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308" w:rsidRDefault="00853308" w:rsidP="00853308">
      <w:pPr>
        <w:spacing w:after="0" w:line="240" w:lineRule="auto"/>
        <w:jc w:val="center"/>
      </w:pPr>
      <w:r>
        <w:rPr>
          <w:noProof/>
        </w:rPr>
        <w:drawing>
          <wp:inline distT="0" distB="0" distL="0" distR="0">
            <wp:extent cx="716280" cy="866775"/>
            <wp:effectExtent l="19050" t="0" r="7620" b="0"/>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4" cstate="print">
                      <a:lum bright="6000" contrast="18000"/>
                    </a:blip>
                    <a:srcRect/>
                    <a:stretch>
                      <a:fillRect/>
                    </a:stretch>
                  </pic:blipFill>
                  <pic:spPr bwMode="auto">
                    <a:xfrm>
                      <a:off x="0" y="0"/>
                      <a:ext cx="716280" cy="866775"/>
                    </a:xfrm>
                    <a:prstGeom prst="rect">
                      <a:avLst/>
                    </a:prstGeom>
                    <a:noFill/>
                    <a:ln w="9525">
                      <a:noFill/>
                      <a:miter lim="800000"/>
                      <a:headEnd/>
                      <a:tailEnd/>
                    </a:ln>
                  </pic:spPr>
                </pic:pic>
              </a:graphicData>
            </a:graphic>
          </wp:inline>
        </w:drawing>
      </w:r>
    </w:p>
    <w:p w:rsidR="00853308" w:rsidRPr="00E918CE" w:rsidRDefault="00853308" w:rsidP="00853308">
      <w:pPr>
        <w:spacing w:after="0" w:line="240" w:lineRule="auto"/>
        <w:jc w:val="center"/>
        <w:rPr>
          <w:rFonts w:ascii="Times New Roman" w:hAnsi="Times New Roman" w:cs="Times New Roman"/>
          <w:b/>
          <w:spacing w:val="20"/>
          <w:sz w:val="32"/>
          <w:szCs w:val="32"/>
        </w:rPr>
      </w:pPr>
      <w:r w:rsidRPr="00E918CE">
        <w:rPr>
          <w:rFonts w:ascii="Times New Roman" w:hAnsi="Times New Roman" w:cs="Times New Roman"/>
          <w:b/>
          <w:spacing w:val="20"/>
          <w:sz w:val="32"/>
          <w:szCs w:val="32"/>
        </w:rPr>
        <w:t xml:space="preserve">Администрация города Рубцовска </w:t>
      </w:r>
    </w:p>
    <w:p w:rsidR="00853308" w:rsidRPr="00E918CE" w:rsidRDefault="00853308" w:rsidP="00853308">
      <w:pPr>
        <w:spacing w:after="0" w:line="240" w:lineRule="auto"/>
        <w:jc w:val="center"/>
        <w:rPr>
          <w:rFonts w:ascii="Times New Roman" w:hAnsi="Times New Roman" w:cs="Times New Roman"/>
          <w:b/>
          <w:spacing w:val="20"/>
          <w:sz w:val="32"/>
          <w:szCs w:val="32"/>
        </w:rPr>
      </w:pPr>
      <w:r w:rsidRPr="00E918CE">
        <w:rPr>
          <w:rFonts w:ascii="Times New Roman" w:hAnsi="Times New Roman" w:cs="Times New Roman"/>
          <w:b/>
          <w:spacing w:val="20"/>
          <w:sz w:val="32"/>
          <w:szCs w:val="32"/>
        </w:rPr>
        <w:t>Алтайского края</w:t>
      </w:r>
    </w:p>
    <w:p w:rsidR="00853308" w:rsidRPr="00E918CE" w:rsidRDefault="00853308" w:rsidP="00853308">
      <w:pPr>
        <w:spacing w:after="0" w:line="240" w:lineRule="auto"/>
        <w:jc w:val="center"/>
        <w:rPr>
          <w:rFonts w:ascii="Times New Roman" w:hAnsi="Times New Roman" w:cs="Times New Roman"/>
          <w:b/>
          <w:sz w:val="28"/>
          <w:szCs w:val="28"/>
        </w:rPr>
      </w:pPr>
    </w:p>
    <w:p w:rsidR="00853308" w:rsidRDefault="00853308" w:rsidP="00853308">
      <w:pPr>
        <w:spacing w:after="0" w:line="240" w:lineRule="auto"/>
        <w:jc w:val="center"/>
        <w:rPr>
          <w:rFonts w:ascii="Times New Roman" w:hAnsi="Times New Roman" w:cs="Times New Roman"/>
          <w:b/>
          <w:spacing w:val="20"/>
          <w:w w:val="150"/>
          <w:sz w:val="28"/>
          <w:szCs w:val="28"/>
        </w:rPr>
      </w:pPr>
      <w:r w:rsidRPr="00E918CE">
        <w:rPr>
          <w:rFonts w:ascii="Times New Roman" w:hAnsi="Times New Roman" w:cs="Times New Roman"/>
          <w:b/>
          <w:spacing w:val="20"/>
          <w:w w:val="150"/>
          <w:sz w:val="28"/>
          <w:szCs w:val="28"/>
        </w:rPr>
        <w:t>ПОСТАНОВЛЕНИЕ</w:t>
      </w:r>
    </w:p>
    <w:p w:rsidR="00853308" w:rsidRPr="00E918CE" w:rsidRDefault="00853308" w:rsidP="00853308">
      <w:pPr>
        <w:spacing w:after="0" w:line="240" w:lineRule="auto"/>
        <w:jc w:val="center"/>
        <w:rPr>
          <w:rFonts w:ascii="Times New Roman" w:hAnsi="Times New Roman" w:cs="Times New Roman"/>
          <w:b/>
          <w:spacing w:val="20"/>
          <w:w w:val="150"/>
          <w:sz w:val="28"/>
          <w:szCs w:val="28"/>
        </w:rPr>
      </w:pPr>
    </w:p>
    <w:p w:rsidR="00853308" w:rsidRPr="00436548" w:rsidRDefault="00853308" w:rsidP="00853308">
      <w:pPr>
        <w:spacing w:after="0" w:line="240" w:lineRule="auto"/>
        <w:jc w:val="center"/>
        <w:rPr>
          <w:rFonts w:ascii="Times New Roman" w:hAnsi="Times New Roman" w:cs="Times New Roman"/>
        </w:rPr>
      </w:pPr>
      <w:r w:rsidRPr="00E918CE">
        <w:rPr>
          <w:rFonts w:ascii="Times New Roman" w:hAnsi="Times New Roman" w:cs="Times New Roman"/>
        </w:rPr>
        <w:t xml:space="preserve">__________________ № _______________ </w:t>
      </w:r>
    </w:p>
    <w:p w:rsidR="00853308" w:rsidRPr="00C3249C" w:rsidRDefault="00853308" w:rsidP="00853308">
      <w:pPr>
        <w:spacing w:after="0" w:line="240" w:lineRule="auto"/>
        <w:jc w:val="center"/>
        <w:rPr>
          <w:rFonts w:ascii="Times New Roman" w:hAnsi="Times New Roman" w:cs="Times New Roman"/>
          <w:sz w:val="28"/>
          <w:szCs w:val="28"/>
        </w:rPr>
      </w:pPr>
    </w:p>
    <w:p w:rsidR="00853308" w:rsidRDefault="00853308" w:rsidP="00853308">
      <w:pPr>
        <w:shd w:val="clear" w:color="auto" w:fill="FFFFFF"/>
        <w:spacing w:after="0" w:line="240" w:lineRule="auto"/>
        <w:ind w:right="-2"/>
        <w:jc w:val="center"/>
        <w:rPr>
          <w:rFonts w:ascii="Times New Roman" w:hAnsi="Times New Roman" w:cs="Times New Roman"/>
          <w:sz w:val="26"/>
          <w:szCs w:val="26"/>
        </w:rPr>
      </w:pPr>
      <w:r>
        <w:rPr>
          <w:rFonts w:ascii="Times New Roman" w:hAnsi="Times New Roman" w:cs="Times New Roman"/>
          <w:sz w:val="26"/>
          <w:szCs w:val="26"/>
        </w:rPr>
        <w:t>Об утверждении Плана развития регулярных перевозок пассажиров и багажа автомобильным транспортом и городским наземным электрическим транспортом на территории муниципального образования город Рубцовск Алтайского края на 2023 – 2027 годы</w:t>
      </w:r>
    </w:p>
    <w:p w:rsidR="00853308" w:rsidRPr="0061621A" w:rsidRDefault="00853308" w:rsidP="00853308">
      <w:pPr>
        <w:shd w:val="clear" w:color="auto" w:fill="FFFFFF"/>
        <w:spacing w:after="0" w:line="240" w:lineRule="auto"/>
        <w:ind w:right="-2"/>
        <w:rPr>
          <w:rFonts w:ascii="Times New Roman" w:hAnsi="Times New Roman" w:cs="Times New Roman"/>
          <w:sz w:val="26"/>
          <w:szCs w:val="26"/>
        </w:rPr>
      </w:pPr>
    </w:p>
    <w:p w:rsidR="00853308" w:rsidRPr="0061621A" w:rsidRDefault="00853308" w:rsidP="00853308">
      <w:pPr>
        <w:tabs>
          <w:tab w:val="left" w:pos="709"/>
        </w:tabs>
        <w:spacing w:after="0" w:line="240" w:lineRule="auto"/>
        <w:ind w:right="-7" w:firstLine="709"/>
        <w:jc w:val="both"/>
        <w:rPr>
          <w:rFonts w:ascii="Times New Roman" w:hAnsi="Times New Roman" w:cs="Times New Roman"/>
          <w:sz w:val="26"/>
          <w:szCs w:val="26"/>
        </w:rPr>
      </w:pPr>
      <w:r w:rsidRPr="0061621A">
        <w:rPr>
          <w:rFonts w:ascii="Times New Roman" w:hAnsi="Times New Roman" w:cs="Times New Roman"/>
          <w:sz w:val="26"/>
          <w:szCs w:val="26"/>
        </w:rPr>
        <w:t>В соответствии с пунктом 7 части 1 статьи 16 Федерального закона Российской Федерации от 06.10.2003 № 131-ФЗ «Об общих принципах организации местного самоуправления в Российской Федерации»,  Федеральным  законом  Российской Федерации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законом Алтайск</w:t>
      </w:r>
      <w:r>
        <w:rPr>
          <w:rFonts w:ascii="Times New Roman" w:hAnsi="Times New Roman" w:cs="Times New Roman"/>
          <w:sz w:val="26"/>
          <w:szCs w:val="26"/>
        </w:rPr>
        <w:t>ого края от 05.05.2016 № 32-ЗС «</w:t>
      </w:r>
      <w:r w:rsidRPr="0061621A">
        <w:rPr>
          <w:rFonts w:ascii="Times New Roman" w:hAnsi="Times New Roman" w:cs="Times New Roman"/>
          <w:sz w:val="26"/>
          <w:szCs w:val="26"/>
        </w:rPr>
        <w:t>Об организации транспортного обслужив</w:t>
      </w:r>
      <w:r>
        <w:rPr>
          <w:rFonts w:ascii="Times New Roman" w:hAnsi="Times New Roman" w:cs="Times New Roman"/>
          <w:sz w:val="26"/>
          <w:szCs w:val="26"/>
        </w:rPr>
        <w:t>ания населения в Алтайском крае»</w:t>
      </w:r>
      <w:r w:rsidRPr="0061621A">
        <w:rPr>
          <w:rFonts w:ascii="Times New Roman" w:hAnsi="Times New Roman" w:cs="Times New Roman"/>
          <w:sz w:val="26"/>
          <w:szCs w:val="26"/>
        </w:rPr>
        <w:t xml:space="preserve">, постановлением Администрации города Рубцовска Алтайского края от 10.08.2022 № 2613 «Об утверждении Положения об организации регулярных перевозок пассажиров и багажа по муниципальным маршрутам регулярных перевозок на территории муниципального образования город Рубцовск Алтайского края»,  </w:t>
      </w:r>
      <w:r w:rsidRPr="0061621A">
        <w:rPr>
          <w:rFonts w:ascii="Times New Roman" w:hAnsi="Times New Roman" w:cs="Times New Roman"/>
          <w:caps/>
          <w:sz w:val="26"/>
          <w:szCs w:val="26"/>
        </w:rPr>
        <w:t>постановляю</w:t>
      </w:r>
      <w:r w:rsidRPr="0061621A">
        <w:rPr>
          <w:rFonts w:ascii="Times New Roman" w:hAnsi="Times New Roman" w:cs="Times New Roman"/>
          <w:sz w:val="26"/>
          <w:szCs w:val="26"/>
        </w:rPr>
        <w:t>:</w:t>
      </w:r>
    </w:p>
    <w:p w:rsidR="00853308" w:rsidRPr="0061621A" w:rsidRDefault="00853308" w:rsidP="00853308">
      <w:pPr>
        <w:spacing w:after="0" w:line="240" w:lineRule="auto"/>
        <w:ind w:firstLine="709"/>
        <w:jc w:val="both"/>
        <w:rPr>
          <w:rFonts w:ascii="Times New Roman" w:hAnsi="Times New Roman" w:cs="Times New Roman"/>
          <w:sz w:val="26"/>
          <w:szCs w:val="26"/>
        </w:rPr>
      </w:pPr>
      <w:r w:rsidRPr="0061621A">
        <w:rPr>
          <w:rFonts w:ascii="Times New Roman" w:hAnsi="Times New Roman" w:cs="Times New Roman"/>
          <w:sz w:val="26"/>
          <w:szCs w:val="26"/>
        </w:rPr>
        <w:t xml:space="preserve">1. Утвердить План развития регулярных перевозок пассажиров и багажа автомобильным транспортом и городским наземным электрическим транспортом </w:t>
      </w:r>
      <w:r>
        <w:rPr>
          <w:rFonts w:ascii="Times New Roman" w:hAnsi="Times New Roman" w:cs="Times New Roman"/>
          <w:sz w:val="26"/>
          <w:szCs w:val="26"/>
        </w:rPr>
        <w:t xml:space="preserve">на территории </w:t>
      </w:r>
      <w:r w:rsidRPr="0061621A">
        <w:rPr>
          <w:rFonts w:ascii="Times New Roman" w:hAnsi="Times New Roman" w:cs="Times New Roman"/>
          <w:sz w:val="26"/>
          <w:szCs w:val="26"/>
        </w:rPr>
        <w:t>муниципального образования город Рубцовск Алтайского края на 2023 – 2027 годы согласно приложению к постановлению.</w:t>
      </w:r>
    </w:p>
    <w:p w:rsidR="00853308" w:rsidRPr="0061621A" w:rsidRDefault="00853308" w:rsidP="00853308">
      <w:pPr>
        <w:spacing w:after="0" w:line="240" w:lineRule="auto"/>
        <w:ind w:firstLine="709"/>
        <w:jc w:val="both"/>
        <w:rPr>
          <w:rFonts w:ascii="Times New Roman" w:hAnsi="Times New Roman" w:cs="Times New Roman"/>
          <w:sz w:val="26"/>
          <w:szCs w:val="26"/>
        </w:rPr>
      </w:pPr>
      <w:r w:rsidRPr="0061621A">
        <w:rPr>
          <w:rFonts w:ascii="Times New Roman" w:hAnsi="Times New Roman" w:cs="Times New Roman"/>
          <w:sz w:val="26"/>
          <w:szCs w:val="26"/>
        </w:rPr>
        <w:t>2. Признать утратившими силу следующие постановления Администрации города Рубцовска Алтайского края:</w:t>
      </w:r>
    </w:p>
    <w:p w:rsidR="00853308" w:rsidRPr="0061621A" w:rsidRDefault="00853308" w:rsidP="00853308">
      <w:pPr>
        <w:spacing w:after="0" w:line="240" w:lineRule="auto"/>
        <w:ind w:firstLine="709"/>
        <w:jc w:val="both"/>
        <w:rPr>
          <w:rFonts w:ascii="Times New Roman" w:hAnsi="Times New Roman" w:cs="Times New Roman"/>
          <w:sz w:val="26"/>
          <w:szCs w:val="26"/>
        </w:rPr>
      </w:pPr>
      <w:r w:rsidRPr="0061621A">
        <w:rPr>
          <w:rFonts w:ascii="Times New Roman" w:hAnsi="Times New Roman" w:cs="Times New Roman"/>
          <w:sz w:val="26"/>
          <w:szCs w:val="26"/>
        </w:rPr>
        <w:t>от 04.09.2017 № 4273 «Об утверждении Плана развития регулярных перевозок пассажиров и багажа автомобильным транспортом и городским наземным электрическим транспортом муниципального образования город Рубцовск Алтайского края на 2018 – 2022 годы»;</w:t>
      </w:r>
    </w:p>
    <w:p w:rsidR="00853308" w:rsidRPr="0061621A" w:rsidRDefault="00853308" w:rsidP="00853308">
      <w:pPr>
        <w:spacing w:after="0" w:line="240" w:lineRule="auto"/>
        <w:ind w:firstLine="709"/>
        <w:jc w:val="both"/>
        <w:rPr>
          <w:rFonts w:ascii="Times New Roman" w:hAnsi="Times New Roman" w:cs="Times New Roman"/>
          <w:sz w:val="26"/>
          <w:szCs w:val="26"/>
        </w:rPr>
      </w:pPr>
      <w:r w:rsidRPr="0061621A">
        <w:rPr>
          <w:rFonts w:ascii="Times New Roman" w:hAnsi="Times New Roman" w:cs="Times New Roman"/>
          <w:sz w:val="26"/>
          <w:szCs w:val="26"/>
        </w:rPr>
        <w:t>от 26.06.2018 № 1634 «О внесении изменений в постановление Администрации города Рубцовска Алтайского края от 04.09.2017 № 4273 «Об утверждении Плана развития регулярных перевозок пассажиров и багажа автомобильным транспортом и городским наземным электрическим транспортом муниципального образования город Рубцовск Алтайского края на 2018 – 2022 годы»;</w:t>
      </w:r>
    </w:p>
    <w:p w:rsidR="00853308" w:rsidRPr="0061621A" w:rsidRDefault="00853308" w:rsidP="00853308">
      <w:pPr>
        <w:spacing w:after="0" w:line="240" w:lineRule="auto"/>
        <w:ind w:firstLine="709"/>
        <w:jc w:val="both"/>
        <w:rPr>
          <w:rFonts w:ascii="Times New Roman" w:hAnsi="Times New Roman" w:cs="Times New Roman"/>
          <w:sz w:val="26"/>
          <w:szCs w:val="26"/>
        </w:rPr>
      </w:pPr>
      <w:r w:rsidRPr="0061621A">
        <w:rPr>
          <w:rFonts w:ascii="Times New Roman" w:hAnsi="Times New Roman" w:cs="Times New Roman"/>
          <w:sz w:val="26"/>
          <w:szCs w:val="26"/>
        </w:rPr>
        <w:t xml:space="preserve">от 22.10.2019 № 2687 «О внесении изменений в постановление Администрации города Рубцовска Алтайского края от 04.09.2017 № 4273 «Об </w:t>
      </w:r>
      <w:r w:rsidRPr="0061621A">
        <w:rPr>
          <w:rFonts w:ascii="Times New Roman" w:hAnsi="Times New Roman" w:cs="Times New Roman"/>
          <w:sz w:val="26"/>
          <w:szCs w:val="26"/>
        </w:rPr>
        <w:lastRenderedPageBreak/>
        <w:t>утверждении Плана развития регулярных перевозок пассажиров и багажа автомобильным транспортом и городским наземным электрическим транспортом муниципального образования город Рубцовск Алтайского края на 2018 – 2022 годы» (с изменениями);</w:t>
      </w:r>
    </w:p>
    <w:p w:rsidR="00853308" w:rsidRPr="0061621A" w:rsidRDefault="00853308" w:rsidP="00853308">
      <w:pPr>
        <w:spacing w:after="0" w:line="240" w:lineRule="auto"/>
        <w:ind w:firstLine="709"/>
        <w:jc w:val="both"/>
        <w:rPr>
          <w:rFonts w:ascii="Times New Roman" w:hAnsi="Times New Roman" w:cs="Times New Roman"/>
          <w:sz w:val="26"/>
          <w:szCs w:val="26"/>
        </w:rPr>
      </w:pPr>
      <w:r w:rsidRPr="0061621A">
        <w:rPr>
          <w:rFonts w:ascii="Times New Roman" w:hAnsi="Times New Roman" w:cs="Times New Roman"/>
          <w:sz w:val="26"/>
          <w:szCs w:val="26"/>
        </w:rPr>
        <w:t>от 18.09.2020 № 2264 «О внесении изменений в постановление Администрации города Рубцовска Алтайского края от 04.09.2017 № 4273 «Об утверждении Плана развития регулярных перевозок пассажиров и багажа автомобильным транспортом и городским наземным электрическим транспортом муниципального образования город Рубцовск Алтайского края на 2018 – 2022 годы» (с изменениями).</w:t>
      </w:r>
    </w:p>
    <w:p w:rsidR="00853308" w:rsidRPr="0061621A" w:rsidRDefault="00853308" w:rsidP="00853308">
      <w:pPr>
        <w:spacing w:after="0" w:line="240" w:lineRule="auto"/>
        <w:ind w:firstLine="709"/>
        <w:jc w:val="both"/>
        <w:rPr>
          <w:rFonts w:ascii="Times New Roman" w:hAnsi="Times New Roman" w:cs="Times New Roman"/>
          <w:sz w:val="26"/>
          <w:szCs w:val="26"/>
        </w:rPr>
      </w:pPr>
      <w:r w:rsidRPr="0061621A">
        <w:rPr>
          <w:rFonts w:ascii="Times New Roman" w:hAnsi="Times New Roman" w:cs="Times New Roman"/>
          <w:sz w:val="26"/>
          <w:szCs w:val="26"/>
        </w:rPr>
        <w:t>3. 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rsidR="00853308" w:rsidRPr="0061621A" w:rsidRDefault="00853308" w:rsidP="00853308">
      <w:pPr>
        <w:pStyle w:val="a6"/>
        <w:tabs>
          <w:tab w:val="left" w:pos="709"/>
          <w:tab w:val="left" w:pos="851"/>
          <w:tab w:val="left" w:pos="1134"/>
          <w:tab w:val="left" w:pos="1276"/>
          <w:tab w:val="left" w:pos="1455"/>
          <w:tab w:val="left" w:pos="5529"/>
        </w:tabs>
        <w:suppressAutoHyphens/>
        <w:ind w:right="-2" w:firstLine="709"/>
        <w:jc w:val="both"/>
        <w:rPr>
          <w:rFonts w:ascii="Times New Roman" w:hAnsi="Times New Roman"/>
          <w:sz w:val="26"/>
          <w:szCs w:val="26"/>
        </w:rPr>
      </w:pPr>
      <w:r w:rsidRPr="0061621A">
        <w:rPr>
          <w:rFonts w:ascii="Times New Roman" w:hAnsi="Times New Roman"/>
          <w:sz w:val="26"/>
          <w:szCs w:val="26"/>
        </w:rPr>
        <w:t>3. Настоящее постановление вступает в силу после опубликования в газете «Местное время» и распространяет свое действие на правоотношения, возникшие с 01.01.2023.</w:t>
      </w:r>
    </w:p>
    <w:p w:rsidR="00853308" w:rsidRPr="0061621A" w:rsidRDefault="00853308" w:rsidP="00853308">
      <w:pPr>
        <w:pStyle w:val="a6"/>
        <w:tabs>
          <w:tab w:val="left" w:pos="709"/>
          <w:tab w:val="left" w:pos="851"/>
          <w:tab w:val="left" w:pos="1134"/>
          <w:tab w:val="left" w:pos="1276"/>
          <w:tab w:val="left" w:pos="1455"/>
        </w:tabs>
        <w:suppressAutoHyphens/>
        <w:ind w:right="-2" w:firstLine="709"/>
        <w:jc w:val="both"/>
        <w:rPr>
          <w:rFonts w:ascii="Times New Roman" w:hAnsi="Times New Roman"/>
          <w:sz w:val="26"/>
          <w:szCs w:val="26"/>
        </w:rPr>
      </w:pPr>
      <w:r w:rsidRPr="0061621A">
        <w:rPr>
          <w:rFonts w:ascii="Times New Roman" w:hAnsi="Times New Roman"/>
          <w:sz w:val="26"/>
          <w:szCs w:val="26"/>
        </w:rPr>
        <w:t>4. Контроль за исполнением настоящего постановления возложить на заместителя Главы Администрации города Рубцовска – начальника управления по жилищно - коммунальному хозяйству и экологии Обуховича О.Г.</w:t>
      </w:r>
    </w:p>
    <w:p w:rsidR="00853308" w:rsidRPr="0061621A" w:rsidRDefault="00853308" w:rsidP="00853308">
      <w:pPr>
        <w:pStyle w:val="ConsPlusCell"/>
        <w:widowControl/>
        <w:tabs>
          <w:tab w:val="left" w:pos="709"/>
          <w:tab w:val="left" w:pos="993"/>
          <w:tab w:val="left" w:pos="7370"/>
        </w:tabs>
        <w:suppressAutoHyphens/>
        <w:jc w:val="both"/>
        <w:rPr>
          <w:rFonts w:ascii="Times New Roman" w:hAnsi="Times New Roman" w:cs="Times New Roman"/>
          <w:sz w:val="26"/>
          <w:szCs w:val="26"/>
        </w:rPr>
      </w:pPr>
    </w:p>
    <w:p w:rsidR="00853308" w:rsidRPr="0061621A" w:rsidRDefault="00853308" w:rsidP="00853308">
      <w:pPr>
        <w:pStyle w:val="ConsPlusCell"/>
        <w:widowControl/>
        <w:tabs>
          <w:tab w:val="left" w:pos="709"/>
          <w:tab w:val="left" w:pos="993"/>
          <w:tab w:val="left" w:pos="7370"/>
        </w:tabs>
        <w:suppressAutoHyphens/>
        <w:jc w:val="both"/>
        <w:rPr>
          <w:rFonts w:ascii="Times New Roman" w:hAnsi="Times New Roman" w:cs="Times New Roman"/>
          <w:sz w:val="26"/>
          <w:szCs w:val="26"/>
        </w:rPr>
      </w:pPr>
    </w:p>
    <w:p w:rsidR="00853308" w:rsidRPr="0061621A" w:rsidRDefault="00853308" w:rsidP="00853308">
      <w:pPr>
        <w:pStyle w:val="ConsPlusCell"/>
        <w:widowControl/>
        <w:tabs>
          <w:tab w:val="left" w:pos="709"/>
          <w:tab w:val="left" w:pos="993"/>
          <w:tab w:val="left" w:pos="7370"/>
        </w:tabs>
        <w:suppressAutoHyphens/>
        <w:jc w:val="both"/>
        <w:rPr>
          <w:sz w:val="26"/>
          <w:szCs w:val="26"/>
        </w:rPr>
        <w:sectPr w:rsidR="00853308" w:rsidRPr="0061621A" w:rsidSect="005F09BC">
          <w:headerReference w:type="default" r:id="rId5"/>
          <w:footerReference w:type="even" r:id="rId6"/>
          <w:headerReference w:type="first" r:id="rId7"/>
          <w:pgSz w:w="11905" w:h="16838" w:code="9"/>
          <w:pgMar w:top="1134" w:right="851" w:bottom="1134" w:left="1701" w:header="720" w:footer="720" w:gutter="0"/>
          <w:cols w:space="720"/>
          <w:titlePg/>
          <w:docGrid w:linePitch="326"/>
        </w:sectPr>
      </w:pPr>
      <w:r w:rsidRPr="0061621A">
        <w:rPr>
          <w:rFonts w:ascii="Times New Roman" w:hAnsi="Times New Roman" w:cs="Times New Roman"/>
          <w:sz w:val="26"/>
          <w:szCs w:val="26"/>
        </w:rPr>
        <w:t>Глава города Рубцовска</w:t>
      </w:r>
      <w:r w:rsidRPr="0061621A">
        <w:rPr>
          <w:rFonts w:ascii="Times New Roman" w:hAnsi="Times New Roman" w:cs="Times New Roman"/>
          <w:sz w:val="26"/>
          <w:szCs w:val="26"/>
        </w:rPr>
        <w:tab/>
      </w:r>
      <w:r>
        <w:rPr>
          <w:rFonts w:ascii="Times New Roman" w:hAnsi="Times New Roman" w:cs="Times New Roman"/>
          <w:sz w:val="26"/>
          <w:szCs w:val="26"/>
        </w:rPr>
        <w:t xml:space="preserve">     Д.З. </w:t>
      </w:r>
      <w:r w:rsidRPr="0061621A">
        <w:rPr>
          <w:rFonts w:ascii="Times New Roman" w:hAnsi="Times New Roman" w:cs="Times New Roman"/>
          <w:sz w:val="26"/>
          <w:szCs w:val="26"/>
        </w:rPr>
        <w:t>Фельдман</w:t>
      </w:r>
    </w:p>
    <w:p w:rsidR="00853308" w:rsidRPr="00C07381" w:rsidRDefault="00853308" w:rsidP="00853308">
      <w:pPr>
        <w:pStyle w:val="ConsPlusNormal"/>
        <w:ind w:firstLine="5103"/>
        <w:jc w:val="both"/>
        <w:outlineLvl w:val="0"/>
        <w:rPr>
          <w:rFonts w:ascii="Times New Roman" w:hAnsi="Times New Roman" w:cs="Times New Roman"/>
          <w:sz w:val="28"/>
          <w:szCs w:val="28"/>
        </w:rPr>
      </w:pPr>
      <w:r w:rsidRPr="00C07381">
        <w:rPr>
          <w:rFonts w:ascii="Times New Roman" w:hAnsi="Times New Roman" w:cs="Times New Roman"/>
          <w:sz w:val="28"/>
          <w:szCs w:val="28"/>
        </w:rPr>
        <w:lastRenderedPageBreak/>
        <w:t>Приложение</w:t>
      </w:r>
    </w:p>
    <w:p w:rsidR="00853308" w:rsidRPr="00C07381" w:rsidRDefault="00853308" w:rsidP="00853308">
      <w:pPr>
        <w:pStyle w:val="ConsPlusNormal"/>
        <w:ind w:firstLine="5103"/>
        <w:jc w:val="both"/>
        <w:rPr>
          <w:rFonts w:ascii="Times New Roman" w:hAnsi="Times New Roman" w:cs="Times New Roman"/>
          <w:sz w:val="28"/>
          <w:szCs w:val="28"/>
        </w:rPr>
      </w:pPr>
      <w:r w:rsidRPr="00C07381">
        <w:rPr>
          <w:rFonts w:ascii="Times New Roman" w:hAnsi="Times New Roman" w:cs="Times New Roman"/>
          <w:sz w:val="28"/>
          <w:szCs w:val="28"/>
        </w:rPr>
        <w:t>к постановлению Администрации</w:t>
      </w:r>
    </w:p>
    <w:p w:rsidR="00853308" w:rsidRPr="00C07381" w:rsidRDefault="00853308" w:rsidP="00853308">
      <w:pPr>
        <w:pStyle w:val="ConsPlusNormal"/>
        <w:ind w:firstLine="5103"/>
        <w:jc w:val="both"/>
        <w:rPr>
          <w:rFonts w:ascii="Times New Roman" w:hAnsi="Times New Roman" w:cs="Times New Roman"/>
          <w:sz w:val="28"/>
          <w:szCs w:val="28"/>
        </w:rPr>
      </w:pPr>
      <w:r w:rsidRPr="00C07381">
        <w:rPr>
          <w:rFonts w:ascii="Times New Roman" w:hAnsi="Times New Roman" w:cs="Times New Roman"/>
          <w:sz w:val="28"/>
          <w:szCs w:val="28"/>
        </w:rPr>
        <w:t>города Рубцовска Алтайского края</w:t>
      </w:r>
    </w:p>
    <w:p w:rsidR="00853308" w:rsidRPr="00C07381" w:rsidRDefault="00853308" w:rsidP="00853308">
      <w:pPr>
        <w:pStyle w:val="ConsPlusNormal"/>
        <w:ind w:firstLine="5103"/>
        <w:jc w:val="both"/>
        <w:rPr>
          <w:sz w:val="28"/>
          <w:szCs w:val="28"/>
        </w:rPr>
      </w:pPr>
      <w:r w:rsidRPr="00C07381">
        <w:rPr>
          <w:rFonts w:ascii="Times New Roman" w:hAnsi="Times New Roman" w:cs="Times New Roman"/>
          <w:sz w:val="28"/>
          <w:szCs w:val="28"/>
        </w:rPr>
        <w:t>от _____________ № __________</w:t>
      </w:r>
    </w:p>
    <w:p w:rsidR="00853308" w:rsidRPr="00C07381" w:rsidRDefault="00853308" w:rsidP="00853308">
      <w:pPr>
        <w:ind w:firstLine="709"/>
        <w:jc w:val="center"/>
        <w:rPr>
          <w:rFonts w:ascii="Times New Roman" w:hAnsi="Times New Roman" w:cs="Times New Roman"/>
          <w:sz w:val="28"/>
          <w:szCs w:val="28"/>
        </w:rPr>
      </w:pPr>
    </w:p>
    <w:p w:rsidR="00853308" w:rsidRPr="0061621A" w:rsidRDefault="00853308" w:rsidP="00853308">
      <w:pPr>
        <w:shd w:val="clear" w:color="auto" w:fill="FFFFFF"/>
        <w:spacing w:after="0" w:line="240" w:lineRule="auto"/>
        <w:ind w:right="-2"/>
        <w:jc w:val="center"/>
        <w:rPr>
          <w:rFonts w:ascii="Times New Roman" w:hAnsi="Times New Roman" w:cs="Times New Roman"/>
          <w:sz w:val="26"/>
          <w:szCs w:val="26"/>
        </w:rPr>
      </w:pPr>
      <w:r w:rsidRPr="0061621A">
        <w:rPr>
          <w:rFonts w:ascii="Times New Roman" w:hAnsi="Times New Roman" w:cs="Times New Roman"/>
          <w:sz w:val="26"/>
          <w:szCs w:val="26"/>
        </w:rPr>
        <w:t xml:space="preserve">План развития регулярных перевозок </w:t>
      </w:r>
    </w:p>
    <w:p w:rsidR="00853308" w:rsidRPr="0061621A" w:rsidRDefault="00853308" w:rsidP="00853308">
      <w:pPr>
        <w:shd w:val="clear" w:color="auto" w:fill="FFFFFF"/>
        <w:spacing w:after="0" w:line="240" w:lineRule="auto"/>
        <w:ind w:right="-2"/>
        <w:jc w:val="center"/>
        <w:rPr>
          <w:rFonts w:ascii="Times New Roman" w:hAnsi="Times New Roman" w:cs="Times New Roman"/>
          <w:sz w:val="26"/>
          <w:szCs w:val="26"/>
        </w:rPr>
      </w:pPr>
      <w:r w:rsidRPr="0061621A">
        <w:rPr>
          <w:rFonts w:ascii="Times New Roman" w:hAnsi="Times New Roman" w:cs="Times New Roman"/>
          <w:sz w:val="26"/>
          <w:szCs w:val="26"/>
        </w:rPr>
        <w:t xml:space="preserve">пассажиров и багажа автомобильным транспортом </w:t>
      </w:r>
    </w:p>
    <w:p w:rsidR="00853308" w:rsidRPr="0061621A" w:rsidRDefault="00853308" w:rsidP="00853308">
      <w:pPr>
        <w:shd w:val="clear" w:color="auto" w:fill="FFFFFF"/>
        <w:spacing w:after="0" w:line="240" w:lineRule="auto"/>
        <w:ind w:right="-2"/>
        <w:jc w:val="center"/>
        <w:rPr>
          <w:rFonts w:ascii="Times New Roman" w:hAnsi="Times New Roman" w:cs="Times New Roman"/>
          <w:sz w:val="26"/>
          <w:szCs w:val="26"/>
        </w:rPr>
      </w:pPr>
      <w:r w:rsidRPr="0061621A">
        <w:rPr>
          <w:rFonts w:ascii="Times New Roman" w:hAnsi="Times New Roman" w:cs="Times New Roman"/>
          <w:sz w:val="26"/>
          <w:szCs w:val="26"/>
        </w:rPr>
        <w:t xml:space="preserve">и городским наземным электрическим транспортом </w:t>
      </w:r>
    </w:p>
    <w:p w:rsidR="00853308" w:rsidRPr="0061621A" w:rsidRDefault="00853308" w:rsidP="00853308">
      <w:pPr>
        <w:shd w:val="clear" w:color="auto" w:fill="FFFFFF"/>
        <w:spacing w:after="0" w:line="240" w:lineRule="auto"/>
        <w:ind w:right="-2"/>
        <w:jc w:val="center"/>
        <w:rPr>
          <w:rFonts w:ascii="Times New Roman" w:hAnsi="Times New Roman" w:cs="Times New Roman"/>
          <w:sz w:val="26"/>
          <w:szCs w:val="26"/>
        </w:rPr>
      </w:pPr>
      <w:r>
        <w:rPr>
          <w:rFonts w:ascii="Times New Roman" w:hAnsi="Times New Roman" w:cs="Times New Roman"/>
          <w:sz w:val="26"/>
          <w:szCs w:val="26"/>
        </w:rPr>
        <w:t xml:space="preserve">на территории </w:t>
      </w:r>
      <w:r w:rsidRPr="0061621A">
        <w:rPr>
          <w:rFonts w:ascii="Times New Roman" w:hAnsi="Times New Roman" w:cs="Times New Roman"/>
          <w:sz w:val="26"/>
          <w:szCs w:val="26"/>
        </w:rPr>
        <w:t>муниципального образования город Рубцовск</w:t>
      </w:r>
    </w:p>
    <w:p w:rsidR="00853308" w:rsidRPr="0061621A" w:rsidRDefault="00853308" w:rsidP="00853308">
      <w:pPr>
        <w:shd w:val="clear" w:color="auto" w:fill="FFFFFF"/>
        <w:spacing w:after="0" w:line="240" w:lineRule="auto"/>
        <w:ind w:right="-2"/>
        <w:jc w:val="center"/>
        <w:rPr>
          <w:rFonts w:ascii="Times New Roman" w:hAnsi="Times New Roman" w:cs="Times New Roman"/>
          <w:sz w:val="26"/>
          <w:szCs w:val="26"/>
        </w:rPr>
      </w:pPr>
      <w:r w:rsidRPr="0061621A">
        <w:rPr>
          <w:rFonts w:ascii="Times New Roman" w:hAnsi="Times New Roman" w:cs="Times New Roman"/>
          <w:sz w:val="26"/>
          <w:szCs w:val="26"/>
        </w:rPr>
        <w:t xml:space="preserve"> Алтайского края на 2023 - 2027 годы</w:t>
      </w:r>
    </w:p>
    <w:p w:rsidR="00853308" w:rsidRPr="0061621A" w:rsidRDefault="00853308" w:rsidP="00853308">
      <w:pPr>
        <w:spacing w:after="0" w:line="240" w:lineRule="auto"/>
        <w:ind w:firstLine="709"/>
        <w:jc w:val="center"/>
        <w:rPr>
          <w:rFonts w:ascii="Times New Roman" w:hAnsi="Times New Roman" w:cs="Times New Roman"/>
          <w:sz w:val="26"/>
          <w:szCs w:val="26"/>
        </w:rPr>
      </w:pPr>
    </w:p>
    <w:p w:rsidR="00853308" w:rsidRPr="0061621A" w:rsidRDefault="00853308" w:rsidP="00853308">
      <w:pPr>
        <w:spacing w:after="0" w:line="240" w:lineRule="auto"/>
        <w:ind w:firstLine="709"/>
        <w:jc w:val="center"/>
        <w:rPr>
          <w:rFonts w:ascii="Times New Roman" w:hAnsi="Times New Roman" w:cs="Times New Roman"/>
          <w:sz w:val="26"/>
          <w:szCs w:val="26"/>
        </w:rPr>
      </w:pPr>
      <w:r w:rsidRPr="0061621A">
        <w:rPr>
          <w:rFonts w:ascii="Times New Roman" w:hAnsi="Times New Roman" w:cs="Times New Roman"/>
          <w:sz w:val="26"/>
          <w:szCs w:val="26"/>
        </w:rPr>
        <w:t>1. Общие положения долгосрочной политики в области организации регулярных перевозок на территории города Рубцовска</w:t>
      </w:r>
    </w:p>
    <w:p w:rsidR="00853308" w:rsidRPr="0061621A" w:rsidRDefault="00853308" w:rsidP="00853308">
      <w:pPr>
        <w:spacing w:after="0" w:line="240" w:lineRule="auto"/>
        <w:ind w:left="709"/>
        <w:jc w:val="center"/>
        <w:rPr>
          <w:rFonts w:ascii="Times New Roman" w:hAnsi="Times New Roman" w:cs="Times New Roman"/>
          <w:sz w:val="26"/>
          <w:szCs w:val="26"/>
        </w:rPr>
      </w:pPr>
    </w:p>
    <w:p w:rsidR="00853308" w:rsidRPr="0061621A" w:rsidRDefault="00853308" w:rsidP="00853308">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Настоящий </w:t>
      </w:r>
      <w:r w:rsidRPr="0061621A">
        <w:rPr>
          <w:rFonts w:ascii="Times New Roman" w:hAnsi="Times New Roman" w:cs="Times New Roman"/>
          <w:sz w:val="26"/>
          <w:szCs w:val="26"/>
        </w:rPr>
        <w:t>План развития регулярных перевозок пассажиров и багажа автомобильным транспортом и городским наземным электрическим транспортом</w:t>
      </w:r>
      <w:r>
        <w:rPr>
          <w:rFonts w:ascii="Times New Roman" w:hAnsi="Times New Roman" w:cs="Times New Roman"/>
          <w:sz w:val="26"/>
          <w:szCs w:val="26"/>
        </w:rPr>
        <w:t xml:space="preserve"> на территории</w:t>
      </w:r>
      <w:r w:rsidRPr="0061621A">
        <w:rPr>
          <w:rFonts w:ascii="Times New Roman" w:hAnsi="Times New Roman" w:cs="Times New Roman"/>
          <w:sz w:val="26"/>
          <w:szCs w:val="26"/>
        </w:rPr>
        <w:t xml:space="preserve">  муниципального образования  город  Рубцовск Алтайского края  на 2023 – 2027 годы  (далее – План развития) представляет собой план развития </w:t>
      </w:r>
      <w:r>
        <w:rPr>
          <w:rFonts w:ascii="Times New Roman" w:hAnsi="Times New Roman" w:cs="Times New Roman"/>
          <w:sz w:val="26"/>
          <w:szCs w:val="26"/>
        </w:rPr>
        <w:t>регулярных перевозок на территории</w:t>
      </w:r>
      <w:r w:rsidRPr="0061621A">
        <w:rPr>
          <w:rFonts w:ascii="Times New Roman" w:hAnsi="Times New Roman" w:cs="Times New Roman"/>
          <w:sz w:val="26"/>
          <w:szCs w:val="26"/>
        </w:rPr>
        <w:t xml:space="preserve"> муниципального образования город Рубцовск Алтайского края (далее – город Рубцовск). </w:t>
      </w:r>
    </w:p>
    <w:p w:rsidR="00853308" w:rsidRPr="0061621A" w:rsidRDefault="00853308" w:rsidP="00853308">
      <w:pPr>
        <w:spacing w:after="0" w:line="240" w:lineRule="auto"/>
        <w:ind w:firstLine="709"/>
        <w:jc w:val="both"/>
        <w:rPr>
          <w:rFonts w:ascii="Times New Roman" w:hAnsi="Times New Roman" w:cs="Times New Roman"/>
          <w:color w:val="000000"/>
          <w:sz w:val="26"/>
          <w:szCs w:val="26"/>
        </w:rPr>
      </w:pPr>
      <w:r w:rsidRPr="0061621A">
        <w:rPr>
          <w:rFonts w:ascii="Times New Roman" w:hAnsi="Times New Roman" w:cs="Times New Roman"/>
          <w:sz w:val="26"/>
          <w:szCs w:val="26"/>
        </w:rPr>
        <w:t>Состояние и качество работы городского пассажирского транспорта как одного из социально значимых отраслей городского хозяйства являются важнейшими факторами, определяющими уровень качества жизни городского населения.</w:t>
      </w:r>
    </w:p>
    <w:p w:rsidR="00853308" w:rsidRPr="0061621A" w:rsidRDefault="00853308" w:rsidP="00853308">
      <w:pPr>
        <w:autoSpaceDE w:val="0"/>
        <w:autoSpaceDN w:val="0"/>
        <w:adjustRightInd w:val="0"/>
        <w:spacing w:after="0" w:line="240" w:lineRule="auto"/>
        <w:ind w:firstLine="709"/>
        <w:jc w:val="both"/>
        <w:rPr>
          <w:rFonts w:ascii="Times New Roman" w:hAnsi="Times New Roman" w:cs="Times New Roman"/>
          <w:sz w:val="26"/>
          <w:szCs w:val="26"/>
        </w:rPr>
      </w:pPr>
      <w:r w:rsidRPr="0061621A">
        <w:rPr>
          <w:rFonts w:ascii="Times New Roman" w:hAnsi="Times New Roman" w:cs="Times New Roman"/>
          <w:sz w:val="26"/>
          <w:szCs w:val="26"/>
        </w:rPr>
        <w:t>Целью городской политики в сфере пассажирских перевозок транспортом общего пользования является гарантированное и эффективное удовлетворение потребностей населения в безопасных и качественных услугах пассажирских перевозок, создание условий для динамичного развития рынка транспортных услуг, привлечение частных инвестиций, сбалансированное сочетание работы пассажироперевозящих предприятий различных форм собственности, создание равных условий, развитие конкуренции, направленной на повышение качества предоставляемых услуг.</w:t>
      </w:r>
    </w:p>
    <w:p w:rsidR="00853308" w:rsidRPr="0061621A" w:rsidRDefault="00853308" w:rsidP="00853308">
      <w:pPr>
        <w:spacing w:after="0" w:line="240" w:lineRule="auto"/>
        <w:ind w:firstLine="709"/>
        <w:jc w:val="both"/>
        <w:rPr>
          <w:rFonts w:ascii="Times New Roman" w:hAnsi="Times New Roman" w:cs="Times New Roman"/>
          <w:color w:val="000000"/>
          <w:sz w:val="26"/>
          <w:szCs w:val="26"/>
        </w:rPr>
      </w:pPr>
      <w:r w:rsidRPr="0061621A">
        <w:rPr>
          <w:rFonts w:ascii="Times New Roman" w:hAnsi="Times New Roman" w:cs="Times New Roman"/>
          <w:color w:val="000000"/>
          <w:sz w:val="26"/>
          <w:szCs w:val="26"/>
        </w:rPr>
        <w:t xml:space="preserve">Цель Плана развития </w:t>
      </w:r>
      <w:r>
        <w:rPr>
          <w:rFonts w:ascii="Times New Roman" w:hAnsi="Times New Roman" w:cs="Times New Roman"/>
          <w:color w:val="000000"/>
          <w:sz w:val="26"/>
          <w:szCs w:val="26"/>
        </w:rPr>
        <w:t>-</w:t>
      </w:r>
      <w:r w:rsidRPr="0061621A">
        <w:rPr>
          <w:rFonts w:ascii="Times New Roman" w:hAnsi="Times New Roman" w:cs="Times New Roman"/>
          <w:color w:val="000000"/>
          <w:sz w:val="26"/>
          <w:szCs w:val="26"/>
        </w:rPr>
        <w:t xml:space="preserve"> дальнейшее совершенствование правовых, организационных, экономических и технических условий для обеспечения устойчивого и эффективного функционирования автомобильного </w:t>
      </w:r>
      <w:r w:rsidRPr="0061621A">
        <w:rPr>
          <w:rFonts w:ascii="Times New Roman" w:hAnsi="Times New Roman" w:cs="Times New Roman"/>
          <w:sz w:val="26"/>
          <w:szCs w:val="26"/>
        </w:rPr>
        <w:t xml:space="preserve">и городского наземного электрического </w:t>
      </w:r>
      <w:r w:rsidRPr="0061621A">
        <w:rPr>
          <w:rFonts w:ascii="Times New Roman" w:hAnsi="Times New Roman" w:cs="Times New Roman"/>
          <w:color w:val="000000"/>
          <w:sz w:val="26"/>
          <w:szCs w:val="26"/>
        </w:rPr>
        <w:t>транспорта, предназначенного для перевозок пассажиров на территории город</w:t>
      </w:r>
      <w:r>
        <w:rPr>
          <w:rFonts w:ascii="Times New Roman" w:hAnsi="Times New Roman" w:cs="Times New Roman"/>
          <w:color w:val="000000"/>
          <w:sz w:val="26"/>
          <w:szCs w:val="26"/>
        </w:rPr>
        <w:t>а</w:t>
      </w:r>
      <w:r w:rsidRPr="0061621A">
        <w:rPr>
          <w:rFonts w:ascii="Times New Roman" w:hAnsi="Times New Roman" w:cs="Times New Roman"/>
          <w:color w:val="000000"/>
          <w:sz w:val="26"/>
          <w:szCs w:val="26"/>
        </w:rPr>
        <w:t xml:space="preserve"> Рубцовска.</w:t>
      </w:r>
    </w:p>
    <w:p w:rsidR="00853308" w:rsidRPr="0061621A" w:rsidRDefault="00853308" w:rsidP="00853308">
      <w:pPr>
        <w:pStyle w:val="ConsPlusNormal"/>
        <w:ind w:firstLine="709"/>
        <w:jc w:val="both"/>
        <w:rPr>
          <w:rFonts w:ascii="Times New Roman" w:hAnsi="Times New Roman" w:cs="Times New Roman"/>
          <w:sz w:val="26"/>
          <w:szCs w:val="26"/>
        </w:rPr>
      </w:pPr>
      <w:r w:rsidRPr="0061621A">
        <w:rPr>
          <w:rFonts w:ascii="Times New Roman" w:hAnsi="Times New Roman" w:cs="Times New Roman"/>
          <w:sz w:val="26"/>
          <w:szCs w:val="26"/>
        </w:rPr>
        <w:t>План развития направлен на решение следующих задач:</w:t>
      </w:r>
    </w:p>
    <w:p w:rsidR="00853308" w:rsidRPr="0061621A" w:rsidRDefault="00853308" w:rsidP="00853308">
      <w:pPr>
        <w:pStyle w:val="ConsPlusNormal"/>
        <w:ind w:firstLine="709"/>
        <w:jc w:val="both"/>
        <w:rPr>
          <w:rFonts w:ascii="Times New Roman" w:hAnsi="Times New Roman" w:cs="Times New Roman"/>
          <w:sz w:val="26"/>
          <w:szCs w:val="26"/>
        </w:rPr>
      </w:pPr>
      <w:r w:rsidRPr="0061621A">
        <w:rPr>
          <w:rFonts w:ascii="Times New Roman" w:hAnsi="Times New Roman" w:cs="Times New Roman"/>
          <w:sz w:val="26"/>
          <w:szCs w:val="26"/>
        </w:rPr>
        <w:t>1) повышение качества транспортного обслуживания населения;</w:t>
      </w:r>
    </w:p>
    <w:p w:rsidR="00853308" w:rsidRPr="0061621A" w:rsidRDefault="00853308" w:rsidP="00853308">
      <w:pPr>
        <w:pStyle w:val="ConsPlusNormal"/>
        <w:ind w:firstLine="709"/>
        <w:jc w:val="both"/>
        <w:rPr>
          <w:rFonts w:ascii="Times New Roman" w:hAnsi="Times New Roman" w:cs="Times New Roman"/>
          <w:sz w:val="26"/>
          <w:szCs w:val="26"/>
        </w:rPr>
      </w:pPr>
      <w:r w:rsidRPr="0061621A">
        <w:rPr>
          <w:rFonts w:ascii="Times New Roman" w:hAnsi="Times New Roman" w:cs="Times New Roman"/>
          <w:sz w:val="26"/>
          <w:szCs w:val="26"/>
        </w:rPr>
        <w:t>2) формирование оптимальной городской маршрутной сети, ликвидация необоснованного дублирования маршрутов регулярных перевозок (далее – маршрут);</w:t>
      </w:r>
    </w:p>
    <w:p w:rsidR="00853308" w:rsidRPr="0061621A" w:rsidRDefault="00853308" w:rsidP="00853308">
      <w:pPr>
        <w:pStyle w:val="ConsPlusNormal"/>
        <w:ind w:firstLine="709"/>
        <w:jc w:val="both"/>
        <w:rPr>
          <w:rFonts w:ascii="Times New Roman" w:hAnsi="Times New Roman" w:cs="Times New Roman"/>
          <w:sz w:val="26"/>
          <w:szCs w:val="26"/>
        </w:rPr>
      </w:pPr>
      <w:r w:rsidRPr="0061621A">
        <w:rPr>
          <w:rFonts w:ascii="Times New Roman" w:hAnsi="Times New Roman" w:cs="Times New Roman"/>
          <w:sz w:val="26"/>
          <w:szCs w:val="26"/>
        </w:rPr>
        <w:t>3) снижение загрузки участков транспортной сети;</w:t>
      </w:r>
    </w:p>
    <w:p w:rsidR="00853308" w:rsidRPr="0061621A" w:rsidRDefault="00853308" w:rsidP="00853308">
      <w:pPr>
        <w:pStyle w:val="ConsPlusNormal"/>
        <w:ind w:firstLine="709"/>
        <w:jc w:val="both"/>
        <w:rPr>
          <w:rFonts w:ascii="Times New Roman" w:hAnsi="Times New Roman" w:cs="Times New Roman"/>
          <w:sz w:val="26"/>
          <w:szCs w:val="26"/>
        </w:rPr>
      </w:pPr>
      <w:r w:rsidRPr="0061621A">
        <w:rPr>
          <w:rFonts w:ascii="Times New Roman" w:hAnsi="Times New Roman" w:cs="Times New Roman"/>
          <w:sz w:val="26"/>
          <w:szCs w:val="26"/>
        </w:rPr>
        <w:t xml:space="preserve">4) </w:t>
      </w:r>
      <w:r>
        <w:rPr>
          <w:rFonts w:ascii="Times New Roman" w:hAnsi="Times New Roman" w:cs="Times New Roman"/>
          <w:sz w:val="26"/>
          <w:szCs w:val="26"/>
        </w:rPr>
        <w:t>оптимизация</w:t>
      </w:r>
      <w:r w:rsidRPr="0061621A">
        <w:rPr>
          <w:rFonts w:ascii="Times New Roman" w:hAnsi="Times New Roman" w:cs="Times New Roman"/>
          <w:sz w:val="26"/>
          <w:szCs w:val="26"/>
        </w:rPr>
        <w:t xml:space="preserve"> структуры парка подвижного состава городского пассажирского транспорта по вместимости и классам;</w:t>
      </w:r>
    </w:p>
    <w:p w:rsidR="00853308" w:rsidRPr="0061621A" w:rsidRDefault="00853308" w:rsidP="00853308">
      <w:pPr>
        <w:pStyle w:val="ConsPlusNormal"/>
        <w:ind w:firstLine="709"/>
        <w:jc w:val="both"/>
        <w:rPr>
          <w:rFonts w:ascii="Times New Roman" w:hAnsi="Times New Roman" w:cs="Times New Roman"/>
          <w:sz w:val="26"/>
          <w:szCs w:val="26"/>
        </w:rPr>
      </w:pPr>
      <w:r w:rsidRPr="0061621A">
        <w:rPr>
          <w:rFonts w:ascii="Times New Roman" w:hAnsi="Times New Roman" w:cs="Times New Roman"/>
          <w:sz w:val="26"/>
          <w:szCs w:val="26"/>
        </w:rPr>
        <w:t>5) организация перевозок по регулируемым и нерегулируемым тарифам;</w:t>
      </w:r>
    </w:p>
    <w:p w:rsidR="00853308" w:rsidRPr="0061621A" w:rsidRDefault="00853308" w:rsidP="00853308">
      <w:pPr>
        <w:pStyle w:val="ConsPlusNormal"/>
        <w:ind w:firstLine="709"/>
        <w:jc w:val="both"/>
        <w:rPr>
          <w:rFonts w:ascii="Times New Roman" w:hAnsi="Times New Roman" w:cs="Times New Roman"/>
          <w:sz w:val="26"/>
          <w:szCs w:val="26"/>
        </w:rPr>
      </w:pPr>
      <w:r w:rsidRPr="0061621A">
        <w:rPr>
          <w:rFonts w:ascii="Times New Roman" w:hAnsi="Times New Roman" w:cs="Times New Roman"/>
          <w:sz w:val="26"/>
          <w:szCs w:val="26"/>
        </w:rPr>
        <w:t xml:space="preserve">6) внедрение электронной системы учета проезда отдельных категорий </w:t>
      </w:r>
      <w:r w:rsidRPr="0061621A">
        <w:rPr>
          <w:rFonts w:ascii="Times New Roman" w:hAnsi="Times New Roman" w:cs="Times New Roman"/>
          <w:sz w:val="26"/>
          <w:szCs w:val="26"/>
        </w:rPr>
        <w:lastRenderedPageBreak/>
        <w:t>граждан, имеющих право на льготный проезд, утвержденных в установленном порядке, на городском пассажирском транспорте;</w:t>
      </w:r>
    </w:p>
    <w:p w:rsidR="00853308" w:rsidRPr="0061621A" w:rsidRDefault="00853308" w:rsidP="00853308">
      <w:pPr>
        <w:tabs>
          <w:tab w:val="left" w:pos="142"/>
        </w:tabs>
        <w:spacing w:after="0" w:line="240" w:lineRule="auto"/>
        <w:ind w:firstLine="709"/>
        <w:rPr>
          <w:rFonts w:ascii="Times New Roman" w:hAnsi="Times New Roman" w:cs="Times New Roman"/>
          <w:sz w:val="26"/>
          <w:szCs w:val="26"/>
        </w:rPr>
      </w:pPr>
      <w:r w:rsidRPr="0061621A">
        <w:rPr>
          <w:rFonts w:ascii="Times New Roman" w:hAnsi="Times New Roman" w:cs="Times New Roman"/>
          <w:sz w:val="26"/>
          <w:szCs w:val="26"/>
        </w:rPr>
        <w:t>7) развитие городского наземного электрического транспорта.</w:t>
      </w:r>
    </w:p>
    <w:p w:rsidR="00853308" w:rsidRPr="0061621A" w:rsidRDefault="00853308" w:rsidP="00853308">
      <w:pPr>
        <w:tabs>
          <w:tab w:val="left" w:pos="142"/>
        </w:tabs>
        <w:spacing w:after="0" w:line="240" w:lineRule="auto"/>
        <w:ind w:firstLine="851"/>
        <w:rPr>
          <w:rFonts w:ascii="Times New Roman" w:hAnsi="Times New Roman" w:cs="Times New Roman"/>
          <w:sz w:val="26"/>
          <w:szCs w:val="26"/>
        </w:rPr>
      </w:pPr>
    </w:p>
    <w:p w:rsidR="00853308" w:rsidRPr="0061621A" w:rsidRDefault="00853308" w:rsidP="00853308">
      <w:pPr>
        <w:tabs>
          <w:tab w:val="left" w:pos="284"/>
        </w:tabs>
        <w:spacing w:after="0" w:line="240" w:lineRule="auto"/>
        <w:jc w:val="center"/>
        <w:rPr>
          <w:rFonts w:ascii="Times New Roman" w:hAnsi="Times New Roman" w:cs="Times New Roman"/>
          <w:sz w:val="26"/>
          <w:szCs w:val="26"/>
        </w:rPr>
      </w:pPr>
      <w:r w:rsidRPr="0061621A">
        <w:rPr>
          <w:rFonts w:ascii="Times New Roman" w:hAnsi="Times New Roman" w:cs="Times New Roman"/>
          <w:sz w:val="26"/>
          <w:szCs w:val="26"/>
        </w:rPr>
        <w:t xml:space="preserve">2. Текущее состояние и проблемы в организации регулярных перевозок </w:t>
      </w:r>
    </w:p>
    <w:p w:rsidR="00853308" w:rsidRPr="0061621A" w:rsidRDefault="00853308" w:rsidP="00853308">
      <w:pPr>
        <w:pStyle w:val="a7"/>
        <w:spacing w:after="0" w:line="240" w:lineRule="auto"/>
        <w:ind w:left="0"/>
        <w:rPr>
          <w:rFonts w:ascii="Times New Roman" w:hAnsi="Times New Roman" w:cs="Times New Roman"/>
          <w:sz w:val="26"/>
          <w:szCs w:val="26"/>
        </w:rPr>
      </w:pPr>
    </w:p>
    <w:p w:rsidR="00853308" w:rsidRPr="0061621A" w:rsidRDefault="00853308" w:rsidP="00853308">
      <w:pPr>
        <w:pStyle w:val="a7"/>
        <w:spacing w:after="0" w:line="240" w:lineRule="auto"/>
        <w:ind w:left="0" w:firstLine="709"/>
        <w:jc w:val="both"/>
        <w:rPr>
          <w:rFonts w:ascii="Times New Roman" w:hAnsi="Times New Roman" w:cs="Times New Roman"/>
          <w:sz w:val="26"/>
          <w:szCs w:val="26"/>
        </w:rPr>
      </w:pPr>
      <w:r w:rsidRPr="0061621A">
        <w:rPr>
          <w:rFonts w:ascii="Times New Roman" w:hAnsi="Times New Roman" w:cs="Times New Roman"/>
          <w:sz w:val="26"/>
          <w:szCs w:val="26"/>
        </w:rPr>
        <w:t xml:space="preserve">В настоящее время в городе функционирует развитая маршрутная сеть, </w:t>
      </w:r>
      <w:r>
        <w:rPr>
          <w:rFonts w:ascii="Times New Roman" w:hAnsi="Times New Roman" w:cs="Times New Roman"/>
          <w:sz w:val="26"/>
          <w:szCs w:val="26"/>
        </w:rPr>
        <w:t xml:space="preserve">которая </w:t>
      </w:r>
      <w:r w:rsidRPr="0061621A">
        <w:rPr>
          <w:rFonts w:ascii="Times New Roman" w:hAnsi="Times New Roman" w:cs="Times New Roman"/>
          <w:sz w:val="26"/>
          <w:szCs w:val="26"/>
        </w:rPr>
        <w:t>включа</w:t>
      </w:r>
      <w:r>
        <w:rPr>
          <w:rFonts w:ascii="Times New Roman" w:hAnsi="Times New Roman" w:cs="Times New Roman"/>
          <w:sz w:val="26"/>
          <w:szCs w:val="26"/>
        </w:rPr>
        <w:t>ет</w:t>
      </w:r>
      <w:r w:rsidRPr="0061621A">
        <w:rPr>
          <w:rFonts w:ascii="Times New Roman" w:hAnsi="Times New Roman" w:cs="Times New Roman"/>
          <w:sz w:val="26"/>
          <w:szCs w:val="26"/>
        </w:rPr>
        <w:t xml:space="preserve"> в себя  11  автобусных (в том числе 3 сезонных) и 2 троллейбусных маршрутов.</w:t>
      </w:r>
    </w:p>
    <w:p w:rsidR="00853308" w:rsidRPr="0061621A" w:rsidRDefault="00853308" w:rsidP="00853308">
      <w:pPr>
        <w:tabs>
          <w:tab w:val="left" w:pos="1843"/>
        </w:tabs>
        <w:autoSpaceDE w:val="0"/>
        <w:autoSpaceDN w:val="0"/>
        <w:adjustRightInd w:val="0"/>
        <w:spacing w:after="0" w:line="240" w:lineRule="auto"/>
        <w:ind w:firstLine="709"/>
        <w:contextualSpacing/>
        <w:jc w:val="both"/>
        <w:rPr>
          <w:rFonts w:ascii="Times New Roman" w:hAnsi="Times New Roman" w:cs="Times New Roman"/>
          <w:sz w:val="26"/>
          <w:szCs w:val="26"/>
        </w:rPr>
      </w:pPr>
      <w:r w:rsidRPr="0061621A">
        <w:rPr>
          <w:rFonts w:ascii="Times New Roman" w:hAnsi="Times New Roman" w:cs="Times New Roman"/>
          <w:sz w:val="26"/>
          <w:szCs w:val="26"/>
        </w:rPr>
        <w:t>Транспортная доступность и охват территории города</w:t>
      </w:r>
      <w:r>
        <w:rPr>
          <w:rFonts w:ascii="Times New Roman" w:hAnsi="Times New Roman" w:cs="Times New Roman"/>
          <w:sz w:val="26"/>
          <w:szCs w:val="26"/>
        </w:rPr>
        <w:t xml:space="preserve"> Рубцовска</w:t>
      </w:r>
      <w:r w:rsidRPr="0061621A">
        <w:rPr>
          <w:rFonts w:ascii="Times New Roman" w:hAnsi="Times New Roman" w:cs="Times New Roman"/>
          <w:sz w:val="26"/>
          <w:szCs w:val="26"/>
        </w:rPr>
        <w:t xml:space="preserve"> сетью городского пассажирского транспорта общего пользования напрямую зависят от развития транспортной инфраструктуры, включающей в себя:</w:t>
      </w:r>
    </w:p>
    <w:p w:rsidR="00853308" w:rsidRPr="0061621A" w:rsidRDefault="00853308" w:rsidP="00853308">
      <w:pPr>
        <w:tabs>
          <w:tab w:val="left" w:pos="993"/>
        </w:tabs>
        <w:autoSpaceDE w:val="0"/>
        <w:autoSpaceDN w:val="0"/>
        <w:adjustRightInd w:val="0"/>
        <w:spacing w:after="0" w:line="240" w:lineRule="auto"/>
        <w:ind w:firstLine="709"/>
        <w:contextualSpacing/>
        <w:jc w:val="both"/>
        <w:rPr>
          <w:rFonts w:ascii="Times New Roman" w:hAnsi="Times New Roman" w:cs="Times New Roman"/>
          <w:sz w:val="26"/>
          <w:szCs w:val="26"/>
        </w:rPr>
      </w:pPr>
      <w:r w:rsidRPr="0061621A">
        <w:rPr>
          <w:rFonts w:ascii="Times New Roman" w:hAnsi="Times New Roman" w:cs="Times New Roman"/>
          <w:sz w:val="26"/>
          <w:szCs w:val="26"/>
        </w:rPr>
        <w:t>1) участки улично-дорожной сети, отвечающие требованиям к эксплуатационному состоянию, допустимому по условиям обеспечения безопасности дорожного движения;</w:t>
      </w:r>
    </w:p>
    <w:p w:rsidR="00853308" w:rsidRPr="0061621A" w:rsidRDefault="00853308" w:rsidP="00853308">
      <w:pPr>
        <w:tabs>
          <w:tab w:val="left" w:pos="993"/>
        </w:tabs>
        <w:autoSpaceDE w:val="0"/>
        <w:autoSpaceDN w:val="0"/>
        <w:adjustRightInd w:val="0"/>
        <w:spacing w:after="0" w:line="240" w:lineRule="auto"/>
        <w:ind w:firstLine="709"/>
        <w:contextualSpacing/>
        <w:jc w:val="both"/>
        <w:rPr>
          <w:rFonts w:ascii="Times New Roman" w:hAnsi="Times New Roman" w:cs="Times New Roman"/>
          <w:sz w:val="26"/>
          <w:szCs w:val="26"/>
        </w:rPr>
      </w:pPr>
      <w:r w:rsidRPr="0061621A">
        <w:rPr>
          <w:rFonts w:ascii="Times New Roman" w:hAnsi="Times New Roman" w:cs="Times New Roman"/>
          <w:sz w:val="26"/>
          <w:szCs w:val="26"/>
        </w:rPr>
        <w:t>2) наличие обустроенных остановочных пунктов;</w:t>
      </w:r>
    </w:p>
    <w:p w:rsidR="00853308" w:rsidRPr="0061621A" w:rsidRDefault="00853308" w:rsidP="00853308">
      <w:pPr>
        <w:tabs>
          <w:tab w:val="left" w:pos="0"/>
          <w:tab w:val="left" w:pos="567"/>
          <w:tab w:val="left" w:pos="1276"/>
        </w:tabs>
        <w:spacing w:after="0" w:line="240" w:lineRule="auto"/>
        <w:ind w:firstLine="709"/>
        <w:jc w:val="both"/>
        <w:rPr>
          <w:rFonts w:ascii="Times New Roman" w:hAnsi="Times New Roman" w:cs="Times New Roman"/>
          <w:sz w:val="26"/>
          <w:szCs w:val="26"/>
        </w:rPr>
      </w:pPr>
      <w:r w:rsidRPr="0061621A">
        <w:rPr>
          <w:rFonts w:ascii="Times New Roman" w:hAnsi="Times New Roman" w:cs="Times New Roman"/>
          <w:sz w:val="26"/>
          <w:szCs w:val="26"/>
        </w:rPr>
        <w:t>3) наличие отстойно - разворотных площадок городского пассажирского транспорта.</w:t>
      </w:r>
    </w:p>
    <w:p w:rsidR="00853308" w:rsidRPr="0061621A" w:rsidRDefault="00853308" w:rsidP="00853308">
      <w:pPr>
        <w:pStyle w:val="a7"/>
        <w:spacing w:after="0" w:line="240" w:lineRule="auto"/>
        <w:ind w:left="0" w:firstLine="709"/>
        <w:jc w:val="both"/>
        <w:rPr>
          <w:rFonts w:ascii="Times New Roman" w:hAnsi="Times New Roman" w:cs="Times New Roman"/>
          <w:sz w:val="26"/>
          <w:szCs w:val="26"/>
        </w:rPr>
      </w:pPr>
      <w:r w:rsidRPr="0061621A">
        <w:rPr>
          <w:rFonts w:ascii="Times New Roman" w:hAnsi="Times New Roman" w:cs="Times New Roman"/>
          <w:sz w:val="26"/>
          <w:szCs w:val="26"/>
        </w:rPr>
        <w:t>Согласно статистическим данным пассажиропотоков городского пассажирского транспор</w:t>
      </w:r>
      <w:r>
        <w:rPr>
          <w:rFonts w:ascii="Times New Roman" w:hAnsi="Times New Roman" w:cs="Times New Roman"/>
          <w:sz w:val="26"/>
          <w:szCs w:val="26"/>
        </w:rPr>
        <w:t>та объем пассажирских перевозок</w:t>
      </w:r>
      <w:r w:rsidRPr="0061621A">
        <w:rPr>
          <w:rFonts w:ascii="Times New Roman" w:hAnsi="Times New Roman" w:cs="Times New Roman"/>
          <w:sz w:val="26"/>
          <w:szCs w:val="26"/>
        </w:rPr>
        <w:t xml:space="preserve">  ежегодно  снижается. Снижение объемов пассажиропотоков подтверждается высоким ростом уровнем автомобилизации населения, снижением численности населения города Рубцовска.</w:t>
      </w:r>
    </w:p>
    <w:p w:rsidR="00853308" w:rsidRDefault="00853308" w:rsidP="00853308">
      <w:pPr>
        <w:pStyle w:val="a7"/>
        <w:spacing w:after="0" w:line="240" w:lineRule="auto"/>
        <w:ind w:left="0" w:firstLine="851"/>
        <w:jc w:val="right"/>
        <w:rPr>
          <w:rFonts w:ascii="Times New Roman" w:hAnsi="Times New Roman" w:cs="Times New Roman"/>
          <w:sz w:val="26"/>
          <w:szCs w:val="26"/>
        </w:rPr>
      </w:pPr>
    </w:p>
    <w:p w:rsidR="00853308" w:rsidRPr="0061621A" w:rsidRDefault="00853308" w:rsidP="00853308">
      <w:pPr>
        <w:pStyle w:val="a7"/>
        <w:spacing w:after="0" w:line="240" w:lineRule="auto"/>
        <w:ind w:left="0" w:firstLine="851"/>
        <w:jc w:val="right"/>
        <w:rPr>
          <w:rFonts w:ascii="Times New Roman" w:hAnsi="Times New Roman" w:cs="Times New Roman"/>
          <w:sz w:val="26"/>
          <w:szCs w:val="26"/>
        </w:rPr>
      </w:pPr>
      <w:r w:rsidRPr="0061621A">
        <w:rPr>
          <w:rFonts w:ascii="Times New Roman" w:hAnsi="Times New Roman" w:cs="Times New Roman"/>
          <w:sz w:val="26"/>
          <w:szCs w:val="26"/>
        </w:rPr>
        <w:t>Таблица 1</w:t>
      </w:r>
    </w:p>
    <w:p w:rsidR="00853308" w:rsidRPr="0061621A" w:rsidRDefault="00853308" w:rsidP="00853308">
      <w:pPr>
        <w:pStyle w:val="a7"/>
        <w:spacing w:after="0" w:line="240" w:lineRule="auto"/>
        <w:ind w:left="0" w:firstLine="851"/>
        <w:jc w:val="center"/>
        <w:rPr>
          <w:rFonts w:ascii="Times New Roman" w:hAnsi="Times New Roman" w:cs="Times New Roman"/>
          <w:sz w:val="26"/>
          <w:szCs w:val="26"/>
        </w:rPr>
      </w:pPr>
      <w:r w:rsidRPr="0061621A">
        <w:rPr>
          <w:rFonts w:ascii="Times New Roman" w:hAnsi="Times New Roman" w:cs="Times New Roman"/>
          <w:sz w:val="26"/>
          <w:szCs w:val="26"/>
        </w:rPr>
        <w:t>Перевозка пассажиров по видам транспорта</w:t>
      </w:r>
    </w:p>
    <w:p w:rsidR="00853308" w:rsidRDefault="00853308" w:rsidP="00853308">
      <w:pPr>
        <w:pStyle w:val="a7"/>
        <w:spacing w:after="0" w:line="240" w:lineRule="auto"/>
        <w:ind w:left="0" w:firstLine="851"/>
        <w:jc w:val="center"/>
        <w:rPr>
          <w:rFonts w:ascii="Times New Roman" w:hAnsi="Times New Roman" w:cs="Times New Roman"/>
          <w:sz w:val="28"/>
          <w:szCs w:val="28"/>
        </w:rPr>
      </w:pPr>
    </w:p>
    <w:tbl>
      <w:tblPr>
        <w:tblStyle w:val="a8"/>
        <w:tblW w:w="0" w:type="auto"/>
        <w:tblLook w:val="04A0"/>
      </w:tblPr>
      <w:tblGrid>
        <w:gridCol w:w="613"/>
        <w:gridCol w:w="1762"/>
        <w:gridCol w:w="1843"/>
        <w:gridCol w:w="1843"/>
        <w:gridCol w:w="1701"/>
        <w:gridCol w:w="1808"/>
      </w:tblGrid>
      <w:tr w:rsidR="00853308" w:rsidTr="005A644E">
        <w:tc>
          <w:tcPr>
            <w:tcW w:w="614" w:type="dxa"/>
            <w:vMerge w:val="restart"/>
          </w:tcPr>
          <w:p w:rsidR="00853308" w:rsidRPr="002F0637" w:rsidRDefault="00853308" w:rsidP="005A644E">
            <w:pPr>
              <w:pStyle w:val="a7"/>
              <w:ind w:left="0"/>
              <w:jc w:val="center"/>
              <w:rPr>
                <w:rFonts w:ascii="Times New Roman" w:hAnsi="Times New Roman" w:cs="Times New Roman"/>
                <w:sz w:val="24"/>
                <w:szCs w:val="24"/>
              </w:rPr>
            </w:pPr>
            <w:r w:rsidRPr="002F0637">
              <w:rPr>
                <w:rFonts w:ascii="Times New Roman" w:hAnsi="Times New Roman" w:cs="Times New Roman"/>
                <w:sz w:val="24"/>
                <w:szCs w:val="24"/>
              </w:rPr>
              <w:t>№ п/п</w:t>
            </w:r>
          </w:p>
        </w:tc>
        <w:tc>
          <w:tcPr>
            <w:tcW w:w="1762" w:type="dxa"/>
            <w:vMerge w:val="restart"/>
          </w:tcPr>
          <w:p w:rsidR="00853308" w:rsidRPr="002F0637" w:rsidRDefault="00853308" w:rsidP="005A644E">
            <w:pPr>
              <w:pStyle w:val="a7"/>
              <w:ind w:left="0"/>
              <w:jc w:val="center"/>
              <w:rPr>
                <w:rFonts w:ascii="Times New Roman" w:hAnsi="Times New Roman" w:cs="Times New Roman"/>
                <w:sz w:val="24"/>
                <w:szCs w:val="24"/>
              </w:rPr>
            </w:pPr>
            <w:r w:rsidRPr="002F0637">
              <w:rPr>
                <w:rFonts w:ascii="Times New Roman" w:hAnsi="Times New Roman" w:cs="Times New Roman"/>
                <w:sz w:val="24"/>
                <w:szCs w:val="24"/>
              </w:rPr>
              <w:t>Вид транспортного средства</w:t>
            </w:r>
          </w:p>
        </w:tc>
        <w:tc>
          <w:tcPr>
            <w:tcW w:w="7195" w:type="dxa"/>
            <w:gridSpan w:val="4"/>
          </w:tcPr>
          <w:p w:rsidR="00853308" w:rsidRPr="002F0637" w:rsidRDefault="00853308" w:rsidP="005A644E">
            <w:pPr>
              <w:pStyle w:val="a7"/>
              <w:ind w:left="0"/>
              <w:jc w:val="center"/>
              <w:rPr>
                <w:rFonts w:ascii="Times New Roman" w:hAnsi="Times New Roman" w:cs="Times New Roman"/>
                <w:sz w:val="24"/>
                <w:szCs w:val="24"/>
              </w:rPr>
            </w:pPr>
            <w:r w:rsidRPr="002F0637">
              <w:rPr>
                <w:rFonts w:ascii="Times New Roman" w:hAnsi="Times New Roman" w:cs="Times New Roman"/>
                <w:sz w:val="24"/>
                <w:szCs w:val="24"/>
              </w:rPr>
              <w:t>Количество перевезенных пассажиров, тыс. чел</w:t>
            </w:r>
          </w:p>
        </w:tc>
      </w:tr>
      <w:tr w:rsidR="00853308" w:rsidTr="005A644E">
        <w:tc>
          <w:tcPr>
            <w:tcW w:w="614" w:type="dxa"/>
            <w:vMerge/>
          </w:tcPr>
          <w:p w:rsidR="00853308" w:rsidRPr="002F0637" w:rsidRDefault="00853308" w:rsidP="005A644E">
            <w:pPr>
              <w:pStyle w:val="a7"/>
              <w:ind w:left="0"/>
              <w:jc w:val="center"/>
              <w:rPr>
                <w:rFonts w:ascii="Times New Roman" w:hAnsi="Times New Roman" w:cs="Times New Roman"/>
                <w:sz w:val="24"/>
                <w:szCs w:val="24"/>
              </w:rPr>
            </w:pPr>
          </w:p>
        </w:tc>
        <w:tc>
          <w:tcPr>
            <w:tcW w:w="1762" w:type="dxa"/>
            <w:vMerge/>
          </w:tcPr>
          <w:p w:rsidR="00853308" w:rsidRPr="002F0637" w:rsidRDefault="00853308" w:rsidP="005A644E">
            <w:pPr>
              <w:pStyle w:val="a7"/>
              <w:ind w:left="0"/>
              <w:jc w:val="center"/>
              <w:rPr>
                <w:rFonts w:ascii="Times New Roman" w:hAnsi="Times New Roman" w:cs="Times New Roman"/>
                <w:sz w:val="24"/>
                <w:szCs w:val="24"/>
              </w:rPr>
            </w:pPr>
          </w:p>
        </w:tc>
        <w:tc>
          <w:tcPr>
            <w:tcW w:w="3686" w:type="dxa"/>
            <w:gridSpan w:val="2"/>
          </w:tcPr>
          <w:p w:rsidR="00853308" w:rsidRPr="002F0637" w:rsidRDefault="00853308" w:rsidP="005A644E">
            <w:pPr>
              <w:pStyle w:val="a7"/>
              <w:ind w:left="0"/>
              <w:jc w:val="center"/>
              <w:rPr>
                <w:rFonts w:ascii="Times New Roman" w:hAnsi="Times New Roman" w:cs="Times New Roman"/>
                <w:sz w:val="24"/>
                <w:szCs w:val="24"/>
              </w:rPr>
            </w:pPr>
            <w:r w:rsidRPr="002F0637">
              <w:rPr>
                <w:rFonts w:ascii="Times New Roman" w:hAnsi="Times New Roman" w:cs="Times New Roman"/>
                <w:sz w:val="24"/>
                <w:szCs w:val="24"/>
              </w:rPr>
              <w:t>2020 год</w:t>
            </w:r>
          </w:p>
        </w:tc>
        <w:tc>
          <w:tcPr>
            <w:tcW w:w="3509" w:type="dxa"/>
            <w:gridSpan w:val="2"/>
          </w:tcPr>
          <w:p w:rsidR="00853308" w:rsidRPr="002F0637" w:rsidRDefault="00853308" w:rsidP="005A644E">
            <w:pPr>
              <w:pStyle w:val="a7"/>
              <w:ind w:left="0"/>
              <w:jc w:val="center"/>
              <w:rPr>
                <w:rFonts w:ascii="Times New Roman" w:hAnsi="Times New Roman" w:cs="Times New Roman"/>
                <w:sz w:val="24"/>
                <w:szCs w:val="24"/>
              </w:rPr>
            </w:pPr>
            <w:r w:rsidRPr="002F0637">
              <w:rPr>
                <w:rFonts w:ascii="Times New Roman" w:hAnsi="Times New Roman" w:cs="Times New Roman"/>
                <w:sz w:val="24"/>
                <w:szCs w:val="24"/>
              </w:rPr>
              <w:t>2021 год</w:t>
            </w:r>
          </w:p>
        </w:tc>
      </w:tr>
      <w:tr w:rsidR="00853308" w:rsidTr="005A644E">
        <w:tc>
          <w:tcPr>
            <w:tcW w:w="614" w:type="dxa"/>
            <w:vMerge/>
          </w:tcPr>
          <w:p w:rsidR="00853308" w:rsidRPr="002F0637" w:rsidRDefault="00853308" w:rsidP="005A644E">
            <w:pPr>
              <w:pStyle w:val="a7"/>
              <w:ind w:left="0"/>
              <w:jc w:val="center"/>
              <w:rPr>
                <w:rFonts w:ascii="Times New Roman" w:hAnsi="Times New Roman" w:cs="Times New Roman"/>
                <w:sz w:val="24"/>
                <w:szCs w:val="24"/>
              </w:rPr>
            </w:pPr>
          </w:p>
        </w:tc>
        <w:tc>
          <w:tcPr>
            <w:tcW w:w="1762" w:type="dxa"/>
            <w:vMerge/>
          </w:tcPr>
          <w:p w:rsidR="00853308" w:rsidRPr="002F0637" w:rsidRDefault="00853308" w:rsidP="005A644E">
            <w:pPr>
              <w:pStyle w:val="a7"/>
              <w:ind w:left="0"/>
              <w:rPr>
                <w:rFonts w:ascii="Times New Roman" w:hAnsi="Times New Roman" w:cs="Times New Roman"/>
                <w:sz w:val="24"/>
                <w:szCs w:val="24"/>
              </w:rPr>
            </w:pPr>
          </w:p>
        </w:tc>
        <w:tc>
          <w:tcPr>
            <w:tcW w:w="1843" w:type="dxa"/>
          </w:tcPr>
          <w:p w:rsidR="00853308" w:rsidRPr="002F0637" w:rsidRDefault="00853308" w:rsidP="005A644E">
            <w:pPr>
              <w:pStyle w:val="a7"/>
              <w:ind w:left="0"/>
              <w:jc w:val="center"/>
              <w:rPr>
                <w:rFonts w:ascii="Times New Roman" w:hAnsi="Times New Roman" w:cs="Times New Roman"/>
                <w:sz w:val="24"/>
                <w:szCs w:val="24"/>
              </w:rPr>
            </w:pPr>
            <w:r w:rsidRPr="002F0637">
              <w:rPr>
                <w:rFonts w:ascii="Times New Roman" w:hAnsi="Times New Roman" w:cs="Times New Roman"/>
                <w:sz w:val="24"/>
                <w:szCs w:val="24"/>
              </w:rPr>
              <w:t>Объем перевезенных пассажиров, тыс.чел</w:t>
            </w:r>
          </w:p>
        </w:tc>
        <w:tc>
          <w:tcPr>
            <w:tcW w:w="1843" w:type="dxa"/>
          </w:tcPr>
          <w:p w:rsidR="00853308" w:rsidRPr="002F0637" w:rsidRDefault="00853308" w:rsidP="005A644E">
            <w:pPr>
              <w:pStyle w:val="a7"/>
              <w:ind w:left="0"/>
              <w:jc w:val="center"/>
              <w:rPr>
                <w:rFonts w:ascii="Times New Roman" w:hAnsi="Times New Roman" w:cs="Times New Roman"/>
                <w:sz w:val="24"/>
                <w:szCs w:val="24"/>
              </w:rPr>
            </w:pPr>
            <w:r w:rsidRPr="002F0637">
              <w:rPr>
                <w:rFonts w:ascii="Times New Roman" w:hAnsi="Times New Roman" w:cs="Times New Roman"/>
                <w:sz w:val="24"/>
                <w:szCs w:val="24"/>
              </w:rPr>
              <w:t>Доля пассажиров в общем объеме перевезенных пассажиров,</w:t>
            </w:r>
            <w:r>
              <w:rPr>
                <w:rFonts w:ascii="Times New Roman" w:hAnsi="Times New Roman" w:cs="Times New Roman"/>
                <w:sz w:val="24"/>
                <w:szCs w:val="24"/>
              </w:rPr>
              <w:t xml:space="preserve"> </w:t>
            </w:r>
            <w:r w:rsidRPr="002F0637">
              <w:rPr>
                <w:rFonts w:ascii="Times New Roman" w:hAnsi="Times New Roman" w:cs="Times New Roman"/>
                <w:sz w:val="24"/>
                <w:szCs w:val="24"/>
              </w:rPr>
              <w:t>%</w:t>
            </w:r>
          </w:p>
        </w:tc>
        <w:tc>
          <w:tcPr>
            <w:tcW w:w="1701" w:type="dxa"/>
          </w:tcPr>
          <w:p w:rsidR="00853308" w:rsidRPr="002F0637" w:rsidRDefault="00853308" w:rsidP="005A644E">
            <w:pPr>
              <w:pStyle w:val="a7"/>
              <w:ind w:left="0"/>
              <w:jc w:val="center"/>
              <w:rPr>
                <w:rFonts w:ascii="Times New Roman" w:hAnsi="Times New Roman" w:cs="Times New Roman"/>
                <w:sz w:val="24"/>
                <w:szCs w:val="24"/>
              </w:rPr>
            </w:pPr>
            <w:r w:rsidRPr="002F0637">
              <w:rPr>
                <w:rFonts w:ascii="Times New Roman" w:hAnsi="Times New Roman" w:cs="Times New Roman"/>
                <w:sz w:val="24"/>
                <w:szCs w:val="24"/>
              </w:rPr>
              <w:t>Объем перевезенных пассажиров, тыс.чел</w:t>
            </w:r>
          </w:p>
        </w:tc>
        <w:tc>
          <w:tcPr>
            <w:tcW w:w="1808" w:type="dxa"/>
          </w:tcPr>
          <w:p w:rsidR="00853308" w:rsidRPr="002F0637" w:rsidRDefault="00853308" w:rsidP="005A644E">
            <w:pPr>
              <w:pStyle w:val="a7"/>
              <w:ind w:left="0"/>
              <w:jc w:val="center"/>
              <w:rPr>
                <w:rFonts w:ascii="Times New Roman" w:hAnsi="Times New Roman" w:cs="Times New Roman"/>
                <w:sz w:val="24"/>
                <w:szCs w:val="24"/>
              </w:rPr>
            </w:pPr>
            <w:r w:rsidRPr="002F0637">
              <w:rPr>
                <w:rFonts w:ascii="Times New Roman" w:hAnsi="Times New Roman" w:cs="Times New Roman"/>
                <w:sz w:val="24"/>
                <w:szCs w:val="24"/>
              </w:rPr>
              <w:t>Доля пассажиров в общем объеме перевезенных пассажиров,</w:t>
            </w:r>
            <w:r>
              <w:rPr>
                <w:rFonts w:ascii="Times New Roman" w:hAnsi="Times New Roman" w:cs="Times New Roman"/>
                <w:sz w:val="24"/>
                <w:szCs w:val="24"/>
              </w:rPr>
              <w:t xml:space="preserve"> </w:t>
            </w:r>
            <w:r w:rsidRPr="002F0637">
              <w:rPr>
                <w:rFonts w:ascii="Times New Roman" w:hAnsi="Times New Roman" w:cs="Times New Roman"/>
                <w:sz w:val="24"/>
                <w:szCs w:val="24"/>
              </w:rPr>
              <w:t>%</w:t>
            </w:r>
          </w:p>
        </w:tc>
      </w:tr>
      <w:tr w:rsidR="00853308" w:rsidTr="005A644E">
        <w:tc>
          <w:tcPr>
            <w:tcW w:w="614" w:type="dxa"/>
          </w:tcPr>
          <w:p w:rsidR="00853308" w:rsidRPr="002F0637" w:rsidRDefault="00853308" w:rsidP="005A644E">
            <w:pPr>
              <w:pStyle w:val="a7"/>
              <w:ind w:left="0"/>
              <w:jc w:val="center"/>
              <w:rPr>
                <w:rFonts w:ascii="Times New Roman" w:hAnsi="Times New Roman" w:cs="Times New Roman"/>
                <w:sz w:val="24"/>
                <w:szCs w:val="24"/>
              </w:rPr>
            </w:pPr>
            <w:r w:rsidRPr="002F0637">
              <w:rPr>
                <w:rFonts w:ascii="Times New Roman" w:hAnsi="Times New Roman" w:cs="Times New Roman"/>
                <w:sz w:val="24"/>
                <w:szCs w:val="24"/>
              </w:rPr>
              <w:t>1</w:t>
            </w:r>
          </w:p>
        </w:tc>
        <w:tc>
          <w:tcPr>
            <w:tcW w:w="1762" w:type="dxa"/>
          </w:tcPr>
          <w:p w:rsidR="00853308" w:rsidRPr="002F0637" w:rsidRDefault="00853308" w:rsidP="005A644E">
            <w:pPr>
              <w:pStyle w:val="a7"/>
              <w:ind w:left="0"/>
              <w:jc w:val="both"/>
              <w:rPr>
                <w:rFonts w:ascii="Times New Roman" w:hAnsi="Times New Roman" w:cs="Times New Roman"/>
                <w:sz w:val="24"/>
                <w:szCs w:val="24"/>
              </w:rPr>
            </w:pPr>
            <w:r w:rsidRPr="002F0637">
              <w:rPr>
                <w:rFonts w:ascii="Times New Roman" w:hAnsi="Times New Roman" w:cs="Times New Roman"/>
                <w:sz w:val="24"/>
                <w:szCs w:val="24"/>
              </w:rPr>
              <w:t>Автобусы малого класса</w:t>
            </w:r>
          </w:p>
        </w:tc>
        <w:tc>
          <w:tcPr>
            <w:tcW w:w="1843" w:type="dxa"/>
          </w:tcPr>
          <w:p w:rsidR="00853308" w:rsidRPr="002F0637" w:rsidRDefault="00853308" w:rsidP="005A644E">
            <w:pPr>
              <w:pStyle w:val="a7"/>
              <w:ind w:left="0"/>
              <w:jc w:val="center"/>
              <w:rPr>
                <w:rFonts w:ascii="Times New Roman" w:hAnsi="Times New Roman" w:cs="Times New Roman"/>
                <w:sz w:val="24"/>
                <w:szCs w:val="24"/>
              </w:rPr>
            </w:pPr>
            <w:r>
              <w:rPr>
                <w:rFonts w:ascii="Times New Roman" w:hAnsi="Times New Roman" w:cs="Times New Roman"/>
                <w:sz w:val="24"/>
                <w:szCs w:val="24"/>
              </w:rPr>
              <w:t>7857,7</w:t>
            </w:r>
          </w:p>
        </w:tc>
        <w:tc>
          <w:tcPr>
            <w:tcW w:w="1843" w:type="dxa"/>
          </w:tcPr>
          <w:p w:rsidR="00853308" w:rsidRPr="002F0637" w:rsidRDefault="00853308" w:rsidP="005A644E">
            <w:pPr>
              <w:pStyle w:val="a7"/>
              <w:ind w:left="0"/>
              <w:jc w:val="center"/>
              <w:rPr>
                <w:rFonts w:ascii="Times New Roman" w:hAnsi="Times New Roman" w:cs="Times New Roman"/>
                <w:sz w:val="24"/>
                <w:szCs w:val="24"/>
              </w:rPr>
            </w:pPr>
            <w:r>
              <w:rPr>
                <w:rFonts w:ascii="Times New Roman" w:hAnsi="Times New Roman" w:cs="Times New Roman"/>
                <w:sz w:val="24"/>
                <w:szCs w:val="24"/>
              </w:rPr>
              <w:t>41,0</w:t>
            </w:r>
          </w:p>
        </w:tc>
        <w:tc>
          <w:tcPr>
            <w:tcW w:w="1701" w:type="dxa"/>
          </w:tcPr>
          <w:p w:rsidR="00853308" w:rsidRPr="002F0637" w:rsidRDefault="00853308" w:rsidP="005A644E">
            <w:pPr>
              <w:pStyle w:val="a7"/>
              <w:ind w:left="0"/>
              <w:jc w:val="center"/>
              <w:rPr>
                <w:rFonts w:ascii="Times New Roman" w:hAnsi="Times New Roman" w:cs="Times New Roman"/>
                <w:sz w:val="24"/>
                <w:szCs w:val="24"/>
              </w:rPr>
            </w:pPr>
            <w:r>
              <w:rPr>
                <w:rFonts w:ascii="Times New Roman" w:hAnsi="Times New Roman" w:cs="Times New Roman"/>
                <w:sz w:val="24"/>
                <w:szCs w:val="24"/>
              </w:rPr>
              <w:t>6175,4</w:t>
            </w:r>
          </w:p>
        </w:tc>
        <w:tc>
          <w:tcPr>
            <w:tcW w:w="1808" w:type="dxa"/>
          </w:tcPr>
          <w:p w:rsidR="00853308" w:rsidRPr="002F0637" w:rsidRDefault="00853308" w:rsidP="005A644E">
            <w:pPr>
              <w:pStyle w:val="a7"/>
              <w:ind w:left="0"/>
              <w:jc w:val="center"/>
              <w:rPr>
                <w:rFonts w:ascii="Times New Roman" w:hAnsi="Times New Roman" w:cs="Times New Roman"/>
                <w:sz w:val="24"/>
                <w:szCs w:val="24"/>
              </w:rPr>
            </w:pPr>
            <w:r>
              <w:rPr>
                <w:rFonts w:ascii="Times New Roman" w:hAnsi="Times New Roman" w:cs="Times New Roman"/>
                <w:sz w:val="24"/>
                <w:szCs w:val="24"/>
              </w:rPr>
              <w:t>34,6</w:t>
            </w:r>
          </w:p>
        </w:tc>
      </w:tr>
      <w:tr w:rsidR="00853308" w:rsidTr="005A644E">
        <w:tc>
          <w:tcPr>
            <w:tcW w:w="614" w:type="dxa"/>
          </w:tcPr>
          <w:p w:rsidR="00853308" w:rsidRPr="002F0637" w:rsidRDefault="00853308" w:rsidP="005A644E">
            <w:pPr>
              <w:pStyle w:val="a7"/>
              <w:ind w:left="0"/>
              <w:jc w:val="center"/>
              <w:rPr>
                <w:rFonts w:ascii="Times New Roman" w:hAnsi="Times New Roman" w:cs="Times New Roman"/>
                <w:sz w:val="24"/>
                <w:szCs w:val="24"/>
              </w:rPr>
            </w:pPr>
            <w:r w:rsidRPr="002F0637">
              <w:rPr>
                <w:rFonts w:ascii="Times New Roman" w:hAnsi="Times New Roman" w:cs="Times New Roman"/>
                <w:sz w:val="24"/>
                <w:szCs w:val="24"/>
              </w:rPr>
              <w:t>2</w:t>
            </w:r>
          </w:p>
        </w:tc>
        <w:tc>
          <w:tcPr>
            <w:tcW w:w="1762" w:type="dxa"/>
          </w:tcPr>
          <w:p w:rsidR="00853308" w:rsidRPr="002F0637" w:rsidRDefault="00853308" w:rsidP="005A644E">
            <w:pPr>
              <w:pStyle w:val="a7"/>
              <w:ind w:left="0"/>
              <w:jc w:val="both"/>
              <w:rPr>
                <w:rFonts w:ascii="Times New Roman" w:hAnsi="Times New Roman" w:cs="Times New Roman"/>
                <w:sz w:val="24"/>
                <w:szCs w:val="24"/>
              </w:rPr>
            </w:pPr>
            <w:r w:rsidRPr="002F0637">
              <w:rPr>
                <w:rFonts w:ascii="Times New Roman" w:hAnsi="Times New Roman" w:cs="Times New Roman"/>
                <w:sz w:val="24"/>
                <w:szCs w:val="24"/>
              </w:rPr>
              <w:t>Троллейбусы</w:t>
            </w:r>
          </w:p>
        </w:tc>
        <w:tc>
          <w:tcPr>
            <w:tcW w:w="1843" w:type="dxa"/>
          </w:tcPr>
          <w:p w:rsidR="00853308" w:rsidRPr="002F0637" w:rsidRDefault="00853308" w:rsidP="005A644E">
            <w:pPr>
              <w:pStyle w:val="a7"/>
              <w:ind w:left="0"/>
              <w:jc w:val="center"/>
              <w:rPr>
                <w:rFonts w:ascii="Times New Roman" w:hAnsi="Times New Roman" w:cs="Times New Roman"/>
                <w:sz w:val="24"/>
                <w:szCs w:val="24"/>
              </w:rPr>
            </w:pPr>
            <w:r>
              <w:rPr>
                <w:rFonts w:ascii="Times New Roman" w:hAnsi="Times New Roman" w:cs="Times New Roman"/>
                <w:sz w:val="24"/>
                <w:szCs w:val="24"/>
              </w:rPr>
              <w:t>11288,1</w:t>
            </w:r>
          </w:p>
        </w:tc>
        <w:tc>
          <w:tcPr>
            <w:tcW w:w="1843" w:type="dxa"/>
          </w:tcPr>
          <w:p w:rsidR="00853308" w:rsidRPr="002F0637" w:rsidRDefault="00853308" w:rsidP="005A644E">
            <w:pPr>
              <w:pStyle w:val="a7"/>
              <w:ind w:left="0"/>
              <w:jc w:val="center"/>
              <w:rPr>
                <w:rFonts w:ascii="Times New Roman" w:hAnsi="Times New Roman" w:cs="Times New Roman"/>
                <w:sz w:val="24"/>
                <w:szCs w:val="24"/>
              </w:rPr>
            </w:pPr>
            <w:r>
              <w:rPr>
                <w:rFonts w:ascii="Times New Roman" w:hAnsi="Times New Roman" w:cs="Times New Roman"/>
                <w:sz w:val="24"/>
                <w:szCs w:val="24"/>
              </w:rPr>
              <w:t>59,0</w:t>
            </w:r>
          </w:p>
        </w:tc>
        <w:tc>
          <w:tcPr>
            <w:tcW w:w="1701" w:type="dxa"/>
          </w:tcPr>
          <w:p w:rsidR="00853308" w:rsidRPr="002F0637" w:rsidRDefault="00853308" w:rsidP="005A644E">
            <w:pPr>
              <w:pStyle w:val="a7"/>
              <w:ind w:left="0"/>
              <w:jc w:val="center"/>
              <w:rPr>
                <w:rFonts w:ascii="Times New Roman" w:hAnsi="Times New Roman" w:cs="Times New Roman"/>
                <w:sz w:val="24"/>
                <w:szCs w:val="24"/>
              </w:rPr>
            </w:pPr>
            <w:r>
              <w:rPr>
                <w:rFonts w:ascii="Times New Roman" w:hAnsi="Times New Roman" w:cs="Times New Roman"/>
                <w:sz w:val="24"/>
                <w:szCs w:val="24"/>
              </w:rPr>
              <w:t>11692,7</w:t>
            </w:r>
          </w:p>
        </w:tc>
        <w:tc>
          <w:tcPr>
            <w:tcW w:w="1808" w:type="dxa"/>
          </w:tcPr>
          <w:p w:rsidR="00853308" w:rsidRPr="002F0637" w:rsidRDefault="00853308" w:rsidP="005A644E">
            <w:pPr>
              <w:pStyle w:val="a7"/>
              <w:ind w:left="0"/>
              <w:jc w:val="center"/>
              <w:rPr>
                <w:rFonts w:ascii="Times New Roman" w:hAnsi="Times New Roman" w:cs="Times New Roman"/>
                <w:sz w:val="24"/>
                <w:szCs w:val="24"/>
              </w:rPr>
            </w:pPr>
            <w:r>
              <w:rPr>
                <w:rFonts w:ascii="Times New Roman" w:hAnsi="Times New Roman" w:cs="Times New Roman"/>
                <w:sz w:val="24"/>
                <w:szCs w:val="24"/>
              </w:rPr>
              <w:t>65,4</w:t>
            </w:r>
          </w:p>
        </w:tc>
      </w:tr>
      <w:tr w:rsidR="00853308" w:rsidTr="005A644E">
        <w:tc>
          <w:tcPr>
            <w:tcW w:w="614" w:type="dxa"/>
          </w:tcPr>
          <w:p w:rsidR="00853308" w:rsidRPr="002F0637" w:rsidRDefault="00853308" w:rsidP="005A644E">
            <w:pPr>
              <w:pStyle w:val="a7"/>
              <w:ind w:left="0"/>
              <w:jc w:val="center"/>
              <w:rPr>
                <w:rFonts w:ascii="Times New Roman" w:hAnsi="Times New Roman" w:cs="Times New Roman"/>
                <w:sz w:val="24"/>
                <w:szCs w:val="24"/>
              </w:rPr>
            </w:pPr>
            <w:r w:rsidRPr="002F0637">
              <w:rPr>
                <w:rFonts w:ascii="Times New Roman" w:hAnsi="Times New Roman" w:cs="Times New Roman"/>
                <w:sz w:val="24"/>
                <w:szCs w:val="24"/>
              </w:rPr>
              <w:t>3</w:t>
            </w:r>
          </w:p>
        </w:tc>
        <w:tc>
          <w:tcPr>
            <w:tcW w:w="1762" w:type="dxa"/>
          </w:tcPr>
          <w:p w:rsidR="00853308" w:rsidRPr="002F0637" w:rsidRDefault="00853308" w:rsidP="005A644E">
            <w:pPr>
              <w:pStyle w:val="a7"/>
              <w:ind w:left="0"/>
              <w:jc w:val="both"/>
              <w:rPr>
                <w:rFonts w:ascii="Times New Roman" w:hAnsi="Times New Roman" w:cs="Times New Roman"/>
                <w:sz w:val="24"/>
                <w:szCs w:val="24"/>
              </w:rPr>
            </w:pPr>
            <w:r>
              <w:rPr>
                <w:rFonts w:ascii="Times New Roman" w:hAnsi="Times New Roman" w:cs="Times New Roman"/>
                <w:sz w:val="24"/>
                <w:szCs w:val="24"/>
              </w:rPr>
              <w:t>Итого</w:t>
            </w:r>
          </w:p>
        </w:tc>
        <w:tc>
          <w:tcPr>
            <w:tcW w:w="1843" w:type="dxa"/>
          </w:tcPr>
          <w:p w:rsidR="00853308" w:rsidRPr="002F0637" w:rsidRDefault="00853308" w:rsidP="005A644E">
            <w:pPr>
              <w:pStyle w:val="a7"/>
              <w:ind w:left="0"/>
              <w:jc w:val="center"/>
              <w:rPr>
                <w:rFonts w:ascii="Times New Roman" w:hAnsi="Times New Roman" w:cs="Times New Roman"/>
                <w:sz w:val="24"/>
                <w:szCs w:val="24"/>
              </w:rPr>
            </w:pPr>
            <w:r>
              <w:rPr>
                <w:rFonts w:ascii="Times New Roman" w:hAnsi="Times New Roman" w:cs="Times New Roman"/>
                <w:sz w:val="24"/>
                <w:szCs w:val="24"/>
              </w:rPr>
              <w:t>19139,8</w:t>
            </w:r>
          </w:p>
        </w:tc>
        <w:tc>
          <w:tcPr>
            <w:tcW w:w="1843" w:type="dxa"/>
          </w:tcPr>
          <w:p w:rsidR="00853308" w:rsidRPr="002F0637" w:rsidRDefault="00853308" w:rsidP="005A644E">
            <w:pPr>
              <w:pStyle w:val="a7"/>
              <w:ind w:left="0"/>
              <w:jc w:val="center"/>
              <w:rPr>
                <w:rFonts w:ascii="Times New Roman" w:hAnsi="Times New Roman" w:cs="Times New Roman"/>
                <w:sz w:val="24"/>
                <w:szCs w:val="24"/>
              </w:rPr>
            </w:pPr>
            <w:r>
              <w:rPr>
                <w:rFonts w:ascii="Times New Roman" w:hAnsi="Times New Roman" w:cs="Times New Roman"/>
                <w:sz w:val="24"/>
                <w:szCs w:val="24"/>
              </w:rPr>
              <w:t>100,0</w:t>
            </w:r>
          </w:p>
        </w:tc>
        <w:tc>
          <w:tcPr>
            <w:tcW w:w="1701" w:type="dxa"/>
          </w:tcPr>
          <w:p w:rsidR="00853308" w:rsidRPr="002F0637" w:rsidRDefault="00853308" w:rsidP="005A644E">
            <w:pPr>
              <w:pStyle w:val="a7"/>
              <w:ind w:left="0"/>
              <w:jc w:val="center"/>
              <w:rPr>
                <w:rFonts w:ascii="Times New Roman" w:hAnsi="Times New Roman" w:cs="Times New Roman"/>
                <w:sz w:val="24"/>
                <w:szCs w:val="24"/>
              </w:rPr>
            </w:pPr>
            <w:r>
              <w:rPr>
                <w:rFonts w:ascii="Times New Roman" w:hAnsi="Times New Roman" w:cs="Times New Roman"/>
                <w:sz w:val="24"/>
                <w:szCs w:val="24"/>
              </w:rPr>
              <w:t>17868,1</w:t>
            </w:r>
          </w:p>
        </w:tc>
        <w:tc>
          <w:tcPr>
            <w:tcW w:w="1808" w:type="dxa"/>
          </w:tcPr>
          <w:p w:rsidR="00853308" w:rsidRPr="002F0637" w:rsidRDefault="00853308" w:rsidP="005A644E">
            <w:pPr>
              <w:pStyle w:val="a7"/>
              <w:ind w:left="0"/>
              <w:jc w:val="center"/>
              <w:rPr>
                <w:rFonts w:ascii="Times New Roman" w:hAnsi="Times New Roman" w:cs="Times New Roman"/>
                <w:sz w:val="24"/>
                <w:szCs w:val="24"/>
              </w:rPr>
            </w:pPr>
            <w:r>
              <w:rPr>
                <w:rFonts w:ascii="Times New Roman" w:hAnsi="Times New Roman" w:cs="Times New Roman"/>
                <w:sz w:val="24"/>
                <w:szCs w:val="24"/>
              </w:rPr>
              <w:t>100,0</w:t>
            </w:r>
          </w:p>
        </w:tc>
      </w:tr>
    </w:tbl>
    <w:p w:rsidR="00853308" w:rsidRPr="0062587E" w:rsidRDefault="00853308" w:rsidP="00853308">
      <w:pPr>
        <w:spacing w:after="0" w:line="240" w:lineRule="auto"/>
        <w:jc w:val="both"/>
        <w:rPr>
          <w:rFonts w:ascii="Times New Roman" w:hAnsi="Times New Roman" w:cs="Times New Roman"/>
          <w:sz w:val="28"/>
          <w:szCs w:val="28"/>
        </w:rPr>
      </w:pPr>
    </w:p>
    <w:p w:rsidR="00853308" w:rsidRPr="0061621A" w:rsidRDefault="00853308" w:rsidP="00853308">
      <w:pPr>
        <w:spacing w:after="0" w:line="240" w:lineRule="auto"/>
        <w:ind w:firstLine="709"/>
        <w:jc w:val="both"/>
        <w:rPr>
          <w:rFonts w:ascii="Times New Roman" w:hAnsi="Times New Roman" w:cs="Times New Roman"/>
          <w:sz w:val="26"/>
          <w:szCs w:val="26"/>
        </w:rPr>
      </w:pPr>
      <w:r w:rsidRPr="0061621A">
        <w:rPr>
          <w:rFonts w:ascii="Times New Roman" w:hAnsi="Times New Roman" w:cs="Times New Roman"/>
          <w:sz w:val="26"/>
          <w:szCs w:val="26"/>
        </w:rPr>
        <w:t xml:space="preserve">Данное распределение обусловлено количеством транспортных единиц, </w:t>
      </w:r>
      <w:r>
        <w:rPr>
          <w:rFonts w:ascii="Times New Roman" w:hAnsi="Times New Roman" w:cs="Times New Roman"/>
          <w:sz w:val="26"/>
          <w:szCs w:val="26"/>
        </w:rPr>
        <w:t xml:space="preserve">которые </w:t>
      </w:r>
      <w:r w:rsidRPr="0061621A">
        <w:rPr>
          <w:rFonts w:ascii="Times New Roman" w:hAnsi="Times New Roman" w:cs="Times New Roman"/>
          <w:sz w:val="26"/>
          <w:szCs w:val="26"/>
        </w:rPr>
        <w:t>работа</w:t>
      </w:r>
      <w:r>
        <w:rPr>
          <w:rFonts w:ascii="Times New Roman" w:hAnsi="Times New Roman" w:cs="Times New Roman"/>
          <w:sz w:val="26"/>
          <w:szCs w:val="26"/>
        </w:rPr>
        <w:t>ют</w:t>
      </w:r>
      <w:r w:rsidRPr="0061621A">
        <w:rPr>
          <w:rFonts w:ascii="Times New Roman" w:hAnsi="Times New Roman" w:cs="Times New Roman"/>
          <w:sz w:val="26"/>
          <w:szCs w:val="26"/>
        </w:rPr>
        <w:t xml:space="preserve"> по маршрутам, а также провозной способностью транспортных средств. </w:t>
      </w:r>
    </w:p>
    <w:p w:rsidR="00853308" w:rsidRPr="0061621A" w:rsidRDefault="00853308" w:rsidP="00853308">
      <w:pPr>
        <w:spacing w:after="0" w:line="240" w:lineRule="auto"/>
        <w:ind w:firstLine="709"/>
        <w:jc w:val="both"/>
        <w:rPr>
          <w:rFonts w:ascii="Times New Roman" w:hAnsi="Times New Roman" w:cs="Times New Roman"/>
          <w:sz w:val="26"/>
          <w:szCs w:val="26"/>
        </w:rPr>
      </w:pPr>
      <w:r w:rsidRPr="0061621A">
        <w:rPr>
          <w:rFonts w:ascii="Times New Roman" w:hAnsi="Times New Roman" w:cs="Times New Roman"/>
          <w:sz w:val="26"/>
          <w:szCs w:val="26"/>
        </w:rPr>
        <w:t>На 01.01.2022 перевозку пассажиров городским пассажирским транспортом осуществляют муниципальное унитарное троллейбусное предприятие муниципального образования город  Рубцовск Алтайского края  (далее - МУТП города Рубцовска),  индивидуальные предприниматели и общество с ограниченной ответственностью «Александр».</w:t>
      </w:r>
    </w:p>
    <w:p w:rsidR="00853308" w:rsidRPr="0061621A" w:rsidRDefault="00853308" w:rsidP="00853308">
      <w:pPr>
        <w:spacing w:after="0" w:line="240" w:lineRule="auto"/>
        <w:ind w:firstLine="709"/>
        <w:jc w:val="both"/>
        <w:rPr>
          <w:rFonts w:ascii="Times New Roman" w:hAnsi="Times New Roman" w:cs="Times New Roman"/>
          <w:sz w:val="26"/>
          <w:szCs w:val="26"/>
        </w:rPr>
      </w:pPr>
      <w:r w:rsidRPr="0061621A">
        <w:rPr>
          <w:rFonts w:ascii="Times New Roman" w:hAnsi="Times New Roman" w:cs="Times New Roman"/>
          <w:sz w:val="26"/>
          <w:szCs w:val="26"/>
        </w:rPr>
        <w:t xml:space="preserve">Всего на маршрутной сети города работает до 90 автобусов малого класса, </w:t>
      </w:r>
      <w:r>
        <w:rPr>
          <w:rFonts w:ascii="Times New Roman" w:hAnsi="Times New Roman" w:cs="Times New Roman"/>
          <w:sz w:val="26"/>
          <w:szCs w:val="26"/>
        </w:rPr>
        <w:t>2 </w:t>
      </w:r>
      <w:r w:rsidRPr="0061621A">
        <w:rPr>
          <w:rFonts w:ascii="Times New Roman" w:hAnsi="Times New Roman" w:cs="Times New Roman"/>
          <w:sz w:val="26"/>
          <w:szCs w:val="26"/>
        </w:rPr>
        <w:t xml:space="preserve">автобуса среднего класса и 36  троллейбусов. На линию выходят 3 низкопольных </w:t>
      </w:r>
      <w:r w:rsidRPr="0061621A">
        <w:rPr>
          <w:rFonts w:ascii="Times New Roman" w:hAnsi="Times New Roman" w:cs="Times New Roman"/>
          <w:sz w:val="26"/>
          <w:szCs w:val="26"/>
        </w:rPr>
        <w:lastRenderedPageBreak/>
        <w:t>троллейбуса и 5 низкопольных автобус</w:t>
      </w:r>
      <w:r>
        <w:rPr>
          <w:rFonts w:ascii="Times New Roman" w:hAnsi="Times New Roman" w:cs="Times New Roman"/>
          <w:sz w:val="26"/>
          <w:szCs w:val="26"/>
        </w:rPr>
        <w:t>ов</w:t>
      </w:r>
      <w:r w:rsidRPr="0061621A">
        <w:rPr>
          <w:rFonts w:ascii="Times New Roman" w:hAnsi="Times New Roman" w:cs="Times New Roman"/>
          <w:sz w:val="26"/>
          <w:szCs w:val="26"/>
        </w:rPr>
        <w:t>, оборудованны</w:t>
      </w:r>
      <w:r>
        <w:rPr>
          <w:rFonts w:ascii="Times New Roman" w:hAnsi="Times New Roman" w:cs="Times New Roman"/>
          <w:sz w:val="26"/>
          <w:szCs w:val="26"/>
        </w:rPr>
        <w:t>х</w:t>
      </w:r>
      <w:r w:rsidRPr="0061621A">
        <w:rPr>
          <w:rFonts w:ascii="Times New Roman" w:hAnsi="Times New Roman" w:cs="Times New Roman"/>
          <w:sz w:val="26"/>
          <w:szCs w:val="26"/>
        </w:rPr>
        <w:t xml:space="preserve"> для перевозки лиц с ограниченными возможностями здоровья и других маломобильных групп населения.</w:t>
      </w:r>
    </w:p>
    <w:p w:rsidR="00853308" w:rsidRPr="0061621A" w:rsidRDefault="00853308" w:rsidP="00853308">
      <w:pPr>
        <w:spacing w:after="0" w:line="240" w:lineRule="auto"/>
        <w:ind w:firstLine="709"/>
        <w:jc w:val="both"/>
        <w:rPr>
          <w:rFonts w:ascii="Times New Roman" w:hAnsi="Times New Roman" w:cs="Times New Roman"/>
          <w:sz w:val="26"/>
          <w:szCs w:val="26"/>
        </w:rPr>
      </w:pPr>
      <w:r w:rsidRPr="0061621A">
        <w:rPr>
          <w:rFonts w:ascii="Times New Roman" w:hAnsi="Times New Roman" w:cs="Times New Roman"/>
          <w:sz w:val="26"/>
          <w:szCs w:val="26"/>
        </w:rPr>
        <w:t>Основными проблемами развития городского пассажирского транспорта являются:</w:t>
      </w:r>
    </w:p>
    <w:p w:rsidR="00853308" w:rsidRPr="0061621A" w:rsidRDefault="00853308" w:rsidP="00853308">
      <w:pPr>
        <w:spacing w:after="0" w:line="240" w:lineRule="auto"/>
        <w:ind w:firstLine="709"/>
        <w:jc w:val="both"/>
        <w:rPr>
          <w:rFonts w:ascii="Times New Roman" w:hAnsi="Times New Roman" w:cs="Times New Roman"/>
          <w:sz w:val="26"/>
          <w:szCs w:val="26"/>
        </w:rPr>
      </w:pPr>
      <w:r w:rsidRPr="0061621A">
        <w:rPr>
          <w:rFonts w:ascii="Times New Roman" w:hAnsi="Times New Roman" w:cs="Times New Roman"/>
          <w:sz w:val="26"/>
          <w:szCs w:val="26"/>
        </w:rPr>
        <w:t>1) ежегодное снижение объема пассажиропотоков;</w:t>
      </w:r>
    </w:p>
    <w:p w:rsidR="00853308" w:rsidRPr="0061621A" w:rsidRDefault="00853308" w:rsidP="00853308">
      <w:pPr>
        <w:spacing w:after="0" w:line="240" w:lineRule="auto"/>
        <w:ind w:firstLine="709"/>
        <w:jc w:val="both"/>
        <w:rPr>
          <w:rFonts w:ascii="Times New Roman" w:hAnsi="Times New Roman" w:cs="Times New Roman"/>
          <w:sz w:val="26"/>
          <w:szCs w:val="26"/>
        </w:rPr>
      </w:pPr>
      <w:r w:rsidRPr="0061621A">
        <w:rPr>
          <w:rFonts w:ascii="Times New Roman" w:hAnsi="Times New Roman" w:cs="Times New Roman"/>
          <w:sz w:val="26"/>
          <w:szCs w:val="26"/>
        </w:rPr>
        <w:t>2) совпадение участков путей следования пассажирских транспортных средств на большинстве маршрутов, в том числе дублирование схем маршрутов, что приводит к неэффективному использованию дорожной сети и концентрации большого количества транспортных средств в одних направлениях, а также к конкуренции за пассажиров на дороге;</w:t>
      </w:r>
    </w:p>
    <w:p w:rsidR="00853308" w:rsidRPr="0061621A" w:rsidRDefault="00853308" w:rsidP="00853308">
      <w:pPr>
        <w:pStyle w:val="a7"/>
        <w:widowControl w:val="0"/>
        <w:tabs>
          <w:tab w:val="left" w:pos="993"/>
        </w:tabs>
        <w:autoSpaceDE w:val="0"/>
        <w:autoSpaceDN w:val="0"/>
        <w:adjustRightInd w:val="0"/>
        <w:spacing w:after="0" w:line="240" w:lineRule="auto"/>
        <w:ind w:left="0" w:firstLine="709"/>
        <w:jc w:val="both"/>
        <w:rPr>
          <w:rFonts w:ascii="Times New Roman" w:hAnsi="Times New Roman" w:cs="Times New Roman"/>
          <w:color w:val="000000"/>
          <w:sz w:val="26"/>
          <w:szCs w:val="26"/>
        </w:rPr>
      </w:pPr>
      <w:r w:rsidRPr="0061621A">
        <w:rPr>
          <w:rFonts w:ascii="Times New Roman" w:hAnsi="Times New Roman" w:cs="Times New Roman"/>
          <w:sz w:val="26"/>
          <w:szCs w:val="26"/>
        </w:rPr>
        <w:t>3) низкие темпы обновления троллейбусов и автобусов, что приводит к существенному ухудшению технического состояния используемого подвижного состава для работы по маршруту и, как следствие, – снижению производственных показателей, качества предоставляемых услуг.</w:t>
      </w:r>
    </w:p>
    <w:p w:rsidR="00853308" w:rsidRPr="0061621A" w:rsidRDefault="00853308" w:rsidP="00853308">
      <w:pPr>
        <w:tabs>
          <w:tab w:val="left" w:pos="142"/>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Д</w:t>
      </w:r>
      <w:r w:rsidRPr="0061621A">
        <w:rPr>
          <w:rFonts w:ascii="Times New Roman" w:hAnsi="Times New Roman" w:cs="Times New Roman"/>
          <w:sz w:val="26"/>
          <w:szCs w:val="26"/>
        </w:rPr>
        <w:t xml:space="preserve">ля успешной работы на транспортном рынке </w:t>
      </w:r>
      <w:r>
        <w:rPr>
          <w:rFonts w:ascii="Times New Roman" w:hAnsi="Times New Roman" w:cs="Times New Roman"/>
          <w:sz w:val="26"/>
          <w:szCs w:val="26"/>
        </w:rPr>
        <w:t>п</w:t>
      </w:r>
      <w:r w:rsidRPr="0061621A">
        <w:rPr>
          <w:rFonts w:ascii="Times New Roman" w:hAnsi="Times New Roman" w:cs="Times New Roman"/>
          <w:sz w:val="26"/>
          <w:szCs w:val="26"/>
        </w:rPr>
        <w:t>еревозчикам независимо от формы собственности необходимо обеспечить высокий уровень качества транспортного обслуживания, эффективность транспортного производства и надлежащую конкурентоспособность транспортных услуг.</w:t>
      </w:r>
    </w:p>
    <w:p w:rsidR="00853308" w:rsidRPr="0061621A" w:rsidRDefault="00853308" w:rsidP="00853308">
      <w:pPr>
        <w:tabs>
          <w:tab w:val="left" w:pos="142"/>
        </w:tabs>
        <w:spacing w:after="0" w:line="240" w:lineRule="auto"/>
        <w:ind w:firstLine="851"/>
        <w:jc w:val="both"/>
        <w:rPr>
          <w:rFonts w:ascii="Times New Roman" w:hAnsi="Times New Roman" w:cs="Times New Roman"/>
          <w:sz w:val="26"/>
          <w:szCs w:val="26"/>
        </w:rPr>
      </w:pPr>
    </w:p>
    <w:p w:rsidR="00853308" w:rsidRPr="0061621A" w:rsidRDefault="00853308" w:rsidP="00853308">
      <w:pPr>
        <w:spacing w:after="0" w:line="240" w:lineRule="auto"/>
        <w:ind w:firstLine="709"/>
        <w:jc w:val="center"/>
        <w:rPr>
          <w:rFonts w:ascii="Times New Roman" w:hAnsi="Times New Roman" w:cs="Times New Roman"/>
          <w:sz w:val="26"/>
          <w:szCs w:val="26"/>
        </w:rPr>
      </w:pPr>
      <w:r w:rsidRPr="0061621A">
        <w:rPr>
          <w:rFonts w:ascii="Times New Roman" w:hAnsi="Times New Roman" w:cs="Times New Roman"/>
          <w:sz w:val="26"/>
          <w:szCs w:val="26"/>
        </w:rPr>
        <w:t>3. Мероприятия по развитию регулярных перевозок</w:t>
      </w:r>
    </w:p>
    <w:p w:rsidR="00853308" w:rsidRPr="0061621A" w:rsidRDefault="00853308" w:rsidP="00853308">
      <w:pPr>
        <w:pStyle w:val="a7"/>
        <w:spacing w:after="0" w:line="240" w:lineRule="auto"/>
        <w:ind w:left="0"/>
        <w:jc w:val="both"/>
        <w:rPr>
          <w:rFonts w:ascii="Times New Roman" w:hAnsi="Times New Roman" w:cs="Times New Roman"/>
          <w:sz w:val="26"/>
          <w:szCs w:val="26"/>
        </w:rPr>
      </w:pPr>
    </w:p>
    <w:p w:rsidR="00853308" w:rsidRDefault="00853308" w:rsidP="00853308">
      <w:pPr>
        <w:spacing w:after="0" w:line="240" w:lineRule="auto"/>
        <w:ind w:firstLine="709"/>
        <w:jc w:val="both"/>
        <w:rPr>
          <w:rFonts w:ascii="Times New Roman" w:hAnsi="Times New Roman" w:cs="Times New Roman"/>
          <w:sz w:val="26"/>
          <w:szCs w:val="26"/>
        </w:rPr>
      </w:pPr>
      <w:r w:rsidRPr="0061621A">
        <w:rPr>
          <w:rFonts w:ascii="Times New Roman" w:hAnsi="Times New Roman" w:cs="Times New Roman"/>
          <w:sz w:val="26"/>
          <w:szCs w:val="26"/>
        </w:rPr>
        <w:t>3.1. Формирование и оптимизация единой маршрутной сети города</w:t>
      </w:r>
    </w:p>
    <w:p w:rsidR="00853308" w:rsidRPr="006D703A" w:rsidRDefault="00853308" w:rsidP="00853308">
      <w:pPr>
        <w:spacing w:after="0" w:line="240" w:lineRule="auto"/>
        <w:ind w:firstLine="709"/>
        <w:jc w:val="both"/>
        <w:rPr>
          <w:rFonts w:ascii="Times New Roman" w:hAnsi="Times New Roman" w:cs="Times New Roman"/>
          <w:sz w:val="26"/>
          <w:szCs w:val="26"/>
        </w:rPr>
      </w:pPr>
    </w:p>
    <w:p w:rsidR="00853308" w:rsidRPr="0061621A" w:rsidRDefault="00853308" w:rsidP="00853308">
      <w:pPr>
        <w:pStyle w:val="a7"/>
        <w:spacing w:after="0" w:line="240" w:lineRule="auto"/>
        <w:ind w:left="0" w:firstLine="709"/>
        <w:jc w:val="both"/>
        <w:rPr>
          <w:rFonts w:ascii="Times New Roman" w:hAnsi="Times New Roman" w:cs="Times New Roman"/>
          <w:sz w:val="26"/>
          <w:szCs w:val="26"/>
        </w:rPr>
      </w:pPr>
      <w:r w:rsidRPr="0061621A">
        <w:rPr>
          <w:rFonts w:ascii="Times New Roman" w:hAnsi="Times New Roman" w:cs="Times New Roman"/>
          <w:sz w:val="26"/>
          <w:szCs w:val="26"/>
        </w:rPr>
        <w:t xml:space="preserve">Формирование единой маршрутной сети города </w:t>
      </w:r>
      <w:r>
        <w:rPr>
          <w:rFonts w:ascii="Times New Roman" w:hAnsi="Times New Roman" w:cs="Times New Roman"/>
          <w:sz w:val="26"/>
          <w:szCs w:val="26"/>
        </w:rPr>
        <w:t xml:space="preserve">осуществляется </w:t>
      </w:r>
      <w:r w:rsidRPr="0061621A">
        <w:rPr>
          <w:rFonts w:ascii="Times New Roman" w:hAnsi="Times New Roman" w:cs="Times New Roman"/>
          <w:sz w:val="26"/>
          <w:szCs w:val="26"/>
        </w:rPr>
        <w:t>п</w:t>
      </w:r>
      <w:r>
        <w:rPr>
          <w:rFonts w:ascii="Times New Roman" w:hAnsi="Times New Roman" w:cs="Times New Roman"/>
          <w:sz w:val="26"/>
          <w:szCs w:val="26"/>
        </w:rPr>
        <w:t>утем ведения</w:t>
      </w:r>
      <w:r w:rsidRPr="0061621A">
        <w:rPr>
          <w:rFonts w:ascii="Times New Roman" w:hAnsi="Times New Roman" w:cs="Times New Roman"/>
          <w:sz w:val="26"/>
          <w:szCs w:val="26"/>
        </w:rPr>
        <w:t xml:space="preserve"> реестра маршрутов регулярных перевозок города Рубцовска Алтайского края (далее – Реестр).</w:t>
      </w:r>
    </w:p>
    <w:p w:rsidR="00853308" w:rsidRPr="0061621A" w:rsidRDefault="00853308" w:rsidP="00853308">
      <w:pPr>
        <w:pStyle w:val="a7"/>
        <w:spacing w:after="0" w:line="240" w:lineRule="auto"/>
        <w:ind w:left="0" w:firstLine="709"/>
        <w:jc w:val="both"/>
        <w:rPr>
          <w:rFonts w:ascii="Times New Roman" w:hAnsi="Times New Roman" w:cs="Times New Roman"/>
          <w:sz w:val="26"/>
          <w:szCs w:val="26"/>
        </w:rPr>
      </w:pPr>
      <w:r w:rsidRPr="0061621A">
        <w:rPr>
          <w:rFonts w:ascii="Times New Roman" w:hAnsi="Times New Roman" w:cs="Times New Roman"/>
          <w:sz w:val="26"/>
          <w:szCs w:val="26"/>
        </w:rPr>
        <w:t xml:space="preserve">Реестр представляет собой информационную систему учета на электронном и бумажном носителях сведений о маршрутах, включая порядковый номер, путь следования с указанием наименований промежуточных и конечных остановочных пунктов, протяженность, порядок посадки и высадки пассажиров, вид регулярных перевозок, сведений о транспортных средствах, которые используются для перевозок по маршрутам, а также сведений о перевозчиках, обслуживающих маршруты. Данные Реестра </w:t>
      </w:r>
      <w:r>
        <w:rPr>
          <w:rFonts w:ascii="Times New Roman" w:hAnsi="Times New Roman" w:cs="Times New Roman"/>
          <w:sz w:val="26"/>
          <w:szCs w:val="26"/>
        </w:rPr>
        <w:t>являются</w:t>
      </w:r>
      <w:r w:rsidRPr="0061621A">
        <w:rPr>
          <w:rFonts w:ascii="Times New Roman" w:hAnsi="Times New Roman" w:cs="Times New Roman"/>
          <w:sz w:val="26"/>
          <w:szCs w:val="26"/>
        </w:rPr>
        <w:t xml:space="preserve"> открытыми, общедоступными и размеща</w:t>
      </w:r>
      <w:r>
        <w:rPr>
          <w:rFonts w:ascii="Times New Roman" w:hAnsi="Times New Roman" w:cs="Times New Roman"/>
          <w:sz w:val="26"/>
          <w:szCs w:val="26"/>
        </w:rPr>
        <w:t>ю</w:t>
      </w:r>
      <w:r w:rsidRPr="0061621A">
        <w:rPr>
          <w:rFonts w:ascii="Times New Roman" w:hAnsi="Times New Roman" w:cs="Times New Roman"/>
          <w:sz w:val="26"/>
          <w:szCs w:val="26"/>
        </w:rPr>
        <w:t>тся в информационно-телекоммуникционной сети «Интернет».</w:t>
      </w:r>
    </w:p>
    <w:p w:rsidR="00853308" w:rsidRPr="0061621A" w:rsidRDefault="00853308" w:rsidP="00853308">
      <w:pPr>
        <w:pStyle w:val="a7"/>
        <w:spacing w:after="0" w:line="240" w:lineRule="auto"/>
        <w:ind w:left="0" w:firstLine="709"/>
        <w:jc w:val="both"/>
        <w:rPr>
          <w:rFonts w:ascii="Times New Roman" w:hAnsi="Times New Roman" w:cs="Times New Roman"/>
          <w:sz w:val="26"/>
          <w:szCs w:val="26"/>
        </w:rPr>
      </w:pPr>
      <w:r w:rsidRPr="0061621A">
        <w:rPr>
          <w:rFonts w:ascii="Times New Roman" w:hAnsi="Times New Roman" w:cs="Times New Roman"/>
          <w:sz w:val="26"/>
          <w:szCs w:val="26"/>
        </w:rPr>
        <w:t>В качестве основного каркаса системы городского пассажирского транспорта приняты линии транспорта общегородского уровня с высокой провозной способностью: маршруты троллейбусов и автобусов, проходящие по магистральным направлениям улично-дорожной сети города.</w:t>
      </w:r>
    </w:p>
    <w:p w:rsidR="00853308" w:rsidRPr="0061621A" w:rsidRDefault="00853308" w:rsidP="00853308">
      <w:pPr>
        <w:pStyle w:val="a7"/>
        <w:spacing w:after="0" w:line="240" w:lineRule="auto"/>
        <w:ind w:left="0" w:firstLine="709"/>
        <w:jc w:val="both"/>
        <w:rPr>
          <w:rFonts w:ascii="Times New Roman" w:hAnsi="Times New Roman" w:cs="Times New Roman"/>
          <w:sz w:val="26"/>
          <w:szCs w:val="26"/>
        </w:rPr>
      </w:pPr>
      <w:r w:rsidRPr="0061621A">
        <w:rPr>
          <w:rFonts w:ascii="Times New Roman" w:hAnsi="Times New Roman" w:cs="Times New Roman"/>
          <w:sz w:val="26"/>
          <w:szCs w:val="26"/>
        </w:rPr>
        <w:t xml:space="preserve">При проведении оптимизации маршрутной сети города необходимо добиваться снижения уровня дублирования маршрутов городского пассажирского транспорта. </w:t>
      </w:r>
    </w:p>
    <w:p w:rsidR="00853308" w:rsidRPr="0061621A" w:rsidRDefault="00853308" w:rsidP="00853308">
      <w:pPr>
        <w:pStyle w:val="a7"/>
        <w:spacing w:after="0" w:line="240" w:lineRule="auto"/>
        <w:ind w:left="0" w:firstLine="709"/>
        <w:jc w:val="both"/>
        <w:rPr>
          <w:rFonts w:ascii="Times New Roman" w:hAnsi="Times New Roman" w:cs="Times New Roman"/>
          <w:sz w:val="26"/>
          <w:szCs w:val="26"/>
        </w:rPr>
      </w:pPr>
      <w:r w:rsidRPr="0061621A">
        <w:rPr>
          <w:rFonts w:ascii="Times New Roman" w:hAnsi="Times New Roman" w:cs="Times New Roman"/>
          <w:sz w:val="26"/>
          <w:szCs w:val="26"/>
        </w:rPr>
        <w:t>В целях снижения загрузки основных магистральных улиц, а также повышения безопасности перевозок</w:t>
      </w:r>
      <w:r>
        <w:rPr>
          <w:rFonts w:ascii="Times New Roman" w:hAnsi="Times New Roman" w:cs="Times New Roman"/>
          <w:sz w:val="26"/>
          <w:szCs w:val="26"/>
        </w:rPr>
        <w:t>,</w:t>
      </w:r>
      <w:r w:rsidRPr="0061621A">
        <w:rPr>
          <w:rFonts w:ascii="Times New Roman" w:hAnsi="Times New Roman" w:cs="Times New Roman"/>
          <w:sz w:val="26"/>
          <w:szCs w:val="26"/>
        </w:rPr>
        <w:t xml:space="preserve"> необходимо включить в практику объединение маршрутов городского пассажирского транспорта, сводя к минимуму дублирование маршрутов, обслуживаемых автобусами малого класса, с маршрутами электротранспорта.</w:t>
      </w:r>
    </w:p>
    <w:p w:rsidR="00853308" w:rsidRPr="0061621A" w:rsidRDefault="00853308" w:rsidP="00853308">
      <w:pPr>
        <w:pStyle w:val="a7"/>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lastRenderedPageBreak/>
        <w:t>С</w:t>
      </w:r>
      <w:r w:rsidRPr="0061621A">
        <w:rPr>
          <w:rFonts w:ascii="Times New Roman" w:hAnsi="Times New Roman" w:cs="Times New Roman"/>
          <w:sz w:val="26"/>
          <w:szCs w:val="26"/>
        </w:rPr>
        <w:t xml:space="preserve"> целью обеспечения транспортной доступностью населения</w:t>
      </w:r>
      <w:r>
        <w:rPr>
          <w:rFonts w:ascii="Times New Roman" w:hAnsi="Times New Roman" w:cs="Times New Roman"/>
          <w:sz w:val="26"/>
          <w:szCs w:val="26"/>
        </w:rPr>
        <w:t>, в</w:t>
      </w:r>
      <w:r w:rsidRPr="0061621A">
        <w:rPr>
          <w:rFonts w:ascii="Times New Roman" w:hAnsi="Times New Roman" w:cs="Times New Roman"/>
          <w:sz w:val="26"/>
          <w:szCs w:val="26"/>
        </w:rPr>
        <w:t xml:space="preserve"> условиях расширения микрорайонов с малоэтажной и индивидуальной жилой застройкой необходимо своевременно проводить корректировку маршрутной сети города</w:t>
      </w:r>
      <w:r>
        <w:rPr>
          <w:rFonts w:ascii="Times New Roman" w:hAnsi="Times New Roman" w:cs="Times New Roman"/>
          <w:sz w:val="26"/>
          <w:szCs w:val="26"/>
        </w:rPr>
        <w:t xml:space="preserve"> Рубцовска путем</w:t>
      </w:r>
      <w:r w:rsidRPr="0061621A">
        <w:rPr>
          <w:rFonts w:ascii="Times New Roman" w:hAnsi="Times New Roman" w:cs="Times New Roman"/>
          <w:sz w:val="26"/>
          <w:szCs w:val="26"/>
        </w:rPr>
        <w:t xml:space="preserve"> продл</w:t>
      </w:r>
      <w:r>
        <w:rPr>
          <w:rFonts w:ascii="Times New Roman" w:hAnsi="Times New Roman" w:cs="Times New Roman"/>
          <w:sz w:val="26"/>
          <w:szCs w:val="26"/>
        </w:rPr>
        <w:t>ения существующих</w:t>
      </w:r>
      <w:r w:rsidRPr="0061621A">
        <w:rPr>
          <w:rFonts w:ascii="Times New Roman" w:hAnsi="Times New Roman" w:cs="Times New Roman"/>
          <w:sz w:val="26"/>
          <w:szCs w:val="26"/>
        </w:rPr>
        <w:t xml:space="preserve"> маршрут</w:t>
      </w:r>
      <w:r>
        <w:rPr>
          <w:rFonts w:ascii="Times New Roman" w:hAnsi="Times New Roman" w:cs="Times New Roman"/>
          <w:sz w:val="26"/>
          <w:szCs w:val="26"/>
        </w:rPr>
        <w:t>ов</w:t>
      </w:r>
      <w:r w:rsidRPr="0061621A">
        <w:rPr>
          <w:rFonts w:ascii="Times New Roman" w:hAnsi="Times New Roman" w:cs="Times New Roman"/>
          <w:sz w:val="26"/>
          <w:szCs w:val="26"/>
        </w:rPr>
        <w:t xml:space="preserve"> городского пассажирского транспорта. При этом выбор маршрута производить исходя из предусмотренной транспортной инфраструктуры вновь застроенных кварталов индивидуальной жилой застройки, а также прогнозируемого объема пассажирских перевозок.</w:t>
      </w:r>
    </w:p>
    <w:p w:rsidR="00853308" w:rsidRPr="0061621A" w:rsidRDefault="00853308" w:rsidP="00853308">
      <w:pPr>
        <w:pStyle w:val="a7"/>
        <w:spacing w:after="0" w:line="240" w:lineRule="auto"/>
        <w:ind w:left="0" w:firstLine="709"/>
        <w:jc w:val="both"/>
        <w:rPr>
          <w:rFonts w:ascii="Times New Roman" w:hAnsi="Times New Roman" w:cs="Times New Roman"/>
          <w:sz w:val="26"/>
          <w:szCs w:val="26"/>
        </w:rPr>
      </w:pPr>
      <w:r w:rsidRPr="0061621A">
        <w:rPr>
          <w:rFonts w:ascii="Times New Roman" w:hAnsi="Times New Roman" w:cs="Times New Roman"/>
          <w:sz w:val="26"/>
          <w:szCs w:val="26"/>
        </w:rPr>
        <w:t>С целью определения потребностей жителей в перевозках, а также технико-экономического обоснования изменения маршрутов необходимо практиковать временное изменение схем движения городского пассажирского транспорта на срок не более 180 дней, а также использовать данные обследования пассажиропотоков, полученные после внедрения электронной системы оплаты и учета проезда на городском пассажирском транспорте.</w:t>
      </w:r>
    </w:p>
    <w:p w:rsidR="00853308" w:rsidRPr="0061621A" w:rsidRDefault="00853308" w:rsidP="00853308">
      <w:pPr>
        <w:pStyle w:val="a7"/>
        <w:spacing w:after="0" w:line="240" w:lineRule="auto"/>
        <w:ind w:left="0" w:firstLine="709"/>
        <w:jc w:val="both"/>
        <w:rPr>
          <w:rFonts w:ascii="Times New Roman" w:hAnsi="Times New Roman" w:cs="Times New Roman"/>
          <w:sz w:val="26"/>
          <w:szCs w:val="26"/>
        </w:rPr>
      </w:pPr>
      <w:r w:rsidRPr="0061621A">
        <w:rPr>
          <w:rFonts w:ascii="Times New Roman" w:hAnsi="Times New Roman" w:cs="Times New Roman"/>
          <w:sz w:val="26"/>
          <w:szCs w:val="26"/>
        </w:rPr>
        <w:t>При проведении оптимизации маршрутной сети города необходимо предусмотреть следующие мероприятия:</w:t>
      </w:r>
    </w:p>
    <w:p w:rsidR="00853308" w:rsidRPr="0061621A" w:rsidRDefault="00853308" w:rsidP="00853308">
      <w:pPr>
        <w:pStyle w:val="a7"/>
        <w:spacing w:after="0" w:line="240" w:lineRule="auto"/>
        <w:ind w:left="0" w:firstLine="709"/>
        <w:jc w:val="both"/>
        <w:rPr>
          <w:rFonts w:ascii="Times New Roman" w:hAnsi="Times New Roman" w:cs="Times New Roman"/>
          <w:sz w:val="26"/>
          <w:szCs w:val="26"/>
        </w:rPr>
      </w:pPr>
      <w:r w:rsidRPr="0061621A">
        <w:rPr>
          <w:rFonts w:ascii="Times New Roman" w:hAnsi="Times New Roman" w:cs="Times New Roman"/>
          <w:sz w:val="26"/>
          <w:szCs w:val="26"/>
        </w:rPr>
        <w:t>1) корректировку схем маршрутов, обслуживаемых автобусами малого класса, путем переноса трассы движения с основных магистральных улиц города, в целях уменьшения дублирования с маршрутами, обсуживаемыми электротранспортом;</w:t>
      </w:r>
    </w:p>
    <w:p w:rsidR="00853308" w:rsidRPr="0061621A" w:rsidRDefault="00853308" w:rsidP="00853308">
      <w:pPr>
        <w:pStyle w:val="a7"/>
        <w:spacing w:after="0" w:line="240" w:lineRule="auto"/>
        <w:ind w:left="0" w:firstLine="709"/>
        <w:jc w:val="both"/>
        <w:rPr>
          <w:rFonts w:ascii="Times New Roman" w:hAnsi="Times New Roman" w:cs="Times New Roman"/>
          <w:sz w:val="26"/>
          <w:szCs w:val="26"/>
        </w:rPr>
      </w:pPr>
      <w:r w:rsidRPr="0061621A">
        <w:rPr>
          <w:rFonts w:ascii="Times New Roman" w:hAnsi="Times New Roman" w:cs="Times New Roman"/>
          <w:sz w:val="26"/>
          <w:szCs w:val="26"/>
        </w:rPr>
        <w:t>2) оптимизацию автобусных маршрутов, обслуживающих районы индивидуальной жилой застройки, в том числе общественно значимых автобусных маршрутов, с целью сокращения  дублирования  движения маршрутов;</w:t>
      </w:r>
    </w:p>
    <w:p w:rsidR="00853308" w:rsidRPr="0061621A" w:rsidRDefault="00853308" w:rsidP="00853308">
      <w:pPr>
        <w:pStyle w:val="a7"/>
        <w:spacing w:after="0" w:line="240" w:lineRule="auto"/>
        <w:ind w:left="0" w:firstLine="709"/>
        <w:jc w:val="both"/>
        <w:rPr>
          <w:rFonts w:ascii="Times New Roman" w:hAnsi="Times New Roman" w:cs="Times New Roman"/>
          <w:sz w:val="26"/>
          <w:szCs w:val="26"/>
        </w:rPr>
      </w:pPr>
      <w:r w:rsidRPr="0061621A">
        <w:rPr>
          <w:rFonts w:ascii="Times New Roman" w:hAnsi="Times New Roman" w:cs="Times New Roman"/>
          <w:sz w:val="26"/>
          <w:szCs w:val="26"/>
        </w:rPr>
        <w:t>3) изменение, отмена муниципальных маршрутов в целях сокращения дублирования маршрутов и исключения экономически неэффективных и невостребованных маршрутов;</w:t>
      </w:r>
    </w:p>
    <w:p w:rsidR="00853308" w:rsidRPr="0061621A" w:rsidRDefault="00853308" w:rsidP="00853308">
      <w:pPr>
        <w:pStyle w:val="a7"/>
        <w:spacing w:after="0" w:line="240" w:lineRule="auto"/>
        <w:ind w:left="0" w:firstLine="709"/>
        <w:jc w:val="both"/>
        <w:rPr>
          <w:rFonts w:ascii="Times New Roman" w:hAnsi="Times New Roman" w:cs="Times New Roman"/>
          <w:sz w:val="26"/>
          <w:szCs w:val="26"/>
        </w:rPr>
      </w:pPr>
      <w:r w:rsidRPr="0061621A">
        <w:rPr>
          <w:rFonts w:ascii="Times New Roman" w:hAnsi="Times New Roman" w:cs="Times New Roman"/>
          <w:sz w:val="26"/>
          <w:szCs w:val="26"/>
        </w:rPr>
        <w:t>4) изменение схем движения городского пассажирского транспорта после завершения дорожно-строительных работ по улицам Громова, Ленинградской города Рубцовска;</w:t>
      </w:r>
    </w:p>
    <w:p w:rsidR="00853308" w:rsidRPr="0061621A" w:rsidRDefault="00853308" w:rsidP="00853308">
      <w:pPr>
        <w:pStyle w:val="a7"/>
        <w:spacing w:after="0" w:line="240" w:lineRule="auto"/>
        <w:ind w:left="0" w:firstLine="709"/>
        <w:jc w:val="both"/>
        <w:rPr>
          <w:rFonts w:ascii="Times New Roman" w:hAnsi="Times New Roman" w:cs="Times New Roman"/>
          <w:sz w:val="26"/>
          <w:szCs w:val="26"/>
        </w:rPr>
      </w:pPr>
      <w:r w:rsidRPr="0061621A">
        <w:rPr>
          <w:rFonts w:ascii="Times New Roman" w:hAnsi="Times New Roman" w:cs="Times New Roman"/>
          <w:sz w:val="26"/>
          <w:szCs w:val="26"/>
        </w:rPr>
        <w:t>5) продление автобусных маршрутов в новые кварталы при наличии соответствующей транспортной инфраструктуры;</w:t>
      </w:r>
    </w:p>
    <w:p w:rsidR="00853308" w:rsidRPr="0061621A" w:rsidRDefault="00853308" w:rsidP="00853308">
      <w:pPr>
        <w:pStyle w:val="a7"/>
        <w:spacing w:after="0" w:line="240" w:lineRule="auto"/>
        <w:ind w:left="0" w:firstLine="709"/>
        <w:jc w:val="both"/>
        <w:rPr>
          <w:rFonts w:ascii="Times New Roman" w:hAnsi="Times New Roman" w:cs="Times New Roman"/>
          <w:sz w:val="26"/>
          <w:szCs w:val="26"/>
        </w:rPr>
      </w:pPr>
      <w:r w:rsidRPr="0061621A">
        <w:rPr>
          <w:rFonts w:ascii="Times New Roman" w:hAnsi="Times New Roman" w:cs="Times New Roman"/>
          <w:sz w:val="26"/>
          <w:szCs w:val="26"/>
        </w:rPr>
        <w:t>6) </w:t>
      </w:r>
      <w:r>
        <w:rPr>
          <w:rFonts w:ascii="Times New Roman" w:hAnsi="Times New Roman" w:cs="Times New Roman"/>
          <w:sz w:val="26"/>
          <w:szCs w:val="26"/>
        </w:rPr>
        <w:t>организацию</w:t>
      </w:r>
      <w:r w:rsidRPr="0061621A">
        <w:rPr>
          <w:rFonts w:ascii="Times New Roman" w:hAnsi="Times New Roman" w:cs="Times New Roman"/>
          <w:sz w:val="26"/>
          <w:szCs w:val="26"/>
        </w:rPr>
        <w:t xml:space="preserve"> единой городской диспетчерской службы по контролю работы общественного транспорта муниципальных маршрутов с использованием спутниковых навигационных систем ГЛОНАСС и ГЛОНАСС/GPS, что позволит минимизировать отклонения транспортных средств от графиков движения и повысить качество обслуживания пассажиров.</w:t>
      </w:r>
    </w:p>
    <w:p w:rsidR="00853308" w:rsidRPr="0061621A" w:rsidRDefault="00853308" w:rsidP="00853308">
      <w:pPr>
        <w:spacing w:after="0" w:line="240" w:lineRule="auto"/>
        <w:ind w:firstLine="709"/>
        <w:jc w:val="both"/>
        <w:rPr>
          <w:rFonts w:ascii="Times New Roman" w:hAnsi="Times New Roman" w:cs="Times New Roman"/>
          <w:sz w:val="26"/>
          <w:szCs w:val="26"/>
        </w:rPr>
      </w:pPr>
      <w:r w:rsidRPr="0061621A">
        <w:rPr>
          <w:rFonts w:ascii="Times New Roman" w:hAnsi="Times New Roman" w:cs="Times New Roman"/>
          <w:sz w:val="26"/>
          <w:szCs w:val="26"/>
        </w:rPr>
        <w:t>Данные мероприятия позволят разгрузить основные магистральные улицы города, сократить время на передвижение населения, обеспечить транспортной доступностью все районы города, а также оптимизировать расходы бюджетных средств, необходимые для поддержания общественно значимых перевозок.</w:t>
      </w:r>
    </w:p>
    <w:p w:rsidR="00853308" w:rsidRDefault="00853308" w:rsidP="00853308">
      <w:pPr>
        <w:pStyle w:val="a7"/>
        <w:tabs>
          <w:tab w:val="left" w:pos="993"/>
        </w:tabs>
        <w:spacing w:after="0" w:line="240" w:lineRule="auto"/>
        <w:ind w:left="0" w:firstLine="709"/>
        <w:jc w:val="both"/>
        <w:rPr>
          <w:rFonts w:ascii="Times New Roman" w:hAnsi="Times New Roman" w:cs="Times New Roman"/>
          <w:sz w:val="26"/>
          <w:szCs w:val="26"/>
        </w:rPr>
      </w:pPr>
    </w:p>
    <w:p w:rsidR="00853308" w:rsidRDefault="00853308" w:rsidP="00853308">
      <w:pPr>
        <w:pStyle w:val="a7"/>
        <w:tabs>
          <w:tab w:val="left" w:pos="993"/>
        </w:tabs>
        <w:spacing w:after="0" w:line="240" w:lineRule="auto"/>
        <w:ind w:left="0" w:firstLine="709"/>
        <w:jc w:val="both"/>
        <w:rPr>
          <w:rFonts w:ascii="Times New Roman" w:hAnsi="Times New Roman" w:cs="Times New Roman"/>
          <w:sz w:val="26"/>
          <w:szCs w:val="26"/>
        </w:rPr>
      </w:pPr>
      <w:r w:rsidRPr="0061621A">
        <w:rPr>
          <w:rFonts w:ascii="Times New Roman" w:hAnsi="Times New Roman" w:cs="Times New Roman"/>
          <w:sz w:val="26"/>
          <w:szCs w:val="26"/>
        </w:rPr>
        <w:t>3.2 Внедрение электронного учета отдельных категорий граждан, имеющих право на льготный проезд, утвержденный в установленном порядке, на городском пассажирском транспорте</w:t>
      </w:r>
    </w:p>
    <w:p w:rsidR="00853308" w:rsidRPr="0061621A" w:rsidRDefault="00853308" w:rsidP="00853308">
      <w:pPr>
        <w:pStyle w:val="a7"/>
        <w:tabs>
          <w:tab w:val="left" w:pos="993"/>
        </w:tabs>
        <w:spacing w:after="0" w:line="240" w:lineRule="auto"/>
        <w:ind w:left="0" w:firstLine="709"/>
        <w:jc w:val="both"/>
        <w:rPr>
          <w:rFonts w:ascii="Times New Roman" w:hAnsi="Times New Roman" w:cs="Times New Roman"/>
          <w:sz w:val="26"/>
          <w:szCs w:val="26"/>
        </w:rPr>
      </w:pPr>
    </w:p>
    <w:p w:rsidR="00853308" w:rsidRPr="0061621A" w:rsidRDefault="00853308" w:rsidP="00853308">
      <w:pPr>
        <w:pStyle w:val="a7"/>
        <w:spacing w:after="0" w:line="240" w:lineRule="auto"/>
        <w:ind w:left="0" w:firstLine="709"/>
        <w:jc w:val="both"/>
        <w:outlineLvl w:val="2"/>
        <w:rPr>
          <w:rFonts w:ascii="Times New Roman" w:hAnsi="Times New Roman" w:cs="Times New Roman"/>
          <w:sz w:val="26"/>
          <w:szCs w:val="26"/>
        </w:rPr>
      </w:pPr>
      <w:r w:rsidRPr="0061621A">
        <w:rPr>
          <w:rFonts w:ascii="Times New Roman" w:hAnsi="Times New Roman" w:cs="Times New Roman"/>
          <w:sz w:val="26"/>
          <w:szCs w:val="26"/>
        </w:rPr>
        <w:t xml:space="preserve">Перевозка пассажиров, имеющих право на льготный проезд, осуществляется на муниципальных маршрутах регулярных перевозок по регулируемым тарифам. </w:t>
      </w:r>
    </w:p>
    <w:p w:rsidR="00853308" w:rsidRPr="0061621A" w:rsidRDefault="00853308" w:rsidP="00853308">
      <w:pPr>
        <w:pStyle w:val="a7"/>
        <w:spacing w:after="0" w:line="240" w:lineRule="auto"/>
        <w:ind w:left="0" w:firstLine="709"/>
        <w:jc w:val="both"/>
        <w:outlineLvl w:val="2"/>
        <w:rPr>
          <w:rFonts w:ascii="Times New Roman" w:hAnsi="Times New Roman" w:cs="Times New Roman"/>
          <w:sz w:val="26"/>
          <w:szCs w:val="26"/>
        </w:rPr>
      </w:pPr>
      <w:r w:rsidRPr="0061621A">
        <w:rPr>
          <w:rFonts w:ascii="Times New Roman" w:hAnsi="Times New Roman" w:cs="Times New Roman"/>
          <w:sz w:val="26"/>
          <w:szCs w:val="26"/>
        </w:rPr>
        <w:t xml:space="preserve">В настоящее время перевозчиками, предоставляющими право льготного проезда отдельным категориям граждан в городе Рубцовске являются: </w:t>
      </w:r>
      <w:r w:rsidRPr="0061621A">
        <w:rPr>
          <w:rFonts w:ascii="Times New Roman" w:hAnsi="Times New Roman" w:cs="Times New Roman"/>
          <w:sz w:val="26"/>
          <w:szCs w:val="26"/>
        </w:rPr>
        <w:lastRenderedPageBreak/>
        <w:t>муниципальное унитарное троллейбусное предприятие муниципального образования город Рубцовск Алтайского края (далее – МУТП города Рубцовска), ООО «Александр» и два индивидуальных предпринимателя. При этом компенсация недополученных доходов производится пропорционально объемам фактически выполненной транспортной работы и не зависит от числа перевезенных льготных пассажиров.</w:t>
      </w:r>
    </w:p>
    <w:p w:rsidR="00853308" w:rsidRPr="0061621A" w:rsidRDefault="00853308" w:rsidP="00853308">
      <w:pPr>
        <w:spacing w:after="0" w:line="240" w:lineRule="auto"/>
        <w:ind w:firstLine="709"/>
        <w:jc w:val="both"/>
        <w:rPr>
          <w:rFonts w:ascii="Times New Roman" w:hAnsi="Times New Roman" w:cs="Times New Roman"/>
          <w:sz w:val="26"/>
          <w:szCs w:val="26"/>
        </w:rPr>
      </w:pPr>
      <w:r w:rsidRPr="0061621A">
        <w:rPr>
          <w:rFonts w:ascii="Times New Roman" w:hAnsi="Times New Roman" w:cs="Times New Roman"/>
          <w:sz w:val="26"/>
          <w:szCs w:val="26"/>
        </w:rPr>
        <w:t xml:space="preserve">Внедрение электронного проездного билета для льготной категории граждан (далее – электронный проездной) позволит получать достоверную информацию о количестве перевезенных льготных категорий граждан, отслеживать пассажиропоток по времени суток, корректировать график работы городского пассажирского транспорта, производить </w:t>
      </w:r>
      <w:r w:rsidRPr="0061621A">
        <w:rPr>
          <w:rFonts w:ascii="Times New Roman" w:hAnsi="Times New Roman" w:cs="Times New Roman"/>
          <w:bCs/>
          <w:sz w:val="26"/>
          <w:szCs w:val="26"/>
        </w:rPr>
        <w:t xml:space="preserve">автоматизированный расчет величины денежных компенсаций транспортным предприятиям за фактически оказанные услуги пассажирских перевозок, </w:t>
      </w:r>
      <w:r w:rsidRPr="0061621A">
        <w:rPr>
          <w:rFonts w:ascii="Times New Roman" w:eastAsia="Helvetica" w:hAnsi="Times New Roman" w:cs="Times New Roman"/>
          <w:color w:val="000000"/>
          <w:sz w:val="26"/>
          <w:szCs w:val="26"/>
        </w:rPr>
        <w:t>повысить культуру и качество обслуживания населения, осуществлять контроль пассажиропотока при формировании тарифной политики и оптимизации маршрутной сети города</w:t>
      </w:r>
      <w:r>
        <w:rPr>
          <w:rFonts w:ascii="Times New Roman" w:eastAsia="Helvetica" w:hAnsi="Times New Roman" w:cs="Times New Roman"/>
          <w:color w:val="000000"/>
          <w:sz w:val="26"/>
          <w:szCs w:val="26"/>
        </w:rPr>
        <w:t xml:space="preserve"> Рубцовска.</w:t>
      </w:r>
    </w:p>
    <w:p w:rsidR="00853308" w:rsidRPr="0061621A" w:rsidRDefault="00853308" w:rsidP="00853308">
      <w:pPr>
        <w:pStyle w:val="a7"/>
        <w:overflowPunct w:val="0"/>
        <w:spacing w:after="0" w:line="240" w:lineRule="auto"/>
        <w:ind w:left="0" w:firstLine="709"/>
        <w:jc w:val="both"/>
        <w:textAlignment w:val="baseline"/>
        <w:rPr>
          <w:rFonts w:ascii="Times New Roman" w:eastAsia="Helvetica" w:hAnsi="Times New Roman" w:cs="Times New Roman"/>
          <w:color w:val="000000"/>
          <w:sz w:val="26"/>
          <w:szCs w:val="26"/>
        </w:rPr>
      </w:pPr>
      <w:r w:rsidRPr="0061621A">
        <w:rPr>
          <w:rFonts w:ascii="Times New Roman" w:eastAsia="Helvetica" w:hAnsi="Times New Roman" w:cs="Times New Roman"/>
          <w:color w:val="000000"/>
          <w:sz w:val="26"/>
          <w:szCs w:val="26"/>
        </w:rPr>
        <w:t xml:space="preserve">Основные цели внедрения </w:t>
      </w:r>
      <w:r w:rsidRPr="0061621A">
        <w:rPr>
          <w:rFonts w:ascii="Times New Roman" w:hAnsi="Times New Roman" w:cs="Times New Roman"/>
          <w:sz w:val="26"/>
          <w:szCs w:val="26"/>
        </w:rPr>
        <w:t>электронного проездного:</w:t>
      </w:r>
    </w:p>
    <w:p w:rsidR="00853308" w:rsidRPr="0061621A" w:rsidRDefault="00853308" w:rsidP="00853308">
      <w:pPr>
        <w:pStyle w:val="a7"/>
        <w:overflowPunct w:val="0"/>
        <w:spacing w:after="0" w:line="240" w:lineRule="auto"/>
        <w:ind w:left="0" w:firstLine="709"/>
        <w:jc w:val="both"/>
        <w:textAlignment w:val="baseline"/>
        <w:rPr>
          <w:rFonts w:ascii="Times New Roman" w:eastAsia="Times New Roman" w:hAnsi="Times New Roman" w:cs="Times New Roman"/>
          <w:color w:val="000000"/>
          <w:sz w:val="26"/>
          <w:szCs w:val="26"/>
        </w:rPr>
      </w:pPr>
      <w:r w:rsidRPr="0061621A">
        <w:rPr>
          <w:rFonts w:ascii="Times New Roman" w:eastAsia="Times New Roman" w:hAnsi="Times New Roman" w:cs="Times New Roman"/>
          <w:color w:val="000000"/>
          <w:sz w:val="26"/>
          <w:szCs w:val="26"/>
        </w:rPr>
        <w:t>1) осуществление контроля за перевозками льготных категорий граждан;</w:t>
      </w:r>
    </w:p>
    <w:p w:rsidR="00853308" w:rsidRPr="0061621A" w:rsidRDefault="00853308" w:rsidP="00853308">
      <w:pPr>
        <w:pStyle w:val="a7"/>
        <w:overflowPunct w:val="0"/>
        <w:spacing w:after="0" w:line="240" w:lineRule="auto"/>
        <w:ind w:left="0" w:firstLine="709"/>
        <w:jc w:val="both"/>
        <w:textAlignment w:val="baseline"/>
        <w:rPr>
          <w:rFonts w:ascii="Times New Roman" w:eastAsia="Times New Roman" w:hAnsi="Times New Roman" w:cs="Times New Roman"/>
          <w:color w:val="000000"/>
          <w:sz w:val="26"/>
          <w:szCs w:val="26"/>
        </w:rPr>
      </w:pPr>
      <w:r w:rsidRPr="0061621A">
        <w:rPr>
          <w:rFonts w:ascii="Times New Roman" w:hAnsi="Times New Roman" w:cs="Times New Roman"/>
          <w:sz w:val="26"/>
          <w:szCs w:val="26"/>
        </w:rPr>
        <w:t>2) учет предоставленных услуг по перевозке пассажиров льготных категорий</w:t>
      </w:r>
      <w:r w:rsidRPr="0061621A">
        <w:rPr>
          <w:rFonts w:ascii="Times New Roman" w:eastAsia="Times New Roman" w:hAnsi="Times New Roman" w:cs="Times New Roman"/>
          <w:color w:val="000000"/>
          <w:sz w:val="26"/>
          <w:szCs w:val="26"/>
        </w:rPr>
        <w:t>;</w:t>
      </w:r>
    </w:p>
    <w:p w:rsidR="00853308" w:rsidRPr="0061621A" w:rsidRDefault="00853308" w:rsidP="00853308">
      <w:pPr>
        <w:pStyle w:val="a7"/>
        <w:overflowPunct w:val="0"/>
        <w:spacing w:after="0" w:line="240" w:lineRule="auto"/>
        <w:ind w:left="0" w:firstLine="709"/>
        <w:jc w:val="both"/>
        <w:textAlignment w:val="baseline"/>
        <w:rPr>
          <w:rFonts w:ascii="Times New Roman" w:eastAsia="Times New Roman" w:hAnsi="Times New Roman" w:cs="Times New Roman"/>
          <w:color w:val="000000"/>
          <w:sz w:val="26"/>
          <w:szCs w:val="26"/>
        </w:rPr>
      </w:pPr>
      <w:r w:rsidRPr="0061621A">
        <w:rPr>
          <w:rFonts w:ascii="Times New Roman" w:eastAsia="Times New Roman" w:hAnsi="Times New Roman" w:cs="Times New Roman"/>
          <w:color w:val="000000"/>
          <w:sz w:val="26"/>
          <w:szCs w:val="26"/>
        </w:rPr>
        <w:t>3) распределение бюджетных средств от реализации электронного проездного между перевозчиками, исходя из фактического количества перевезенных пассажиров;</w:t>
      </w:r>
    </w:p>
    <w:p w:rsidR="00853308" w:rsidRPr="0061621A" w:rsidRDefault="00853308" w:rsidP="00853308">
      <w:pPr>
        <w:pStyle w:val="a7"/>
        <w:overflowPunct w:val="0"/>
        <w:spacing w:after="0" w:line="240" w:lineRule="auto"/>
        <w:ind w:left="0" w:firstLine="709"/>
        <w:jc w:val="both"/>
        <w:textAlignment w:val="baseline"/>
        <w:rPr>
          <w:rFonts w:ascii="Times New Roman" w:eastAsia="Times New Roman" w:hAnsi="Times New Roman" w:cs="Times New Roman"/>
          <w:color w:val="000000"/>
          <w:sz w:val="26"/>
          <w:szCs w:val="26"/>
        </w:rPr>
      </w:pPr>
      <w:r w:rsidRPr="0061621A">
        <w:rPr>
          <w:rFonts w:ascii="Times New Roman" w:eastAsia="Times New Roman" w:hAnsi="Times New Roman" w:cs="Times New Roman"/>
          <w:color w:val="000000"/>
          <w:sz w:val="26"/>
          <w:szCs w:val="26"/>
        </w:rPr>
        <w:t>4) повышение удобства и культуры обслуживания пассажиров;</w:t>
      </w:r>
    </w:p>
    <w:p w:rsidR="00853308" w:rsidRPr="0061621A" w:rsidRDefault="00853308" w:rsidP="00853308">
      <w:pPr>
        <w:pStyle w:val="a7"/>
        <w:overflowPunct w:val="0"/>
        <w:spacing w:after="0" w:line="240" w:lineRule="auto"/>
        <w:ind w:left="0" w:firstLine="709"/>
        <w:jc w:val="both"/>
        <w:textAlignment w:val="baseline"/>
        <w:rPr>
          <w:rFonts w:ascii="Times New Roman" w:eastAsia="Times New Roman" w:hAnsi="Times New Roman" w:cs="Times New Roman"/>
          <w:color w:val="000000"/>
          <w:sz w:val="26"/>
          <w:szCs w:val="26"/>
        </w:rPr>
      </w:pPr>
      <w:r w:rsidRPr="0061621A">
        <w:rPr>
          <w:rFonts w:ascii="Times New Roman" w:eastAsia="Times New Roman" w:hAnsi="Times New Roman" w:cs="Times New Roman"/>
          <w:color w:val="000000"/>
          <w:sz w:val="26"/>
          <w:szCs w:val="26"/>
        </w:rPr>
        <w:t>5) оптимизация маршрутной сети города</w:t>
      </w:r>
      <w:r>
        <w:rPr>
          <w:rFonts w:ascii="Times New Roman" w:eastAsia="Times New Roman" w:hAnsi="Times New Roman" w:cs="Times New Roman"/>
          <w:color w:val="000000"/>
          <w:sz w:val="26"/>
          <w:szCs w:val="26"/>
        </w:rPr>
        <w:t xml:space="preserve"> Рубцовска</w:t>
      </w:r>
      <w:r w:rsidRPr="0061621A">
        <w:rPr>
          <w:rFonts w:ascii="Times New Roman" w:eastAsia="Times New Roman" w:hAnsi="Times New Roman" w:cs="Times New Roman"/>
          <w:color w:val="000000"/>
          <w:sz w:val="26"/>
          <w:szCs w:val="26"/>
        </w:rPr>
        <w:t xml:space="preserve"> на основании анализа пассажиропотоков.</w:t>
      </w:r>
    </w:p>
    <w:p w:rsidR="00853308" w:rsidRDefault="00853308" w:rsidP="00853308">
      <w:pPr>
        <w:pStyle w:val="a7"/>
        <w:overflowPunct w:val="0"/>
        <w:spacing w:after="0" w:line="240" w:lineRule="auto"/>
        <w:ind w:left="0" w:firstLine="709"/>
        <w:jc w:val="both"/>
        <w:textAlignment w:val="baseline"/>
        <w:rPr>
          <w:rFonts w:ascii="Times New Roman" w:hAnsi="Times New Roman" w:cs="Times New Roman"/>
          <w:sz w:val="26"/>
          <w:szCs w:val="26"/>
        </w:rPr>
      </w:pPr>
      <w:r w:rsidRPr="0061621A">
        <w:rPr>
          <w:rFonts w:ascii="Times New Roman" w:hAnsi="Times New Roman" w:cs="Times New Roman"/>
          <w:sz w:val="26"/>
          <w:szCs w:val="26"/>
        </w:rPr>
        <w:t>Для учета поездок отдельных категорий граждан,</w:t>
      </w:r>
      <w:r>
        <w:rPr>
          <w:rFonts w:ascii="Times New Roman" w:hAnsi="Times New Roman" w:cs="Times New Roman"/>
          <w:sz w:val="26"/>
          <w:szCs w:val="26"/>
        </w:rPr>
        <w:t xml:space="preserve"> которые</w:t>
      </w:r>
      <w:r w:rsidRPr="0061621A">
        <w:rPr>
          <w:rFonts w:ascii="Times New Roman" w:hAnsi="Times New Roman" w:cs="Times New Roman"/>
          <w:sz w:val="26"/>
          <w:szCs w:val="26"/>
        </w:rPr>
        <w:t xml:space="preserve"> имею</w:t>
      </w:r>
      <w:r>
        <w:rPr>
          <w:rFonts w:ascii="Times New Roman" w:hAnsi="Times New Roman" w:cs="Times New Roman"/>
          <w:sz w:val="26"/>
          <w:szCs w:val="26"/>
        </w:rPr>
        <w:t>т</w:t>
      </w:r>
      <w:r w:rsidRPr="0061621A">
        <w:rPr>
          <w:rFonts w:ascii="Times New Roman" w:hAnsi="Times New Roman" w:cs="Times New Roman"/>
          <w:sz w:val="26"/>
          <w:szCs w:val="26"/>
        </w:rPr>
        <w:t xml:space="preserve"> право на льготный проезд, утвержденный в установленном порядке, необходимо предусмотреть замену традиционных единых проездных билетов на персонифицированные транспортные карты, дающие право на проезд всеми видами городского общественного транспорт по муниципальным маршрутам по регулируемым тарифам.</w:t>
      </w:r>
    </w:p>
    <w:p w:rsidR="00853308" w:rsidRDefault="00853308" w:rsidP="00853308">
      <w:pPr>
        <w:pStyle w:val="a7"/>
        <w:overflowPunct w:val="0"/>
        <w:spacing w:after="0" w:line="240" w:lineRule="auto"/>
        <w:ind w:left="0" w:firstLine="709"/>
        <w:jc w:val="both"/>
        <w:textAlignment w:val="baseline"/>
        <w:rPr>
          <w:rFonts w:ascii="Times New Roman" w:hAnsi="Times New Roman" w:cs="Times New Roman"/>
          <w:sz w:val="26"/>
          <w:szCs w:val="26"/>
        </w:rPr>
      </w:pPr>
    </w:p>
    <w:p w:rsidR="00853308" w:rsidRDefault="00853308" w:rsidP="00853308">
      <w:pPr>
        <w:pStyle w:val="a7"/>
        <w:overflowPunct w:val="0"/>
        <w:spacing w:after="0" w:line="240" w:lineRule="auto"/>
        <w:ind w:left="0" w:firstLine="709"/>
        <w:jc w:val="both"/>
        <w:textAlignment w:val="baseline"/>
        <w:rPr>
          <w:rFonts w:ascii="Times New Roman" w:hAnsi="Times New Roman" w:cs="Times New Roman"/>
          <w:sz w:val="26"/>
          <w:szCs w:val="26"/>
        </w:rPr>
      </w:pPr>
      <w:r>
        <w:rPr>
          <w:rFonts w:ascii="Times New Roman" w:hAnsi="Times New Roman" w:cs="Times New Roman"/>
          <w:sz w:val="26"/>
          <w:szCs w:val="26"/>
        </w:rPr>
        <w:t>3</w:t>
      </w:r>
      <w:r w:rsidRPr="0061621A">
        <w:rPr>
          <w:rFonts w:ascii="Times New Roman" w:hAnsi="Times New Roman" w:cs="Times New Roman"/>
          <w:sz w:val="26"/>
          <w:szCs w:val="26"/>
        </w:rPr>
        <w:t>.3. Развитие городского наземного электрического транспорта</w:t>
      </w:r>
    </w:p>
    <w:p w:rsidR="00853308" w:rsidRPr="006D703A" w:rsidRDefault="00853308" w:rsidP="00853308">
      <w:pPr>
        <w:pStyle w:val="a7"/>
        <w:overflowPunct w:val="0"/>
        <w:spacing w:after="0" w:line="240" w:lineRule="auto"/>
        <w:ind w:left="0" w:firstLine="709"/>
        <w:jc w:val="both"/>
        <w:textAlignment w:val="baseline"/>
        <w:rPr>
          <w:rFonts w:ascii="Times New Roman" w:eastAsia="Helvetica" w:hAnsi="Times New Roman" w:cs="Times New Roman"/>
          <w:color w:val="000000"/>
          <w:sz w:val="26"/>
          <w:szCs w:val="26"/>
        </w:rPr>
      </w:pPr>
    </w:p>
    <w:p w:rsidR="00853308" w:rsidRPr="0061621A" w:rsidRDefault="00853308" w:rsidP="00853308">
      <w:pPr>
        <w:autoSpaceDE w:val="0"/>
        <w:autoSpaceDN w:val="0"/>
        <w:adjustRightInd w:val="0"/>
        <w:spacing w:after="0" w:line="240" w:lineRule="auto"/>
        <w:ind w:firstLine="709"/>
        <w:jc w:val="both"/>
        <w:rPr>
          <w:rFonts w:ascii="Times New Roman" w:hAnsi="Times New Roman" w:cs="Times New Roman"/>
          <w:sz w:val="26"/>
          <w:szCs w:val="26"/>
        </w:rPr>
      </w:pPr>
      <w:r w:rsidRPr="0061621A">
        <w:rPr>
          <w:rFonts w:ascii="Times New Roman" w:hAnsi="Times New Roman" w:cs="Times New Roman"/>
          <w:sz w:val="26"/>
          <w:szCs w:val="26"/>
        </w:rPr>
        <w:t>Одним из важных направлений перспективного развития транспортной системы города Рубцовска является обеспечение экологической безопасности, снижение уровня загрязнения окружающей среды.</w:t>
      </w:r>
    </w:p>
    <w:p w:rsidR="00853308" w:rsidRPr="0061621A" w:rsidRDefault="00853308" w:rsidP="00853308">
      <w:pPr>
        <w:autoSpaceDE w:val="0"/>
        <w:autoSpaceDN w:val="0"/>
        <w:adjustRightInd w:val="0"/>
        <w:spacing w:after="0" w:line="240" w:lineRule="auto"/>
        <w:ind w:firstLine="709"/>
        <w:jc w:val="both"/>
        <w:rPr>
          <w:rFonts w:ascii="Times New Roman" w:hAnsi="Times New Roman" w:cs="Times New Roman"/>
          <w:sz w:val="26"/>
          <w:szCs w:val="26"/>
        </w:rPr>
      </w:pPr>
      <w:r w:rsidRPr="0061621A">
        <w:rPr>
          <w:rFonts w:ascii="Times New Roman" w:hAnsi="Times New Roman" w:cs="Times New Roman"/>
          <w:sz w:val="26"/>
          <w:szCs w:val="26"/>
        </w:rPr>
        <w:t>Основным направлением улучшения экологической обстановки является поддержание устойчивого функционирования и развитие городского наземного электрического транспорта, увеличение удельного веса электротранспорта в городских пассажирских перевозках.</w:t>
      </w:r>
    </w:p>
    <w:p w:rsidR="00853308" w:rsidRPr="0061621A" w:rsidRDefault="00853308" w:rsidP="00853308">
      <w:pPr>
        <w:autoSpaceDE w:val="0"/>
        <w:autoSpaceDN w:val="0"/>
        <w:adjustRightInd w:val="0"/>
        <w:spacing w:after="0" w:line="240" w:lineRule="auto"/>
        <w:ind w:firstLine="709"/>
        <w:jc w:val="both"/>
        <w:rPr>
          <w:rFonts w:ascii="Times New Roman" w:hAnsi="Times New Roman" w:cs="Times New Roman"/>
          <w:sz w:val="26"/>
          <w:szCs w:val="26"/>
        </w:rPr>
      </w:pPr>
      <w:r w:rsidRPr="0061621A">
        <w:rPr>
          <w:rFonts w:ascii="Times New Roman" w:hAnsi="Times New Roman" w:cs="Times New Roman"/>
          <w:sz w:val="26"/>
          <w:szCs w:val="26"/>
        </w:rPr>
        <w:t>Перевозк</w:t>
      </w:r>
      <w:r>
        <w:rPr>
          <w:rFonts w:ascii="Times New Roman" w:hAnsi="Times New Roman" w:cs="Times New Roman"/>
          <w:sz w:val="26"/>
          <w:szCs w:val="26"/>
        </w:rPr>
        <w:t>а</w:t>
      </w:r>
      <w:r w:rsidRPr="0061621A">
        <w:rPr>
          <w:rFonts w:ascii="Times New Roman" w:hAnsi="Times New Roman" w:cs="Times New Roman"/>
          <w:sz w:val="26"/>
          <w:szCs w:val="26"/>
        </w:rPr>
        <w:t xml:space="preserve"> пассажиров по троллейбусным маршрутам в городе Рубцовске осуществляет</w:t>
      </w:r>
      <w:r>
        <w:rPr>
          <w:rFonts w:ascii="Times New Roman" w:hAnsi="Times New Roman" w:cs="Times New Roman"/>
          <w:sz w:val="26"/>
          <w:szCs w:val="26"/>
        </w:rPr>
        <w:t>ся МУТП города Рубцовска, имеющим</w:t>
      </w:r>
      <w:r w:rsidRPr="0061621A">
        <w:rPr>
          <w:rFonts w:ascii="Times New Roman" w:hAnsi="Times New Roman" w:cs="Times New Roman"/>
          <w:sz w:val="26"/>
          <w:szCs w:val="26"/>
        </w:rPr>
        <w:t xml:space="preserve">  одно троллейбусное депо. Фактический инвентарь пассажирского состава горэлектротранспорта составляет 49 единиц троллейбусов.</w:t>
      </w:r>
    </w:p>
    <w:p w:rsidR="00853308" w:rsidRPr="0061621A" w:rsidRDefault="00853308" w:rsidP="00853308">
      <w:pPr>
        <w:autoSpaceDE w:val="0"/>
        <w:autoSpaceDN w:val="0"/>
        <w:adjustRightInd w:val="0"/>
        <w:spacing w:after="0" w:line="240" w:lineRule="auto"/>
        <w:ind w:firstLine="709"/>
        <w:jc w:val="both"/>
        <w:rPr>
          <w:rFonts w:ascii="Times New Roman" w:hAnsi="Times New Roman" w:cs="Times New Roman"/>
          <w:sz w:val="26"/>
          <w:szCs w:val="26"/>
        </w:rPr>
      </w:pPr>
      <w:r w:rsidRPr="0061621A">
        <w:rPr>
          <w:rFonts w:ascii="Times New Roman" w:hAnsi="Times New Roman" w:cs="Times New Roman"/>
          <w:sz w:val="26"/>
          <w:szCs w:val="26"/>
        </w:rPr>
        <w:t>На 01.10.2022  из  49 троллейбуса подлежат списанию 40 единиц (81,6 %), срок эксплуатации которых более 10 лет.</w:t>
      </w:r>
    </w:p>
    <w:p w:rsidR="00853308" w:rsidRPr="0061621A" w:rsidRDefault="00853308" w:rsidP="00853308">
      <w:pPr>
        <w:autoSpaceDE w:val="0"/>
        <w:autoSpaceDN w:val="0"/>
        <w:adjustRightInd w:val="0"/>
        <w:spacing w:after="0" w:line="240" w:lineRule="auto"/>
        <w:ind w:firstLine="709"/>
        <w:jc w:val="both"/>
        <w:rPr>
          <w:rFonts w:ascii="Times New Roman" w:hAnsi="Times New Roman" w:cs="Times New Roman"/>
          <w:sz w:val="26"/>
          <w:szCs w:val="26"/>
        </w:rPr>
      </w:pPr>
      <w:r w:rsidRPr="0061621A">
        <w:rPr>
          <w:rFonts w:ascii="Times New Roman" w:hAnsi="Times New Roman" w:cs="Times New Roman"/>
          <w:sz w:val="26"/>
          <w:szCs w:val="26"/>
        </w:rPr>
        <w:lastRenderedPageBreak/>
        <w:t xml:space="preserve">Изношенность подвижного состава городского электрического транспорта приводит к росту эксплуатационных затрат, увеличивает количество задержек и возвратов с линии по технической неисправности, снижает безопасность дорожного движения, ухудшает качество транспортного обслуживания населения. </w:t>
      </w:r>
    </w:p>
    <w:p w:rsidR="00853308" w:rsidRPr="0061621A" w:rsidRDefault="00853308" w:rsidP="00853308">
      <w:pPr>
        <w:autoSpaceDE w:val="0"/>
        <w:autoSpaceDN w:val="0"/>
        <w:adjustRightInd w:val="0"/>
        <w:spacing w:after="0" w:line="240" w:lineRule="auto"/>
        <w:ind w:firstLine="709"/>
        <w:jc w:val="both"/>
        <w:rPr>
          <w:rFonts w:ascii="Times New Roman" w:hAnsi="Times New Roman" w:cs="Times New Roman"/>
          <w:sz w:val="26"/>
          <w:szCs w:val="26"/>
        </w:rPr>
      </w:pPr>
      <w:r w:rsidRPr="0061621A">
        <w:rPr>
          <w:rFonts w:ascii="Times New Roman" w:hAnsi="Times New Roman" w:cs="Times New Roman"/>
          <w:sz w:val="26"/>
          <w:szCs w:val="26"/>
        </w:rPr>
        <w:t>С целью поддержания устойчивого функционирования и развития горэлектротранспорта необходимо:</w:t>
      </w:r>
    </w:p>
    <w:p w:rsidR="00853308" w:rsidRPr="0061621A" w:rsidRDefault="00853308" w:rsidP="00853308">
      <w:pPr>
        <w:autoSpaceDE w:val="0"/>
        <w:autoSpaceDN w:val="0"/>
        <w:adjustRightInd w:val="0"/>
        <w:spacing w:after="0" w:line="240" w:lineRule="auto"/>
        <w:ind w:firstLine="709"/>
        <w:jc w:val="both"/>
        <w:rPr>
          <w:rFonts w:ascii="Times New Roman" w:hAnsi="Times New Roman" w:cs="Times New Roman"/>
          <w:sz w:val="26"/>
          <w:szCs w:val="26"/>
        </w:rPr>
      </w:pPr>
      <w:r w:rsidRPr="0061621A">
        <w:rPr>
          <w:rFonts w:ascii="Times New Roman" w:hAnsi="Times New Roman" w:cs="Times New Roman"/>
          <w:sz w:val="26"/>
          <w:szCs w:val="26"/>
        </w:rPr>
        <w:t>1) обновление подвижного состава – приобретение новых низкопольных троллейбусов в общем количестве 40 единиц (по 8 троллейбусов ежегодно с 2023 года по 2027 год);</w:t>
      </w:r>
    </w:p>
    <w:p w:rsidR="00853308" w:rsidRPr="0061621A" w:rsidRDefault="00853308" w:rsidP="00853308">
      <w:pPr>
        <w:autoSpaceDE w:val="0"/>
        <w:autoSpaceDN w:val="0"/>
        <w:adjustRightInd w:val="0"/>
        <w:spacing w:after="0" w:line="240" w:lineRule="auto"/>
        <w:ind w:firstLine="709"/>
        <w:jc w:val="both"/>
        <w:rPr>
          <w:rFonts w:ascii="Times New Roman" w:hAnsi="Times New Roman" w:cs="Times New Roman"/>
          <w:sz w:val="26"/>
          <w:szCs w:val="26"/>
        </w:rPr>
      </w:pPr>
      <w:r w:rsidRPr="0061621A">
        <w:rPr>
          <w:rFonts w:ascii="Times New Roman" w:hAnsi="Times New Roman" w:cs="Times New Roman"/>
          <w:sz w:val="26"/>
          <w:szCs w:val="26"/>
        </w:rPr>
        <w:t>2) модернизация транспортной инфраструктуры: четырех тяговых подстанций; питающих кабельных линий; подвесной системы контактной сети троллейбуса с применением синтетических материалов и замена контактного провода;</w:t>
      </w:r>
    </w:p>
    <w:p w:rsidR="00853308" w:rsidRPr="0061621A" w:rsidRDefault="00853308" w:rsidP="00853308">
      <w:pPr>
        <w:autoSpaceDE w:val="0"/>
        <w:autoSpaceDN w:val="0"/>
        <w:adjustRightInd w:val="0"/>
        <w:spacing w:after="0" w:line="240" w:lineRule="auto"/>
        <w:ind w:firstLine="709"/>
        <w:jc w:val="both"/>
        <w:rPr>
          <w:rFonts w:ascii="Times New Roman" w:hAnsi="Times New Roman" w:cs="Times New Roman"/>
          <w:sz w:val="26"/>
          <w:szCs w:val="26"/>
        </w:rPr>
      </w:pPr>
      <w:r w:rsidRPr="0061621A">
        <w:rPr>
          <w:rFonts w:ascii="Times New Roman" w:hAnsi="Times New Roman" w:cs="Times New Roman"/>
          <w:sz w:val="26"/>
          <w:szCs w:val="26"/>
        </w:rPr>
        <w:t xml:space="preserve">3) строительство троллейбусной линии протяженностью 3 км для продления троллейбусных маршрутов в южной части города </w:t>
      </w:r>
      <w:r>
        <w:rPr>
          <w:rFonts w:ascii="Times New Roman" w:hAnsi="Times New Roman" w:cs="Times New Roman"/>
          <w:sz w:val="26"/>
          <w:szCs w:val="26"/>
        </w:rPr>
        <w:t xml:space="preserve">Рубцовска </w:t>
      </w:r>
      <w:r w:rsidRPr="0061621A">
        <w:rPr>
          <w:rFonts w:ascii="Times New Roman" w:hAnsi="Times New Roman" w:cs="Times New Roman"/>
          <w:sz w:val="26"/>
          <w:szCs w:val="26"/>
        </w:rPr>
        <w:t>с разработкой проектно-сметной документации или приобретение троллейбусов с автономным ходом.</w:t>
      </w:r>
    </w:p>
    <w:p w:rsidR="00853308" w:rsidRPr="0061621A" w:rsidRDefault="00853308" w:rsidP="00853308">
      <w:pPr>
        <w:autoSpaceDE w:val="0"/>
        <w:autoSpaceDN w:val="0"/>
        <w:adjustRightInd w:val="0"/>
        <w:spacing w:after="0" w:line="240" w:lineRule="auto"/>
        <w:ind w:firstLine="709"/>
        <w:jc w:val="both"/>
        <w:rPr>
          <w:rFonts w:ascii="Times New Roman" w:hAnsi="Times New Roman" w:cs="Times New Roman"/>
          <w:sz w:val="26"/>
          <w:szCs w:val="26"/>
        </w:rPr>
      </w:pPr>
      <w:r w:rsidRPr="0061621A">
        <w:rPr>
          <w:rFonts w:ascii="Times New Roman" w:hAnsi="Times New Roman" w:cs="Times New Roman"/>
          <w:sz w:val="26"/>
          <w:szCs w:val="26"/>
        </w:rPr>
        <w:t>Реализация данных мероприятий направлен</w:t>
      </w:r>
      <w:r>
        <w:rPr>
          <w:rFonts w:ascii="Times New Roman" w:hAnsi="Times New Roman" w:cs="Times New Roman"/>
          <w:sz w:val="26"/>
          <w:szCs w:val="26"/>
        </w:rPr>
        <w:t>а</w:t>
      </w:r>
      <w:r w:rsidRPr="0061621A">
        <w:rPr>
          <w:rFonts w:ascii="Times New Roman" w:hAnsi="Times New Roman" w:cs="Times New Roman"/>
          <w:sz w:val="26"/>
          <w:szCs w:val="26"/>
        </w:rPr>
        <w:t xml:space="preserve"> на:</w:t>
      </w:r>
    </w:p>
    <w:p w:rsidR="00853308" w:rsidRPr="0061621A" w:rsidRDefault="00853308" w:rsidP="00853308">
      <w:pPr>
        <w:spacing w:after="0" w:line="240" w:lineRule="auto"/>
        <w:ind w:firstLine="708"/>
        <w:jc w:val="both"/>
        <w:rPr>
          <w:rFonts w:ascii="Times New Roman" w:hAnsi="Times New Roman" w:cs="Times New Roman"/>
          <w:sz w:val="26"/>
          <w:szCs w:val="26"/>
        </w:rPr>
      </w:pPr>
      <w:r w:rsidRPr="0061621A">
        <w:rPr>
          <w:rFonts w:ascii="Times New Roman" w:hAnsi="Times New Roman" w:cs="Times New Roman"/>
          <w:sz w:val="26"/>
          <w:szCs w:val="26"/>
        </w:rPr>
        <w:t xml:space="preserve">1) повышение комфорта для пассажиров, в том числе для  моломобильных групп населения; </w:t>
      </w:r>
    </w:p>
    <w:p w:rsidR="00853308" w:rsidRPr="0061621A" w:rsidRDefault="00853308" w:rsidP="00853308">
      <w:pPr>
        <w:spacing w:after="0" w:line="240" w:lineRule="auto"/>
        <w:ind w:firstLine="708"/>
        <w:jc w:val="both"/>
        <w:rPr>
          <w:rFonts w:ascii="Times New Roman" w:hAnsi="Times New Roman" w:cs="Times New Roman"/>
          <w:sz w:val="26"/>
          <w:szCs w:val="26"/>
        </w:rPr>
      </w:pPr>
      <w:r w:rsidRPr="0061621A">
        <w:rPr>
          <w:rFonts w:ascii="Times New Roman" w:hAnsi="Times New Roman" w:cs="Times New Roman"/>
          <w:sz w:val="26"/>
          <w:szCs w:val="26"/>
        </w:rPr>
        <w:t xml:space="preserve">2) улучшение транспортной доступности отдаленных микрорайонов  города Рубцовска; </w:t>
      </w:r>
    </w:p>
    <w:p w:rsidR="00853308" w:rsidRPr="0061621A" w:rsidRDefault="00853308" w:rsidP="00853308">
      <w:pPr>
        <w:spacing w:after="0" w:line="240" w:lineRule="auto"/>
        <w:ind w:firstLine="708"/>
        <w:jc w:val="both"/>
        <w:rPr>
          <w:rFonts w:ascii="Times New Roman" w:hAnsi="Times New Roman" w:cs="Times New Roman"/>
          <w:sz w:val="26"/>
          <w:szCs w:val="26"/>
        </w:rPr>
      </w:pPr>
      <w:r w:rsidRPr="0061621A">
        <w:rPr>
          <w:rFonts w:ascii="Times New Roman" w:hAnsi="Times New Roman" w:cs="Times New Roman"/>
          <w:sz w:val="26"/>
          <w:szCs w:val="26"/>
        </w:rPr>
        <w:t xml:space="preserve">3) обеспечение жителей города Рубцовска экологическим транспортом; </w:t>
      </w:r>
    </w:p>
    <w:p w:rsidR="00853308" w:rsidRDefault="00853308" w:rsidP="00853308">
      <w:pPr>
        <w:spacing w:after="0" w:line="240" w:lineRule="auto"/>
        <w:jc w:val="both"/>
        <w:rPr>
          <w:rFonts w:ascii="Times New Roman" w:hAnsi="Times New Roman" w:cs="Times New Roman"/>
          <w:sz w:val="26"/>
          <w:szCs w:val="26"/>
        </w:rPr>
      </w:pPr>
      <w:r w:rsidRPr="0061621A">
        <w:rPr>
          <w:rFonts w:ascii="Times New Roman" w:hAnsi="Times New Roman" w:cs="Times New Roman"/>
          <w:sz w:val="26"/>
          <w:szCs w:val="26"/>
        </w:rPr>
        <w:t xml:space="preserve">          4) уменьшение затрат на техническое обслуживание троллейбусов. </w:t>
      </w:r>
    </w:p>
    <w:p w:rsidR="00853308" w:rsidRDefault="00853308" w:rsidP="00853308">
      <w:pPr>
        <w:spacing w:after="0" w:line="240" w:lineRule="auto"/>
        <w:ind w:firstLine="709"/>
        <w:jc w:val="both"/>
        <w:rPr>
          <w:rFonts w:ascii="Times New Roman" w:hAnsi="Times New Roman" w:cs="Times New Roman"/>
          <w:sz w:val="26"/>
          <w:szCs w:val="26"/>
        </w:rPr>
      </w:pPr>
    </w:p>
    <w:p w:rsidR="00853308" w:rsidRPr="0061621A" w:rsidRDefault="00853308" w:rsidP="00853308">
      <w:pPr>
        <w:spacing w:after="0" w:line="240" w:lineRule="auto"/>
        <w:ind w:firstLine="709"/>
        <w:jc w:val="both"/>
        <w:rPr>
          <w:rFonts w:ascii="Times New Roman" w:hAnsi="Times New Roman" w:cs="Times New Roman"/>
          <w:sz w:val="26"/>
          <w:szCs w:val="26"/>
        </w:rPr>
      </w:pPr>
      <w:r w:rsidRPr="0061621A">
        <w:rPr>
          <w:rFonts w:ascii="Times New Roman" w:hAnsi="Times New Roman" w:cs="Times New Roman"/>
          <w:sz w:val="26"/>
          <w:szCs w:val="26"/>
        </w:rPr>
        <w:t>3.4 Организация регулярных перевозок пассажиров и багажа по регулируемым и нерегулируемым тарифам</w:t>
      </w:r>
    </w:p>
    <w:p w:rsidR="00853308" w:rsidRDefault="00853308" w:rsidP="00853308">
      <w:pPr>
        <w:pStyle w:val="a7"/>
        <w:spacing w:after="0" w:line="240" w:lineRule="auto"/>
        <w:ind w:left="0" w:firstLine="709"/>
        <w:jc w:val="both"/>
        <w:rPr>
          <w:rFonts w:ascii="Times New Roman" w:hAnsi="Times New Roman" w:cs="Times New Roman"/>
          <w:color w:val="000000"/>
          <w:sz w:val="26"/>
          <w:szCs w:val="26"/>
        </w:rPr>
      </w:pPr>
    </w:p>
    <w:p w:rsidR="00853308" w:rsidRPr="0061621A" w:rsidRDefault="00853308" w:rsidP="00853308">
      <w:pPr>
        <w:pStyle w:val="a7"/>
        <w:spacing w:after="0" w:line="240" w:lineRule="auto"/>
        <w:ind w:left="0" w:firstLine="709"/>
        <w:jc w:val="both"/>
        <w:rPr>
          <w:rFonts w:ascii="Times New Roman" w:hAnsi="Times New Roman" w:cs="Times New Roman"/>
          <w:sz w:val="26"/>
          <w:szCs w:val="26"/>
        </w:rPr>
      </w:pPr>
      <w:r w:rsidRPr="0061621A">
        <w:rPr>
          <w:rFonts w:ascii="Times New Roman" w:hAnsi="Times New Roman" w:cs="Times New Roman"/>
          <w:color w:val="000000"/>
          <w:sz w:val="26"/>
          <w:szCs w:val="26"/>
        </w:rPr>
        <w:t xml:space="preserve">В соответствии с </w:t>
      </w:r>
      <w:r w:rsidRPr="0061621A">
        <w:rPr>
          <w:rFonts w:ascii="Times New Roman" w:hAnsi="Times New Roman" w:cs="Times New Roman"/>
          <w:sz w:val="26"/>
          <w:szCs w:val="26"/>
        </w:rPr>
        <w:t>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регулярные перевозки пассажиров и багажа  (далее – регулярные перевозки) должны быть разделены на следующие виды: осуществляемые по регулируемым и нерегулируемым тарифам.</w:t>
      </w:r>
    </w:p>
    <w:p w:rsidR="00853308" w:rsidRPr="0061621A" w:rsidRDefault="00853308" w:rsidP="00853308">
      <w:pPr>
        <w:pStyle w:val="a7"/>
        <w:spacing w:after="0" w:line="240" w:lineRule="auto"/>
        <w:ind w:left="0" w:firstLine="709"/>
        <w:jc w:val="both"/>
        <w:rPr>
          <w:rFonts w:ascii="Times New Roman" w:hAnsi="Times New Roman" w:cs="Times New Roman"/>
          <w:color w:val="000000"/>
          <w:sz w:val="26"/>
          <w:szCs w:val="26"/>
        </w:rPr>
      </w:pPr>
      <w:r w:rsidRPr="0061621A">
        <w:rPr>
          <w:rFonts w:ascii="Times New Roman" w:hAnsi="Times New Roman" w:cs="Times New Roman"/>
          <w:color w:val="000000"/>
          <w:sz w:val="26"/>
          <w:szCs w:val="26"/>
        </w:rPr>
        <w:t>В целях обеспечения доступности транспортных услуг для населения необходимо установление маршрутов для осуществления регулярных перевозок по регулируемым тарифам. К такому виду перевозок должны быть отнесены социально значимые маршруты, на которых предоставляется право льготного проезда отдельным категориям граждан.</w:t>
      </w:r>
    </w:p>
    <w:p w:rsidR="00853308" w:rsidRPr="0061621A" w:rsidRDefault="00853308" w:rsidP="00853308">
      <w:pPr>
        <w:pStyle w:val="a7"/>
        <w:spacing w:after="0" w:line="240" w:lineRule="auto"/>
        <w:ind w:left="0" w:firstLine="709"/>
        <w:jc w:val="both"/>
        <w:rPr>
          <w:rFonts w:ascii="Times New Roman" w:hAnsi="Times New Roman" w:cs="Times New Roman"/>
          <w:color w:val="000000"/>
          <w:sz w:val="26"/>
          <w:szCs w:val="26"/>
        </w:rPr>
      </w:pPr>
      <w:r w:rsidRPr="0061621A">
        <w:rPr>
          <w:rFonts w:ascii="Times New Roman" w:hAnsi="Times New Roman" w:cs="Times New Roman"/>
          <w:color w:val="000000"/>
          <w:sz w:val="26"/>
          <w:szCs w:val="26"/>
        </w:rPr>
        <w:t>Осуществление регулярных перевозок по регулируемым тарифам   обеспечивается  посредством заключения Администрацией города Рубцовска Алтайского края муниципальных  контрактов  на осущест</w:t>
      </w:r>
      <w:r>
        <w:rPr>
          <w:rFonts w:ascii="Times New Roman" w:hAnsi="Times New Roman" w:cs="Times New Roman"/>
          <w:color w:val="000000"/>
          <w:sz w:val="26"/>
          <w:szCs w:val="26"/>
        </w:rPr>
        <w:t xml:space="preserve">вление функций по организации </w:t>
      </w:r>
      <w:r w:rsidRPr="0061621A">
        <w:rPr>
          <w:rFonts w:ascii="Times New Roman" w:hAnsi="Times New Roman" w:cs="Times New Roman"/>
          <w:color w:val="000000"/>
          <w:sz w:val="26"/>
          <w:szCs w:val="26"/>
        </w:rPr>
        <w:t>регулярных перевозок в порядке, установленном Федеральным законом Российской Федерации от 05.04.2013 № 44 – ФЗ «О контрактной системе в сфере закупок товаров, работ, услуг для обеспечения государственных и муниципальных нужд».</w:t>
      </w:r>
    </w:p>
    <w:p w:rsidR="00853308" w:rsidRPr="0061621A" w:rsidRDefault="00853308" w:rsidP="00853308">
      <w:pPr>
        <w:pStyle w:val="a7"/>
        <w:spacing w:after="0" w:line="240" w:lineRule="auto"/>
        <w:ind w:left="0" w:firstLine="709"/>
        <w:jc w:val="both"/>
        <w:rPr>
          <w:rFonts w:ascii="Times New Roman" w:hAnsi="Times New Roman" w:cs="Times New Roman"/>
          <w:sz w:val="26"/>
          <w:szCs w:val="26"/>
        </w:rPr>
      </w:pPr>
      <w:r w:rsidRPr="0061621A">
        <w:rPr>
          <w:rFonts w:ascii="Times New Roman" w:hAnsi="Times New Roman" w:cs="Times New Roman"/>
          <w:sz w:val="26"/>
          <w:szCs w:val="26"/>
        </w:rPr>
        <w:lastRenderedPageBreak/>
        <w:t>В отношении перевозок, которые осуществляют</w:t>
      </w:r>
      <w:r>
        <w:rPr>
          <w:rFonts w:ascii="Times New Roman" w:hAnsi="Times New Roman" w:cs="Times New Roman"/>
          <w:sz w:val="26"/>
          <w:szCs w:val="26"/>
        </w:rPr>
        <w:t xml:space="preserve"> перевозчики за счет собственных средств, без предоставления льгот отдельным категориям граждан, </w:t>
      </w:r>
      <w:r w:rsidRPr="0061621A">
        <w:rPr>
          <w:rFonts w:ascii="Times New Roman" w:hAnsi="Times New Roman" w:cs="Times New Roman"/>
          <w:sz w:val="26"/>
          <w:szCs w:val="26"/>
        </w:rPr>
        <w:t>отменено тарифное регулирование. Пр</w:t>
      </w:r>
      <w:r>
        <w:rPr>
          <w:rFonts w:ascii="Times New Roman" w:hAnsi="Times New Roman" w:cs="Times New Roman"/>
          <w:sz w:val="26"/>
          <w:szCs w:val="26"/>
        </w:rPr>
        <w:t>аво осуществления регулярных перевозок по нерегулируемым тарифам п</w:t>
      </w:r>
      <w:r w:rsidRPr="0061621A">
        <w:rPr>
          <w:rFonts w:ascii="Times New Roman" w:hAnsi="Times New Roman" w:cs="Times New Roman"/>
          <w:sz w:val="26"/>
          <w:szCs w:val="26"/>
        </w:rPr>
        <w:t>еревозчик</w:t>
      </w:r>
      <w:r>
        <w:rPr>
          <w:rFonts w:ascii="Times New Roman" w:hAnsi="Times New Roman" w:cs="Times New Roman"/>
          <w:sz w:val="26"/>
          <w:szCs w:val="26"/>
        </w:rPr>
        <w:t>о</w:t>
      </w:r>
      <w:r w:rsidRPr="0061621A">
        <w:rPr>
          <w:rFonts w:ascii="Times New Roman" w:hAnsi="Times New Roman" w:cs="Times New Roman"/>
          <w:sz w:val="26"/>
          <w:szCs w:val="26"/>
        </w:rPr>
        <w:t>м</w:t>
      </w:r>
      <w:r>
        <w:rPr>
          <w:rFonts w:ascii="Times New Roman" w:hAnsi="Times New Roman" w:cs="Times New Roman"/>
          <w:sz w:val="26"/>
          <w:szCs w:val="26"/>
        </w:rPr>
        <w:t xml:space="preserve"> подтверждается </w:t>
      </w:r>
      <w:r w:rsidRPr="0061621A">
        <w:rPr>
          <w:rFonts w:ascii="Times New Roman" w:hAnsi="Times New Roman" w:cs="Times New Roman"/>
          <w:sz w:val="26"/>
          <w:szCs w:val="26"/>
        </w:rPr>
        <w:t>свидетельств</w:t>
      </w:r>
      <w:r>
        <w:rPr>
          <w:rFonts w:ascii="Times New Roman" w:hAnsi="Times New Roman" w:cs="Times New Roman"/>
          <w:sz w:val="26"/>
          <w:szCs w:val="26"/>
        </w:rPr>
        <w:t>ом</w:t>
      </w:r>
      <w:r w:rsidRPr="0061621A">
        <w:rPr>
          <w:rFonts w:ascii="Times New Roman" w:hAnsi="Times New Roman" w:cs="Times New Roman"/>
          <w:sz w:val="26"/>
          <w:szCs w:val="26"/>
        </w:rPr>
        <w:t xml:space="preserve"> об осуществлении перевозок по маршруту (далее – свидетельство) и карт</w:t>
      </w:r>
      <w:r>
        <w:rPr>
          <w:rFonts w:ascii="Times New Roman" w:hAnsi="Times New Roman" w:cs="Times New Roman"/>
          <w:sz w:val="26"/>
          <w:szCs w:val="26"/>
        </w:rPr>
        <w:t>ами</w:t>
      </w:r>
      <w:r w:rsidRPr="0061621A">
        <w:rPr>
          <w:rFonts w:ascii="Times New Roman" w:hAnsi="Times New Roman" w:cs="Times New Roman"/>
          <w:sz w:val="26"/>
          <w:szCs w:val="26"/>
        </w:rPr>
        <w:t xml:space="preserve"> маршрутов.</w:t>
      </w:r>
    </w:p>
    <w:p w:rsidR="00853308" w:rsidRPr="0061621A" w:rsidRDefault="00853308" w:rsidP="00853308">
      <w:pPr>
        <w:pStyle w:val="a7"/>
        <w:spacing w:after="0" w:line="240" w:lineRule="auto"/>
        <w:ind w:left="0" w:firstLine="709"/>
        <w:jc w:val="both"/>
        <w:rPr>
          <w:rFonts w:ascii="Times New Roman" w:hAnsi="Times New Roman" w:cs="Times New Roman"/>
          <w:sz w:val="26"/>
          <w:szCs w:val="26"/>
        </w:rPr>
      </w:pPr>
      <w:r w:rsidRPr="0061621A">
        <w:rPr>
          <w:rFonts w:ascii="Times New Roman" w:hAnsi="Times New Roman" w:cs="Times New Roman"/>
          <w:sz w:val="26"/>
          <w:szCs w:val="26"/>
        </w:rPr>
        <w:t xml:space="preserve">Изменение вида регулярных перевозок необходимо проводить исходя из потребности рационализации структуры подвижного состава, учитывая степень дублирования схем маршрутов, а также изменение структуры пассажиропотока. </w:t>
      </w:r>
    </w:p>
    <w:p w:rsidR="00853308" w:rsidRPr="0061621A" w:rsidRDefault="00853308" w:rsidP="00853308">
      <w:pPr>
        <w:spacing w:after="0" w:line="240" w:lineRule="auto"/>
        <w:jc w:val="both"/>
        <w:rPr>
          <w:rFonts w:ascii="Times New Roman" w:hAnsi="Times New Roman" w:cs="Times New Roman"/>
          <w:sz w:val="26"/>
          <w:szCs w:val="26"/>
        </w:rPr>
      </w:pPr>
    </w:p>
    <w:p w:rsidR="00853308" w:rsidRPr="0061621A" w:rsidRDefault="00853308" w:rsidP="00853308">
      <w:pPr>
        <w:tabs>
          <w:tab w:val="left" w:pos="0"/>
        </w:tabs>
        <w:autoSpaceDE w:val="0"/>
        <w:autoSpaceDN w:val="0"/>
        <w:adjustRightInd w:val="0"/>
        <w:spacing w:after="0" w:line="240" w:lineRule="auto"/>
        <w:ind w:firstLine="709"/>
        <w:jc w:val="both"/>
        <w:outlineLvl w:val="0"/>
        <w:rPr>
          <w:rFonts w:ascii="Times New Roman" w:hAnsi="Times New Roman" w:cs="Times New Roman"/>
          <w:sz w:val="26"/>
          <w:szCs w:val="26"/>
        </w:rPr>
      </w:pPr>
      <w:r w:rsidRPr="0061621A">
        <w:rPr>
          <w:rFonts w:ascii="Times New Roman" w:hAnsi="Times New Roman" w:cs="Times New Roman"/>
          <w:sz w:val="26"/>
          <w:szCs w:val="26"/>
        </w:rPr>
        <w:t>3.5. Оптимизация структуры подвижного состава</w:t>
      </w:r>
    </w:p>
    <w:p w:rsidR="00853308" w:rsidRPr="0061621A" w:rsidRDefault="00853308" w:rsidP="00853308">
      <w:pPr>
        <w:autoSpaceDE w:val="0"/>
        <w:autoSpaceDN w:val="0"/>
        <w:adjustRightInd w:val="0"/>
        <w:spacing w:after="0" w:line="240" w:lineRule="auto"/>
        <w:jc w:val="both"/>
        <w:outlineLvl w:val="0"/>
        <w:rPr>
          <w:rFonts w:ascii="Times New Roman" w:hAnsi="Times New Roman" w:cs="Times New Roman"/>
          <w:sz w:val="26"/>
          <w:szCs w:val="26"/>
        </w:rPr>
      </w:pPr>
    </w:p>
    <w:p w:rsidR="00853308" w:rsidRPr="0061621A" w:rsidRDefault="00853308" w:rsidP="00853308">
      <w:pPr>
        <w:autoSpaceDE w:val="0"/>
        <w:autoSpaceDN w:val="0"/>
        <w:adjustRightInd w:val="0"/>
        <w:spacing w:after="0" w:line="240" w:lineRule="auto"/>
        <w:ind w:firstLine="709"/>
        <w:jc w:val="both"/>
        <w:outlineLvl w:val="0"/>
        <w:rPr>
          <w:rFonts w:ascii="Times New Roman" w:hAnsi="Times New Roman" w:cs="Times New Roman"/>
          <w:sz w:val="26"/>
          <w:szCs w:val="26"/>
        </w:rPr>
      </w:pPr>
      <w:r w:rsidRPr="0061621A">
        <w:rPr>
          <w:rFonts w:ascii="Times New Roman" w:hAnsi="Times New Roman" w:cs="Times New Roman"/>
          <w:sz w:val="26"/>
          <w:szCs w:val="26"/>
        </w:rPr>
        <w:t xml:space="preserve">На основании проведенного статистического анализа пассажиропотоков установлено, что количество пассажиров, </w:t>
      </w:r>
      <w:r>
        <w:rPr>
          <w:rFonts w:ascii="Times New Roman" w:hAnsi="Times New Roman" w:cs="Times New Roman"/>
          <w:sz w:val="26"/>
          <w:szCs w:val="26"/>
        </w:rPr>
        <w:t xml:space="preserve">которые </w:t>
      </w:r>
      <w:r w:rsidRPr="0061621A">
        <w:rPr>
          <w:rFonts w:ascii="Times New Roman" w:hAnsi="Times New Roman" w:cs="Times New Roman"/>
          <w:sz w:val="26"/>
          <w:szCs w:val="26"/>
        </w:rPr>
        <w:t>пользу</w:t>
      </w:r>
      <w:r>
        <w:rPr>
          <w:rFonts w:ascii="Times New Roman" w:hAnsi="Times New Roman" w:cs="Times New Roman"/>
          <w:sz w:val="26"/>
          <w:szCs w:val="26"/>
        </w:rPr>
        <w:t>ются</w:t>
      </w:r>
      <w:r w:rsidRPr="0061621A">
        <w:rPr>
          <w:rFonts w:ascii="Times New Roman" w:hAnsi="Times New Roman" w:cs="Times New Roman"/>
          <w:sz w:val="26"/>
          <w:szCs w:val="26"/>
        </w:rPr>
        <w:t xml:space="preserve"> автобусами малого класса, составляет порядка 35 % от общего числа перевозимых пассажиров</w:t>
      </w:r>
      <w:r>
        <w:rPr>
          <w:rFonts w:ascii="Times New Roman" w:hAnsi="Times New Roman" w:cs="Times New Roman"/>
          <w:sz w:val="26"/>
          <w:szCs w:val="26"/>
        </w:rPr>
        <w:t>,</w:t>
      </w:r>
      <w:r w:rsidRPr="0061621A">
        <w:rPr>
          <w:rFonts w:ascii="Times New Roman" w:hAnsi="Times New Roman" w:cs="Times New Roman"/>
          <w:sz w:val="26"/>
          <w:szCs w:val="26"/>
        </w:rPr>
        <w:t xml:space="preserve"> </w:t>
      </w:r>
      <w:r>
        <w:rPr>
          <w:rFonts w:ascii="Times New Roman" w:hAnsi="Times New Roman" w:cs="Times New Roman"/>
          <w:sz w:val="26"/>
          <w:szCs w:val="26"/>
        </w:rPr>
        <w:t>п</w:t>
      </w:r>
      <w:r w:rsidRPr="0061621A">
        <w:rPr>
          <w:rFonts w:ascii="Times New Roman" w:hAnsi="Times New Roman" w:cs="Times New Roman"/>
          <w:sz w:val="26"/>
          <w:szCs w:val="26"/>
        </w:rPr>
        <w:t xml:space="preserve">ри </w:t>
      </w:r>
      <w:r>
        <w:rPr>
          <w:rFonts w:ascii="Times New Roman" w:hAnsi="Times New Roman" w:cs="Times New Roman"/>
          <w:sz w:val="26"/>
          <w:szCs w:val="26"/>
        </w:rPr>
        <w:t>э</w:t>
      </w:r>
      <w:r w:rsidRPr="0061621A">
        <w:rPr>
          <w:rFonts w:ascii="Times New Roman" w:hAnsi="Times New Roman" w:cs="Times New Roman"/>
          <w:sz w:val="26"/>
          <w:szCs w:val="26"/>
        </w:rPr>
        <w:t>том</w:t>
      </w:r>
      <w:r>
        <w:rPr>
          <w:rFonts w:ascii="Times New Roman" w:hAnsi="Times New Roman" w:cs="Times New Roman"/>
          <w:sz w:val="26"/>
          <w:szCs w:val="26"/>
        </w:rPr>
        <w:t> </w:t>
      </w:r>
      <w:r w:rsidRPr="0061621A">
        <w:rPr>
          <w:rFonts w:ascii="Times New Roman" w:hAnsi="Times New Roman" w:cs="Times New Roman"/>
          <w:sz w:val="26"/>
          <w:szCs w:val="26"/>
        </w:rPr>
        <w:t xml:space="preserve">низкая пассажировместимость автобусов не позволяет в полной мере удовлетворить потребности в перевозках, особенно в </w:t>
      </w:r>
      <w:r w:rsidRPr="0061621A">
        <w:rPr>
          <w:rFonts w:ascii="Times New Roman" w:eastAsia="Yu Mincho Light" w:hAnsi="Times New Roman" w:cs="Times New Roman"/>
          <w:sz w:val="26"/>
          <w:szCs w:val="26"/>
        </w:rPr>
        <w:t>утреннее и вечернее время, когда пассажиропоток достигает максимального значения</w:t>
      </w:r>
      <w:r w:rsidRPr="0061621A">
        <w:rPr>
          <w:rFonts w:ascii="Times New Roman" w:hAnsi="Times New Roman" w:cs="Times New Roman"/>
          <w:sz w:val="26"/>
          <w:szCs w:val="26"/>
        </w:rPr>
        <w:t xml:space="preserve">. </w:t>
      </w:r>
    </w:p>
    <w:p w:rsidR="00853308" w:rsidRPr="0061621A" w:rsidRDefault="00853308" w:rsidP="00853308">
      <w:pPr>
        <w:autoSpaceDE w:val="0"/>
        <w:autoSpaceDN w:val="0"/>
        <w:adjustRightInd w:val="0"/>
        <w:spacing w:after="0" w:line="240" w:lineRule="auto"/>
        <w:ind w:firstLine="709"/>
        <w:jc w:val="both"/>
        <w:outlineLvl w:val="0"/>
        <w:rPr>
          <w:rFonts w:ascii="Times New Roman" w:hAnsi="Times New Roman" w:cs="Times New Roman"/>
          <w:sz w:val="26"/>
          <w:szCs w:val="26"/>
        </w:rPr>
      </w:pPr>
      <w:r w:rsidRPr="0061621A">
        <w:rPr>
          <w:rFonts w:ascii="Times New Roman" w:hAnsi="Times New Roman" w:cs="Times New Roman"/>
          <w:sz w:val="26"/>
          <w:szCs w:val="26"/>
        </w:rPr>
        <w:t>Данный вид городского пассажирского транспорта,</w:t>
      </w:r>
      <w:r>
        <w:rPr>
          <w:rFonts w:ascii="Times New Roman" w:hAnsi="Times New Roman" w:cs="Times New Roman"/>
          <w:sz w:val="26"/>
          <w:szCs w:val="26"/>
        </w:rPr>
        <w:t xml:space="preserve"> который</w:t>
      </w:r>
      <w:r w:rsidRPr="0061621A">
        <w:rPr>
          <w:rFonts w:ascii="Times New Roman" w:hAnsi="Times New Roman" w:cs="Times New Roman"/>
          <w:sz w:val="26"/>
          <w:szCs w:val="26"/>
        </w:rPr>
        <w:t xml:space="preserve"> характеризу</w:t>
      </w:r>
      <w:r>
        <w:rPr>
          <w:rFonts w:ascii="Times New Roman" w:hAnsi="Times New Roman" w:cs="Times New Roman"/>
          <w:sz w:val="26"/>
          <w:szCs w:val="26"/>
        </w:rPr>
        <w:t>ется</w:t>
      </w:r>
      <w:r w:rsidRPr="0061621A">
        <w:rPr>
          <w:rFonts w:ascii="Times New Roman" w:hAnsi="Times New Roman" w:cs="Times New Roman"/>
          <w:sz w:val="26"/>
          <w:szCs w:val="26"/>
        </w:rPr>
        <w:t xml:space="preserve"> высокой скоростью доставки пассажиров, широким охватом маршрутной сети города</w:t>
      </w:r>
      <w:r>
        <w:rPr>
          <w:rFonts w:ascii="Times New Roman" w:hAnsi="Times New Roman" w:cs="Times New Roman"/>
          <w:sz w:val="26"/>
          <w:szCs w:val="26"/>
        </w:rPr>
        <w:t xml:space="preserve"> Рубцовска</w:t>
      </w:r>
      <w:r w:rsidRPr="0061621A">
        <w:rPr>
          <w:rFonts w:ascii="Times New Roman" w:hAnsi="Times New Roman" w:cs="Times New Roman"/>
          <w:sz w:val="26"/>
          <w:szCs w:val="26"/>
        </w:rPr>
        <w:t xml:space="preserve">, относительным уровнем комфорта, обладает рядом негативных качеств. В процессе движения водители автобусов малого класса добиваются более высоких скоростей сообщения не за счет уменьшения количества остановок, а за счёт скоростных качеств автомобилей. Агрессивная манера вождения, вызванная конкуренцией за пассажира на дороге, приводит к возникновению частых аварийных ситуаций. Отсутствие оборудованных остановочных пунктов часто приводит к повышению аварийной обстановки на дороге вследствие резкого торможения после разгона и нарушения рядности движения. </w:t>
      </w:r>
    </w:p>
    <w:p w:rsidR="00853308" w:rsidRPr="0061621A" w:rsidRDefault="00853308" w:rsidP="00853308">
      <w:pPr>
        <w:autoSpaceDE w:val="0"/>
        <w:autoSpaceDN w:val="0"/>
        <w:adjustRightInd w:val="0"/>
        <w:spacing w:after="0" w:line="240" w:lineRule="auto"/>
        <w:ind w:firstLine="709"/>
        <w:jc w:val="both"/>
        <w:outlineLvl w:val="0"/>
        <w:rPr>
          <w:rFonts w:ascii="Times New Roman" w:hAnsi="Times New Roman" w:cs="Times New Roman"/>
          <w:sz w:val="26"/>
          <w:szCs w:val="26"/>
        </w:rPr>
      </w:pPr>
      <w:r w:rsidRPr="0061621A">
        <w:rPr>
          <w:rFonts w:ascii="Times New Roman" w:hAnsi="Times New Roman" w:cs="Times New Roman"/>
          <w:sz w:val="26"/>
          <w:szCs w:val="26"/>
        </w:rPr>
        <w:t xml:space="preserve">При подготовке конкурсной документации для проведения открытого конкурса </w:t>
      </w:r>
      <w:r w:rsidRPr="0061621A">
        <w:rPr>
          <w:rFonts w:ascii="Times New Roman" w:hAnsi="Times New Roman" w:cs="Times New Roman"/>
          <w:bCs/>
          <w:sz w:val="26"/>
          <w:szCs w:val="26"/>
        </w:rPr>
        <w:t>на право осуществления перевозок по маршрутам по нерегулируемым тарифам (далее – открытый конкурс),</w:t>
      </w:r>
      <w:r w:rsidRPr="0061621A">
        <w:rPr>
          <w:rFonts w:ascii="Times New Roman" w:hAnsi="Times New Roman" w:cs="Times New Roman"/>
          <w:sz w:val="26"/>
          <w:szCs w:val="26"/>
        </w:rPr>
        <w:t xml:space="preserve"> при разработке</w:t>
      </w:r>
      <w:r w:rsidRPr="0061621A">
        <w:rPr>
          <w:rFonts w:ascii="Times New Roman" w:hAnsi="Times New Roman" w:cs="Times New Roman"/>
          <w:color w:val="000000"/>
          <w:sz w:val="26"/>
          <w:szCs w:val="26"/>
        </w:rPr>
        <w:t xml:space="preserve"> документации о закупке работ, связанных с осуществлением регулярных перевозок по регулируемым тарифам, необходимо </w:t>
      </w:r>
      <w:r w:rsidRPr="0061621A">
        <w:rPr>
          <w:rFonts w:ascii="Times New Roman" w:hAnsi="Times New Roman" w:cs="Times New Roman"/>
          <w:sz w:val="26"/>
          <w:szCs w:val="26"/>
        </w:rPr>
        <w:t>предусматривать требования к классу и вместимости подвижного состава для работы по маршруту, исходя из сложившегося пассажиропотока на маршруте, а также наличи</w:t>
      </w:r>
      <w:r>
        <w:rPr>
          <w:rFonts w:ascii="Times New Roman" w:hAnsi="Times New Roman" w:cs="Times New Roman"/>
          <w:sz w:val="26"/>
          <w:szCs w:val="26"/>
        </w:rPr>
        <w:t>е</w:t>
      </w:r>
      <w:r w:rsidRPr="0061621A">
        <w:rPr>
          <w:rFonts w:ascii="Times New Roman" w:hAnsi="Times New Roman" w:cs="Times New Roman"/>
          <w:sz w:val="26"/>
          <w:szCs w:val="26"/>
        </w:rPr>
        <w:t xml:space="preserve"> дублирования участков маршрута схемами маршрутов, обслуживаемых автобусами и </w:t>
      </w:r>
      <w:r>
        <w:rPr>
          <w:rFonts w:ascii="Times New Roman" w:hAnsi="Times New Roman" w:cs="Times New Roman"/>
          <w:sz w:val="26"/>
          <w:szCs w:val="26"/>
        </w:rPr>
        <w:t>троллейбусами</w:t>
      </w:r>
      <w:r w:rsidRPr="0061621A">
        <w:rPr>
          <w:rFonts w:ascii="Times New Roman" w:hAnsi="Times New Roman" w:cs="Times New Roman"/>
          <w:sz w:val="26"/>
          <w:szCs w:val="26"/>
        </w:rPr>
        <w:t xml:space="preserve">.  </w:t>
      </w:r>
    </w:p>
    <w:p w:rsidR="00853308" w:rsidRPr="0061621A" w:rsidRDefault="00853308" w:rsidP="00853308">
      <w:pPr>
        <w:autoSpaceDE w:val="0"/>
        <w:autoSpaceDN w:val="0"/>
        <w:adjustRightInd w:val="0"/>
        <w:spacing w:after="0" w:line="240" w:lineRule="auto"/>
        <w:ind w:firstLine="709"/>
        <w:jc w:val="both"/>
        <w:outlineLvl w:val="0"/>
        <w:rPr>
          <w:rFonts w:ascii="Times New Roman" w:hAnsi="Times New Roman" w:cs="Times New Roman"/>
          <w:sz w:val="26"/>
          <w:szCs w:val="26"/>
        </w:rPr>
      </w:pPr>
      <w:r w:rsidRPr="0061621A">
        <w:rPr>
          <w:rFonts w:ascii="Times New Roman" w:hAnsi="Times New Roman" w:cs="Times New Roman"/>
          <w:sz w:val="26"/>
          <w:szCs w:val="26"/>
        </w:rPr>
        <w:t>В целях поддержания конкурентоспособности в сфере пассажирских перевозок при организации регулярных перевозок по нерегулируемым тарифам необходимо  предусмотреть следующие требования к автобусам:</w:t>
      </w:r>
    </w:p>
    <w:p w:rsidR="00853308" w:rsidRPr="0061621A" w:rsidRDefault="00853308" w:rsidP="00853308">
      <w:pPr>
        <w:pStyle w:val="ConsPlusNormal"/>
        <w:ind w:firstLine="709"/>
        <w:jc w:val="both"/>
        <w:rPr>
          <w:rFonts w:ascii="Times New Roman" w:hAnsi="Times New Roman" w:cs="Times New Roman"/>
          <w:sz w:val="26"/>
          <w:szCs w:val="26"/>
        </w:rPr>
      </w:pPr>
      <w:r w:rsidRPr="0061621A">
        <w:rPr>
          <w:rFonts w:ascii="Times New Roman" w:hAnsi="Times New Roman" w:cs="Times New Roman"/>
          <w:sz w:val="26"/>
          <w:szCs w:val="26"/>
        </w:rPr>
        <w:t xml:space="preserve">1) малый и средний класс транспортных средств - длина  до </w:t>
      </w:r>
      <w:smartTag w:uri="urn:schemas-microsoft-com:office:smarttags" w:element="metricconverter">
        <w:smartTagPr>
          <w:attr w:name="ProductID" w:val="10 метров"/>
        </w:smartTagPr>
        <w:r w:rsidRPr="0061621A">
          <w:rPr>
            <w:rFonts w:ascii="Times New Roman" w:hAnsi="Times New Roman" w:cs="Times New Roman"/>
            <w:sz w:val="26"/>
            <w:szCs w:val="26"/>
          </w:rPr>
          <w:t>10 метров</w:t>
        </w:r>
      </w:smartTag>
      <w:r w:rsidRPr="0061621A">
        <w:rPr>
          <w:rFonts w:ascii="Times New Roman" w:hAnsi="Times New Roman" w:cs="Times New Roman"/>
          <w:sz w:val="26"/>
          <w:szCs w:val="26"/>
        </w:rPr>
        <w:t xml:space="preserve"> включительно;</w:t>
      </w:r>
    </w:p>
    <w:p w:rsidR="00853308" w:rsidRPr="0061621A" w:rsidRDefault="00853308" w:rsidP="00853308">
      <w:pPr>
        <w:pStyle w:val="ConsPlusNormal"/>
        <w:ind w:firstLine="709"/>
        <w:jc w:val="both"/>
        <w:rPr>
          <w:rFonts w:ascii="Times New Roman" w:hAnsi="Times New Roman" w:cs="Times New Roman"/>
          <w:sz w:val="26"/>
          <w:szCs w:val="26"/>
        </w:rPr>
      </w:pPr>
      <w:r w:rsidRPr="0061621A">
        <w:rPr>
          <w:rFonts w:ascii="Times New Roman" w:hAnsi="Times New Roman" w:cs="Times New Roman"/>
          <w:sz w:val="26"/>
          <w:szCs w:val="26"/>
        </w:rPr>
        <w:t xml:space="preserve">2) пассажировместимость транспортного средства – от 18 мест (включительно). </w:t>
      </w:r>
    </w:p>
    <w:p w:rsidR="00853308" w:rsidRPr="0061621A" w:rsidRDefault="00853308" w:rsidP="00853308">
      <w:pPr>
        <w:pStyle w:val="ConsPlusNormal"/>
        <w:ind w:firstLine="709"/>
        <w:jc w:val="both"/>
        <w:rPr>
          <w:rFonts w:ascii="Times New Roman" w:hAnsi="Times New Roman" w:cs="Times New Roman"/>
          <w:sz w:val="26"/>
          <w:szCs w:val="26"/>
        </w:rPr>
      </w:pPr>
      <w:r w:rsidRPr="0061621A">
        <w:rPr>
          <w:rFonts w:ascii="Times New Roman" w:hAnsi="Times New Roman" w:cs="Times New Roman"/>
          <w:sz w:val="26"/>
          <w:szCs w:val="26"/>
        </w:rPr>
        <w:t xml:space="preserve">По маршрутам, работающим по регулируемому тарифу с предоставлением льгот отдельным категориям граждан, необходимо предусмотреть работу автобусов среднего и малого классов.    </w:t>
      </w:r>
    </w:p>
    <w:p w:rsidR="00853308" w:rsidRPr="0061621A" w:rsidRDefault="00853308" w:rsidP="00853308">
      <w:pPr>
        <w:pStyle w:val="ConsPlusNormal"/>
        <w:ind w:firstLine="709"/>
        <w:jc w:val="both"/>
        <w:rPr>
          <w:rFonts w:ascii="Times New Roman" w:hAnsi="Times New Roman" w:cs="Times New Roman"/>
          <w:sz w:val="26"/>
          <w:szCs w:val="26"/>
        </w:rPr>
      </w:pPr>
      <w:r w:rsidRPr="0061621A">
        <w:rPr>
          <w:rFonts w:ascii="Times New Roman" w:hAnsi="Times New Roman" w:cs="Times New Roman"/>
          <w:sz w:val="26"/>
          <w:szCs w:val="26"/>
        </w:rPr>
        <w:t>По маршруту предусматривать работу автобусов одного класса транспортных средств.</w:t>
      </w:r>
    </w:p>
    <w:p w:rsidR="00853308" w:rsidRPr="0061621A" w:rsidRDefault="00853308" w:rsidP="00853308">
      <w:pPr>
        <w:pStyle w:val="ConsPlusNormal"/>
        <w:ind w:firstLine="709"/>
        <w:jc w:val="both"/>
        <w:rPr>
          <w:rFonts w:ascii="Times New Roman" w:hAnsi="Times New Roman" w:cs="Times New Roman"/>
          <w:sz w:val="26"/>
          <w:szCs w:val="26"/>
        </w:rPr>
      </w:pPr>
      <w:r w:rsidRPr="0061621A">
        <w:rPr>
          <w:rFonts w:ascii="Times New Roman" w:hAnsi="Times New Roman" w:cs="Times New Roman"/>
          <w:sz w:val="26"/>
          <w:szCs w:val="26"/>
        </w:rPr>
        <w:lastRenderedPageBreak/>
        <w:t xml:space="preserve">При определении победителей открытых конкурсов, а также конкурсов, </w:t>
      </w:r>
      <w:r>
        <w:rPr>
          <w:rFonts w:ascii="Times New Roman" w:hAnsi="Times New Roman" w:cs="Times New Roman"/>
          <w:sz w:val="26"/>
          <w:szCs w:val="26"/>
        </w:rPr>
        <w:t xml:space="preserve">которые </w:t>
      </w:r>
      <w:r w:rsidRPr="0061621A">
        <w:rPr>
          <w:rFonts w:ascii="Times New Roman" w:hAnsi="Times New Roman" w:cs="Times New Roman"/>
          <w:sz w:val="26"/>
          <w:szCs w:val="26"/>
        </w:rPr>
        <w:t>провод</w:t>
      </w:r>
      <w:r>
        <w:rPr>
          <w:rFonts w:ascii="Times New Roman" w:hAnsi="Times New Roman" w:cs="Times New Roman"/>
          <w:sz w:val="26"/>
          <w:szCs w:val="26"/>
        </w:rPr>
        <w:t>ятся</w:t>
      </w:r>
      <w:r w:rsidRPr="0061621A">
        <w:rPr>
          <w:rFonts w:ascii="Times New Roman" w:hAnsi="Times New Roman" w:cs="Times New Roman"/>
          <w:sz w:val="26"/>
          <w:szCs w:val="26"/>
        </w:rPr>
        <w:t xml:space="preserve"> в порядке, установленном </w:t>
      </w:r>
      <w:r w:rsidRPr="0061621A">
        <w:rPr>
          <w:rFonts w:ascii="Times New Roman" w:hAnsi="Times New Roman" w:cs="Times New Roman"/>
          <w:color w:val="000000"/>
          <w:sz w:val="26"/>
          <w:szCs w:val="26"/>
        </w:rPr>
        <w:t>Федеральным законом Российской Федерации от 05.04.2013 № 44 – ФЗ «О контрактной системе в сфере закупок товаров, работ, услуг для обеспечения государственных и муниципальных нужд»</w:t>
      </w:r>
      <w:r w:rsidRPr="0061621A">
        <w:rPr>
          <w:rFonts w:ascii="Times New Roman" w:hAnsi="Times New Roman" w:cs="Times New Roman"/>
          <w:sz w:val="26"/>
          <w:szCs w:val="26"/>
        </w:rPr>
        <w:t>, приоритет необходимо отдавать перевозчикам, предложившим современные, новые автобусы с учетом характеристик транспортных средств, влияющих на качество перевозок, таких как наличие низкого пола, оборудования для перевозок лиц с ограниченными возможностями здоровья, пассажиров с детскими колясками.</w:t>
      </w:r>
    </w:p>
    <w:p w:rsidR="00853308" w:rsidRPr="0061621A" w:rsidRDefault="00853308" w:rsidP="00853308">
      <w:pPr>
        <w:pStyle w:val="a7"/>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Реализация П</w:t>
      </w:r>
      <w:r w:rsidRPr="0061621A">
        <w:rPr>
          <w:rFonts w:ascii="Times New Roman" w:hAnsi="Times New Roman" w:cs="Times New Roman"/>
          <w:sz w:val="26"/>
          <w:szCs w:val="26"/>
        </w:rPr>
        <w:t xml:space="preserve">лана </w:t>
      </w:r>
      <w:r>
        <w:rPr>
          <w:rFonts w:ascii="Times New Roman" w:hAnsi="Times New Roman" w:cs="Times New Roman"/>
          <w:sz w:val="26"/>
          <w:szCs w:val="26"/>
        </w:rPr>
        <w:t xml:space="preserve">развития </w:t>
      </w:r>
      <w:r w:rsidRPr="0061621A">
        <w:rPr>
          <w:rFonts w:ascii="Times New Roman" w:hAnsi="Times New Roman" w:cs="Times New Roman"/>
          <w:sz w:val="26"/>
          <w:szCs w:val="26"/>
        </w:rPr>
        <w:t xml:space="preserve">осуществляется в соответствии с перечнем мероприятий по развитию </w:t>
      </w:r>
      <w:r>
        <w:rPr>
          <w:rFonts w:ascii="Times New Roman" w:hAnsi="Times New Roman" w:cs="Times New Roman"/>
          <w:sz w:val="26"/>
          <w:szCs w:val="26"/>
        </w:rPr>
        <w:t xml:space="preserve">регулярных </w:t>
      </w:r>
      <w:r w:rsidRPr="0061621A">
        <w:rPr>
          <w:rFonts w:ascii="Times New Roman" w:hAnsi="Times New Roman" w:cs="Times New Roman"/>
          <w:sz w:val="26"/>
          <w:szCs w:val="26"/>
        </w:rPr>
        <w:t xml:space="preserve">перевозок пассажиров и багажа автомобильным транспортом </w:t>
      </w:r>
      <w:r>
        <w:rPr>
          <w:rFonts w:ascii="Times New Roman" w:hAnsi="Times New Roman" w:cs="Times New Roman"/>
          <w:sz w:val="26"/>
          <w:szCs w:val="26"/>
        </w:rPr>
        <w:t xml:space="preserve">и городским наземным электрическим транспортом </w:t>
      </w:r>
      <w:r w:rsidRPr="0061621A">
        <w:rPr>
          <w:rFonts w:ascii="Times New Roman" w:hAnsi="Times New Roman" w:cs="Times New Roman"/>
          <w:sz w:val="26"/>
          <w:szCs w:val="26"/>
        </w:rPr>
        <w:t>на территории</w:t>
      </w:r>
      <w:r>
        <w:rPr>
          <w:rFonts w:ascii="Times New Roman" w:hAnsi="Times New Roman" w:cs="Times New Roman"/>
          <w:sz w:val="26"/>
          <w:szCs w:val="26"/>
        </w:rPr>
        <w:t xml:space="preserve"> </w:t>
      </w:r>
      <w:r w:rsidRPr="0061621A">
        <w:rPr>
          <w:rFonts w:ascii="Times New Roman" w:hAnsi="Times New Roman" w:cs="Times New Roman"/>
          <w:sz w:val="26"/>
          <w:szCs w:val="26"/>
        </w:rPr>
        <w:t>город</w:t>
      </w:r>
      <w:r>
        <w:rPr>
          <w:rFonts w:ascii="Times New Roman" w:hAnsi="Times New Roman" w:cs="Times New Roman"/>
          <w:sz w:val="26"/>
          <w:szCs w:val="26"/>
        </w:rPr>
        <w:t>а</w:t>
      </w:r>
      <w:r w:rsidRPr="0061621A">
        <w:rPr>
          <w:rFonts w:ascii="Times New Roman" w:hAnsi="Times New Roman" w:cs="Times New Roman"/>
          <w:sz w:val="26"/>
          <w:szCs w:val="26"/>
        </w:rPr>
        <w:t xml:space="preserve"> Рубцовск</w:t>
      </w:r>
      <w:r>
        <w:rPr>
          <w:rFonts w:ascii="Times New Roman" w:hAnsi="Times New Roman" w:cs="Times New Roman"/>
          <w:sz w:val="26"/>
          <w:szCs w:val="26"/>
        </w:rPr>
        <w:t>а на 2023 – 2027 годы</w:t>
      </w:r>
      <w:r w:rsidRPr="0061621A">
        <w:rPr>
          <w:rFonts w:ascii="Times New Roman" w:hAnsi="Times New Roman" w:cs="Times New Roman"/>
          <w:sz w:val="26"/>
          <w:szCs w:val="26"/>
        </w:rPr>
        <w:t xml:space="preserve"> (приложение к Плану развития).</w:t>
      </w:r>
    </w:p>
    <w:p w:rsidR="00853308" w:rsidRPr="0061621A" w:rsidRDefault="00853308" w:rsidP="00853308">
      <w:pPr>
        <w:tabs>
          <w:tab w:val="left" w:pos="142"/>
        </w:tabs>
        <w:spacing w:after="0" w:line="240" w:lineRule="auto"/>
        <w:ind w:firstLine="709"/>
        <w:jc w:val="both"/>
        <w:rPr>
          <w:rFonts w:ascii="Times New Roman" w:hAnsi="Times New Roman" w:cs="Times New Roman"/>
          <w:sz w:val="26"/>
          <w:szCs w:val="26"/>
        </w:rPr>
      </w:pPr>
    </w:p>
    <w:p w:rsidR="00853308" w:rsidRPr="0061621A" w:rsidRDefault="00853308" w:rsidP="00853308">
      <w:pPr>
        <w:pStyle w:val="a7"/>
        <w:tabs>
          <w:tab w:val="left" w:pos="142"/>
        </w:tabs>
        <w:spacing w:after="0" w:line="240" w:lineRule="auto"/>
        <w:ind w:left="0" w:firstLine="709"/>
        <w:jc w:val="center"/>
        <w:rPr>
          <w:rFonts w:ascii="Times New Roman" w:hAnsi="Times New Roman" w:cs="Times New Roman"/>
          <w:sz w:val="26"/>
          <w:szCs w:val="26"/>
        </w:rPr>
      </w:pPr>
      <w:r w:rsidRPr="0061621A">
        <w:rPr>
          <w:rFonts w:ascii="Times New Roman" w:hAnsi="Times New Roman" w:cs="Times New Roman"/>
          <w:sz w:val="26"/>
          <w:szCs w:val="26"/>
        </w:rPr>
        <w:t>3. Ожидаемые социально-экономические результаты</w:t>
      </w:r>
    </w:p>
    <w:p w:rsidR="00853308" w:rsidRPr="0061621A" w:rsidRDefault="00853308" w:rsidP="00853308">
      <w:pPr>
        <w:tabs>
          <w:tab w:val="left" w:pos="142"/>
        </w:tabs>
        <w:spacing w:after="0" w:line="240" w:lineRule="auto"/>
        <w:jc w:val="center"/>
        <w:rPr>
          <w:rFonts w:ascii="Times New Roman" w:hAnsi="Times New Roman" w:cs="Times New Roman"/>
          <w:sz w:val="26"/>
          <w:szCs w:val="26"/>
        </w:rPr>
      </w:pPr>
    </w:p>
    <w:p w:rsidR="00853308" w:rsidRPr="0061621A" w:rsidRDefault="00853308" w:rsidP="00853308">
      <w:pPr>
        <w:tabs>
          <w:tab w:val="left" w:pos="142"/>
        </w:tabs>
        <w:spacing w:after="0" w:line="240" w:lineRule="auto"/>
        <w:ind w:firstLine="709"/>
        <w:jc w:val="both"/>
        <w:rPr>
          <w:rFonts w:ascii="Times New Roman" w:hAnsi="Times New Roman" w:cs="Times New Roman"/>
          <w:sz w:val="26"/>
          <w:szCs w:val="26"/>
        </w:rPr>
      </w:pPr>
      <w:r w:rsidRPr="0061621A">
        <w:rPr>
          <w:rFonts w:ascii="Times New Roman" w:hAnsi="Times New Roman" w:cs="Times New Roman"/>
          <w:sz w:val="26"/>
          <w:szCs w:val="26"/>
        </w:rPr>
        <w:t>Ожидаемый результат реализации мероприятий развития регулярных перевозок городским пассажирским транспортом:</w:t>
      </w:r>
    </w:p>
    <w:p w:rsidR="00853308" w:rsidRPr="0061621A" w:rsidRDefault="00853308" w:rsidP="00853308">
      <w:pPr>
        <w:tabs>
          <w:tab w:val="left" w:pos="142"/>
        </w:tabs>
        <w:spacing w:after="0" w:line="240" w:lineRule="auto"/>
        <w:ind w:firstLine="709"/>
        <w:jc w:val="both"/>
        <w:rPr>
          <w:rFonts w:ascii="Times New Roman" w:hAnsi="Times New Roman" w:cs="Times New Roman"/>
          <w:sz w:val="26"/>
          <w:szCs w:val="26"/>
        </w:rPr>
      </w:pPr>
      <w:r w:rsidRPr="0061621A">
        <w:rPr>
          <w:rFonts w:ascii="Times New Roman" w:hAnsi="Times New Roman" w:cs="Times New Roman"/>
          <w:sz w:val="26"/>
          <w:szCs w:val="26"/>
        </w:rPr>
        <w:t>1) повышение качества транспортного обслуживания населения города Рубцовска;</w:t>
      </w:r>
    </w:p>
    <w:p w:rsidR="00853308" w:rsidRPr="0061621A" w:rsidRDefault="00853308" w:rsidP="00853308">
      <w:pPr>
        <w:tabs>
          <w:tab w:val="left" w:pos="142"/>
        </w:tabs>
        <w:spacing w:after="0" w:line="240" w:lineRule="auto"/>
        <w:ind w:firstLine="709"/>
        <w:jc w:val="both"/>
        <w:rPr>
          <w:rFonts w:ascii="Times New Roman" w:hAnsi="Times New Roman" w:cs="Times New Roman"/>
          <w:sz w:val="26"/>
          <w:szCs w:val="26"/>
        </w:rPr>
      </w:pPr>
      <w:r w:rsidRPr="0061621A">
        <w:rPr>
          <w:rFonts w:ascii="Times New Roman" w:hAnsi="Times New Roman" w:cs="Times New Roman"/>
          <w:sz w:val="26"/>
          <w:szCs w:val="26"/>
        </w:rPr>
        <w:t>2) обновление подвижного состава и рационализация его структуры;</w:t>
      </w:r>
    </w:p>
    <w:p w:rsidR="00853308" w:rsidRPr="0061621A" w:rsidRDefault="00853308" w:rsidP="00853308">
      <w:pPr>
        <w:tabs>
          <w:tab w:val="left" w:pos="142"/>
        </w:tabs>
        <w:spacing w:after="0" w:line="240" w:lineRule="auto"/>
        <w:ind w:firstLine="709"/>
        <w:jc w:val="both"/>
        <w:rPr>
          <w:rFonts w:ascii="Times New Roman" w:hAnsi="Times New Roman" w:cs="Times New Roman"/>
          <w:sz w:val="26"/>
          <w:szCs w:val="26"/>
        </w:rPr>
      </w:pPr>
      <w:r w:rsidRPr="0061621A">
        <w:rPr>
          <w:rFonts w:ascii="Times New Roman" w:hAnsi="Times New Roman" w:cs="Times New Roman"/>
          <w:sz w:val="26"/>
          <w:szCs w:val="26"/>
        </w:rPr>
        <w:t>3) оптимизация и развитие маршрутной сети города Рубцовска;</w:t>
      </w:r>
    </w:p>
    <w:p w:rsidR="00853308" w:rsidRPr="0061621A" w:rsidRDefault="00853308" w:rsidP="00853308">
      <w:pPr>
        <w:tabs>
          <w:tab w:val="left" w:pos="142"/>
        </w:tabs>
        <w:spacing w:after="0" w:line="240" w:lineRule="auto"/>
        <w:ind w:firstLine="709"/>
        <w:jc w:val="both"/>
        <w:rPr>
          <w:rFonts w:ascii="Times New Roman" w:hAnsi="Times New Roman" w:cs="Times New Roman"/>
          <w:sz w:val="26"/>
          <w:szCs w:val="26"/>
        </w:rPr>
      </w:pPr>
      <w:r w:rsidRPr="0061621A">
        <w:rPr>
          <w:rFonts w:ascii="Times New Roman" w:hAnsi="Times New Roman" w:cs="Times New Roman"/>
          <w:sz w:val="26"/>
          <w:szCs w:val="26"/>
        </w:rPr>
        <w:t>4) совершенствование электронной системы оплаты и учета проезда на автомобильном транспорте и городском наземном электрическом транспорте по муниципальным маршрутам регулярных перевозок города Рубцовска Алтайского края;</w:t>
      </w:r>
    </w:p>
    <w:p w:rsidR="00853308" w:rsidRPr="0061621A" w:rsidRDefault="00853308" w:rsidP="00853308">
      <w:pPr>
        <w:tabs>
          <w:tab w:val="left" w:pos="142"/>
        </w:tabs>
        <w:spacing w:after="0" w:line="240" w:lineRule="auto"/>
        <w:ind w:firstLine="709"/>
        <w:jc w:val="both"/>
        <w:rPr>
          <w:rFonts w:ascii="Times New Roman" w:hAnsi="Times New Roman" w:cs="Times New Roman"/>
          <w:sz w:val="26"/>
          <w:szCs w:val="26"/>
        </w:rPr>
      </w:pPr>
      <w:r w:rsidRPr="0061621A">
        <w:rPr>
          <w:rFonts w:ascii="Times New Roman" w:hAnsi="Times New Roman" w:cs="Times New Roman"/>
          <w:sz w:val="26"/>
          <w:szCs w:val="26"/>
        </w:rPr>
        <w:t>5) изменение тарифной политики в области пассажирских перевозок;</w:t>
      </w:r>
    </w:p>
    <w:p w:rsidR="00853308" w:rsidRPr="0061621A" w:rsidRDefault="00853308" w:rsidP="00853308">
      <w:pPr>
        <w:tabs>
          <w:tab w:val="left" w:pos="142"/>
        </w:tabs>
        <w:spacing w:after="0" w:line="240" w:lineRule="auto"/>
        <w:ind w:firstLine="709"/>
        <w:jc w:val="both"/>
        <w:rPr>
          <w:rFonts w:ascii="Times New Roman" w:hAnsi="Times New Roman" w:cs="Times New Roman"/>
          <w:sz w:val="26"/>
          <w:szCs w:val="26"/>
        </w:rPr>
      </w:pPr>
      <w:r w:rsidRPr="0061621A">
        <w:rPr>
          <w:rFonts w:ascii="Times New Roman" w:hAnsi="Times New Roman" w:cs="Times New Roman"/>
          <w:sz w:val="26"/>
          <w:szCs w:val="26"/>
        </w:rPr>
        <w:t>6) внедрение систем информирования пассажиров о движении транспортных средств на маршрутах города Рубцовска  в режиме реального времени.</w:t>
      </w:r>
    </w:p>
    <w:p w:rsidR="00853308" w:rsidRPr="0061621A" w:rsidRDefault="00853308" w:rsidP="00853308">
      <w:pPr>
        <w:spacing w:after="0" w:line="240" w:lineRule="auto"/>
        <w:ind w:firstLine="709"/>
        <w:jc w:val="both"/>
        <w:rPr>
          <w:rFonts w:ascii="Times New Roman" w:hAnsi="Times New Roman" w:cs="Times New Roman"/>
          <w:sz w:val="26"/>
          <w:szCs w:val="26"/>
        </w:rPr>
      </w:pPr>
    </w:p>
    <w:p w:rsidR="00853308" w:rsidRPr="0061621A" w:rsidRDefault="00853308" w:rsidP="00853308">
      <w:pPr>
        <w:spacing w:after="0" w:line="240" w:lineRule="auto"/>
        <w:ind w:firstLine="709"/>
        <w:jc w:val="both"/>
        <w:rPr>
          <w:rFonts w:ascii="Times New Roman" w:hAnsi="Times New Roman" w:cs="Times New Roman"/>
          <w:sz w:val="26"/>
          <w:szCs w:val="26"/>
        </w:rPr>
      </w:pPr>
    </w:p>
    <w:p w:rsidR="00853308" w:rsidRPr="0061621A" w:rsidRDefault="00853308" w:rsidP="00853308">
      <w:pPr>
        <w:spacing w:after="0" w:line="240" w:lineRule="auto"/>
        <w:ind w:firstLine="709"/>
        <w:jc w:val="both"/>
        <w:rPr>
          <w:rFonts w:ascii="Times New Roman" w:hAnsi="Times New Roman" w:cs="Times New Roman"/>
          <w:sz w:val="26"/>
          <w:szCs w:val="26"/>
        </w:rPr>
      </w:pPr>
    </w:p>
    <w:p w:rsidR="00853308" w:rsidRPr="0061621A" w:rsidRDefault="00853308" w:rsidP="00853308">
      <w:pPr>
        <w:spacing w:after="0" w:line="240" w:lineRule="auto"/>
        <w:ind w:firstLine="709"/>
        <w:jc w:val="both"/>
        <w:rPr>
          <w:rFonts w:ascii="Times New Roman" w:hAnsi="Times New Roman" w:cs="Times New Roman"/>
          <w:sz w:val="26"/>
          <w:szCs w:val="26"/>
        </w:rPr>
      </w:pPr>
    </w:p>
    <w:p w:rsidR="00853308" w:rsidRPr="0061621A" w:rsidRDefault="00853308" w:rsidP="00853308">
      <w:pPr>
        <w:spacing w:after="0" w:line="240" w:lineRule="auto"/>
        <w:ind w:firstLine="709"/>
        <w:jc w:val="both"/>
        <w:rPr>
          <w:rFonts w:ascii="Times New Roman" w:hAnsi="Times New Roman" w:cs="Times New Roman"/>
          <w:sz w:val="26"/>
          <w:szCs w:val="26"/>
        </w:rPr>
      </w:pPr>
    </w:p>
    <w:p w:rsidR="00853308" w:rsidRPr="0061621A" w:rsidRDefault="00853308" w:rsidP="00853308">
      <w:pPr>
        <w:spacing w:after="0" w:line="240" w:lineRule="auto"/>
        <w:ind w:firstLine="709"/>
        <w:jc w:val="both"/>
        <w:rPr>
          <w:rFonts w:ascii="Times New Roman" w:hAnsi="Times New Roman" w:cs="Times New Roman"/>
          <w:sz w:val="26"/>
          <w:szCs w:val="26"/>
        </w:rPr>
      </w:pPr>
    </w:p>
    <w:p w:rsidR="00853308" w:rsidRPr="0061621A" w:rsidRDefault="00853308" w:rsidP="00853308">
      <w:pPr>
        <w:spacing w:after="0" w:line="240" w:lineRule="auto"/>
        <w:ind w:firstLine="709"/>
        <w:jc w:val="both"/>
        <w:rPr>
          <w:rFonts w:ascii="Times New Roman" w:hAnsi="Times New Roman" w:cs="Times New Roman"/>
          <w:sz w:val="26"/>
          <w:szCs w:val="26"/>
        </w:rPr>
      </w:pPr>
    </w:p>
    <w:p w:rsidR="00853308" w:rsidRPr="0061621A" w:rsidRDefault="00853308" w:rsidP="00853308">
      <w:pPr>
        <w:spacing w:after="0" w:line="240" w:lineRule="auto"/>
        <w:ind w:firstLine="709"/>
        <w:jc w:val="both"/>
        <w:rPr>
          <w:rFonts w:ascii="Times New Roman" w:hAnsi="Times New Roman" w:cs="Times New Roman"/>
          <w:sz w:val="26"/>
          <w:szCs w:val="26"/>
        </w:rPr>
      </w:pPr>
    </w:p>
    <w:p w:rsidR="00853308" w:rsidRPr="0061621A" w:rsidRDefault="00853308" w:rsidP="00853308">
      <w:pPr>
        <w:spacing w:after="0" w:line="240" w:lineRule="auto"/>
        <w:ind w:firstLine="709"/>
        <w:jc w:val="both"/>
        <w:rPr>
          <w:rFonts w:ascii="Times New Roman" w:hAnsi="Times New Roman" w:cs="Times New Roman"/>
          <w:sz w:val="26"/>
          <w:szCs w:val="26"/>
        </w:rPr>
      </w:pPr>
    </w:p>
    <w:p w:rsidR="00853308" w:rsidRPr="0061621A" w:rsidRDefault="00853308" w:rsidP="00853308">
      <w:pPr>
        <w:spacing w:after="0" w:line="240" w:lineRule="auto"/>
        <w:ind w:firstLine="709"/>
        <w:jc w:val="both"/>
        <w:rPr>
          <w:rFonts w:ascii="Times New Roman" w:hAnsi="Times New Roman" w:cs="Times New Roman"/>
          <w:sz w:val="26"/>
          <w:szCs w:val="26"/>
        </w:rPr>
      </w:pPr>
    </w:p>
    <w:p w:rsidR="00853308" w:rsidRPr="0061621A" w:rsidRDefault="00853308" w:rsidP="00853308">
      <w:pPr>
        <w:spacing w:after="0" w:line="240" w:lineRule="auto"/>
        <w:ind w:firstLine="709"/>
        <w:jc w:val="both"/>
        <w:rPr>
          <w:rFonts w:ascii="Times New Roman" w:hAnsi="Times New Roman" w:cs="Times New Roman"/>
          <w:sz w:val="26"/>
          <w:szCs w:val="26"/>
        </w:rPr>
      </w:pPr>
    </w:p>
    <w:p w:rsidR="00853308" w:rsidRPr="0061621A" w:rsidRDefault="00853308" w:rsidP="00853308">
      <w:pPr>
        <w:spacing w:after="0" w:line="240" w:lineRule="auto"/>
        <w:ind w:firstLine="709"/>
        <w:jc w:val="both"/>
        <w:rPr>
          <w:rFonts w:ascii="Times New Roman" w:hAnsi="Times New Roman" w:cs="Times New Roman"/>
          <w:sz w:val="26"/>
          <w:szCs w:val="26"/>
        </w:rPr>
      </w:pPr>
    </w:p>
    <w:p w:rsidR="00853308" w:rsidRPr="0061621A" w:rsidRDefault="00853308" w:rsidP="00853308">
      <w:pPr>
        <w:spacing w:after="0" w:line="240" w:lineRule="auto"/>
        <w:ind w:firstLine="709"/>
        <w:jc w:val="both"/>
        <w:rPr>
          <w:rFonts w:ascii="Times New Roman" w:hAnsi="Times New Roman" w:cs="Times New Roman"/>
          <w:sz w:val="26"/>
          <w:szCs w:val="26"/>
        </w:rPr>
      </w:pPr>
    </w:p>
    <w:p w:rsidR="00853308" w:rsidRPr="0061621A" w:rsidRDefault="00853308" w:rsidP="00853308">
      <w:pPr>
        <w:spacing w:after="0" w:line="240" w:lineRule="auto"/>
        <w:ind w:firstLine="709"/>
        <w:jc w:val="both"/>
        <w:rPr>
          <w:rFonts w:ascii="Times New Roman" w:hAnsi="Times New Roman" w:cs="Times New Roman"/>
          <w:sz w:val="26"/>
          <w:szCs w:val="26"/>
        </w:rPr>
      </w:pPr>
    </w:p>
    <w:p w:rsidR="00853308" w:rsidRPr="0061621A" w:rsidRDefault="00853308" w:rsidP="00853308">
      <w:pPr>
        <w:spacing w:after="0" w:line="240" w:lineRule="auto"/>
        <w:ind w:firstLine="709"/>
        <w:jc w:val="both"/>
        <w:rPr>
          <w:rFonts w:ascii="Times New Roman" w:hAnsi="Times New Roman" w:cs="Times New Roman"/>
          <w:sz w:val="26"/>
          <w:szCs w:val="26"/>
        </w:rPr>
      </w:pPr>
    </w:p>
    <w:p w:rsidR="00853308" w:rsidRDefault="00853308" w:rsidP="00853308">
      <w:pPr>
        <w:spacing w:after="0" w:line="240" w:lineRule="auto"/>
        <w:ind w:firstLine="709"/>
        <w:jc w:val="both"/>
        <w:rPr>
          <w:rFonts w:ascii="Times New Roman" w:hAnsi="Times New Roman" w:cs="Times New Roman"/>
          <w:sz w:val="28"/>
          <w:szCs w:val="28"/>
        </w:rPr>
      </w:pPr>
    </w:p>
    <w:p w:rsidR="00853308" w:rsidRDefault="00853308" w:rsidP="00853308">
      <w:pPr>
        <w:spacing w:after="0" w:line="240" w:lineRule="auto"/>
        <w:ind w:firstLine="709"/>
        <w:jc w:val="both"/>
        <w:rPr>
          <w:rFonts w:ascii="Times New Roman" w:hAnsi="Times New Roman" w:cs="Times New Roman"/>
          <w:sz w:val="28"/>
          <w:szCs w:val="28"/>
        </w:rPr>
      </w:pPr>
    </w:p>
    <w:p w:rsidR="00853308" w:rsidRDefault="00853308" w:rsidP="00853308">
      <w:pPr>
        <w:spacing w:after="0" w:line="240" w:lineRule="auto"/>
        <w:ind w:firstLine="709"/>
        <w:jc w:val="both"/>
        <w:rPr>
          <w:rFonts w:ascii="Times New Roman" w:hAnsi="Times New Roman" w:cs="Times New Roman"/>
          <w:sz w:val="28"/>
          <w:szCs w:val="28"/>
        </w:rPr>
      </w:pPr>
    </w:p>
    <w:p w:rsidR="00853308" w:rsidRDefault="00853308" w:rsidP="00853308">
      <w:pPr>
        <w:spacing w:after="0" w:line="240" w:lineRule="auto"/>
        <w:ind w:firstLine="709"/>
        <w:jc w:val="both"/>
        <w:rPr>
          <w:rFonts w:ascii="Times New Roman" w:hAnsi="Times New Roman" w:cs="Times New Roman"/>
          <w:sz w:val="28"/>
          <w:szCs w:val="28"/>
        </w:rPr>
      </w:pPr>
    </w:p>
    <w:p w:rsidR="00853308" w:rsidRDefault="00853308" w:rsidP="00853308">
      <w:pPr>
        <w:spacing w:after="0" w:line="240" w:lineRule="auto"/>
        <w:jc w:val="both"/>
        <w:rPr>
          <w:rFonts w:ascii="Times New Roman" w:hAnsi="Times New Roman" w:cs="Times New Roman"/>
          <w:sz w:val="28"/>
          <w:szCs w:val="28"/>
        </w:rPr>
      </w:pPr>
    </w:p>
    <w:p w:rsidR="00853308" w:rsidRPr="003D25C6" w:rsidRDefault="00853308" w:rsidP="00853308">
      <w:pPr>
        <w:spacing w:after="0" w:line="240" w:lineRule="auto"/>
        <w:ind w:firstLine="4962"/>
        <w:jc w:val="both"/>
        <w:rPr>
          <w:rFonts w:ascii="Times New Roman" w:hAnsi="Times New Roman" w:cs="Times New Roman"/>
          <w:sz w:val="26"/>
          <w:szCs w:val="26"/>
        </w:rPr>
      </w:pPr>
      <w:r w:rsidRPr="003D25C6">
        <w:rPr>
          <w:rFonts w:ascii="Times New Roman" w:hAnsi="Times New Roman" w:cs="Times New Roman"/>
          <w:sz w:val="26"/>
          <w:szCs w:val="26"/>
        </w:rPr>
        <w:t xml:space="preserve">Приложение </w:t>
      </w:r>
    </w:p>
    <w:p w:rsidR="00853308" w:rsidRPr="003D25C6" w:rsidRDefault="00853308" w:rsidP="00853308">
      <w:pPr>
        <w:tabs>
          <w:tab w:val="left" w:pos="4962"/>
        </w:tabs>
        <w:spacing w:after="0" w:line="240" w:lineRule="auto"/>
        <w:ind w:left="4962"/>
        <w:jc w:val="both"/>
        <w:rPr>
          <w:rFonts w:ascii="Times New Roman" w:hAnsi="Times New Roman" w:cs="Times New Roman"/>
          <w:sz w:val="26"/>
          <w:szCs w:val="26"/>
        </w:rPr>
      </w:pPr>
      <w:r w:rsidRPr="003D25C6">
        <w:rPr>
          <w:rFonts w:ascii="Times New Roman" w:hAnsi="Times New Roman" w:cs="Times New Roman"/>
          <w:sz w:val="26"/>
          <w:szCs w:val="26"/>
        </w:rPr>
        <w:t xml:space="preserve">к Плану развития  </w:t>
      </w:r>
    </w:p>
    <w:p w:rsidR="00853308" w:rsidRDefault="00853308" w:rsidP="00853308">
      <w:pPr>
        <w:spacing w:after="0" w:line="240" w:lineRule="auto"/>
        <w:ind w:left="5103"/>
        <w:jc w:val="both"/>
        <w:rPr>
          <w:rFonts w:ascii="Times New Roman" w:hAnsi="Times New Roman" w:cs="Times New Roman"/>
          <w:sz w:val="26"/>
          <w:szCs w:val="26"/>
        </w:rPr>
      </w:pPr>
    </w:p>
    <w:p w:rsidR="00853308" w:rsidRDefault="00853308" w:rsidP="00853308">
      <w:pPr>
        <w:spacing w:after="0" w:line="240" w:lineRule="auto"/>
        <w:ind w:left="5103"/>
        <w:jc w:val="both"/>
        <w:rPr>
          <w:rFonts w:ascii="Times New Roman" w:hAnsi="Times New Roman" w:cs="Times New Roman"/>
          <w:sz w:val="26"/>
          <w:szCs w:val="26"/>
        </w:rPr>
      </w:pPr>
    </w:p>
    <w:p w:rsidR="00853308" w:rsidRDefault="00853308" w:rsidP="00853308">
      <w:pPr>
        <w:spacing w:after="0" w:line="240" w:lineRule="auto"/>
        <w:ind w:firstLine="709"/>
        <w:jc w:val="center"/>
        <w:rPr>
          <w:rFonts w:ascii="Times New Roman" w:hAnsi="Times New Roman" w:cs="Times New Roman"/>
          <w:sz w:val="26"/>
          <w:szCs w:val="26"/>
        </w:rPr>
      </w:pPr>
      <w:r>
        <w:rPr>
          <w:rFonts w:ascii="Times New Roman" w:hAnsi="Times New Roman" w:cs="Times New Roman"/>
          <w:sz w:val="26"/>
          <w:szCs w:val="26"/>
        </w:rPr>
        <w:t xml:space="preserve">План мероприятий </w:t>
      </w:r>
    </w:p>
    <w:p w:rsidR="00853308" w:rsidRDefault="00853308" w:rsidP="00853308">
      <w:pPr>
        <w:spacing w:after="0" w:line="240" w:lineRule="auto"/>
        <w:ind w:firstLine="709"/>
        <w:jc w:val="center"/>
        <w:rPr>
          <w:rFonts w:ascii="Times New Roman" w:hAnsi="Times New Roman" w:cs="Times New Roman"/>
          <w:sz w:val="26"/>
          <w:szCs w:val="26"/>
        </w:rPr>
      </w:pPr>
      <w:r>
        <w:rPr>
          <w:rFonts w:ascii="Times New Roman" w:hAnsi="Times New Roman" w:cs="Times New Roman"/>
          <w:sz w:val="26"/>
          <w:szCs w:val="26"/>
        </w:rPr>
        <w:t>по развитию регулярных перевозок пассажиров и багажа автомобильным и городским наземным электрическим транспортом на территории муниципального образования город Рубцовск Алтайского края на 2023 – 2027 годы</w:t>
      </w:r>
    </w:p>
    <w:p w:rsidR="00853308" w:rsidRPr="003D25C6" w:rsidRDefault="00853308" w:rsidP="00853308">
      <w:pPr>
        <w:spacing w:after="0" w:line="240" w:lineRule="auto"/>
        <w:ind w:firstLine="709"/>
        <w:jc w:val="center"/>
        <w:rPr>
          <w:rFonts w:ascii="Times New Roman" w:hAnsi="Times New Roman" w:cs="Times New Roman"/>
          <w:sz w:val="26"/>
          <w:szCs w:val="26"/>
        </w:rPr>
      </w:pPr>
    </w:p>
    <w:tbl>
      <w:tblPr>
        <w:tblStyle w:val="a8"/>
        <w:tblW w:w="0" w:type="auto"/>
        <w:tblLook w:val="04A0"/>
      </w:tblPr>
      <w:tblGrid>
        <w:gridCol w:w="674"/>
        <w:gridCol w:w="3544"/>
        <w:gridCol w:w="1843"/>
        <w:gridCol w:w="3509"/>
      </w:tblGrid>
      <w:tr w:rsidR="00853308" w:rsidRPr="003D25C6" w:rsidTr="005A644E">
        <w:tc>
          <w:tcPr>
            <w:tcW w:w="675" w:type="dxa"/>
          </w:tcPr>
          <w:p w:rsidR="00853308" w:rsidRPr="0020303A" w:rsidRDefault="00853308" w:rsidP="005A644E">
            <w:pPr>
              <w:jc w:val="center"/>
              <w:rPr>
                <w:rFonts w:ascii="Times New Roman" w:hAnsi="Times New Roman" w:cs="Times New Roman"/>
                <w:sz w:val="26"/>
                <w:szCs w:val="26"/>
              </w:rPr>
            </w:pPr>
            <w:r>
              <w:rPr>
                <w:rFonts w:ascii="Times New Roman" w:hAnsi="Times New Roman" w:cs="Times New Roman"/>
                <w:sz w:val="26"/>
                <w:szCs w:val="26"/>
              </w:rPr>
              <w:t>№ п/п</w:t>
            </w:r>
          </w:p>
        </w:tc>
        <w:tc>
          <w:tcPr>
            <w:tcW w:w="3544" w:type="dxa"/>
          </w:tcPr>
          <w:p w:rsidR="00853308" w:rsidRPr="0020303A" w:rsidRDefault="00853308" w:rsidP="005A644E">
            <w:pPr>
              <w:jc w:val="center"/>
              <w:rPr>
                <w:rFonts w:ascii="Times New Roman" w:hAnsi="Times New Roman" w:cs="Times New Roman"/>
                <w:sz w:val="26"/>
                <w:szCs w:val="26"/>
              </w:rPr>
            </w:pPr>
            <w:r>
              <w:rPr>
                <w:rFonts w:ascii="Times New Roman" w:hAnsi="Times New Roman" w:cs="Times New Roman"/>
                <w:sz w:val="26"/>
                <w:szCs w:val="26"/>
              </w:rPr>
              <w:t>Наименование мероприятия</w:t>
            </w:r>
          </w:p>
        </w:tc>
        <w:tc>
          <w:tcPr>
            <w:tcW w:w="1843" w:type="dxa"/>
          </w:tcPr>
          <w:p w:rsidR="00853308" w:rsidRPr="0020303A" w:rsidRDefault="00853308" w:rsidP="005A644E">
            <w:pPr>
              <w:jc w:val="center"/>
              <w:rPr>
                <w:rFonts w:ascii="Times New Roman" w:hAnsi="Times New Roman" w:cs="Times New Roman"/>
                <w:sz w:val="26"/>
                <w:szCs w:val="26"/>
              </w:rPr>
            </w:pPr>
            <w:r>
              <w:rPr>
                <w:rFonts w:ascii="Times New Roman" w:hAnsi="Times New Roman" w:cs="Times New Roman"/>
                <w:sz w:val="26"/>
                <w:szCs w:val="26"/>
              </w:rPr>
              <w:t>Срок исполнения</w:t>
            </w:r>
          </w:p>
        </w:tc>
        <w:tc>
          <w:tcPr>
            <w:tcW w:w="3509" w:type="dxa"/>
          </w:tcPr>
          <w:p w:rsidR="00853308" w:rsidRPr="0020303A" w:rsidRDefault="00853308" w:rsidP="005A644E">
            <w:pPr>
              <w:jc w:val="center"/>
              <w:rPr>
                <w:rFonts w:ascii="Times New Roman" w:hAnsi="Times New Roman" w:cs="Times New Roman"/>
                <w:sz w:val="26"/>
                <w:szCs w:val="26"/>
              </w:rPr>
            </w:pPr>
            <w:r>
              <w:rPr>
                <w:rFonts w:ascii="Times New Roman" w:hAnsi="Times New Roman" w:cs="Times New Roman"/>
                <w:sz w:val="26"/>
                <w:szCs w:val="26"/>
              </w:rPr>
              <w:t>Комментарии к мероприятию</w:t>
            </w:r>
          </w:p>
        </w:tc>
      </w:tr>
      <w:tr w:rsidR="00853308" w:rsidRPr="003D25C6" w:rsidTr="005A644E">
        <w:tc>
          <w:tcPr>
            <w:tcW w:w="675" w:type="dxa"/>
          </w:tcPr>
          <w:p w:rsidR="00853308" w:rsidRPr="0020303A" w:rsidRDefault="00853308" w:rsidP="005A644E">
            <w:pPr>
              <w:jc w:val="center"/>
              <w:rPr>
                <w:rFonts w:ascii="Times New Roman" w:hAnsi="Times New Roman" w:cs="Times New Roman"/>
                <w:sz w:val="26"/>
                <w:szCs w:val="26"/>
              </w:rPr>
            </w:pPr>
            <w:r>
              <w:rPr>
                <w:rFonts w:ascii="Times New Roman" w:hAnsi="Times New Roman" w:cs="Times New Roman"/>
                <w:sz w:val="26"/>
                <w:szCs w:val="26"/>
              </w:rPr>
              <w:t>1</w:t>
            </w:r>
          </w:p>
        </w:tc>
        <w:tc>
          <w:tcPr>
            <w:tcW w:w="3544" w:type="dxa"/>
          </w:tcPr>
          <w:p w:rsidR="00853308" w:rsidRPr="0020303A" w:rsidRDefault="00853308" w:rsidP="005A644E">
            <w:pPr>
              <w:jc w:val="center"/>
              <w:rPr>
                <w:rFonts w:ascii="Times New Roman" w:hAnsi="Times New Roman" w:cs="Times New Roman"/>
                <w:sz w:val="26"/>
                <w:szCs w:val="26"/>
              </w:rPr>
            </w:pPr>
            <w:r>
              <w:rPr>
                <w:rFonts w:ascii="Times New Roman" w:hAnsi="Times New Roman" w:cs="Times New Roman"/>
                <w:sz w:val="26"/>
                <w:szCs w:val="26"/>
              </w:rPr>
              <w:t>2</w:t>
            </w:r>
          </w:p>
        </w:tc>
        <w:tc>
          <w:tcPr>
            <w:tcW w:w="1843" w:type="dxa"/>
          </w:tcPr>
          <w:p w:rsidR="00853308" w:rsidRPr="0020303A" w:rsidRDefault="00853308" w:rsidP="005A644E">
            <w:pPr>
              <w:jc w:val="center"/>
              <w:rPr>
                <w:rFonts w:ascii="Times New Roman" w:hAnsi="Times New Roman" w:cs="Times New Roman"/>
                <w:sz w:val="26"/>
                <w:szCs w:val="26"/>
              </w:rPr>
            </w:pPr>
            <w:r>
              <w:rPr>
                <w:rFonts w:ascii="Times New Roman" w:hAnsi="Times New Roman" w:cs="Times New Roman"/>
                <w:sz w:val="26"/>
                <w:szCs w:val="26"/>
              </w:rPr>
              <w:t>3</w:t>
            </w:r>
          </w:p>
        </w:tc>
        <w:tc>
          <w:tcPr>
            <w:tcW w:w="3509" w:type="dxa"/>
          </w:tcPr>
          <w:p w:rsidR="00853308" w:rsidRPr="0020303A" w:rsidRDefault="00853308" w:rsidP="005A644E">
            <w:pPr>
              <w:jc w:val="center"/>
              <w:rPr>
                <w:rFonts w:ascii="Times New Roman" w:hAnsi="Times New Roman" w:cs="Times New Roman"/>
                <w:sz w:val="26"/>
                <w:szCs w:val="26"/>
              </w:rPr>
            </w:pPr>
            <w:r>
              <w:rPr>
                <w:rFonts w:ascii="Times New Roman" w:hAnsi="Times New Roman" w:cs="Times New Roman"/>
                <w:sz w:val="26"/>
                <w:szCs w:val="26"/>
              </w:rPr>
              <w:t>4</w:t>
            </w:r>
          </w:p>
        </w:tc>
      </w:tr>
      <w:tr w:rsidR="00853308" w:rsidRPr="003D25C6" w:rsidTr="005A644E">
        <w:tc>
          <w:tcPr>
            <w:tcW w:w="9571" w:type="dxa"/>
            <w:gridSpan w:val="4"/>
          </w:tcPr>
          <w:p w:rsidR="00853308" w:rsidRPr="00AB75DD" w:rsidRDefault="00853308" w:rsidP="005A644E">
            <w:pPr>
              <w:ind w:left="360"/>
              <w:jc w:val="center"/>
              <w:rPr>
                <w:rFonts w:ascii="Times New Roman" w:hAnsi="Times New Roman" w:cs="Times New Roman"/>
                <w:sz w:val="26"/>
                <w:szCs w:val="26"/>
              </w:rPr>
            </w:pPr>
            <w:r>
              <w:rPr>
                <w:rFonts w:ascii="Times New Roman" w:hAnsi="Times New Roman" w:cs="Times New Roman"/>
                <w:sz w:val="26"/>
                <w:szCs w:val="26"/>
              </w:rPr>
              <w:t>1. Мероприятия по установлению, изменению, отмене муниципальных маршрутов регулярных перевозок</w:t>
            </w:r>
          </w:p>
        </w:tc>
      </w:tr>
      <w:tr w:rsidR="00853308" w:rsidRPr="003D25C6" w:rsidTr="005A644E">
        <w:tc>
          <w:tcPr>
            <w:tcW w:w="675" w:type="dxa"/>
          </w:tcPr>
          <w:p w:rsidR="00853308" w:rsidRDefault="00853308" w:rsidP="005A644E">
            <w:pPr>
              <w:jc w:val="center"/>
              <w:rPr>
                <w:rFonts w:ascii="Times New Roman" w:hAnsi="Times New Roman" w:cs="Times New Roman"/>
                <w:sz w:val="26"/>
                <w:szCs w:val="26"/>
              </w:rPr>
            </w:pPr>
            <w:r>
              <w:rPr>
                <w:rFonts w:ascii="Times New Roman" w:hAnsi="Times New Roman" w:cs="Times New Roman"/>
                <w:sz w:val="26"/>
                <w:szCs w:val="26"/>
              </w:rPr>
              <w:t>1.1</w:t>
            </w:r>
          </w:p>
        </w:tc>
        <w:tc>
          <w:tcPr>
            <w:tcW w:w="3544" w:type="dxa"/>
          </w:tcPr>
          <w:p w:rsidR="00853308" w:rsidRDefault="00853308" w:rsidP="005A644E">
            <w:pPr>
              <w:jc w:val="both"/>
              <w:rPr>
                <w:rFonts w:ascii="Times New Roman" w:hAnsi="Times New Roman" w:cs="Times New Roman"/>
                <w:sz w:val="26"/>
                <w:szCs w:val="26"/>
              </w:rPr>
            </w:pPr>
            <w:r>
              <w:rPr>
                <w:rFonts w:ascii="Times New Roman" w:hAnsi="Times New Roman" w:cs="Times New Roman"/>
                <w:sz w:val="26"/>
                <w:szCs w:val="26"/>
              </w:rPr>
              <w:t>Изменение схемы движения муниципального маршрута регулярных перевозок № 1Т</w:t>
            </w:r>
          </w:p>
        </w:tc>
        <w:tc>
          <w:tcPr>
            <w:tcW w:w="1843" w:type="dxa"/>
          </w:tcPr>
          <w:p w:rsidR="00853308" w:rsidRDefault="00853308" w:rsidP="005A644E">
            <w:pPr>
              <w:jc w:val="center"/>
              <w:rPr>
                <w:rFonts w:ascii="Times New Roman" w:hAnsi="Times New Roman" w:cs="Times New Roman"/>
                <w:sz w:val="26"/>
                <w:szCs w:val="26"/>
              </w:rPr>
            </w:pPr>
            <w:r>
              <w:rPr>
                <w:rFonts w:ascii="Times New Roman" w:hAnsi="Times New Roman" w:cs="Times New Roman"/>
                <w:sz w:val="26"/>
                <w:szCs w:val="26"/>
                <w:lang w:val="en-US"/>
              </w:rPr>
              <w:t>IV</w:t>
            </w:r>
            <w:r>
              <w:rPr>
                <w:rFonts w:ascii="Times New Roman" w:hAnsi="Times New Roman" w:cs="Times New Roman"/>
                <w:sz w:val="26"/>
                <w:szCs w:val="26"/>
              </w:rPr>
              <w:t xml:space="preserve"> квартал </w:t>
            </w:r>
          </w:p>
          <w:p w:rsidR="00853308" w:rsidRPr="00AB75DD" w:rsidRDefault="00853308" w:rsidP="005A644E">
            <w:pPr>
              <w:jc w:val="center"/>
              <w:rPr>
                <w:rFonts w:ascii="Times New Roman" w:hAnsi="Times New Roman" w:cs="Times New Roman"/>
                <w:sz w:val="26"/>
                <w:szCs w:val="26"/>
              </w:rPr>
            </w:pPr>
            <w:r>
              <w:rPr>
                <w:rFonts w:ascii="Times New Roman" w:hAnsi="Times New Roman" w:cs="Times New Roman"/>
                <w:sz w:val="26"/>
                <w:szCs w:val="26"/>
              </w:rPr>
              <w:t>2023 года</w:t>
            </w:r>
          </w:p>
        </w:tc>
        <w:tc>
          <w:tcPr>
            <w:tcW w:w="3509" w:type="dxa"/>
          </w:tcPr>
          <w:p w:rsidR="00853308" w:rsidRDefault="00853308" w:rsidP="005A644E">
            <w:pPr>
              <w:jc w:val="both"/>
              <w:rPr>
                <w:rFonts w:ascii="Times New Roman" w:hAnsi="Times New Roman" w:cs="Times New Roman"/>
                <w:sz w:val="26"/>
                <w:szCs w:val="26"/>
              </w:rPr>
            </w:pPr>
            <w:r>
              <w:rPr>
                <w:rFonts w:ascii="Times New Roman" w:hAnsi="Times New Roman" w:cs="Times New Roman"/>
                <w:sz w:val="26"/>
                <w:szCs w:val="26"/>
              </w:rPr>
              <w:t>Частичное изменение схемы движения муниципального маршрута в связи с оптимизацией маршрутной сети города Рубцовска</w:t>
            </w:r>
          </w:p>
        </w:tc>
      </w:tr>
      <w:tr w:rsidR="00853308" w:rsidRPr="003D25C6" w:rsidTr="005A644E">
        <w:trPr>
          <w:trHeight w:val="538"/>
        </w:trPr>
        <w:tc>
          <w:tcPr>
            <w:tcW w:w="675" w:type="dxa"/>
          </w:tcPr>
          <w:p w:rsidR="00853308" w:rsidRDefault="00853308" w:rsidP="005A644E">
            <w:pPr>
              <w:jc w:val="center"/>
              <w:rPr>
                <w:rFonts w:ascii="Times New Roman" w:hAnsi="Times New Roman" w:cs="Times New Roman"/>
                <w:sz w:val="26"/>
                <w:szCs w:val="26"/>
              </w:rPr>
            </w:pPr>
            <w:r>
              <w:rPr>
                <w:rFonts w:ascii="Times New Roman" w:hAnsi="Times New Roman" w:cs="Times New Roman"/>
                <w:sz w:val="26"/>
                <w:szCs w:val="26"/>
              </w:rPr>
              <w:t>1.2</w:t>
            </w:r>
          </w:p>
        </w:tc>
        <w:tc>
          <w:tcPr>
            <w:tcW w:w="3544" w:type="dxa"/>
          </w:tcPr>
          <w:p w:rsidR="00853308" w:rsidRDefault="00853308" w:rsidP="005A644E">
            <w:pPr>
              <w:jc w:val="both"/>
              <w:rPr>
                <w:rFonts w:ascii="Times New Roman" w:hAnsi="Times New Roman" w:cs="Times New Roman"/>
                <w:sz w:val="26"/>
                <w:szCs w:val="26"/>
              </w:rPr>
            </w:pPr>
            <w:r>
              <w:rPr>
                <w:rFonts w:ascii="Times New Roman" w:hAnsi="Times New Roman" w:cs="Times New Roman"/>
                <w:sz w:val="26"/>
                <w:szCs w:val="26"/>
              </w:rPr>
              <w:t>Изменение схемы движения муниципального маршрута регулярных перевозок № 14</w:t>
            </w:r>
          </w:p>
        </w:tc>
        <w:tc>
          <w:tcPr>
            <w:tcW w:w="1843" w:type="dxa"/>
          </w:tcPr>
          <w:p w:rsidR="00853308" w:rsidRDefault="00853308" w:rsidP="005A644E">
            <w:pPr>
              <w:jc w:val="center"/>
              <w:rPr>
                <w:rFonts w:ascii="Times New Roman" w:hAnsi="Times New Roman" w:cs="Times New Roman"/>
                <w:sz w:val="26"/>
                <w:szCs w:val="26"/>
              </w:rPr>
            </w:pPr>
            <w:r>
              <w:rPr>
                <w:rFonts w:ascii="Times New Roman" w:hAnsi="Times New Roman" w:cs="Times New Roman"/>
                <w:sz w:val="26"/>
                <w:szCs w:val="26"/>
                <w:lang w:val="en-US"/>
              </w:rPr>
              <w:t>IV</w:t>
            </w:r>
            <w:r>
              <w:rPr>
                <w:rFonts w:ascii="Times New Roman" w:hAnsi="Times New Roman" w:cs="Times New Roman"/>
                <w:sz w:val="26"/>
                <w:szCs w:val="26"/>
              </w:rPr>
              <w:t xml:space="preserve"> квартал </w:t>
            </w:r>
          </w:p>
          <w:p w:rsidR="00853308" w:rsidRPr="00AB75DD" w:rsidRDefault="00853308" w:rsidP="005A644E">
            <w:pPr>
              <w:jc w:val="center"/>
              <w:rPr>
                <w:rFonts w:ascii="Times New Roman" w:hAnsi="Times New Roman" w:cs="Times New Roman"/>
                <w:sz w:val="26"/>
                <w:szCs w:val="26"/>
              </w:rPr>
            </w:pPr>
            <w:r>
              <w:rPr>
                <w:rFonts w:ascii="Times New Roman" w:hAnsi="Times New Roman" w:cs="Times New Roman"/>
                <w:sz w:val="26"/>
                <w:szCs w:val="26"/>
              </w:rPr>
              <w:t>2023 года</w:t>
            </w:r>
          </w:p>
        </w:tc>
        <w:tc>
          <w:tcPr>
            <w:tcW w:w="3509" w:type="dxa"/>
          </w:tcPr>
          <w:p w:rsidR="00853308" w:rsidRDefault="00853308" w:rsidP="005A644E">
            <w:pPr>
              <w:jc w:val="both"/>
              <w:rPr>
                <w:rFonts w:ascii="Times New Roman" w:hAnsi="Times New Roman" w:cs="Times New Roman"/>
                <w:sz w:val="26"/>
                <w:szCs w:val="26"/>
              </w:rPr>
            </w:pPr>
            <w:r>
              <w:rPr>
                <w:rFonts w:ascii="Times New Roman" w:hAnsi="Times New Roman" w:cs="Times New Roman"/>
                <w:sz w:val="26"/>
                <w:szCs w:val="26"/>
              </w:rPr>
              <w:t>Частичное изменение схемы движения муниципального маршрута в связи с оптимизацией маршрутной сети города Рубцовска</w:t>
            </w:r>
          </w:p>
        </w:tc>
      </w:tr>
      <w:tr w:rsidR="00853308" w:rsidRPr="003D25C6" w:rsidTr="005A644E">
        <w:trPr>
          <w:trHeight w:val="537"/>
        </w:trPr>
        <w:tc>
          <w:tcPr>
            <w:tcW w:w="675" w:type="dxa"/>
          </w:tcPr>
          <w:p w:rsidR="00853308" w:rsidRDefault="00853308" w:rsidP="005A644E">
            <w:pPr>
              <w:jc w:val="center"/>
              <w:rPr>
                <w:rFonts w:ascii="Times New Roman" w:hAnsi="Times New Roman" w:cs="Times New Roman"/>
                <w:sz w:val="26"/>
                <w:szCs w:val="26"/>
              </w:rPr>
            </w:pPr>
            <w:r>
              <w:rPr>
                <w:rFonts w:ascii="Times New Roman" w:hAnsi="Times New Roman" w:cs="Times New Roman"/>
                <w:sz w:val="26"/>
                <w:szCs w:val="26"/>
              </w:rPr>
              <w:t>1.3</w:t>
            </w:r>
          </w:p>
        </w:tc>
        <w:tc>
          <w:tcPr>
            <w:tcW w:w="3544" w:type="dxa"/>
          </w:tcPr>
          <w:p w:rsidR="00853308" w:rsidRDefault="00853308" w:rsidP="005A644E">
            <w:pPr>
              <w:jc w:val="both"/>
              <w:rPr>
                <w:rFonts w:ascii="Times New Roman" w:hAnsi="Times New Roman" w:cs="Times New Roman"/>
                <w:sz w:val="26"/>
                <w:szCs w:val="26"/>
              </w:rPr>
            </w:pPr>
            <w:r>
              <w:rPr>
                <w:rFonts w:ascii="Times New Roman" w:hAnsi="Times New Roman" w:cs="Times New Roman"/>
                <w:sz w:val="26"/>
                <w:szCs w:val="26"/>
              </w:rPr>
              <w:t>Изменение схемы движения муниципального маршрута регулярных перевозок № 12</w:t>
            </w:r>
          </w:p>
        </w:tc>
        <w:tc>
          <w:tcPr>
            <w:tcW w:w="1843" w:type="dxa"/>
          </w:tcPr>
          <w:p w:rsidR="00853308" w:rsidRPr="00FF03A2" w:rsidRDefault="00853308" w:rsidP="005A644E">
            <w:pPr>
              <w:jc w:val="center"/>
              <w:rPr>
                <w:rFonts w:ascii="Times New Roman" w:hAnsi="Times New Roman" w:cs="Times New Roman"/>
                <w:sz w:val="26"/>
                <w:szCs w:val="26"/>
              </w:rPr>
            </w:pPr>
            <w:r>
              <w:rPr>
                <w:rFonts w:ascii="Times New Roman" w:hAnsi="Times New Roman" w:cs="Times New Roman"/>
                <w:sz w:val="26"/>
                <w:szCs w:val="26"/>
              </w:rPr>
              <w:t>2023 – 2027 годы</w:t>
            </w:r>
          </w:p>
        </w:tc>
        <w:tc>
          <w:tcPr>
            <w:tcW w:w="3509" w:type="dxa"/>
          </w:tcPr>
          <w:p w:rsidR="00853308" w:rsidRDefault="00853308" w:rsidP="005A644E">
            <w:pPr>
              <w:jc w:val="both"/>
              <w:rPr>
                <w:rFonts w:ascii="Times New Roman" w:hAnsi="Times New Roman" w:cs="Times New Roman"/>
                <w:sz w:val="26"/>
                <w:szCs w:val="26"/>
              </w:rPr>
            </w:pPr>
            <w:r>
              <w:rPr>
                <w:rFonts w:ascii="Times New Roman" w:hAnsi="Times New Roman" w:cs="Times New Roman"/>
                <w:sz w:val="26"/>
                <w:szCs w:val="26"/>
              </w:rPr>
              <w:t>Возобновление движения автобусов по ул. Громова, в направлении с юга на север, после ремонта дорожного покрытия</w:t>
            </w:r>
          </w:p>
        </w:tc>
      </w:tr>
      <w:tr w:rsidR="00853308" w:rsidRPr="003D25C6" w:rsidTr="005A644E">
        <w:tc>
          <w:tcPr>
            <w:tcW w:w="9571" w:type="dxa"/>
            <w:gridSpan w:val="4"/>
          </w:tcPr>
          <w:p w:rsidR="00853308" w:rsidRDefault="00853308" w:rsidP="005A644E">
            <w:pPr>
              <w:jc w:val="center"/>
              <w:rPr>
                <w:rFonts w:ascii="Times New Roman" w:hAnsi="Times New Roman" w:cs="Times New Roman"/>
                <w:sz w:val="26"/>
                <w:szCs w:val="26"/>
              </w:rPr>
            </w:pPr>
            <w:r>
              <w:rPr>
                <w:rFonts w:ascii="Times New Roman" w:hAnsi="Times New Roman" w:cs="Times New Roman"/>
                <w:sz w:val="26"/>
                <w:szCs w:val="26"/>
              </w:rPr>
              <w:t>2. Мероприятия по изменению вида регулярных перевозок</w:t>
            </w:r>
          </w:p>
        </w:tc>
      </w:tr>
      <w:tr w:rsidR="00853308" w:rsidRPr="003D25C6" w:rsidTr="005A644E">
        <w:tc>
          <w:tcPr>
            <w:tcW w:w="9571" w:type="dxa"/>
            <w:gridSpan w:val="4"/>
          </w:tcPr>
          <w:p w:rsidR="00853308" w:rsidRDefault="00853308" w:rsidP="005A644E">
            <w:pPr>
              <w:jc w:val="center"/>
              <w:rPr>
                <w:rFonts w:ascii="Times New Roman" w:hAnsi="Times New Roman" w:cs="Times New Roman"/>
                <w:sz w:val="26"/>
                <w:szCs w:val="26"/>
              </w:rPr>
            </w:pPr>
            <w:r>
              <w:rPr>
                <w:rFonts w:ascii="Times New Roman" w:hAnsi="Times New Roman" w:cs="Times New Roman"/>
                <w:sz w:val="26"/>
                <w:szCs w:val="26"/>
              </w:rPr>
              <w:t>Изменение вида регулярных перевозок по муниципальным маршрутам регулярных перевозок в городе Рубцовске Алтайского края в период с 2023 года по 2027 год не планируется</w:t>
            </w:r>
          </w:p>
        </w:tc>
      </w:tr>
      <w:tr w:rsidR="00853308" w:rsidRPr="003D25C6" w:rsidTr="005A644E">
        <w:tc>
          <w:tcPr>
            <w:tcW w:w="9571" w:type="dxa"/>
            <w:gridSpan w:val="4"/>
          </w:tcPr>
          <w:p w:rsidR="00853308" w:rsidRDefault="00853308" w:rsidP="005A644E">
            <w:pPr>
              <w:jc w:val="center"/>
              <w:rPr>
                <w:rFonts w:ascii="Times New Roman" w:hAnsi="Times New Roman" w:cs="Times New Roman"/>
                <w:sz w:val="26"/>
                <w:szCs w:val="26"/>
              </w:rPr>
            </w:pPr>
            <w:r>
              <w:rPr>
                <w:rFonts w:ascii="Times New Roman" w:hAnsi="Times New Roman" w:cs="Times New Roman"/>
                <w:sz w:val="26"/>
                <w:szCs w:val="26"/>
              </w:rPr>
              <w:t>3. Мероприятия по изменению количества, вида, класса и экологических характеристик транспортных средств на муниципальных маршрутах регулярных перевозок</w:t>
            </w:r>
          </w:p>
        </w:tc>
      </w:tr>
      <w:tr w:rsidR="00853308" w:rsidRPr="003D25C6" w:rsidTr="005A644E">
        <w:tc>
          <w:tcPr>
            <w:tcW w:w="675" w:type="dxa"/>
          </w:tcPr>
          <w:p w:rsidR="00853308" w:rsidRDefault="00853308" w:rsidP="005A644E">
            <w:pPr>
              <w:jc w:val="center"/>
              <w:rPr>
                <w:rFonts w:ascii="Times New Roman" w:hAnsi="Times New Roman" w:cs="Times New Roman"/>
                <w:sz w:val="26"/>
                <w:szCs w:val="26"/>
              </w:rPr>
            </w:pPr>
            <w:r>
              <w:rPr>
                <w:rFonts w:ascii="Times New Roman" w:hAnsi="Times New Roman" w:cs="Times New Roman"/>
                <w:sz w:val="26"/>
                <w:szCs w:val="26"/>
              </w:rPr>
              <w:t>3.1</w:t>
            </w:r>
          </w:p>
        </w:tc>
        <w:tc>
          <w:tcPr>
            <w:tcW w:w="3544" w:type="dxa"/>
          </w:tcPr>
          <w:p w:rsidR="00853308" w:rsidRDefault="00853308" w:rsidP="005A644E">
            <w:pPr>
              <w:jc w:val="both"/>
              <w:rPr>
                <w:rFonts w:ascii="Times New Roman" w:hAnsi="Times New Roman" w:cs="Times New Roman"/>
                <w:sz w:val="26"/>
                <w:szCs w:val="26"/>
              </w:rPr>
            </w:pPr>
            <w:r>
              <w:rPr>
                <w:rFonts w:ascii="Times New Roman" w:hAnsi="Times New Roman" w:cs="Times New Roman"/>
                <w:sz w:val="26"/>
                <w:szCs w:val="26"/>
              </w:rPr>
              <w:t>Изменение максимального количества транспортных средств на муниципальном маршруте регулярных перевозок № 1Т</w:t>
            </w:r>
          </w:p>
        </w:tc>
        <w:tc>
          <w:tcPr>
            <w:tcW w:w="1843" w:type="dxa"/>
          </w:tcPr>
          <w:p w:rsidR="00853308" w:rsidRDefault="00853308" w:rsidP="005A644E">
            <w:pPr>
              <w:jc w:val="center"/>
              <w:rPr>
                <w:rFonts w:ascii="Times New Roman" w:hAnsi="Times New Roman" w:cs="Times New Roman"/>
                <w:sz w:val="26"/>
                <w:szCs w:val="26"/>
              </w:rPr>
            </w:pPr>
            <w:r>
              <w:rPr>
                <w:rFonts w:ascii="Times New Roman" w:hAnsi="Times New Roman" w:cs="Times New Roman"/>
                <w:sz w:val="26"/>
                <w:szCs w:val="26"/>
                <w:lang w:val="en-US"/>
              </w:rPr>
              <w:t>IV</w:t>
            </w:r>
            <w:r>
              <w:rPr>
                <w:rFonts w:ascii="Times New Roman" w:hAnsi="Times New Roman" w:cs="Times New Roman"/>
                <w:sz w:val="26"/>
                <w:szCs w:val="26"/>
              </w:rPr>
              <w:t xml:space="preserve"> квартал </w:t>
            </w:r>
          </w:p>
          <w:p w:rsidR="00853308" w:rsidRPr="00AB75DD" w:rsidRDefault="00853308" w:rsidP="005A644E">
            <w:pPr>
              <w:jc w:val="center"/>
              <w:rPr>
                <w:rFonts w:ascii="Times New Roman" w:hAnsi="Times New Roman" w:cs="Times New Roman"/>
                <w:sz w:val="26"/>
                <w:szCs w:val="26"/>
              </w:rPr>
            </w:pPr>
            <w:r>
              <w:rPr>
                <w:rFonts w:ascii="Times New Roman" w:hAnsi="Times New Roman" w:cs="Times New Roman"/>
                <w:sz w:val="26"/>
                <w:szCs w:val="26"/>
              </w:rPr>
              <w:t>2023 года</w:t>
            </w:r>
          </w:p>
        </w:tc>
        <w:tc>
          <w:tcPr>
            <w:tcW w:w="3509" w:type="dxa"/>
          </w:tcPr>
          <w:p w:rsidR="00853308" w:rsidRDefault="00853308" w:rsidP="005A644E">
            <w:pPr>
              <w:jc w:val="both"/>
              <w:rPr>
                <w:rFonts w:ascii="Times New Roman" w:hAnsi="Times New Roman" w:cs="Times New Roman"/>
                <w:sz w:val="26"/>
                <w:szCs w:val="26"/>
              </w:rPr>
            </w:pPr>
            <w:r>
              <w:rPr>
                <w:rFonts w:ascii="Times New Roman" w:hAnsi="Times New Roman" w:cs="Times New Roman"/>
                <w:sz w:val="26"/>
                <w:szCs w:val="26"/>
              </w:rPr>
              <w:t>Максимальное количество транспортных средств на муниципальном маршруте регулярных перевозок № 1Т малого класса  - 15 единиц</w:t>
            </w:r>
          </w:p>
        </w:tc>
      </w:tr>
      <w:tr w:rsidR="00853308" w:rsidRPr="003D25C6" w:rsidTr="005A644E">
        <w:tc>
          <w:tcPr>
            <w:tcW w:w="675" w:type="dxa"/>
          </w:tcPr>
          <w:p w:rsidR="00853308" w:rsidRDefault="00853308" w:rsidP="005A644E">
            <w:pPr>
              <w:jc w:val="center"/>
              <w:rPr>
                <w:rFonts w:ascii="Times New Roman" w:hAnsi="Times New Roman" w:cs="Times New Roman"/>
                <w:sz w:val="26"/>
                <w:szCs w:val="26"/>
              </w:rPr>
            </w:pPr>
            <w:r>
              <w:rPr>
                <w:rFonts w:ascii="Times New Roman" w:hAnsi="Times New Roman" w:cs="Times New Roman"/>
                <w:sz w:val="26"/>
                <w:szCs w:val="26"/>
              </w:rPr>
              <w:t>3.2</w:t>
            </w:r>
          </w:p>
        </w:tc>
        <w:tc>
          <w:tcPr>
            <w:tcW w:w="3544" w:type="dxa"/>
          </w:tcPr>
          <w:p w:rsidR="00853308" w:rsidRDefault="00853308" w:rsidP="005A644E">
            <w:pPr>
              <w:jc w:val="both"/>
              <w:rPr>
                <w:rFonts w:ascii="Times New Roman" w:hAnsi="Times New Roman" w:cs="Times New Roman"/>
                <w:sz w:val="26"/>
                <w:szCs w:val="26"/>
              </w:rPr>
            </w:pPr>
            <w:r>
              <w:rPr>
                <w:rFonts w:ascii="Times New Roman" w:hAnsi="Times New Roman" w:cs="Times New Roman"/>
                <w:sz w:val="26"/>
                <w:szCs w:val="26"/>
              </w:rPr>
              <w:t xml:space="preserve">Изменение максимального количества транспортных средств на муниципальном маршруте регулярных </w:t>
            </w:r>
            <w:r>
              <w:rPr>
                <w:rFonts w:ascii="Times New Roman" w:hAnsi="Times New Roman" w:cs="Times New Roman"/>
                <w:sz w:val="26"/>
                <w:szCs w:val="26"/>
              </w:rPr>
              <w:lastRenderedPageBreak/>
              <w:t>перевозок № 14</w:t>
            </w:r>
          </w:p>
        </w:tc>
        <w:tc>
          <w:tcPr>
            <w:tcW w:w="1843" w:type="dxa"/>
          </w:tcPr>
          <w:p w:rsidR="00853308" w:rsidRDefault="00853308" w:rsidP="005A644E">
            <w:pPr>
              <w:jc w:val="center"/>
              <w:rPr>
                <w:rFonts w:ascii="Times New Roman" w:hAnsi="Times New Roman" w:cs="Times New Roman"/>
                <w:sz w:val="26"/>
                <w:szCs w:val="26"/>
              </w:rPr>
            </w:pPr>
            <w:r>
              <w:rPr>
                <w:rFonts w:ascii="Times New Roman" w:hAnsi="Times New Roman" w:cs="Times New Roman"/>
                <w:sz w:val="26"/>
                <w:szCs w:val="26"/>
                <w:lang w:val="en-US"/>
              </w:rPr>
              <w:lastRenderedPageBreak/>
              <w:t>IV</w:t>
            </w:r>
            <w:r>
              <w:rPr>
                <w:rFonts w:ascii="Times New Roman" w:hAnsi="Times New Roman" w:cs="Times New Roman"/>
                <w:sz w:val="26"/>
                <w:szCs w:val="26"/>
              </w:rPr>
              <w:t xml:space="preserve"> квартал </w:t>
            </w:r>
          </w:p>
          <w:p w:rsidR="00853308" w:rsidRPr="00E23696" w:rsidRDefault="00853308" w:rsidP="005A644E">
            <w:pPr>
              <w:jc w:val="center"/>
              <w:rPr>
                <w:rFonts w:ascii="Times New Roman" w:hAnsi="Times New Roman" w:cs="Times New Roman"/>
                <w:sz w:val="26"/>
                <w:szCs w:val="26"/>
              </w:rPr>
            </w:pPr>
            <w:r>
              <w:rPr>
                <w:rFonts w:ascii="Times New Roman" w:hAnsi="Times New Roman" w:cs="Times New Roman"/>
                <w:sz w:val="26"/>
                <w:szCs w:val="26"/>
              </w:rPr>
              <w:t>2023 года</w:t>
            </w:r>
          </w:p>
        </w:tc>
        <w:tc>
          <w:tcPr>
            <w:tcW w:w="3509" w:type="dxa"/>
          </w:tcPr>
          <w:p w:rsidR="00853308" w:rsidRDefault="00853308" w:rsidP="005A644E">
            <w:pPr>
              <w:jc w:val="both"/>
              <w:rPr>
                <w:rFonts w:ascii="Times New Roman" w:hAnsi="Times New Roman" w:cs="Times New Roman"/>
                <w:sz w:val="26"/>
                <w:szCs w:val="26"/>
              </w:rPr>
            </w:pPr>
            <w:r>
              <w:rPr>
                <w:rFonts w:ascii="Times New Roman" w:hAnsi="Times New Roman" w:cs="Times New Roman"/>
                <w:sz w:val="26"/>
                <w:szCs w:val="26"/>
              </w:rPr>
              <w:t xml:space="preserve">Максимальное количество транспортных средств на муниципальном маршруте регулярных перевозок № 14 </w:t>
            </w:r>
            <w:r>
              <w:rPr>
                <w:rFonts w:ascii="Times New Roman" w:hAnsi="Times New Roman" w:cs="Times New Roman"/>
                <w:sz w:val="26"/>
                <w:szCs w:val="26"/>
              </w:rPr>
              <w:lastRenderedPageBreak/>
              <w:t>малого класса  - 14 единиц</w:t>
            </w:r>
          </w:p>
        </w:tc>
      </w:tr>
      <w:tr w:rsidR="00853308" w:rsidRPr="003D25C6" w:rsidTr="005A644E">
        <w:tc>
          <w:tcPr>
            <w:tcW w:w="9571" w:type="dxa"/>
            <w:gridSpan w:val="4"/>
          </w:tcPr>
          <w:p w:rsidR="00853308" w:rsidRDefault="00853308" w:rsidP="005A644E">
            <w:pPr>
              <w:jc w:val="center"/>
              <w:rPr>
                <w:rFonts w:ascii="Times New Roman" w:hAnsi="Times New Roman" w:cs="Times New Roman"/>
                <w:sz w:val="26"/>
                <w:szCs w:val="26"/>
              </w:rPr>
            </w:pPr>
            <w:r>
              <w:rPr>
                <w:rFonts w:ascii="Times New Roman" w:hAnsi="Times New Roman" w:cs="Times New Roman"/>
                <w:sz w:val="26"/>
                <w:szCs w:val="26"/>
              </w:rPr>
              <w:lastRenderedPageBreak/>
              <w:t xml:space="preserve">4. Мероприятия по проведению открытых конкурсов на право получения свидетельства об осуществлении перевозок по муниципальному маршруту регулярных перевозок </w:t>
            </w:r>
          </w:p>
        </w:tc>
      </w:tr>
      <w:tr w:rsidR="00853308" w:rsidRPr="003D25C6" w:rsidTr="005A644E">
        <w:tc>
          <w:tcPr>
            <w:tcW w:w="675" w:type="dxa"/>
          </w:tcPr>
          <w:p w:rsidR="00853308" w:rsidRDefault="00853308" w:rsidP="005A644E">
            <w:pPr>
              <w:jc w:val="center"/>
              <w:rPr>
                <w:rFonts w:ascii="Times New Roman" w:hAnsi="Times New Roman" w:cs="Times New Roman"/>
                <w:sz w:val="26"/>
                <w:szCs w:val="26"/>
              </w:rPr>
            </w:pPr>
            <w:r>
              <w:rPr>
                <w:rFonts w:ascii="Times New Roman" w:hAnsi="Times New Roman" w:cs="Times New Roman"/>
                <w:sz w:val="26"/>
                <w:szCs w:val="26"/>
              </w:rPr>
              <w:t>4.1</w:t>
            </w:r>
          </w:p>
        </w:tc>
        <w:tc>
          <w:tcPr>
            <w:tcW w:w="3544" w:type="dxa"/>
          </w:tcPr>
          <w:p w:rsidR="00853308" w:rsidRDefault="00853308" w:rsidP="005A644E">
            <w:pPr>
              <w:jc w:val="both"/>
              <w:rPr>
                <w:rFonts w:ascii="Times New Roman" w:hAnsi="Times New Roman" w:cs="Times New Roman"/>
                <w:sz w:val="26"/>
                <w:szCs w:val="26"/>
              </w:rPr>
            </w:pPr>
            <w:r>
              <w:rPr>
                <w:rFonts w:ascii="Times New Roman" w:hAnsi="Times New Roman" w:cs="Times New Roman"/>
                <w:sz w:val="26"/>
                <w:szCs w:val="26"/>
              </w:rPr>
              <w:t>Проведение открытых конкурсов на право получения свидетельств об осуществлении перевозок по муниципальным маршрутам регулярных перевозок № 3, 6к, 12 сроком на пять лет</w:t>
            </w:r>
          </w:p>
        </w:tc>
        <w:tc>
          <w:tcPr>
            <w:tcW w:w="1843" w:type="dxa"/>
          </w:tcPr>
          <w:p w:rsidR="00853308" w:rsidRPr="006129BA" w:rsidRDefault="00853308" w:rsidP="005A644E">
            <w:pPr>
              <w:jc w:val="center"/>
              <w:rPr>
                <w:rFonts w:ascii="Times New Roman" w:hAnsi="Times New Roman" w:cs="Times New Roman"/>
                <w:sz w:val="26"/>
                <w:szCs w:val="26"/>
              </w:rPr>
            </w:pPr>
            <w:r>
              <w:rPr>
                <w:rFonts w:ascii="Times New Roman" w:hAnsi="Times New Roman" w:cs="Times New Roman"/>
                <w:sz w:val="26"/>
                <w:szCs w:val="26"/>
                <w:lang w:val="en-US"/>
              </w:rPr>
              <w:t xml:space="preserve">II </w:t>
            </w:r>
            <w:r>
              <w:rPr>
                <w:rFonts w:ascii="Times New Roman" w:hAnsi="Times New Roman" w:cs="Times New Roman"/>
                <w:sz w:val="26"/>
                <w:szCs w:val="26"/>
              </w:rPr>
              <w:t>полугодие 2024 года</w:t>
            </w:r>
          </w:p>
        </w:tc>
        <w:tc>
          <w:tcPr>
            <w:tcW w:w="3509" w:type="dxa"/>
          </w:tcPr>
          <w:p w:rsidR="00853308" w:rsidRDefault="00853308" w:rsidP="005A644E">
            <w:pPr>
              <w:jc w:val="both"/>
              <w:rPr>
                <w:rFonts w:ascii="Times New Roman" w:hAnsi="Times New Roman" w:cs="Times New Roman"/>
                <w:sz w:val="26"/>
                <w:szCs w:val="26"/>
              </w:rPr>
            </w:pPr>
            <w:r>
              <w:rPr>
                <w:rFonts w:ascii="Times New Roman" w:hAnsi="Times New Roman" w:cs="Times New Roman"/>
                <w:sz w:val="26"/>
                <w:szCs w:val="26"/>
              </w:rPr>
              <w:t>Окончание срока действия свидетельств об осуществлении перевозок по муниципальным маршрутам регулярных перевозок № 3, 6к, 12</w:t>
            </w:r>
          </w:p>
        </w:tc>
      </w:tr>
      <w:tr w:rsidR="00853308" w:rsidRPr="003D25C6" w:rsidTr="005A644E">
        <w:tc>
          <w:tcPr>
            <w:tcW w:w="675" w:type="dxa"/>
          </w:tcPr>
          <w:p w:rsidR="00853308" w:rsidRDefault="00853308" w:rsidP="005A644E">
            <w:pPr>
              <w:jc w:val="center"/>
              <w:rPr>
                <w:rFonts w:ascii="Times New Roman" w:hAnsi="Times New Roman" w:cs="Times New Roman"/>
                <w:sz w:val="26"/>
                <w:szCs w:val="26"/>
              </w:rPr>
            </w:pPr>
            <w:r>
              <w:rPr>
                <w:rFonts w:ascii="Times New Roman" w:hAnsi="Times New Roman" w:cs="Times New Roman"/>
                <w:sz w:val="26"/>
                <w:szCs w:val="26"/>
              </w:rPr>
              <w:t>4.2</w:t>
            </w:r>
          </w:p>
        </w:tc>
        <w:tc>
          <w:tcPr>
            <w:tcW w:w="3544" w:type="dxa"/>
          </w:tcPr>
          <w:p w:rsidR="00853308" w:rsidRDefault="00853308" w:rsidP="005A644E">
            <w:pPr>
              <w:jc w:val="both"/>
              <w:rPr>
                <w:rFonts w:ascii="Times New Roman" w:hAnsi="Times New Roman" w:cs="Times New Roman"/>
                <w:sz w:val="26"/>
                <w:szCs w:val="26"/>
              </w:rPr>
            </w:pPr>
            <w:r>
              <w:rPr>
                <w:rFonts w:ascii="Times New Roman" w:hAnsi="Times New Roman" w:cs="Times New Roman"/>
                <w:sz w:val="26"/>
                <w:szCs w:val="26"/>
              </w:rPr>
              <w:t>Проведение открытых конкурсов на право получения свидетельства об осуществлении перевозок по муниципальному маршруту регулярных перевозок № 10 сроком на пять лет</w:t>
            </w:r>
          </w:p>
        </w:tc>
        <w:tc>
          <w:tcPr>
            <w:tcW w:w="1843" w:type="dxa"/>
          </w:tcPr>
          <w:p w:rsidR="00853308" w:rsidRPr="00273292" w:rsidRDefault="00853308" w:rsidP="005A644E">
            <w:pPr>
              <w:jc w:val="center"/>
              <w:rPr>
                <w:rFonts w:ascii="Times New Roman" w:hAnsi="Times New Roman" w:cs="Times New Roman"/>
                <w:sz w:val="26"/>
                <w:szCs w:val="26"/>
              </w:rPr>
            </w:pPr>
            <w:r>
              <w:rPr>
                <w:rFonts w:ascii="Times New Roman" w:hAnsi="Times New Roman" w:cs="Times New Roman"/>
                <w:sz w:val="26"/>
                <w:szCs w:val="26"/>
                <w:lang w:val="en-US"/>
              </w:rPr>
              <w:t xml:space="preserve">II </w:t>
            </w:r>
            <w:r>
              <w:rPr>
                <w:rFonts w:ascii="Times New Roman" w:hAnsi="Times New Roman" w:cs="Times New Roman"/>
                <w:sz w:val="26"/>
                <w:szCs w:val="26"/>
              </w:rPr>
              <w:t>квартал 2025 года</w:t>
            </w:r>
          </w:p>
        </w:tc>
        <w:tc>
          <w:tcPr>
            <w:tcW w:w="3509" w:type="dxa"/>
          </w:tcPr>
          <w:p w:rsidR="00853308" w:rsidRDefault="00853308" w:rsidP="005A644E">
            <w:pPr>
              <w:jc w:val="both"/>
              <w:rPr>
                <w:rFonts w:ascii="Times New Roman" w:hAnsi="Times New Roman" w:cs="Times New Roman"/>
                <w:sz w:val="26"/>
                <w:szCs w:val="26"/>
              </w:rPr>
            </w:pPr>
            <w:r>
              <w:rPr>
                <w:rFonts w:ascii="Times New Roman" w:hAnsi="Times New Roman" w:cs="Times New Roman"/>
                <w:sz w:val="26"/>
                <w:szCs w:val="26"/>
              </w:rPr>
              <w:t>Окончание срока действия свидетельства об осуществлении перевозок по муниципальным маршрутам регулярных перевозок № 10</w:t>
            </w:r>
          </w:p>
        </w:tc>
      </w:tr>
      <w:tr w:rsidR="00853308" w:rsidRPr="003D25C6" w:rsidTr="005A644E">
        <w:tc>
          <w:tcPr>
            <w:tcW w:w="9571" w:type="dxa"/>
            <w:gridSpan w:val="4"/>
          </w:tcPr>
          <w:p w:rsidR="00853308" w:rsidRDefault="00853308" w:rsidP="005A644E">
            <w:pPr>
              <w:jc w:val="center"/>
              <w:rPr>
                <w:rFonts w:ascii="Times New Roman" w:hAnsi="Times New Roman" w:cs="Times New Roman"/>
                <w:sz w:val="26"/>
                <w:szCs w:val="26"/>
              </w:rPr>
            </w:pPr>
            <w:r>
              <w:rPr>
                <w:rFonts w:ascii="Times New Roman" w:hAnsi="Times New Roman" w:cs="Times New Roman"/>
                <w:sz w:val="26"/>
                <w:szCs w:val="26"/>
              </w:rPr>
              <w:t>5. Мероприятия по заключению муниципальных контрактов на выполнение работ, связанных с осуществлением регулярных перевозок автомобильным транспортом и городским наземным электрическим транспортом по регулируемым тарифам</w:t>
            </w:r>
          </w:p>
        </w:tc>
      </w:tr>
      <w:tr w:rsidR="00853308" w:rsidRPr="003D25C6" w:rsidTr="005A644E">
        <w:tc>
          <w:tcPr>
            <w:tcW w:w="675" w:type="dxa"/>
          </w:tcPr>
          <w:p w:rsidR="00853308" w:rsidRPr="00202BB2" w:rsidRDefault="00853308" w:rsidP="005A644E">
            <w:pPr>
              <w:jc w:val="center"/>
              <w:rPr>
                <w:rFonts w:ascii="Times New Roman" w:hAnsi="Times New Roman" w:cs="Times New Roman"/>
                <w:sz w:val="26"/>
                <w:szCs w:val="26"/>
              </w:rPr>
            </w:pPr>
            <w:r w:rsidRPr="00202BB2">
              <w:rPr>
                <w:rFonts w:ascii="Times New Roman" w:hAnsi="Times New Roman" w:cs="Times New Roman"/>
                <w:sz w:val="26"/>
                <w:szCs w:val="26"/>
              </w:rPr>
              <w:t>5.1</w:t>
            </w:r>
          </w:p>
        </w:tc>
        <w:tc>
          <w:tcPr>
            <w:tcW w:w="3544" w:type="dxa"/>
          </w:tcPr>
          <w:p w:rsidR="00853308" w:rsidRPr="00202BB2" w:rsidRDefault="00853308" w:rsidP="005A644E">
            <w:pPr>
              <w:jc w:val="both"/>
              <w:rPr>
                <w:rFonts w:ascii="Times New Roman" w:hAnsi="Times New Roman" w:cs="Times New Roman"/>
                <w:sz w:val="26"/>
                <w:szCs w:val="26"/>
              </w:rPr>
            </w:pPr>
            <w:r w:rsidRPr="00202BB2">
              <w:rPr>
                <w:rFonts w:ascii="Times New Roman" w:hAnsi="Times New Roman" w:cs="Times New Roman"/>
                <w:sz w:val="26"/>
                <w:szCs w:val="26"/>
              </w:rPr>
              <w:t xml:space="preserve">Заключение муниципальных контрактов на выполнение работ, </w:t>
            </w:r>
            <w:r w:rsidRPr="00202BB2">
              <w:rPr>
                <w:rFonts w:ascii="Times New Roman" w:eastAsia="Times New Roman" w:hAnsi="Times New Roman" w:cs="Times New Roman"/>
                <w:sz w:val="26"/>
                <w:szCs w:val="26"/>
              </w:rPr>
              <w:t>связанных с осуществлением регулярных перевозок пассажиров и багажа автомобильным транспортом по регулируемым тарифам по муниципальн</w:t>
            </w:r>
            <w:r w:rsidRPr="00202BB2">
              <w:rPr>
                <w:rFonts w:ascii="Times New Roman" w:hAnsi="Times New Roman"/>
                <w:sz w:val="26"/>
                <w:szCs w:val="26"/>
              </w:rPr>
              <w:t>ы</w:t>
            </w:r>
            <w:r w:rsidRPr="00202BB2">
              <w:rPr>
                <w:rFonts w:ascii="Times New Roman" w:eastAsia="Times New Roman" w:hAnsi="Times New Roman" w:cs="Times New Roman"/>
                <w:sz w:val="26"/>
                <w:szCs w:val="26"/>
              </w:rPr>
              <w:t>м маршрут</w:t>
            </w:r>
            <w:r w:rsidRPr="00202BB2">
              <w:rPr>
                <w:rFonts w:ascii="Times New Roman" w:hAnsi="Times New Roman"/>
                <w:sz w:val="26"/>
                <w:szCs w:val="26"/>
              </w:rPr>
              <w:t>ам № </w:t>
            </w:r>
            <w:r w:rsidRPr="00202BB2">
              <w:rPr>
                <w:rFonts w:ascii="Times New Roman" w:eastAsia="Times New Roman" w:hAnsi="Times New Roman" w:cs="Times New Roman"/>
                <w:sz w:val="26"/>
                <w:szCs w:val="26"/>
              </w:rPr>
              <w:t>31</w:t>
            </w:r>
            <w:r w:rsidRPr="00202BB2">
              <w:rPr>
                <w:rFonts w:ascii="Times New Roman" w:hAnsi="Times New Roman"/>
                <w:sz w:val="26"/>
                <w:szCs w:val="26"/>
              </w:rPr>
              <w:t>, 32, 107, 118, 125 на срок с 2025 года по 2027 год</w:t>
            </w:r>
          </w:p>
        </w:tc>
        <w:tc>
          <w:tcPr>
            <w:tcW w:w="1843" w:type="dxa"/>
          </w:tcPr>
          <w:p w:rsidR="00853308" w:rsidRPr="00202BB2" w:rsidRDefault="00853308" w:rsidP="005A644E">
            <w:pPr>
              <w:jc w:val="center"/>
              <w:rPr>
                <w:rFonts w:ascii="Times New Roman" w:hAnsi="Times New Roman" w:cs="Times New Roman"/>
                <w:sz w:val="26"/>
                <w:szCs w:val="26"/>
              </w:rPr>
            </w:pPr>
            <w:r w:rsidRPr="00202BB2">
              <w:rPr>
                <w:rFonts w:ascii="Times New Roman" w:hAnsi="Times New Roman" w:cs="Times New Roman"/>
                <w:sz w:val="26"/>
                <w:szCs w:val="26"/>
                <w:lang w:val="en-US"/>
              </w:rPr>
              <w:t xml:space="preserve">IV </w:t>
            </w:r>
            <w:r w:rsidRPr="00202BB2">
              <w:rPr>
                <w:rFonts w:ascii="Times New Roman" w:hAnsi="Times New Roman" w:cs="Times New Roman"/>
                <w:sz w:val="26"/>
                <w:szCs w:val="26"/>
              </w:rPr>
              <w:t>квартал 2024 года</w:t>
            </w:r>
          </w:p>
        </w:tc>
        <w:tc>
          <w:tcPr>
            <w:tcW w:w="3509" w:type="dxa"/>
          </w:tcPr>
          <w:p w:rsidR="00853308" w:rsidRPr="00202BB2" w:rsidRDefault="00853308" w:rsidP="005A644E">
            <w:pPr>
              <w:jc w:val="both"/>
              <w:rPr>
                <w:rFonts w:ascii="Times New Roman" w:hAnsi="Times New Roman" w:cs="Times New Roman"/>
                <w:sz w:val="26"/>
                <w:szCs w:val="26"/>
              </w:rPr>
            </w:pPr>
            <w:r w:rsidRPr="00202BB2">
              <w:rPr>
                <w:rFonts w:ascii="Times New Roman" w:hAnsi="Times New Roman" w:cs="Times New Roman"/>
                <w:sz w:val="26"/>
                <w:szCs w:val="26"/>
              </w:rPr>
              <w:t xml:space="preserve">Окончание срока исполнения муниципальных контрактов на выполнение работ, </w:t>
            </w:r>
            <w:r w:rsidRPr="00202BB2">
              <w:rPr>
                <w:rFonts w:ascii="Times New Roman" w:eastAsia="Times New Roman" w:hAnsi="Times New Roman" w:cs="Times New Roman"/>
                <w:sz w:val="26"/>
                <w:szCs w:val="26"/>
              </w:rPr>
              <w:t>связанных с осуществлением регулярных перевозок пассажиров и багажа автомобильным транспортом по регулируемым тарифам по муниципальн</w:t>
            </w:r>
            <w:r w:rsidRPr="00202BB2">
              <w:rPr>
                <w:rFonts w:ascii="Times New Roman" w:hAnsi="Times New Roman"/>
                <w:sz w:val="26"/>
                <w:szCs w:val="26"/>
              </w:rPr>
              <w:t>ы</w:t>
            </w:r>
            <w:r w:rsidRPr="00202BB2">
              <w:rPr>
                <w:rFonts w:ascii="Times New Roman" w:eastAsia="Times New Roman" w:hAnsi="Times New Roman" w:cs="Times New Roman"/>
                <w:sz w:val="26"/>
                <w:szCs w:val="26"/>
              </w:rPr>
              <w:t>м маршрут</w:t>
            </w:r>
            <w:r w:rsidRPr="00202BB2">
              <w:rPr>
                <w:rFonts w:ascii="Times New Roman" w:hAnsi="Times New Roman"/>
                <w:sz w:val="26"/>
                <w:szCs w:val="26"/>
              </w:rPr>
              <w:t>ам № </w:t>
            </w:r>
            <w:r w:rsidRPr="00202BB2">
              <w:rPr>
                <w:rFonts w:ascii="Times New Roman" w:eastAsia="Times New Roman" w:hAnsi="Times New Roman" w:cs="Times New Roman"/>
                <w:sz w:val="26"/>
                <w:szCs w:val="26"/>
              </w:rPr>
              <w:t>31</w:t>
            </w:r>
            <w:r w:rsidRPr="00202BB2">
              <w:rPr>
                <w:rFonts w:ascii="Times New Roman" w:hAnsi="Times New Roman"/>
                <w:sz w:val="26"/>
                <w:szCs w:val="26"/>
              </w:rPr>
              <w:t>, 32, 107, 118, 125</w:t>
            </w:r>
          </w:p>
        </w:tc>
      </w:tr>
      <w:tr w:rsidR="00853308" w:rsidRPr="003D25C6" w:rsidTr="005A644E">
        <w:tc>
          <w:tcPr>
            <w:tcW w:w="675" w:type="dxa"/>
          </w:tcPr>
          <w:p w:rsidR="00853308" w:rsidRPr="00202BB2" w:rsidRDefault="00853308" w:rsidP="005A644E">
            <w:pPr>
              <w:jc w:val="center"/>
              <w:rPr>
                <w:rFonts w:ascii="Times New Roman" w:hAnsi="Times New Roman" w:cs="Times New Roman"/>
                <w:sz w:val="26"/>
                <w:szCs w:val="26"/>
              </w:rPr>
            </w:pPr>
            <w:r w:rsidRPr="00202BB2">
              <w:rPr>
                <w:rFonts w:ascii="Times New Roman" w:hAnsi="Times New Roman" w:cs="Times New Roman"/>
                <w:sz w:val="26"/>
                <w:szCs w:val="26"/>
              </w:rPr>
              <w:t>5.2</w:t>
            </w:r>
          </w:p>
        </w:tc>
        <w:tc>
          <w:tcPr>
            <w:tcW w:w="3544" w:type="dxa"/>
          </w:tcPr>
          <w:p w:rsidR="00853308" w:rsidRPr="00202BB2" w:rsidRDefault="00853308" w:rsidP="005A644E">
            <w:pPr>
              <w:jc w:val="both"/>
              <w:rPr>
                <w:rFonts w:ascii="Times New Roman" w:hAnsi="Times New Roman" w:cs="Times New Roman"/>
                <w:sz w:val="26"/>
                <w:szCs w:val="26"/>
              </w:rPr>
            </w:pPr>
            <w:r w:rsidRPr="00202BB2">
              <w:rPr>
                <w:rFonts w:ascii="Times New Roman" w:hAnsi="Times New Roman" w:cs="Times New Roman"/>
                <w:sz w:val="26"/>
                <w:szCs w:val="26"/>
              </w:rPr>
              <w:t xml:space="preserve">Заключение муниципальных контрактов на выполнение работ, </w:t>
            </w:r>
            <w:r w:rsidRPr="00202BB2">
              <w:rPr>
                <w:rFonts w:ascii="Times New Roman" w:eastAsia="Times New Roman" w:hAnsi="Times New Roman" w:cs="Times New Roman"/>
                <w:sz w:val="26"/>
                <w:szCs w:val="26"/>
              </w:rPr>
              <w:t xml:space="preserve">связанных с осуществлением регулярных перевозок пассажиров и багажа </w:t>
            </w:r>
            <w:r w:rsidRPr="00202BB2">
              <w:rPr>
                <w:rFonts w:ascii="Times New Roman" w:hAnsi="Times New Roman"/>
                <w:sz w:val="26"/>
                <w:szCs w:val="26"/>
              </w:rPr>
              <w:t>городским наземным электрическим транспортом</w:t>
            </w:r>
            <w:r w:rsidRPr="00202BB2">
              <w:rPr>
                <w:rFonts w:ascii="Times New Roman" w:eastAsia="Times New Roman" w:hAnsi="Times New Roman" w:cs="Times New Roman"/>
                <w:sz w:val="26"/>
                <w:szCs w:val="26"/>
              </w:rPr>
              <w:t xml:space="preserve"> по регулируемым тарифам по муниципальн</w:t>
            </w:r>
            <w:r w:rsidRPr="00202BB2">
              <w:rPr>
                <w:rFonts w:ascii="Times New Roman" w:hAnsi="Times New Roman"/>
                <w:sz w:val="26"/>
                <w:szCs w:val="26"/>
              </w:rPr>
              <w:t>ы</w:t>
            </w:r>
            <w:r w:rsidRPr="00202BB2">
              <w:rPr>
                <w:rFonts w:ascii="Times New Roman" w:eastAsia="Times New Roman" w:hAnsi="Times New Roman" w:cs="Times New Roman"/>
                <w:sz w:val="26"/>
                <w:szCs w:val="26"/>
              </w:rPr>
              <w:t>м маршрут</w:t>
            </w:r>
            <w:r w:rsidRPr="00202BB2">
              <w:rPr>
                <w:rFonts w:ascii="Times New Roman" w:hAnsi="Times New Roman"/>
                <w:sz w:val="26"/>
                <w:szCs w:val="26"/>
              </w:rPr>
              <w:t>ам № </w:t>
            </w:r>
            <w:r w:rsidRPr="00202BB2">
              <w:rPr>
                <w:rFonts w:ascii="Times New Roman" w:eastAsia="Times New Roman" w:hAnsi="Times New Roman" w:cs="Times New Roman"/>
                <w:sz w:val="26"/>
                <w:szCs w:val="26"/>
              </w:rPr>
              <w:t>1</w:t>
            </w:r>
            <w:r w:rsidRPr="00202BB2">
              <w:rPr>
                <w:rFonts w:ascii="Times New Roman" w:hAnsi="Times New Roman"/>
                <w:sz w:val="26"/>
                <w:szCs w:val="26"/>
              </w:rPr>
              <w:t>, 2 на срок с 2025 года по 2027 год</w:t>
            </w:r>
          </w:p>
        </w:tc>
        <w:tc>
          <w:tcPr>
            <w:tcW w:w="1843" w:type="dxa"/>
          </w:tcPr>
          <w:p w:rsidR="00853308" w:rsidRPr="00202BB2" w:rsidRDefault="00853308" w:rsidP="005A644E">
            <w:pPr>
              <w:jc w:val="center"/>
              <w:rPr>
                <w:rFonts w:ascii="Times New Roman" w:hAnsi="Times New Roman" w:cs="Times New Roman"/>
                <w:sz w:val="26"/>
                <w:szCs w:val="26"/>
              </w:rPr>
            </w:pPr>
            <w:r w:rsidRPr="00202BB2">
              <w:rPr>
                <w:rFonts w:ascii="Times New Roman" w:hAnsi="Times New Roman" w:cs="Times New Roman"/>
                <w:sz w:val="26"/>
                <w:szCs w:val="26"/>
                <w:lang w:val="en-US"/>
              </w:rPr>
              <w:t xml:space="preserve">IV </w:t>
            </w:r>
            <w:r w:rsidRPr="00202BB2">
              <w:rPr>
                <w:rFonts w:ascii="Times New Roman" w:hAnsi="Times New Roman" w:cs="Times New Roman"/>
                <w:sz w:val="26"/>
                <w:szCs w:val="26"/>
              </w:rPr>
              <w:t>квартал 2024 года</w:t>
            </w:r>
          </w:p>
        </w:tc>
        <w:tc>
          <w:tcPr>
            <w:tcW w:w="3509" w:type="dxa"/>
          </w:tcPr>
          <w:p w:rsidR="00853308" w:rsidRPr="00202BB2" w:rsidRDefault="00853308" w:rsidP="005A644E">
            <w:pPr>
              <w:jc w:val="both"/>
              <w:rPr>
                <w:rFonts w:ascii="Times New Roman" w:hAnsi="Times New Roman" w:cs="Times New Roman"/>
                <w:sz w:val="26"/>
                <w:szCs w:val="26"/>
              </w:rPr>
            </w:pPr>
            <w:r w:rsidRPr="00202BB2">
              <w:rPr>
                <w:rFonts w:ascii="Times New Roman" w:hAnsi="Times New Roman" w:cs="Times New Roman"/>
                <w:sz w:val="26"/>
                <w:szCs w:val="26"/>
              </w:rPr>
              <w:t xml:space="preserve">Окончание срока исполнения муниципальных контрактов на выполнение работ, </w:t>
            </w:r>
            <w:r w:rsidRPr="00202BB2">
              <w:rPr>
                <w:rFonts w:ascii="Times New Roman" w:eastAsia="Times New Roman" w:hAnsi="Times New Roman" w:cs="Times New Roman"/>
                <w:sz w:val="26"/>
                <w:szCs w:val="26"/>
              </w:rPr>
              <w:t xml:space="preserve">связанных с осуществлением регулярных перевозок пассажиров и багажа </w:t>
            </w:r>
            <w:r w:rsidRPr="00202BB2">
              <w:rPr>
                <w:rFonts w:ascii="Times New Roman" w:hAnsi="Times New Roman"/>
                <w:sz w:val="26"/>
                <w:szCs w:val="26"/>
              </w:rPr>
              <w:t>городским наземным электрическим транспортом</w:t>
            </w:r>
            <w:r w:rsidRPr="00202BB2">
              <w:rPr>
                <w:rFonts w:ascii="Times New Roman" w:eastAsia="Times New Roman" w:hAnsi="Times New Roman" w:cs="Times New Roman"/>
                <w:sz w:val="26"/>
                <w:szCs w:val="26"/>
              </w:rPr>
              <w:t xml:space="preserve"> по регулируемым тарифам по муниципальн</w:t>
            </w:r>
            <w:r w:rsidRPr="00202BB2">
              <w:rPr>
                <w:rFonts w:ascii="Times New Roman" w:hAnsi="Times New Roman"/>
                <w:sz w:val="26"/>
                <w:szCs w:val="26"/>
              </w:rPr>
              <w:t>ы</w:t>
            </w:r>
            <w:r w:rsidRPr="00202BB2">
              <w:rPr>
                <w:rFonts w:ascii="Times New Roman" w:eastAsia="Times New Roman" w:hAnsi="Times New Roman" w:cs="Times New Roman"/>
                <w:sz w:val="26"/>
                <w:szCs w:val="26"/>
              </w:rPr>
              <w:t>м маршрут</w:t>
            </w:r>
            <w:r w:rsidRPr="00202BB2">
              <w:rPr>
                <w:rFonts w:ascii="Times New Roman" w:hAnsi="Times New Roman"/>
                <w:sz w:val="26"/>
                <w:szCs w:val="26"/>
              </w:rPr>
              <w:t>ам № </w:t>
            </w:r>
            <w:r w:rsidRPr="00202BB2">
              <w:rPr>
                <w:rFonts w:ascii="Times New Roman" w:eastAsia="Times New Roman" w:hAnsi="Times New Roman" w:cs="Times New Roman"/>
                <w:sz w:val="26"/>
                <w:szCs w:val="26"/>
              </w:rPr>
              <w:t>1</w:t>
            </w:r>
            <w:r w:rsidRPr="00202BB2">
              <w:rPr>
                <w:rFonts w:ascii="Times New Roman" w:hAnsi="Times New Roman"/>
                <w:sz w:val="26"/>
                <w:szCs w:val="26"/>
              </w:rPr>
              <w:t xml:space="preserve">, 2 </w:t>
            </w:r>
          </w:p>
        </w:tc>
      </w:tr>
      <w:tr w:rsidR="00853308" w:rsidRPr="003D25C6" w:rsidTr="005A644E">
        <w:tc>
          <w:tcPr>
            <w:tcW w:w="9571" w:type="dxa"/>
            <w:gridSpan w:val="4"/>
          </w:tcPr>
          <w:p w:rsidR="00853308" w:rsidRPr="00202BB2" w:rsidRDefault="00853308" w:rsidP="005A644E">
            <w:pPr>
              <w:jc w:val="center"/>
              <w:rPr>
                <w:rFonts w:ascii="Times New Roman" w:hAnsi="Times New Roman" w:cs="Times New Roman"/>
                <w:sz w:val="26"/>
                <w:szCs w:val="26"/>
              </w:rPr>
            </w:pPr>
            <w:r w:rsidRPr="00202BB2">
              <w:rPr>
                <w:rFonts w:ascii="Times New Roman" w:hAnsi="Times New Roman" w:cs="Times New Roman"/>
                <w:sz w:val="26"/>
                <w:szCs w:val="26"/>
              </w:rPr>
              <w:t>6. Мероприятия, направленные на оптимизацию работы и развитие регулярных перевозок на муниципальных маршрутах города Рубцовска Алтайского края</w:t>
            </w:r>
          </w:p>
        </w:tc>
      </w:tr>
      <w:tr w:rsidR="00853308" w:rsidRPr="003D25C6" w:rsidTr="005A644E">
        <w:tc>
          <w:tcPr>
            <w:tcW w:w="675" w:type="dxa"/>
          </w:tcPr>
          <w:p w:rsidR="00853308" w:rsidRPr="00202BB2" w:rsidRDefault="00853308" w:rsidP="005A644E">
            <w:pPr>
              <w:jc w:val="center"/>
              <w:rPr>
                <w:rFonts w:ascii="Times New Roman" w:hAnsi="Times New Roman" w:cs="Times New Roman"/>
                <w:sz w:val="26"/>
                <w:szCs w:val="26"/>
              </w:rPr>
            </w:pPr>
            <w:r w:rsidRPr="00202BB2">
              <w:rPr>
                <w:rFonts w:ascii="Times New Roman" w:hAnsi="Times New Roman" w:cs="Times New Roman"/>
                <w:sz w:val="26"/>
                <w:szCs w:val="26"/>
              </w:rPr>
              <w:t>6.1</w:t>
            </w:r>
          </w:p>
        </w:tc>
        <w:tc>
          <w:tcPr>
            <w:tcW w:w="3544" w:type="dxa"/>
          </w:tcPr>
          <w:p w:rsidR="00853308" w:rsidRPr="00202BB2" w:rsidRDefault="00853308" w:rsidP="005A644E">
            <w:pPr>
              <w:jc w:val="both"/>
              <w:rPr>
                <w:rFonts w:ascii="Times New Roman" w:hAnsi="Times New Roman" w:cs="Times New Roman"/>
                <w:sz w:val="26"/>
                <w:szCs w:val="26"/>
              </w:rPr>
            </w:pPr>
            <w:r w:rsidRPr="00202BB2">
              <w:rPr>
                <w:rFonts w:ascii="Times New Roman" w:hAnsi="Times New Roman" w:cs="Times New Roman"/>
                <w:sz w:val="26"/>
                <w:szCs w:val="26"/>
              </w:rPr>
              <w:t xml:space="preserve">Внедрение электронного учета отдельных категорий граждан, имеющих право на </w:t>
            </w:r>
            <w:r w:rsidRPr="00202BB2">
              <w:rPr>
                <w:rFonts w:ascii="Times New Roman" w:hAnsi="Times New Roman" w:cs="Times New Roman"/>
                <w:sz w:val="26"/>
                <w:szCs w:val="26"/>
              </w:rPr>
              <w:lastRenderedPageBreak/>
              <w:t>льготный проезд на городском пассажирском транспорте</w:t>
            </w:r>
          </w:p>
        </w:tc>
        <w:tc>
          <w:tcPr>
            <w:tcW w:w="1843" w:type="dxa"/>
          </w:tcPr>
          <w:p w:rsidR="00853308" w:rsidRPr="00202BB2" w:rsidRDefault="00853308" w:rsidP="005A644E">
            <w:pPr>
              <w:jc w:val="center"/>
              <w:rPr>
                <w:rFonts w:ascii="Times New Roman" w:hAnsi="Times New Roman" w:cs="Times New Roman"/>
                <w:sz w:val="26"/>
                <w:szCs w:val="26"/>
              </w:rPr>
            </w:pPr>
            <w:r w:rsidRPr="00202BB2">
              <w:rPr>
                <w:rFonts w:ascii="Times New Roman" w:hAnsi="Times New Roman" w:cs="Times New Roman"/>
                <w:sz w:val="26"/>
                <w:szCs w:val="26"/>
                <w:lang w:val="en-US"/>
              </w:rPr>
              <w:lastRenderedPageBreak/>
              <w:t>III-IV</w:t>
            </w:r>
            <w:r w:rsidRPr="00202BB2">
              <w:rPr>
                <w:rFonts w:ascii="Times New Roman" w:hAnsi="Times New Roman" w:cs="Times New Roman"/>
                <w:sz w:val="26"/>
                <w:szCs w:val="26"/>
              </w:rPr>
              <w:t xml:space="preserve"> кварталы </w:t>
            </w:r>
          </w:p>
          <w:p w:rsidR="00853308" w:rsidRPr="00202BB2" w:rsidRDefault="00853308" w:rsidP="005A644E">
            <w:pPr>
              <w:jc w:val="center"/>
              <w:rPr>
                <w:rFonts w:ascii="Times New Roman" w:hAnsi="Times New Roman" w:cs="Times New Roman"/>
                <w:sz w:val="26"/>
                <w:szCs w:val="26"/>
              </w:rPr>
            </w:pPr>
            <w:r w:rsidRPr="00202BB2">
              <w:rPr>
                <w:rFonts w:ascii="Times New Roman" w:hAnsi="Times New Roman" w:cs="Times New Roman"/>
                <w:sz w:val="26"/>
                <w:szCs w:val="26"/>
              </w:rPr>
              <w:t>2023 года</w:t>
            </w:r>
          </w:p>
        </w:tc>
        <w:tc>
          <w:tcPr>
            <w:tcW w:w="3509" w:type="dxa"/>
          </w:tcPr>
          <w:p w:rsidR="00853308" w:rsidRPr="00202BB2" w:rsidRDefault="00853308" w:rsidP="005A644E">
            <w:pPr>
              <w:pStyle w:val="a7"/>
              <w:overflowPunct w:val="0"/>
              <w:ind w:left="0"/>
              <w:jc w:val="both"/>
              <w:textAlignment w:val="baseline"/>
              <w:rPr>
                <w:rFonts w:ascii="Times New Roman" w:eastAsia="Times New Roman" w:hAnsi="Times New Roman" w:cs="Times New Roman"/>
                <w:color w:val="000000"/>
                <w:sz w:val="26"/>
                <w:szCs w:val="26"/>
              </w:rPr>
            </w:pPr>
            <w:r>
              <w:rPr>
                <w:rFonts w:ascii="Times New Roman" w:hAnsi="Times New Roman" w:cs="Times New Roman"/>
                <w:sz w:val="26"/>
                <w:szCs w:val="26"/>
              </w:rPr>
              <w:t>У</w:t>
            </w:r>
            <w:r w:rsidRPr="00202BB2">
              <w:rPr>
                <w:rFonts w:ascii="Times New Roman" w:hAnsi="Times New Roman" w:cs="Times New Roman"/>
                <w:sz w:val="26"/>
                <w:szCs w:val="26"/>
              </w:rPr>
              <w:t xml:space="preserve">чет предоставленных </w:t>
            </w:r>
            <w:r>
              <w:rPr>
                <w:rFonts w:ascii="Times New Roman" w:hAnsi="Times New Roman" w:cs="Times New Roman"/>
                <w:sz w:val="26"/>
                <w:szCs w:val="26"/>
              </w:rPr>
              <w:t xml:space="preserve">транспортных </w:t>
            </w:r>
            <w:r w:rsidRPr="00202BB2">
              <w:rPr>
                <w:rFonts w:ascii="Times New Roman" w:hAnsi="Times New Roman" w:cs="Times New Roman"/>
                <w:sz w:val="26"/>
                <w:szCs w:val="26"/>
              </w:rPr>
              <w:t>услуг по перевоз</w:t>
            </w:r>
            <w:r>
              <w:rPr>
                <w:rFonts w:ascii="Times New Roman" w:hAnsi="Times New Roman" w:cs="Times New Roman"/>
                <w:sz w:val="26"/>
                <w:szCs w:val="26"/>
              </w:rPr>
              <w:t xml:space="preserve">ке пассажиров, </w:t>
            </w:r>
            <w:r>
              <w:rPr>
                <w:rFonts w:ascii="Times New Roman" w:hAnsi="Times New Roman" w:cs="Times New Roman"/>
                <w:sz w:val="26"/>
                <w:szCs w:val="26"/>
              </w:rPr>
              <w:lastRenderedPageBreak/>
              <w:t>отдельных категорий, имеющих право на льготный проезд в установленном действующим законодательстве Российской Федерации;</w:t>
            </w:r>
          </w:p>
          <w:p w:rsidR="00853308" w:rsidRPr="00202BB2" w:rsidRDefault="00853308" w:rsidP="005A644E">
            <w:pPr>
              <w:pStyle w:val="a7"/>
              <w:overflowPunct w:val="0"/>
              <w:ind w:left="0"/>
              <w:jc w:val="both"/>
              <w:textAlignment w:val="baseline"/>
              <w:rPr>
                <w:rFonts w:ascii="Times New Roman" w:eastAsia="Times New Roman" w:hAnsi="Times New Roman" w:cs="Times New Roman"/>
                <w:color w:val="000000"/>
                <w:sz w:val="28"/>
                <w:szCs w:val="28"/>
              </w:rPr>
            </w:pPr>
            <w:r w:rsidRPr="00202BB2">
              <w:rPr>
                <w:rFonts w:ascii="Times New Roman" w:eastAsia="Times New Roman" w:hAnsi="Times New Roman" w:cs="Times New Roman"/>
                <w:color w:val="000000"/>
                <w:sz w:val="26"/>
                <w:szCs w:val="26"/>
              </w:rPr>
              <w:t>распределение бюджетных средств от реализации электронного проездного между перевозчиками, исходя из фактического количества перевезенных пассажиров</w:t>
            </w:r>
          </w:p>
        </w:tc>
      </w:tr>
      <w:tr w:rsidR="00853308" w:rsidRPr="003D25C6" w:rsidTr="005A644E">
        <w:tc>
          <w:tcPr>
            <w:tcW w:w="675" w:type="dxa"/>
          </w:tcPr>
          <w:p w:rsidR="00853308" w:rsidRPr="00202BB2" w:rsidRDefault="00853308" w:rsidP="005A644E">
            <w:pPr>
              <w:jc w:val="center"/>
              <w:rPr>
                <w:rFonts w:ascii="Times New Roman" w:hAnsi="Times New Roman" w:cs="Times New Roman"/>
                <w:sz w:val="26"/>
                <w:szCs w:val="26"/>
              </w:rPr>
            </w:pPr>
            <w:r>
              <w:rPr>
                <w:rFonts w:ascii="Times New Roman" w:hAnsi="Times New Roman" w:cs="Times New Roman"/>
                <w:sz w:val="26"/>
                <w:szCs w:val="26"/>
              </w:rPr>
              <w:lastRenderedPageBreak/>
              <w:t xml:space="preserve">6.2 </w:t>
            </w:r>
          </w:p>
        </w:tc>
        <w:tc>
          <w:tcPr>
            <w:tcW w:w="3544" w:type="dxa"/>
          </w:tcPr>
          <w:p w:rsidR="00853308" w:rsidRPr="00202BB2" w:rsidRDefault="00853308" w:rsidP="005A644E">
            <w:pPr>
              <w:pStyle w:val="a7"/>
              <w:ind w:left="0"/>
              <w:jc w:val="both"/>
              <w:rPr>
                <w:rFonts w:ascii="Times New Roman" w:hAnsi="Times New Roman" w:cs="Times New Roman"/>
                <w:sz w:val="26"/>
                <w:szCs w:val="26"/>
              </w:rPr>
            </w:pPr>
            <w:r w:rsidRPr="00202BB2">
              <w:rPr>
                <w:rFonts w:ascii="Times New Roman" w:hAnsi="Times New Roman" w:cs="Times New Roman"/>
                <w:sz w:val="26"/>
                <w:szCs w:val="26"/>
              </w:rPr>
              <w:t>Организация единой городской диспетчерской службы по контролю работы общественного транспорта муниципальных маршрутов с использованием спутниковых навигационных систем ГЛОНАСС и ГЛОНАСС/GPS, что позволит минимизировать отклонения транспортных средств от графиков движения и повысить качество обслуживания пассажиров</w:t>
            </w:r>
          </w:p>
        </w:tc>
        <w:tc>
          <w:tcPr>
            <w:tcW w:w="1843" w:type="dxa"/>
          </w:tcPr>
          <w:p w:rsidR="00853308" w:rsidRPr="00202BB2" w:rsidRDefault="00853308" w:rsidP="005A644E">
            <w:pPr>
              <w:jc w:val="center"/>
              <w:rPr>
                <w:rFonts w:ascii="Times New Roman" w:hAnsi="Times New Roman" w:cs="Times New Roman"/>
                <w:sz w:val="26"/>
                <w:szCs w:val="26"/>
              </w:rPr>
            </w:pPr>
            <w:r>
              <w:rPr>
                <w:rFonts w:ascii="Times New Roman" w:hAnsi="Times New Roman" w:cs="Times New Roman"/>
                <w:sz w:val="26"/>
                <w:szCs w:val="26"/>
              </w:rPr>
              <w:t>2024 – 2025 годы</w:t>
            </w:r>
          </w:p>
        </w:tc>
        <w:tc>
          <w:tcPr>
            <w:tcW w:w="3509" w:type="dxa"/>
          </w:tcPr>
          <w:p w:rsidR="00853308" w:rsidRDefault="00853308" w:rsidP="005A644E">
            <w:pPr>
              <w:pStyle w:val="a7"/>
              <w:overflowPunct w:val="0"/>
              <w:ind w:left="0"/>
              <w:jc w:val="both"/>
              <w:textAlignment w:val="baseline"/>
              <w:rPr>
                <w:rFonts w:ascii="Times New Roman" w:hAnsi="Times New Roman" w:cs="Times New Roman"/>
                <w:sz w:val="26"/>
                <w:szCs w:val="26"/>
              </w:rPr>
            </w:pPr>
            <w:r>
              <w:rPr>
                <w:rFonts w:ascii="Times New Roman" w:hAnsi="Times New Roman" w:cs="Times New Roman"/>
                <w:sz w:val="26"/>
                <w:szCs w:val="26"/>
              </w:rPr>
              <w:t>Координация расписания движения транспортных средств на различных маршрутах и контроль частоты движения на каждом участке маршрутной сети с целью снижения затрат населения на ожидание транспорта и повышения привлекательности транспорта общего пользования</w:t>
            </w:r>
          </w:p>
        </w:tc>
      </w:tr>
      <w:tr w:rsidR="00853308" w:rsidRPr="003D25C6" w:rsidTr="005A644E">
        <w:tc>
          <w:tcPr>
            <w:tcW w:w="675" w:type="dxa"/>
          </w:tcPr>
          <w:p w:rsidR="00853308" w:rsidRDefault="00853308" w:rsidP="005A644E">
            <w:pPr>
              <w:jc w:val="center"/>
              <w:rPr>
                <w:rFonts w:ascii="Times New Roman" w:hAnsi="Times New Roman" w:cs="Times New Roman"/>
                <w:sz w:val="26"/>
                <w:szCs w:val="26"/>
              </w:rPr>
            </w:pPr>
            <w:r>
              <w:rPr>
                <w:rFonts w:ascii="Times New Roman" w:hAnsi="Times New Roman" w:cs="Times New Roman"/>
                <w:sz w:val="26"/>
                <w:szCs w:val="26"/>
              </w:rPr>
              <w:t>6.3</w:t>
            </w:r>
          </w:p>
        </w:tc>
        <w:tc>
          <w:tcPr>
            <w:tcW w:w="3544" w:type="dxa"/>
          </w:tcPr>
          <w:p w:rsidR="00853308" w:rsidRPr="00202BB2" w:rsidRDefault="00853308" w:rsidP="005A644E">
            <w:pPr>
              <w:pStyle w:val="a7"/>
              <w:ind w:left="0"/>
              <w:jc w:val="both"/>
              <w:rPr>
                <w:rFonts w:ascii="Times New Roman" w:hAnsi="Times New Roman" w:cs="Times New Roman"/>
                <w:sz w:val="26"/>
                <w:szCs w:val="26"/>
              </w:rPr>
            </w:pPr>
            <w:r>
              <w:rPr>
                <w:rFonts w:ascii="Times New Roman" w:hAnsi="Times New Roman" w:cs="Times New Roman"/>
                <w:sz w:val="26"/>
                <w:szCs w:val="26"/>
              </w:rPr>
              <w:t>Внедрение систем информирования пассажиров о движении транспортных средств на муниципальных маршрутах регулярных перевозок города Рубцовска в режиме реального времени</w:t>
            </w:r>
          </w:p>
        </w:tc>
        <w:tc>
          <w:tcPr>
            <w:tcW w:w="1843" w:type="dxa"/>
          </w:tcPr>
          <w:p w:rsidR="00853308" w:rsidRDefault="00853308" w:rsidP="005A644E">
            <w:pPr>
              <w:jc w:val="center"/>
              <w:rPr>
                <w:rFonts w:ascii="Times New Roman" w:hAnsi="Times New Roman" w:cs="Times New Roman"/>
                <w:sz w:val="26"/>
                <w:szCs w:val="26"/>
              </w:rPr>
            </w:pPr>
            <w:r>
              <w:rPr>
                <w:rFonts w:ascii="Times New Roman" w:hAnsi="Times New Roman" w:cs="Times New Roman"/>
                <w:sz w:val="26"/>
                <w:szCs w:val="26"/>
              </w:rPr>
              <w:t>2023 год</w:t>
            </w:r>
          </w:p>
        </w:tc>
        <w:tc>
          <w:tcPr>
            <w:tcW w:w="3509" w:type="dxa"/>
          </w:tcPr>
          <w:p w:rsidR="00853308" w:rsidRDefault="00853308" w:rsidP="005A644E">
            <w:pPr>
              <w:pStyle w:val="a7"/>
              <w:overflowPunct w:val="0"/>
              <w:ind w:left="0"/>
              <w:jc w:val="both"/>
              <w:textAlignment w:val="baseline"/>
              <w:rPr>
                <w:rFonts w:ascii="Times New Roman" w:hAnsi="Times New Roman" w:cs="Times New Roman"/>
                <w:sz w:val="26"/>
                <w:szCs w:val="26"/>
              </w:rPr>
            </w:pPr>
            <w:r>
              <w:rPr>
                <w:rFonts w:ascii="Times New Roman" w:hAnsi="Times New Roman" w:cs="Times New Roman"/>
                <w:sz w:val="26"/>
                <w:szCs w:val="26"/>
              </w:rPr>
              <w:t>Запуск мобильного приложения «Умный транспорт» с информацией о движении автобусов и троллейбусов в городе Рубцовске в реальном времени</w:t>
            </w:r>
          </w:p>
        </w:tc>
      </w:tr>
      <w:tr w:rsidR="00853308" w:rsidRPr="003D25C6" w:rsidTr="005A644E">
        <w:tc>
          <w:tcPr>
            <w:tcW w:w="675" w:type="dxa"/>
          </w:tcPr>
          <w:p w:rsidR="00853308" w:rsidRDefault="00853308" w:rsidP="005A644E">
            <w:pPr>
              <w:jc w:val="center"/>
              <w:rPr>
                <w:rFonts w:ascii="Times New Roman" w:hAnsi="Times New Roman" w:cs="Times New Roman"/>
                <w:sz w:val="26"/>
                <w:szCs w:val="26"/>
              </w:rPr>
            </w:pPr>
            <w:r>
              <w:rPr>
                <w:rFonts w:ascii="Times New Roman" w:hAnsi="Times New Roman" w:cs="Times New Roman"/>
                <w:sz w:val="26"/>
                <w:szCs w:val="26"/>
              </w:rPr>
              <w:t>6.4</w:t>
            </w:r>
          </w:p>
        </w:tc>
        <w:tc>
          <w:tcPr>
            <w:tcW w:w="3544" w:type="dxa"/>
          </w:tcPr>
          <w:p w:rsidR="00853308" w:rsidRDefault="00853308" w:rsidP="005A644E">
            <w:pPr>
              <w:pStyle w:val="a7"/>
              <w:ind w:left="0"/>
              <w:jc w:val="both"/>
              <w:rPr>
                <w:rFonts w:ascii="Times New Roman" w:hAnsi="Times New Roman" w:cs="Times New Roman"/>
                <w:sz w:val="26"/>
                <w:szCs w:val="26"/>
              </w:rPr>
            </w:pPr>
            <w:r>
              <w:rPr>
                <w:rFonts w:ascii="Times New Roman" w:hAnsi="Times New Roman" w:cs="Times New Roman"/>
                <w:sz w:val="26"/>
                <w:szCs w:val="26"/>
              </w:rPr>
              <w:t>Разработка социальных стандартов транспортного обслуживания населения города Рубцовска</w:t>
            </w:r>
          </w:p>
        </w:tc>
        <w:tc>
          <w:tcPr>
            <w:tcW w:w="1843" w:type="dxa"/>
          </w:tcPr>
          <w:p w:rsidR="00853308" w:rsidRDefault="00853308" w:rsidP="005A644E">
            <w:pPr>
              <w:jc w:val="center"/>
              <w:rPr>
                <w:rFonts w:ascii="Times New Roman" w:hAnsi="Times New Roman" w:cs="Times New Roman"/>
                <w:sz w:val="26"/>
                <w:szCs w:val="26"/>
              </w:rPr>
            </w:pPr>
            <w:r>
              <w:rPr>
                <w:rFonts w:ascii="Times New Roman" w:hAnsi="Times New Roman" w:cs="Times New Roman"/>
                <w:sz w:val="26"/>
                <w:szCs w:val="26"/>
              </w:rPr>
              <w:t>2027 год</w:t>
            </w:r>
          </w:p>
        </w:tc>
        <w:tc>
          <w:tcPr>
            <w:tcW w:w="3509" w:type="dxa"/>
          </w:tcPr>
          <w:p w:rsidR="00853308" w:rsidRDefault="00853308" w:rsidP="005A644E">
            <w:pPr>
              <w:pStyle w:val="a7"/>
              <w:overflowPunct w:val="0"/>
              <w:ind w:left="0"/>
              <w:jc w:val="both"/>
              <w:textAlignment w:val="baseline"/>
              <w:rPr>
                <w:rFonts w:ascii="Times New Roman" w:hAnsi="Times New Roman" w:cs="Times New Roman"/>
                <w:sz w:val="26"/>
                <w:szCs w:val="26"/>
              </w:rPr>
            </w:pPr>
            <w:r>
              <w:rPr>
                <w:rFonts w:ascii="Times New Roman" w:hAnsi="Times New Roman" w:cs="Times New Roman"/>
                <w:sz w:val="26"/>
                <w:szCs w:val="26"/>
              </w:rPr>
              <w:t>Утверждение нормативных значений  показателей качества транспортного обслуживания населения города Рубцовска</w:t>
            </w:r>
          </w:p>
        </w:tc>
      </w:tr>
    </w:tbl>
    <w:p w:rsidR="00853308" w:rsidRPr="008447D9" w:rsidRDefault="00853308" w:rsidP="00853308">
      <w:pPr>
        <w:spacing w:after="0" w:line="240" w:lineRule="auto"/>
        <w:ind w:firstLine="709"/>
        <w:jc w:val="both"/>
        <w:rPr>
          <w:rFonts w:ascii="Times New Roman" w:hAnsi="Times New Roman" w:cs="Times New Roman"/>
          <w:sz w:val="26"/>
          <w:szCs w:val="26"/>
        </w:rPr>
      </w:pPr>
    </w:p>
    <w:p w:rsidR="00544FA1" w:rsidRDefault="00544FA1"/>
    <w:sectPr w:rsidR="00544FA1" w:rsidSect="00EF7A8A">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Yu Mincho Light">
    <w:charset w:val="80"/>
    <w:family w:val="roman"/>
    <w:pitch w:val="variable"/>
    <w:sig w:usb0="800002E7" w:usb1="2AC7FCF0"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B7F" w:rsidRDefault="00853308" w:rsidP="00D5096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21B7F" w:rsidRDefault="00853308" w:rsidP="00D50960">
    <w:pPr>
      <w:pStyle w:val="a3"/>
      <w:ind w:right="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22339"/>
      <w:docPartObj>
        <w:docPartGallery w:val="Номера страниц (вверху страницы)"/>
        <w:docPartUnique/>
      </w:docPartObj>
    </w:sdtPr>
    <w:sdtEndPr/>
    <w:sdtContent>
      <w:p w:rsidR="005F09BC" w:rsidRDefault="00853308">
        <w:pPr>
          <w:pStyle w:val="a9"/>
          <w:jc w:val="right"/>
        </w:pPr>
        <w:r>
          <w:fldChar w:fldCharType="begin"/>
        </w:r>
        <w:r>
          <w:instrText xml:space="preserve"> PAGE   \* MERGEFORMAT </w:instrText>
        </w:r>
        <w:r>
          <w:fldChar w:fldCharType="separate"/>
        </w:r>
        <w:r>
          <w:rPr>
            <w:noProof/>
          </w:rPr>
          <w:t>13</w:t>
        </w:r>
        <w:r>
          <w:fldChar w:fldCharType="end"/>
        </w:r>
      </w:p>
    </w:sdtContent>
  </w:sdt>
  <w:p w:rsidR="005F09BC" w:rsidRDefault="00853308">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9BC" w:rsidRDefault="00853308">
    <w:pPr>
      <w:pStyle w:val="a9"/>
      <w:jc w:val="right"/>
    </w:pPr>
  </w:p>
  <w:p w:rsidR="005F09BC" w:rsidRDefault="00853308">
    <w:pPr>
      <w:pStyle w:val="a9"/>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rsids>
    <w:rsidRoot w:val="00853308"/>
    <w:rsid w:val="002067D0"/>
    <w:rsid w:val="00544FA1"/>
    <w:rsid w:val="008533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30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85330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footer"/>
    <w:basedOn w:val="a"/>
    <w:link w:val="a4"/>
    <w:uiPriority w:val="99"/>
    <w:unhideWhenUsed/>
    <w:rsid w:val="0085330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uiPriority w:val="99"/>
    <w:rsid w:val="00853308"/>
    <w:rPr>
      <w:rFonts w:ascii="Times New Roman" w:eastAsia="Times New Roman" w:hAnsi="Times New Roman" w:cs="Times New Roman"/>
      <w:sz w:val="24"/>
      <w:szCs w:val="24"/>
      <w:lang w:eastAsia="ru-RU"/>
    </w:rPr>
  </w:style>
  <w:style w:type="character" w:styleId="a5">
    <w:name w:val="page number"/>
    <w:basedOn w:val="a0"/>
    <w:uiPriority w:val="99"/>
    <w:rsid w:val="00853308"/>
  </w:style>
  <w:style w:type="paragraph" w:styleId="a6">
    <w:name w:val="No Spacing"/>
    <w:uiPriority w:val="99"/>
    <w:qFormat/>
    <w:rsid w:val="00853308"/>
    <w:pPr>
      <w:spacing w:after="0" w:line="240" w:lineRule="auto"/>
    </w:pPr>
    <w:rPr>
      <w:rFonts w:ascii="Calibri" w:eastAsia="Times New Roman" w:hAnsi="Calibri" w:cs="Times New Roman"/>
      <w:lang w:eastAsia="ru-RU"/>
    </w:rPr>
  </w:style>
  <w:style w:type="paragraph" w:customStyle="1" w:styleId="ConsPlusNormal">
    <w:name w:val="ConsPlusNormal"/>
    <w:rsid w:val="00853308"/>
    <w:pPr>
      <w:widowControl w:val="0"/>
      <w:autoSpaceDE w:val="0"/>
      <w:autoSpaceDN w:val="0"/>
      <w:spacing w:after="0" w:line="240" w:lineRule="auto"/>
    </w:pPr>
    <w:rPr>
      <w:rFonts w:ascii="Arial" w:eastAsia="Times New Roman" w:hAnsi="Arial" w:cs="Arial"/>
      <w:sz w:val="20"/>
      <w:lang w:eastAsia="ru-RU"/>
    </w:rPr>
  </w:style>
  <w:style w:type="paragraph" w:styleId="a7">
    <w:name w:val="List Paragraph"/>
    <w:basedOn w:val="a"/>
    <w:uiPriority w:val="34"/>
    <w:qFormat/>
    <w:rsid w:val="00853308"/>
    <w:pPr>
      <w:ind w:left="720"/>
      <w:contextualSpacing/>
    </w:pPr>
  </w:style>
  <w:style w:type="table" w:styleId="a8">
    <w:name w:val="Table Grid"/>
    <w:basedOn w:val="a1"/>
    <w:uiPriority w:val="59"/>
    <w:rsid w:val="008533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85330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53308"/>
    <w:rPr>
      <w:rFonts w:eastAsiaTheme="minorEastAsia"/>
      <w:lang w:eastAsia="ru-RU"/>
    </w:rPr>
  </w:style>
  <w:style w:type="paragraph" w:styleId="ab">
    <w:name w:val="Balloon Text"/>
    <w:basedOn w:val="a"/>
    <w:link w:val="ac"/>
    <w:uiPriority w:val="99"/>
    <w:semiHidden/>
    <w:unhideWhenUsed/>
    <w:rsid w:val="0085330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53308"/>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4430</Words>
  <Characters>25252</Characters>
  <Application>Microsoft Office Word</Application>
  <DocSecurity>0</DocSecurity>
  <Lines>210</Lines>
  <Paragraphs>59</Paragraphs>
  <ScaleCrop>false</ScaleCrop>
  <Company/>
  <LinksUpToDate>false</LinksUpToDate>
  <CharactersWithSpaces>29623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2023-02-10T07:25:00Z</dcterms:created>
  <dcterms:modified xsi:type="dcterms:W3CDTF">2023-02-10T07:25:00Z</dcterms:modified>
</cp:coreProperties>
</file>