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2F" w:rsidRPr="002F5407" w:rsidRDefault="00461A2F" w:rsidP="009718EA">
      <w:pPr>
        <w:ind w:left="0"/>
        <w:rPr>
          <w:rFonts w:ascii="Times New Roman" w:hAnsi="Times New Roman"/>
          <w:b/>
          <w:sz w:val="26"/>
          <w:szCs w:val="26"/>
        </w:rPr>
      </w:pP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b/>
          <w:sz w:val="26"/>
          <w:szCs w:val="26"/>
        </w:rPr>
      </w:pPr>
    </w:p>
    <w:p w:rsidR="00461A2F" w:rsidRPr="002F5407" w:rsidRDefault="009718EA" w:rsidP="009718EA">
      <w:pPr>
        <w:ind w:left="0"/>
        <w:jc w:val="left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 xml:space="preserve">    </w:t>
      </w:r>
      <w:r w:rsidR="0063524A" w:rsidRPr="002F5407">
        <w:rPr>
          <w:rFonts w:ascii="Times New Roman" w:hAnsi="Times New Roman"/>
          <w:b/>
          <w:sz w:val="26"/>
          <w:szCs w:val="26"/>
        </w:rPr>
        <w:t xml:space="preserve"> СОГЛАСОВАНО:</w:t>
      </w:r>
      <w:r w:rsidR="0063524A" w:rsidRPr="002F5407">
        <w:rPr>
          <w:rFonts w:ascii="Times New Roman" w:hAnsi="Times New Roman"/>
          <w:b/>
          <w:sz w:val="26"/>
          <w:szCs w:val="26"/>
        </w:rPr>
        <w:tab/>
      </w:r>
      <w:r w:rsidR="0063524A" w:rsidRPr="002F5407">
        <w:rPr>
          <w:rFonts w:ascii="Times New Roman" w:hAnsi="Times New Roman"/>
          <w:b/>
          <w:sz w:val="26"/>
          <w:szCs w:val="26"/>
        </w:rPr>
        <w:tab/>
      </w:r>
      <w:r w:rsidR="0063524A" w:rsidRPr="002F5407">
        <w:rPr>
          <w:rFonts w:ascii="Times New Roman" w:hAnsi="Times New Roman"/>
          <w:b/>
          <w:sz w:val="26"/>
          <w:szCs w:val="26"/>
        </w:rPr>
        <w:tab/>
      </w:r>
      <w:r w:rsidR="0063524A" w:rsidRPr="002F5407">
        <w:rPr>
          <w:rFonts w:ascii="Times New Roman" w:hAnsi="Times New Roman"/>
          <w:b/>
          <w:sz w:val="26"/>
          <w:szCs w:val="26"/>
        </w:rPr>
        <w:tab/>
      </w:r>
      <w:r w:rsidR="0063524A" w:rsidRPr="002F5407">
        <w:rPr>
          <w:rFonts w:ascii="Times New Roman" w:hAnsi="Times New Roman"/>
          <w:b/>
          <w:sz w:val="26"/>
          <w:szCs w:val="26"/>
        </w:rPr>
        <w:tab/>
        <w:t xml:space="preserve"> </w:t>
      </w:r>
      <w:r w:rsidR="00461A2F" w:rsidRPr="002F5407">
        <w:rPr>
          <w:rFonts w:ascii="Times New Roman" w:hAnsi="Times New Roman"/>
          <w:b/>
          <w:sz w:val="26"/>
          <w:szCs w:val="26"/>
        </w:rPr>
        <w:t>УТВЕРЖДАЮ:</w:t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     Начальник МКУ «Управление </w:t>
      </w:r>
      <w:r w:rsidR="009718EA" w:rsidRPr="002F5407">
        <w:rPr>
          <w:rFonts w:ascii="Times New Roman" w:hAnsi="Times New Roman"/>
          <w:sz w:val="26"/>
          <w:szCs w:val="26"/>
        </w:rPr>
        <w:t xml:space="preserve">    </w:t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2F5407">
        <w:rPr>
          <w:rFonts w:ascii="Times New Roman" w:hAnsi="Times New Roman"/>
          <w:sz w:val="26"/>
          <w:szCs w:val="26"/>
        </w:rPr>
        <w:t xml:space="preserve">            </w:t>
      </w:r>
      <w:r w:rsidRPr="002F5407">
        <w:rPr>
          <w:rFonts w:ascii="Times New Roman" w:hAnsi="Times New Roman"/>
          <w:sz w:val="26"/>
          <w:szCs w:val="26"/>
        </w:rPr>
        <w:t xml:space="preserve">Директор МБУ                                       </w:t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     культуры, спорта и </w:t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Pr="002F5407">
        <w:rPr>
          <w:rFonts w:ascii="Times New Roman" w:hAnsi="Times New Roman"/>
          <w:sz w:val="26"/>
          <w:szCs w:val="26"/>
        </w:rPr>
        <w:t>«Городской Дворец культуры»</w:t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     молодежной политики»</w:t>
      </w:r>
      <w:r w:rsidR="00C7503F" w:rsidRPr="002F5407">
        <w:rPr>
          <w:rFonts w:ascii="Times New Roman" w:hAnsi="Times New Roman"/>
          <w:sz w:val="26"/>
          <w:szCs w:val="26"/>
        </w:rPr>
        <w:tab/>
      </w:r>
      <w:r w:rsidR="00C7503F" w:rsidRPr="002F5407">
        <w:rPr>
          <w:rFonts w:ascii="Times New Roman" w:hAnsi="Times New Roman"/>
          <w:sz w:val="26"/>
          <w:szCs w:val="26"/>
        </w:rPr>
        <w:tab/>
      </w:r>
      <w:r w:rsidR="00C7503F" w:rsidRPr="002F5407">
        <w:rPr>
          <w:rFonts w:ascii="Times New Roman" w:hAnsi="Times New Roman"/>
          <w:sz w:val="26"/>
          <w:szCs w:val="26"/>
        </w:rPr>
        <w:tab/>
      </w:r>
      <w:r w:rsidR="00C7503F" w:rsidRPr="002F5407">
        <w:rPr>
          <w:rFonts w:ascii="Times New Roman" w:hAnsi="Times New Roman"/>
          <w:sz w:val="26"/>
          <w:szCs w:val="26"/>
        </w:rPr>
        <w:tab/>
      </w:r>
      <w:r w:rsidR="00C7503F" w:rsidRPr="002F5407">
        <w:rPr>
          <w:rFonts w:ascii="Times New Roman" w:hAnsi="Times New Roman"/>
          <w:sz w:val="26"/>
          <w:szCs w:val="26"/>
        </w:rPr>
        <w:tab/>
      </w:r>
      <w:r w:rsidR="00C7503F" w:rsidRPr="002F5407">
        <w:rPr>
          <w:rFonts w:ascii="Times New Roman" w:hAnsi="Times New Roman"/>
          <w:sz w:val="26"/>
          <w:szCs w:val="26"/>
        </w:rPr>
        <w:tab/>
        <w:t xml:space="preserve">   </w:t>
      </w:r>
      <w:r w:rsidRPr="002F5407">
        <w:rPr>
          <w:rFonts w:ascii="Times New Roman" w:hAnsi="Times New Roman"/>
          <w:sz w:val="26"/>
          <w:szCs w:val="26"/>
        </w:rPr>
        <w:tab/>
      </w:r>
      <w:r w:rsidRPr="002F5407">
        <w:rPr>
          <w:rFonts w:ascii="Times New Roman" w:hAnsi="Times New Roman"/>
          <w:sz w:val="26"/>
          <w:szCs w:val="26"/>
        </w:rPr>
        <w:tab/>
      </w:r>
      <w:r w:rsidRPr="002F5407">
        <w:rPr>
          <w:rFonts w:ascii="Times New Roman" w:hAnsi="Times New Roman"/>
          <w:sz w:val="26"/>
          <w:szCs w:val="26"/>
        </w:rPr>
        <w:tab/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     г. Рубцовска</w:t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     ______________М.А. Зорина </w:t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="009718EA" w:rsidRPr="002F5407">
        <w:rPr>
          <w:rFonts w:ascii="Times New Roman" w:hAnsi="Times New Roman"/>
          <w:sz w:val="26"/>
          <w:szCs w:val="26"/>
        </w:rPr>
        <w:tab/>
      </w:r>
      <w:r w:rsidRPr="002F5407">
        <w:rPr>
          <w:rFonts w:ascii="Times New Roman" w:hAnsi="Times New Roman"/>
          <w:sz w:val="26"/>
          <w:szCs w:val="26"/>
        </w:rPr>
        <w:t xml:space="preserve">    _____________С.А.Широков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ind w:left="0"/>
        <w:jc w:val="center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ПОЛОЖЕНИЕ</w:t>
      </w:r>
    </w:p>
    <w:p w:rsidR="00461A2F" w:rsidRPr="002F5407" w:rsidRDefault="00461A2F" w:rsidP="009718E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о проведении городского конкурса </w:t>
      </w:r>
      <w:r w:rsidR="009718EA" w:rsidRPr="002F5407">
        <w:rPr>
          <w:rFonts w:ascii="Times New Roman" w:hAnsi="Times New Roman"/>
          <w:sz w:val="26"/>
          <w:szCs w:val="26"/>
        </w:rPr>
        <w:t xml:space="preserve">юных </w:t>
      </w:r>
      <w:r w:rsidRPr="002F5407">
        <w:rPr>
          <w:rFonts w:ascii="Times New Roman" w:hAnsi="Times New Roman"/>
          <w:sz w:val="26"/>
          <w:szCs w:val="26"/>
        </w:rPr>
        <w:t>вокалистов</w:t>
      </w:r>
    </w:p>
    <w:p w:rsidR="00461A2F" w:rsidRPr="002F5407" w:rsidRDefault="00461A2F" w:rsidP="009718E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«Хрустальный колокольчик- 2017</w:t>
      </w:r>
      <w:r w:rsidR="00C41985" w:rsidRPr="002F5407">
        <w:rPr>
          <w:rFonts w:ascii="Times New Roman" w:hAnsi="Times New Roman"/>
          <w:sz w:val="26"/>
          <w:szCs w:val="26"/>
        </w:rPr>
        <w:t>»</w:t>
      </w:r>
      <w:r w:rsidR="009718EA" w:rsidRPr="002F5407">
        <w:rPr>
          <w:rFonts w:ascii="Times New Roman" w:hAnsi="Times New Roman"/>
          <w:sz w:val="26"/>
          <w:szCs w:val="26"/>
        </w:rPr>
        <w:t>,</w:t>
      </w:r>
    </w:p>
    <w:p w:rsidR="009718EA" w:rsidRPr="002F5407" w:rsidRDefault="009718EA" w:rsidP="009718EA">
      <w:pPr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посвященного</w:t>
      </w:r>
      <w:r w:rsidR="00461A2F" w:rsidRPr="002F5407">
        <w:rPr>
          <w:rFonts w:ascii="Times New Roman" w:hAnsi="Times New Roman"/>
          <w:sz w:val="26"/>
          <w:szCs w:val="26"/>
        </w:rPr>
        <w:t xml:space="preserve"> </w:t>
      </w:r>
      <w:r w:rsidRPr="002F5407">
        <w:rPr>
          <w:rFonts w:ascii="Times New Roman" w:hAnsi="Times New Roman"/>
          <w:color w:val="000000"/>
          <w:sz w:val="26"/>
          <w:szCs w:val="26"/>
        </w:rPr>
        <w:t>80-летию Алтайского края</w:t>
      </w:r>
    </w:p>
    <w:p w:rsidR="00461A2F" w:rsidRPr="002F5407" w:rsidRDefault="009718EA" w:rsidP="009718EA">
      <w:pPr>
        <w:ind w:left="0"/>
        <w:jc w:val="center"/>
        <w:rPr>
          <w:rFonts w:ascii="Times New Roman" w:hAnsi="Times New Roman"/>
          <w:b/>
          <w:color w:val="555555"/>
          <w:sz w:val="26"/>
          <w:szCs w:val="26"/>
          <w:shd w:val="clear" w:color="auto" w:fill="FFFFFF"/>
        </w:rPr>
      </w:pPr>
      <w:r w:rsidRPr="002F5407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461A2F" w:rsidRPr="002F5407">
        <w:rPr>
          <w:rFonts w:ascii="Times New Roman" w:hAnsi="Times New Roman"/>
          <w:color w:val="000000"/>
          <w:sz w:val="26"/>
          <w:szCs w:val="26"/>
        </w:rPr>
        <w:t>125-летию со дня основания Рубцовска</w:t>
      </w:r>
    </w:p>
    <w:p w:rsidR="00461A2F" w:rsidRPr="002F5407" w:rsidRDefault="00461A2F" w:rsidP="009718EA">
      <w:pPr>
        <w:ind w:left="0"/>
        <w:jc w:val="center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.</w:t>
      </w:r>
    </w:p>
    <w:p w:rsidR="00461A2F" w:rsidRPr="002F5407" w:rsidRDefault="00461A2F" w:rsidP="009718EA">
      <w:pPr>
        <w:ind w:left="0"/>
        <w:jc w:val="left"/>
        <w:rPr>
          <w:rFonts w:ascii="Times New Roman" w:hAnsi="Times New Roman"/>
          <w:b/>
          <w:sz w:val="26"/>
          <w:szCs w:val="26"/>
        </w:rPr>
      </w:pPr>
    </w:p>
    <w:p w:rsidR="00461A2F" w:rsidRPr="002F5407" w:rsidRDefault="00C41985" w:rsidP="00C41985">
      <w:pPr>
        <w:ind w:left="0"/>
        <w:jc w:val="left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Организаторы</w:t>
      </w:r>
      <w:r w:rsidR="00461A2F" w:rsidRPr="002F5407">
        <w:rPr>
          <w:rFonts w:ascii="Times New Roman" w:hAnsi="Times New Roman"/>
          <w:b/>
          <w:sz w:val="26"/>
          <w:szCs w:val="26"/>
        </w:rPr>
        <w:t>:</w:t>
      </w:r>
    </w:p>
    <w:p w:rsidR="009718EA" w:rsidRPr="002F5407" w:rsidRDefault="00C41985" w:rsidP="00C41985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Организаторами </w:t>
      </w:r>
      <w:r w:rsidR="009718EA" w:rsidRPr="002F5407">
        <w:rPr>
          <w:rFonts w:ascii="Times New Roman" w:hAnsi="Times New Roman"/>
          <w:sz w:val="26"/>
          <w:szCs w:val="26"/>
        </w:rPr>
        <w:t xml:space="preserve">городского конкурса </w:t>
      </w:r>
      <w:r w:rsidRPr="002F5407">
        <w:rPr>
          <w:rFonts w:ascii="Times New Roman" w:hAnsi="Times New Roman"/>
          <w:sz w:val="26"/>
          <w:szCs w:val="26"/>
        </w:rPr>
        <w:t xml:space="preserve">юных </w:t>
      </w:r>
      <w:r w:rsidR="009718EA" w:rsidRPr="002F5407">
        <w:rPr>
          <w:rFonts w:ascii="Times New Roman" w:hAnsi="Times New Roman"/>
          <w:sz w:val="26"/>
          <w:szCs w:val="26"/>
        </w:rPr>
        <w:t xml:space="preserve">вокалистов «Хрустальный колокольчик» </w:t>
      </w:r>
      <w:r w:rsidR="001D2454" w:rsidRPr="002F5407">
        <w:rPr>
          <w:rFonts w:ascii="Times New Roman" w:hAnsi="Times New Roman"/>
          <w:sz w:val="26"/>
          <w:szCs w:val="26"/>
        </w:rPr>
        <w:t>(</w:t>
      </w:r>
      <w:r w:rsidR="009718EA" w:rsidRPr="002F5407">
        <w:rPr>
          <w:rFonts w:ascii="Times New Roman" w:hAnsi="Times New Roman"/>
          <w:sz w:val="26"/>
          <w:szCs w:val="26"/>
        </w:rPr>
        <w:t xml:space="preserve">далее – конкурс) </w:t>
      </w:r>
      <w:r w:rsidRPr="002F5407">
        <w:rPr>
          <w:rFonts w:ascii="Times New Roman" w:hAnsi="Times New Roman"/>
          <w:sz w:val="26"/>
          <w:szCs w:val="26"/>
        </w:rPr>
        <w:t>являются</w:t>
      </w:r>
    </w:p>
    <w:p w:rsidR="00461A2F" w:rsidRPr="002F5407" w:rsidRDefault="00461A2F" w:rsidP="00C41985">
      <w:pPr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МКУ «Управление культуры, спорта и молодежной политики»  </w:t>
      </w:r>
      <w:proofErr w:type="gramStart"/>
      <w:r w:rsidRPr="002F5407">
        <w:rPr>
          <w:rFonts w:ascii="Times New Roman" w:hAnsi="Times New Roman"/>
          <w:sz w:val="26"/>
          <w:szCs w:val="26"/>
        </w:rPr>
        <w:t>г</w:t>
      </w:r>
      <w:proofErr w:type="gramEnd"/>
      <w:r w:rsidRPr="002F5407">
        <w:rPr>
          <w:rFonts w:ascii="Times New Roman" w:hAnsi="Times New Roman"/>
          <w:sz w:val="26"/>
          <w:szCs w:val="26"/>
        </w:rPr>
        <w:t>.</w:t>
      </w:r>
      <w:r w:rsidR="0063524A" w:rsidRPr="002F5407">
        <w:rPr>
          <w:rFonts w:ascii="Times New Roman" w:hAnsi="Times New Roman"/>
          <w:sz w:val="26"/>
          <w:szCs w:val="26"/>
        </w:rPr>
        <w:t xml:space="preserve"> Рубцовска,</w:t>
      </w:r>
    </w:p>
    <w:p w:rsidR="00461A2F" w:rsidRPr="002F5407" w:rsidRDefault="00461A2F" w:rsidP="00C41985">
      <w:pPr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МБУ «Городской Дворец культуры» (далее</w:t>
      </w:r>
      <w:r w:rsidR="001D2454" w:rsidRPr="002F5407">
        <w:rPr>
          <w:rFonts w:ascii="Times New Roman" w:hAnsi="Times New Roman"/>
          <w:sz w:val="26"/>
          <w:szCs w:val="26"/>
        </w:rPr>
        <w:t xml:space="preserve"> </w:t>
      </w:r>
      <w:r w:rsidRPr="002F5407">
        <w:rPr>
          <w:rFonts w:ascii="Times New Roman" w:hAnsi="Times New Roman"/>
          <w:sz w:val="26"/>
          <w:szCs w:val="26"/>
        </w:rPr>
        <w:t xml:space="preserve"> </w:t>
      </w:r>
      <w:r w:rsidR="001D2454" w:rsidRPr="002F5407">
        <w:rPr>
          <w:rFonts w:ascii="Times New Roman" w:hAnsi="Times New Roman"/>
          <w:sz w:val="26"/>
          <w:szCs w:val="26"/>
        </w:rPr>
        <w:t xml:space="preserve">- </w:t>
      </w:r>
      <w:r w:rsidRPr="002F5407">
        <w:rPr>
          <w:rFonts w:ascii="Times New Roman" w:hAnsi="Times New Roman"/>
          <w:sz w:val="26"/>
          <w:szCs w:val="26"/>
        </w:rPr>
        <w:t>МБУ «ГДК»)</w:t>
      </w:r>
      <w:r w:rsidR="001D2454" w:rsidRPr="002F5407">
        <w:rPr>
          <w:rFonts w:ascii="Times New Roman" w:hAnsi="Times New Roman"/>
          <w:sz w:val="26"/>
          <w:szCs w:val="26"/>
        </w:rPr>
        <w:t>.</w:t>
      </w:r>
    </w:p>
    <w:p w:rsidR="00461A2F" w:rsidRPr="002F5407" w:rsidRDefault="00461A2F" w:rsidP="00C41985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Цели и задачи конкурса: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</w:t>
      </w:r>
      <w:r w:rsidRPr="002F5407">
        <w:rPr>
          <w:rFonts w:ascii="Times New Roman" w:hAnsi="Times New Roman"/>
          <w:sz w:val="26"/>
          <w:szCs w:val="26"/>
        </w:rPr>
        <w:tab/>
        <w:t>пропаганда детского вокального искусства;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r w:rsidRPr="002F5407">
        <w:rPr>
          <w:rFonts w:ascii="Times New Roman" w:hAnsi="Times New Roman"/>
          <w:sz w:val="26"/>
          <w:szCs w:val="26"/>
        </w:rPr>
        <w:tab/>
        <w:t>выявление и поддержка талантливых и одаренных детей и подростков в области вокального искусства;</w:t>
      </w:r>
    </w:p>
    <w:p w:rsidR="00461A2F" w:rsidRPr="002F5407" w:rsidRDefault="00461A2F" w:rsidP="009718E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r w:rsidR="002964BC" w:rsidRPr="002F5407">
        <w:rPr>
          <w:rFonts w:ascii="Times New Roman" w:hAnsi="Times New Roman"/>
          <w:sz w:val="26"/>
          <w:szCs w:val="26"/>
        </w:rPr>
        <w:t xml:space="preserve">     </w:t>
      </w:r>
      <w:r w:rsidRPr="002F5407">
        <w:rPr>
          <w:rFonts w:ascii="Times New Roman" w:hAnsi="Times New Roman"/>
          <w:sz w:val="26"/>
          <w:szCs w:val="26"/>
        </w:rPr>
        <w:t>активизация деятельности вокальных студий города, совершенствование исполнительского мастерства;</w:t>
      </w:r>
    </w:p>
    <w:p w:rsidR="00461A2F" w:rsidRPr="002F5407" w:rsidRDefault="002964BC" w:rsidP="009718EA">
      <w:pPr>
        <w:pStyle w:val="a4"/>
        <w:shd w:val="clear" w:color="auto" w:fill="auto"/>
        <w:ind w:right="20"/>
        <w:rPr>
          <w:rStyle w:val="BodyTextChar"/>
          <w:color w:val="000000"/>
          <w:sz w:val="26"/>
          <w:szCs w:val="26"/>
        </w:rPr>
      </w:pPr>
      <w:r w:rsidRPr="002F5407">
        <w:rPr>
          <w:rStyle w:val="BodyTextChar"/>
          <w:color w:val="000000"/>
          <w:sz w:val="26"/>
          <w:szCs w:val="26"/>
        </w:rPr>
        <w:t xml:space="preserve">- </w:t>
      </w:r>
      <w:r w:rsidR="00461A2F" w:rsidRPr="002F5407">
        <w:rPr>
          <w:rStyle w:val="BodyTextChar"/>
          <w:color w:val="000000"/>
          <w:sz w:val="26"/>
          <w:szCs w:val="26"/>
        </w:rPr>
        <w:t>повышение роли вокальных коллективов в</w:t>
      </w:r>
      <w:r w:rsidR="00461A2F" w:rsidRPr="002F5407">
        <w:rPr>
          <w:rStyle w:val="BodyTextChar"/>
          <w:color w:val="000000"/>
          <w:sz w:val="26"/>
          <w:szCs w:val="26"/>
        </w:rPr>
        <w:br/>
        <w:t>художественном образовании, патриотическом и нравственном</w:t>
      </w:r>
      <w:r w:rsidR="00461A2F" w:rsidRPr="002F5407">
        <w:rPr>
          <w:rStyle w:val="BodyTextChar"/>
          <w:color w:val="000000"/>
          <w:sz w:val="26"/>
          <w:szCs w:val="26"/>
        </w:rPr>
        <w:br/>
        <w:t>воспитании современного человека;</w:t>
      </w:r>
      <w:r w:rsidR="00461A2F" w:rsidRPr="002F5407">
        <w:rPr>
          <w:rStyle w:val="BodyTextChar"/>
          <w:color w:val="000000"/>
          <w:sz w:val="26"/>
          <w:szCs w:val="26"/>
        </w:rPr>
        <w:tab/>
      </w:r>
    </w:p>
    <w:p w:rsidR="00461A2F" w:rsidRPr="002F5407" w:rsidRDefault="00461A2F" w:rsidP="009718EA">
      <w:pPr>
        <w:pStyle w:val="a4"/>
        <w:shd w:val="clear" w:color="auto" w:fill="auto"/>
        <w:ind w:right="20"/>
        <w:rPr>
          <w:sz w:val="26"/>
          <w:szCs w:val="26"/>
        </w:rPr>
      </w:pPr>
      <w:r w:rsidRPr="002F5407">
        <w:rPr>
          <w:rStyle w:val="BodyTextChar"/>
          <w:color w:val="000000"/>
          <w:sz w:val="26"/>
          <w:szCs w:val="26"/>
        </w:rPr>
        <w:t>-</w:t>
      </w:r>
      <w:r w:rsidRPr="002F5407">
        <w:rPr>
          <w:rStyle w:val="BodyTextChar"/>
          <w:color w:val="000000"/>
          <w:sz w:val="26"/>
          <w:szCs w:val="26"/>
        </w:rPr>
        <w:tab/>
      </w:r>
      <w:r w:rsidRPr="002F5407">
        <w:rPr>
          <w:sz w:val="26"/>
          <w:szCs w:val="26"/>
        </w:rPr>
        <w:t>установление творческих контактов между детскими коллективами и руководителями</w:t>
      </w:r>
      <w:r w:rsidR="001825EE" w:rsidRPr="002F5407">
        <w:rPr>
          <w:sz w:val="26"/>
          <w:szCs w:val="26"/>
        </w:rPr>
        <w:t>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Участники конкурса: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В конкурсе принимают </w:t>
      </w:r>
      <w:r w:rsidR="00315257">
        <w:rPr>
          <w:rFonts w:ascii="Times New Roman" w:hAnsi="Times New Roman"/>
          <w:sz w:val="26"/>
          <w:szCs w:val="26"/>
        </w:rPr>
        <w:t>участие воспитанники вокальных коллективов</w:t>
      </w:r>
      <w:r w:rsidRPr="002F5407">
        <w:rPr>
          <w:rFonts w:ascii="Times New Roman" w:hAnsi="Times New Roman"/>
          <w:sz w:val="26"/>
          <w:szCs w:val="26"/>
        </w:rPr>
        <w:t xml:space="preserve"> (независимо от ведомственной принадлежности).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Возрастные категории: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Младшая  6-8 лет;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F5407">
        <w:rPr>
          <w:rFonts w:ascii="Times New Roman" w:hAnsi="Times New Roman"/>
          <w:sz w:val="26"/>
          <w:szCs w:val="26"/>
        </w:rPr>
        <w:t>Средняя</w:t>
      </w:r>
      <w:proofErr w:type="gramEnd"/>
      <w:r w:rsidRPr="002F5407">
        <w:rPr>
          <w:rFonts w:ascii="Times New Roman" w:hAnsi="Times New Roman"/>
          <w:sz w:val="26"/>
          <w:szCs w:val="26"/>
        </w:rPr>
        <w:t xml:space="preserve">  9-12 лет;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2F5407">
        <w:rPr>
          <w:rFonts w:ascii="Times New Roman" w:hAnsi="Times New Roman"/>
          <w:sz w:val="26"/>
          <w:szCs w:val="26"/>
        </w:rPr>
        <w:t>Старшая</w:t>
      </w:r>
      <w:proofErr w:type="gramEnd"/>
      <w:r w:rsidR="002964BC" w:rsidRPr="002F5407">
        <w:rPr>
          <w:rFonts w:ascii="Times New Roman" w:hAnsi="Times New Roman"/>
          <w:sz w:val="26"/>
          <w:szCs w:val="26"/>
        </w:rPr>
        <w:t xml:space="preserve"> 13-18 лет;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Смешанная категория (ансамбли, соло, дуэты, трио)</w:t>
      </w:r>
      <w:r w:rsidR="002964BC" w:rsidRPr="002F5407">
        <w:rPr>
          <w:rFonts w:ascii="Times New Roman" w:hAnsi="Times New Roman"/>
          <w:sz w:val="26"/>
          <w:szCs w:val="26"/>
        </w:rPr>
        <w:t>.</w:t>
      </w:r>
    </w:p>
    <w:p w:rsidR="00461A2F" w:rsidRPr="009F4FDE" w:rsidRDefault="00461A2F" w:rsidP="009F4FDE">
      <w:pPr>
        <w:spacing w:before="100" w:beforeAutospacing="1" w:after="100" w:afterAutospacing="1"/>
        <w:ind w:left="0"/>
        <w:jc w:val="left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Возраст участников определяется на день проведения конкурса.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Номинации конкурса: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«народное пение» (соло, дуэт, трио, ансамбль);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«народное стилизованное пение» (соло, дуэт, трио, ансамбль);</w:t>
      </w:r>
    </w:p>
    <w:p w:rsidR="00461A2F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«эстрадное исполнительство» (соло, дуэт, трио, ансамбль).</w:t>
      </w:r>
    </w:p>
    <w:p w:rsidR="009F4FDE" w:rsidRPr="002F5407" w:rsidRDefault="009F4FDE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61A2F" w:rsidRPr="002F5407" w:rsidRDefault="00461A2F" w:rsidP="008E016F">
      <w:pPr>
        <w:pStyle w:val="a3"/>
        <w:spacing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Порядок проведения:</w:t>
      </w:r>
    </w:p>
    <w:p w:rsidR="002964BC" w:rsidRPr="002F5407" w:rsidRDefault="00EC76A9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Место проведения конкурса - </w:t>
      </w:r>
      <w:r w:rsidR="00461A2F" w:rsidRPr="002F5407">
        <w:rPr>
          <w:rFonts w:ascii="Times New Roman" w:hAnsi="Times New Roman"/>
          <w:sz w:val="26"/>
          <w:szCs w:val="26"/>
        </w:rPr>
        <w:t xml:space="preserve">МБУ «ГДК» г. Рубцовска. </w:t>
      </w:r>
    </w:p>
    <w:p w:rsidR="00461A2F" w:rsidRPr="002F5407" w:rsidRDefault="00EC76A9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Дата проведения конкурса - </w:t>
      </w:r>
      <w:r w:rsidR="00461A2F" w:rsidRPr="002F5407">
        <w:rPr>
          <w:rFonts w:ascii="Times New Roman" w:hAnsi="Times New Roman"/>
          <w:sz w:val="26"/>
          <w:szCs w:val="26"/>
        </w:rPr>
        <w:t xml:space="preserve">21 апреля   2017 года в 15.00 часов (в один тур, без предварительного прослушивания). 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Необходимо подтвердить участие в конкурсе, представив заявку на участие (форма прилагается) до 17 апреля  2017 года по адресу: </w:t>
      </w:r>
      <w:r w:rsidR="008E2391" w:rsidRPr="002F5407">
        <w:rPr>
          <w:rFonts w:ascii="Times New Roman" w:hAnsi="Times New Roman"/>
          <w:sz w:val="26"/>
          <w:szCs w:val="26"/>
        </w:rPr>
        <w:t xml:space="preserve">МБУ «ГДК», </w:t>
      </w:r>
      <w:r w:rsidRPr="002F5407">
        <w:rPr>
          <w:rFonts w:ascii="Times New Roman" w:hAnsi="Times New Roman"/>
          <w:sz w:val="26"/>
          <w:szCs w:val="26"/>
        </w:rPr>
        <w:t>г Рубцо</w:t>
      </w:r>
      <w:r w:rsidR="00364D00" w:rsidRPr="002F5407">
        <w:rPr>
          <w:rFonts w:ascii="Times New Roman" w:hAnsi="Times New Roman"/>
          <w:sz w:val="26"/>
          <w:szCs w:val="26"/>
        </w:rPr>
        <w:t>вск, пр. Ленина 7.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Заявка является основным документом для участия в конкурсе.</w:t>
      </w:r>
    </w:p>
    <w:p w:rsidR="00461A2F" w:rsidRPr="002F5407" w:rsidRDefault="00461A2F" w:rsidP="009718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Участники, подавшие заявки позднее указанного срока, к участию в конкурсе не допускаются. 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Размер организационного взноса составляет 500 рублей для коллектива.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8E016F">
      <w:pPr>
        <w:pStyle w:val="a3"/>
        <w:spacing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Условия конкурса: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Каждая вокальная студия представляет не более  4-х произведений.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Участники номинации работают под фонограмму «минус один». В записи допускается использование «</w:t>
      </w:r>
      <w:proofErr w:type="spellStart"/>
      <w:r w:rsidRPr="002F5407">
        <w:rPr>
          <w:rFonts w:ascii="Times New Roman" w:hAnsi="Times New Roman"/>
          <w:sz w:val="26"/>
          <w:szCs w:val="26"/>
        </w:rPr>
        <w:t>бэк-вокала</w:t>
      </w:r>
      <w:proofErr w:type="spellEnd"/>
      <w:r w:rsidRPr="002F5407">
        <w:rPr>
          <w:rFonts w:ascii="Times New Roman" w:hAnsi="Times New Roman"/>
          <w:sz w:val="26"/>
          <w:szCs w:val="26"/>
        </w:rPr>
        <w:t>».</w:t>
      </w:r>
    </w:p>
    <w:p w:rsidR="00461A2F" w:rsidRPr="002F5407" w:rsidRDefault="00461A2F" w:rsidP="009718EA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8E016F">
      <w:pPr>
        <w:ind w:left="0"/>
        <w:rPr>
          <w:rFonts w:ascii="Times New Roman" w:hAnsi="Times New Roman"/>
          <w:b/>
          <w:sz w:val="26"/>
          <w:szCs w:val="26"/>
        </w:rPr>
      </w:pPr>
      <w:r w:rsidRPr="002F5407">
        <w:rPr>
          <w:rFonts w:ascii="Times New Roman" w:hAnsi="Times New Roman"/>
          <w:b/>
          <w:sz w:val="26"/>
          <w:szCs w:val="26"/>
        </w:rPr>
        <w:t>Основные критерии конкурса:</w:t>
      </w:r>
    </w:p>
    <w:p w:rsidR="00461A2F" w:rsidRPr="002F5407" w:rsidRDefault="00461A2F" w:rsidP="009718EA">
      <w:pPr>
        <w:widowControl w:val="0"/>
        <w:suppressAutoHyphens/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исполнительские навыки (</w:t>
      </w:r>
      <w:r w:rsidR="00CD728E" w:rsidRPr="002F5407">
        <w:rPr>
          <w:rFonts w:ascii="Times New Roman" w:hAnsi="Times New Roman"/>
          <w:sz w:val="26"/>
          <w:szCs w:val="26"/>
        </w:rPr>
        <w:t xml:space="preserve">культура звука, стилистика, интонация, вокальная дикция, манера исполнения, </w:t>
      </w:r>
      <w:r w:rsidRPr="002F5407">
        <w:rPr>
          <w:rFonts w:ascii="Times New Roman" w:hAnsi="Times New Roman"/>
          <w:sz w:val="26"/>
          <w:szCs w:val="26"/>
        </w:rPr>
        <w:t>и</w:t>
      </w:r>
      <w:r w:rsidR="00CD728E" w:rsidRPr="002F5407">
        <w:rPr>
          <w:rFonts w:ascii="Times New Roman" w:hAnsi="Times New Roman"/>
          <w:sz w:val="26"/>
          <w:szCs w:val="26"/>
        </w:rPr>
        <w:t>спользование вокальных приемов</w:t>
      </w:r>
      <w:r w:rsidRPr="002F5407">
        <w:rPr>
          <w:rFonts w:ascii="Times New Roman" w:hAnsi="Times New Roman"/>
          <w:sz w:val="26"/>
          <w:szCs w:val="26"/>
        </w:rPr>
        <w:t>);</w:t>
      </w:r>
    </w:p>
    <w:p w:rsidR="00461A2F" w:rsidRPr="002F5407" w:rsidRDefault="00CD728E" w:rsidP="009718EA">
      <w:pPr>
        <w:widowControl w:val="0"/>
        <w:suppressAutoHyphens/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r w:rsidR="00461A2F" w:rsidRPr="002F5407">
        <w:rPr>
          <w:rFonts w:ascii="Times New Roman" w:hAnsi="Times New Roman"/>
          <w:sz w:val="26"/>
          <w:szCs w:val="26"/>
        </w:rPr>
        <w:t>соответствие исполняемой программы возрастным и индивидуальным особенностям солиста или ансамбля;</w:t>
      </w:r>
    </w:p>
    <w:p w:rsidR="00461A2F" w:rsidRPr="002F5407" w:rsidRDefault="00CD728E" w:rsidP="009718EA">
      <w:pPr>
        <w:widowControl w:val="0"/>
        <w:suppressAutoHyphens/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- </w:t>
      </w:r>
      <w:r w:rsidR="00461A2F" w:rsidRPr="002F5407">
        <w:rPr>
          <w:rFonts w:ascii="Times New Roman" w:hAnsi="Times New Roman"/>
          <w:sz w:val="26"/>
          <w:szCs w:val="26"/>
        </w:rPr>
        <w:t>сценическая культура, артистичность</w:t>
      </w:r>
      <w:r w:rsidRPr="002F5407">
        <w:rPr>
          <w:rFonts w:ascii="Times New Roman" w:hAnsi="Times New Roman"/>
          <w:sz w:val="26"/>
          <w:szCs w:val="26"/>
        </w:rPr>
        <w:t xml:space="preserve"> (художественный образ и выразительность)</w:t>
      </w:r>
      <w:r w:rsidR="00461A2F" w:rsidRPr="002F5407">
        <w:rPr>
          <w:rFonts w:ascii="Times New Roman" w:hAnsi="Times New Roman"/>
          <w:sz w:val="26"/>
          <w:szCs w:val="26"/>
        </w:rPr>
        <w:t>;</w:t>
      </w:r>
    </w:p>
    <w:p w:rsidR="00461A2F" w:rsidRPr="002F5407" w:rsidRDefault="00461A2F" w:rsidP="009718EA">
      <w:pPr>
        <w:widowControl w:val="0"/>
        <w:suppressAutoHyphens/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- самобытность и оригинальность интерпретации пред</w:t>
      </w:r>
      <w:r w:rsidR="008E2391" w:rsidRPr="002F5407">
        <w:rPr>
          <w:rFonts w:ascii="Times New Roman" w:hAnsi="Times New Roman"/>
          <w:sz w:val="26"/>
          <w:szCs w:val="26"/>
        </w:rPr>
        <w:t>ставленных произведений</w:t>
      </w:r>
      <w:r w:rsidRPr="002F5407">
        <w:rPr>
          <w:rFonts w:ascii="Times New Roman" w:hAnsi="Times New Roman"/>
          <w:sz w:val="26"/>
          <w:szCs w:val="26"/>
        </w:rPr>
        <w:t>.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</w:p>
    <w:p w:rsidR="00461A2F" w:rsidRPr="002F5407" w:rsidRDefault="009F4FDE" w:rsidP="008E016F">
      <w:pPr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Подведение итогов и награждение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Оценка конкурсных выступлений участников ведется по 10-ти балльной  системе.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Жюри определяет победителей в каждой </w:t>
      </w:r>
      <w:r w:rsidR="00E03A88" w:rsidRPr="002F5407">
        <w:rPr>
          <w:rFonts w:ascii="Times New Roman" w:hAnsi="Times New Roman"/>
          <w:sz w:val="26"/>
          <w:szCs w:val="26"/>
        </w:rPr>
        <w:t xml:space="preserve">номинации и </w:t>
      </w:r>
      <w:r w:rsidRPr="002F5407">
        <w:rPr>
          <w:rFonts w:ascii="Times New Roman" w:hAnsi="Times New Roman"/>
          <w:sz w:val="26"/>
          <w:szCs w:val="26"/>
        </w:rPr>
        <w:t>возрастной категории.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Победители награждаются Дипломами </w:t>
      </w:r>
      <w:r w:rsidRPr="002F5407">
        <w:rPr>
          <w:rFonts w:ascii="Times New Roman" w:hAnsi="Times New Roman"/>
          <w:sz w:val="26"/>
          <w:szCs w:val="26"/>
          <w:lang w:val="en-US"/>
        </w:rPr>
        <w:t>I</w:t>
      </w:r>
      <w:r w:rsidRPr="002F5407">
        <w:rPr>
          <w:rFonts w:ascii="Times New Roman" w:hAnsi="Times New Roman"/>
          <w:sz w:val="26"/>
          <w:szCs w:val="26"/>
        </w:rPr>
        <w:t xml:space="preserve">, </w:t>
      </w:r>
      <w:r w:rsidRPr="002F5407">
        <w:rPr>
          <w:rFonts w:ascii="Times New Roman" w:hAnsi="Times New Roman"/>
          <w:sz w:val="26"/>
          <w:szCs w:val="26"/>
          <w:lang w:val="en-US"/>
        </w:rPr>
        <w:t>II</w:t>
      </w:r>
      <w:r w:rsidRPr="002F5407">
        <w:rPr>
          <w:rFonts w:ascii="Times New Roman" w:hAnsi="Times New Roman"/>
          <w:sz w:val="26"/>
          <w:szCs w:val="26"/>
        </w:rPr>
        <w:t xml:space="preserve">, </w:t>
      </w:r>
      <w:r w:rsidRPr="002F5407">
        <w:rPr>
          <w:rFonts w:ascii="Times New Roman" w:hAnsi="Times New Roman"/>
          <w:sz w:val="26"/>
          <w:szCs w:val="26"/>
          <w:lang w:val="en-US"/>
        </w:rPr>
        <w:t>III</w:t>
      </w:r>
      <w:r w:rsidRPr="002F5407">
        <w:rPr>
          <w:rFonts w:ascii="Times New Roman" w:hAnsi="Times New Roman"/>
          <w:sz w:val="26"/>
          <w:szCs w:val="26"/>
        </w:rPr>
        <w:t xml:space="preserve"> степени.</w:t>
      </w: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Присуждаются специальные призы.</w:t>
      </w:r>
    </w:p>
    <w:p w:rsidR="00461A2F" w:rsidRDefault="00461A2F" w:rsidP="009718EA">
      <w:pPr>
        <w:ind w:left="0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Решение жюри является окончательным и изменению не подлежит</w:t>
      </w:r>
      <w:r w:rsidR="009F4FDE">
        <w:rPr>
          <w:rFonts w:ascii="Times New Roman" w:hAnsi="Times New Roman"/>
          <w:sz w:val="26"/>
          <w:szCs w:val="26"/>
        </w:rPr>
        <w:t>.</w:t>
      </w:r>
    </w:p>
    <w:p w:rsidR="009F4FDE" w:rsidRDefault="009F4FDE" w:rsidP="009718EA">
      <w:pPr>
        <w:ind w:left="0"/>
        <w:rPr>
          <w:rFonts w:ascii="Times New Roman" w:hAnsi="Times New Roman"/>
          <w:sz w:val="26"/>
          <w:szCs w:val="26"/>
        </w:rPr>
      </w:pPr>
    </w:p>
    <w:p w:rsidR="009F4FDE" w:rsidRPr="009F4FDE" w:rsidRDefault="009F4FDE" w:rsidP="008E016F">
      <w:pPr>
        <w:ind w:left="0" w:right="567"/>
        <w:rPr>
          <w:rFonts w:ascii="Times New Roman" w:hAnsi="Times New Roman"/>
          <w:b/>
          <w:sz w:val="26"/>
          <w:szCs w:val="26"/>
        </w:rPr>
      </w:pPr>
      <w:r w:rsidRPr="009F4FDE">
        <w:rPr>
          <w:rFonts w:ascii="Times New Roman" w:hAnsi="Times New Roman"/>
          <w:b/>
          <w:sz w:val="26"/>
          <w:szCs w:val="26"/>
        </w:rPr>
        <w:t>Финансирование конкурса</w:t>
      </w:r>
    </w:p>
    <w:p w:rsidR="009F4FDE" w:rsidRPr="009F4FDE" w:rsidRDefault="009F4FDE" w:rsidP="009F4FDE">
      <w:pPr>
        <w:ind w:left="0" w:right="567"/>
        <w:rPr>
          <w:rFonts w:ascii="Times New Roman" w:hAnsi="Times New Roman"/>
          <w:sz w:val="26"/>
          <w:szCs w:val="26"/>
        </w:rPr>
      </w:pPr>
      <w:r w:rsidRPr="009F4FDE">
        <w:rPr>
          <w:rFonts w:ascii="Times New Roman" w:hAnsi="Times New Roman"/>
          <w:sz w:val="26"/>
          <w:szCs w:val="26"/>
        </w:rPr>
        <w:t>Финансирование конкурса осуществляется за счет средств МКУ «Управление культуры, с</w:t>
      </w:r>
      <w:r w:rsidR="0089502F">
        <w:rPr>
          <w:rFonts w:ascii="Times New Roman" w:hAnsi="Times New Roman"/>
          <w:sz w:val="26"/>
          <w:szCs w:val="26"/>
        </w:rPr>
        <w:t xml:space="preserve">порта и молодежной политики» </w:t>
      </w:r>
      <w:proofErr w:type="gramStart"/>
      <w:r w:rsidR="0089502F">
        <w:rPr>
          <w:rFonts w:ascii="Times New Roman" w:hAnsi="Times New Roman"/>
          <w:sz w:val="26"/>
          <w:szCs w:val="26"/>
        </w:rPr>
        <w:t>г</w:t>
      </w:r>
      <w:proofErr w:type="gramEnd"/>
      <w:r w:rsidR="0089502F">
        <w:rPr>
          <w:rFonts w:ascii="Times New Roman" w:hAnsi="Times New Roman"/>
          <w:sz w:val="26"/>
          <w:szCs w:val="26"/>
        </w:rPr>
        <w:t xml:space="preserve">. </w:t>
      </w:r>
      <w:r w:rsidRPr="009F4FDE">
        <w:rPr>
          <w:rFonts w:ascii="Times New Roman" w:hAnsi="Times New Roman"/>
          <w:sz w:val="26"/>
          <w:szCs w:val="26"/>
        </w:rPr>
        <w:t>Рубцовска</w:t>
      </w:r>
      <w:r>
        <w:rPr>
          <w:rFonts w:ascii="Times New Roman" w:hAnsi="Times New Roman"/>
          <w:sz w:val="26"/>
          <w:szCs w:val="26"/>
        </w:rPr>
        <w:t>, средств организационного взноса</w:t>
      </w:r>
      <w:r w:rsidRPr="009F4FDE">
        <w:rPr>
          <w:rFonts w:ascii="Times New Roman" w:hAnsi="Times New Roman"/>
          <w:sz w:val="26"/>
          <w:szCs w:val="26"/>
        </w:rPr>
        <w:t xml:space="preserve"> и привлеченных спонсорских средств.</w:t>
      </w:r>
    </w:p>
    <w:p w:rsidR="0089502F" w:rsidRDefault="0089502F" w:rsidP="0089502F">
      <w:pPr>
        <w:pStyle w:val="a7"/>
        <w:rPr>
          <w:rFonts w:ascii="Times New Roman" w:hAnsi="Times New Roman"/>
          <w:b/>
          <w:sz w:val="26"/>
          <w:szCs w:val="26"/>
        </w:rPr>
      </w:pPr>
    </w:p>
    <w:p w:rsidR="0089502F" w:rsidRPr="006619CD" w:rsidRDefault="0089502F" w:rsidP="0089502F">
      <w:pPr>
        <w:pStyle w:val="a7"/>
        <w:rPr>
          <w:rFonts w:ascii="Times New Roman" w:hAnsi="Times New Roman"/>
          <w:b/>
          <w:sz w:val="26"/>
          <w:szCs w:val="26"/>
        </w:rPr>
      </w:pPr>
      <w:r w:rsidRPr="006619CD">
        <w:rPr>
          <w:rFonts w:ascii="Times New Roman" w:hAnsi="Times New Roman"/>
          <w:b/>
          <w:sz w:val="26"/>
          <w:szCs w:val="26"/>
        </w:rPr>
        <w:t>Обеспечение безопасности</w:t>
      </w:r>
    </w:p>
    <w:p w:rsidR="0089502F" w:rsidRPr="006619CD" w:rsidRDefault="0089502F" w:rsidP="0089502F">
      <w:pPr>
        <w:ind w:left="0"/>
        <w:rPr>
          <w:rFonts w:ascii="Times New Roman" w:hAnsi="Times New Roman"/>
          <w:sz w:val="26"/>
          <w:szCs w:val="26"/>
        </w:rPr>
      </w:pPr>
      <w:r w:rsidRPr="006619CD">
        <w:rPr>
          <w:rFonts w:ascii="Times New Roman" w:hAnsi="Times New Roman"/>
          <w:kern w:val="24"/>
          <w:sz w:val="26"/>
          <w:szCs w:val="26"/>
        </w:rPr>
        <w:t>Безопасность участников и зрителей во время пребы</w:t>
      </w:r>
      <w:r>
        <w:rPr>
          <w:rFonts w:ascii="Times New Roman" w:hAnsi="Times New Roman"/>
          <w:kern w:val="24"/>
          <w:sz w:val="26"/>
          <w:szCs w:val="26"/>
        </w:rPr>
        <w:t>вания их в МБУ «ГДК</w:t>
      </w:r>
      <w:r w:rsidRPr="006619CD">
        <w:rPr>
          <w:rFonts w:ascii="Times New Roman" w:hAnsi="Times New Roman"/>
          <w:kern w:val="24"/>
          <w:sz w:val="26"/>
          <w:szCs w:val="26"/>
        </w:rPr>
        <w:t>» о</w:t>
      </w:r>
      <w:r>
        <w:rPr>
          <w:rFonts w:ascii="Times New Roman" w:hAnsi="Times New Roman"/>
          <w:kern w:val="24"/>
          <w:sz w:val="26"/>
          <w:szCs w:val="26"/>
        </w:rPr>
        <w:t>беспечивают сотрудники МБУ «ГДК» и руководители вокальных коллективов</w:t>
      </w:r>
      <w:r w:rsidRPr="006619CD">
        <w:rPr>
          <w:rFonts w:ascii="Times New Roman" w:hAnsi="Times New Roman"/>
          <w:kern w:val="24"/>
          <w:sz w:val="26"/>
          <w:szCs w:val="26"/>
        </w:rPr>
        <w:t xml:space="preserve">, направившие несовершеннолетних для участия в конкурсе. </w:t>
      </w:r>
    </w:p>
    <w:p w:rsidR="009F4FDE" w:rsidRPr="0089502F" w:rsidRDefault="009F4FDE" w:rsidP="0089502F">
      <w:pPr>
        <w:pStyle w:val="a7"/>
        <w:tabs>
          <w:tab w:val="left" w:pos="7371"/>
        </w:tabs>
        <w:rPr>
          <w:rFonts w:ascii="Times New Roman" w:hAnsi="Times New Roman"/>
          <w:sz w:val="28"/>
          <w:szCs w:val="28"/>
        </w:rPr>
      </w:pP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</w:p>
    <w:p w:rsidR="00E03A88" w:rsidRPr="002F5407" w:rsidRDefault="00E03A88" w:rsidP="00E03A88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 xml:space="preserve">Координатор конкурса – Елена Николаевна </w:t>
      </w:r>
      <w:proofErr w:type="spellStart"/>
      <w:r w:rsidRPr="002F5407">
        <w:rPr>
          <w:rFonts w:ascii="Times New Roman" w:hAnsi="Times New Roman"/>
          <w:sz w:val="26"/>
          <w:szCs w:val="26"/>
        </w:rPr>
        <w:t>Тайлакова</w:t>
      </w:r>
      <w:proofErr w:type="spellEnd"/>
      <w:r w:rsidRPr="002F5407">
        <w:rPr>
          <w:rFonts w:ascii="Times New Roman" w:hAnsi="Times New Roman"/>
          <w:sz w:val="26"/>
          <w:szCs w:val="26"/>
        </w:rPr>
        <w:t>, заведующая массовым отделом МБУ «ГДК».</w:t>
      </w:r>
    </w:p>
    <w:p w:rsidR="0089502F" w:rsidRDefault="00364D00" w:rsidP="009B41D0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5407">
        <w:rPr>
          <w:rFonts w:ascii="Times New Roman" w:hAnsi="Times New Roman"/>
          <w:sz w:val="26"/>
          <w:szCs w:val="26"/>
        </w:rPr>
        <w:t>тел: 77-2-58, 8-923-726-28-30  Факс: 77-0-17.</w:t>
      </w:r>
    </w:p>
    <w:p w:rsidR="0089502F" w:rsidRDefault="0089502F" w:rsidP="009718EA">
      <w:pPr>
        <w:ind w:left="0"/>
        <w:rPr>
          <w:rFonts w:ascii="Times New Roman" w:hAnsi="Times New Roman"/>
          <w:sz w:val="26"/>
          <w:szCs w:val="26"/>
        </w:rPr>
      </w:pPr>
    </w:p>
    <w:p w:rsidR="0089502F" w:rsidRPr="002F5407" w:rsidRDefault="0089502F" w:rsidP="009718EA">
      <w:pPr>
        <w:ind w:left="0"/>
        <w:rPr>
          <w:rFonts w:ascii="Times New Roman" w:hAnsi="Times New Roman"/>
          <w:sz w:val="26"/>
          <w:szCs w:val="26"/>
        </w:rPr>
      </w:pPr>
    </w:p>
    <w:p w:rsidR="00461A2F" w:rsidRPr="002F5407" w:rsidRDefault="00461A2F" w:rsidP="009718EA">
      <w:pPr>
        <w:ind w:left="0"/>
        <w:rPr>
          <w:rFonts w:ascii="Times New Roman" w:hAnsi="Times New Roman"/>
          <w:sz w:val="26"/>
          <w:szCs w:val="26"/>
        </w:rPr>
      </w:pPr>
    </w:p>
    <w:sectPr w:rsidR="00461A2F" w:rsidRPr="002F5407" w:rsidSect="000A1004">
      <w:pgSz w:w="11906" w:h="16838"/>
      <w:pgMar w:top="567" w:right="707" w:bottom="5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/>
        <w:i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1E363BC1"/>
    <w:multiLevelType w:val="hybridMultilevel"/>
    <w:tmpl w:val="44DAF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B7343"/>
    <w:multiLevelType w:val="hybridMultilevel"/>
    <w:tmpl w:val="9D60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8256CD"/>
    <w:multiLevelType w:val="multilevel"/>
    <w:tmpl w:val="8F70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9A1D4E"/>
    <w:multiLevelType w:val="hybridMultilevel"/>
    <w:tmpl w:val="CF3CBAD6"/>
    <w:lvl w:ilvl="0" w:tplc="4726E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5937C96"/>
    <w:multiLevelType w:val="multilevel"/>
    <w:tmpl w:val="C8A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D15EC7"/>
    <w:multiLevelType w:val="multilevel"/>
    <w:tmpl w:val="75AE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637"/>
    <w:rsid w:val="00004BEC"/>
    <w:rsid w:val="000146B4"/>
    <w:rsid w:val="00044238"/>
    <w:rsid w:val="0008198D"/>
    <w:rsid w:val="000A018F"/>
    <w:rsid w:val="000A1004"/>
    <w:rsid w:val="000C339E"/>
    <w:rsid w:val="00103762"/>
    <w:rsid w:val="00107986"/>
    <w:rsid w:val="0012532F"/>
    <w:rsid w:val="00127146"/>
    <w:rsid w:val="00147CA2"/>
    <w:rsid w:val="001525B3"/>
    <w:rsid w:val="001825EE"/>
    <w:rsid w:val="001D2454"/>
    <w:rsid w:val="00200169"/>
    <w:rsid w:val="00203EA0"/>
    <w:rsid w:val="002964BC"/>
    <w:rsid w:val="002F1A70"/>
    <w:rsid w:val="002F5407"/>
    <w:rsid w:val="00315257"/>
    <w:rsid w:val="00364D00"/>
    <w:rsid w:val="00381F24"/>
    <w:rsid w:val="003C47A6"/>
    <w:rsid w:val="003C6BBB"/>
    <w:rsid w:val="003D3B9C"/>
    <w:rsid w:val="0040622D"/>
    <w:rsid w:val="00461A2F"/>
    <w:rsid w:val="004A2EEB"/>
    <w:rsid w:val="004C0F9F"/>
    <w:rsid w:val="004E5A99"/>
    <w:rsid w:val="005039A2"/>
    <w:rsid w:val="005E1CA1"/>
    <w:rsid w:val="005F1D73"/>
    <w:rsid w:val="00623F69"/>
    <w:rsid w:val="0063524A"/>
    <w:rsid w:val="00683877"/>
    <w:rsid w:val="006B4A02"/>
    <w:rsid w:val="006B59AE"/>
    <w:rsid w:val="006C2BD9"/>
    <w:rsid w:val="00766857"/>
    <w:rsid w:val="00793C3C"/>
    <w:rsid w:val="007F2637"/>
    <w:rsid w:val="0081536D"/>
    <w:rsid w:val="00840A88"/>
    <w:rsid w:val="00874009"/>
    <w:rsid w:val="0089502F"/>
    <w:rsid w:val="008E016F"/>
    <w:rsid w:val="008E2391"/>
    <w:rsid w:val="00917289"/>
    <w:rsid w:val="009201BE"/>
    <w:rsid w:val="00951417"/>
    <w:rsid w:val="009718EA"/>
    <w:rsid w:val="009A603F"/>
    <w:rsid w:val="009B41D0"/>
    <w:rsid w:val="009C11BF"/>
    <w:rsid w:val="009E5FB1"/>
    <w:rsid w:val="009E7419"/>
    <w:rsid w:val="009F4FDE"/>
    <w:rsid w:val="009F51BA"/>
    <w:rsid w:val="00A11E38"/>
    <w:rsid w:val="00A22E92"/>
    <w:rsid w:val="00A43E14"/>
    <w:rsid w:val="00A62843"/>
    <w:rsid w:val="00A71ADE"/>
    <w:rsid w:val="00AB0D0A"/>
    <w:rsid w:val="00AE3D1E"/>
    <w:rsid w:val="00B02BDF"/>
    <w:rsid w:val="00B177E6"/>
    <w:rsid w:val="00B26CF1"/>
    <w:rsid w:val="00B52A64"/>
    <w:rsid w:val="00B624AE"/>
    <w:rsid w:val="00BE152C"/>
    <w:rsid w:val="00C056D4"/>
    <w:rsid w:val="00C138D8"/>
    <w:rsid w:val="00C41985"/>
    <w:rsid w:val="00C55220"/>
    <w:rsid w:val="00C56291"/>
    <w:rsid w:val="00C671A2"/>
    <w:rsid w:val="00C7503F"/>
    <w:rsid w:val="00C84665"/>
    <w:rsid w:val="00C871FF"/>
    <w:rsid w:val="00CD2E2F"/>
    <w:rsid w:val="00CD728E"/>
    <w:rsid w:val="00CF79F1"/>
    <w:rsid w:val="00D0747C"/>
    <w:rsid w:val="00D101D9"/>
    <w:rsid w:val="00D44644"/>
    <w:rsid w:val="00D615FE"/>
    <w:rsid w:val="00D86A4C"/>
    <w:rsid w:val="00DC0878"/>
    <w:rsid w:val="00DD4CE7"/>
    <w:rsid w:val="00E03A88"/>
    <w:rsid w:val="00E0482D"/>
    <w:rsid w:val="00E2710D"/>
    <w:rsid w:val="00E57AFC"/>
    <w:rsid w:val="00E6638E"/>
    <w:rsid w:val="00E82079"/>
    <w:rsid w:val="00E875C0"/>
    <w:rsid w:val="00EB164F"/>
    <w:rsid w:val="00EC6FCA"/>
    <w:rsid w:val="00EC76A9"/>
    <w:rsid w:val="00F70BA8"/>
    <w:rsid w:val="00F81267"/>
    <w:rsid w:val="00FD2AFB"/>
    <w:rsid w:val="00FF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37"/>
    <w:pPr>
      <w:ind w:left="-1276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637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a0"/>
    <w:uiPriority w:val="99"/>
    <w:rsid w:val="009C11BF"/>
    <w:rPr>
      <w:rFonts w:cs="Times New Roman"/>
    </w:rPr>
  </w:style>
  <w:style w:type="character" w:customStyle="1" w:styleId="BodyTextChar">
    <w:name w:val="Body Text Char"/>
    <w:uiPriority w:val="99"/>
    <w:locked/>
    <w:rsid w:val="00107986"/>
    <w:rPr>
      <w:rFonts w:ascii="Times New Roman" w:hAnsi="Times New Roman"/>
      <w:spacing w:val="1"/>
      <w:shd w:val="clear" w:color="auto" w:fill="FFFFFF"/>
    </w:rPr>
  </w:style>
  <w:style w:type="paragraph" w:styleId="a4">
    <w:name w:val="Body Text"/>
    <w:basedOn w:val="a"/>
    <w:link w:val="a5"/>
    <w:uiPriority w:val="99"/>
    <w:rsid w:val="00107986"/>
    <w:pPr>
      <w:widowControl w:val="0"/>
      <w:shd w:val="clear" w:color="auto" w:fill="FFFFFF"/>
      <w:spacing w:line="322" w:lineRule="exact"/>
      <w:ind w:left="0"/>
    </w:pPr>
    <w:rPr>
      <w:rFonts w:ascii="Times New Roman" w:hAnsi="Times New Roman"/>
      <w:spacing w:val="1"/>
      <w:sz w:val="20"/>
      <w:szCs w:val="20"/>
      <w:lang w:eastAsia="ru-RU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B02BDF"/>
    <w:rPr>
      <w:rFonts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07986"/>
    <w:rPr>
      <w:rFonts w:cs="Times New Roman"/>
      <w:lang w:eastAsia="en-US"/>
    </w:rPr>
  </w:style>
  <w:style w:type="character" w:styleId="a6">
    <w:name w:val="Hyperlink"/>
    <w:basedOn w:val="a0"/>
    <w:uiPriority w:val="99"/>
    <w:rsid w:val="00AB0D0A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9502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37</cp:revision>
  <cp:lastPrinted>2017-03-29T07:40:00Z</cp:lastPrinted>
  <dcterms:created xsi:type="dcterms:W3CDTF">2013-03-26T06:19:00Z</dcterms:created>
  <dcterms:modified xsi:type="dcterms:W3CDTF">2017-03-30T01:58:00Z</dcterms:modified>
</cp:coreProperties>
</file>