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proofErr w:type="gramStart"/>
      <w:r w:rsidRPr="00D67946">
        <w:rPr>
          <w:sz w:val="28"/>
          <w:szCs w:val="28"/>
        </w:rPr>
        <w:t>УТВЕРЖДАЮ</w:t>
      </w:r>
      <w:proofErr w:type="gramEnd"/>
    </w:p>
    <w:p w:rsidR="00D67946" w:rsidRDefault="00AA19E7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Д</w:t>
      </w:r>
      <w:r w:rsidR="00D67946">
        <w:rPr>
          <w:sz w:val="28"/>
          <w:szCs w:val="28"/>
        </w:rPr>
        <w:t xml:space="preserve">иректор </w:t>
      </w:r>
      <w:proofErr w:type="gramStart"/>
      <w:r w:rsidR="00D67946">
        <w:rPr>
          <w:sz w:val="28"/>
          <w:szCs w:val="28"/>
        </w:rPr>
        <w:t>краевого</w:t>
      </w:r>
      <w:proofErr w:type="gramEnd"/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>Заместитель главы</w:t>
      </w:r>
    </w:p>
    <w:p w:rsidR="00D67946" w:rsidRDefault="00250890" w:rsidP="00ED1A38">
      <w:pPr>
        <w:spacing w:line="240" w:lineRule="auto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D67946"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 xml:space="preserve">Администрации </w:t>
      </w:r>
      <w:proofErr w:type="spellStart"/>
      <w:r w:rsidR="00D67946">
        <w:rPr>
          <w:sz w:val="28"/>
          <w:szCs w:val="28"/>
        </w:rPr>
        <w:t>Косихинского</w:t>
      </w:r>
      <w:proofErr w:type="spellEnd"/>
    </w:p>
    <w:p w:rsidR="00D67946" w:rsidRDefault="00250890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="00D67946">
        <w:rPr>
          <w:sz w:val="28"/>
          <w:szCs w:val="28"/>
        </w:rPr>
        <w:t>учреждения</w:t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946">
        <w:rPr>
          <w:sz w:val="28"/>
          <w:szCs w:val="28"/>
        </w:rPr>
        <w:t xml:space="preserve">района Алтайского края </w:t>
      </w:r>
      <w:proofErr w:type="gramStart"/>
      <w:r w:rsidR="00D67946">
        <w:rPr>
          <w:sz w:val="28"/>
          <w:szCs w:val="28"/>
        </w:rPr>
        <w:t>по</w:t>
      </w:r>
      <w:proofErr w:type="gramEnd"/>
    </w:p>
    <w:p w:rsidR="00D67946" w:rsidRDefault="00250890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«Краевой дворец молодежи»</w:t>
      </w:r>
      <w:r w:rsidR="00890F3C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bookmarkStart w:id="0" w:name="_GoBack"/>
      <w:bookmarkEnd w:id="0"/>
      <w:r w:rsidR="00D67946">
        <w:rPr>
          <w:sz w:val="28"/>
          <w:szCs w:val="28"/>
        </w:rPr>
        <w:t>социальным вопросам</w:t>
      </w:r>
    </w:p>
    <w:p w:rsidR="00D67946" w:rsidRDefault="00250890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___________И.В. </w:t>
      </w:r>
      <w:proofErr w:type="spellStart"/>
      <w:r>
        <w:rPr>
          <w:sz w:val="28"/>
          <w:szCs w:val="28"/>
        </w:rPr>
        <w:t>Горенков</w:t>
      </w:r>
      <w:proofErr w:type="spellEnd"/>
      <w:r w:rsidR="00D67946">
        <w:rPr>
          <w:sz w:val="28"/>
          <w:szCs w:val="28"/>
        </w:rPr>
        <w:t xml:space="preserve"> </w:t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>__________Е.В. Красилова</w:t>
      </w:r>
    </w:p>
    <w:p w:rsidR="00D67946" w:rsidRDefault="00250890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«___» ________ 2017 г.</w:t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>«___» ________ 201</w:t>
      </w:r>
      <w:r w:rsidR="00890F3C">
        <w:rPr>
          <w:sz w:val="28"/>
          <w:szCs w:val="28"/>
        </w:rPr>
        <w:t>7</w:t>
      </w:r>
      <w:r w:rsidR="00D67946">
        <w:rPr>
          <w:sz w:val="28"/>
          <w:szCs w:val="28"/>
        </w:rPr>
        <w:t xml:space="preserve"> г.</w:t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A4ADB" w:rsidRDefault="00556EDD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краевом </w:t>
      </w:r>
      <w:r w:rsidR="00AA19E7">
        <w:rPr>
          <w:b/>
          <w:sz w:val="28"/>
          <w:szCs w:val="28"/>
        </w:rPr>
        <w:t xml:space="preserve">молодежном </w:t>
      </w:r>
      <w:r w:rsidR="00FB2D43">
        <w:rPr>
          <w:b/>
          <w:sz w:val="28"/>
          <w:szCs w:val="28"/>
        </w:rPr>
        <w:t>конкурсе</w:t>
      </w:r>
      <w:r w:rsidR="00766F68">
        <w:rPr>
          <w:b/>
          <w:sz w:val="28"/>
          <w:szCs w:val="28"/>
        </w:rPr>
        <w:t xml:space="preserve"> </w:t>
      </w:r>
      <w:r w:rsidR="00202535">
        <w:rPr>
          <w:b/>
          <w:sz w:val="28"/>
          <w:szCs w:val="28"/>
        </w:rPr>
        <w:t>творческих работ</w:t>
      </w:r>
      <w:r w:rsidR="00C04BD9">
        <w:rPr>
          <w:b/>
          <w:sz w:val="28"/>
          <w:szCs w:val="28"/>
        </w:rPr>
        <w:t xml:space="preserve"> </w:t>
      </w:r>
    </w:p>
    <w:p w:rsidR="006A4ADB" w:rsidRPr="00766F68" w:rsidRDefault="00E21AE8" w:rsidP="00235CD1">
      <w:pPr>
        <w:spacing w:line="240" w:lineRule="auto"/>
        <w:jc w:val="center"/>
        <w:rPr>
          <w:b/>
          <w:sz w:val="28"/>
          <w:szCs w:val="28"/>
        </w:rPr>
      </w:pPr>
      <w:r w:rsidRPr="00766F68">
        <w:rPr>
          <w:b/>
          <w:sz w:val="28"/>
          <w:szCs w:val="28"/>
        </w:rPr>
        <w:t>«</w:t>
      </w:r>
      <w:r w:rsidR="00766F68" w:rsidRPr="00766F68">
        <w:rPr>
          <w:rFonts w:cs="Times New Roman"/>
          <w:b/>
          <w:color w:val="000000"/>
          <w:sz w:val="28"/>
          <w:szCs w:val="28"/>
          <w:shd w:val="clear" w:color="auto" w:fill="FFFFFF"/>
        </w:rPr>
        <w:t>Нашим мамам дорогим, мы спасибо говорим!</w:t>
      </w:r>
      <w:r w:rsidRPr="00766F68">
        <w:rPr>
          <w:b/>
          <w:sz w:val="28"/>
          <w:szCs w:val="28"/>
        </w:rPr>
        <w:t>»</w:t>
      </w:r>
      <w:r w:rsidR="00FB2D43" w:rsidRPr="00766F68">
        <w:rPr>
          <w:b/>
          <w:sz w:val="28"/>
          <w:szCs w:val="28"/>
        </w:rPr>
        <w:t xml:space="preserve">, </w:t>
      </w:r>
    </w:p>
    <w:p w:rsidR="00E21AE8" w:rsidRDefault="00FB2D43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E268B8">
        <w:rPr>
          <w:rFonts w:eastAsia="Times New Roman" w:cs="Times New Roman"/>
          <w:b/>
          <w:bCs/>
          <w:sz w:val="28"/>
          <w:szCs w:val="28"/>
          <w:lang w:eastAsia="ru-RU"/>
        </w:rPr>
        <w:t>Матери</w:t>
      </w:r>
      <w:proofErr w:type="gramEnd"/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3F0D25" w:rsidRDefault="00FB2D43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56EDD">
        <w:rPr>
          <w:sz w:val="28"/>
          <w:szCs w:val="28"/>
        </w:rPr>
        <w:t xml:space="preserve">раевой </w:t>
      </w:r>
      <w:r w:rsidR="00AA19E7">
        <w:rPr>
          <w:sz w:val="28"/>
          <w:szCs w:val="28"/>
        </w:rPr>
        <w:t xml:space="preserve">молодежный </w:t>
      </w:r>
      <w:r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 </w:t>
      </w:r>
      <w:r w:rsidR="00202535">
        <w:rPr>
          <w:sz w:val="28"/>
          <w:szCs w:val="28"/>
        </w:rPr>
        <w:t>творческих работ</w:t>
      </w:r>
      <w:r w:rsidR="00766F68">
        <w:rPr>
          <w:sz w:val="28"/>
          <w:szCs w:val="28"/>
        </w:rPr>
        <w:t xml:space="preserve"> </w:t>
      </w:r>
      <w:r w:rsidR="00AA19E7">
        <w:rPr>
          <w:sz w:val="28"/>
          <w:szCs w:val="28"/>
        </w:rPr>
        <w:t>«</w:t>
      </w:r>
      <w:r w:rsidR="00766F68" w:rsidRPr="00766F68">
        <w:rPr>
          <w:rFonts w:cs="Times New Roman"/>
          <w:color w:val="000000"/>
          <w:sz w:val="28"/>
          <w:szCs w:val="28"/>
          <w:shd w:val="clear" w:color="auto" w:fill="FFFFFF"/>
        </w:rPr>
        <w:t>Нашим мамам дорогим, мы спасибо говорим!</w:t>
      </w:r>
      <w:r w:rsidR="00AA19E7" w:rsidRPr="006A4ADB">
        <w:rPr>
          <w:sz w:val="28"/>
          <w:szCs w:val="28"/>
        </w:rPr>
        <w:t>»</w:t>
      </w:r>
      <w:r w:rsidR="00556ED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) проводится </w:t>
      </w:r>
      <w:r w:rsidR="00766F68">
        <w:rPr>
          <w:sz w:val="28"/>
          <w:szCs w:val="28"/>
        </w:rPr>
        <w:t xml:space="preserve">с 15 </w:t>
      </w:r>
      <w:r w:rsidR="00E268B8">
        <w:rPr>
          <w:sz w:val="28"/>
          <w:szCs w:val="28"/>
        </w:rPr>
        <w:t>ноября</w:t>
      </w:r>
      <w:r w:rsidR="00BE529A" w:rsidRPr="00BE529A">
        <w:rPr>
          <w:sz w:val="28"/>
          <w:szCs w:val="28"/>
        </w:rPr>
        <w:t xml:space="preserve"> </w:t>
      </w:r>
      <w:r w:rsidR="00BE529A">
        <w:rPr>
          <w:sz w:val="28"/>
          <w:szCs w:val="28"/>
        </w:rPr>
        <w:t xml:space="preserve">по </w:t>
      </w:r>
      <w:r w:rsidR="00BE529A">
        <w:rPr>
          <w:sz w:val="28"/>
          <w:szCs w:val="28"/>
        </w:rPr>
        <w:t>15 декабря</w:t>
      </w:r>
      <w:r w:rsidR="00BE529A">
        <w:rPr>
          <w:sz w:val="28"/>
          <w:szCs w:val="28"/>
        </w:rPr>
        <w:t xml:space="preserve"> </w:t>
      </w:r>
      <w:r w:rsidR="00C7255D" w:rsidRPr="00CA75C7">
        <w:rPr>
          <w:sz w:val="28"/>
          <w:szCs w:val="28"/>
        </w:rPr>
        <w:t xml:space="preserve"> </w:t>
      </w:r>
      <w:r w:rsidR="00C7255D">
        <w:rPr>
          <w:sz w:val="28"/>
          <w:szCs w:val="28"/>
        </w:rPr>
        <w:t>201</w:t>
      </w:r>
      <w:r w:rsidR="00890F3C">
        <w:rPr>
          <w:sz w:val="28"/>
          <w:szCs w:val="28"/>
        </w:rPr>
        <w:t>7</w:t>
      </w:r>
      <w:r w:rsidR="00C7255D">
        <w:rPr>
          <w:sz w:val="28"/>
          <w:szCs w:val="28"/>
        </w:rPr>
        <w:t xml:space="preserve"> года</w:t>
      </w:r>
      <w:r w:rsidR="00556EDD">
        <w:rPr>
          <w:sz w:val="28"/>
          <w:szCs w:val="28"/>
        </w:rPr>
        <w:t xml:space="preserve"> </w:t>
      </w:r>
      <w:r w:rsidR="00C66782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>
        <w:rPr>
          <w:sz w:val="28"/>
          <w:szCs w:val="28"/>
        </w:rPr>
        <w:t>«</w:t>
      </w:r>
      <w:r w:rsidR="00C66782">
        <w:rPr>
          <w:sz w:val="28"/>
          <w:szCs w:val="28"/>
        </w:rPr>
        <w:t xml:space="preserve">КДМ») на базе филиала </w:t>
      </w:r>
      <w:r w:rsidR="00717049">
        <w:rPr>
          <w:sz w:val="28"/>
          <w:szCs w:val="28"/>
        </w:rPr>
        <w:t xml:space="preserve">по адресу: Алтайский край, </w:t>
      </w:r>
      <w:proofErr w:type="spellStart"/>
      <w:r w:rsidR="00717049">
        <w:rPr>
          <w:sz w:val="28"/>
          <w:szCs w:val="28"/>
        </w:rPr>
        <w:t>Косихинский</w:t>
      </w:r>
      <w:proofErr w:type="spellEnd"/>
      <w:r w:rsidR="00717049">
        <w:rPr>
          <w:sz w:val="28"/>
          <w:szCs w:val="28"/>
        </w:rPr>
        <w:t xml:space="preserve"> район, </w:t>
      </w:r>
      <w:proofErr w:type="gramStart"/>
      <w:r w:rsidR="00717049">
        <w:rPr>
          <w:sz w:val="28"/>
          <w:szCs w:val="28"/>
        </w:rPr>
        <w:t>с</w:t>
      </w:r>
      <w:proofErr w:type="gramEnd"/>
      <w:r w:rsidR="00717049">
        <w:rPr>
          <w:sz w:val="28"/>
          <w:szCs w:val="28"/>
        </w:rPr>
        <w:t xml:space="preserve">. </w:t>
      </w:r>
      <w:proofErr w:type="gramStart"/>
      <w:r w:rsidR="00717049">
        <w:rPr>
          <w:sz w:val="28"/>
          <w:szCs w:val="28"/>
        </w:rPr>
        <w:t>Косиха</w:t>
      </w:r>
      <w:proofErr w:type="gramEnd"/>
      <w:r w:rsidR="00717049">
        <w:rPr>
          <w:sz w:val="28"/>
          <w:szCs w:val="28"/>
        </w:rPr>
        <w:t>, ул. Советская, 18, Центр патриотического воспитания молодежи имени Роберта Рождественского (далее – «Филиал»)</w:t>
      </w:r>
      <w:r w:rsidR="001D4C07" w:rsidRPr="001D4C07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 xml:space="preserve">при содействии Администрации </w:t>
      </w:r>
      <w:proofErr w:type="spellStart"/>
      <w:r w:rsidR="001D4C07" w:rsidRPr="003F0D25">
        <w:rPr>
          <w:sz w:val="28"/>
          <w:szCs w:val="28"/>
        </w:rPr>
        <w:t>Косихинского</w:t>
      </w:r>
      <w:proofErr w:type="spellEnd"/>
      <w:r w:rsidR="001D4C07" w:rsidRPr="003F0D25">
        <w:rPr>
          <w:sz w:val="28"/>
          <w:szCs w:val="28"/>
        </w:rPr>
        <w:t xml:space="preserve"> района Алтайского края</w:t>
      </w:r>
      <w:r w:rsidR="00717049" w:rsidRPr="003F0D25">
        <w:rPr>
          <w:sz w:val="28"/>
          <w:szCs w:val="28"/>
        </w:rPr>
        <w:t>.</w:t>
      </w:r>
      <w:r w:rsidR="00926357">
        <w:rPr>
          <w:sz w:val="28"/>
          <w:szCs w:val="28"/>
        </w:rPr>
        <w:t xml:space="preserve"> </w:t>
      </w:r>
      <w:r w:rsidR="00A65C18" w:rsidRPr="00A65C18">
        <w:rPr>
          <w:rFonts w:cs="Times New Roman"/>
          <w:sz w:val="28"/>
          <w:szCs w:val="28"/>
        </w:rPr>
        <w:t>К</w:t>
      </w:r>
      <w:r w:rsidR="00A65C18" w:rsidRPr="00A65C18">
        <w:rPr>
          <w:rFonts w:cs="Times New Roman"/>
          <w:color w:val="000000"/>
          <w:sz w:val="28"/>
          <w:szCs w:val="28"/>
        </w:rPr>
        <w:t xml:space="preserve">онкурс представляет собой </w:t>
      </w:r>
      <w:r w:rsidR="00A65C18" w:rsidRPr="00A65C18">
        <w:rPr>
          <w:rFonts w:cs="Times New Roman"/>
          <w:color w:val="000000"/>
          <w:sz w:val="28"/>
          <w:szCs w:val="28"/>
        </w:rPr>
        <w:t xml:space="preserve">заочное </w:t>
      </w:r>
      <w:r w:rsidR="00A65C18" w:rsidRPr="00A65C18">
        <w:rPr>
          <w:rFonts w:cs="Times New Roman"/>
          <w:color w:val="000000"/>
          <w:sz w:val="28"/>
          <w:szCs w:val="28"/>
        </w:rPr>
        <w:t>состязательное мероприятие</w:t>
      </w:r>
      <w:r w:rsidR="00A65C18" w:rsidRPr="00A65C18">
        <w:rPr>
          <w:rFonts w:cs="Times New Roman"/>
          <w:color w:val="000000"/>
          <w:sz w:val="28"/>
          <w:szCs w:val="28"/>
        </w:rPr>
        <w:t>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Целью </w:t>
      </w:r>
      <w:r w:rsidR="00FB2D43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является </w:t>
      </w:r>
      <w:r w:rsidR="00E268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популяризация в молодёжной среде </w:t>
      </w:r>
      <w:r w:rsidR="00E268B8" w:rsidRPr="00E268B8">
        <w:rPr>
          <w:rFonts w:eastAsia="Times New Roman" w:cs="Times New Roman"/>
          <w:color w:val="000000"/>
          <w:sz w:val="28"/>
          <w:szCs w:val="28"/>
          <w:lang w:eastAsia="ru-RU"/>
        </w:rPr>
        <w:t>значимости роли матери и семьи в российском  обществе</w:t>
      </w:r>
      <w:r w:rsidR="00C04BD9" w:rsidRPr="00926357">
        <w:rPr>
          <w:sz w:val="28"/>
          <w:szCs w:val="28"/>
        </w:rPr>
        <w:t>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Задачами </w:t>
      </w:r>
      <w:r w:rsidR="002451C6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являются:</w:t>
      </w:r>
    </w:p>
    <w:p w:rsidR="006D72E3" w:rsidRPr="00D96134" w:rsidRDefault="006D72E3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rFonts w:eastAsia="Times New Roman" w:cs="Times New Roman"/>
          <w:sz w:val="28"/>
          <w:szCs w:val="28"/>
          <w:lang w:eastAsia="ru-RU"/>
        </w:rPr>
        <w:t xml:space="preserve">Содействие развитию творческого и культурного потенциала </w:t>
      </w:r>
      <w:r w:rsidR="00A65C18">
        <w:rPr>
          <w:rFonts w:eastAsia="Times New Roman" w:cs="Times New Roman"/>
          <w:sz w:val="28"/>
          <w:szCs w:val="28"/>
          <w:lang w:eastAsia="ru-RU"/>
        </w:rPr>
        <w:t>молодежи</w:t>
      </w:r>
      <w:r w:rsidRPr="00D96134">
        <w:rPr>
          <w:rFonts w:eastAsia="Times New Roman" w:cs="Times New Roman"/>
          <w:sz w:val="28"/>
          <w:szCs w:val="28"/>
          <w:lang w:eastAsia="ru-RU"/>
        </w:rPr>
        <w:t xml:space="preserve"> и вовлечение их в активную социально-культурную деятельность;</w:t>
      </w:r>
    </w:p>
    <w:p w:rsidR="00556EDD" w:rsidRPr="00D96134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sz w:val="28"/>
          <w:szCs w:val="28"/>
        </w:rPr>
        <w:t xml:space="preserve">Привлечение </w:t>
      </w:r>
      <w:r w:rsidR="00C04BD9" w:rsidRPr="00D96134">
        <w:rPr>
          <w:sz w:val="28"/>
          <w:szCs w:val="28"/>
        </w:rPr>
        <w:t xml:space="preserve">внимания </w:t>
      </w:r>
      <w:r w:rsidR="00D43E1E" w:rsidRPr="00D96134">
        <w:rPr>
          <w:sz w:val="28"/>
          <w:szCs w:val="28"/>
        </w:rPr>
        <w:t xml:space="preserve">молодых людей к </w:t>
      </w:r>
      <w:r w:rsidR="006D72E3" w:rsidRPr="00D96134">
        <w:rPr>
          <w:rFonts w:eastAsia="Times New Roman" w:cs="Times New Roman"/>
          <w:sz w:val="28"/>
          <w:szCs w:val="28"/>
          <w:lang w:eastAsia="ru-RU"/>
        </w:rPr>
        <w:t>достижениям в области семейного народного творчества, обмену опытом и методами использования в семейных досуговых формах различных видов и жанров любительского творчества</w:t>
      </w:r>
      <w:r w:rsidRPr="00D96134">
        <w:rPr>
          <w:sz w:val="28"/>
          <w:szCs w:val="28"/>
        </w:rPr>
        <w:t>;</w:t>
      </w:r>
    </w:p>
    <w:p w:rsidR="00556EDD" w:rsidRPr="00D96134" w:rsidRDefault="00D43E1E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D96134">
        <w:rPr>
          <w:rFonts w:cs="Times New Roman"/>
          <w:sz w:val="28"/>
          <w:szCs w:val="28"/>
        </w:rPr>
        <w:t xml:space="preserve">Активизация интереса молодёжи к </w:t>
      </w:r>
      <w:r w:rsidR="006D72E3" w:rsidRPr="00D96134">
        <w:rPr>
          <w:rFonts w:eastAsia="Times New Roman" w:cs="Times New Roman"/>
          <w:sz w:val="28"/>
          <w:szCs w:val="28"/>
          <w:lang w:eastAsia="ru-RU"/>
        </w:rPr>
        <w:t>пропаганде института семьи и материнства,  распространению положительного семейного опыта</w:t>
      </w:r>
      <w:r w:rsidR="00D96134" w:rsidRPr="00D96134">
        <w:rPr>
          <w:rFonts w:eastAsia="Times New Roman" w:cs="Times New Roman"/>
          <w:sz w:val="28"/>
          <w:szCs w:val="28"/>
          <w:lang w:eastAsia="ru-RU"/>
        </w:rPr>
        <w:t>.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4</w:t>
      </w:r>
      <w:r>
        <w:rPr>
          <w:sz w:val="28"/>
          <w:szCs w:val="28"/>
        </w:rPr>
        <w:t xml:space="preserve">. Функции организаторов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партнеров:</w:t>
      </w:r>
    </w:p>
    <w:p w:rsidR="00C66782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КГАУ </w:t>
      </w:r>
      <w:r w:rsidR="00990818">
        <w:rPr>
          <w:sz w:val="28"/>
          <w:szCs w:val="28"/>
        </w:rPr>
        <w:t>«</w:t>
      </w:r>
      <w:r>
        <w:rPr>
          <w:sz w:val="28"/>
          <w:szCs w:val="28"/>
        </w:rPr>
        <w:t>КДМ</w:t>
      </w:r>
      <w:r w:rsidR="009908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общее руководство по подготовке и проведению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Pr="0099081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90818">
        <w:rPr>
          <w:sz w:val="28"/>
          <w:szCs w:val="28"/>
        </w:rPr>
        <w:t>- согласовывает этапы, сроки</w:t>
      </w:r>
      <w:r w:rsidR="00A16957" w:rsidRPr="00990818">
        <w:rPr>
          <w:sz w:val="28"/>
          <w:szCs w:val="28"/>
        </w:rPr>
        <w:t>,</w:t>
      </w:r>
      <w:r w:rsidRPr="00990818">
        <w:rPr>
          <w:sz w:val="28"/>
          <w:szCs w:val="28"/>
        </w:rPr>
        <w:t xml:space="preserve"> условия проведения</w:t>
      </w:r>
      <w:r w:rsidR="00A16957" w:rsidRPr="00990818">
        <w:rPr>
          <w:sz w:val="28"/>
          <w:szCs w:val="28"/>
        </w:rPr>
        <w:t>, состав жюри</w:t>
      </w:r>
      <w:r w:rsidRPr="00990818">
        <w:rPr>
          <w:sz w:val="28"/>
          <w:szCs w:val="28"/>
        </w:rPr>
        <w:t xml:space="preserve"> </w:t>
      </w:r>
      <w:r w:rsidR="002451C6">
        <w:rPr>
          <w:sz w:val="28"/>
          <w:szCs w:val="28"/>
        </w:rPr>
        <w:t>Конкурса</w:t>
      </w:r>
      <w:r w:rsidRPr="00990818"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организационное и информационное содействие участникам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 проведении всех его этапов;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организует привлечение средств внебюджетных источников для финансирования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957">
        <w:rPr>
          <w:sz w:val="28"/>
          <w:szCs w:val="28"/>
        </w:rPr>
        <w:t xml:space="preserve">принимает участие в </w:t>
      </w:r>
      <w:r w:rsidR="002451C6">
        <w:rPr>
          <w:sz w:val="28"/>
          <w:szCs w:val="28"/>
        </w:rPr>
        <w:t>Конкурс</w:t>
      </w:r>
      <w:r w:rsidR="00227FA5">
        <w:rPr>
          <w:sz w:val="28"/>
          <w:szCs w:val="28"/>
        </w:rPr>
        <w:t>е</w:t>
      </w:r>
      <w:r w:rsidR="00A16957">
        <w:rPr>
          <w:sz w:val="28"/>
          <w:szCs w:val="28"/>
        </w:rPr>
        <w:t xml:space="preserve"> в качестве члена жюри. 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Филиал: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содействует приглашению участников и гостей на мероприятие;</w:t>
      </w:r>
    </w:p>
    <w:p w:rsidR="00DE1E9C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сбор заявок, предоставленных участниками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состав жюри </w:t>
      </w:r>
      <w:r w:rsidR="002451C6">
        <w:rPr>
          <w:sz w:val="28"/>
          <w:szCs w:val="28"/>
        </w:rPr>
        <w:t>Конкурса</w:t>
      </w:r>
      <w:r w:rsidR="00D43E1E">
        <w:rPr>
          <w:sz w:val="28"/>
          <w:szCs w:val="28"/>
        </w:rPr>
        <w:t xml:space="preserve"> из социально активных</w:t>
      </w:r>
      <w:r>
        <w:rPr>
          <w:sz w:val="28"/>
          <w:szCs w:val="28"/>
        </w:rPr>
        <w:t xml:space="preserve">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="00D43E1E">
        <w:rPr>
          <w:sz w:val="28"/>
          <w:szCs w:val="28"/>
        </w:rPr>
        <w:t xml:space="preserve"> программу проведения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проведение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торжественную церемонию награждения победителей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направление фото- и видеоматериалов о проведении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СМИ Алтайского края</w:t>
      </w:r>
      <w:r w:rsidR="00A16957"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5</w:t>
      </w:r>
      <w:r>
        <w:rPr>
          <w:sz w:val="28"/>
          <w:szCs w:val="28"/>
        </w:rPr>
        <w:t xml:space="preserve">. Финансирование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осуществляется за счет привлеченных внебюджетных источников.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6</w:t>
      </w:r>
      <w:r>
        <w:rPr>
          <w:sz w:val="28"/>
          <w:szCs w:val="28"/>
        </w:rPr>
        <w:t xml:space="preserve">. Расходы по командированию участников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 мероприятие несет направляющая сторона.</w:t>
      </w:r>
    </w:p>
    <w:p w:rsidR="00F12227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7</w:t>
      </w:r>
      <w:r>
        <w:rPr>
          <w:sz w:val="28"/>
          <w:szCs w:val="28"/>
        </w:rPr>
        <w:t>. Партне</w:t>
      </w:r>
      <w:r w:rsidR="00F12227">
        <w:rPr>
          <w:sz w:val="28"/>
          <w:szCs w:val="28"/>
        </w:rPr>
        <w:t xml:space="preserve">ром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является юридическое лицо, оказавшее финансовую поддержку в проведении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</w:t>
      </w:r>
      <w:r w:rsidRPr="00990818">
        <w:rPr>
          <w:sz w:val="28"/>
          <w:szCs w:val="28"/>
        </w:rPr>
        <w:t>либо предостав</w:t>
      </w:r>
      <w:r w:rsidR="00990818" w:rsidRPr="00990818">
        <w:rPr>
          <w:sz w:val="28"/>
          <w:szCs w:val="28"/>
        </w:rPr>
        <w:t xml:space="preserve">ившее подарки для награждения участников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. Взаимодействие </w:t>
      </w:r>
      <w:r>
        <w:rPr>
          <w:sz w:val="28"/>
          <w:szCs w:val="28"/>
        </w:rPr>
        <w:t>партне</w:t>
      </w:r>
      <w:r w:rsidR="00F12227">
        <w:rPr>
          <w:sz w:val="28"/>
          <w:szCs w:val="28"/>
        </w:rPr>
        <w:t xml:space="preserve">ров и организаторов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регулируются договорами</w:t>
      </w:r>
      <w:r>
        <w:rPr>
          <w:sz w:val="28"/>
          <w:szCs w:val="28"/>
        </w:rPr>
        <w:t>, соглашениями</w:t>
      </w:r>
      <w:r w:rsidR="00F12227">
        <w:rPr>
          <w:sz w:val="28"/>
          <w:szCs w:val="28"/>
        </w:rPr>
        <w:t xml:space="preserve">, заключенными между </w:t>
      </w:r>
      <w:r>
        <w:rPr>
          <w:sz w:val="28"/>
          <w:szCs w:val="28"/>
        </w:rPr>
        <w:t>ними</w:t>
      </w:r>
      <w:r w:rsidR="00F12227">
        <w:rPr>
          <w:sz w:val="28"/>
          <w:szCs w:val="28"/>
        </w:rPr>
        <w:t xml:space="preserve"> в соответствии с законодательством.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Информационный </w:t>
      </w:r>
      <w:r w:rsidR="00A16957">
        <w:rPr>
          <w:sz w:val="28"/>
          <w:szCs w:val="28"/>
        </w:rPr>
        <w:t>партне</w:t>
      </w:r>
      <w:r>
        <w:rPr>
          <w:sz w:val="28"/>
          <w:szCs w:val="28"/>
        </w:rPr>
        <w:t xml:space="preserve">р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– средство массовой информации, осуществляющее освещение мероприятий</w:t>
      </w:r>
      <w:r w:rsidR="00227FA5" w:rsidRPr="00227FA5">
        <w:rPr>
          <w:sz w:val="28"/>
          <w:szCs w:val="28"/>
        </w:rPr>
        <w:t xml:space="preserve"> </w:t>
      </w:r>
      <w:r w:rsidR="00227FA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доступными ему средствами с обязательным представлением утвержденных организаторами </w:t>
      </w:r>
      <w:r w:rsidR="00A16957">
        <w:rPr>
          <w:sz w:val="28"/>
          <w:szCs w:val="28"/>
        </w:rPr>
        <w:t xml:space="preserve">партнеров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r w:rsidR="00227FA5" w:rsidRPr="00227FA5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, 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подачи заявок на участие в </w:t>
      </w:r>
      <w:r w:rsidR="00227FA5" w:rsidRPr="00227FA5">
        <w:rPr>
          <w:b/>
          <w:sz w:val="28"/>
          <w:szCs w:val="28"/>
        </w:rPr>
        <w:t>Конкурс</w:t>
      </w:r>
      <w:r w:rsidR="00227FA5">
        <w:rPr>
          <w:b/>
          <w:sz w:val="28"/>
          <w:szCs w:val="28"/>
        </w:rPr>
        <w:t>е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4107FB" w:rsidRPr="00D96134" w:rsidRDefault="00926357" w:rsidP="004107FB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D96134">
        <w:rPr>
          <w:rFonts w:eastAsia="Times New Roman" w:cs="Times New Roman"/>
          <w:color w:val="000000"/>
          <w:sz w:val="28"/>
          <w:szCs w:val="28"/>
          <w:lang w:eastAsia="ru-RU"/>
        </w:rPr>
        <w:t>К участию в краевом молодежном конкурсе допускаются </w:t>
      </w:r>
      <w:r w:rsidRPr="00D96134">
        <w:rPr>
          <w:sz w:val="28"/>
          <w:szCs w:val="28"/>
        </w:rPr>
        <w:t xml:space="preserve"> </w:t>
      </w:r>
      <w:r w:rsidR="00A65C18" w:rsidRPr="00A65C18">
        <w:rPr>
          <w:rFonts w:eastAsia="Times New Roman" w:cs="Times New Roman"/>
          <w:bCs/>
          <w:color w:val="000000"/>
          <w:sz w:val="28"/>
          <w:szCs w:val="28"/>
          <w:lang w:eastAsia="ru-RU"/>
        </w:rPr>
        <w:t>молодые люди в возрасте от 14 до 30 лет</w:t>
      </w:r>
      <w:r w:rsidRPr="00A65C1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4107FB" w:rsidRPr="00D96134">
        <w:rPr>
          <w:sz w:val="28"/>
          <w:szCs w:val="28"/>
        </w:rPr>
        <w:t xml:space="preserve">  </w:t>
      </w:r>
    </w:p>
    <w:p w:rsidR="00B44DC4" w:rsidRPr="00083F8F" w:rsidRDefault="00B44DC4" w:rsidP="00083F8F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 xml:space="preserve">2.2. </w:t>
      </w:r>
      <w:r w:rsidRPr="00083F8F">
        <w:rPr>
          <w:b/>
          <w:sz w:val="28"/>
          <w:szCs w:val="28"/>
        </w:rPr>
        <w:t>Обязательное</w:t>
      </w:r>
      <w:r w:rsidRPr="00083F8F">
        <w:rPr>
          <w:sz w:val="28"/>
          <w:szCs w:val="28"/>
        </w:rPr>
        <w:t xml:space="preserve"> заполнение заявки </w:t>
      </w:r>
      <w:r w:rsidRPr="00083F8F">
        <w:rPr>
          <w:b/>
          <w:sz w:val="28"/>
          <w:szCs w:val="28"/>
        </w:rPr>
        <w:t>(приложение №</w:t>
      </w:r>
      <w:r w:rsidR="00227FA5" w:rsidRPr="00083F8F">
        <w:rPr>
          <w:b/>
          <w:sz w:val="28"/>
          <w:szCs w:val="28"/>
        </w:rPr>
        <w:t>1</w:t>
      </w:r>
      <w:r w:rsidRPr="00083F8F">
        <w:rPr>
          <w:b/>
          <w:sz w:val="28"/>
          <w:szCs w:val="28"/>
        </w:rPr>
        <w:t>).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3</w:t>
      </w:r>
      <w:r w:rsidRPr="00083F8F">
        <w:rPr>
          <w:sz w:val="28"/>
          <w:szCs w:val="28"/>
        </w:rPr>
        <w:t xml:space="preserve">. Заявка подается </w:t>
      </w:r>
      <w:r w:rsidR="00C61296" w:rsidRPr="00083F8F">
        <w:rPr>
          <w:sz w:val="28"/>
          <w:szCs w:val="28"/>
        </w:rPr>
        <w:t>по форме (Приложение №</w:t>
      </w:r>
      <w:r w:rsidR="00227FA5" w:rsidRPr="00083F8F">
        <w:rPr>
          <w:sz w:val="28"/>
          <w:szCs w:val="28"/>
        </w:rPr>
        <w:t>1</w:t>
      </w:r>
      <w:r w:rsidR="00C61296" w:rsidRPr="00083F8F">
        <w:rPr>
          <w:sz w:val="28"/>
          <w:szCs w:val="28"/>
        </w:rPr>
        <w:t xml:space="preserve">) </w:t>
      </w:r>
      <w:r w:rsidRPr="00083F8F">
        <w:rPr>
          <w:sz w:val="28"/>
          <w:szCs w:val="28"/>
        </w:rPr>
        <w:t xml:space="preserve">на адрес электронной почты: </w:t>
      </w:r>
      <w:hyperlink r:id="rId7" w:history="1">
        <w:r w:rsidRPr="00083F8F">
          <w:rPr>
            <w:rStyle w:val="a4"/>
            <w:color w:val="auto"/>
            <w:sz w:val="28"/>
            <w:szCs w:val="28"/>
            <w:lang w:val="en-US"/>
          </w:rPr>
          <w:t>elenal</w:t>
        </w:r>
        <w:r w:rsidRPr="00083F8F">
          <w:rPr>
            <w:rStyle w:val="a4"/>
            <w:color w:val="auto"/>
            <w:sz w:val="28"/>
            <w:szCs w:val="28"/>
          </w:rPr>
          <w:t>0769@</w:t>
        </w:r>
        <w:r w:rsidRPr="00083F8F">
          <w:rPr>
            <w:rStyle w:val="a4"/>
            <w:color w:val="auto"/>
            <w:sz w:val="28"/>
            <w:szCs w:val="28"/>
            <w:lang w:val="en-US"/>
          </w:rPr>
          <w:t>mail</w:t>
        </w:r>
        <w:r w:rsidRPr="00083F8F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083F8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16957" w:rsidRPr="00083F8F">
        <w:rPr>
          <w:rStyle w:val="a4"/>
          <w:color w:val="auto"/>
          <w:sz w:val="28"/>
          <w:szCs w:val="28"/>
        </w:rPr>
        <w:t>, либо по факсу 8(385-31) 2-12-98</w:t>
      </w:r>
      <w:r w:rsidR="00B44DC4" w:rsidRPr="00083F8F">
        <w:rPr>
          <w:rStyle w:val="a4"/>
          <w:color w:val="auto"/>
          <w:sz w:val="28"/>
          <w:szCs w:val="28"/>
        </w:rPr>
        <w:t>, либо лично</w:t>
      </w:r>
      <w:r w:rsidRPr="00083F8F">
        <w:rPr>
          <w:sz w:val="28"/>
          <w:szCs w:val="28"/>
        </w:rPr>
        <w:t>.</w:t>
      </w:r>
    </w:p>
    <w:p w:rsidR="00246250" w:rsidRPr="002B6AD1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4</w:t>
      </w:r>
      <w:r w:rsidRPr="00083F8F">
        <w:rPr>
          <w:sz w:val="28"/>
          <w:szCs w:val="28"/>
        </w:rPr>
        <w:t xml:space="preserve">. </w:t>
      </w:r>
      <w:r w:rsidRPr="00083F8F">
        <w:rPr>
          <w:b/>
          <w:sz w:val="28"/>
          <w:szCs w:val="28"/>
        </w:rPr>
        <w:t xml:space="preserve">Заявка подается </w:t>
      </w:r>
      <w:r w:rsidR="00A65C18">
        <w:rPr>
          <w:b/>
          <w:sz w:val="28"/>
          <w:szCs w:val="28"/>
        </w:rPr>
        <w:t>вместе с конкурсн</w:t>
      </w:r>
      <w:r w:rsidR="00C04AB0">
        <w:rPr>
          <w:b/>
          <w:sz w:val="28"/>
          <w:szCs w:val="28"/>
        </w:rPr>
        <w:t>ой</w:t>
      </w:r>
      <w:r w:rsidR="00A65C18">
        <w:rPr>
          <w:b/>
          <w:sz w:val="28"/>
          <w:szCs w:val="28"/>
        </w:rPr>
        <w:t xml:space="preserve"> работ</w:t>
      </w:r>
      <w:r w:rsidR="00C04AB0">
        <w:rPr>
          <w:b/>
          <w:sz w:val="28"/>
          <w:szCs w:val="28"/>
        </w:rPr>
        <w:t>ой</w:t>
      </w:r>
      <w:r w:rsidR="00A65C18">
        <w:rPr>
          <w:b/>
          <w:sz w:val="28"/>
          <w:szCs w:val="28"/>
        </w:rPr>
        <w:t xml:space="preserve"> </w:t>
      </w:r>
      <w:r w:rsidRPr="00083F8F">
        <w:rPr>
          <w:b/>
          <w:sz w:val="28"/>
          <w:szCs w:val="28"/>
        </w:rPr>
        <w:t xml:space="preserve">не позднее </w:t>
      </w:r>
      <w:r w:rsidR="00A65C18">
        <w:rPr>
          <w:b/>
          <w:sz w:val="28"/>
          <w:szCs w:val="28"/>
        </w:rPr>
        <w:t>3</w:t>
      </w:r>
      <w:r w:rsidR="00890F3C">
        <w:rPr>
          <w:b/>
          <w:sz w:val="28"/>
          <w:szCs w:val="28"/>
        </w:rPr>
        <w:t>0</w:t>
      </w:r>
      <w:r w:rsidR="00D96134">
        <w:rPr>
          <w:b/>
          <w:sz w:val="28"/>
          <w:szCs w:val="28"/>
        </w:rPr>
        <w:t xml:space="preserve"> ноября</w:t>
      </w:r>
      <w:r w:rsidRPr="00083F8F">
        <w:rPr>
          <w:b/>
          <w:sz w:val="28"/>
          <w:szCs w:val="28"/>
        </w:rPr>
        <w:t xml:space="preserve"> 201</w:t>
      </w:r>
      <w:r w:rsidR="00890F3C">
        <w:rPr>
          <w:b/>
          <w:sz w:val="28"/>
          <w:szCs w:val="28"/>
        </w:rPr>
        <w:t>7</w:t>
      </w:r>
      <w:r w:rsidRPr="00083F8F">
        <w:rPr>
          <w:b/>
          <w:sz w:val="28"/>
          <w:szCs w:val="28"/>
        </w:rPr>
        <w:t xml:space="preserve"> года</w:t>
      </w:r>
      <w:r w:rsidRPr="00083F8F">
        <w:rPr>
          <w:sz w:val="28"/>
          <w:szCs w:val="28"/>
        </w:rPr>
        <w:t>.</w:t>
      </w:r>
      <w:r w:rsidR="00C04AB0" w:rsidRPr="00C04AB0">
        <w:t xml:space="preserve"> </w:t>
      </w:r>
      <w:r w:rsidR="00C04AB0" w:rsidRPr="00C04AB0">
        <w:rPr>
          <w:sz w:val="28"/>
          <w:szCs w:val="28"/>
        </w:rPr>
        <w:t xml:space="preserve">Каждый участник Конкурса  должен представить не более 1 </w:t>
      </w:r>
      <w:r w:rsidR="00C04AB0" w:rsidRPr="002B6AD1">
        <w:rPr>
          <w:sz w:val="28"/>
          <w:szCs w:val="28"/>
        </w:rPr>
        <w:t>работы</w:t>
      </w:r>
      <w:r w:rsidR="00C04AB0" w:rsidRPr="002B6AD1">
        <w:rPr>
          <w:color w:val="000000"/>
          <w:sz w:val="28"/>
          <w:szCs w:val="28"/>
          <w:bdr w:val="none" w:sz="0" w:space="0" w:color="auto" w:frame="1"/>
        </w:rPr>
        <w:t>.</w:t>
      </w:r>
      <w:r w:rsidR="00C04AB0" w:rsidRPr="002B6AD1">
        <w:rPr>
          <w:rFonts w:cs="Times New Roman"/>
          <w:sz w:val="28"/>
          <w:szCs w:val="28"/>
        </w:rPr>
        <w:t xml:space="preserve"> </w:t>
      </w:r>
      <w:r w:rsidR="00C04AB0" w:rsidRPr="002B6AD1">
        <w:rPr>
          <w:rFonts w:cs="Times New Roman"/>
          <w:sz w:val="28"/>
          <w:szCs w:val="28"/>
        </w:rPr>
        <w:t>Не допускаются к Конкурсу произведения, носящие оскорбительный характер, с использованием ненормативной лексики, противоречащие нормам морали.</w:t>
      </w:r>
    </w:p>
    <w:p w:rsidR="00246250" w:rsidRPr="002B6AD1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B6AD1">
        <w:rPr>
          <w:sz w:val="28"/>
          <w:szCs w:val="28"/>
        </w:rPr>
        <w:t>2.</w:t>
      </w:r>
      <w:r w:rsidR="00083F8F" w:rsidRPr="002B6AD1">
        <w:rPr>
          <w:sz w:val="28"/>
          <w:szCs w:val="28"/>
        </w:rPr>
        <w:t>5</w:t>
      </w:r>
      <w:r w:rsidRPr="002B6AD1">
        <w:rPr>
          <w:sz w:val="28"/>
          <w:szCs w:val="28"/>
        </w:rPr>
        <w:t xml:space="preserve">. Участники </w:t>
      </w:r>
      <w:r w:rsidR="00227FA5" w:rsidRPr="002B6AD1">
        <w:rPr>
          <w:sz w:val="28"/>
          <w:szCs w:val="28"/>
        </w:rPr>
        <w:t>Конкурса</w:t>
      </w:r>
      <w:r w:rsidRPr="002B6AD1">
        <w:rPr>
          <w:sz w:val="28"/>
          <w:szCs w:val="28"/>
        </w:rPr>
        <w:t>, представившие заявк</w:t>
      </w:r>
      <w:r w:rsidR="00B44DC4" w:rsidRPr="002B6AD1">
        <w:rPr>
          <w:sz w:val="28"/>
          <w:szCs w:val="28"/>
        </w:rPr>
        <w:t>у</w:t>
      </w:r>
      <w:r w:rsidRPr="002B6AD1">
        <w:rPr>
          <w:sz w:val="28"/>
          <w:szCs w:val="28"/>
        </w:rPr>
        <w:t xml:space="preserve"> позже установленного Положение</w:t>
      </w:r>
      <w:r w:rsidR="0012501F" w:rsidRPr="002B6AD1">
        <w:rPr>
          <w:sz w:val="28"/>
          <w:szCs w:val="28"/>
        </w:rPr>
        <w:t>м</w:t>
      </w:r>
      <w:r w:rsidRPr="002B6AD1">
        <w:rPr>
          <w:sz w:val="28"/>
          <w:szCs w:val="28"/>
        </w:rPr>
        <w:t xml:space="preserve"> срока, могут быть не допущены к участию в </w:t>
      </w:r>
      <w:r w:rsidR="00227FA5" w:rsidRPr="002B6AD1">
        <w:rPr>
          <w:sz w:val="28"/>
          <w:szCs w:val="28"/>
        </w:rPr>
        <w:t>Конкурсе</w:t>
      </w:r>
      <w:r w:rsidRPr="002B6AD1">
        <w:rPr>
          <w:sz w:val="28"/>
          <w:szCs w:val="28"/>
        </w:rPr>
        <w:t xml:space="preserve"> по указанным основаниям.</w:t>
      </w:r>
    </w:p>
    <w:p w:rsidR="002B6AD1" w:rsidRPr="002B6AD1" w:rsidRDefault="002B6AD1" w:rsidP="00C04AB0">
      <w:pPr>
        <w:spacing w:line="240" w:lineRule="auto"/>
        <w:jc w:val="both"/>
        <w:rPr>
          <w:rFonts w:cs="Times New Roman"/>
          <w:sz w:val="28"/>
          <w:szCs w:val="28"/>
        </w:rPr>
      </w:pPr>
      <w:r w:rsidRPr="002B6AD1">
        <w:rPr>
          <w:rFonts w:cs="Times New Roman"/>
          <w:sz w:val="28"/>
          <w:szCs w:val="28"/>
        </w:rPr>
        <w:lastRenderedPageBreak/>
        <w:t xml:space="preserve">2.6. </w:t>
      </w:r>
      <w:r w:rsidR="00C04AB0" w:rsidRPr="002B6AD1">
        <w:rPr>
          <w:rFonts w:cs="Times New Roman"/>
          <w:sz w:val="28"/>
          <w:szCs w:val="28"/>
        </w:rPr>
        <w:t>Заявки, направленные не в полном объеме, и в объеме, превышающем требования, не будут допущены к конкурсному отбору.</w:t>
      </w:r>
    </w:p>
    <w:p w:rsidR="00C04AB0" w:rsidRPr="002B6AD1" w:rsidRDefault="002B6AD1" w:rsidP="00C04AB0">
      <w:pPr>
        <w:spacing w:line="240" w:lineRule="auto"/>
        <w:jc w:val="both"/>
        <w:rPr>
          <w:rFonts w:cs="Times New Roman"/>
          <w:sz w:val="28"/>
          <w:szCs w:val="28"/>
        </w:rPr>
      </w:pPr>
      <w:r w:rsidRPr="002B6AD1">
        <w:rPr>
          <w:rFonts w:cs="Times New Roman"/>
          <w:sz w:val="28"/>
          <w:szCs w:val="28"/>
        </w:rPr>
        <w:t>2.7.</w:t>
      </w:r>
      <w:r w:rsidR="00C04AB0" w:rsidRPr="002B6AD1">
        <w:rPr>
          <w:rFonts w:cs="Times New Roman"/>
          <w:sz w:val="28"/>
          <w:szCs w:val="28"/>
        </w:rPr>
        <w:t xml:space="preserve"> Произведения, представляемые на Конкурс, должны быть русскоязычными</w:t>
      </w:r>
      <w:r w:rsidRPr="002B6AD1">
        <w:rPr>
          <w:rFonts w:cs="Times New Roman"/>
          <w:sz w:val="28"/>
          <w:szCs w:val="28"/>
        </w:rPr>
        <w:t>.</w:t>
      </w:r>
      <w:r w:rsidR="00C04AB0" w:rsidRPr="002B6AD1">
        <w:rPr>
          <w:rFonts w:cs="Times New Roman"/>
          <w:sz w:val="28"/>
          <w:szCs w:val="28"/>
        </w:rPr>
        <w:t xml:space="preserve"> Представленные на Конкурс материалы должны соответствовать действующему законодательству Российской Федерации и данному Положению. </w:t>
      </w:r>
    </w:p>
    <w:p w:rsidR="00C04AB0" w:rsidRPr="00083F8F" w:rsidRDefault="00C04AB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C61296" w:rsidRDefault="00C61296" w:rsidP="004107FB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C61296">
        <w:rPr>
          <w:b/>
          <w:sz w:val="28"/>
          <w:szCs w:val="28"/>
        </w:rPr>
        <w:t xml:space="preserve">Номинации </w:t>
      </w:r>
      <w:r w:rsidR="00227FA5">
        <w:rPr>
          <w:b/>
          <w:sz w:val="28"/>
          <w:szCs w:val="28"/>
        </w:rPr>
        <w:t>Конкурса</w:t>
      </w:r>
      <w:r w:rsidR="00617693">
        <w:rPr>
          <w:b/>
          <w:sz w:val="28"/>
          <w:szCs w:val="28"/>
        </w:rPr>
        <w:t xml:space="preserve"> и критерии оценки </w:t>
      </w:r>
    </w:p>
    <w:p w:rsidR="00C61296" w:rsidRPr="00C61296" w:rsidRDefault="00C61296" w:rsidP="00C61296">
      <w:pPr>
        <w:spacing w:line="240" w:lineRule="auto"/>
        <w:rPr>
          <w:b/>
          <w:sz w:val="28"/>
          <w:szCs w:val="28"/>
        </w:rPr>
      </w:pPr>
    </w:p>
    <w:p w:rsidR="00E22B52" w:rsidRPr="00E22B52" w:rsidRDefault="00E22B52" w:rsidP="00E22B52">
      <w:pPr>
        <w:spacing w:line="240" w:lineRule="auto"/>
        <w:jc w:val="both"/>
        <w:rPr>
          <w:rFonts w:cs="Times New Roman"/>
          <w:sz w:val="28"/>
          <w:szCs w:val="28"/>
        </w:rPr>
      </w:pPr>
      <w:r w:rsidRPr="00E22B52">
        <w:rPr>
          <w:rFonts w:cs="Times New Roman"/>
          <w:sz w:val="28"/>
          <w:szCs w:val="28"/>
        </w:rPr>
        <w:t xml:space="preserve">3.1. </w:t>
      </w:r>
      <w:r w:rsidR="00CE78F6" w:rsidRPr="00BE529A">
        <w:rPr>
          <w:rFonts w:cs="Times New Roman"/>
          <w:b/>
          <w:sz w:val="28"/>
          <w:szCs w:val="28"/>
        </w:rPr>
        <w:t>Номинации</w:t>
      </w:r>
      <w:r w:rsidRPr="00E22B52">
        <w:rPr>
          <w:rFonts w:cs="Times New Roman"/>
          <w:sz w:val="28"/>
          <w:szCs w:val="28"/>
        </w:rPr>
        <w:t xml:space="preserve">: </w:t>
      </w:r>
    </w:p>
    <w:p w:rsidR="00617693" w:rsidRPr="00BE529A" w:rsidRDefault="00E22B52" w:rsidP="00E22B52">
      <w:pPr>
        <w:spacing w:line="240" w:lineRule="auto"/>
        <w:jc w:val="both"/>
        <w:rPr>
          <w:rFonts w:cs="Times New Roman"/>
          <w:b/>
          <w:color w:val="000000"/>
          <w:sz w:val="28"/>
          <w:szCs w:val="28"/>
        </w:rPr>
      </w:pPr>
      <w:r w:rsidRPr="00BE529A">
        <w:rPr>
          <w:rFonts w:cs="Times New Roman"/>
          <w:color w:val="000000"/>
          <w:sz w:val="28"/>
          <w:szCs w:val="28"/>
        </w:rPr>
        <w:t xml:space="preserve">3.1.1. </w:t>
      </w:r>
      <w:r w:rsidR="00617693" w:rsidRPr="00BE529A">
        <w:rPr>
          <w:rFonts w:cs="Times New Roman"/>
          <w:b/>
          <w:color w:val="000000"/>
          <w:sz w:val="28"/>
          <w:szCs w:val="28"/>
        </w:rPr>
        <w:t>«</w:t>
      </w:r>
      <w:r w:rsidR="00CE78F6" w:rsidRPr="00C07B8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Поздравления в прозе</w:t>
      </w:r>
      <w:r w:rsidR="00617693" w:rsidRPr="00BE529A">
        <w:rPr>
          <w:rFonts w:cs="Times New Roman"/>
          <w:b/>
          <w:color w:val="000000"/>
          <w:sz w:val="28"/>
          <w:szCs w:val="28"/>
        </w:rPr>
        <w:t xml:space="preserve">» </w:t>
      </w:r>
      <w:r w:rsidR="00926357" w:rsidRPr="00BE529A">
        <w:rPr>
          <w:rFonts w:cs="Times New Roman"/>
          <w:b/>
          <w:color w:val="000000"/>
          <w:sz w:val="28"/>
          <w:szCs w:val="28"/>
        </w:rPr>
        <w:t xml:space="preserve">- </w:t>
      </w:r>
      <w:r w:rsidR="00617693" w:rsidRPr="00BE529A">
        <w:rPr>
          <w:rFonts w:cs="Times New Roman"/>
          <w:b/>
          <w:color w:val="000000"/>
          <w:sz w:val="28"/>
          <w:szCs w:val="28"/>
        </w:rPr>
        <w:t xml:space="preserve"> </w:t>
      </w:r>
      <w:r w:rsidR="00CE78F6" w:rsidRPr="00BE529A">
        <w:rPr>
          <w:rFonts w:cs="Times New Roman"/>
          <w:sz w:val="28"/>
          <w:szCs w:val="28"/>
        </w:rPr>
        <w:t xml:space="preserve">номинация предусматривает </w:t>
      </w:r>
      <w:r w:rsidR="00CE78F6" w:rsidRPr="00BE529A">
        <w:rPr>
          <w:rFonts w:cs="Times New Roman"/>
          <w:sz w:val="28"/>
          <w:szCs w:val="28"/>
        </w:rPr>
        <w:t xml:space="preserve">предоставление </w:t>
      </w:r>
      <w:r w:rsidR="00CE78F6" w:rsidRPr="00BE529A">
        <w:rPr>
          <w:rFonts w:cs="Times New Roman"/>
          <w:sz w:val="28"/>
          <w:szCs w:val="28"/>
        </w:rPr>
        <w:t>на Конкурс</w:t>
      </w:r>
      <w:r w:rsidR="00CE78F6" w:rsidRPr="00BE529A">
        <w:rPr>
          <w:rFonts w:cs="Times New Roman"/>
          <w:sz w:val="28"/>
          <w:szCs w:val="28"/>
        </w:rPr>
        <w:t xml:space="preserve"> </w:t>
      </w:r>
      <w:r w:rsidR="00202535">
        <w:rPr>
          <w:rFonts w:cs="Times New Roman"/>
          <w:sz w:val="28"/>
          <w:szCs w:val="28"/>
        </w:rPr>
        <w:t xml:space="preserve">творческой работы </w:t>
      </w:r>
      <w:r w:rsidR="00CE78F6" w:rsidRPr="00BE529A">
        <w:rPr>
          <w:rFonts w:cs="Times New Roman"/>
          <w:sz w:val="28"/>
          <w:szCs w:val="28"/>
        </w:rPr>
        <w:t>собственного сочинения в прозе</w:t>
      </w:r>
      <w:r w:rsidR="00CE78F6" w:rsidRPr="00BE529A">
        <w:rPr>
          <w:rFonts w:cs="Times New Roman"/>
          <w:sz w:val="28"/>
          <w:szCs w:val="28"/>
        </w:rPr>
        <w:t xml:space="preserve">, посвященное  </w:t>
      </w:r>
      <w:r w:rsidR="00BE529A" w:rsidRPr="00BE529A">
        <w:rPr>
          <w:rFonts w:cs="Times New Roman"/>
          <w:sz w:val="28"/>
          <w:szCs w:val="28"/>
        </w:rPr>
        <w:t xml:space="preserve">Дню </w:t>
      </w:r>
      <w:r w:rsidR="00CE78F6" w:rsidRPr="00BE529A">
        <w:rPr>
          <w:rFonts w:cs="Times New Roman"/>
          <w:sz w:val="28"/>
          <w:szCs w:val="28"/>
        </w:rPr>
        <w:t>матери</w:t>
      </w:r>
      <w:r w:rsidR="001D7630" w:rsidRPr="00BE529A">
        <w:rPr>
          <w:rFonts w:cs="Times New Roman"/>
          <w:color w:val="000000"/>
          <w:sz w:val="28"/>
          <w:szCs w:val="28"/>
        </w:rPr>
        <w:t>.</w:t>
      </w:r>
    </w:p>
    <w:p w:rsidR="00937E08" w:rsidRPr="00BE529A" w:rsidRDefault="00C61296" w:rsidP="00617693">
      <w:pPr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 w:rsidRPr="00BE529A">
        <w:rPr>
          <w:rFonts w:cs="Times New Roman"/>
          <w:sz w:val="28"/>
          <w:szCs w:val="28"/>
        </w:rPr>
        <w:t>3.</w:t>
      </w:r>
      <w:r w:rsidR="00E22B52" w:rsidRPr="00BE529A">
        <w:rPr>
          <w:rFonts w:cs="Times New Roman"/>
          <w:sz w:val="28"/>
          <w:szCs w:val="28"/>
        </w:rPr>
        <w:t>1.</w:t>
      </w:r>
      <w:r w:rsidRPr="00BE529A">
        <w:rPr>
          <w:rFonts w:cs="Times New Roman"/>
          <w:sz w:val="28"/>
          <w:szCs w:val="28"/>
        </w:rPr>
        <w:t xml:space="preserve">2. </w:t>
      </w:r>
      <w:r w:rsidR="00617693" w:rsidRPr="00BE529A">
        <w:rPr>
          <w:rFonts w:cs="Times New Roman"/>
          <w:b/>
          <w:color w:val="000000"/>
          <w:sz w:val="28"/>
          <w:szCs w:val="28"/>
        </w:rPr>
        <w:t>«</w:t>
      </w:r>
      <w:r w:rsidR="00CE78F6" w:rsidRPr="00C07B8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Поздравления в </w:t>
      </w:r>
      <w:r w:rsidR="00CE78F6" w:rsidRPr="00C07B8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стихах</w:t>
      </w:r>
      <w:r w:rsidR="00926357" w:rsidRPr="00BE529A">
        <w:rPr>
          <w:rFonts w:cs="Times New Roman"/>
          <w:b/>
          <w:color w:val="000000"/>
          <w:sz w:val="28"/>
          <w:szCs w:val="28"/>
        </w:rPr>
        <w:t>»</w:t>
      </w:r>
      <w:r w:rsidR="001D7630" w:rsidRPr="00BE529A">
        <w:rPr>
          <w:rFonts w:cs="Times New Roman"/>
          <w:b/>
          <w:color w:val="000000"/>
          <w:sz w:val="28"/>
          <w:szCs w:val="28"/>
        </w:rPr>
        <w:t xml:space="preserve"> - </w:t>
      </w:r>
      <w:r w:rsidR="00CE78F6" w:rsidRPr="00BE529A">
        <w:rPr>
          <w:rFonts w:cs="Times New Roman"/>
          <w:sz w:val="28"/>
          <w:szCs w:val="28"/>
        </w:rPr>
        <w:t xml:space="preserve">номинация предусматривает предоставление </w:t>
      </w:r>
      <w:r w:rsidR="00CE78F6" w:rsidRPr="00BE529A">
        <w:rPr>
          <w:rFonts w:cs="Times New Roman"/>
          <w:sz w:val="28"/>
          <w:szCs w:val="28"/>
        </w:rPr>
        <w:t xml:space="preserve">на Конкурс </w:t>
      </w:r>
      <w:r w:rsidR="00202535">
        <w:rPr>
          <w:rFonts w:cs="Times New Roman"/>
          <w:sz w:val="28"/>
          <w:szCs w:val="28"/>
        </w:rPr>
        <w:t xml:space="preserve">творческой работы </w:t>
      </w:r>
      <w:r w:rsidR="00CE78F6" w:rsidRPr="00BE529A">
        <w:rPr>
          <w:rFonts w:cs="Times New Roman"/>
          <w:sz w:val="28"/>
          <w:szCs w:val="28"/>
        </w:rPr>
        <w:t xml:space="preserve">собственного сочинения в </w:t>
      </w:r>
      <w:r w:rsidR="00CE78F6" w:rsidRPr="00BE529A">
        <w:rPr>
          <w:rFonts w:cs="Times New Roman"/>
          <w:sz w:val="28"/>
          <w:szCs w:val="28"/>
        </w:rPr>
        <w:t>стихах</w:t>
      </w:r>
      <w:r w:rsidR="00CE78F6" w:rsidRPr="00BE529A">
        <w:rPr>
          <w:rFonts w:cs="Times New Roman"/>
          <w:sz w:val="28"/>
          <w:szCs w:val="28"/>
        </w:rPr>
        <w:t xml:space="preserve">, посвященное  </w:t>
      </w:r>
      <w:r w:rsidR="00BE529A" w:rsidRPr="00BE529A">
        <w:rPr>
          <w:rFonts w:cs="Times New Roman"/>
          <w:sz w:val="28"/>
          <w:szCs w:val="28"/>
        </w:rPr>
        <w:t xml:space="preserve">Дню </w:t>
      </w:r>
      <w:r w:rsidR="00CE78F6" w:rsidRPr="00BE529A">
        <w:rPr>
          <w:rFonts w:cs="Times New Roman"/>
          <w:sz w:val="28"/>
          <w:szCs w:val="28"/>
        </w:rPr>
        <w:t>матери</w:t>
      </w:r>
      <w:r w:rsidR="001D7630" w:rsidRPr="00BE529A">
        <w:rPr>
          <w:rFonts w:cs="Times New Roman"/>
          <w:color w:val="000000"/>
          <w:sz w:val="28"/>
          <w:szCs w:val="28"/>
        </w:rPr>
        <w:t>.</w:t>
      </w:r>
    </w:p>
    <w:p w:rsidR="00CE78F6" w:rsidRDefault="00CE78F6" w:rsidP="00617693">
      <w:pPr>
        <w:spacing w:line="240" w:lineRule="auto"/>
        <w:jc w:val="both"/>
        <w:rPr>
          <w:rFonts w:cs="Times New Roman"/>
          <w:sz w:val="28"/>
          <w:szCs w:val="28"/>
        </w:rPr>
      </w:pPr>
      <w:r w:rsidRPr="00BE529A">
        <w:rPr>
          <w:rFonts w:cs="Times New Roman"/>
          <w:color w:val="000000"/>
          <w:sz w:val="28"/>
          <w:szCs w:val="28"/>
        </w:rPr>
        <w:t>3.1.3. «</w:t>
      </w:r>
      <w:r w:rsidRPr="00C07B8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Мультимедийные поздравления</w:t>
      </w:r>
      <w:r w:rsidRPr="00BE529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- </w:t>
      </w:r>
      <w:r w:rsidRPr="00BE529A">
        <w:rPr>
          <w:rFonts w:cs="Times New Roman"/>
          <w:sz w:val="28"/>
          <w:szCs w:val="28"/>
        </w:rPr>
        <w:t xml:space="preserve">номинация предусматривает предоставление на Конкурс </w:t>
      </w: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презентации, фильм</w:t>
      </w: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, ролик</w:t>
      </w: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="00BE529A" w:rsidRPr="00BE529A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E529A" w:rsidRPr="00BE529A">
        <w:rPr>
          <w:rFonts w:cs="Times New Roman"/>
          <w:sz w:val="28"/>
          <w:szCs w:val="28"/>
        </w:rPr>
        <w:t>посвященно</w:t>
      </w:r>
      <w:r w:rsidR="00BE529A" w:rsidRPr="00BE529A">
        <w:rPr>
          <w:rFonts w:cs="Times New Roman"/>
          <w:sz w:val="28"/>
          <w:szCs w:val="28"/>
        </w:rPr>
        <w:t>го</w:t>
      </w:r>
      <w:r w:rsidR="00BE529A" w:rsidRPr="00BE529A">
        <w:rPr>
          <w:rFonts w:cs="Times New Roman"/>
          <w:sz w:val="28"/>
          <w:szCs w:val="28"/>
        </w:rPr>
        <w:t xml:space="preserve">  </w:t>
      </w:r>
      <w:r w:rsidR="00BE529A" w:rsidRPr="00BE529A">
        <w:rPr>
          <w:rFonts w:cs="Times New Roman"/>
          <w:sz w:val="28"/>
          <w:szCs w:val="28"/>
        </w:rPr>
        <w:t xml:space="preserve">Дню </w:t>
      </w:r>
      <w:r w:rsidR="00BE529A" w:rsidRPr="00BE529A">
        <w:rPr>
          <w:rFonts w:cs="Times New Roman"/>
          <w:sz w:val="28"/>
          <w:szCs w:val="28"/>
        </w:rPr>
        <w:t>матери</w:t>
      </w:r>
      <w:r w:rsidR="00BE529A" w:rsidRPr="00BE529A">
        <w:rPr>
          <w:rFonts w:cs="Times New Roman"/>
          <w:sz w:val="28"/>
          <w:szCs w:val="28"/>
        </w:rPr>
        <w:t>.</w:t>
      </w:r>
    </w:p>
    <w:p w:rsidR="002B6AD1" w:rsidRPr="00C07B8E" w:rsidRDefault="002B6AD1" w:rsidP="002B6AD1">
      <w:pPr>
        <w:spacing w:line="240" w:lineRule="auto"/>
        <w:jc w:val="both"/>
        <w:rPr>
          <w:rFonts w:cs="Times New Roman"/>
          <w:sz w:val="28"/>
          <w:szCs w:val="28"/>
        </w:rPr>
      </w:pPr>
      <w:r w:rsidRPr="00C07B8E">
        <w:rPr>
          <w:rFonts w:cs="Times New Roman"/>
          <w:sz w:val="28"/>
          <w:szCs w:val="28"/>
        </w:rPr>
        <w:t>3.</w:t>
      </w:r>
      <w:r w:rsidRPr="00C07B8E">
        <w:rPr>
          <w:rFonts w:cs="Times New Roman"/>
          <w:sz w:val="28"/>
          <w:szCs w:val="28"/>
        </w:rPr>
        <w:t xml:space="preserve">2. </w:t>
      </w:r>
      <w:r w:rsidRPr="00C07B8E">
        <w:rPr>
          <w:rFonts w:cs="Times New Roman"/>
          <w:sz w:val="28"/>
          <w:szCs w:val="28"/>
        </w:rPr>
        <w:t>Требования к оформлению файлов</w:t>
      </w:r>
      <w:r w:rsidRPr="00C07B8E">
        <w:rPr>
          <w:rFonts w:cs="Times New Roman"/>
          <w:sz w:val="28"/>
          <w:szCs w:val="28"/>
        </w:rPr>
        <w:t xml:space="preserve">: </w:t>
      </w:r>
    </w:p>
    <w:p w:rsidR="002B6AD1" w:rsidRPr="00C07B8E" w:rsidRDefault="002B6AD1" w:rsidP="002B6AD1">
      <w:pPr>
        <w:spacing w:line="240" w:lineRule="auto"/>
        <w:jc w:val="both"/>
        <w:rPr>
          <w:rFonts w:cs="Times New Roman"/>
          <w:sz w:val="28"/>
          <w:szCs w:val="28"/>
        </w:rPr>
      </w:pPr>
      <w:r w:rsidRPr="00C07B8E">
        <w:rPr>
          <w:rFonts w:cs="Times New Roman"/>
          <w:sz w:val="28"/>
          <w:szCs w:val="28"/>
        </w:rPr>
        <w:t xml:space="preserve">3.2.1. </w:t>
      </w:r>
      <w:r w:rsidRPr="00C07B8E">
        <w:rPr>
          <w:rFonts w:cs="Times New Roman"/>
          <w:sz w:val="28"/>
          <w:szCs w:val="28"/>
        </w:rPr>
        <w:t>Текстовый файл с одним авторским произведением. Требуемый формат     файла .</w:t>
      </w:r>
      <w:proofErr w:type="spellStart"/>
      <w:r w:rsidRPr="00C07B8E">
        <w:rPr>
          <w:rFonts w:cs="Times New Roman"/>
          <w:sz w:val="28"/>
          <w:szCs w:val="28"/>
        </w:rPr>
        <w:t>doc</w:t>
      </w:r>
      <w:proofErr w:type="spellEnd"/>
      <w:r w:rsidRPr="00C07B8E">
        <w:rPr>
          <w:rFonts w:cs="Times New Roman"/>
          <w:sz w:val="28"/>
          <w:szCs w:val="28"/>
        </w:rPr>
        <w:t xml:space="preserve">, шрифт </w:t>
      </w:r>
      <w:proofErr w:type="spellStart"/>
      <w:r w:rsidRPr="00C07B8E">
        <w:rPr>
          <w:rFonts w:cs="Times New Roman"/>
          <w:sz w:val="28"/>
          <w:szCs w:val="28"/>
        </w:rPr>
        <w:t>Times</w:t>
      </w:r>
      <w:proofErr w:type="spellEnd"/>
      <w:r w:rsidRPr="00C07B8E">
        <w:rPr>
          <w:rFonts w:cs="Times New Roman"/>
          <w:sz w:val="28"/>
          <w:szCs w:val="28"/>
        </w:rPr>
        <w:t xml:space="preserve"> </w:t>
      </w:r>
      <w:proofErr w:type="spellStart"/>
      <w:r w:rsidRPr="00C07B8E">
        <w:rPr>
          <w:rFonts w:cs="Times New Roman"/>
          <w:sz w:val="28"/>
          <w:szCs w:val="28"/>
        </w:rPr>
        <w:t>New</w:t>
      </w:r>
      <w:proofErr w:type="spellEnd"/>
      <w:r w:rsidRPr="00C07B8E">
        <w:rPr>
          <w:rFonts w:cs="Times New Roman"/>
          <w:sz w:val="28"/>
          <w:szCs w:val="28"/>
        </w:rPr>
        <w:t xml:space="preserve"> </w:t>
      </w:r>
      <w:proofErr w:type="spellStart"/>
      <w:r w:rsidRPr="00C07B8E">
        <w:rPr>
          <w:rFonts w:cs="Times New Roman"/>
          <w:sz w:val="28"/>
          <w:szCs w:val="28"/>
        </w:rPr>
        <w:t>Roman</w:t>
      </w:r>
      <w:proofErr w:type="spellEnd"/>
      <w:r w:rsidRPr="00C07B8E">
        <w:rPr>
          <w:rFonts w:cs="Times New Roman"/>
          <w:sz w:val="28"/>
          <w:szCs w:val="28"/>
        </w:rPr>
        <w:t xml:space="preserve">, размер шрифта 12, межстрочный интервал 1,5. В колонтитуле файла необходимо указать: ФИО автора, </w:t>
      </w:r>
      <w:r w:rsidRPr="00C07B8E">
        <w:rPr>
          <w:rFonts w:cs="Times New Roman"/>
          <w:sz w:val="28"/>
          <w:szCs w:val="28"/>
        </w:rPr>
        <w:t>название конкурса</w:t>
      </w:r>
      <w:r w:rsidRPr="00C07B8E">
        <w:rPr>
          <w:rFonts w:cs="Times New Roman"/>
          <w:sz w:val="28"/>
          <w:szCs w:val="28"/>
        </w:rPr>
        <w:t xml:space="preserve">, регион проживания. </w:t>
      </w:r>
    </w:p>
    <w:p w:rsidR="002B6AD1" w:rsidRPr="00C07B8E" w:rsidRDefault="002B6AD1" w:rsidP="002B6AD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7B8E">
        <w:rPr>
          <w:b w:val="0"/>
          <w:sz w:val="28"/>
          <w:szCs w:val="28"/>
        </w:rPr>
        <w:t xml:space="preserve">3.2.2. </w:t>
      </w:r>
      <w:r w:rsidR="00202535">
        <w:rPr>
          <w:b w:val="0"/>
          <w:sz w:val="28"/>
          <w:szCs w:val="28"/>
        </w:rPr>
        <w:t>М</w:t>
      </w:r>
      <w:r w:rsidR="00C07B8E" w:rsidRPr="00C07B8E">
        <w:rPr>
          <w:b w:val="0"/>
          <w:sz w:val="28"/>
          <w:szCs w:val="28"/>
        </w:rPr>
        <w:t>ультимедийн</w:t>
      </w:r>
      <w:r w:rsidR="00202535">
        <w:rPr>
          <w:b w:val="0"/>
          <w:sz w:val="28"/>
          <w:szCs w:val="28"/>
        </w:rPr>
        <w:t>ая</w:t>
      </w:r>
      <w:r w:rsidR="00C07B8E" w:rsidRPr="00C07B8E">
        <w:rPr>
          <w:b w:val="0"/>
          <w:sz w:val="28"/>
          <w:szCs w:val="28"/>
        </w:rPr>
        <w:t xml:space="preserve"> работа</w:t>
      </w:r>
      <w:r w:rsidRPr="00C07B8E">
        <w:rPr>
          <w:b w:val="0"/>
          <w:sz w:val="28"/>
          <w:szCs w:val="28"/>
        </w:rPr>
        <w:t>:</w:t>
      </w:r>
    </w:p>
    <w:p w:rsidR="002B6AD1" w:rsidRPr="00C07B8E" w:rsidRDefault="00C07B8E" w:rsidP="00C07B8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7B8E">
        <w:rPr>
          <w:b w:val="0"/>
          <w:sz w:val="28"/>
          <w:szCs w:val="28"/>
        </w:rPr>
        <w:t xml:space="preserve">- </w:t>
      </w:r>
      <w:r w:rsidR="002B6AD1" w:rsidRPr="00C07B8E">
        <w:rPr>
          <w:b w:val="0"/>
          <w:sz w:val="28"/>
          <w:szCs w:val="28"/>
        </w:rPr>
        <w:t>название файла должно включать указание</w:t>
      </w:r>
      <w:r w:rsidRPr="00C07B8E">
        <w:rPr>
          <w:b w:val="0"/>
          <w:sz w:val="28"/>
          <w:szCs w:val="28"/>
        </w:rPr>
        <w:t xml:space="preserve"> конкурса</w:t>
      </w:r>
      <w:r w:rsidR="002B6AD1" w:rsidRPr="00C07B8E">
        <w:rPr>
          <w:b w:val="0"/>
          <w:sz w:val="28"/>
          <w:szCs w:val="28"/>
        </w:rPr>
        <w:t>, ФИО</w:t>
      </w:r>
      <w:r w:rsidRPr="00C07B8E">
        <w:rPr>
          <w:b w:val="0"/>
          <w:sz w:val="28"/>
          <w:szCs w:val="28"/>
        </w:rPr>
        <w:t>, регион проживания</w:t>
      </w:r>
      <w:r w:rsidR="002B6AD1" w:rsidRPr="00C07B8E">
        <w:rPr>
          <w:b w:val="0"/>
          <w:sz w:val="28"/>
          <w:szCs w:val="28"/>
        </w:rPr>
        <w:t xml:space="preserve">; </w:t>
      </w:r>
    </w:p>
    <w:p w:rsidR="00C07B8E" w:rsidRPr="00C07B8E" w:rsidRDefault="00C07B8E" w:rsidP="00C07B8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7B8E">
        <w:rPr>
          <w:b w:val="0"/>
          <w:sz w:val="28"/>
          <w:szCs w:val="28"/>
        </w:rPr>
        <w:t>- хронометраж – не более 5 минут;</w:t>
      </w:r>
    </w:p>
    <w:p w:rsidR="002B6AD1" w:rsidRPr="00C07B8E" w:rsidRDefault="00C07B8E" w:rsidP="00C07B8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7B8E">
        <w:rPr>
          <w:b w:val="0"/>
          <w:sz w:val="28"/>
          <w:szCs w:val="28"/>
        </w:rPr>
        <w:t>- с</w:t>
      </w:r>
      <w:r w:rsidR="002B6AD1" w:rsidRPr="00C07B8E">
        <w:rPr>
          <w:b w:val="0"/>
          <w:sz w:val="28"/>
          <w:szCs w:val="28"/>
        </w:rPr>
        <w:t xml:space="preserve">одержание и формат </w:t>
      </w:r>
      <w:r w:rsidRPr="00C07B8E">
        <w:rPr>
          <w:b w:val="0"/>
          <w:sz w:val="28"/>
          <w:szCs w:val="28"/>
        </w:rPr>
        <w:t xml:space="preserve">работы </w:t>
      </w:r>
      <w:r w:rsidR="002B6AD1" w:rsidRPr="00C07B8E">
        <w:rPr>
          <w:b w:val="0"/>
          <w:sz w:val="28"/>
          <w:szCs w:val="28"/>
        </w:rPr>
        <w:t>определяется автором, допускаются видеомонтаж и художественная обработка.</w:t>
      </w:r>
    </w:p>
    <w:p w:rsidR="00617693" w:rsidRPr="00ED4FDE" w:rsidRDefault="00617693" w:rsidP="00617693">
      <w:pPr>
        <w:pStyle w:val="ab"/>
        <w:spacing w:before="180" w:beforeAutospacing="0" w:after="180" w:afterAutospacing="0" w:line="315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C07B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Критерии оценки</w:t>
      </w:r>
      <w:r w:rsidR="006A4ADB">
        <w:rPr>
          <w:b/>
          <w:color w:val="000000"/>
          <w:sz w:val="28"/>
          <w:szCs w:val="28"/>
        </w:rPr>
        <w:t>:</w:t>
      </w:r>
    </w:p>
    <w:p w:rsidR="00083F8F" w:rsidRPr="00BE529A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Соответствие содержания тематике конкурса.</w:t>
      </w:r>
    </w:p>
    <w:p w:rsidR="00083F8F" w:rsidRPr="00BE529A" w:rsidRDefault="00BE529A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Оригинальность, нестандартность, новизна  подачи материала</w:t>
      </w:r>
      <w:r w:rsidR="00083F8F" w:rsidRPr="00BE529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BE529A" w:rsidRDefault="00BE529A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Содержание, самостоятельность и выразительность работы</w:t>
      </w:r>
      <w:r w:rsidR="00083F8F" w:rsidRPr="00BE529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BE529A" w:rsidRDefault="00BE529A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Точность рифм (для стихотворений)</w:t>
      </w:r>
      <w:r w:rsidR="00083F8F" w:rsidRPr="00BE529A">
        <w:rPr>
          <w:sz w:val="28"/>
          <w:szCs w:val="28"/>
        </w:rPr>
        <w:t>.</w:t>
      </w:r>
    </w:p>
    <w:p w:rsidR="00083F8F" w:rsidRPr="00BE529A" w:rsidRDefault="00BE529A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Техническое исполнение</w:t>
      </w:r>
      <w:proofErr w:type="gramEnd"/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(для </w:t>
      </w:r>
      <w:r w:rsidRPr="00BE529A">
        <w:rPr>
          <w:rFonts w:eastAsia="Times New Roman" w:cs="Times New Roman"/>
          <w:bCs/>
          <w:color w:val="000000"/>
          <w:sz w:val="28"/>
          <w:szCs w:val="28"/>
          <w:lang w:eastAsia="ru-RU"/>
        </w:rPr>
        <w:t>мультимедийны</w:t>
      </w:r>
      <w:r w:rsidR="00202535">
        <w:rPr>
          <w:rFonts w:eastAsia="Times New Roman" w:cs="Times New Roman"/>
          <w:bCs/>
          <w:color w:val="000000"/>
          <w:sz w:val="28"/>
          <w:szCs w:val="28"/>
          <w:lang w:eastAsia="ru-RU"/>
        </w:rPr>
        <w:t>х</w:t>
      </w:r>
      <w:r w:rsidRPr="00BE529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02535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работ</w:t>
      </w:r>
      <w:r w:rsidRPr="00BE529A">
        <w:rPr>
          <w:rFonts w:eastAsia="Times New Roman" w:cs="Times New Roman"/>
          <w:bCs/>
          <w:color w:val="000000"/>
          <w:sz w:val="28"/>
          <w:szCs w:val="28"/>
          <w:lang w:eastAsia="ru-RU"/>
        </w:rPr>
        <w:t>)</w:t>
      </w:r>
      <w:r w:rsidR="00083F8F" w:rsidRPr="00BE529A">
        <w:rPr>
          <w:sz w:val="28"/>
          <w:szCs w:val="28"/>
        </w:rPr>
        <w:t>.</w:t>
      </w:r>
    </w:p>
    <w:p w:rsidR="00083F8F" w:rsidRPr="00BE529A" w:rsidRDefault="00BE529A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>Наличие регионального компонента</w:t>
      </w:r>
      <w:r w:rsidR="00083F8F" w:rsidRPr="00BE529A">
        <w:rPr>
          <w:sz w:val="28"/>
          <w:szCs w:val="28"/>
        </w:rPr>
        <w:t>.</w:t>
      </w:r>
    </w:p>
    <w:p w:rsidR="00BE529A" w:rsidRPr="00BE529A" w:rsidRDefault="00BE529A" w:rsidP="00BE529A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29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Соответствие возрасту. </w:t>
      </w:r>
    </w:p>
    <w:p w:rsidR="00246250" w:rsidRDefault="00246250" w:rsidP="004107FB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проведения, жюри </w:t>
      </w:r>
      <w:r w:rsidR="006A4ADB">
        <w:rPr>
          <w:b/>
          <w:sz w:val="28"/>
          <w:szCs w:val="28"/>
        </w:rPr>
        <w:t>Конкурса</w:t>
      </w:r>
    </w:p>
    <w:p w:rsidR="00246250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3">
        <w:rPr>
          <w:sz w:val="28"/>
          <w:szCs w:val="28"/>
        </w:rPr>
        <w:t xml:space="preserve">.1. </w:t>
      </w:r>
      <w:r w:rsidR="00C76A7B">
        <w:rPr>
          <w:sz w:val="28"/>
          <w:szCs w:val="28"/>
        </w:rPr>
        <w:t>Конкурс</w:t>
      </w:r>
      <w:r w:rsidR="00AC31A3">
        <w:rPr>
          <w:sz w:val="28"/>
          <w:szCs w:val="28"/>
        </w:rPr>
        <w:t xml:space="preserve"> проводится </w:t>
      </w:r>
      <w:r w:rsidR="00BE529A">
        <w:rPr>
          <w:sz w:val="28"/>
          <w:szCs w:val="28"/>
        </w:rPr>
        <w:t xml:space="preserve">в </w:t>
      </w:r>
      <w:r w:rsidR="00202535">
        <w:rPr>
          <w:sz w:val="28"/>
          <w:szCs w:val="28"/>
        </w:rPr>
        <w:t xml:space="preserve">три </w:t>
      </w:r>
      <w:r w:rsidR="00BE529A">
        <w:rPr>
          <w:sz w:val="28"/>
          <w:szCs w:val="28"/>
        </w:rPr>
        <w:t>этапа</w:t>
      </w:r>
      <w:r w:rsidR="00AC31A3">
        <w:rPr>
          <w:sz w:val="28"/>
          <w:szCs w:val="28"/>
        </w:rPr>
        <w:t>:</w:t>
      </w:r>
    </w:p>
    <w:p w:rsidR="00BE529A" w:rsidRPr="00202535" w:rsidRDefault="00BE529A" w:rsidP="00BE529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02535">
        <w:rPr>
          <w:b w:val="0"/>
          <w:sz w:val="28"/>
          <w:szCs w:val="28"/>
        </w:rPr>
        <w:lastRenderedPageBreak/>
        <w:t xml:space="preserve">1-й этап. </w:t>
      </w:r>
      <w:r w:rsidR="00C07B8E" w:rsidRPr="00202535">
        <w:rPr>
          <w:b w:val="0"/>
          <w:sz w:val="28"/>
          <w:szCs w:val="28"/>
        </w:rPr>
        <w:t>С</w:t>
      </w:r>
      <w:r w:rsidRPr="00202535">
        <w:rPr>
          <w:sz w:val="28"/>
          <w:szCs w:val="28"/>
        </w:rPr>
        <w:t xml:space="preserve"> 15 по 30 ноября 2017 года</w:t>
      </w:r>
      <w:r w:rsidR="00C07B8E" w:rsidRPr="00202535">
        <w:rPr>
          <w:sz w:val="28"/>
          <w:szCs w:val="28"/>
        </w:rPr>
        <w:t xml:space="preserve"> в</w:t>
      </w:r>
      <w:r w:rsidRPr="00202535">
        <w:rPr>
          <w:b w:val="0"/>
          <w:sz w:val="28"/>
          <w:szCs w:val="28"/>
        </w:rPr>
        <w:t xml:space="preserve"> рамках </w:t>
      </w:r>
      <w:r w:rsidR="00B67C47" w:rsidRPr="00202535">
        <w:rPr>
          <w:b w:val="0"/>
          <w:sz w:val="28"/>
          <w:szCs w:val="28"/>
        </w:rPr>
        <w:t xml:space="preserve">конкурса </w:t>
      </w:r>
      <w:r w:rsidR="00B67C47" w:rsidRPr="00202535">
        <w:rPr>
          <w:sz w:val="28"/>
          <w:szCs w:val="28"/>
        </w:rPr>
        <w:t>поздравлений для мам «</w:t>
      </w:r>
      <w:r w:rsidR="00B67C47" w:rsidRPr="00202535">
        <w:rPr>
          <w:color w:val="000000"/>
          <w:sz w:val="28"/>
          <w:szCs w:val="28"/>
          <w:shd w:val="clear" w:color="auto" w:fill="FFFFFF"/>
        </w:rPr>
        <w:t>Нашим мамам дорогим, мы спасибо говорим!</w:t>
      </w:r>
      <w:r w:rsidR="00B67C47" w:rsidRPr="00202535">
        <w:rPr>
          <w:sz w:val="28"/>
          <w:szCs w:val="28"/>
        </w:rPr>
        <w:t>»</w:t>
      </w:r>
      <w:r w:rsidRPr="00202535">
        <w:rPr>
          <w:b w:val="0"/>
          <w:sz w:val="28"/>
          <w:szCs w:val="28"/>
        </w:rPr>
        <w:t xml:space="preserve"> производится прием заявок с </w:t>
      </w:r>
      <w:r w:rsidR="00202535">
        <w:rPr>
          <w:b w:val="0"/>
          <w:sz w:val="28"/>
          <w:szCs w:val="28"/>
        </w:rPr>
        <w:t>творческими</w:t>
      </w:r>
      <w:r w:rsidRPr="00202535">
        <w:rPr>
          <w:b w:val="0"/>
          <w:sz w:val="28"/>
          <w:szCs w:val="28"/>
        </w:rPr>
        <w:t xml:space="preserve"> </w:t>
      </w:r>
      <w:r w:rsidR="00B67C47" w:rsidRPr="00202535">
        <w:rPr>
          <w:b w:val="0"/>
          <w:sz w:val="28"/>
          <w:szCs w:val="28"/>
        </w:rPr>
        <w:t>работами</w:t>
      </w:r>
      <w:r w:rsidRPr="00202535">
        <w:rPr>
          <w:b w:val="0"/>
          <w:sz w:val="28"/>
          <w:szCs w:val="28"/>
        </w:rPr>
        <w:t xml:space="preserve">. После приема заявок </w:t>
      </w:r>
      <w:r w:rsidR="00B67C47" w:rsidRPr="00202535">
        <w:rPr>
          <w:b w:val="0"/>
          <w:sz w:val="28"/>
          <w:szCs w:val="28"/>
        </w:rPr>
        <w:t>работы</w:t>
      </w:r>
      <w:r w:rsidRPr="00202535">
        <w:rPr>
          <w:b w:val="0"/>
          <w:sz w:val="28"/>
          <w:szCs w:val="28"/>
        </w:rPr>
        <w:t xml:space="preserve"> будут распределены по номинациям.</w:t>
      </w:r>
    </w:p>
    <w:p w:rsidR="00BE529A" w:rsidRPr="00202535" w:rsidRDefault="00BE529A" w:rsidP="00BE529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02535">
        <w:rPr>
          <w:b w:val="0"/>
          <w:sz w:val="28"/>
          <w:szCs w:val="28"/>
        </w:rPr>
        <w:t xml:space="preserve">В рамках </w:t>
      </w:r>
      <w:r w:rsidR="00C07B8E" w:rsidRPr="00202535">
        <w:rPr>
          <w:b w:val="0"/>
          <w:sz w:val="28"/>
          <w:szCs w:val="28"/>
          <w:lang w:val="en-US"/>
        </w:rPr>
        <w:t>I</w:t>
      </w:r>
      <w:r w:rsidRPr="00202535">
        <w:rPr>
          <w:b w:val="0"/>
          <w:sz w:val="28"/>
          <w:szCs w:val="28"/>
        </w:rPr>
        <w:t xml:space="preserve"> этапа участникам необходимо отправить на почту Организатора </w:t>
      </w:r>
      <w:r w:rsidR="00B67C47" w:rsidRPr="00202535">
        <w:rPr>
          <w:b w:val="0"/>
          <w:sz w:val="28"/>
          <w:szCs w:val="28"/>
        </w:rPr>
        <w:t xml:space="preserve">заявку с </w:t>
      </w:r>
      <w:r w:rsidR="00202535">
        <w:rPr>
          <w:b w:val="0"/>
          <w:sz w:val="28"/>
          <w:szCs w:val="28"/>
        </w:rPr>
        <w:t>творческой</w:t>
      </w:r>
      <w:r w:rsidR="00B67C47" w:rsidRPr="00202535">
        <w:rPr>
          <w:b w:val="0"/>
          <w:sz w:val="28"/>
          <w:szCs w:val="28"/>
        </w:rPr>
        <w:t xml:space="preserve"> работой</w:t>
      </w:r>
      <w:r w:rsidRPr="00202535">
        <w:rPr>
          <w:b w:val="0"/>
          <w:sz w:val="28"/>
          <w:szCs w:val="28"/>
        </w:rPr>
        <w:t xml:space="preserve">. В теме письма указать: «Конкурс </w:t>
      </w:r>
      <w:r w:rsidR="00B67C47" w:rsidRPr="00202535">
        <w:rPr>
          <w:sz w:val="28"/>
          <w:szCs w:val="28"/>
        </w:rPr>
        <w:t>поздравлений для мам «</w:t>
      </w:r>
      <w:r w:rsidR="00B67C47" w:rsidRPr="00202535">
        <w:rPr>
          <w:color w:val="000000"/>
          <w:sz w:val="28"/>
          <w:szCs w:val="28"/>
          <w:shd w:val="clear" w:color="auto" w:fill="FFFFFF"/>
        </w:rPr>
        <w:t>Нашим мамам дорогим, мы спасибо говорим!</w:t>
      </w:r>
      <w:r w:rsidR="00B67C47" w:rsidRPr="00202535">
        <w:rPr>
          <w:sz w:val="28"/>
          <w:szCs w:val="28"/>
        </w:rPr>
        <w:t>»</w:t>
      </w:r>
      <w:r w:rsidRPr="00202535">
        <w:rPr>
          <w:b w:val="0"/>
          <w:sz w:val="28"/>
          <w:szCs w:val="28"/>
        </w:rPr>
        <w:t>, ФИО</w:t>
      </w:r>
      <w:r w:rsidR="00B67C47" w:rsidRPr="00202535">
        <w:rPr>
          <w:b w:val="0"/>
          <w:sz w:val="28"/>
          <w:szCs w:val="28"/>
        </w:rPr>
        <w:t>,</w:t>
      </w:r>
      <w:r w:rsidRPr="00202535">
        <w:rPr>
          <w:b w:val="0"/>
          <w:sz w:val="28"/>
          <w:szCs w:val="28"/>
        </w:rPr>
        <w:t xml:space="preserve"> </w:t>
      </w:r>
      <w:r w:rsidR="00B67C47" w:rsidRPr="00202535">
        <w:rPr>
          <w:b w:val="0"/>
          <w:sz w:val="28"/>
          <w:szCs w:val="28"/>
        </w:rPr>
        <w:t>район</w:t>
      </w:r>
      <w:r w:rsidRPr="00202535">
        <w:rPr>
          <w:b w:val="0"/>
          <w:sz w:val="28"/>
          <w:szCs w:val="28"/>
        </w:rPr>
        <w:t xml:space="preserve">. </w:t>
      </w:r>
    </w:p>
    <w:p w:rsidR="00BE529A" w:rsidRPr="00202535" w:rsidRDefault="00B67C47" w:rsidP="00BE529A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02535">
        <w:rPr>
          <w:sz w:val="28"/>
          <w:szCs w:val="28"/>
        </w:rPr>
        <w:t xml:space="preserve">2-й этап. </w:t>
      </w:r>
      <w:r w:rsidR="00BE529A" w:rsidRPr="00202535">
        <w:rPr>
          <w:sz w:val="28"/>
          <w:szCs w:val="28"/>
        </w:rPr>
        <w:t xml:space="preserve">С </w:t>
      </w:r>
      <w:r w:rsidRPr="00202535">
        <w:rPr>
          <w:sz w:val="28"/>
          <w:szCs w:val="28"/>
        </w:rPr>
        <w:t>01 по 10 декабря</w:t>
      </w:r>
      <w:r w:rsidR="00BE529A" w:rsidRPr="00202535">
        <w:rPr>
          <w:sz w:val="28"/>
          <w:szCs w:val="28"/>
        </w:rPr>
        <w:t xml:space="preserve"> 2017 года жюри Конкурса производит оценку </w:t>
      </w:r>
      <w:r w:rsidR="00202535">
        <w:rPr>
          <w:sz w:val="28"/>
          <w:szCs w:val="28"/>
        </w:rPr>
        <w:t>творческих</w:t>
      </w:r>
      <w:r w:rsidR="00BE529A" w:rsidRPr="00202535">
        <w:rPr>
          <w:sz w:val="28"/>
          <w:szCs w:val="28"/>
        </w:rPr>
        <w:t xml:space="preserve"> </w:t>
      </w:r>
      <w:r w:rsidRPr="00202535">
        <w:rPr>
          <w:sz w:val="28"/>
          <w:szCs w:val="28"/>
        </w:rPr>
        <w:t>работ</w:t>
      </w:r>
      <w:r w:rsidR="00BE529A" w:rsidRPr="00202535">
        <w:rPr>
          <w:sz w:val="28"/>
          <w:szCs w:val="28"/>
        </w:rPr>
        <w:t>, представленных на Конкурс, согласно критериям, указанным в настоящем Положении</w:t>
      </w:r>
      <w:r w:rsidR="002B6AD1" w:rsidRPr="00202535">
        <w:rPr>
          <w:sz w:val="28"/>
          <w:szCs w:val="28"/>
        </w:rPr>
        <w:t>.</w:t>
      </w:r>
    </w:p>
    <w:p w:rsidR="00C07B8E" w:rsidRPr="00202535" w:rsidRDefault="00C07B8E" w:rsidP="00BE529A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02535">
        <w:rPr>
          <w:sz w:val="28"/>
          <w:szCs w:val="28"/>
        </w:rPr>
        <w:t xml:space="preserve">3-й этап. </w:t>
      </w:r>
      <w:r w:rsidRPr="00202535">
        <w:rPr>
          <w:sz w:val="28"/>
          <w:szCs w:val="28"/>
        </w:rPr>
        <w:t xml:space="preserve">С </w:t>
      </w:r>
      <w:r w:rsidR="00202535" w:rsidRPr="00202535">
        <w:rPr>
          <w:sz w:val="28"/>
          <w:szCs w:val="28"/>
        </w:rPr>
        <w:t>1</w:t>
      </w:r>
      <w:r w:rsidRPr="00202535">
        <w:rPr>
          <w:sz w:val="28"/>
          <w:szCs w:val="28"/>
        </w:rPr>
        <w:t xml:space="preserve">1 по </w:t>
      </w:r>
      <w:r w:rsidR="00202535" w:rsidRPr="00202535">
        <w:rPr>
          <w:sz w:val="28"/>
          <w:szCs w:val="28"/>
        </w:rPr>
        <w:t>2</w:t>
      </w:r>
      <w:r w:rsidRPr="00202535">
        <w:rPr>
          <w:sz w:val="28"/>
          <w:szCs w:val="28"/>
        </w:rPr>
        <w:t>0 декабря 2017 года</w:t>
      </w:r>
      <w:r w:rsidR="00202535" w:rsidRPr="00202535">
        <w:rPr>
          <w:sz w:val="28"/>
          <w:szCs w:val="28"/>
        </w:rPr>
        <w:t xml:space="preserve"> рассылка дипломов и сертификатов в электронном виде.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 Жюри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: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.2.1. Для организации и проведения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 xml:space="preserve"> создается жюри из числа представителей организаторов, партнеров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, привлеченных экспертов и специалистов.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.2.2. Жюри выполняет следующие функции: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</w:t>
      </w:r>
      <w:r w:rsidR="00C76A7B">
        <w:rPr>
          <w:sz w:val="28"/>
          <w:szCs w:val="28"/>
        </w:rPr>
        <w:t>оценивание</w:t>
      </w:r>
      <w:r>
        <w:rPr>
          <w:sz w:val="28"/>
          <w:szCs w:val="28"/>
        </w:rPr>
        <w:t xml:space="preserve"> представленн</w:t>
      </w:r>
      <w:r w:rsidR="00C76A7B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работ</w:t>
      </w:r>
      <w:r w:rsidR="00C76A7B" w:rsidRPr="00C76A7B"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</w:t>
      </w:r>
      <w:r>
        <w:rPr>
          <w:sz w:val="28"/>
          <w:szCs w:val="28"/>
        </w:rPr>
        <w:t>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подводит итоги </w:t>
      </w:r>
      <w:r w:rsidR="00235CD1">
        <w:rPr>
          <w:sz w:val="28"/>
          <w:szCs w:val="28"/>
        </w:rPr>
        <w:t>Конкурса</w:t>
      </w:r>
      <w:r>
        <w:rPr>
          <w:sz w:val="28"/>
          <w:szCs w:val="28"/>
        </w:rPr>
        <w:t>, определяет победителей и призеров по установленным номинациям.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 В соответствии с итогами </w:t>
      </w:r>
      <w:r w:rsidR="00235CD1">
        <w:rPr>
          <w:sz w:val="28"/>
          <w:szCs w:val="28"/>
        </w:rPr>
        <w:t>Конкурса</w:t>
      </w:r>
      <w:r w:rsidR="009C1935">
        <w:rPr>
          <w:sz w:val="28"/>
          <w:szCs w:val="28"/>
        </w:rPr>
        <w:t>, на основании решения жюри, определяются победители: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.3.1. </w:t>
      </w:r>
    </w:p>
    <w:p w:rsidR="009C1935" w:rsidRPr="00235CD1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перв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 мест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, награждаются Дипломом побе</w:t>
      </w:r>
      <w:r w:rsidR="00112EC6" w:rsidRPr="00235CD1">
        <w:rPr>
          <w:sz w:val="28"/>
          <w:szCs w:val="28"/>
        </w:rPr>
        <w:t>дителя 1 степени</w:t>
      </w:r>
      <w:r w:rsidRPr="00235CD1">
        <w:rPr>
          <w:sz w:val="28"/>
          <w:szCs w:val="28"/>
        </w:rPr>
        <w:t>;</w:t>
      </w:r>
    </w:p>
    <w:p w:rsidR="0086571E" w:rsidRPr="00235CD1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втор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</w:t>
      </w:r>
      <w:r w:rsidR="0086571E" w:rsidRPr="00235CD1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235CD1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участник, занявши</w:t>
      </w:r>
      <w:r w:rsidR="00A60501">
        <w:rPr>
          <w:sz w:val="28"/>
          <w:szCs w:val="28"/>
        </w:rPr>
        <w:t>й</w:t>
      </w:r>
      <w:r w:rsidRPr="00235CD1">
        <w:rPr>
          <w:sz w:val="28"/>
          <w:szCs w:val="28"/>
        </w:rPr>
        <w:t xml:space="preserve"> третье место, награждаются Дипломом победителя 3 степени.</w:t>
      </w:r>
    </w:p>
    <w:p w:rsidR="0086571E" w:rsidRPr="00703EC4" w:rsidRDefault="00A60501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0253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6571E" w:rsidRPr="00235CD1">
        <w:rPr>
          <w:sz w:val="28"/>
          <w:szCs w:val="28"/>
        </w:rPr>
        <w:t xml:space="preserve">Участники </w:t>
      </w:r>
      <w:r w:rsidR="00235CD1" w:rsidRPr="00235CD1">
        <w:rPr>
          <w:sz w:val="28"/>
          <w:szCs w:val="28"/>
        </w:rPr>
        <w:t>Конкурса</w:t>
      </w:r>
      <w:r w:rsidR="0086571E" w:rsidRPr="00235CD1">
        <w:rPr>
          <w:sz w:val="28"/>
          <w:szCs w:val="28"/>
        </w:rPr>
        <w:t xml:space="preserve"> награждаются Сертификатами Участн</w:t>
      </w:r>
      <w:r w:rsidR="00112EC6" w:rsidRPr="00235CD1">
        <w:rPr>
          <w:sz w:val="28"/>
          <w:szCs w:val="28"/>
        </w:rPr>
        <w:t>иков</w:t>
      </w:r>
      <w:r w:rsidR="0086571E" w:rsidRPr="00235CD1">
        <w:rPr>
          <w:sz w:val="28"/>
          <w:szCs w:val="28"/>
        </w:rPr>
        <w:t>.</w:t>
      </w:r>
    </w:p>
    <w:p w:rsidR="00BE20CA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202535" w:rsidRDefault="00202535" w:rsidP="00577D24">
      <w:pPr>
        <w:ind w:firstLine="567"/>
        <w:jc w:val="both"/>
        <w:rPr>
          <w:b/>
          <w:sz w:val="28"/>
          <w:szCs w:val="28"/>
        </w:rPr>
      </w:pPr>
    </w:p>
    <w:p w:rsidR="00202535" w:rsidRDefault="00202535" w:rsidP="00577D24">
      <w:pPr>
        <w:ind w:firstLine="567"/>
        <w:jc w:val="both"/>
        <w:rPr>
          <w:b/>
          <w:sz w:val="28"/>
          <w:szCs w:val="28"/>
        </w:rPr>
      </w:pPr>
    </w:p>
    <w:p w:rsidR="00202535" w:rsidRDefault="00202535" w:rsidP="00577D24">
      <w:pPr>
        <w:ind w:firstLine="567"/>
        <w:jc w:val="both"/>
        <w:rPr>
          <w:b/>
          <w:sz w:val="28"/>
          <w:szCs w:val="28"/>
        </w:rPr>
      </w:pPr>
    </w:p>
    <w:p w:rsidR="00577D24" w:rsidRPr="00577D24" w:rsidRDefault="00577D24" w:rsidP="00577D24">
      <w:pPr>
        <w:ind w:firstLine="567"/>
        <w:jc w:val="both"/>
        <w:rPr>
          <w:b/>
          <w:sz w:val="28"/>
          <w:szCs w:val="28"/>
        </w:rPr>
      </w:pPr>
      <w:r w:rsidRPr="00577D24">
        <w:rPr>
          <w:b/>
          <w:sz w:val="28"/>
          <w:szCs w:val="28"/>
        </w:rPr>
        <w:lastRenderedPageBreak/>
        <w:t>Контактная информация:</w:t>
      </w:r>
    </w:p>
    <w:p w:rsidR="00577D24" w:rsidRPr="00577D24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</w:p>
    <w:p w:rsidR="00F6088E" w:rsidRPr="00D06262" w:rsidRDefault="00577D24" w:rsidP="00D06262">
      <w:pPr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8" w:history="1">
        <w:r w:rsidRPr="00577D24">
          <w:rPr>
            <w:rStyle w:val="a4"/>
            <w:sz w:val="28"/>
            <w:szCs w:val="28"/>
            <w:lang w:val="en-US"/>
          </w:rPr>
          <w:t>elenal</w:t>
        </w:r>
        <w:r w:rsidRPr="00577D24">
          <w:rPr>
            <w:rStyle w:val="a4"/>
            <w:sz w:val="28"/>
            <w:szCs w:val="28"/>
          </w:rPr>
          <w:t>0769@</w:t>
        </w:r>
        <w:r w:rsidRPr="00577D24">
          <w:rPr>
            <w:rStyle w:val="a4"/>
            <w:sz w:val="28"/>
            <w:szCs w:val="28"/>
            <w:lang w:val="en-US"/>
          </w:rPr>
          <w:t>mail</w:t>
        </w:r>
        <w:r w:rsidRPr="00577D24">
          <w:rPr>
            <w:rStyle w:val="a4"/>
            <w:sz w:val="28"/>
            <w:szCs w:val="28"/>
          </w:rPr>
          <w:t>.</w:t>
        </w:r>
        <w:proofErr w:type="spellStart"/>
        <w:r w:rsidRPr="00577D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>
        <w:rPr>
          <w:sz w:val="28"/>
          <w:szCs w:val="28"/>
        </w:rPr>
        <w:t xml:space="preserve">, </w:t>
      </w:r>
      <w:r w:rsidRPr="00577D24">
        <w:rPr>
          <w:sz w:val="28"/>
          <w:szCs w:val="28"/>
        </w:rPr>
        <w:t>тел. 8 (385 31) 2-12-98</w:t>
      </w:r>
    </w:p>
    <w:p w:rsidR="00235CD1" w:rsidRDefault="00235CD1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7900" w:rsidRDefault="00BD790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7900" w:rsidRDefault="00BD790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Default="00202535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4F7ECA" w:rsidRDefault="004F7ECA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202535" w:rsidRPr="00202535" w:rsidRDefault="00202535" w:rsidP="00202535">
      <w:pPr>
        <w:spacing w:line="240" w:lineRule="auto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lastRenderedPageBreak/>
        <w:t xml:space="preserve">                                         </w:t>
      </w:r>
      <w:r>
        <w:rPr>
          <w:rFonts w:cs="Times New Roman"/>
          <w:sz w:val="28"/>
          <w:szCs w:val="28"/>
        </w:rPr>
        <w:t xml:space="preserve">                        </w:t>
      </w:r>
      <w:r w:rsidRPr="00202535">
        <w:rPr>
          <w:rFonts w:cs="Times New Roman"/>
          <w:sz w:val="28"/>
          <w:szCs w:val="28"/>
        </w:rPr>
        <w:t xml:space="preserve">Приложение 1 </w:t>
      </w:r>
    </w:p>
    <w:p w:rsidR="00202535" w:rsidRPr="00202535" w:rsidRDefault="00202535" w:rsidP="00202535">
      <w:pPr>
        <w:pStyle w:val="a3"/>
        <w:spacing w:line="240" w:lineRule="auto"/>
        <w:ind w:left="4536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к Положению о краевом молодежном конкурсе </w:t>
      </w:r>
      <w:r>
        <w:rPr>
          <w:rFonts w:cs="Times New Roman"/>
          <w:sz w:val="28"/>
          <w:szCs w:val="28"/>
        </w:rPr>
        <w:t xml:space="preserve">творческих работ </w:t>
      </w:r>
      <w:r w:rsidRPr="00202535">
        <w:rPr>
          <w:rFonts w:cs="Times New Roman"/>
          <w:sz w:val="28"/>
          <w:szCs w:val="28"/>
        </w:rPr>
        <w:t>«Нашим мамам дорогим, мы спасибо говорим</w:t>
      </w:r>
      <w:r w:rsidR="00250890">
        <w:rPr>
          <w:rFonts w:cs="Times New Roman"/>
          <w:sz w:val="28"/>
          <w:szCs w:val="28"/>
        </w:rPr>
        <w:t>!</w:t>
      </w:r>
      <w:r w:rsidRPr="00202535">
        <w:rPr>
          <w:rFonts w:cs="Times New Roman"/>
          <w:sz w:val="28"/>
          <w:szCs w:val="28"/>
        </w:rPr>
        <w:t>»</w:t>
      </w:r>
    </w:p>
    <w:p w:rsidR="00202535" w:rsidRPr="00202535" w:rsidRDefault="00202535" w:rsidP="00202535">
      <w:pPr>
        <w:pStyle w:val="a3"/>
        <w:spacing w:line="240" w:lineRule="auto"/>
        <w:ind w:left="5670"/>
        <w:jc w:val="both"/>
        <w:rPr>
          <w:rFonts w:cs="Times New Roman"/>
          <w:sz w:val="28"/>
          <w:szCs w:val="28"/>
        </w:rPr>
      </w:pPr>
    </w:p>
    <w:p w:rsidR="00202535" w:rsidRPr="00202535" w:rsidRDefault="00202535" w:rsidP="00202535">
      <w:pPr>
        <w:pStyle w:val="a3"/>
        <w:spacing w:line="240" w:lineRule="auto"/>
        <w:ind w:left="0"/>
        <w:jc w:val="center"/>
        <w:rPr>
          <w:rFonts w:cs="Times New Roman"/>
          <w:b/>
          <w:sz w:val="28"/>
          <w:szCs w:val="28"/>
        </w:rPr>
      </w:pPr>
      <w:r w:rsidRPr="00202535">
        <w:rPr>
          <w:rFonts w:cs="Times New Roman"/>
          <w:b/>
          <w:sz w:val="28"/>
          <w:szCs w:val="28"/>
        </w:rPr>
        <w:t xml:space="preserve">Анкета – заявка </w:t>
      </w:r>
    </w:p>
    <w:p w:rsidR="00202535" w:rsidRPr="00202535" w:rsidRDefault="00202535" w:rsidP="00250890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202535">
        <w:rPr>
          <w:rFonts w:cs="Times New Roman"/>
          <w:b/>
          <w:sz w:val="28"/>
          <w:szCs w:val="28"/>
        </w:rPr>
        <w:t xml:space="preserve">на участие в краевом молодежном конкурсе </w:t>
      </w:r>
      <w:r w:rsidR="00250890">
        <w:rPr>
          <w:rFonts w:cs="Times New Roman"/>
          <w:b/>
          <w:sz w:val="28"/>
          <w:szCs w:val="28"/>
        </w:rPr>
        <w:t>творческих работ</w:t>
      </w:r>
    </w:p>
    <w:p w:rsidR="00202535" w:rsidRPr="00202535" w:rsidRDefault="00202535" w:rsidP="00250890">
      <w:pPr>
        <w:suppressAutoHyphens/>
        <w:spacing w:line="240" w:lineRule="auto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202535">
        <w:rPr>
          <w:rFonts w:cs="Times New Roman"/>
          <w:b/>
          <w:color w:val="000000"/>
          <w:sz w:val="28"/>
          <w:szCs w:val="28"/>
          <w:shd w:val="clear" w:color="auto" w:fill="FFFFFF"/>
        </w:rPr>
        <w:t>«Нашим мамам дорогим, мы спасибо говорим!»</w:t>
      </w:r>
    </w:p>
    <w:p w:rsidR="00250890" w:rsidRDefault="00250890" w:rsidP="00250890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посвящённом Дню Матери</w:t>
      </w:r>
      <w:proofErr w:type="gramEnd"/>
    </w:p>
    <w:p w:rsidR="00250890" w:rsidRDefault="00250890" w:rsidP="00250890">
      <w:pPr>
        <w:jc w:val="center"/>
        <w:rPr>
          <w:b/>
          <w:sz w:val="28"/>
          <w:szCs w:val="28"/>
        </w:rPr>
      </w:pPr>
    </w:p>
    <w:p w:rsidR="00202535" w:rsidRPr="00202535" w:rsidRDefault="00202535" w:rsidP="00202535">
      <w:pPr>
        <w:pStyle w:val="a3"/>
        <w:spacing w:line="240" w:lineRule="auto"/>
        <w:ind w:left="0"/>
        <w:jc w:val="center"/>
        <w:rPr>
          <w:rFonts w:cs="Times New Roman"/>
          <w:sz w:val="28"/>
          <w:szCs w:val="28"/>
        </w:rPr>
      </w:pPr>
    </w:p>
    <w:p w:rsidR="00202535" w:rsidRPr="00202535" w:rsidRDefault="00202535" w:rsidP="00202535">
      <w:pPr>
        <w:pStyle w:val="a3"/>
        <w:spacing w:line="240" w:lineRule="auto"/>
        <w:ind w:left="0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1. ФИО участника: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__________________________________________________________________ 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__________________________________________________________________ 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2. Возраст (с указанием даты рождения):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__________________________________________________________________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3. Домашний адрес с индексом (с указанием телефона):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__________________________________________________________________ 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__________________________________________________________________ </w:t>
      </w:r>
    </w:p>
    <w:p w:rsidR="00202535" w:rsidRPr="00202535" w:rsidRDefault="00202535" w:rsidP="00202535">
      <w:pPr>
        <w:pStyle w:val="a3"/>
        <w:spacing w:line="240" w:lineRule="auto"/>
        <w:ind w:left="0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 </w:t>
      </w:r>
    </w:p>
    <w:p w:rsidR="00202535" w:rsidRPr="00202535" w:rsidRDefault="00202535" w:rsidP="00202535">
      <w:pPr>
        <w:spacing w:line="240" w:lineRule="auto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4. Номинация Конкурса: </w:t>
      </w:r>
    </w:p>
    <w:p w:rsidR="00202535" w:rsidRPr="00202535" w:rsidRDefault="00202535" w:rsidP="00202535">
      <w:pPr>
        <w:pStyle w:val="a3"/>
        <w:numPr>
          <w:ilvl w:val="0"/>
          <w:numId w:val="16"/>
        </w:numPr>
        <w:tabs>
          <w:tab w:val="left" w:pos="710"/>
        </w:tabs>
        <w:spacing w:line="240" w:lineRule="auto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«Поздравление в прозе»</w:t>
      </w:r>
    </w:p>
    <w:p w:rsidR="00202535" w:rsidRPr="00202535" w:rsidRDefault="00202535" w:rsidP="00202535">
      <w:pPr>
        <w:pStyle w:val="a3"/>
        <w:numPr>
          <w:ilvl w:val="0"/>
          <w:numId w:val="16"/>
        </w:numPr>
        <w:tabs>
          <w:tab w:val="left" w:pos="710"/>
        </w:tabs>
        <w:spacing w:line="240" w:lineRule="auto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«Поздравление в стихах»</w:t>
      </w:r>
    </w:p>
    <w:p w:rsidR="00202535" w:rsidRPr="00202535" w:rsidRDefault="00202535" w:rsidP="00202535">
      <w:pPr>
        <w:pStyle w:val="a3"/>
        <w:numPr>
          <w:ilvl w:val="0"/>
          <w:numId w:val="16"/>
        </w:numPr>
        <w:tabs>
          <w:tab w:val="left" w:pos="710"/>
        </w:tabs>
        <w:spacing w:line="240" w:lineRule="auto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«Мультимедийное поздравление</w:t>
      </w:r>
    </w:p>
    <w:p w:rsidR="00202535" w:rsidRPr="00202535" w:rsidRDefault="00202535" w:rsidP="00202535">
      <w:pPr>
        <w:tabs>
          <w:tab w:val="left" w:pos="710"/>
        </w:tabs>
        <w:spacing w:line="240" w:lineRule="auto"/>
        <w:rPr>
          <w:rFonts w:cs="Times New Roman"/>
          <w:sz w:val="28"/>
          <w:szCs w:val="28"/>
        </w:rPr>
      </w:pPr>
    </w:p>
    <w:p w:rsidR="00202535" w:rsidRPr="00202535" w:rsidRDefault="00202535" w:rsidP="00202535">
      <w:pPr>
        <w:spacing w:line="240" w:lineRule="auto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>5. Место работы или учебы: __________________________________________________________________</w:t>
      </w:r>
    </w:p>
    <w:p w:rsidR="00202535" w:rsidRPr="00202535" w:rsidRDefault="00202535" w:rsidP="00202535">
      <w:pPr>
        <w:spacing w:line="240" w:lineRule="auto"/>
        <w:jc w:val="both"/>
        <w:rPr>
          <w:rFonts w:cs="Times New Roman"/>
          <w:sz w:val="28"/>
          <w:szCs w:val="28"/>
        </w:rPr>
      </w:pPr>
      <w:r w:rsidRPr="00202535">
        <w:rPr>
          <w:rFonts w:cs="Times New Roman"/>
          <w:sz w:val="28"/>
          <w:szCs w:val="28"/>
        </w:rPr>
        <w:t xml:space="preserve">__________________________________________________________________ </w:t>
      </w:r>
    </w:p>
    <w:p w:rsidR="00202535" w:rsidRPr="00202535" w:rsidRDefault="00202535" w:rsidP="00202535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202535" w:rsidRPr="00224421" w:rsidRDefault="00202535" w:rsidP="00202535">
      <w:pPr>
        <w:spacing w:line="240" w:lineRule="auto"/>
        <w:jc w:val="both"/>
        <w:rPr>
          <w:rFonts w:cs="Times New Roman"/>
          <w:szCs w:val="24"/>
        </w:rPr>
      </w:pPr>
      <w:r w:rsidRPr="00202535">
        <w:rPr>
          <w:rFonts w:cs="Times New Roman"/>
          <w:sz w:val="28"/>
          <w:szCs w:val="28"/>
        </w:rPr>
        <w:t>6. Руководитель (учитель-консультант – при наличии) (ФИО, должность, телефон, электронный адрес): ________________________________________________</w:t>
      </w:r>
      <w:r w:rsidR="00250890">
        <w:rPr>
          <w:rFonts w:cs="Times New Roman"/>
          <w:szCs w:val="24"/>
        </w:rPr>
        <w:t>_______________________________________________________________________________________________</w:t>
      </w:r>
    </w:p>
    <w:p w:rsidR="00202535" w:rsidRDefault="00202535" w:rsidP="00202535">
      <w:pPr>
        <w:jc w:val="both"/>
        <w:rPr>
          <w:rFonts w:cs="Times New Roman"/>
          <w:szCs w:val="24"/>
        </w:rPr>
      </w:pPr>
      <w:r w:rsidRPr="00224421">
        <w:rPr>
          <w:rFonts w:cs="Times New Roman"/>
          <w:szCs w:val="24"/>
        </w:rPr>
        <w:t xml:space="preserve">__________________________________________________________________ </w:t>
      </w:r>
    </w:p>
    <w:p w:rsidR="00202535" w:rsidRDefault="00202535" w:rsidP="00202535">
      <w:pPr>
        <w:jc w:val="both"/>
        <w:rPr>
          <w:rFonts w:cs="Times New Roman"/>
          <w:szCs w:val="24"/>
        </w:rPr>
      </w:pPr>
    </w:p>
    <w:p w:rsidR="00D66AF2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Default="00250890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4FD3">
        <w:rPr>
          <w:sz w:val="28"/>
          <w:szCs w:val="28"/>
        </w:rPr>
        <w:t>. Согласие на</w:t>
      </w:r>
      <w:r w:rsidR="00281C31">
        <w:rPr>
          <w:sz w:val="28"/>
          <w:szCs w:val="28"/>
        </w:rPr>
        <w:t xml:space="preserve"> обработку персональных данных</w:t>
      </w:r>
    </w:p>
    <w:p w:rsidR="00281C31" w:rsidRDefault="00281C31" w:rsidP="00281C31">
      <w:pPr>
        <w:jc w:val="center"/>
        <w:rPr>
          <w:b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50890" w:rsidRDefault="00250890" w:rsidP="00281C31">
      <w:pPr>
        <w:jc w:val="center"/>
        <w:rPr>
          <w:b/>
          <w:sz w:val="28"/>
          <w:szCs w:val="28"/>
        </w:rPr>
      </w:pPr>
    </w:p>
    <w:p w:rsidR="00281C31" w:rsidRPr="0050418A" w:rsidRDefault="00281C31" w:rsidP="00281C31">
      <w:pPr>
        <w:jc w:val="center"/>
        <w:rPr>
          <w:b/>
          <w:sz w:val="28"/>
          <w:szCs w:val="28"/>
        </w:rPr>
      </w:pPr>
      <w:r w:rsidRPr="0050418A">
        <w:rPr>
          <w:b/>
          <w:sz w:val="28"/>
          <w:szCs w:val="28"/>
        </w:rPr>
        <w:lastRenderedPageBreak/>
        <w:t>СОГЛАСИЕ</w:t>
      </w:r>
    </w:p>
    <w:p w:rsidR="00281C31" w:rsidRPr="0050418A" w:rsidRDefault="00281C31" w:rsidP="00281C31">
      <w:pPr>
        <w:jc w:val="center"/>
        <w:rPr>
          <w:sz w:val="28"/>
          <w:szCs w:val="28"/>
        </w:rPr>
      </w:pPr>
      <w:r w:rsidRPr="0050418A">
        <w:rPr>
          <w:sz w:val="28"/>
          <w:szCs w:val="28"/>
        </w:rPr>
        <w:t xml:space="preserve">на обработку персональных данных </w:t>
      </w:r>
    </w:p>
    <w:p w:rsidR="00281C31" w:rsidRPr="0050418A" w:rsidRDefault="00281C31" w:rsidP="00281C31">
      <w:pPr>
        <w:rPr>
          <w:sz w:val="28"/>
          <w:szCs w:val="28"/>
        </w:rPr>
      </w:pP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>Выража</w:t>
      </w:r>
      <w:r w:rsidR="00BC165E">
        <w:rPr>
          <w:sz w:val="28"/>
          <w:szCs w:val="28"/>
        </w:rPr>
        <w:t>ю</w:t>
      </w:r>
      <w:r w:rsidRPr="0050418A">
        <w:rPr>
          <w:sz w:val="28"/>
          <w:szCs w:val="28"/>
        </w:rPr>
        <w:t xml:space="preserve">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1. Фамилия, имя, отчество;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2. номер телефона и адрес электронной почты;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3. сведения об организации;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 xml:space="preserve">4. иные сведения, специально предоставленные </w:t>
      </w:r>
      <w:r w:rsidR="0050418A" w:rsidRPr="0050418A">
        <w:rPr>
          <w:sz w:val="28"/>
          <w:szCs w:val="28"/>
        </w:rPr>
        <w:t>нами</w:t>
      </w:r>
      <w:r w:rsidRPr="0050418A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0418A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0418A">
        <w:rPr>
          <w:bCs/>
          <w:sz w:val="28"/>
          <w:szCs w:val="28"/>
        </w:rPr>
        <w:t xml:space="preserve">положения </w:t>
      </w:r>
      <w:r w:rsidRPr="0050418A">
        <w:rPr>
          <w:sz w:val="28"/>
          <w:szCs w:val="28"/>
        </w:rPr>
        <w:t xml:space="preserve">о проведении </w:t>
      </w:r>
      <w:r w:rsidR="00250890" w:rsidRPr="00202535">
        <w:rPr>
          <w:rFonts w:cs="Times New Roman"/>
          <w:sz w:val="28"/>
          <w:szCs w:val="28"/>
        </w:rPr>
        <w:t>краево</w:t>
      </w:r>
      <w:r w:rsidR="00250890">
        <w:rPr>
          <w:rFonts w:cs="Times New Roman"/>
          <w:sz w:val="28"/>
          <w:szCs w:val="28"/>
        </w:rPr>
        <w:t>го</w:t>
      </w:r>
      <w:r w:rsidR="00250890" w:rsidRPr="00202535">
        <w:rPr>
          <w:rFonts w:cs="Times New Roman"/>
          <w:sz w:val="28"/>
          <w:szCs w:val="28"/>
        </w:rPr>
        <w:t xml:space="preserve"> молодежно</w:t>
      </w:r>
      <w:r w:rsidR="00250890">
        <w:rPr>
          <w:rFonts w:cs="Times New Roman"/>
          <w:sz w:val="28"/>
          <w:szCs w:val="28"/>
        </w:rPr>
        <w:t>го</w:t>
      </w:r>
      <w:r w:rsidR="00250890" w:rsidRPr="00202535">
        <w:rPr>
          <w:rFonts w:cs="Times New Roman"/>
          <w:sz w:val="28"/>
          <w:szCs w:val="28"/>
        </w:rPr>
        <w:t xml:space="preserve"> конкурс</w:t>
      </w:r>
      <w:r w:rsidR="00250890">
        <w:rPr>
          <w:rFonts w:cs="Times New Roman"/>
          <w:sz w:val="28"/>
          <w:szCs w:val="28"/>
        </w:rPr>
        <w:t>а</w:t>
      </w:r>
      <w:r w:rsidR="00250890" w:rsidRPr="00202535">
        <w:rPr>
          <w:rFonts w:cs="Times New Roman"/>
          <w:sz w:val="28"/>
          <w:szCs w:val="28"/>
        </w:rPr>
        <w:t xml:space="preserve"> </w:t>
      </w:r>
      <w:r w:rsidR="00250890">
        <w:rPr>
          <w:rFonts w:cs="Times New Roman"/>
          <w:sz w:val="28"/>
          <w:szCs w:val="28"/>
        </w:rPr>
        <w:t xml:space="preserve">творческих работ </w:t>
      </w:r>
      <w:r w:rsidR="00250890" w:rsidRPr="00202535">
        <w:rPr>
          <w:rFonts w:cs="Times New Roman"/>
          <w:sz w:val="28"/>
          <w:szCs w:val="28"/>
        </w:rPr>
        <w:t>«Нашим мамам дорогим, мы спасибо говорим</w:t>
      </w:r>
      <w:r w:rsidR="00250890">
        <w:rPr>
          <w:rFonts w:cs="Times New Roman"/>
          <w:sz w:val="28"/>
          <w:szCs w:val="28"/>
        </w:rPr>
        <w:t>!</w:t>
      </w:r>
      <w:r w:rsidR="00250890" w:rsidRPr="00202535">
        <w:rPr>
          <w:rFonts w:cs="Times New Roman"/>
          <w:sz w:val="28"/>
          <w:szCs w:val="28"/>
        </w:rPr>
        <w:t>»</w:t>
      </w:r>
      <w:r w:rsidR="0050418A" w:rsidRPr="0050418A">
        <w:rPr>
          <w:sz w:val="28"/>
          <w:szCs w:val="28"/>
        </w:rPr>
        <w:t xml:space="preserve"> </w:t>
      </w:r>
      <w:r w:rsidRPr="0050418A">
        <w:rPr>
          <w:sz w:val="28"/>
          <w:szCs w:val="28"/>
        </w:rPr>
        <w:t>выража</w:t>
      </w:r>
      <w:r w:rsidR="0050418A" w:rsidRPr="0050418A">
        <w:rPr>
          <w:sz w:val="28"/>
          <w:szCs w:val="28"/>
        </w:rPr>
        <w:t>ем</w:t>
      </w:r>
      <w:r w:rsidRPr="0050418A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</w:t>
      </w:r>
      <w:proofErr w:type="gramEnd"/>
      <w:r w:rsidRPr="0050418A">
        <w:rPr>
          <w:sz w:val="28"/>
          <w:szCs w:val="28"/>
        </w:rPr>
        <w:t xml:space="preserve"> сведения о дате рождения, паспортные данные, рабочий номер телефона, адрес электронной почты, месте работы, учебы).  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«____»___________20___г. ______________________</w:t>
      </w:r>
      <w:r w:rsidR="0050418A">
        <w:rPr>
          <w:sz w:val="28"/>
          <w:szCs w:val="28"/>
        </w:rPr>
        <w:t>_____________________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i/>
          <w:sz w:val="20"/>
          <w:szCs w:val="20"/>
        </w:rPr>
      </w:pPr>
      <w:r w:rsidRPr="0050418A">
        <w:rPr>
          <w:sz w:val="28"/>
          <w:szCs w:val="28"/>
        </w:rPr>
        <w:t xml:space="preserve">                                                  </w:t>
      </w:r>
      <w:r w:rsidRPr="0050418A">
        <w:rPr>
          <w:i/>
          <w:sz w:val="20"/>
          <w:szCs w:val="20"/>
        </w:rPr>
        <w:t>(подпись и фамилия, имя, отчество прописью полностью)</w:t>
      </w:r>
    </w:p>
    <w:p w:rsidR="00281C31" w:rsidRPr="0050418A" w:rsidRDefault="00281C31" w:rsidP="00281C31">
      <w:pPr>
        <w:rPr>
          <w:sz w:val="28"/>
          <w:szCs w:val="28"/>
        </w:rPr>
      </w:pPr>
    </w:p>
    <w:p w:rsidR="005F4FD3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DE1E9C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sectPr w:rsidR="00073C6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9B4"/>
    <w:multiLevelType w:val="hybridMultilevel"/>
    <w:tmpl w:val="7714D53E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E92087F"/>
    <w:multiLevelType w:val="multilevel"/>
    <w:tmpl w:val="57A60F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C02C2"/>
    <w:multiLevelType w:val="multilevel"/>
    <w:tmpl w:val="0284C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  <w:color w:val="auto"/>
        <w:sz w:val="24"/>
      </w:rPr>
    </w:lvl>
  </w:abstractNum>
  <w:abstractNum w:abstractNumId="15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21E28"/>
    <w:rsid w:val="00073C67"/>
    <w:rsid w:val="00077C1A"/>
    <w:rsid w:val="00083F8F"/>
    <w:rsid w:val="00112EC6"/>
    <w:rsid w:val="0012501F"/>
    <w:rsid w:val="00136C60"/>
    <w:rsid w:val="0014671B"/>
    <w:rsid w:val="00175CA4"/>
    <w:rsid w:val="00193990"/>
    <w:rsid w:val="001D4C07"/>
    <w:rsid w:val="001D7630"/>
    <w:rsid w:val="001E2B59"/>
    <w:rsid w:val="00202535"/>
    <w:rsid w:val="00207756"/>
    <w:rsid w:val="00216C74"/>
    <w:rsid w:val="00227FA5"/>
    <w:rsid w:val="00234AD7"/>
    <w:rsid w:val="00235C1C"/>
    <w:rsid w:val="00235CD1"/>
    <w:rsid w:val="002451C6"/>
    <w:rsid w:val="00246250"/>
    <w:rsid w:val="00250890"/>
    <w:rsid w:val="00253FDB"/>
    <w:rsid w:val="00281C31"/>
    <w:rsid w:val="002B6AD1"/>
    <w:rsid w:val="002E015B"/>
    <w:rsid w:val="0033473C"/>
    <w:rsid w:val="00337994"/>
    <w:rsid w:val="00363AE9"/>
    <w:rsid w:val="00377EE0"/>
    <w:rsid w:val="003E3FDE"/>
    <w:rsid w:val="003F0D25"/>
    <w:rsid w:val="00401CEF"/>
    <w:rsid w:val="004107FB"/>
    <w:rsid w:val="0047075F"/>
    <w:rsid w:val="0047267C"/>
    <w:rsid w:val="00480D90"/>
    <w:rsid w:val="00486923"/>
    <w:rsid w:val="004869EB"/>
    <w:rsid w:val="004F7ECA"/>
    <w:rsid w:val="0050418A"/>
    <w:rsid w:val="00556EDD"/>
    <w:rsid w:val="00577D24"/>
    <w:rsid w:val="00583A06"/>
    <w:rsid w:val="00586E81"/>
    <w:rsid w:val="005B2772"/>
    <w:rsid w:val="005F4FD3"/>
    <w:rsid w:val="00606123"/>
    <w:rsid w:val="00617693"/>
    <w:rsid w:val="0063143F"/>
    <w:rsid w:val="00652660"/>
    <w:rsid w:val="006A4ADB"/>
    <w:rsid w:val="006C37AD"/>
    <w:rsid w:val="006D72E3"/>
    <w:rsid w:val="00702C57"/>
    <w:rsid w:val="00703EC4"/>
    <w:rsid w:val="007065E0"/>
    <w:rsid w:val="00717049"/>
    <w:rsid w:val="007549BF"/>
    <w:rsid w:val="00766EA0"/>
    <w:rsid w:val="00766F68"/>
    <w:rsid w:val="00822715"/>
    <w:rsid w:val="00830EF5"/>
    <w:rsid w:val="0083388A"/>
    <w:rsid w:val="00844EB9"/>
    <w:rsid w:val="0086571E"/>
    <w:rsid w:val="00890F3C"/>
    <w:rsid w:val="008D1615"/>
    <w:rsid w:val="008D5248"/>
    <w:rsid w:val="008D6F51"/>
    <w:rsid w:val="008F3DE2"/>
    <w:rsid w:val="009073BA"/>
    <w:rsid w:val="00926357"/>
    <w:rsid w:val="00937E08"/>
    <w:rsid w:val="0097752E"/>
    <w:rsid w:val="00980039"/>
    <w:rsid w:val="00990818"/>
    <w:rsid w:val="009C1935"/>
    <w:rsid w:val="00A16957"/>
    <w:rsid w:val="00A60501"/>
    <w:rsid w:val="00A65C18"/>
    <w:rsid w:val="00A70BF0"/>
    <w:rsid w:val="00A856ED"/>
    <w:rsid w:val="00AA19E7"/>
    <w:rsid w:val="00AA69AD"/>
    <w:rsid w:val="00AC31A3"/>
    <w:rsid w:val="00AC7991"/>
    <w:rsid w:val="00B44DC4"/>
    <w:rsid w:val="00B67C47"/>
    <w:rsid w:val="00BC165E"/>
    <w:rsid w:val="00BD2370"/>
    <w:rsid w:val="00BD7900"/>
    <w:rsid w:val="00BE20CA"/>
    <w:rsid w:val="00BE529A"/>
    <w:rsid w:val="00BF562B"/>
    <w:rsid w:val="00C04AB0"/>
    <w:rsid w:val="00C04BD9"/>
    <w:rsid w:val="00C07B8E"/>
    <w:rsid w:val="00C224F3"/>
    <w:rsid w:val="00C61296"/>
    <w:rsid w:val="00C66782"/>
    <w:rsid w:val="00C7255D"/>
    <w:rsid w:val="00C76A7B"/>
    <w:rsid w:val="00CA75C7"/>
    <w:rsid w:val="00CE78F6"/>
    <w:rsid w:val="00D06262"/>
    <w:rsid w:val="00D155D8"/>
    <w:rsid w:val="00D157C3"/>
    <w:rsid w:val="00D31900"/>
    <w:rsid w:val="00D43E1E"/>
    <w:rsid w:val="00D66AF2"/>
    <w:rsid w:val="00D67946"/>
    <w:rsid w:val="00D96134"/>
    <w:rsid w:val="00DB1340"/>
    <w:rsid w:val="00DE1E9C"/>
    <w:rsid w:val="00DF50AE"/>
    <w:rsid w:val="00E12890"/>
    <w:rsid w:val="00E13FCD"/>
    <w:rsid w:val="00E21AE8"/>
    <w:rsid w:val="00E22B52"/>
    <w:rsid w:val="00E268B8"/>
    <w:rsid w:val="00E42C7A"/>
    <w:rsid w:val="00E93833"/>
    <w:rsid w:val="00EB0396"/>
    <w:rsid w:val="00ED1A38"/>
    <w:rsid w:val="00F12227"/>
    <w:rsid w:val="00F50DA4"/>
    <w:rsid w:val="00F6088E"/>
    <w:rsid w:val="00F7567E"/>
    <w:rsid w:val="00F871B2"/>
    <w:rsid w:val="00FB295B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29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529A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29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529A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EDA8-EDD8-4F8A-B8FB-6ACB6548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2014-11-21T04:28:00Z</cp:lastPrinted>
  <dcterms:created xsi:type="dcterms:W3CDTF">2017-11-14T04:22:00Z</dcterms:created>
  <dcterms:modified xsi:type="dcterms:W3CDTF">2017-11-14T04:22:00Z</dcterms:modified>
</cp:coreProperties>
</file>