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E8" w:rsidRPr="000500BA" w:rsidRDefault="0066095B" w:rsidP="0013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095B" w:rsidRPr="000500BA" w:rsidRDefault="0066095B" w:rsidP="001326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BA">
        <w:rPr>
          <w:rFonts w:ascii="Times New Roman" w:hAnsi="Times New Roman" w:cs="Times New Roman"/>
          <w:b/>
          <w:sz w:val="28"/>
          <w:szCs w:val="28"/>
        </w:rPr>
        <w:t>о конкурсе «Стань предпринимателем – 2019»</w:t>
      </w:r>
    </w:p>
    <w:p w:rsidR="00270F36" w:rsidRDefault="00270F36" w:rsidP="00270F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095B" w:rsidRPr="001326D5" w:rsidRDefault="0066095B" w:rsidP="00071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567C" w:rsidRPr="001326D5" w:rsidRDefault="0066095B" w:rsidP="0051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1.1. </w:t>
      </w:r>
      <w:r w:rsidR="0051567C">
        <w:rPr>
          <w:rFonts w:ascii="Times New Roman" w:hAnsi="Times New Roman" w:cs="Times New Roman"/>
          <w:sz w:val="28"/>
          <w:szCs w:val="28"/>
        </w:rPr>
        <w:t>Конкурс</w:t>
      </w:r>
      <w:r w:rsidR="009C3F42">
        <w:rPr>
          <w:rFonts w:ascii="Times New Roman" w:hAnsi="Times New Roman" w:cs="Times New Roman"/>
          <w:sz w:val="28"/>
          <w:szCs w:val="28"/>
        </w:rPr>
        <w:t xml:space="preserve"> </w:t>
      </w:r>
      <w:r w:rsidR="009C3F42" w:rsidRPr="009C3F42">
        <w:rPr>
          <w:rFonts w:ascii="Times New Roman" w:hAnsi="Times New Roman" w:cs="Times New Roman"/>
          <w:sz w:val="28"/>
          <w:szCs w:val="28"/>
        </w:rPr>
        <w:t xml:space="preserve">«Стань предпринимателем – 2019» </w:t>
      </w:r>
      <w:r w:rsidR="009C3F42" w:rsidRPr="001326D5">
        <w:rPr>
          <w:rFonts w:ascii="Times New Roman" w:hAnsi="Times New Roman" w:cs="Times New Roman"/>
          <w:sz w:val="28"/>
          <w:szCs w:val="28"/>
        </w:rPr>
        <w:t>(далее – «Кон</w:t>
      </w:r>
      <w:r w:rsidR="009C3F42">
        <w:rPr>
          <w:rFonts w:ascii="Times New Roman" w:hAnsi="Times New Roman" w:cs="Times New Roman"/>
          <w:sz w:val="28"/>
          <w:szCs w:val="28"/>
        </w:rPr>
        <w:t>курс»)</w:t>
      </w:r>
      <w:r w:rsidR="0051567C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r w:rsidR="0051567C" w:rsidRPr="001326D5">
        <w:rPr>
          <w:rFonts w:ascii="Times New Roman" w:hAnsi="Times New Roman" w:cs="Times New Roman"/>
          <w:sz w:val="28"/>
          <w:szCs w:val="28"/>
        </w:rPr>
        <w:t>содействи</w:t>
      </w:r>
      <w:r w:rsidR="0051567C">
        <w:rPr>
          <w:rFonts w:ascii="Times New Roman" w:hAnsi="Times New Roman" w:cs="Times New Roman"/>
          <w:sz w:val="28"/>
          <w:szCs w:val="28"/>
        </w:rPr>
        <w:t>я</w:t>
      </w:r>
      <w:r w:rsidR="0051567C" w:rsidRPr="001326D5">
        <w:rPr>
          <w:rFonts w:ascii="Times New Roman" w:hAnsi="Times New Roman" w:cs="Times New Roman"/>
          <w:sz w:val="28"/>
          <w:szCs w:val="28"/>
        </w:rPr>
        <w:t xml:space="preserve"> развитию предпринимательства в г</w:t>
      </w:r>
      <w:r w:rsidR="0051567C">
        <w:rPr>
          <w:rFonts w:ascii="Times New Roman" w:hAnsi="Times New Roman" w:cs="Times New Roman"/>
          <w:sz w:val="28"/>
          <w:szCs w:val="28"/>
        </w:rPr>
        <w:t>ороде</w:t>
      </w:r>
      <w:r w:rsidR="0051567C" w:rsidRPr="001326D5">
        <w:rPr>
          <w:rFonts w:ascii="Times New Roman" w:hAnsi="Times New Roman" w:cs="Times New Roman"/>
          <w:sz w:val="28"/>
          <w:szCs w:val="28"/>
        </w:rPr>
        <w:t xml:space="preserve"> Рубцовске и </w:t>
      </w:r>
      <w:r w:rsidR="0051567C" w:rsidRPr="0051567C">
        <w:rPr>
          <w:rFonts w:ascii="Times New Roman" w:hAnsi="Times New Roman" w:cs="Times New Roman"/>
          <w:sz w:val="28"/>
          <w:szCs w:val="28"/>
        </w:rPr>
        <w:t>Рубцовском районе Алтайского края.</w:t>
      </w:r>
    </w:p>
    <w:p w:rsidR="0066095B" w:rsidRPr="001326D5" w:rsidRDefault="0066095B" w:rsidP="00181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1.</w:t>
      </w:r>
      <w:r w:rsidR="0051567C"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 w:rsidR="002363E8" w:rsidRPr="001326D5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1326D5">
        <w:rPr>
          <w:rFonts w:ascii="Times New Roman" w:hAnsi="Times New Roman" w:cs="Times New Roman"/>
          <w:sz w:val="28"/>
          <w:szCs w:val="28"/>
        </w:rPr>
        <w:t>Ко</w:t>
      </w:r>
      <w:r w:rsidR="002363E8" w:rsidRPr="001326D5">
        <w:rPr>
          <w:rFonts w:ascii="Times New Roman" w:hAnsi="Times New Roman" w:cs="Times New Roman"/>
          <w:sz w:val="28"/>
          <w:szCs w:val="28"/>
        </w:rPr>
        <w:t>нкурса являются</w:t>
      </w:r>
      <w:r w:rsidR="00D410E5" w:rsidRPr="001326D5">
        <w:rPr>
          <w:rFonts w:ascii="Times New Roman" w:hAnsi="Times New Roman" w:cs="Times New Roman"/>
          <w:sz w:val="28"/>
          <w:szCs w:val="28"/>
        </w:rPr>
        <w:t xml:space="preserve"> </w:t>
      </w:r>
      <w:r w:rsidR="002363E8" w:rsidRPr="001326D5">
        <w:rPr>
          <w:rFonts w:ascii="Times New Roman" w:hAnsi="Times New Roman" w:cs="Times New Roman"/>
          <w:sz w:val="28"/>
          <w:szCs w:val="28"/>
        </w:rPr>
        <w:t>Алт</w:t>
      </w:r>
      <w:r w:rsidR="00181311" w:rsidRPr="001326D5">
        <w:rPr>
          <w:rFonts w:ascii="Times New Roman" w:hAnsi="Times New Roman" w:cs="Times New Roman"/>
          <w:sz w:val="28"/>
          <w:szCs w:val="28"/>
        </w:rPr>
        <w:t xml:space="preserve">айская </w:t>
      </w:r>
      <w:r w:rsidR="00D410E5" w:rsidRPr="001326D5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</w:t>
      </w:r>
      <w:r w:rsidR="002363E8" w:rsidRPr="001326D5">
        <w:rPr>
          <w:rFonts w:ascii="Times New Roman" w:hAnsi="Times New Roman" w:cs="Times New Roman"/>
          <w:sz w:val="28"/>
          <w:szCs w:val="28"/>
        </w:rPr>
        <w:t>и Фонд</w:t>
      </w:r>
      <w:r w:rsidR="00D410E5" w:rsidRPr="001326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10E5" w:rsidRPr="001326D5">
        <w:rPr>
          <w:rFonts w:ascii="Times New Roman" w:hAnsi="Times New Roman" w:cs="Times New Roman"/>
          <w:sz w:val="28"/>
          <w:szCs w:val="28"/>
        </w:rPr>
        <w:t xml:space="preserve">греко-римской борьбы имени </w:t>
      </w:r>
      <w:r w:rsidR="00151570" w:rsidRPr="001326D5">
        <w:rPr>
          <w:rFonts w:ascii="Times New Roman" w:hAnsi="Times New Roman" w:cs="Times New Roman"/>
          <w:sz w:val="28"/>
          <w:szCs w:val="28"/>
        </w:rPr>
        <w:t>А.А.</w:t>
      </w:r>
      <w:r w:rsidR="00151570">
        <w:rPr>
          <w:rFonts w:ascii="Times New Roman" w:hAnsi="Times New Roman" w:cs="Times New Roman"/>
          <w:sz w:val="28"/>
          <w:szCs w:val="28"/>
        </w:rPr>
        <w:t xml:space="preserve"> </w:t>
      </w:r>
      <w:r w:rsidR="00D410E5" w:rsidRPr="001326D5">
        <w:rPr>
          <w:rFonts w:ascii="Times New Roman" w:hAnsi="Times New Roman" w:cs="Times New Roman"/>
          <w:sz w:val="28"/>
          <w:szCs w:val="28"/>
        </w:rPr>
        <w:t xml:space="preserve">Кишицкого </w:t>
      </w:r>
    </w:p>
    <w:p w:rsidR="00446A84" w:rsidRPr="001326D5" w:rsidRDefault="00446A84" w:rsidP="00181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1.</w:t>
      </w:r>
      <w:r w:rsidR="0051567C"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>. Официальный сайт конкурс</w:t>
      </w:r>
      <w:r w:rsidR="002E1BD3" w:rsidRPr="001326D5">
        <w:rPr>
          <w:rFonts w:ascii="Times New Roman" w:hAnsi="Times New Roman" w:cs="Times New Roman"/>
          <w:sz w:val="28"/>
          <w:szCs w:val="28"/>
        </w:rPr>
        <w:t>а</w:t>
      </w:r>
      <w:r w:rsidR="002E1BD3" w:rsidRPr="001326D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</w:t>
      </w:r>
      <w:hyperlink r:id="rId7" w:history="1">
        <w:r w:rsidR="00024503"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24503" w:rsidRPr="001326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4503"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altaibusiness</w:t>
        </w:r>
        <w:proofErr w:type="spellEnd"/>
        <w:r w:rsidR="00024503" w:rsidRPr="001326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4503"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1567C">
        <w:rPr>
          <w:rFonts w:ascii="Times New Roman" w:hAnsi="Times New Roman" w:cs="Times New Roman"/>
          <w:sz w:val="28"/>
          <w:szCs w:val="28"/>
        </w:rPr>
        <w:t>.</w:t>
      </w:r>
      <w:r w:rsidR="00024503" w:rsidRPr="001326D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51567C" w:rsidRPr="001326D5" w:rsidRDefault="0051567C" w:rsidP="0051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Участниками Конкурса являются </w:t>
      </w:r>
      <w:r w:rsidRPr="001326D5">
        <w:rPr>
          <w:rFonts w:ascii="Times New Roman" w:hAnsi="Times New Roman" w:cs="Times New Roman"/>
          <w:sz w:val="28"/>
          <w:szCs w:val="28"/>
        </w:rPr>
        <w:t>граждане Российской Федерации в возрасте от 18 до 65 лет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в составе авторских коллективов)</w:t>
      </w:r>
      <w:r w:rsidRPr="001326D5">
        <w:rPr>
          <w:rFonts w:ascii="Times New Roman" w:hAnsi="Times New Roman" w:cs="Times New Roman"/>
          <w:sz w:val="28"/>
          <w:szCs w:val="28"/>
        </w:rPr>
        <w:t xml:space="preserve">, подавшие заявки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1326D5">
        <w:rPr>
          <w:rFonts w:ascii="Times New Roman" w:hAnsi="Times New Roman" w:cs="Times New Roman"/>
          <w:sz w:val="28"/>
          <w:szCs w:val="28"/>
        </w:rPr>
        <w:t>в срок до 15 сентября 2019 года в соответствии с порядком, установленным настоящим  Положением о Конкурсе.</w:t>
      </w:r>
    </w:p>
    <w:p w:rsidR="007E7CDE" w:rsidRDefault="007E7CDE" w:rsidP="00270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CDE" w:rsidRPr="001326D5" w:rsidRDefault="007E7CDE" w:rsidP="007E7C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 w:rsidR="00B169DC">
        <w:rPr>
          <w:rFonts w:ascii="Times New Roman" w:hAnsi="Times New Roman" w:cs="Times New Roman"/>
          <w:sz w:val="28"/>
          <w:szCs w:val="28"/>
        </w:rPr>
        <w:t xml:space="preserve">Этапы </w:t>
      </w:r>
      <w:r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B169DC" w:rsidRPr="001326D5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.1. </w:t>
      </w:r>
      <w:r w:rsidRPr="00B169DC">
        <w:rPr>
          <w:rFonts w:ascii="Times New Roman" w:hAnsi="Times New Roman" w:cs="Times New Roman"/>
          <w:sz w:val="28"/>
          <w:szCs w:val="28"/>
        </w:rPr>
        <w:t>Информация о начале и условиях проведения Конкурса размещается на сайте</w:t>
      </w:r>
      <w:r w:rsidRPr="001326D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26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altaibusiness</w:t>
        </w:r>
        <w:proofErr w:type="spellEnd"/>
        <w:r w:rsidRPr="001326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26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26D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1326D5">
        <w:rPr>
          <w:rFonts w:ascii="Times New Roman" w:hAnsi="Times New Roman" w:cs="Times New Roman"/>
          <w:sz w:val="28"/>
          <w:szCs w:val="28"/>
        </w:rPr>
        <w:t>до 2</w:t>
      </w:r>
      <w:r w:rsidR="0040158B">
        <w:rPr>
          <w:rFonts w:ascii="Times New Roman" w:hAnsi="Times New Roman" w:cs="Times New Roman"/>
          <w:sz w:val="28"/>
          <w:szCs w:val="28"/>
        </w:rPr>
        <w:t>0</w:t>
      </w:r>
      <w:r w:rsidRPr="001326D5">
        <w:rPr>
          <w:rFonts w:ascii="Times New Roman" w:hAnsi="Times New Roman" w:cs="Times New Roman"/>
          <w:sz w:val="28"/>
          <w:szCs w:val="28"/>
        </w:rPr>
        <w:t xml:space="preserve"> июля 2019 года.</w:t>
      </w:r>
    </w:p>
    <w:p w:rsidR="00B169DC" w:rsidRPr="001326D5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.2. Прием заявок участников </w:t>
      </w:r>
      <w:r w:rsidRPr="00B169DC">
        <w:rPr>
          <w:rFonts w:ascii="Times New Roman" w:hAnsi="Times New Roman" w:cs="Times New Roman"/>
          <w:sz w:val="28"/>
          <w:szCs w:val="28"/>
        </w:rPr>
        <w:t>осуществляется</w:t>
      </w:r>
      <w:r w:rsidRPr="001326D5">
        <w:rPr>
          <w:rFonts w:ascii="Times New Roman" w:hAnsi="Times New Roman" w:cs="Times New Roman"/>
          <w:sz w:val="28"/>
          <w:szCs w:val="28"/>
        </w:rPr>
        <w:t xml:space="preserve"> с 2</w:t>
      </w:r>
      <w:r w:rsidR="0040158B"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 июля до 15 сентября 2019 года.</w:t>
      </w:r>
    </w:p>
    <w:p w:rsidR="00B169DC" w:rsidRPr="001326D5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.3. </w:t>
      </w:r>
      <w:r w:rsidRPr="00B169DC">
        <w:rPr>
          <w:rFonts w:ascii="Times New Roman" w:hAnsi="Times New Roman" w:cs="Times New Roman"/>
          <w:sz w:val="28"/>
          <w:szCs w:val="28"/>
        </w:rPr>
        <w:t xml:space="preserve">Рассмотрение и отбор конкурсных заявок </w:t>
      </w:r>
      <w:r w:rsidR="00673C5C">
        <w:rPr>
          <w:rFonts w:ascii="Times New Roman" w:hAnsi="Times New Roman" w:cs="Times New Roman"/>
          <w:sz w:val="28"/>
          <w:szCs w:val="28"/>
        </w:rPr>
        <w:t xml:space="preserve">в финал Конкурса </w:t>
      </w:r>
      <w:r w:rsidRPr="00B169DC">
        <w:rPr>
          <w:rFonts w:ascii="Times New Roman" w:hAnsi="Times New Roman" w:cs="Times New Roman"/>
          <w:sz w:val="28"/>
          <w:szCs w:val="28"/>
        </w:rPr>
        <w:t>осуществляется с 15 сентября до 30 сентября 2019 года.</w:t>
      </w:r>
    </w:p>
    <w:p w:rsidR="00B169DC" w:rsidRPr="001326D5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.4. </w:t>
      </w:r>
      <w:r w:rsidR="003F7EB9">
        <w:rPr>
          <w:rFonts w:ascii="Times New Roman" w:hAnsi="Times New Roman" w:cs="Times New Roman"/>
          <w:sz w:val="28"/>
          <w:szCs w:val="28"/>
        </w:rPr>
        <w:t>П</w:t>
      </w:r>
      <w:r w:rsidRPr="001326D5">
        <w:rPr>
          <w:rFonts w:ascii="Times New Roman" w:hAnsi="Times New Roman" w:cs="Times New Roman"/>
          <w:sz w:val="28"/>
          <w:szCs w:val="28"/>
        </w:rPr>
        <w:t>резентаци</w:t>
      </w:r>
      <w:r w:rsidR="003F7EB9">
        <w:rPr>
          <w:rFonts w:ascii="Times New Roman" w:hAnsi="Times New Roman" w:cs="Times New Roman"/>
          <w:sz w:val="28"/>
          <w:szCs w:val="28"/>
        </w:rPr>
        <w:t>я</w:t>
      </w:r>
      <w:r w:rsidRPr="001326D5">
        <w:rPr>
          <w:rFonts w:ascii="Times New Roman" w:hAnsi="Times New Roman" w:cs="Times New Roman"/>
          <w:sz w:val="28"/>
          <w:szCs w:val="28"/>
        </w:rPr>
        <w:t xml:space="preserve"> и защита проектов, вышедших в финал Конкурса, </w:t>
      </w:r>
      <w:r w:rsidR="00801419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14 </w:t>
      </w:r>
      <w:r w:rsidR="00270F36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1326D5">
        <w:rPr>
          <w:rFonts w:ascii="Times New Roman" w:hAnsi="Times New Roman" w:cs="Times New Roman"/>
          <w:sz w:val="28"/>
          <w:szCs w:val="28"/>
        </w:rPr>
        <w:t>23 октября 2019 года.</w:t>
      </w:r>
    </w:p>
    <w:p w:rsidR="00B169DC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.5. Объявление победителя состоится </w:t>
      </w:r>
      <w:r w:rsidR="00EF76B8">
        <w:rPr>
          <w:rFonts w:ascii="Times New Roman" w:hAnsi="Times New Roman" w:cs="Times New Roman"/>
          <w:sz w:val="28"/>
          <w:szCs w:val="28"/>
        </w:rPr>
        <w:t xml:space="preserve">до </w:t>
      </w:r>
      <w:r w:rsidRPr="001326D5">
        <w:rPr>
          <w:rFonts w:ascii="Times New Roman" w:hAnsi="Times New Roman" w:cs="Times New Roman"/>
          <w:sz w:val="28"/>
          <w:szCs w:val="28"/>
        </w:rPr>
        <w:t>31 октября</w:t>
      </w:r>
      <w:r w:rsidR="00DA5D11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</w:p>
    <w:p w:rsidR="00B169DC" w:rsidRDefault="00B169DC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646" w:rsidRPr="001326D5" w:rsidRDefault="00A51646" w:rsidP="00A51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 xml:space="preserve">. Подача заявок на участие в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</w:p>
    <w:p w:rsidR="00A51646" w:rsidRPr="001326D5" w:rsidRDefault="00A51646" w:rsidP="00A51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 xml:space="preserve">.1. Для участия в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1326D5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на сайте </w:t>
      </w:r>
      <w:hyperlink r:id="rId9" w:history="1">
        <w:r w:rsidRPr="001326D5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  <w:lang w:val="en-US"/>
          </w:rPr>
          <w:t>www</w:t>
        </w:r>
        <w:r w:rsidRPr="001326D5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</w:rPr>
          <w:t>.</w:t>
        </w:r>
        <w:proofErr w:type="spellStart"/>
        <w:r w:rsidRPr="001326D5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  <w:lang w:val="en-US"/>
          </w:rPr>
          <w:t>altaibusiness</w:t>
        </w:r>
        <w:proofErr w:type="spellEnd"/>
        <w:r w:rsidRPr="001326D5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</w:rPr>
          <w:t>.</w:t>
        </w:r>
        <w:proofErr w:type="spellStart"/>
        <w:r w:rsidRPr="001326D5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  <w:lang w:val="en-US"/>
          </w:rPr>
          <w:t>ru</w:t>
        </w:r>
        <w:proofErr w:type="spellEnd"/>
      </w:hyperlink>
      <w:r w:rsidRPr="001326D5">
        <w:rPr>
          <w:rFonts w:ascii="Times New Roman" w:hAnsi="Times New Roman" w:cs="Times New Roman"/>
          <w:sz w:val="28"/>
          <w:szCs w:val="28"/>
        </w:rPr>
        <w:t xml:space="preserve"> и подать заявку по установленной форме до 15 сентября 2019 года.</w:t>
      </w:r>
    </w:p>
    <w:p w:rsidR="00A51646" w:rsidRDefault="00A51646" w:rsidP="00A51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 xml:space="preserve">.2. Датой подачи конкурсной заявки считается дата отправки заявки на официальном сайте Конкурса. Конкурсные заявки, поданные после окончания срока приема заявок, рассмотрению не подлежат. </w:t>
      </w:r>
    </w:p>
    <w:p w:rsidR="00A51646" w:rsidRDefault="00A51646" w:rsidP="00A51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26D5">
        <w:rPr>
          <w:rFonts w:ascii="Times New Roman" w:hAnsi="Times New Roman" w:cs="Times New Roman"/>
          <w:sz w:val="28"/>
          <w:szCs w:val="28"/>
        </w:rPr>
        <w:t xml:space="preserve">егистрационная форма, заполненная не полностью, считается недействительной, а соответствующая конкурсная заявка рассмотрению не подлежит. </w:t>
      </w:r>
    </w:p>
    <w:p w:rsidR="007334FD" w:rsidRPr="001326D5" w:rsidRDefault="007334FD" w:rsidP="007334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 w:rsidRPr="00B169DC">
        <w:rPr>
          <w:rFonts w:ascii="Times New Roman" w:hAnsi="Times New Roman" w:cs="Times New Roman"/>
          <w:sz w:val="28"/>
          <w:szCs w:val="28"/>
        </w:rPr>
        <w:t>Рассмотрение и отбор конкурсных заявок</w:t>
      </w:r>
    </w:p>
    <w:p w:rsidR="007334FD" w:rsidRDefault="007334FD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 w:rsidR="00673C5C">
        <w:rPr>
          <w:rFonts w:ascii="Times New Roman" w:hAnsi="Times New Roman" w:cs="Times New Roman"/>
          <w:sz w:val="28"/>
          <w:szCs w:val="28"/>
        </w:rPr>
        <w:t>К</w:t>
      </w:r>
      <w:r w:rsidR="00B240FD">
        <w:rPr>
          <w:rFonts w:ascii="Times New Roman" w:hAnsi="Times New Roman" w:cs="Times New Roman"/>
          <w:sz w:val="28"/>
          <w:szCs w:val="28"/>
        </w:rPr>
        <w:t>онкурсны</w:t>
      </w:r>
      <w:r w:rsidR="00673C5C">
        <w:rPr>
          <w:rFonts w:ascii="Times New Roman" w:hAnsi="Times New Roman" w:cs="Times New Roman"/>
          <w:sz w:val="28"/>
          <w:szCs w:val="28"/>
        </w:rPr>
        <w:t>е</w:t>
      </w:r>
      <w:r w:rsidR="00B240FD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673C5C">
        <w:rPr>
          <w:rFonts w:ascii="Times New Roman" w:hAnsi="Times New Roman" w:cs="Times New Roman"/>
          <w:sz w:val="28"/>
          <w:szCs w:val="28"/>
        </w:rPr>
        <w:t>и</w:t>
      </w:r>
      <w:r w:rsidR="00FE49FD">
        <w:rPr>
          <w:rFonts w:ascii="Times New Roman" w:hAnsi="Times New Roman" w:cs="Times New Roman"/>
          <w:sz w:val="28"/>
          <w:szCs w:val="28"/>
        </w:rPr>
        <w:t xml:space="preserve"> </w:t>
      </w:r>
      <w:r w:rsidR="00673C5C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="00673C5C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, состав которого утверждают организаторы Конкурса. </w:t>
      </w:r>
    </w:p>
    <w:p w:rsidR="007334FD" w:rsidRPr="001326D5" w:rsidRDefault="007334FD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 xml:space="preserve">. В состав Жюри входят представители </w:t>
      </w:r>
      <w:r w:rsidRPr="00FE5C08">
        <w:rPr>
          <w:rFonts w:ascii="Times New Roman" w:hAnsi="Times New Roman" w:cs="Times New Roman"/>
          <w:sz w:val="28"/>
          <w:szCs w:val="28"/>
        </w:rPr>
        <w:t>регионального</w:t>
      </w:r>
      <w:r w:rsidRPr="001326D5">
        <w:rPr>
          <w:rFonts w:ascii="Times New Roman" w:hAnsi="Times New Roman" w:cs="Times New Roman"/>
          <w:sz w:val="28"/>
          <w:szCs w:val="28"/>
        </w:rPr>
        <w:t xml:space="preserve"> предпринимательского сообщества, эксперты, представители научных учреждений, органов </w:t>
      </w:r>
      <w:r w:rsidR="006D6AB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326D5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6D6AB8">
        <w:rPr>
          <w:rFonts w:ascii="Times New Roman" w:hAnsi="Times New Roman" w:cs="Times New Roman"/>
          <w:sz w:val="28"/>
          <w:szCs w:val="28"/>
        </w:rPr>
        <w:t xml:space="preserve">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4FD" w:rsidRDefault="007334FD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1326D5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1326D5">
        <w:rPr>
          <w:rFonts w:ascii="Times New Roman" w:hAnsi="Times New Roman" w:cs="Times New Roman"/>
          <w:sz w:val="28"/>
          <w:szCs w:val="28"/>
        </w:rPr>
        <w:t xml:space="preserve"> и оцен</w:t>
      </w:r>
      <w:r>
        <w:rPr>
          <w:rFonts w:ascii="Times New Roman" w:hAnsi="Times New Roman" w:cs="Times New Roman"/>
          <w:sz w:val="28"/>
          <w:szCs w:val="28"/>
        </w:rPr>
        <w:t>ивает</w:t>
      </w:r>
      <w:proofErr w:type="gramEnd"/>
      <w:r w:rsidRPr="001326D5">
        <w:rPr>
          <w:rFonts w:ascii="Times New Roman" w:hAnsi="Times New Roman" w:cs="Times New Roman"/>
          <w:sz w:val="28"/>
          <w:szCs w:val="28"/>
        </w:rPr>
        <w:t xml:space="preserve"> 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D5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26D5">
        <w:rPr>
          <w:rFonts w:ascii="Times New Roman" w:hAnsi="Times New Roman" w:cs="Times New Roman"/>
          <w:sz w:val="28"/>
          <w:szCs w:val="28"/>
        </w:rPr>
        <w:t xml:space="preserve"> </w:t>
      </w:r>
      <w:r w:rsidR="00673C5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B4057">
        <w:rPr>
          <w:rFonts w:ascii="Times New Roman" w:hAnsi="Times New Roman" w:cs="Times New Roman"/>
          <w:sz w:val="28"/>
          <w:szCs w:val="28"/>
        </w:rPr>
        <w:t xml:space="preserve">в </w:t>
      </w:r>
      <w:r w:rsidR="00673C5C">
        <w:rPr>
          <w:rFonts w:ascii="Times New Roman" w:hAnsi="Times New Roman" w:cs="Times New Roman"/>
          <w:sz w:val="28"/>
          <w:szCs w:val="28"/>
        </w:rPr>
        <w:t xml:space="preserve">соответствии с критериями, установленными </w:t>
      </w:r>
      <w:r w:rsidR="00202B3D">
        <w:rPr>
          <w:rFonts w:ascii="Times New Roman" w:hAnsi="Times New Roman" w:cs="Times New Roman"/>
          <w:sz w:val="28"/>
          <w:szCs w:val="28"/>
        </w:rPr>
        <w:t xml:space="preserve">п. </w:t>
      </w:r>
      <w:r w:rsidR="00962D23">
        <w:rPr>
          <w:rFonts w:ascii="Times New Roman" w:hAnsi="Times New Roman" w:cs="Times New Roman"/>
          <w:sz w:val="28"/>
          <w:szCs w:val="28"/>
        </w:rPr>
        <w:t>4</w:t>
      </w:r>
      <w:r w:rsidR="00202B3D">
        <w:rPr>
          <w:rFonts w:ascii="Times New Roman" w:hAnsi="Times New Roman" w:cs="Times New Roman"/>
          <w:sz w:val="28"/>
          <w:szCs w:val="28"/>
        </w:rPr>
        <w:t>.</w:t>
      </w:r>
      <w:r w:rsidR="00962D23">
        <w:rPr>
          <w:rFonts w:ascii="Times New Roman" w:hAnsi="Times New Roman" w:cs="Times New Roman"/>
          <w:sz w:val="28"/>
          <w:szCs w:val="28"/>
        </w:rPr>
        <w:t>4</w:t>
      </w:r>
      <w:r w:rsidR="00202B3D">
        <w:rPr>
          <w:rFonts w:ascii="Times New Roman" w:hAnsi="Times New Roman" w:cs="Times New Roman"/>
          <w:sz w:val="28"/>
          <w:szCs w:val="28"/>
        </w:rPr>
        <w:t xml:space="preserve">. </w:t>
      </w:r>
      <w:r w:rsidR="00673C5C">
        <w:rPr>
          <w:rFonts w:ascii="Times New Roman" w:hAnsi="Times New Roman" w:cs="Times New Roman"/>
          <w:sz w:val="28"/>
          <w:szCs w:val="28"/>
        </w:rPr>
        <w:t>данн</w:t>
      </w:r>
      <w:r w:rsidR="00202B3D">
        <w:rPr>
          <w:rFonts w:ascii="Times New Roman" w:hAnsi="Times New Roman" w:cs="Times New Roman"/>
          <w:sz w:val="28"/>
          <w:szCs w:val="28"/>
        </w:rPr>
        <w:t>ого</w:t>
      </w:r>
      <w:r w:rsidR="00673C5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02B3D">
        <w:rPr>
          <w:rFonts w:ascii="Times New Roman" w:hAnsi="Times New Roman" w:cs="Times New Roman"/>
          <w:sz w:val="28"/>
          <w:szCs w:val="28"/>
        </w:rPr>
        <w:t>я</w:t>
      </w:r>
      <w:r w:rsidRPr="001326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D5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26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Pr="001326D5">
        <w:rPr>
          <w:rFonts w:ascii="Times New Roman" w:hAnsi="Times New Roman" w:cs="Times New Roman"/>
          <w:sz w:val="28"/>
          <w:szCs w:val="28"/>
        </w:rPr>
        <w:t>предварительн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326D5">
        <w:rPr>
          <w:rFonts w:ascii="Times New Roman" w:hAnsi="Times New Roman" w:cs="Times New Roman"/>
          <w:sz w:val="28"/>
          <w:szCs w:val="28"/>
        </w:rPr>
        <w:t xml:space="preserve"> собеседования с участниками (при необходимости);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D5">
        <w:rPr>
          <w:rFonts w:ascii="Times New Roman" w:hAnsi="Times New Roman" w:cs="Times New Roman"/>
          <w:sz w:val="28"/>
          <w:szCs w:val="28"/>
        </w:rPr>
        <w:t>определяет состав конкурсантов, допущенных до выхода в</w:t>
      </w:r>
      <w:r>
        <w:rPr>
          <w:rFonts w:ascii="Times New Roman" w:hAnsi="Times New Roman" w:cs="Times New Roman"/>
          <w:sz w:val="28"/>
          <w:szCs w:val="28"/>
        </w:rPr>
        <w:t xml:space="preserve"> финал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</w:p>
    <w:p w:rsidR="00F207C5" w:rsidRPr="00BE6C29" w:rsidRDefault="00F207C5" w:rsidP="00F2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Критерии оценки конкурсных заявок</w:t>
      </w:r>
      <w:r w:rsidRPr="00BE6C29">
        <w:rPr>
          <w:rFonts w:ascii="Times New Roman" w:hAnsi="Times New Roman" w:cs="Times New Roman"/>
          <w:sz w:val="28"/>
          <w:szCs w:val="28"/>
        </w:rPr>
        <w:t>: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- «Финансовые показатели» – такие количественные показатели, </w:t>
      </w:r>
      <w:r w:rsidRPr="00BE6C29">
        <w:rPr>
          <w:rFonts w:ascii="Times New Roman" w:hAnsi="Times New Roman" w:cs="Times New Roman"/>
          <w:sz w:val="28"/>
          <w:szCs w:val="28"/>
        </w:rPr>
        <w:t>как затраты на внедрение бизнес-проекта, период окупаемости, предполагаемый уровень доходности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- «Уникальное торговое предложение» – лаконично изложенная, неповторимая и привлекательная идея, отличающая </w:t>
      </w:r>
      <w:r w:rsidRPr="00BE6C29">
        <w:rPr>
          <w:rFonts w:ascii="Times New Roman" w:hAnsi="Times New Roman" w:cs="Times New Roman"/>
          <w:sz w:val="28"/>
          <w:szCs w:val="28"/>
        </w:rPr>
        <w:t>рассматриваемый бизнес-проект</w:t>
      </w:r>
      <w:r w:rsidRPr="001326D5">
        <w:rPr>
          <w:rFonts w:ascii="Times New Roman" w:hAnsi="Times New Roman" w:cs="Times New Roman"/>
          <w:sz w:val="28"/>
          <w:szCs w:val="28"/>
        </w:rPr>
        <w:t xml:space="preserve"> от друг</w:t>
      </w:r>
      <w:r>
        <w:rPr>
          <w:rFonts w:ascii="Times New Roman" w:hAnsi="Times New Roman" w:cs="Times New Roman"/>
          <w:sz w:val="28"/>
          <w:szCs w:val="28"/>
        </w:rPr>
        <w:t>их, существующих в данной сфере,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 «Инновационный подход» – ориентация на новаторство в разработке и внедрении новых товаров и услуг</w:t>
      </w:r>
      <w:r>
        <w:rPr>
          <w:rFonts w:ascii="Times New Roman" w:hAnsi="Times New Roman" w:cs="Times New Roman"/>
          <w:sz w:val="28"/>
          <w:szCs w:val="28"/>
        </w:rPr>
        <w:t>, управлении и развитии бизнеса,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</w:t>
      </w:r>
      <w:r w:rsidR="00EF76B8">
        <w:rPr>
          <w:rFonts w:ascii="Times New Roman" w:hAnsi="Times New Roman" w:cs="Times New Roman"/>
          <w:sz w:val="28"/>
          <w:szCs w:val="28"/>
        </w:rPr>
        <w:t xml:space="preserve"> </w:t>
      </w:r>
      <w:r w:rsidRPr="001326D5">
        <w:rPr>
          <w:rFonts w:ascii="Times New Roman" w:hAnsi="Times New Roman" w:cs="Times New Roman"/>
          <w:sz w:val="28"/>
          <w:szCs w:val="28"/>
        </w:rPr>
        <w:t>«Инвестиционная привлекательность» – производственные, финансовые, управленческие и коммерческие характеристики бизнес-проекта, которые могут свидетельствовать о целесообразности и необходимости о</w:t>
      </w:r>
      <w:r>
        <w:rPr>
          <w:rFonts w:ascii="Times New Roman" w:hAnsi="Times New Roman" w:cs="Times New Roman"/>
          <w:sz w:val="28"/>
          <w:szCs w:val="28"/>
        </w:rPr>
        <w:t>существления инвестиций в него,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 «Конкурентоспособность» – способность бизнес-проекта конкурировать на рынке с аналогичными за счёт обеспечения более высокого качества, доступных цен, создания дополнительных преимуществ для потенциальных потребителей; «выживаемость» бизнес-проекта</w:t>
      </w:r>
      <w:r>
        <w:rPr>
          <w:rFonts w:ascii="Times New Roman" w:hAnsi="Times New Roman" w:cs="Times New Roman"/>
          <w:sz w:val="28"/>
          <w:szCs w:val="28"/>
        </w:rPr>
        <w:t xml:space="preserve"> в условиях рынка,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 «Масштабируемость» – потенциальная возможность распространения опыта по реализации бизнес-проекта в других регионах РФ</w:t>
      </w:r>
      <w:r>
        <w:rPr>
          <w:rFonts w:ascii="Times New Roman" w:hAnsi="Times New Roman" w:cs="Times New Roman"/>
          <w:sz w:val="28"/>
          <w:szCs w:val="28"/>
        </w:rPr>
        <w:t xml:space="preserve"> или на международном уровне,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- «Инструменты продвижения» – предлагаемые участниками маркетинговые мероприятия, целью которых является привлечение </w:t>
      </w:r>
      <w:r w:rsidRPr="00BE6C29">
        <w:rPr>
          <w:rFonts w:ascii="Times New Roman" w:hAnsi="Times New Roman" w:cs="Times New Roman"/>
          <w:sz w:val="28"/>
          <w:szCs w:val="28"/>
        </w:rPr>
        <w:t>потенциальных покупателей/потребителей,</w:t>
      </w:r>
      <w:r w:rsidRPr="001326D5">
        <w:rPr>
          <w:rFonts w:ascii="Times New Roman" w:hAnsi="Times New Roman" w:cs="Times New Roman"/>
          <w:sz w:val="28"/>
          <w:szCs w:val="28"/>
        </w:rPr>
        <w:t xml:space="preserve"> увеличение узнаваемости</w:t>
      </w:r>
      <w:r>
        <w:rPr>
          <w:rFonts w:ascii="Times New Roman" w:hAnsi="Times New Roman" w:cs="Times New Roman"/>
          <w:sz w:val="28"/>
          <w:szCs w:val="28"/>
        </w:rPr>
        <w:t xml:space="preserve"> продуктов, услуг,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lastRenderedPageBreak/>
        <w:t>- «Социальная значимость бизнеса» – положительный общественный эффект, предполагаемый получать от предпринимательской деятельности участника Конкурса (рост трудовой занятости населения, вовлечение в трудовую деятельность молод</w:t>
      </w:r>
      <w:r w:rsidR="00EF76B8">
        <w:rPr>
          <w:rFonts w:ascii="Times New Roman" w:hAnsi="Times New Roman" w:cs="Times New Roman"/>
          <w:sz w:val="28"/>
          <w:szCs w:val="28"/>
        </w:rPr>
        <w:t>е</w:t>
      </w:r>
      <w:r w:rsidRPr="001326D5">
        <w:rPr>
          <w:rFonts w:ascii="Times New Roman" w:hAnsi="Times New Roman" w:cs="Times New Roman"/>
          <w:sz w:val="28"/>
          <w:szCs w:val="28"/>
        </w:rPr>
        <w:t>жи и социально незащ</w:t>
      </w:r>
      <w:r>
        <w:rPr>
          <w:rFonts w:ascii="Times New Roman" w:hAnsi="Times New Roman" w:cs="Times New Roman"/>
          <w:sz w:val="28"/>
          <w:szCs w:val="28"/>
        </w:rPr>
        <w:t>ищ</w:t>
      </w:r>
      <w:r w:rsidR="00EF76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 сло</w:t>
      </w:r>
      <w:r w:rsidR="00EF76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 населения и т.д.),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 «Импортозамещение» – организация производства продукции или оказания услуг с использованием российского сырья с целью возмещения спроса на товары и услуги, которые ран</w:t>
      </w:r>
      <w:r>
        <w:rPr>
          <w:rFonts w:ascii="Times New Roman" w:hAnsi="Times New Roman" w:cs="Times New Roman"/>
          <w:sz w:val="28"/>
          <w:szCs w:val="28"/>
        </w:rPr>
        <w:t>ьше поставлялись из-за границы,</w:t>
      </w:r>
    </w:p>
    <w:p w:rsidR="00F207C5" w:rsidRPr="001326D5" w:rsidRDefault="00F207C5" w:rsidP="00F207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- «Независимость от государственных источников финансирования» – способность участника Конкурса вести предпринимательскую деятельность за счёт внебюджетных источников финансирования.</w:t>
      </w:r>
    </w:p>
    <w:p w:rsidR="00731E2C" w:rsidRDefault="00731E2C" w:rsidP="00DA6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E2C" w:rsidRPr="001326D5" w:rsidRDefault="00731E2C" w:rsidP="00731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26D5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26D5">
        <w:rPr>
          <w:rFonts w:ascii="Times New Roman" w:hAnsi="Times New Roman" w:cs="Times New Roman"/>
          <w:sz w:val="28"/>
          <w:szCs w:val="28"/>
        </w:rPr>
        <w:t xml:space="preserve"> и защита проектов, вышедших в финал </w:t>
      </w:r>
    </w:p>
    <w:p w:rsidR="007334FD" w:rsidRPr="001326D5" w:rsidRDefault="00731E2C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4FD"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. Участники Конкурса, допущенные до выхода в финал, осуществляют защиту своих бизнес-проектов в </w:t>
      </w:r>
      <w:proofErr w:type="gramStart"/>
      <w:r w:rsidR="007334FD" w:rsidRPr="001326D5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="007334FD" w:rsidRPr="001326D5">
        <w:rPr>
          <w:rFonts w:ascii="Times New Roman" w:hAnsi="Times New Roman" w:cs="Times New Roman"/>
          <w:sz w:val="28"/>
          <w:szCs w:val="28"/>
        </w:rPr>
        <w:t xml:space="preserve"> публичной презентации с использованием любых доступных средств воспроизведения по предварительному согласованию с </w:t>
      </w:r>
      <w:r w:rsidR="007334FD">
        <w:rPr>
          <w:rFonts w:ascii="Times New Roman" w:hAnsi="Times New Roman" w:cs="Times New Roman"/>
          <w:sz w:val="28"/>
          <w:szCs w:val="28"/>
        </w:rPr>
        <w:t xml:space="preserve">организаторами Конкурса. </w:t>
      </w:r>
    </w:p>
    <w:p w:rsidR="007334FD" w:rsidRDefault="00731E2C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4FD"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34FD">
        <w:rPr>
          <w:rFonts w:ascii="Times New Roman" w:hAnsi="Times New Roman" w:cs="Times New Roman"/>
          <w:sz w:val="28"/>
          <w:szCs w:val="28"/>
        </w:rPr>
        <w:t>.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О дате и месте проведения </w:t>
      </w:r>
      <w:r w:rsidR="007334FD" w:rsidRPr="00EB20A5">
        <w:rPr>
          <w:rFonts w:ascii="Times New Roman" w:hAnsi="Times New Roman" w:cs="Times New Roman"/>
          <w:sz w:val="28"/>
          <w:szCs w:val="28"/>
        </w:rPr>
        <w:t>финала Конкурса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организаторы  уведомляют участников не позднее, чем за 5 рабочих дней до начала мероприятия. </w:t>
      </w:r>
    </w:p>
    <w:p w:rsidR="00DD7D95" w:rsidRPr="001326D5" w:rsidRDefault="00DD7D95" w:rsidP="00DD7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1326D5">
        <w:rPr>
          <w:rFonts w:ascii="Times New Roman" w:hAnsi="Times New Roman" w:cs="Times New Roman"/>
          <w:sz w:val="28"/>
          <w:szCs w:val="28"/>
        </w:rPr>
        <w:t>.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26D5">
        <w:rPr>
          <w:rFonts w:ascii="Times New Roman" w:hAnsi="Times New Roman" w:cs="Times New Roman"/>
          <w:sz w:val="28"/>
          <w:szCs w:val="28"/>
        </w:rPr>
        <w:t xml:space="preserve"> Жюри выставляют оценки </w:t>
      </w:r>
      <w:r>
        <w:rPr>
          <w:rFonts w:ascii="Times New Roman" w:hAnsi="Times New Roman" w:cs="Times New Roman"/>
          <w:sz w:val="28"/>
          <w:szCs w:val="28"/>
        </w:rPr>
        <w:t>в соответствии с критериями, установленными п. 4.4. данного Положения,</w:t>
      </w:r>
      <w:r w:rsidRPr="001326D5">
        <w:rPr>
          <w:rFonts w:ascii="Times New Roman" w:hAnsi="Times New Roman" w:cs="Times New Roman"/>
          <w:sz w:val="28"/>
          <w:szCs w:val="28"/>
        </w:rPr>
        <w:t xml:space="preserve"> по каждому бизнес-проекту,</w:t>
      </w:r>
      <w:r>
        <w:rPr>
          <w:rFonts w:ascii="Times New Roman" w:hAnsi="Times New Roman" w:cs="Times New Roman"/>
          <w:sz w:val="28"/>
          <w:szCs w:val="28"/>
        </w:rPr>
        <w:t xml:space="preserve"> участвующему в финале Конкурса</w:t>
      </w:r>
      <w:r w:rsidRPr="00DD7D9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D5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выставленных оценок</w:t>
      </w:r>
      <w:r w:rsidRPr="001326D5">
        <w:rPr>
          <w:rFonts w:ascii="Times New Roman" w:hAnsi="Times New Roman" w:cs="Times New Roman"/>
          <w:sz w:val="28"/>
          <w:szCs w:val="28"/>
        </w:rPr>
        <w:t xml:space="preserve"> рассчитывается средний балл. </w:t>
      </w:r>
    </w:p>
    <w:p w:rsidR="00DD7D95" w:rsidRPr="001326D5" w:rsidRDefault="00DD7D95" w:rsidP="00DD7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26D5">
        <w:rPr>
          <w:rFonts w:ascii="Times New Roman" w:hAnsi="Times New Roman" w:cs="Times New Roman"/>
          <w:sz w:val="28"/>
          <w:szCs w:val="28"/>
        </w:rPr>
        <w:t>. Итоги рассмотрения и оценки членами Жюри бизнес-проектов, участвующих в финале Конкурса, оформляются в виде протокола</w:t>
      </w:r>
      <w:r w:rsidR="00EF76B8">
        <w:rPr>
          <w:rFonts w:ascii="Times New Roman" w:hAnsi="Times New Roman" w:cs="Times New Roman"/>
          <w:sz w:val="28"/>
          <w:szCs w:val="28"/>
        </w:rPr>
        <w:t xml:space="preserve">, в котором содержится рекомендация членов Жюри по кандидатуре победителя Конкурса. </w:t>
      </w:r>
      <w:r w:rsidRPr="001326D5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присутствующими на финале членами Жюри. Оригинал протокола хранится в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Оргкомитете</w:t>
      </w:r>
      <w:proofErr w:type="gramEnd"/>
      <w:r w:rsidRPr="001326D5">
        <w:rPr>
          <w:rFonts w:ascii="Times New Roman" w:hAnsi="Times New Roman" w:cs="Times New Roman"/>
          <w:sz w:val="28"/>
          <w:szCs w:val="28"/>
        </w:rPr>
        <w:t>.</w:t>
      </w:r>
    </w:p>
    <w:p w:rsidR="00731E2C" w:rsidRDefault="00731E2C" w:rsidP="00962D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E2C" w:rsidRPr="001326D5" w:rsidRDefault="00731E2C" w:rsidP="00731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326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победителя </w:t>
      </w:r>
    </w:p>
    <w:p w:rsidR="006B4057" w:rsidRPr="001326D5" w:rsidRDefault="006B4057" w:rsidP="00F2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34FD">
        <w:rPr>
          <w:rFonts w:ascii="Times New Roman" w:hAnsi="Times New Roman" w:cs="Times New Roman"/>
          <w:sz w:val="28"/>
          <w:szCs w:val="28"/>
        </w:rPr>
        <w:t>.</w:t>
      </w:r>
      <w:r w:rsidR="00DC4660">
        <w:rPr>
          <w:rFonts w:ascii="Times New Roman" w:hAnsi="Times New Roman" w:cs="Times New Roman"/>
          <w:sz w:val="28"/>
          <w:szCs w:val="28"/>
        </w:rPr>
        <w:t>1</w:t>
      </w:r>
      <w:r w:rsidR="007334FD">
        <w:rPr>
          <w:rFonts w:ascii="Times New Roman" w:hAnsi="Times New Roman" w:cs="Times New Roman"/>
          <w:sz w:val="28"/>
          <w:szCs w:val="28"/>
        </w:rPr>
        <w:t xml:space="preserve">. </w:t>
      </w:r>
      <w:r w:rsidR="00202B3D">
        <w:rPr>
          <w:rFonts w:ascii="Times New Roman" w:hAnsi="Times New Roman" w:cs="Times New Roman"/>
          <w:sz w:val="28"/>
          <w:szCs w:val="28"/>
        </w:rPr>
        <w:t>Кандидатуру п</w:t>
      </w:r>
      <w:r>
        <w:rPr>
          <w:rFonts w:ascii="Times New Roman" w:hAnsi="Times New Roman" w:cs="Times New Roman"/>
          <w:sz w:val="28"/>
          <w:szCs w:val="28"/>
        </w:rPr>
        <w:t xml:space="preserve">обедителя </w:t>
      </w:r>
      <w:r w:rsidRPr="001326D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6B8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7334FD">
        <w:rPr>
          <w:rFonts w:ascii="Times New Roman" w:hAnsi="Times New Roman" w:cs="Times New Roman"/>
          <w:sz w:val="28"/>
          <w:szCs w:val="28"/>
        </w:rPr>
        <w:t>Организаторы Конкурса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A22">
        <w:rPr>
          <w:rFonts w:ascii="Times New Roman" w:hAnsi="Times New Roman" w:cs="Times New Roman"/>
          <w:sz w:val="28"/>
          <w:szCs w:val="28"/>
        </w:rPr>
        <w:t xml:space="preserve">с критериями, установленными п. 4.4. данного Положения. </w:t>
      </w:r>
    </w:p>
    <w:p w:rsidR="006B4057" w:rsidRPr="001326D5" w:rsidRDefault="006B4057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750" w:rsidRPr="001326D5" w:rsidRDefault="002A4750" w:rsidP="002A4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26D5">
        <w:rPr>
          <w:rFonts w:ascii="Times New Roman" w:hAnsi="Times New Roman" w:cs="Times New Roman"/>
          <w:sz w:val="28"/>
          <w:szCs w:val="28"/>
        </w:rPr>
        <w:t>.  Объявление результатов Конкурса и награждение победител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A4750" w:rsidRPr="001326D5" w:rsidRDefault="002A4750" w:rsidP="002A4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1326D5">
        <w:rPr>
          <w:rFonts w:ascii="Times New Roman" w:hAnsi="Times New Roman" w:cs="Times New Roman"/>
          <w:sz w:val="28"/>
          <w:szCs w:val="28"/>
        </w:rPr>
        <w:t xml:space="preserve">Объявление победителя Конкурса производится в ходе торжественной церемонии награждения, организуемой в г. Рубцовске Алтайского края. О </w:t>
      </w:r>
      <w:r w:rsidRPr="001326D5">
        <w:rPr>
          <w:rFonts w:ascii="Times New Roman" w:hAnsi="Times New Roman" w:cs="Times New Roman"/>
          <w:sz w:val="28"/>
          <w:szCs w:val="28"/>
        </w:rPr>
        <w:lastRenderedPageBreak/>
        <w:t>дате проведения торжественной церемонии участники-финалисты уведомляются Оргкомитетом заблаговременно.</w:t>
      </w:r>
    </w:p>
    <w:p w:rsidR="008717EB" w:rsidRPr="001326D5" w:rsidRDefault="008717EB" w:rsidP="00871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26D5">
        <w:rPr>
          <w:rFonts w:ascii="Times New Roman" w:hAnsi="Times New Roman" w:cs="Times New Roman"/>
          <w:sz w:val="28"/>
          <w:szCs w:val="28"/>
        </w:rPr>
        <w:t>. Победитель  Конкурса  награждается сертификатом на сумму 500 000,00 (</w:t>
      </w:r>
      <w:r w:rsidR="00796725">
        <w:rPr>
          <w:rFonts w:ascii="Times New Roman" w:hAnsi="Times New Roman" w:cs="Times New Roman"/>
          <w:sz w:val="28"/>
          <w:szCs w:val="28"/>
        </w:rPr>
        <w:t>П</w:t>
      </w:r>
      <w:r w:rsidRPr="001326D5">
        <w:rPr>
          <w:rFonts w:ascii="Times New Roman" w:hAnsi="Times New Roman" w:cs="Times New Roman"/>
          <w:sz w:val="28"/>
          <w:szCs w:val="28"/>
        </w:rPr>
        <w:t>ятьсот тысяч</w:t>
      </w:r>
      <w:r w:rsidR="00796725">
        <w:rPr>
          <w:rFonts w:ascii="Times New Roman" w:hAnsi="Times New Roman" w:cs="Times New Roman"/>
          <w:sz w:val="28"/>
          <w:szCs w:val="28"/>
        </w:rPr>
        <w:t>)</w:t>
      </w:r>
      <w:r w:rsidRPr="001326D5">
        <w:rPr>
          <w:rFonts w:ascii="Times New Roman" w:hAnsi="Times New Roman" w:cs="Times New Roman"/>
          <w:sz w:val="28"/>
          <w:szCs w:val="28"/>
        </w:rPr>
        <w:t xml:space="preserve"> рублей 00 копеек для последующего их целевого использования, связанного с реализацией бизнес-проекта, предоставленного в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326D5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8717EB" w:rsidRPr="001326D5" w:rsidRDefault="008717EB" w:rsidP="00871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2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6D5">
        <w:rPr>
          <w:rFonts w:ascii="Times New Roman" w:hAnsi="Times New Roman" w:cs="Times New Roman"/>
          <w:sz w:val="28"/>
          <w:szCs w:val="28"/>
        </w:rPr>
        <w:t>. По окончани</w:t>
      </w:r>
      <w:r w:rsidR="00796725">
        <w:rPr>
          <w:rFonts w:ascii="Times New Roman" w:hAnsi="Times New Roman" w:cs="Times New Roman"/>
          <w:sz w:val="28"/>
          <w:szCs w:val="28"/>
        </w:rPr>
        <w:t>и</w:t>
      </w:r>
      <w:r w:rsidRPr="001326D5">
        <w:rPr>
          <w:rFonts w:ascii="Times New Roman" w:hAnsi="Times New Roman" w:cs="Times New Roman"/>
          <w:sz w:val="28"/>
          <w:szCs w:val="28"/>
        </w:rPr>
        <w:t xml:space="preserve"> Конкурса все </w:t>
      </w:r>
      <w:proofErr w:type="gramStart"/>
      <w:r w:rsidRPr="001326D5"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 w:rsidRPr="001326D5">
        <w:rPr>
          <w:rFonts w:ascii="Times New Roman" w:hAnsi="Times New Roman" w:cs="Times New Roman"/>
          <w:sz w:val="28"/>
          <w:szCs w:val="28"/>
        </w:rPr>
        <w:t xml:space="preserve"> участников финала, по предварительному согласованию с конкурсантами, направляются на рассмотрение потенциальным инвесторам по профилю с рекомендацией к реализации в частном порядке.</w:t>
      </w:r>
    </w:p>
    <w:p w:rsidR="002A4750" w:rsidRDefault="002A4750" w:rsidP="00871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7D95" w:rsidRPr="001326D5" w:rsidRDefault="008717EB" w:rsidP="00DD7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7D95" w:rsidRPr="001326D5">
        <w:rPr>
          <w:rFonts w:ascii="Times New Roman" w:hAnsi="Times New Roman" w:cs="Times New Roman"/>
          <w:sz w:val="28"/>
          <w:szCs w:val="28"/>
        </w:rPr>
        <w:t xml:space="preserve">. </w:t>
      </w:r>
      <w:r w:rsidR="00DD7D95">
        <w:rPr>
          <w:rFonts w:ascii="Times New Roman" w:hAnsi="Times New Roman" w:cs="Times New Roman"/>
          <w:sz w:val="28"/>
          <w:szCs w:val="28"/>
        </w:rPr>
        <w:t xml:space="preserve">Требование к победителю  </w:t>
      </w:r>
    </w:p>
    <w:p w:rsidR="007334FD" w:rsidRDefault="008717EB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34FD">
        <w:rPr>
          <w:rFonts w:ascii="Times New Roman" w:hAnsi="Times New Roman" w:cs="Times New Roman"/>
          <w:sz w:val="28"/>
          <w:szCs w:val="28"/>
        </w:rPr>
        <w:t>.</w:t>
      </w:r>
      <w:r w:rsidR="00DD7D95">
        <w:rPr>
          <w:rFonts w:ascii="Times New Roman" w:hAnsi="Times New Roman" w:cs="Times New Roman"/>
          <w:sz w:val="28"/>
          <w:szCs w:val="28"/>
        </w:rPr>
        <w:t>1</w:t>
      </w:r>
      <w:r w:rsidR="007334FD" w:rsidRPr="001326D5">
        <w:rPr>
          <w:rFonts w:ascii="Times New Roman" w:hAnsi="Times New Roman" w:cs="Times New Roman"/>
          <w:sz w:val="28"/>
          <w:szCs w:val="28"/>
        </w:rPr>
        <w:t>. Участник Конкурса, ставший победителем, обяз</w:t>
      </w:r>
      <w:r w:rsidR="007334FD">
        <w:rPr>
          <w:rFonts w:ascii="Times New Roman" w:hAnsi="Times New Roman" w:cs="Times New Roman"/>
          <w:sz w:val="28"/>
          <w:szCs w:val="28"/>
        </w:rPr>
        <w:t>ан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реализовать представленный бизнес-проект, </w:t>
      </w:r>
      <w:r w:rsidR="007334FD" w:rsidRPr="00B4360A">
        <w:rPr>
          <w:rFonts w:ascii="Times New Roman" w:hAnsi="Times New Roman" w:cs="Times New Roman"/>
          <w:sz w:val="28"/>
          <w:szCs w:val="28"/>
        </w:rPr>
        <w:t>либо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этап проекта</w:t>
      </w:r>
      <w:r w:rsidR="007334FD">
        <w:rPr>
          <w:rFonts w:ascii="Times New Roman" w:hAnsi="Times New Roman" w:cs="Times New Roman"/>
          <w:sz w:val="28"/>
          <w:szCs w:val="28"/>
        </w:rPr>
        <w:t>,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на территории г</w:t>
      </w:r>
      <w:r w:rsidR="007334FD">
        <w:rPr>
          <w:rFonts w:ascii="Times New Roman" w:hAnsi="Times New Roman" w:cs="Times New Roman"/>
          <w:sz w:val="28"/>
          <w:szCs w:val="28"/>
        </w:rPr>
        <w:t>орода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Рубцовска и</w:t>
      </w:r>
      <w:r w:rsidR="007334FD">
        <w:rPr>
          <w:rFonts w:ascii="Times New Roman" w:hAnsi="Times New Roman" w:cs="Times New Roman"/>
          <w:sz w:val="28"/>
          <w:szCs w:val="28"/>
        </w:rPr>
        <w:t>ли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 в течение года со дня объявления победителя и вручения </w:t>
      </w:r>
      <w:r w:rsidR="007334FD" w:rsidRPr="00B4360A">
        <w:rPr>
          <w:rFonts w:ascii="Times New Roman" w:hAnsi="Times New Roman" w:cs="Times New Roman"/>
          <w:sz w:val="28"/>
          <w:szCs w:val="28"/>
        </w:rPr>
        <w:t>средств из</w:t>
      </w:r>
      <w:r w:rsidR="007334FD" w:rsidRPr="001326D5">
        <w:rPr>
          <w:rFonts w:ascii="Times New Roman" w:hAnsi="Times New Roman" w:cs="Times New Roman"/>
          <w:sz w:val="28"/>
          <w:szCs w:val="28"/>
        </w:rPr>
        <w:t xml:space="preserve"> призового фонда.</w:t>
      </w:r>
    </w:p>
    <w:p w:rsidR="00DD7D95" w:rsidRPr="001326D5" w:rsidRDefault="00DD7D95" w:rsidP="00733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570" w:rsidRPr="001326D5" w:rsidRDefault="008717EB" w:rsidP="00B43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71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1326D5">
        <w:rPr>
          <w:rFonts w:ascii="Times New Roman" w:hAnsi="Times New Roman" w:cs="Times New Roman"/>
          <w:sz w:val="28"/>
          <w:szCs w:val="28"/>
        </w:rPr>
        <w:t>Конкурса</w:t>
      </w:r>
    </w:p>
    <w:p w:rsidR="00B169DC" w:rsidRDefault="008717EB" w:rsidP="00B16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169DC" w:rsidRPr="001326D5">
        <w:rPr>
          <w:rFonts w:ascii="Times New Roman" w:hAnsi="Times New Roman" w:cs="Times New Roman"/>
          <w:sz w:val="28"/>
          <w:szCs w:val="28"/>
        </w:rPr>
        <w:t>.</w:t>
      </w:r>
      <w:r w:rsidR="00B4360A">
        <w:rPr>
          <w:rFonts w:ascii="Times New Roman" w:hAnsi="Times New Roman" w:cs="Times New Roman"/>
          <w:sz w:val="28"/>
          <w:szCs w:val="28"/>
        </w:rPr>
        <w:t>1</w:t>
      </w:r>
      <w:r w:rsidR="00B169DC" w:rsidRPr="001326D5">
        <w:rPr>
          <w:rFonts w:ascii="Times New Roman" w:hAnsi="Times New Roman" w:cs="Times New Roman"/>
          <w:sz w:val="28"/>
          <w:szCs w:val="28"/>
        </w:rPr>
        <w:t xml:space="preserve">. Конкурс финансируется за счет средств </w:t>
      </w:r>
      <w:r w:rsidR="00B4360A" w:rsidRPr="001326D5">
        <w:rPr>
          <w:rFonts w:ascii="Times New Roman" w:hAnsi="Times New Roman" w:cs="Times New Roman"/>
          <w:sz w:val="28"/>
          <w:szCs w:val="28"/>
        </w:rPr>
        <w:t>Фонд</w:t>
      </w:r>
      <w:r w:rsidR="00B4360A">
        <w:rPr>
          <w:rFonts w:ascii="Times New Roman" w:hAnsi="Times New Roman" w:cs="Times New Roman"/>
          <w:sz w:val="28"/>
          <w:szCs w:val="28"/>
        </w:rPr>
        <w:t>а</w:t>
      </w:r>
      <w:r w:rsidR="00B4360A" w:rsidRPr="008717EB">
        <w:rPr>
          <w:rFonts w:ascii="Times New Roman" w:hAnsi="Times New Roman" w:cs="Times New Roman"/>
          <w:sz w:val="28"/>
          <w:szCs w:val="28"/>
        </w:rPr>
        <w:t xml:space="preserve"> </w:t>
      </w:r>
      <w:r w:rsidR="00B4360A" w:rsidRPr="001326D5">
        <w:rPr>
          <w:rFonts w:ascii="Times New Roman" w:hAnsi="Times New Roman" w:cs="Times New Roman"/>
          <w:sz w:val="28"/>
          <w:szCs w:val="28"/>
        </w:rPr>
        <w:t>греко-римской борьбы имени А.А.</w:t>
      </w:r>
      <w:r w:rsidR="00B4360A">
        <w:rPr>
          <w:rFonts w:ascii="Times New Roman" w:hAnsi="Times New Roman" w:cs="Times New Roman"/>
          <w:sz w:val="28"/>
          <w:szCs w:val="28"/>
        </w:rPr>
        <w:t xml:space="preserve"> </w:t>
      </w:r>
      <w:r w:rsidR="00B4360A" w:rsidRPr="001326D5">
        <w:rPr>
          <w:rFonts w:ascii="Times New Roman" w:hAnsi="Times New Roman" w:cs="Times New Roman"/>
          <w:sz w:val="28"/>
          <w:szCs w:val="28"/>
        </w:rPr>
        <w:t>Кишицкого</w:t>
      </w:r>
      <w:r w:rsidR="00B169DC" w:rsidRPr="001326D5">
        <w:rPr>
          <w:rFonts w:ascii="Times New Roman" w:hAnsi="Times New Roman" w:cs="Times New Roman"/>
          <w:sz w:val="28"/>
          <w:szCs w:val="28"/>
        </w:rPr>
        <w:t xml:space="preserve">, </w:t>
      </w:r>
      <w:r w:rsidR="00B4360A">
        <w:rPr>
          <w:rFonts w:ascii="Times New Roman" w:hAnsi="Times New Roman" w:cs="Times New Roman"/>
          <w:sz w:val="28"/>
          <w:szCs w:val="28"/>
        </w:rPr>
        <w:t xml:space="preserve">а также дополнительно </w:t>
      </w:r>
      <w:r w:rsidR="00B169DC" w:rsidRPr="001326D5">
        <w:rPr>
          <w:rFonts w:ascii="Times New Roman" w:hAnsi="Times New Roman" w:cs="Times New Roman"/>
          <w:sz w:val="28"/>
          <w:szCs w:val="28"/>
        </w:rPr>
        <w:t xml:space="preserve">привлеченных </w:t>
      </w:r>
      <w:r w:rsidR="00B4360A">
        <w:rPr>
          <w:rFonts w:ascii="Times New Roman" w:hAnsi="Times New Roman" w:cs="Times New Roman"/>
          <w:sz w:val="28"/>
          <w:szCs w:val="28"/>
        </w:rPr>
        <w:t xml:space="preserve">средств. </w:t>
      </w:r>
    </w:p>
    <w:p w:rsidR="008F53E1" w:rsidRPr="001326D5" w:rsidRDefault="008F53E1" w:rsidP="00181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58A" w:rsidRPr="001326D5" w:rsidRDefault="008F53E1" w:rsidP="004B2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>10</w:t>
      </w:r>
      <w:r w:rsidR="008717EB">
        <w:rPr>
          <w:rFonts w:ascii="Times New Roman" w:hAnsi="Times New Roman" w:cs="Times New Roman"/>
          <w:sz w:val="28"/>
          <w:szCs w:val="28"/>
        </w:rPr>
        <w:t>. Конфиденциальность</w:t>
      </w:r>
    </w:p>
    <w:p w:rsidR="00A31381" w:rsidRPr="001326D5" w:rsidRDefault="008F53E1" w:rsidP="00181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10.1. </w:t>
      </w:r>
      <w:r w:rsidR="00376487" w:rsidRPr="001326D5">
        <w:rPr>
          <w:rFonts w:ascii="Times New Roman" w:hAnsi="Times New Roman" w:cs="Times New Roman"/>
          <w:sz w:val="28"/>
          <w:szCs w:val="28"/>
        </w:rPr>
        <w:t>Члены Ж</w:t>
      </w:r>
      <w:r w:rsidR="003E1FEC" w:rsidRPr="001326D5">
        <w:rPr>
          <w:rFonts w:ascii="Times New Roman" w:hAnsi="Times New Roman" w:cs="Times New Roman"/>
          <w:sz w:val="28"/>
          <w:szCs w:val="28"/>
        </w:rPr>
        <w:t>юри, О</w:t>
      </w:r>
      <w:r w:rsidR="0066095B" w:rsidRPr="001326D5">
        <w:rPr>
          <w:rFonts w:ascii="Times New Roman" w:hAnsi="Times New Roman" w:cs="Times New Roman"/>
          <w:sz w:val="28"/>
          <w:szCs w:val="28"/>
        </w:rPr>
        <w:t>рг</w:t>
      </w:r>
      <w:r w:rsidR="00BF76CC">
        <w:rPr>
          <w:rFonts w:ascii="Times New Roman" w:hAnsi="Times New Roman" w:cs="Times New Roman"/>
          <w:sz w:val="28"/>
          <w:szCs w:val="28"/>
        </w:rPr>
        <w:t xml:space="preserve">анизаторы Конкурса </w:t>
      </w:r>
      <w:r w:rsidR="0066095B" w:rsidRPr="001326D5">
        <w:rPr>
          <w:rFonts w:ascii="Times New Roman" w:hAnsi="Times New Roman" w:cs="Times New Roman"/>
          <w:sz w:val="28"/>
          <w:szCs w:val="28"/>
        </w:rPr>
        <w:t>обязаны строго придерживаться принципов конфиденциальности и неразглашения информации об участниках Конкурса. Информация об участниках Конкурса, содержащаяся</w:t>
      </w:r>
      <w:r w:rsidR="00A31381" w:rsidRPr="001326D5">
        <w:rPr>
          <w:rFonts w:ascii="Times New Roman" w:hAnsi="Times New Roman" w:cs="Times New Roman"/>
          <w:sz w:val="28"/>
          <w:szCs w:val="28"/>
        </w:rPr>
        <w:t xml:space="preserve"> в конкурсных заявках</w:t>
      </w:r>
      <w:r w:rsidRPr="001326D5">
        <w:rPr>
          <w:rFonts w:ascii="Times New Roman" w:hAnsi="Times New Roman" w:cs="Times New Roman"/>
          <w:sz w:val="28"/>
          <w:szCs w:val="28"/>
        </w:rPr>
        <w:t>,</w:t>
      </w:r>
      <w:r w:rsidR="00A31381" w:rsidRPr="001326D5">
        <w:rPr>
          <w:rFonts w:ascii="Times New Roman" w:hAnsi="Times New Roman" w:cs="Times New Roman"/>
          <w:sz w:val="28"/>
          <w:szCs w:val="28"/>
        </w:rPr>
        <w:t xml:space="preserve"> 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 является конфиденциальной (за исключением случаев, когда такая информация являлась общедоступной на момен</w:t>
      </w:r>
      <w:r w:rsidR="003E1FEC" w:rsidRPr="001326D5">
        <w:rPr>
          <w:rFonts w:ascii="Times New Roman" w:hAnsi="Times New Roman" w:cs="Times New Roman"/>
          <w:sz w:val="28"/>
          <w:szCs w:val="28"/>
        </w:rPr>
        <w:t>т получения ее Орг</w:t>
      </w:r>
      <w:r w:rsidR="00BF76CC">
        <w:rPr>
          <w:rFonts w:ascii="Times New Roman" w:hAnsi="Times New Roman" w:cs="Times New Roman"/>
          <w:sz w:val="28"/>
          <w:szCs w:val="28"/>
        </w:rPr>
        <w:t>анизаторами</w:t>
      </w:r>
      <w:r w:rsidR="003E1FEC" w:rsidRPr="001326D5">
        <w:rPr>
          <w:rFonts w:ascii="Times New Roman" w:hAnsi="Times New Roman" w:cs="Times New Roman"/>
          <w:sz w:val="28"/>
          <w:szCs w:val="28"/>
        </w:rPr>
        <w:t>). Полученная информация от участников Конкурса и</w:t>
      </w:r>
      <w:r w:rsidR="0066095B" w:rsidRPr="001326D5">
        <w:rPr>
          <w:rFonts w:ascii="Times New Roman" w:hAnsi="Times New Roman" w:cs="Times New Roman"/>
          <w:sz w:val="28"/>
          <w:szCs w:val="28"/>
        </w:rPr>
        <w:t>спользу</w:t>
      </w:r>
      <w:r w:rsidR="00376487" w:rsidRPr="001326D5">
        <w:rPr>
          <w:rFonts w:ascii="Times New Roman" w:hAnsi="Times New Roman" w:cs="Times New Roman"/>
          <w:sz w:val="28"/>
          <w:szCs w:val="28"/>
        </w:rPr>
        <w:t>ется только для оценки членами Ж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юри </w:t>
      </w:r>
      <w:r w:rsidR="003E1FEC" w:rsidRPr="001326D5">
        <w:rPr>
          <w:rFonts w:ascii="Times New Roman" w:hAnsi="Times New Roman" w:cs="Times New Roman"/>
          <w:sz w:val="28"/>
          <w:szCs w:val="28"/>
        </w:rPr>
        <w:t>к</w:t>
      </w:r>
      <w:r w:rsidR="00A31381" w:rsidRPr="001326D5">
        <w:rPr>
          <w:rFonts w:ascii="Times New Roman" w:hAnsi="Times New Roman" w:cs="Times New Roman"/>
          <w:sz w:val="28"/>
          <w:szCs w:val="28"/>
        </w:rPr>
        <w:t>онкурс</w:t>
      </w:r>
      <w:r w:rsidR="003E1FEC" w:rsidRPr="001326D5">
        <w:rPr>
          <w:rFonts w:ascii="Times New Roman" w:hAnsi="Times New Roman" w:cs="Times New Roman"/>
          <w:sz w:val="28"/>
          <w:szCs w:val="28"/>
        </w:rPr>
        <w:t xml:space="preserve">ных заявок </w:t>
      </w:r>
      <w:r w:rsidR="00A31381" w:rsidRPr="001326D5">
        <w:rPr>
          <w:rFonts w:ascii="Times New Roman" w:hAnsi="Times New Roman" w:cs="Times New Roman"/>
          <w:sz w:val="28"/>
          <w:szCs w:val="28"/>
        </w:rPr>
        <w:t xml:space="preserve">и </w:t>
      </w:r>
      <w:r w:rsidR="003E1FEC" w:rsidRPr="001326D5">
        <w:rPr>
          <w:rFonts w:ascii="Times New Roman" w:hAnsi="Times New Roman" w:cs="Times New Roman"/>
          <w:sz w:val="28"/>
          <w:szCs w:val="28"/>
        </w:rPr>
        <w:t>поддержания связи с ними.</w:t>
      </w:r>
    </w:p>
    <w:p w:rsidR="003E1FEC" w:rsidRPr="001326D5" w:rsidRDefault="008F53E1" w:rsidP="00181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D5">
        <w:rPr>
          <w:rFonts w:ascii="Times New Roman" w:hAnsi="Times New Roman" w:cs="Times New Roman"/>
          <w:sz w:val="28"/>
          <w:szCs w:val="28"/>
        </w:rPr>
        <w:t xml:space="preserve">10.2. </w:t>
      </w:r>
      <w:r w:rsidR="003E1FEC" w:rsidRPr="001326D5">
        <w:rPr>
          <w:rFonts w:ascii="Times New Roman" w:hAnsi="Times New Roman" w:cs="Times New Roman"/>
          <w:sz w:val="28"/>
          <w:szCs w:val="28"/>
        </w:rPr>
        <w:t>Полученная информация н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е подлежит разглашению или использованию в любых иных целях без письменного согласия участников Конкурса и </w:t>
      </w:r>
      <w:r w:rsidR="00BF76CC">
        <w:rPr>
          <w:rFonts w:ascii="Times New Roman" w:hAnsi="Times New Roman" w:cs="Times New Roman"/>
          <w:sz w:val="28"/>
          <w:szCs w:val="28"/>
        </w:rPr>
        <w:t>Организаторов</w:t>
      </w:r>
      <w:r w:rsidR="0066095B" w:rsidRPr="001326D5">
        <w:rPr>
          <w:rFonts w:ascii="Times New Roman" w:hAnsi="Times New Roman" w:cs="Times New Roman"/>
          <w:sz w:val="28"/>
          <w:szCs w:val="28"/>
        </w:rPr>
        <w:t>.</w:t>
      </w:r>
      <w:r w:rsidR="00376487" w:rsidRPr="001326D5">
        <w:rPr>
          <w:rFonts w:ascii="Times New Roman" w:hAnsi="Times New Roman" w:cs="Times New Roman"/>
          <w:sz w:val="28"/>
          <w:szCs w:val="28"/>
        </w:rPr>
        <w:t xml:space="preserve"> Информационные пакеты членов Ж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юри подлежат возврату </w:t>
      </w:r>
      <w:r w:rsidR="00BF76CC">
        <w:rPr>
          <w:rFonts w:ascii="Times New Roman" w:hAnsi="Times New Roman" w:cs="Times New Roman"/>
          <w:sz w:val="28"/>
          <w:szCs w:val="28"/>
        </w:rPr>
        <w:t>Организаторам</w:t>
      </w:r>
      <w:r w:rsidR="00376487" w:rsidRPr="001326D5">
        <w:rPr>
          <w:rFonts w:ascii="Times New Roman" w:hAnsi="Times New Roman" w:cs="Times New Roman"/>
          <w:sz w:val="28"/>
          <w:szCs w:val="28"/>
        </w:rPr>
        <w:t xml:space="preserve"> по окончанию заседания Ж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юри. В </w:t>
      </w:r>
      <w:proofErr w:type="gramStart"/>
      <w:r w:rsidR="0066095B" w:rsidRPr="001326D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6095B" w:rsidRPr="001326D5">
        <w:rPr>
          <w:rFonts w:ascii="Times New Roman" w:hAnsi="Times New Roman" w:cs="Times New Roman"/>
          <w:sz w:val="28"/>
          <w:szCs w:val="28"/>
        </w:rPr>
        <w:t xml:space="preserve"> невозможности возвра</w:t>
      </w:r>
      <w:r w:rsidR="00376487" w:rsidRPr="001326D5">
        <w:rPr>
          <w:rFonts w:ascii="Times New Roman" w:hAnsi="Times New Roman" w:cs="Times New Roman"/>
          <w:sz w:val="28"/>
          <w:szCs w:val="28"/>
        </w:rPr>
        <w:t>та информационного пакета член Ж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юри обязан принять меры по уничтожению содержимого пакета и письменно уведомить об этом </w:t>
      </w:r>
      <w:r w:rsidR="00BF76CC">
        <w:rPr>
          <w:rFonts w:ascii="Times New Roman" w:hAnsi="Times New Roman" w:cs="Times New Roman"/>
          <w:sz w:val="28"/>
          <w:szCs w:val="28"/>
        </w:rPr>
        <w:t>Организаторов</w:t>
      </w:r>
      <w:r w:rsidR="0066095B" w:rsidRPr="00132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5DB" w:rsidRPr="001326D5" w:rsidRDefault="00936884" w:rsidP="00F605DB">
      <w:pPr>
        <w:spacing w:before="240" w:after="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З</w:t>
      </w:r>
      <w:r w:rsidR="0013717F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аявка на участие</w:t>
      </w:r>
    </w:p>
    <w:p w:rsidR="00E973FD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Название проекта</w:t>
      </w:r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E973FD" w:rsidP="00D868B0">
      <w:pPr>
        <w:spacing w:before="240"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Описание проекта</w:t>
      </w:r>
    </w:p>
    <w:p w:rsidR="00616A0C" w:rsidRPr="001326D5" w:rsidRDefault="00616A0C" w:rsidP="00616A0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Презентация проекта </w:t>
      </w:r>
      <w:proofErr w:type="spellStart"/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pdf</w:t>
      </w:r>
      <w:proofErr w:type="spellEnd"/>
    </w:p>
    <w:p w:rsidR="00E973FD" w:rsidRPr="001326D5" w:rsidRDefault="00616A0C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ип участника</w:t>
      </w:r>
      <w:r w:rsidR="00E973FD" w:rsidRPr="001326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</w:t>
      </w:r>
    </w:p>
    <w:p w:rsidR="00E973FD" w:rsidRPr="001326D5" w:rsidRDefault="0024505E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55pt;height:18.2pt" o:ole="">
            <v:imagedata r:id="rId10" o:title=""/>
          </v:shape>
          <w:control r:id="rId11" w:name="DefaultOcxName" w:shapeid="_x0000_i1034"/>
        </w:objec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Физическое лицо</w: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60">
          <v:shape id="_x0000_i1037" type="#_x0000_t75" style="width:20.55pt;height:18.2pt" o:ole="">
            <v:imagedata r:id="rId10" o:title=""/>
          </v:shape>
          <w:control r:id="rId12" w:name="DefaultOcxName1" w:shapeid="_x0000_i1037"/>
        </w:objec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Авторский коллектив</w: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E973FD" w:rsidRPr="001326D5" w:rsidRDefault="00936884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ФИО 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физического лица/</w:t>
      </w:r>
      <w:r w:rsidR="00287484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всех членов 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авторского коллектива</w:t>
      </w:r>
      <w:r w:rsidR="00E973FD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287484" w:rsidP="00D868B0">
      <w:pPr>
        <w:spacing w:before="240"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(Д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ля </w:t>
      </w: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авторского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коллектива указывается ФИО и должность руководителя</w:t>
      </w:r>
      <w:r w:rsidR="00616A0C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контактного лица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E973FD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Контактн</w:t>
      </w:r>
      <w:r w:rsidR="00287484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ый телефон/факс</w:t>
      </w:r>
      <w:r w:rsidR="0013717F" w:rsidRPr="001326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287484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E973FD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дрес электронной почты</w:t>
      </w:r>
      <w:r w:rsidR="00E973FD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D868B0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Перечень задач</w:t>
      </w:r>
      <w:r w:rsidR="00616A0C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решаемых </w:t>
      </w:r>
      <w:proofErr w:type="spellStart"/>
      <w:proofErr w:type="gramStart"/>
      <w:r w:rsidR="00616A0C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бизнес-проектом</w:t>
      </w:r>
      <w:proofErr w:type="spellEnd"/>
      <w:proofErr w:type="gramEnd"/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D868B0" w:rsidRPr="001326D5" w:rsidRDefault="00F605DB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Период разработки</w:t>
      </w:r>
      <w:r w:rsidR="00E973FD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F605DB" w:rsidP="00D868B0">
      <w:pPr>
        <w:spacing w:before="240" w:after="0" w:line="360" w:lineRule="auto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Стоимость проекта</w:t>
      </w:r>
      <w:r w:rsidR="00E973FD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E973FD" w:rsidP="00D868B0">
      <w:pPr>
        <w:spacing w:before="240" w:after="0" w:line="360" w:lineRule="auto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Средний размер ежегодных затрат на </w:t>
      </w:r>
      <w:r w:rsidR="00287484"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внедрение проекта</w:t>
      </w:r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Перспективы развития</w:t>
      </w:r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Новизна: отличие от аналогов или отсутствие аналогов</w:t>
      </w:r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3A6C54" w:rsidRPr="001326D5" w:rsidRDefault="003A6C54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  <w:t>Конкурентные преимущества предлагаемых товаров или услуг</w:t>
      </w:r>
      <w:r w:rsidR="0013717F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616A0C" w:rsidRPr="001326D5" w:rsidRDefault="00616A0C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  <w:t>Инструменты продвижения бизнес-проекта</w:t>
      </w:r>
      <w:r w:rsidR="0013717F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E973FD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Актуальность, экономическая или социальная полезность</w:t>
      </w:r>
      <w:r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E973FD" w:rsidRPr="001326D5" w:rsidRDefault="00F605DB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6D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Масштабируемость</w:t>
      </w:r>
      <w:bookmarkStart w:id="0" w:name="_GoBack"/>
      <w:bookmarkEnd w:id="0"/>
      <w:r w:rsidR="00E973FD" w:rsidRPr="001326D5">
        <w:rPr>
          <w:rStyle w:val="starrequired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*</w:t>
      </w:r>
    </w:p>
    <w:p w:rsidR="003A6C54" w:rsidRPr="001326D5" w:rsidRDefault="003A6C54" w:rsidP="00D868B0">
      <w:pPr>
        <w:spacing w:before="240" w:after="0"/>
        <w:jc w:val="both"/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6D5"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Внедрение в </w:t>
      </w:r>
      <w:proofErr w:type="gramStart"/>
      <w:r w:rsidRPr="001326D5"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proofErr w:type="gramEnd"/>
      <w:r w:rsidRPr="001326D5">
        <w:rPr>
          <w:rStyle w:val="starrequired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бизнес-проекта механизмов импортозамещения</w:t>
      </w:r>
    </w:p>
    <w:p w:rsidR="00E973FD" w:rsidRPr="001326D5" w:rsidRDefault="00E973FD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Я СОГЛАСЕН на обработку и хранение моих персональных данных, указанных мною в данной анкете (включая мою контактную информацию)</w:t>
      </w:r>
      <w:r w:rsidRPr="001326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</w:t>
      </w:r>
    </w:p>
    <w:p w:rsidR="00E973FD" w:rsidRPr="001326D5" w:rsidRDefault="0024505E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60">
          <v:shape id="_x0000_i1040" type="#_x0000_t75" style="width:20.55pt;height:18.2pt" o:ole="">
            <v:imagedata r:id="rId13" o:title=""/>
          </v:shape>
          <w:control r:id="rId14" w:name="DefaultOcxName3" w:shapeid="_x0000_i1040"/>
        </w:objec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</w:t>
      </w:r>
    </w:p>
    <w:p w:rsidR="00460DC7" w:rsidRDefault="00E973FD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Гарантирую достоверность предоставленной в заявке информации. </w:t>
      </w:r>
    </w:p>
    <w:p w:rsidR="00E973FD" w:rsidRPr="001326D5" w:rsidRDefault="00E973FD" w:rsidP="00D868B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0D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Подтверждаю</w:t>
      </w:r>
      <w:r w:rsidR="00287484" w:rsidRPr="00460D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отсутствие непогашенной или неснятой судимости, отсутствие в отношении меня/членов авторского коллектива решения суда о признании </w:t>
      </w:r>
      <w:proofErr w:type="gramStart"/>
      <w:r w:rsidR="00287484" w:rsidRPr="00460D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недееспособным</w:t>
      </w:r>
      <w:proofErr w:type="gramEnd"/>
    </w:p>
    <w:p w:rsidR="00E973FD" w:rsidRPr="001326D5" w:rsidRDefault="0024505E" w:rsidP="0013717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326D5">
        <w:rPr>
          <w:rFonts w:ascii="Times New Roman" w:eastAsia="Times New Roman" w:hAnsi="Times New Roman" w:cs="Times New Roman"/>
          <w:color w:val="212529"/>
          <w:sz w:val="28"/>
          <w:szCs w:val="28"/>
        </w:rPr>
        <w:object w:dxaOrig="405" w:dyaOrig="360">
          <v:shape id="_x0000_i1043" type="#_x0000_t75" style="width:20.55pt;height:18.2pt" o:ole="">
            <v:imagedata r:id="rId13" o:title=""/>
          </v:shape>
          <w:control r:id="rId15" w:name="DefaultOcxName11" w:shapeid="_x0000_i1043"/>
        </w:object>
      </w:r>
      <w:r w:rsidR="00E973FD" w:rsidRPr="00132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</w:t>
      </w:r>
    </w:p>
    <w:sectPr w:rsidR="00E973FD" w:rsidRPr="001326D5" w:rsidSect="00C7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17F" w:rsidRDefault="0013717F" w:rsidP="0013717F">
      <w:pPr>
        <w:spacing w:after="0" w:line="240" w:lineRule="auto"/>
      </w:pPr>
      <w:r>
        <w:separator/>
      </w:r>
    </w:p>
  </w:endnote>
  <w:endnote w:type="continuationSeparator" w:id="1">
    <w:p w:rsidR="0013717F" w:rsidRDefault="0013717F" w:rsidP="0013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17F" w:rsidRDefault="0013717F" w:rsidP="0013717F">
      <w:pPr>
        <w:spacing w:after="0" w:line="240" w:lineRule="auto"/>
      </w:pPr>
      <w:r>
        <w:separator/>
      </w:r>
    </w:p>
  </w:footnote>
  <w:footnote w:type="continuationSeparator" w:id="1">
    <w:p w:rsidR="0013717F" w:rsidRDefault="0013717F" w:rsidP="00137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07A"/>
    <w:rsid w:val="00024503"/>
    <w:rsid w:val="00041C16"/>
    <w:rsid w:val="000500BA"/>
    <w:rsid w:val="0006615C"/>
    <w:rsid w:val="00071087"/>
    <w:rsid w:val="00076497"/>
    <w:rsid w:val="00093015"/>
    <w:rsid w:val="000B6545"/>
    <w:rsid w:val="000C5FA8"/>
    <w:rsid w:val="000D4F28"/>
    <w:rsid w:val="000E7A5F"/>
    <w:rsid w:val="001326D5"/>
    <w:rsid w:val="0013717F"/>
    <w:rsid w:val="00151570"/>
    <w:rsid w:val="00155C7A"/>
    <w:rsid w:val="00163438"/>
    <w:rsid w:val="0017303E"/>
    <w:rsid w:val="00181311"/>
    <w:rsid w:val="001D4E48"/>
    <w:rsid w:val="001E5461"/>
    <w:rsid w:val="00201061"/>
    <w:rsid w:val="00202B3D"/>
    <w:rsid w:val="0022107A"/>
    <w:rsid w:val="00222483"/>
    <w:rsid w:val="00225C11"/>
    <w:rsid w:val="002363E8"/>
    <w:rsid w:val="00242B2B"/>
    <w:rsid w:val="0024505E"/>
    <w:rsid w:val="00256FDF"/>
    <w:rsid w:val="00270F36"/>
    <w:rsid w:val="00287484"/>
    <w:rsid w:val="00295762"/>
    <w:rsid w:val="00297F21"/>
    <w:rsid w:val="002A4750"/>
    <w:rsid w:val="002B7FCE"/>
    <w:rsid w:val="002E1BD3"/>
    <w:rsid w:val="002F4BBD"/>
    <w:rsid w:val="00323F14"/>
    <w:rsid w:val="00346364"/>
    <w:rsid w:val="0037197D"/>
    <w:rsid w:val="00376487"/>
    <w:rsid w:val="00376F5E"/>
    <w:rsid w:val="00385D3A"/>
    <w:rsid w:val="003A6C54"/>
    <w:rsid w:val="003C7466"/>
    <w:rsid w:val="003D4EA4"/>
    <w:rsid w:val="003E0572"/>
    <w:rsid w:val="003E1FEC"/>
    <w:rsid w:val="003E354D"/>
    <w:rsid w:val="003F7EB9"/>
    <w:rsid w:val="0040093A"/>
    <w:rsid w:val="0040158B"/>
    <w:rsid w:val="004170ED"/>
    <w:rsid w:val="00446A84"/>
    <w:rsid w:val="00460DC7"/>
    <w:rsid w:val="004A3B95"/>
    <w:rsid w:val="004B20EB"/>
    <w:rsid w:val="004B2DCA"/>
    <w:rsid w:val="004C50CC"/>
    <w:rsid w:val="00510471"/>
    <w:rsid w:val="0051567C"/>
    <w:rsid w:val="0053727B"/>
    <w:rsid w:val="005417BC"/>
    <w:rsid w:val="00542B62"/>
    <w:rsid w:val="005728A6"/>
    <w:rsid w:val="005B6073"/>
    <w:rsid w:val="00616A0C"/>
    <w:rsid w:val="0066095B"/>
    <w:rsid w:val="00673C5C"/>
    <w:rsid w:val="00691085"/>
    <w:rsid w:val="006B4057"/>
    <w:rsid w:val="006C053A"/>
    <w:rsid w:val="006D6AB8"/>
    <w:rsid w:val="00731E2C"/>
    <w:rsid w:val="007334FD"/>
    <w:rsid w:val="00793AD6"/>
    <w:rsid w:val="00796725"/>
    <w:rsid w:val="007B3D88"/>
    <w:rsid w:val="007C4824"/>
    <w:rsid w:val="007E7CDE"/>
    <w:rsid w:val="00801419"/>
    <w:rsid w:val="00811DB9"/>
    <w:rsid w:val="008469DB"/>
    <w:rsid w:val="0085584D"/>
    <w:rsid w:val="008717EB"/>
    <w:rsid w:val="008B660B"/>
    <w:rsid w:val="008D258A"/>
    <w:rsid w:val="008F53E1"/>
    <w:rsid w:val="00923F05"/>
    <w:rsid w:val="00936884"/>
    <w:rsid w:val="00962D23"/>
    <w:rsid w:val="009A415A"/>
    <w:rsid w:val="009C3F42"/>
    <w:rsid w:val="009E2AB4"/>
    <w:rsid w:val="009E3438"/>
    <w:rsid w:val="009F29CF"/>
    <w:rsid w:val="00A31381"/>
    <w:rsid w:val="00A51646"/>
    <w:rsid w:val="00A6316D"/>
    <w:rsid w:val="00A653A7"/>
    <w:rsid w:val="00A837DB"/>
    <w:rsid w:val="00AA2EFD"/>
    <w:rsid w:val="00AB189E"/>
    <w:rsid w:val="00B00248"/>
    <w:rsid w:val="00B169DC"/>
    <w:rsid w:val="00B240FD"/>
    <w:rsid w:val="00B371D4"/>
    <w:rsid w:val="00B4360A"/>
    <w:rsid w:val="00B4682B"/>
    <w:rsid w:val="00B53F8D"/>
    <w:rsid w:val="00B55C33"/>
    <w:rsid w:val="00B56C97"/>
    <w:rsid w:val="00B81674"/>
    <w:rsid w:val="00BE6C29"/>
    <w:rsid w:val="00BF2BAC"/>
    <w:rsid w:val="00BF76CC"/>
    <w:rsid w:val="00C1186C"/>
    <w:rsid w:val="00C641DC"/>
    <w:rsid w:val="00C712A6"/>
    <w:rsid w:val="00C722A2"/>
    <w:rsid w:val="00C82E57"/>
    <w:rsid w:val="00CB016C"/>
    <w:rsid w:val="00D06766"/>
    <w:rsid w:val="00D06C70"/>
    <w:rsid w:val="00D139BC"/>
    <w:rsid w:val="00D22D94"/>
    <w:rsid w:val="00D410E5"/>
    <w:rsid w:val="00D5631F"/>
    <w:rsid w:val="00D56427"/>
    <w:rsid w:val="00D614CB"/>
    <w:rsid w:val="00D63253"/>
    <w:rsid w:val="00D868B0"/>
    <w:rsid w:val="00D97A22"/>
    <w:rsid w:val="00DA5D11"/>
    <w:rsid w:val="00DA6C38"/>
    <w:rsid w:val="00DB1167"/>
    <w:rsid w:val="00DC4660"/>
    <w:rsid w:val="00DD7D95"/>
    <w:rsid w:val="00E01519"/>
    <w:rsid w:val="00E16D32"/>
    <w:rsid w:val="00E66A08"/>
    <w:rsid w:val="00E973FD"/>
    <w:rsid w:val="00EA7AD6"/>
    <w:rsid w:val="00EB20A5"/>
    <w:rsid w:val="00EB623D"/>
    <w:rsid w:val="00EC50F5"/>
    <w:rsid w:val="00EF14C9"/>
    <w:rsid w:val="00EF76B8"/>
    <w:rsid w:val="00F1277D"/>
    <w:rsid w:val="00F207C5"/>
    <w:rsid w:val="00F605DB"/>
    <w:rsid w:val="00FA23D6"/>
    <w:rsid w:val="00FA48B9"/>
    <w:rsid w:val="00FD0688"/>
    <w:rsid w:val="00FD1276"/>
    <w:rsid w:val="00FD1EB8"/>
    <w:rsid w:val="00FD4545"/>
    <w:rsid w:val="00FD49C8"/>
    <w:rsid w:val="00FE49FD"/>
    <w:rsid w:val="00FE5605"/>
    <w:rsid w:val="00FE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">
    <w:name w:val="starrequired"/>
    <w:basedOn w:val="a0"/>
    <w:rsid w:val="00E973FD"/>
  </w:style>
  <w:style w:type="character" w:styleId="a3">
    <w:name w:val="Hyperlink"/>
    <w:basedOn w:val="a0"/>
    <w:uiPriority w:val="99"/>
    <w:unhideWhenUsed/>
    <w:rsid w:val="00BF2B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717F"/>
  </w:style>
  <w:style w:type="paragraph" w:styleId="a6">
    <w:name w:val="footer"/>
    <w:basedOn w:val="a"/>
    <w:link w:val="a7"/>
    <w:uiPriority w:val="99"/>
    <w:semiHidden/>
    <w:unhideWhenUsed/>
    <w:rsid w:val="0013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7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">
    <w:name w:val="starrequired"/>
    <w:basedOn w:val="a0"/>
    <w:rsid w:val="00E973FD"/>
  </w:style>
  <w:style w:type="character" w:styleId="a3">
    <w:name w:val="Hyperlink"/>
    <w:basedOn w:val="a0"/>
    <w:uiPriority w:val="99"/>
    <w:unhideWhenUsed/>
    <w:rsid w:val="00BF2B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7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2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business.ru" TargetMode="External"/><Relationship Id="rId13" Type="http://schemas.openxmlformats.org/officeDocument/2006/relationships/image" Target="media/image2.w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ltaibusiness.ru" TargetMode="Externa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altaibusiness.ru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C8B8-0855-410C-8840-0F38BEFA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Пронин</dc:creator>
  <cp:lastModifiedBy>Егошина</cp:lastModifiedBy>
  <cp:revision>102</cp:revision>
  <cp:lastPrinted>2019-07-03T13:43:00Z</cp:lastPrinted>
  <dcterms:created xsi:type="dcterms:W3CDTF">2019-07-05T02:44:00Z</dcterms:created>
  <dcterms:modified xsi:type="dcterms:W3CDTF">2019-07-15T06:51:00Z</dcterms:modified>
</cp:coreProperties>
</file>