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Pr="000435C4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5C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2F1176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Программы профилактики рисков причинения вреда (ущерба) охраняемым законом ценностям 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>осуществлении муниципального контроля</w:t>
      </w:r>
      <w:r w:rsidR="000435C4" w:rsidRPr="000435C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в области охраны и использования особо охраняемых природных территорий местного значения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B54B5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муниципального образования город Рубцовск Алтайского края 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 </w:t>
      </w:r>
      <w:r w:rsidRPr="000435C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055B6">
        <w:rPr>
          <w:rFonts w:ascii="Times New Roman" w:hAnsi="Times New Roman" w:cs="Times New Roman"/>
          <w:b/>
          <w:sz w:val="28"/>
          <w:szCs w:val="28"/>
        </w:rPr>
        <w:t>3</w:t>
      </w:r>
      <w:r w:rsidRPr="000435C4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945C4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решения Рубцовского городского Совета депутатов Алтайского края от 21.10.2021 № </w:t>
      </w:r>
      <w:r w:rsidR="00ED414D" w:rsidRPr="004945C4">
        <w:rPr>
          <w:rFonts w:ascii="Times New Roman" w:hAnsi="Times New Roman" w:cs="Times New Roman"/>
          <w:sz w:val="28"/>
          <w:szCs w:val="28"/>
        </w:rPr>
        <w:t>71</w:t>
      </w:r>
      <w:r w:rsidR="00CE644F" w:rsidRPr="004945C4">
        <w:rPr>
          <w:rFonts w:ascii="Times New Roman" w:hAnsi="Times New Roman" w:cs="Times New Roman"/>
          <w:sz w:val="28"/>
          <w:szCs w:val="28"/>
        </w:rPr>
        <w:t>3</w:t>
      </w:r>
      <w:r w:rsidR="00ED414D" w:rsidRPr="004945C4">
        <w:rPr>
          <w:rFonts w:ascii="Times New Roman" w:hAnsi="Times New Roman" w:cs="Times New Roman"/>
          <w:sz w:val="28"/>
          <w:szCs w:val="28"/>
        </w:rPr>
        <w:t xml:space="preserve"> </w:t>
      </w:r>
      <w:r w:rsidR="004945C4" w:rsidRPr="004945C4">
        <w:rPr>
          <w:rFonts w:ascii="Times New Roman" w:hAnsi="Times New Roman" w:cs="Times New Roman"/>
          <w:sz w:val="28"/>
          <w:szCs w:val="28"/>
        </w:rPr>
        <w:t xml:space="preserve">«О принятии Положения </w:t>
      </w:r>
      <w:r w:rsidR="004945C4" w:rsidRPr="004945C4">
        <w:rPr>
          <w:rFonts w:ascii="Times New Roman" w:hAnsi="Times New Roman" w:cs="Times New Roman"/>
          <w:sz w:val="28"/>
          <w:szCs w:val="28"/>
          <w:lang w:eastAsia="ru-RU"/>
        </w:rPr>
        <w:t>о муниципальном контроле  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4945C4" w:rsidRPr="004945C4">
        <w:rPr>
          <w:rFonts w:ascii="Times New Roman" w:hAnsi="Times New Roman" w:cs="Times New Roman"/>
          <w:sz w:val="28"/>
          <w:szCs w:val="28"/>
        </w:rPr>
        <w:t>»</w:t>
      </w:r>
      <w:r w:rsidR="004945C4">
        <w:rPr>
          <w:rFonts w:ascii="Times New Roman" w:hAnsi="Times New Roman" w:cs="Times New Roman"/>
          <w:sz w:val="28"/>
          <w:szCs w:val="28"/>
        </w:rPr>
        <w:t>.</w:t>
      </w:r>
    </w:p>
    <w:p w:rsidR="0061445F" w:rsidRPr="004945C4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C4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обсуждения:  с </w:t>
      </w:r>
      <w:r w:rsidR="000055B6">
        <w:rPr>
          <w:rFonts w:ascii="Times New Roman" w:hAnsi="Times New Roman" w:cs="Times New Roman"/>
          <w:sz w:val="28"/>
          <w:szCs w:val="28"/>
        </w:rPr>
        <w:t>01.10.2022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055B6">
        <w:rPr>
          <w:rFonts w:ascii="Times New Roman" w:hAnsi="Times New Roman" w:cs="Times New Roman"/>
          <w:sz w:val="28"/>
          <w:szCs w:val="28"/>
        </w:rPr>
        <w:t>01.11.2022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C45D12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B91BC1" w:rsidRPr="00A53287" w:rsidRDefault="00B91BC1" w:rsidP="00B91B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рассматриваются контрольным органом </w:t>
      </w:r>
      <w:r w:rsidRPr="00A53287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01.11.2022 по 01.12.2022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B91BC1" w:rsidRPr="00A53287" w:rsidRDefault="00B91BC1" w:rsidP="00B91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7">
        <w:rPr>
          <w:rFonts w:ascii="Times New Roman" w:hAnsi="Times New Roman" w:cs="Times New Roman"/>
          <w:sz w:val="28"/>
          <w:szCs w:val="28"/>
        </w:rPr>
        <w:t>Адрес для направления предложений: 658200, Алтайский край, г.Рубцовск, пер.Бульварный, 25, каб.72.</w:t>
      </w:r>
    </w:p>
    <w:p w:rsidR="00B91BC1" w:rsidRDefault="00B91BC1" w:rsidP="00B91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Pr="005D3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Pr="005D3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D3A5C">
        <w:rPr>
          <w:rFonts w:ascii="Times New Roman" w:hAnsi="Times New Roman" w:cs="Times New Roman"/>
          <w:sz w:val="28"/>
          <w:szCs w:val="28"/>
        </w:rPr>
        <w:t>.</w:t>
      </w:r>
    </w:p>
    <w:p w:rsidR="00B91BC1" w:rsidRDefault="00B91BC1" w:rsidP="00B91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8(38557)96430 доб. 424.</w:t>
      </w:r>
    </w:p>
    <w:p w:rsidR="00B91BC1" w:rsidRPr="00DF5741" w:rsidRDefault="00B91BC1" w:rsidP="00B91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Дягилева Ольга Сергеевна</w:t>
      </w:r>
      <w:bookmarkStart w:id="0" w:name="_GoBack"/>
      <w:bookmarkEnd w:id="0"/>
    </w:p>
    <w:p w:rsidR="0061445F" w:rsidRPr="0061445F" w:rsidRDefault="0061445F" w:rsidP="00B91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71EB4"/>
    <w:rsid w:val="000055B6"/>
    <w:rsid w:val="000435C4"/>
    <w:rsid w:val="000D4059"/>
    <w:rsid w:val="001100FA"/>
    <w:rsid w:val="00197F54"/>
    <w:rsid w:val="002F1176"/>
    <w:rsid w:val="003A085D"/>
    <w:rsid w:val="003B405D"/>
    <w:rsid w:val="00471EB4"/>
    <w:rsid w:val="00494097"/>
    <w:rsid w:val="004945C4"/>
    <w:rsid w:val="004F7AB9"/>
    <w:rsid w:val="00546705"/>
    <w:rsid w:val="005D3A5C"/>
    <w:rsid w:val="0061445F"/>
    <w:rsid w:val="00636B8A"/>
    <w:rsid w:val="00894410"/>
    <w:rsid w:val="009336FF"/>
    <w:rsid w:val="00AB0295"/>
    <w:rsid w:val="00B54B50"/>
    <w:rsid w:val="00B91BC1"/>
    <w:rsid w:val="00C357E5"/>
    <w:rsid w:val="00C45D12"/>
    <w:rsid w:val="00CE644F"/>
    <w:rsid w:val="00DA4C35"/>
    <w:rsid w:val="00DF5741"/>
    <w:rsid w:val="00E154EC"/>
    <w:rsid w:val="00ED414D"/>
    <w:rsid w:val="00EF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Пользователь</cp:lastModifiedBy>
  <cp:revision>3</cp:revision>
  <cp:lastPrinted>2021-12-09T04:07:00Z</cp:lastPrinted>
  <dcterms:created xsi:type="dcterms:W3CDTF">2022-09-27T04:18:00Z</dcterms:created>
  <dcterms:modified xsi:type="dcterms:W3CDTF">2022-09-27T07:49:00Z</dcterms:modified>
</cp:coreProperties>
</file>