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E6" w:rsidRPr="003010FA" w:rsidRDefault="00C62AE6" w:rsidP="00882A1B">
      <w:pPr>
        <w:tabs>
          <w:tab w:val="left" w:pos="709"/>
        </w:tabs>
        <w:jc w:val="center"/>
        <w:rPr>
          <w:sz w:val="28"/>
          <w:szCs w:val="28"/>
        </w:rPr>
      </w:pPr>
      <w:r w:rsidRPr="003010FA">
        <w:rPr>
          <w:sz w:val="28"/>
          <w:szCs w:val="28"/>
        </w:rPr>
        <w:t xml:space="preserve">Пояснительная записка </w:t>
      </w:r>
    </w:p>
    <w:p w:rsidR="00C62AE6" w:rsidRPr="003010FA" w:rsidRDefault="00C62AE6" w:rsidP="006E46A8">
      <w:pPr>
        <w:jc w:val="center"/>
        <w:rPr>
          <w:sz w:val="28"/>
          <w:szCs w:val="28"/>
        </w:rPr>
      </w:pPr>
      <w:r w:rsidRPr="003010FA">
        <w:rPr>
          <w:sz w:val="28"/>
          <w:szCs w:val="28"/>
        </w:rPr>
        <w:t xml:space="preserve">к форме федерального статистического наблюдения об осуществлении муниципального контроля на территории  муниципального образования город Рубцовск Алтайского края за </w:t>
      </w:r>
      <w:r w:rsidR="00D16018">
        <w:rPr>
          <w:sz w:val="28"/>
          <w:szCs w:val="28"/>
        </w:rPr>
        <w:t>2</w:t>
      </w:r>
      <w:r w:rsidR="00E12001">
        <w:rPr>
          <w:sz w:val="28"/>
          <w:szCs w:val="28"/>
        </w:rPr>
        <w:t xml:space="preserve"> полугодие </w:t>
      </w:r>
      <w:r w:rsidRPr="003010FA">
        <w:rPr>
          <w:sz w:val="28"/>
          <w:szCs w:val="28"/>
        </w:rPr>
        <w:t xml:space="preserve"> 20</w:t>
      </w:r>
      <w:r w:rsidR="00E12001">
        <w:rPr>
          <w:sz w:val="28"/>
          <w:szCs w:val="28"/>
        </w:rPr>
        <w:t>20</w:t>
      </w:r>
      <w:r w:rsidRPr="003010FA">
        <w:rPr>
          <w:sz w:val="28"/>
          <w:szCs w:val="28"/>
        </w:rPr>
        <w:t xml:space="preserve"> год</w:t>
      </w:r>
      <w:r w:rsidR="00E12001">
        <w:rPr>
          <w:sz w:val="28"/>
          <w:szCs w:val="28"/>
        </w:rPr>
        <w:t>а</w:t>
      </w:r>
    </w:p>
    <w:p w:rsidR="00C62AE6" w:rsidRPr="003010FA" w:rsidRDefault="00C62AE6" w:rsidP="00AF62E2">
      <w:pPr>
        <w:ind w:right="-263"/>
        <w:jc w:val="center"/>
        <w:rPr>
          <w:sz w:val="28"/>
          <w:szCs w:val="28"/>
        </w:rPr>
      </w:pPr>
    </w:p>
    <w:p w:rsidR="00C62AE6" w:rsidRPr="003010FA" w:rsidRDefault="00C62AE6" w:rsidP="00C73C08">
      <w:pPr>
        <w:ind w:right="-263"/>
        <w:jc w:val="both"/>
        <w:rPr>
          <w:sz w:val="28"/>
          <w:szCs w:val="28"/>
        </w:rPr>
      </w:pPr>
    </w:p>
    <w:p w:rsidR="00C62AE6" w:rsidRPr="003010FA" w:rsidRDefault="00C62AE6" w:rsidP="003A1F9A">
      <w:pPr>
        <w:ind w:right="-1"/>
        <w:jc w:val="both"/>
        <w:rPr>
          <w:sz w:val="28"/>
          <w:szCs w:val="28"/>
        </w:rPr>
      </w:pPr>
      <w:r w:rsidRPr="003010FA">
        <w:rPr>
          <w:sz w:val="28"/>
          <w:szCs w:val="28"/>
        </w:rPr>
        <w:tab/>
        <w:t>В</w:t>
      </w:r>
      <w:r w:rsidR="00D16018">
        <w:rPr>
          <w:sz w:val="28"/>
          <w:szCs w:val="28"/>
        </w:rPr>
        <w:t>о</w:t>
      </w:r>
      <w:r w:rsidR="00545FBA">
        <w:rPr>
          <w:sz w:val="28"/>
          <w:szCs w:val="28"/>
        </w:rPr>
        <w:t xml:space="preserve"> </w:t>
      </w:r>
      <w:r w:rsidR="00D16018">
        <w:rPr>
          <w:sz w:val="28"/>
          <w:szCs w:val="28"/>
        </w:rPr>
        <w:t>2</w:t>
      </w:r>
      <w:r w:rsidR="009D5770">
        <w:rPr>
          <w:sz w:val="28"/>
          <w:szCs w:val="28"/>
        </w:rPr>
        <w:t xml:space="preserve"> полугодие </w:t>
      </w:r>
      <w:r w:rsidR="009D5770" w:rsidRPr="003010FA">
        <w:rPr>
          <w:sz w:val="28"/>
          <w:szCs w:val="28"/>
        </w:rPr>
        <w:t xml:space="preserve"> 20</w:t>
      </w:r>
      <w:r w:rsidR="009D5770">
        <w:rPr>
          <w:sz w:val="28"/>
          <w:szCs w:val="28"/>
        </w:rPr>
        <w:t>20</w:t>
      </w:r>
      <w:r w:rsidR="009D5770" w:rsidRPr="003010FA">
        <w:rPr>
          <w:sz w:val="28"/>
          <w:szCs w:val="28"/>
        </w:rPr>
        <w:t xml:space="preserve"> год</w:t>
      </w:r>
      <w:r w:rsidR="009D5770">
        <w:rPr>
          <w:sz w:val="28"/>
          <w:szCs w:val="28"/>
        </w:rPr>
        <w:t>а</w:t>
      </w:r>
      <w:r w:rsidR="009D5770" w:rsidRPr="003010FA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 xml:space="preserve">в муниципальном образовании город Рубцовск Алтайского края </w:t>
      </w:r>
      <w:r w:rsidR="006C56FA" w:rsidRPr="003010FA">
        <w:rPr>
          <w:sz w:val="28"/>
          <w:szCs w:val="28"/>
        </w:rPr>
        <w:t xml:space="preserve">в отношении юридических лиц и индивидуальных предпринимателей </w:t>
      </w:r>
      <w:r w:rsidRPr="003010FA">
        <w:rPr>
          <w:sz w:val="28"/>
          <w:szCs w:val="28"/>
        </w:rPr>
        <w:t xml:space="preserve">осуществлялся </w:t>
      </w:r>
      <w:r w:rsidR="00292FDD" w:rsidRPr="003010FA">
        <w:rPr>
          <w:sz w:val="28"/>
          <w:szCs w:val="28"/>
        </w:rPr>
        <w:t xml:space="preserve">муниципальный земельный </w:t>
      </w:r>
      <w:r w:rsidR="005A6421" w:rsidRPr="003010FA">
        <w:rPr>
          <w:sz w:val="28"/>
          <w:szCs w:val="28"/>
        </w:rPr>
        <w:t>контроль</w:t>
      </w:r>
      <w:r w:rsidRPr="003010FA">
        <w:rPr>
          <w:sz w:val="28"/>
          <w:szCs w:val="28"/>
        </w:rPr>
        <w:t xml:space="preserve"> </w:t>
      </w:r>
      <w:r w:rsidR="006028E1" w:rsidRPr="003010FA">
        <w:rPr>
          <w:sz w:val="28"/>
          <w:szCs w:val="28"/>
        </w:rPr>
        <w:t>за соблюдением земельного законодательства на территории города</w:t>
      </w:r>
      <w:r w:rsidR="00EA5AC4">
        <w:rPr>
          <w:sz w:val="28"/>
          <w:szCs w:val="28"/>
        </w:rPr>
        <w:t xml:space="preserve">; </w:t>
      </w:r>
      <w:r w:rsidRPr="003010FA">
        <w:rPr>
          <w:sz w:val="28"/>
          <w:szCs w:val="28"/>
        </w:rPr>
        <w:t>муниципальный жилищный контроль за соблюдением жилищного законодательства на территории города</w:t>
      </w:r>
      <w:r w:rsidR="0043028B">
        <w:rPr>
          <w:sz w:val="28"/>
          <w:szCs w:val="28"/>
        </w:rPr>
        <w:t>, муниципального контроль</w:t>
      </w:r>
      <w:r w:rsidR="0043028B" w:rsidRPr="00DD3A80">
        <w:rPr>
          <w:sz w:val="28"/>
          <w:szCs w:val="28"/>
        </w:rPr>
        <w:t xml:space="preserve"> за сохранностью автомобильных дорог местного значения на территории города Рубцовска</w:t>
      </w:r>
      <w:r w:rsidRPr="003010FA">
        <w:rPr>
          <w:sz w:val="28"/>
          <w:szCs w:val="28"/>
        </w:rPr>
        <w:t xml:space="preserve">. 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Во исполнение ст. 72 Земельного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земельных отношений определен специально уполномоченный орган, осуществляющий муниципальный земельный контроль, комитет Администрации города Рубцовска по управлению имуществом.        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Муниципальный земельный контроль за использованием земель на территории города Рубцовск Алтайского края осуществляется в соответствии со следующими нормативными правовыми актами: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Конституцией Российской Федерации;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Земельным кодексом Российской Федерации от 25.10.2001 № 136-ФЗ.</w:t>
      </w:r>
    </w:p>
    <w:p w:rsidR="00C62AE6" w:rsidRPr="003010FA" w:rsidRDefault="00C62AE6" w:rsidP="003A1F9A">
      <w:pPr>
        <w:pStyle w:val="a3"/>
        <w:ind w:right="-1" w:firstLine="708"/>
        <w:rPr>
          <w:sz w:val="28"/>
          <w:szCs w:val="28"/>
        </w:rPr>
      </w:pPr>
      <w:r w:rsidRPr="003010FA">
        <w:rPr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приказом Министерства экономического развития  Российской Федерации от 30.04.2009 № 141 «О реализации положения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62AE6" w:rsidRPr="003010FA" w:rsidRDefault="00C62AE6" w:rsidP="003A1F9A">
      <w:pPr>
        <w:ind w:right="-1"/>
        <w:jc w:val="both"/>
        <w:rPr>
          <w:bCs/>
          <w:sz w:val="28"/>
          <w:szCs w:val="28"/>
        </w:rPr>
      </w:pPr>
      <w:r w:rsidRPr="003010FA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ab/>
      </w:r>
      <w:r w:rsidRPr="003010FA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Pr="003010FA">
        <w:rPr>
          <w:sz w:val="28"/>
          <w:szCs w:val="28"/>
        </w:rPr>
        <w:t xml:space="preserve">от </w:t>
      </w:r>
      <w:r w:rsidR="00093107" w:rsidRPr="003010FA">
        <w:rPr>
          <w:sz w:val="28"/>
          <w:szCs w:val="28"/>
        </w:rPr>
        <w:t>22.11.2018</w:t>
      </w:r>
      <w:r w:rsidRPr="003010FA">
        <w:rPr>
          <w:sz w:val="28"/>
          <w:szCs w:val="28"/>
        </w:rPr>
        <w:t xml:space="preserve"> № </w:t>
      </w:r>
      <w:r w:rsidR="00093107" w:rsidRPr="003010FA">
        <w:rPr>
          <w:sz w:val="28"/>
          <w:szCs w:val="28"/>
        </w:rPr>
        <w:t>3015</w:t>
      </w:r>
      <w:r w:rsidRPr="003010FA">
        <w:rPr>
          <w:sz w:val="28"/>
          <w:szCs w:val="28"/>
        </w:rPr>
        <w:t xml:space="preserve"> </w:t>
      </w:r>
      <w:r w:rsidRPr="003010FA">
        <w:rPr>
          <w:bCs/>
          <w:sz w:val="28"/>
          <w:szCs w:val="28"/>
        </w:rPr>
        <w:t xml:space="preserve">утвержден Административный регламент </w:t>
      </w:r>
      <w:r w:rsidR="00093107" w:rsidRPr="003010FA">
        <w:rPr>
          <w:bCs/>
          <w:sz w:val="28"/>
          <w:szCs w:val="28"/>
        </w:rPr>
        <w:t>по исполнению муниципальной функции «</w:t>
      </w:r>
      <w:r w:rsidR="00901985" w:rsidRPr="003010FA">
        <w:rPr>
          <w:bCs/>
          <w:sz w:val="28"/>
          <w:szCs w:val="28"/>
        </w:rPr>
        <w:t>Осуществление муниципального земельного контроля на территории муниципального образования город Рубцов</w:t>
      </w:r>
      <w:r w:rsidR="00281150" w:rsidRPr="003010FA">
        <w:rPr>
          <w:bCs/>
          <w:sz w:val="28"/>
          <w:szCs w:val="28"/>
        </w:rPr>
        <w:t>с</w:t>
      </w:r>
      <w:r w:rsidR="00901985" w:rsidRPr="003010FA">
        <w:rPr>
          <w:bCs/>
          <w:sz w:val="28"/>
          <w:szCs w:val="28"/>
        </w:rPr>
        <w:t xml:space="preserve">к </w:t>
      </w:r>
      <w:r w:rsidR="00281150" w:rsidRPr="003010FA">
        <w:rPr>
          <w:bCs/>
          <w:sz w:val="28"/>
          <w:szCs w:val="28"/>
        </w:rPr>
        <w:t>Алтайского края»</w:t>
      </w:r>
      <w:r w:rsidR="00D16018">
        <w:rPr>
          <w:bCs/>
          <w:sz w:val="28"/>
          <w:szCs w:val="28"/>
        </w:rPr>
        <w:t xml:space="preserve"> (с изменениями от </w:t>
      </w:r>
      <w:r w:rsidR="00CF1097">
        <w:rPr>
          <w:bCs/>
          <w:sz w:val="28"/>
          <w:szCs w:val="28"/>
        </w:rPr>
        <w:t>17.12.2020 № 3086)</w:t>
      </w:r>
      <w:r w:rsidR="00281150" w:rsidRPr="003010FA">
        <w:rPr>
          <w:bCs/>
          <w:sz w:val="28"/>
          <w:szCs w:val="28"/>
        </w:rPr>
        <w:t>.</w:t>
      </w:r>
      <w:r w:rsidRPr="003010FA">
        <w:rPr>
          <w:bCs/>
          <w:sz w:val="28"/>
          <w:szCs w:val="28"/>
        </w:rPr>
        <w:t xml:space="preserve"> Рубцовским городским Советом депутатов Алтайского края  принято Положение о порядке осуществления муниципального земельного контроля на территории муниципального образования город Рубцовск Алтайского края от 28.01.2016 № 633 (с изменениями от 15.12.2016 № 803</w:t>
      </w:r>
      <w:r w:rsidR="00093107" w:rsidRPr="003010FA">
        <w:rPr>
          <w:bCs/>
          <w:sz w:val="28"/>
          <w:szCs w:val="28"/>
        </w:rPr>
        <w:t xml:space="preserve">, </w:t>
      </w:r>
      <w:r w:rsidR="00281150" w:rsidRPr="003010FA">
        <w:rPr>
          <w:bCs/>
          <w:sz w:val="28"/>
          <w:szCs w:val="28"/>
        </w:rPr>
        <w:t>от 23.08.2018 № 179</w:t>
      </w:r>
      <w:r w:rsidR="00501C65">
        <w:rPr>
          <w:bCs/>
          <w:sz w:val="28"/>
          <w:szCs w:val="28"/>
        </w:rPr>
        <w:t xml:space="preserve">, от </w:t>
      </w:r>
      <w:r w:rsidR="0071696B">
        <w:rPr>
          <w:bCs/>
          <w:sz w:val="28"/>
          <w:szCs w:val="28"/>
        </w:rPr>
        <w:t>18.12.2019 № 381</w:t>
      </w:r>
      <w:r w:rsidR="00281150" w:rsidRPr="003010FA">
        <w:rPr>
          <w:bCs/>
          <w:sz w:val="28"/>
          <w:szCs w:val="28"/>
        </w:rPr>
        <w:t>)</w:t>
      </w:r>
      <w:r w:rsidRPr="003010FA">
        <w:rPr>
          <w:bCs/>
          <w:sz w:val="28"/>
          <w:szCs w:val="28"/>
        </w:rPr>
        <w:t>.</w:t>
      </w:r>
    </w:p>
    <w:p w:rsidR="00C62AE6" w:rsidRPr="003010FA" w:rsidRDefault="00C62AE6" w:rsidP="003A1F9A">
      <w:pPr>
        <w:ind w:right="-1" w:firstLine="426"/>
        <w:jc w:val="both"/>
        <w:rPr>
          <w:sz w:val="28"/>
          <w:szCs w:val="28"/>
        </w:rPr>
      </w:pPr>
      <w:r w:rsidRPr="003010FA">
        <w:rPr>
          <w:sz w:val="28"/>
          <w:szCs w:val="28"/>
        </w:rPr>
        <w:lastRenderedPageBreak/>
        <w:t xml:space="preserve">   Плановые проверки соблюдения земельного законодательства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порядке, утвержденного председателем комитета Администрации города по управлению имуществом и согласованного прокуратурой Алтайского края.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Рубцовска. Проверки соблюдения земельного законодательства проводятся комитетом Администрации города по управлению имуществом в форме выездной проверки.</w:t>
      </w:r>
    </w:p>
    <w:p w:rsidR="00014E20" w:rsidRDefault="00C62AE6" w:rsidP="003E692F">
      <w:pPr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   </w:t>
      </w:r>
      <w:r w:rsidR="00831AA6" w:rsidRPr="003010FA">
        <w:rPr>
          <w:sz w:val="28"/>
          <w:szCs w:val="28"/>
        </w:rPr>
        <w:t xml:space="preserve">     </w:t>
      </w:r>
      <w:r w:rsidR="00223DBE">
        <w:rPr>
          <w:sz w:val="28"/>
          <w:szCs w:val="28"/>
        </w:rPr>
        <w:t>В</w:t>
      </w:r>
      <w:r w:rsidR="00223DBE" w:rsidRPr="003010FA">
        <w:rPr>
          <w:sz w:val="28"/>
          <w:szCs w:val="28"/>
        </w:rPr>
        <w:t xml:space="preserve"> отношении </w:t>
      </w:r>
      <w:r w:rsidR="00B21B4B">
        <w:rPr>
          <w:sz w:val="28"/>
          <w:szCs w:val="28"/>
        </w:rPr>
        <w:t xml:space="preserve">юридических лиц и ИП </w:t>
      </w:r>
      <w:r w:rsidR="00496F9F">
        <w:rPr>
          <w:sz w:val="28"/>
          <w:szCs w:val="28"/>
        </w:rPr>
        <w:t>во 2 полугодии 2020 года плановые и внеплановые проверки соблюдения земельного законодательства не проводились.</w:t>
      </w:r>
    </w:p>
    <w:p w:rsidR="00C62AE6" w:rsidRPr="003010FA" w:rsidRDefault="00544149" w:rsidP="00014E20">
      <w:pPr>
        <w:tabs>
          <w:tab w:val="left" w:pos="709"/>
        </w:tabs>
        <w:ind w:right="-1" w:firstLine="426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</w:t>
      </w:r>
      <w:r w:rsidR="00014E20">
        <w:rPr>
          <w:sz w:val="28"/>
          <w:szCs w:val="28"/>
        </w:rPr>
        <w:t xml:space="preserve">   </w:t>
      </w:r>
      <w:r w:rsidR="00C62AE6" w:rsidRPr="003010FA">
        <w:rPr>
          <w:sz w:val="28"/>
          <w:szCs w:val="28"/>
        </w:rPr>
        <w:t xml:space="preserve">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законодательства. </w:t>
      </w:r>
    </w:p>
    <w:p w:rsidR="003203F5" w:rsidRPr="003010FA" w:rsidRDefault="003203F5" w:rsidP="003203F5">
      <w:pPr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       За </w:t>
      </w:r>
      <w:r w:rsidR="009A14DB">
        <w:rPr>
          <w:sz w:val="28"/>
          <w:szCs w:val="28"/>
        </w:rPr>
        <w:t>2</w:t>
      </w:r>
      <w:r w:rsidR="009218D4">
        <w:rPr>
          <w:sz w:val="28"/>
          <w:szCs w:val="28"/>
        </w:rPr>
        <w:t xml:space="preserve"> полугодие </w:t>
      </w:r>
      <w:r w:rsidR="009218D4" w:rsidRPr="003010FA">
        <w:rPr>
          <w:sz w:val="28"/>
          <w:szCs w:val="28"/>
        </w:rPr>
        <w:t xml:space="preserve"> 20</w:t>
      </w:r>
      <w:r w:rsidR="009218D4">
        <w:rPr>
          <w:sz w:val="28"/>
          <w:szCs w:val="28"/>
        </w:rPr>
        <w:t>20</w:t>
      </w:r>
      <w:r w:rsidR="009218D4" w:rsidRPr="003010FA">
        <w:rPr>
          <w:sz w:val="28"/>
          <w:szCs w:val="28"/>
        </w:rPr>
        <w:t xml:space="preserve"> год</w:t>
      </w:r>
      <w:r w:rsidR="009218D4">
        <w:rPr>
          <w:sz w:val="28"/>
          <w:szCs w:val="28"/>
        </w:rPr>
        <w:t>а</w:t>
      </w:r>
      <w:r w:rsidR="009218D4" w:rsidRPr="003010FA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>проведен</w:t>
      </w:r>
      <w:r w:rsidR="0053205C">
        <w:rPr>
          <w:sz w:val="28"/>
          <w:szCs w:val="28"/>
        </w:rPr>
        <w:t>ы</w:t>
      </w:r>
      <w:r w:rsidRPr="003010FA">
        <w:rPr>
          <w:sz w:val="28"/>
          <w:szCs w:val="28"/>
        </w:rPr>
        <w:t xml:space="preserve"> </w:t>
      </w:r>
      <w:r w:rsidR="009A14DB">
        <w:rPr>
          <w:sz w:val="28"/>
          <w:szCs w:val="28"/>
        </w:rPr>
        <w:t>2</w:t>
      </w:r>
      <w:r w:rsidR="0053205C">
        <w:rPr>
          <w:sz w:val="28"/>
          <w:szCs w:val="28"/>
        </w:rPr>
        <w:t>8</w:t>
      </w:r>
      <w:r w:rsidRPr="003010FA">
        <w:rPr>
          <w:sz w:val="28"/>
          <w:szCs w:val="28"/>
        </w:rPr>
        <w:t xml:space="preserve"> проверок соблюдения земельного законодательства в отношении физических лиц</w:t>
      </w:r>
      <w:r w:rsidR="00FF7229">
        <w:rPr>
          <w:sz w:val="28"/>
          <w:szCs w:val="28"/>
        </w:rPr>
        <w:t>. В результате проверок</w:t>
      </w:r>
      <w:r w:rsidRPr="003010FA">
        <w:rPr>
          <w:sz w:val="28"/>
          <w:szCs w:val="28"/>
        </w:rPr>
        <w:t xml:space="preserve"> выявлено </w:t>
      </w:r>
      <w:r w:rsidR="00347325">
        <w:rPr>
          <w:sz w:val="28"/>
          <w:szCs w:val="28"/>
        </w:rPr>
        <w:t>3</w:t>
      </w:r>
      <w:r w:rsidR="00E55A06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 xml:space="preserve"> нарушени</w:t>
      </w:r>
      <w:r w:rsidR="00347325">
        <w:rPr>
          <w:sz w:val="28"/>
          <w:szCs w:val="28"/>
        </w:rPr>
        <w:t>я</w:t>
      </w:r>
      <w:r w:rsidR="009963B1">
        <w:rPr>
          <w:sz w:val="28"/>
          <w:szCs w:val="28"/>
        </w:rPr>
        <w:t xml:space="preserve">, </w:t>
      </w:r>
      <w:r w:rsidR="00EE5B98">
        <w:rPr>
          <w:sz w:val="28"/>
          <w:szCs w:val="28"/>
        </w:rPr>
        <w:t>ответственность за котор</w:t>
      </w:r>
      <w:r w:rsidR="00D128EE">
        <w:rPr>
          <w:sz w:val="28"/>
          <w:szCs w:val="28"/>
        </w:rPr>
        <w:t>ые предусмотрена ст.7.1 КоАП РФ.</w:t>
      </w:r>
      <w:r w:rsidR="00EE5B98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>Материалы проверок по выявленным нарушениям были направлены на рассмотрение и принятия решения в Росреестр, по данным материалам были возбуждены дела об административном правонарушении.</w:t>
      </w:r>
      <w:r w:rsidR="006143A9" w:rsidRPr="003010FA">
        <w:rPr>
          <w:sz w:val="28"/>
          <w:szCs w:val="28"/>
        </w:rPr>
        <w:t xml:space="preserve"> </w:t>
      </w:r>
    </w:p>
    <w:p w:rsidR="00C73F55" w:rsidRDefault="00B9644C" w:rsidP="00C73F5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F55">
        <w:rPr>
          <w:sz w:val="28"/>
          <w:szCs w:val="28"/>
        </w:rPr>
        <w:t xml:space="preserve">За </w:t>
      </w:r>
      <w:r w:rsidR="00574F6C">
        <w:rPr>
          <w:sz w:val="28"/>
          <w:szCs w:val="28"/>
        </w:rPr>
        <w:t>2</w:t>
      </w:r>
      <w:r w:rsidR="00D128EE">
        <w:rPr>
          <w:sz w:val="28"/>
          <w:szCs w:val="28"/>
        </w:rPr>
        <w:t xml:space="preserve"> полугодие </w:t>
      </w:r>
      <w:r w:rsidR="00D128EE" w:rsidRPr="003010FA">
        <w:rPr>
          <w:sz w:val="28"/>
          <w:szCs w:val="28"/>
        </w:rPr>
        <w:t xml:space="preserve"> 20</w:t>
      </w:r>
      <w:r w:rsidR="00D128EE">
        <w:rPr>
          <w:sz w:val="28"/>
          <w:szCs w:val="28"/>
        </w:rPr>
        <w:t>20</w:t>
      </w:r>
      <w:r w:rsidR="00D128EE" w:rsidRPr="003010FA">
        <w:rPr>
          <w:sz w:val="28"/>
          <w:szCs w:val="28"/>
        </w:rPr>
        <w:t xml:space="preserve"> год</w:t>
      </w:r>
      <w:r w:rsidR="00D128EE">
        <w:rPr>
          <w:sz w:val="28"/>
          <w:szCs w:val="28"/>
        </w:rPr>
        <w:t>а</w:t>
      </w:r>
      <w:r w:rsidR="00C73F55">
        <w:rPr>
          <w:sz w:val="28"/>
          <w:szCs w:val="28"/>
        </w:rPr>
        <w:t xml:space="preserve"> год проведены </w:t>
      </w:r>
      <w:r w:rsidR="00C922F3">
        <w:rPr>
          <w:sz w:val="28"/>
          <w:szCs w:val="28"/>
        </w:rPr>
        <w:t>7</w:t>
      </w:r>
      <w:r w:rsidR="00574F6C">
        <w:rPr>
          <w:sz w:val="28"/>
          <w:szCs w:val="28"/>
        </w:rPr>
        <w:t>9</w:t>
      </w:r>
      <w:r w:rsidR="00C73F55">
        <w:rPr>
          <w:sz w:val="28"/>
          <w:szCs w:val="28"/>
        </w:rPr>
        <w:t xml:space="preserve"> обследований земельных участков, по результатам которых:</w:t>
      </w:r>
    </w:p>
    <w:p w:rsidR="0031552D" w:rsidRDefault="00C73F55" w:rsidP="00C73F5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юридическим лицам и индивидуальным предпринимателям направлены </w:t>
      </w:r>
      <w:r w:rsidR="00574F6C">
        <w:rPr>
          <w:sz w:val="28"/>
          <w:szCs w:val="28"/>
        </w:rPr>
        <w:t>2</w:t>
      </w:r>
      <w:r>
        <w:rPr>
          <w:sz w:val="28"/>
          <w:szCs w:val="28"/>
        </w:rPr>
        <w:t xml:space="preserve"> предостережений о недопустимости нарушений земельного законодательства</w:t>
      </w:r>
      <w:r w:rsidR="00D41E25">
        <w:rPr>
          <w:sz w:val="28"/>
          <w:szCs w:val="28"/>
        </w:rPr>
        <w:t xml:space="preserve">, </w:t>
      </w:r>
      <w:r w:rsidR="00E242F8">
        <w:rPr>
          <w:sz w:val="28"/>
          <w:szCs w:val="28"/>
        </w:rPr>
        <w:t>25</w:t>
      </w:r>
      <w:r w:rsidR="00D41E25">
        <w:rPr>
          <w:sz w:val="28"/>
          <w:szCs w:val="28"/>
        </w:rPr>
        <w:t xml:space="preserve"> уведомлений в рамках профилактики нарушений обязательных требований</w:t>
      </w:r>
      <w:r w:rsidR="0031552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73F55" w:rsidRDefault="00C73F55" w:rsidP="00C73F5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гражданам, п</w:t>
      </w:r>
      <w:r w:rsidRPr="0060739C">
        <w:rPr>
          <w:sz w:val="28"/>
          <w:szCs w:val="28"/>
        </w:rPr>
        <w:t>ользователям земельных участков, предоставленных для индивидуального жилищного строительства, не соблюдающих при</w:t>
      </w:r>
      <w:r>
        <w:rPr>
          <w:sz w:val="28"/>
          <w:szCs w:val="28"/>
        </w:rPr>
        <w:t xml:space="preserve">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правили  нормативов, </w:t>
      </w:r>
      <w:r w:rsidRPr="0060739C">
        <w:rPr>
          <w:sz w:val="28"/>
          <w:szCs w:val="28"/>
        </w:rPr>
        <w:t xml:space="preserve">направлены </w:t>
      </w:r>
      <w:r w:rsidR="00EF5D54">
        <w:rPr>
          <w:sz w:val="28"/>
          <w:szCs w:val="28"/>
        </w:rPr>
        <w:t>24</w:t>
      </w:r>
      <w:r w:rsidRPr="0060739C">
        <w:rPr>
          <w:sz w:val="28"/>
          <w:szCs w:val="28"/>
        </w:rPr>
        <w:t xml:space="preserve"> требования о приведении земельных участков в надлежащее состояние.</w:t>
      </w:r>
      <w:r>
        <w:rPr>
          <w:sz w:val="28"/>
          <w:szCs w:val="28"/>
        </w:rPr>
        <w:t xml:space="preserve"> </w:t>
      </w:r>
    </w:p>
    <w:p w:rsidR="00C73F55" w:rsidRPr="00557C58" w:rsidRDefault="00C73F55" w:rsidP="00C73F5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суды Алтайского края были направлены </w:t>
      </w:r>
      <w:r w:rsidR="00250C38">
        <w:rPr>
          <w:sz w:val="28"/>
          <w:szCs w:val="28"/>
        </w:rPr>
        <w:t>1</w:t>
      </w:r>
      <w:r w:rsidR="0049662B">
        <w:rPr>
          <w:sz w:val="28"/>
          <w:szCs w:val="28"/>
        </w:rPr>
        <w:t>7</w:t>
      </w:r>
      <w:r w:rsidRPr="00557C58">
        <w:rPr>
          <w:sz w:val="28"/>
          <w:szCs w:val="28"/>
        </w:rPr>
        <w:t xml:space="preserve"> исковых заявлений о взыскании на сумму </w:t>
      </w:r>
      <w:r w:rsidR="0049662B">
        <w:rPr>
          <w:sz w:val="28"/>
          <w:szCs w:val="28"/>
        </w:rPr>
        <w:t>6 315,8</w:t>
      </w:r>
      <w:r w:rsidR="00250C38">
        <w:rPr>
          <w:sz w:val="28"/>
          <w:szCs w:val="28"/>
        </w:rPr>
        <w:t xml:space="preserve"> тыс.руб.</w:t>
      </w:r>
    </w:p>
    <w:p w:rsidR="00C73F55" w:rsidRPr="001400C6" w:rsidRDefault="00C73F55" w:rsidP="00296F8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гражданам направлены </w:t>
      </w:r>
      <w:r w:rsidR="00BA5AFE">
        <w:rPr>
          <w:sz w:val="28"/>
          <w:szCs w:val="28"/>
        </w:rPr>
        <w:t>36</w:t>
      </w:r>
      <w:r>
        <w:rPr>
          <w:sz w:val="28"/>
          <w:szCs w:val="28"/>
        </w:rPr>
        <w:t xml:space="preserve"> уведомления </w:t>
      </w:r>
      <w:r w:rsidRPr="0060739C">
        <w:rPr>
          <w:sz w:val="28"/>
          <w:szCs w:val="28"/>
        </w:rPr>
        <w:t>о своевременном переоформлени</w:t>
      </w:r>
      <w:r>
        <w:rPr>
          <w:sz w:val="28"/>
          <w:szCs w:val="28"/>
        </w:rPr>
        <w:t>и</w:t>
      </w:r>
      <w:r w:rsidRPr="0060739C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 xml:space="preserve">. В результате которых переоформлено </w:t>
      </w:r>
      <w:r w:rsidR="00BA5AFE">
        <w:rPr>
          <w:sz w:val="28"/>
          <w:szCs w:val="28"/>
        </w:rPr>
        <w:t>23</w:t>
      </w:r>
      <w:r>
        <w:rPr>
          <w:sz w:val="28"/>
          <w:szCs w:val="28"/>
        </w:rPr>
        <w:t xml:space="preserve"> земельных участк</w:t>
      </w:r>
      <w:r w:rsidR="00003BED">
        <w:rPr>
          <w:sz w:val="28"/>
          <w:szCs w:val="28"/>
        </w:rPr>
        <w:t>ов</w:t>
      </w:r>
      <w:r>
        <w:rPr>
          <w:sz w:val="28"/>
          <w:szCs w:val="28"/>
        </w:rPr>
        <w:t>, остальные находятся в стадии переоформления.</w:t>
      </w:r>
      <w:r w:rsidRPr="0060739C">
        <w:rPr>
          <w:sz w:val="28"/>
          <w:szCs w:val="28"/>
        </w:rPr>
        <w:t xml:space="preserve"> </w:t>
      </w:r>
      <w:r w:rsidRPr="001125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C73F55" w:rsidRDefault="00C73F55" w:rsidP="00FA27A9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pacing w:val="1"/>
          <w:sz w:val="26"/>
          <w:szCs w:val="26"/>
        </w:rPr>
      </w:pPr>
      <w:r>
        <w:rPr>
          <w:sz w:val="28"/>
          <w:szCs w:val="28"/>
        </w:rPr>
        <w:t xml:space="preserve"> </w:t>
      </w:r>
      <w:r w:rsidR="00FA27A9">
        <w:rPr>
          <w:sz w:val="28"/>
          <w:szCs w:val="28"/>
        </w:rPr>
        <w:t xml:space="preserve"> </w:t>
      </w:r>
      <w:r w:rsidRPr="0060739C">
        <w:rPr>
          <w:sz w:val="28"/>
          <w:szCs w:val="28"/>
        </w:rPr>
        <w:t>На регулярной основе в средствах массовой информации и на официальном сайте Администрации города Рубцовска</w:t>
      </w:r>
      <w:r w:rsidRPr="00BC438B">
        <w:rPr>
          <w:sz w:val="28"/>
          <w:szCs w:val="28"/>
        </w:rPr>
        <w:t xml:space="preserve"> </w:t>
      </w:r>
      <w:r w:rsidRPr="005F262B">
        <w:rPr>
          <w:sz w:val="28"/>
          <w:szCs w:val="28"/>
        </w:rPr>
        <w:t>в информационно-</w:t>
      </w:r>
      <w:r>
        <w:rPr>
          <w:sz w:val="28"/>
          <w:szCs w:val="28"/>
        </w:rPr>
        <w:t xml:space="preserve"> </w:t>
      </w:r>
      <w:r w:rsidRPr="005F262B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 xml:space="preserve"> размещается разъяснительная информация о недопустимости нарушений земельного законодательства и </w:t>
      </w:r>
      <w:r>
        <w:rPr>
          <w:sz w:val="28"/>
          <w:szCs w:val="28"/>
        </w:rPr>
        <w:lastRenderedPageBreak/>
        <w:t>устранении имеющихся нарушений, а также о своевременной оплате за землю.</w:t>
      </w:r>
      <w:r w:rsidRPr="0060739C">
        <w:rPr>
          <w:sz w:val="28"/>
          <w:szCs w:val="28"/>
        </w:rPr>
        <w:t xml:space="preserve">  </w:t>
      </w:r>
      <w:r>
        <w:rPr>
          <w:sz w:val="27"/>
          <w:szCs w:val="27"/>
        </w:rPr>
        <w:t xml:space="preserve">    </w:t>
      </w:r>
      <w:r>
        <w:rPr>
          <w:spacing w:val="1"/>
          <w:sz w:val="26"/>
          <w:szCs w:val="26"/>
        </w:rPr>
        <w:t xml:space="preserve">      </w:t>
      </w:r>
    </w:p>
    <w:p w:rsidR="00C62AE6" w:rsidRPr="003010FA" w:rsidRDefault="00FA27A9" w:rsidP="003A1F9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AE6" w:rsidRPr="003010FA">
        <w:rPr>
          <w:sz w:val="28"/>
          <w:szCs w:val="28"/>
        </w:rPr>
        <w:t xml:space="preserve">В штатном расписании комитета Администрации города Рубцовска по управлению имуществом предусмотрено </w:t>
      </w:r>
      <w:r w:rsidR="0010509D" w:rsidRPr="003010FA">
        <w:rPr>
          <w:sz w:val="28"/>
          <w:szCs w:val="28"/>
        </w:rPr>
        <w:t>3</w:t>
      </w:r>
      <w:r w:rsidR="00C62AE6" w:rsidRPr="003010FA">
        <w:rPr>
          <w:sz w:val="28"/>
          <w:szCs w:val="28"/>
        </w:rPr>
        <w:t xml:space="preserve"> единицы муниципальных инспекторов, на которых возложены функции по осуществлению муниципального земельного контроля. Также муниципальные инспекторы исполняют и другие функции, предусмотренные должностными инструкциями: работа с письмами и обращениями; прием и консультация граждан;  проведение актов обследования земельных участков по запросам прокуратуры, суда, комитетов Администрации города Рубцовска и заявлениям граждан, юридических лиц и индивидуальных предпринимателей, претензионно-исковая работа с</w:t>
      </w:r>
      <w:r w:rsidR="00C62AE6" w:rsidRPr="003010FA">
        <w:rPr>
          <w:b/>
          <w:sz w:val="28"/>
          <w:szCs w:val="28"/>
        </w:rPr>
        <w:t xml:space="preserve"> </w:t>
      </w:r>
      <w:r w:rsidR="00C62AE6" w:rsidRPr="003010FA">
        <w:rPr>
          <w:sz w:val="28"/>
          <w:szCs w:val="28"/>
        </w:rPr>
        <w:t xml:space="preserve">арендаторами, имеющими задолженность по оплате по договорам аренды земельных участков, участие в различных комиссиях при Администрации города Рубцовска Алтайского края. </w:t>
      </w:r>
    </w:p>
    <w:p w:rsidR="00F27016" w:rsidRPr="003010FA" w:rsidRDefault="00F56F5D" w:rsidP="00BA5AF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0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F27016" w:rsidRPr="003010FA">
        <w:rPr>
          <w:sz w:val="28"/>
          <w:szCs w:val="28"/>
        </w:rPr>
        <w:t>Средняя нагрузка на 1 работника, по фактически выполненному в</w:t>
      </w:r>
      <w:r w:rsidR="00BA5AFE">
        <w:rPr>
          <w:sz w:val="28"/>
          <w:szCs w:val="28"/>
        </w:rPr>
        <w:t>о</w:t>
      </w:r>
      <w:r w:rsidR="00F27016" w:rsidRPr="003010FA">
        <w:rPr>
          <w:sz w:val="28"/>
          <w:szCs w:val="28"/>
        </w:rPr>
        <w:t xml:space="preserve">  </w:t>
      </w:r>
      <w:r w:rsidR="00BA5AFE">
        <w:rPr>
          <w:sz w:val="28"/>
          <w:szCs w:val="28"/>
        </w:rPr>
        <w:t>2</w:t>
      </w:r>
      <w:r w:rsidR="00595DCC">
        <w:rPr>
          <w:sz w:val="28"/>
          <w:szCs w:val="28"/>
        </w:rPr>
        <w:t xml:space="preserve"> полугодии 2020 года по о</w:t>
      </w:r>
      <w:r w:rsidR="00F27016" w:rsidRPr="003010FA">
        <w:rPr>
          <w:sz w:val="28"/>
          <w:szCs w:val="28"/>
        </w:rPr>
        <w:t xml:space="preserve">бъему функций по муниципальному земельному контролю составила – </w:t>
      </w:r>
      <w:r w:rsidR="007452A0">
        <w:rPr>
          <w:sz w:val="28"/>
          <w:szCs w:val="28"/>
        </w:rPr>
        <w:t>9,3</w:t>
      </w:r>
      <w:r w:rsidR="00F27016" w:rsidRPr="003010FA">
        <w:rPr>
          <w:sz w:val="28"/>
          <w:szCs w:val="28"/>
        </w:rPr>
        <w:t xml:space="preserve"> проверок.</w:t>
      </w:r>
    </w:p>
    <w:p w:rsidR="00C62AE6" w:rsidRPr="003010FA" w:rsidRDefault="00C62AE6" w:rsidP="003A1F9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Оплата специалистов, осуществляющих функции по муниципальному земельному контролю производится в пределах должностных окладов, без привлечения дополнительных средств. </w:t>
      </w:r>
    </w:p>
    <w:p w:rsidR="00E875F1" w:rsidRPr="003010FA" w:rsidRDefault="00E875F1" w:rsidP="00E875F1">
      <w:pPr>
        <w:ind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муниципальному земельному контролю в</w:t>
      </w:r>
      <w:r w:rsidR="007452A0">
        <w:rPr>
          <w:sz w:val="28"/>
          <w:szCs w:val="28"/>
        </w:rPr>
        <w:t>о</w:t>
      </w:r>
      <w:r w:rsidRPr="003010FA">
        <w:rPr>
          <w:sz w:val="28"/>
          <w:szCs w:val="28"/>
        </w:rPr>
        <w:t xml:space="preserve"> </w:t>
      </w:r>
      <w:r w:rsidR="007452A0">
        <w:rPr>
          <w:sz w:val="28"/>
          <w:szCs w:val="28"/>
        </w:rPr>
        <w:t>2</w:t>
      </w:r>
      <w:r w:rsidR="00117D4A">
        <w:rPr>
          <w:sz w:val="28"/>
          <w:szCs w:val="28"/>
        </w:rPr>
        <w:t xml:space="preserve"> полугодии 2020 года </w:t>
      </w:r>
      <w:r w:rsidRPr="003010FA">
        <w:rPr>
          <w:sz w:val="28"/>
          <w:szCs w:val="28"/>
        </w:rPr>
        <w:t xml:space="preserve">- </w:t>
      </w:r>
      <w:r w:rsidR="00117D4A">
        <w:rPr>
          <w:sz w:val="28"/>
          <w:szCs w:val="28"/>
        </w:rPr>
        <w:t>14</w:t>
      </w:r>
      <w:r w:rsidR="00D4560C">
        <w:rPr>
          <w:sz w:val="28"/>
          <w:szCs w:val="28"/>
        </w:rPr>
        <w:t>4</w:t>
      </w:r>
      <w:r w:rsidRPr="003010FA">
        <w:rPr>
          <w:sz w:val="28"/>
          <w:szCs w:val="28"/>
        </w:rPr>
        <w:t xml:space="preserve"> единиц</w:t>
      </w:r>
      <w:r w:rsidR="00D4560C">
        <w:rPr>
          <w:sz w:val="28"/>
          <w:szCs w:val="28"/>
        </w:rPr>
        <w:t>ы</w:t>
      </w:r>
      <w:r w:rsidRPr="003010FA">
        <w:rPr>
          <w:sz w:val="28"/>
          <w:szCs w:val="28"/>
        </w:rPr>
        <w:t>.</w:t>
      </w:r>
    </w:p>
    <w:p w:rsidR="00C62AE6" w:rsidRPr="003010FA" w:rsidRDefault="00C62AE6" w:rsidP="003A1F9A">
      <w:pPr>
        <w:ind w:right="-1"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Согласований с органами прокуратуры проведения земельным контролем внеплановых проверок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не было. Эксперты и экспертные организации к проведению мероприятий по муниципальному земельному контролю в отчетном периоде не привлекались.            </w:t>
      </w:r>
    </w:p>
    <w:p w:rsidR="00C62AE6" w:rsidRPr="003010FA" w:rsidRDefault="00C62AE6" w:rsidP="003A1F9A">
      <w:pPr>
        <w:ind w:right="-1"/>
        <w:jc w:val="both"/>
        <w:rPr>
          <w:sz w:val="28"/>
          <w:szCs w:val="28"/>
        </w:rPr>
      </w:pPr>
    </w:p>
    <w:p w:rsidR="00170FAA" w:rsidRPr="0013230F" w:rsidRDefault="00C62AE6" w:rsidP="00170FAA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         </w:t>
      </w:r>
      <w:r w:rsidR="00FA27A9">
        <w:rPr>
          <w:sz w:val="28"/>
          <w:szCs w:val="28"/>
        </w:rPr>
        <w:t xml:space="preserve"> </w:t>
      </w:r>
      <w:r w:rsidR="00170FAA">
        <w:rPr>
          <w:sz w:val="28"/>
          <w:szCs w:val="28"/>
        </w:rPr>
        <w:t>В</w:t>
      </w:r>
      <w:r w:rsidR="00170FAA" w:rsidRPr="0013230F">
        <w:rPr>
          <w:sz w:val="28"/>
          <w:szCs w:val="28"/>
        </w:rPr>
        <w:t xml:space="preserve"> </w:t>
      </w:r>
      <w:r w:rsidR="00170FAA">
        <w:rPr>
          <w:sz w:val="28"/>
          <w:szCs w:val="28"/>
        </w:rPr>
        <w:t>2 полугодии 2020</w:t>
      </w:r>
      <w:r w:rsidR="00170FAA" w:rsidRPr="0013230F">
        <w:rPr>
          <w:sz w:val="28"/>
          <w:szCs w:val="28"/>
        </w:rPr>
        <w:t xml:space="preserve"> года в муниципальном образовании город Рубцовск Алтайского края осуществлялся муниципальный жилищный контроль за соблюдением жилищного законодательства на территории города.</w:t>
      </w:r>
    </w:p>
    <w:p w:rsidR="00170FAA" w:rsidRPr="0013230F" w:rsidRDefault="00170FAA" w:rsidP="00170FAA">
      <w:pPr>
        <w:ind w:right="-1" w:firstLine="72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Во исполнение части 1 ст. 14 Жилищного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жилищный контроль – управление Администрации города Рубцовска по жилищно-коммунальному хозяйству и экологии.</w:t>
      </w:r>
    </w:p>
    <w:p w:rsidR="00170FAA" w:rsidRPr="0013230F" w:rsidRDefault="00170FAA" w:rsidP="00170FAA">
      <w:pPr>
        <w:ind w:right="-1" w:firstLine="708"/>
        <w:jc w:val="both"/>
        <w:rPr>
          <w:sz w:val="28"/>
          <w:szCs w:val="28"/>
        </w:rPr>
      </w:pPr>
      <w:r w:rsidRPr="0013230F">
        <w:rPr>
          <w:sz w:val="28"/>
          <w:szCs w:val="28"/>
        </w:rPr>
        <w:lastRenderedPageBreak/>
        <w:t>Муниципальный жилищный контроль за использованием жилищного фонда на территории города Рубцовск Алтайского края осуществляется в соответствии со следующими нормативными правовыми актами: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4" w:history="1">
        <w:r w:rsidRPr="0013230F">
          <w:rPr>
            <w:sz w:val="28"/>
            <w:szCs w:val="28"/>
          </w:rPr>
          <w:t>Конституцией</w:t>
        </w:r>
      </w:hyperlink>
      <w:r w:rsidRPr="0013230F">
        <w:rPr>
          <w:sz w:val="28"/>
          <w:szCs w:val="28"/>
        </w:rPr>
        <w:t xml:space="preserve"> Российской Федерации;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Жилищным </w:t>
      </w:r>
      <w:hyperlink r:id="rId5" w:history="1">
        <w:r w:rsidRPr="0013230F">
          <w:rPr>
            <w:sz w:val="28"/>
            <w:szCs w:val="28"/>
          </w:rPr>
          <w:t>кодексом</w:t>
        </w:r>
      </w:hyperlink>
      <w:r w:rsidRPr="0013230F">
        <w:rPr>
          <w:sz w:val="28"/>
          <w:szCs w:val="28"/>
        </w:rPr>
        <w:t xml:space="preserve"> Российской Федерации от 29.12.2004 № 188-ФЗ;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Федеральным </w:t>
      </w:r>
      <w:hyperlink r:id="rId6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Федеральным </w:t>
      </w:r>
      <w:hyperlink r:id="rId7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Федеральным </w:t>
      </w:r>
      <w:hyperlink r:id="rId8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30.12.2009 № 384-ФЗ «Технический регламент о безопасности зданий и сооружений»;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Федеральным </w:t>
      </w:r>
      <w:hyperlink r:id="rId9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Федеральным </w:t>
      </w:r>
      <w:hyperlink r:id="rId10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02.05.2006 № 59-ФЗ "О порядке рассмотрения обращений граждан Российской Федерации";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1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21.01.2006   № 25 «Об утверждении Правил пользования жилыми помещениями»;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2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28.01.2006 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3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23.05.2006   № 307 «О порядке предоставления коммунальных услуг гражданам»;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4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06.05.2011  № 354 «О предоставлении коммунальных услуг собственникам и пользователям помещений в многоквартирных домах и жилых домов»;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5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13.08.2006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6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23.05.2006  № 306 «Об утверждении правил установления и определения нормативов потребления коммунальных услуг»;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7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21.07.2008 №549 «О порядке поставки газа для обеспечения коммунально-бытовых нужд граждан»;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8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Госстроя России от 27.09.2003 № 170 «Об утверждении Правил и норм технической эксплуатации жилищного фонда»;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9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Алтайского края от 04.09.2013 № 47-ЗС «О муниципальном жилищном контроле на территории Алтайского края»;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20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Администрации Алтайского края от 04.05.2011 № 243 </w:t>
      </w:r>
      <w:r w:rsidRPr="0013230F">
        <w:rPr>
          <w:sz w:val="28"/>
          <w:szCs w:val="28"/>
        </w:rPr>
        <w:lastRenderedPageBreak/>
        <w:t>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Уставом муниципального образования город Рубцовск Алтайского края;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Положением об управлении Администрации города Рубцовска по жилищно-коммунальному хозяйству и экологии, утвержденным постановлением Администрации города Рубцовска Алтайского края от 26.10.2017 № 5133;</w:t>
      </w:r>
    </w:p>
    <w:p w:rsidR="00170FAA" w:rsidRPr="0013230F" w:rsidRDefault="00170FAA" w:rsidP="00170FAA">
      <w:pPr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постановлением Администрации города Рубцовска от 19.02.2013 № 761 (с изменением и дополнением) «Об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края». </w:t>
      </w:r>
    </w:p>
    <w:p w:rsidR="00170FAA" w:rsidRPr="0013230F" w:rsidRDefault="00170FAA" w:rsidP="00170FAA">
      <w:pPr>
        <w:ind w:right="-1" w:firstLine="540"/>
        <w:jc w:val="both"/>
        <w:rPr>
          <w:bCs/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r w:rsidRPr="0013230F">
        <w:rPr>
          <w:bCs/>
          <w:sz w:val="28"/>
          <w:szCs w:val="28"/>
        </w:rPr>
        <w:t xml:space="preserve">Административным регламентом осуществления муниципального жилищного контроля на территории города Рубцовска Алтайского края, утвержденным постановлением Администрации города Рубцовска Алтайского края </w:t>
      </w:r>
      <w:r w:rsidRPr="0013230F">
        <w:rPr>
          <w:sz w:val="28"/>
          <w:szCs w:val="28"/>
        </w:rPr>
        <w:t>от 21.05.2015 № 2468 (с изменениями)</w:t>
      </w:r>
      <w:r w:rsidRPr="0013230F">
        <w:rPr>
          <w:bCs/>
          <w:sz w:val="28"/>
          <w:szCs w:val="28"/>
        </w:rPr>
        <w:t>.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        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Алтайского края в области жилищных отношений, а также муниципальными правовыми актами.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Обязательными требованиями, соблюдение которых проверяется при осуществлении муниципальной функции, являются:</w:t>
      </w:r>
    </w:p>
    <w:p w:rsidR="00170FAA" w:rsidRPr="0013230F" w:rsidRDefault="00170FAA" w:rsidP="00170FAA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 - соблюдение требований, норм и правил в сфере использования и содержания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находятся в муниципальной собственности, надлежащему выполнению работ по его содержанию и ремонту;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соответствие качества, объема и порядка предоставления коммунальных услуг установленным требованиям;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лицами, ответственными за содержание многоквартирных домов, требований энергетической эффективности, предъявляемых к многоквартирным домам;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лицами, ответственными за содержание многоквартирных домов, требований их оснащенности приборами учета используемых энергетических ресурсов;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лицами, ответственными за содержание многоквартирных домов,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соблюдение лицами, ответственными за содержание многоквартирных </w:t>
      </w:r>
      <w:r w:rsidRPr="0013230F">
        <w:rPr>
          <w:sz w:val="28"/>
          <w:szCs w:val="28"/>
        </w:rPr>
        <w:lastRenderedPageBreak/>
        <w:t>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требований 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правомерность принятия общим собранием собственников помещений в многоквартирном доме решения о создании товарищества собственников жилья;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соответствие устава товарищества собственников жилья требованиям законодательства Российской Федерации;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соответствие внесенных в устав товарищества собственников жилья изменений требованиям законодательства Российской Федерации;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правомерность утверждения условий договора управления и его заключения;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стандарта раскрытия информации организациями, осуществляющими деятельность в сфере управления многоквартирными домами.</w:t>
      </w:r>
    </w:p>
    <w:p w:rsidR="00170FAA" w:rsidRPr="0013230F" w:rsidRDefault="00170FAA" w:rsidP="00170FAA">
      <w:pPr>
        <w:ind w:right="-1" w:firstLine="708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Муниципальный жилищный контроль за использованием жилищного фонда на территории города Рубцовск Алтайского края осуществляется в соответствии с нормативными правовыми актами в области жилищного законодательства.</w:t>
      </w:r>
    </w:p>
    <w:p w:rsidR="00170FAA" w:rsidRPr="0013230F" w:rsidRDefault="00170FAA" w:rsidP="00170FAA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ab/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>
        <w:rPr>
          <w:sz w:val="28"/>
          <w:szCs w:val="28"/>
        </w:rPr>
        <w:t>рядке. Плановые проверки на 2020 год</w:t>
      </w:r>
      <w:r w:rsidRPr="0013230F">
        <w:rPr>
          <w:sz w:val="28"/>
          <w:szCs w:val="28"/>
        </w:rPr>
        <w:t xml:space="preserve"> согласованы органами прокуратуры.</w:t>
      </w:r>
    </w:p>
    <w:p w:rsidR="00170FAA" w:rsidRPr="0013230F" w:rsidRDefault="00170FAA" w:rsidP="00170FAA">
      <w:pPr>
        <w:ind w:right="-1" w:firstLine="426"/>
        <w:jc w:val="both"/>
        <w:rPr>
          <w:sz w:val="28"/>
          <w:szCs w:val="28"/>
        </w:rPr>
      </w:pPr>
      <w:r w:rsidRPr="0013230F">
        <w:rPr>
          <w:sz w:val="28"/>
          <w:szCs w:val="28"/>
        </w:rPr>
        <w:tab/>
        <w:t>Внеплановая выездная проверка юридических лиц, индивидуальных предпринимателей, может быть проведена по основаниям, указанным в подп. "а" и "б" п. 2 ч. 2 ст. 10 Федерального закона от 26.12.2008 № 294-ФЗ, после согласования с органом прокуратуры по месту осуществления деятельности таких юридических лиц, индивидуальных предпринимателей, а так же по основаниям, предусмотренным ч. 4.2.ст. 20 Жилищного кодекса Российской Федерации.</w:t>
      </w:r>
    </w:p>
    <w:p w:rsidR="00170FAA" w:rsidRPr="0013230F" w:rsidRDefault="00170FAA" w:rsidP="00170FAA">
      <w:pPr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lastRenderedPageBreak/>
        <w:t>В штатном расписании управления Администрации города Рубцовска по жилищно-коммунальному хозяйству и экологии предусмотрена 1 единица муниципального инспектора, на которого возложены функции по осуществлению муниципального жилищного контроля. Так же муниципальные инспектор исполняет и другие функции, предусмотренные должностными инструкциями: работа с письмами и обращениями; прием и консультация граждан; обследование с составлением актов обследования инженерных коммуникаций, жилых домов и прилегающих территорий по запросам прокуратуры, суда, комитетов Администрации города Рубцовска и обращениям граждан, юридических лиц и индивидуальных предпринимателей, претензионно-исковая работа, участие в работе отдельных комиссий.</w:t>
      </w:r>
    </w:p>
    <w:p w:rsidR="00170FAA" w:rsidRPr="0013230F" w:rsidRDefault="00170FAA" w:rsidP="00170FA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Оплата специалиста, осуществляющего функции по муниципальному контролю производится в пределах должностного оклада, без привлечения дополнительных средств. </w:t>
      </w:r>
    </w:p>
    <w:p w:rsidR="00170FAA" w:rsidRPr="0013230F" w:rsidRDefault="00170FAA" w:rsidP="00170FAA">
      <w:pPr>
        <w:pStyle w:val="a3"/>
        <w:ind w:firstLine="709"/>
        <w:rPr>
          <w:sz w:val="28"/>
          <w:szCs w:val="28"/>
        </w:rPr>
      </w:pPr>
      <w:r w:rsidRPr="0013230F">
        <w:rPr>
          <w:sz w:val="28"/>
          <w:szCs w:val="28"/>
        </w:rPr>
        <w:t>Средняя нагрузка на 1 работник</w:t>
      </w:r>
      <w:r>
        <w:rPr>
          <w:sz w:val="28"/>
          <w:szCs w:val="28"/>
        </w:rPr>
        <w:t>а, по фактически выполненному во 2 полугодии 2020</w:t>
      </w:r>
      <w:r w:rsidRPr="0013230F">
        <w:rPr>
          <w:sz w:val="28"/>
          <w:szCs w:val="28"/>
        </w:rPr>
        <w:t xml:space="preserve"> года объему функций по </w:t>
      </w:r>
      <w:r>
        <w:rPr>
          <w:sz w:val="28"/>
          <w:szCs w:val="28"/>
        </w:rPr>
        <w:t>жилищному контролю составила – 1 проверку</w:t>
      </w:r>
      <w:r w:rsidRPr="0013230F">
        <w:rPr>
          <w:sz w:val="28"/>
          <w:szCs w:val="28"/>
        </w:rPr>
        <w:t>.</w:t>
      </w:r>
    </w:p>
    <w:p w:rsidR="00170FAA" w:rsidRPr="0013230F" w:rsidRDefault="00170FAA" w:rsidP="00170FAA">
      <w:pPr>
        <w:ind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>
        <w:rPr>
          <w:sz w:val="28"/>
          <w:szCs w:val="28"/>
        </w:rPr>
        <w:t>ципальному жилищному контролю во 2 полугодии 2020</w:t>
      </w:r>
      <w:r w:rsidRPr="0013230F">
        <w:rPr>
          <w:sz w:val="28"/>
          <w:szCs w:val="28"/>
        </w:rPr>
        <w:t xml:space="preserve"> года - 38 единиц.</w:t>
      </w:r>
    </w:p>
    <w:p w:rsidR="00170FAA" w:rsidRPr="0013230F" w:rsidRDefault="00170FAA" w:rsidP="00170FA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За отчетный период 2 полугодие 2020</w:t>
      </w:r>
      <w:r w:rsidRPr="0013230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плановые проверки юридического лица не проводились, </w:t>
      </w:r>
      <w:r w:rsidRPr="0013230F">
        <w:rPr>
          <w:sz w:val="28"/>
          <w:szCs w:val="28"/>
        </w:rPr>
        <w:t>внеплановые проверки юридических</w:t>
      </w:r>
      <w:r>
        <w:rPr>
          <w:sz w:val="28"/>
          <w:szCs w:val="28"/>
        </w:rPr>
        <w:t xml:space="preserve"> лиц не проводились. Проведен</w:t>
      </w:r>
      <w:r w:rsidR="007929B5">
        <w:rPr>
          <w:sz w:val="28"/>
          <w:szCs w:val="28"/>
        </w:rPr>
        <w:t>а</w:t>
      </w:r>
      <w:r>
        <w:rPr>
          <w:sz w:val="28"/>
          <w:szCs w:val="28"/>
        </w:rPr>
        <w:t xml:space="preserve"> 1 проверка в отношении граждан. </w:t>
      </w:r>
    </w:p>
    <w:p w:rsidR="00170FAA" w:rsidRPr="0013230F" w:rsidRDefault="00170FAA" w:rsidP="00170FAA">
      <w:pPr>
        <w:ind w:right="-5" w:firstLine="72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Так же направлено около 10 разъяснений по невозможности проведения проверок, ввиду отсутствия оснований для их проведения в соответствии с требованиями жилищного законодательства. Проведены иные определенные действия для разрешения данных ситуаций (рассмотрение обращений в обычном порядке с направлением писем в управляющие организации, направление материалов в иные органы надзора по компетенции). Все заявители уведомлены о результатах проверочных мероприятий.</w:t>
      </w:r>
    </w:p>
    <w:p w:rsidR="00170FAA" w:rsidRPr="0013230F" w:rsidRDefault="00170FAA" w:rsidP="00170FAA">
      <w:pPr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Согласований с органами прокуратуры за данный отчетный период не было, совместные проверки с иными надзорными органами не проводились. Эксперты и экспертные организации в проведении мероприятий по муниципальному жилищному контролю в отчетном периоде задействованы не были. </w:t>
      </w:r>
    </w:p>
    <w:p w:rsidR="00170FAA" w:rsidRDefault="00170FAA" w:rsidP="001C5158">
      <w:pPr>
        <w:tabs>
          <w:tab w:val="left" w:pos="709"/>
        </w:tabs>
        <w:ind w:firstLine="720"/>
        <w:jc w:val="both"/>
      </w:pPr>
      <w:r w:rsidRPr="0013230F">
        <w:rPr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 Администрация города Рубцовска осуществляет мероприятия по профилактике нарушений обязательных требований в соответствии с ежегодно утверждаемой прогр</w:t>
      </w:r>
      <w:r>
        <w:rPr>
          <w:sz w:val="28"/>
          <w:szCs w:val="28"/>
        </w:rPr>
        <w:t>аммой профилактики нарушений. По 2</w:t>
      </w:r>
      <w:r w:rsidRPr="0013230F">
        <w:rPr>
          <w:sz w:val="28"/>
          <w:szCs w:val="28"/>
        </w:rPr>
        <w:t xml:space="preserve"> </w:t>
      </w:r>
      <w:r w:rsidRPr="0013230F">
        <w:rPr>
          <w:sz w:val="28"/>
          <w:szCs w:val="28"/>
        </w:rPr>
        <w:lastRenderedPageBreak/>
        <w:t>предостережениям</w:t>
      </w:r>
      <w:r>
        <w:rPr>
          <w:sz w:val="28"/>
          <w:szCs w:val="28"/>
        </w:rPr>
        <w:t xml:space="preserve"> выданным в 1 полугодии 2020 года</w:t>
      </w:r>
      <w:r w:rsidRPr="009E05EC">
        <w:rPr>
          <w:sz w:val="28"/>
          <w:szCs w:val="28"/>
        </w:rPr>
        <w:t xml:space="preserve"> </w:t>
      </w:r>
      <w:r w:rsidRPr="0013230F">
        <w:rPr>
          <w:sz w:val="28"/>
          <w:szCs w:val="28"/>
        </w:rPr>
        <w:t>юридическим лицам и индивидуальным предпринимателям специалистом муниципального</w:t>
      </w:r>
      <w:r>
        <w:rPr>
          <w:sz w:val="28"/>
          <w:szCs w:val="28"/>
        </w:rPr>
        <w:t xml:space="preserve"> жилищного контроля</w:t>
      </w:r>
      <w:r w:rsidRPr="0013230F">
        <w:rPr>
          <w:sz w:val="28"/>
          <w:szCs w:val="28"/>
        </w:rPr>
        <w:t xml:space="preserve"> нарушения устранены. </w:t>
      </w:r>
      <w:r w:rsidRPr="006F2FBD">
        <w:rPr>
          <w:bCs/>
          <w:sz w:val="28"/>
          <w:szCs w:val="28"/>
        </w:rPr>
        <w:t xml:space="preserve">Руководствуясь частью 1 статьи 17 </w:t>
      </w:r>
      <w:r w:rsidRPr="006F2FBD">
        <w:rPr>
          <w:sz w:val="28"/>
          <w:szCs w:val="28"/>
        </w:rPr>
        <w:t>Федерального закона от 01.04.2020 № 98 «О внесении изменений в отдельные законодательные акты Российской Федерации по вопросам предупреждения и ликвидации чрезвычайных ситуаций», частью 1.1 статьи 26.2 Федерального закона от 26.12.2008 № 294-ФЗ «О защите прав юридических лиц и индивидуальных предпринимателей</w:t>
      </w:r>
      <w:r w:rsidRPr="006F2FBD">
        <w:rPr>
          <w:bCs/>
          <w:sz w:val="28"/>
          <w:szCs w:val="28"/>
        </w:rPr>
        <w:t xml:space="preserve"> при осуществлении государственного контроля (надзора) и муниципального контроля» </w:t>
      </w:r>
      <w:r>
        <w:rPr>
          <w:bCs/>
          <w:sz w:val="28"/>
          <w:szCs w:val="28"/>
        </w:rPr>
        <w:t>проверки в отношении юридических лиц, индивидуальных предпринимателей относящихся к субъектам малого предпринимательства не проводятся с 1 апреля по 31 декабря 2020 года.</w:t>
      </w:r>
    </w:p>
    <w:p w:rsidR="009747D3" w:rsidRPr="00DD3A80" w:rsidRDefault="00840C7A" w:rsidP="009747D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47D3">
        <w:rPr>
          <w:sz w:val="28"/>
          <w:szCs w:val="28"/>
        </w:rPr>
        <w:t>Во</w:t>
      </w:r>
      <w:r w:rsidR="009747D3" w:rsidRPr="00DD3A80">
        <w:rPr>
          <w:sz w:val="28"/>
          <w:szCs w:val="28"/>
        </w:rPr>
        <w:t xml:space="preserve"> </w:t>
      </w:r>
      <w:r w:rsidR="009747D3">
        <w:rPr>
          <w:sz w:val="28"/>
          <w:szCs w:val="28"/>
        </w:rPr>
        <w:t>2 полугодии 2020</w:t>
      </w:r>
      <w:r w:rsidR="009747D3" w:rsidRPr="00DD3A80">
        <w:rPr>
          <w:sz w:val="28"/>
          <w:szCs w:val="28"/>
        </w:rPr>
        <w:t xml:space="preserve"> года в муниципальном образовании город Рубцов</w:t>
      </w:r>
      <w:r w:rsidR="009747D3">
        <w:rPr>
          <w:sz w:val="28"/>
          <w:szCs w:val="28"/>
        </w:rPr>
        <w:t>ск Алтайского края проверки осуществлялся муниципального контроль</w:t>
      </w:r>
      <w:r w:rsidR="009747D3" w:rsidRPr="00DD3A80">
        <w:rPr>
          <w:sz w:val="28"/>
          <w:szCs w:val="28"/>
        </w:rPr>
        <w:t xml:space="preserve"> за сохранностью автомобильных дорог местного значения на территории города Рубцовска.</w:t>
      </w:r>
    </w:p>
    <w:p w:rsidR="009747D3" w:rsidRPr="00DD3A80" w:rsidRDefault="009747D3" w:rsidP="009747D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DD3A80">
        <w:rPr>
          <w:sz w:val="28"/>
          <w:szCs w:val="28"/>
        </w:rPr>
        <w:t>Во исполнение части 2 статьи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контроль за сохранностью автомобильных дорог местного значения – управление Администрации города Рубцовска по жилищно-коммунальному хозяйству и экологии.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Муниципальный контроль за обеспечением сохранности автомобильных дорог местного значения осуществляется в соответствии с: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DD3A8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tooltip="&quot;Кодекс Российской Федерации об административных правонарушениях&quot; от 30.12.2001 N 195-ФЗ (ред. от 27.06.2018)------------ Недействующая редакция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3" w:tooltip="Федеральный закон от 06.10.2003 N 131-ФЗ (ред. от 03.07.201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tooltip="Федеральный закон от 08.11.2007 N 257-ФЗ (ред. от 29.12.2017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------------ Недействующая редакция{Консультан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08.11.2007№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tooltip="Федеральный закон от 10.12.1995 N 196-ФЗ (ред. от 26.07.2017) &quot;О безопасности дорожного движения&quot;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движения»;</w:t>
      </w:r>
    </w:p>
    <w:p w:rsidR="009747D3" w:rsidRPr="00DD3A80" w:rsidRDefault="009747D3" w:rsidP="009747D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3A80">
        <w:rPr>
          <w:sz w:val="28"/>
          <w:szCs w:val="28"/>
        </w:rPr>
        <w:t>Федеральным законом от 26.12.2008 № 294-ФЗ «</w:t>
      </w:r>
      <w:r w:rsidRPr="00DD3A80">
        <w:rPr>
          <w:rStyle w:val="blk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tooltip="Постановление Правительства РФ от 11.04.2006 N 209 (ред. от 28.09.2009) &quot;О некоторых вопросах, связанных с классификацией автомобильных дорог в Российской Федерации&quot;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11.04.2006   № 209 «О некоторых вопросах, связанных с классификацией автомобильных дорог в Российской Федерации»;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tooltip="Постановление Правительства РФ от 28.09.2009 N 767 &quot;О классификации автомобильных дорог в Российской Федерации&quot; (вместе с &quot;Правилами классификации автомобильных дорог в Российской Федерации и их отнесения к категориям автомобильных дорог&quot;)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28.09.2009 </w:t>
      </w:r>
      <w:r w:rsidR="001C5158">
        <w:rPr>
          <w:rFonts w:ascii="Times New Roman" w:hAnsi="Times New Roman" w:cs="Times New Roman"/>
          <w:sz w:val="28"/>
          <w:szCs w:val="28"/>
        </w:rPr>
        <w:t xml:space="preserve">  </w:t>
      </w:r>
      <w:r w:rsidRPr="00DD3A80">
        <w:rPr>
          <w:rFonts w:ascii="Times New Roman" w:hAnsi="Times New Roman" w:cs="Times New Roman"/>
          <w:sz w:val="28"/>
          <w:szCs w:val="28"/>
        </w:rPr>
        <w:t>№ 767 «О классификации автомобильных дорог в Российской Федерации»;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 </w:t>
      </w:r>
      <w:hyperlink r:id="rId28" w:tooltip="&quot;ГОСТ Р 50597-93. Государственный стандарт Российской Федерации. Автомобильные дороги и улицы. Требования к эксплуатационному состоянию, допустимому по условиям обеспечения безопасности дорожного движения&quot; (утв. Постановлением Госстандарта России от 11.10.1993" w:history="1">
        <w:r w:rsidRPr="00DD3A80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муниципальными правовыми актами, действующими на территории муниципального образования город Рубцовск Алтайского края.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 Под муниципальным контролем за сохранностью автомобильных дорог местного значения на территории города Рубцовска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соблюдение юридическими лицами, индивидуальными предпринимателями и гражданами обязательных требований, установленных в отношении сохранности автомобильных дорог местного значения федеральными законами и законами Алтайского края, а также муниципальными правовыми актами.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Осуществление муниципального дорожного контроля включает в себя следующие административные процедуры.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дорог.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пользователями автомобильных дорог и иными лицами, осуществляющими деятельность в пределах полос отвода и придорожных полос, правил использования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элементов.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транспортно-эксплуатационного состояния автомобильных дорог.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(далее - мероприятия по контролю).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проводятся в отношении следующих объектов: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зданий, сооружений и иных объектов дорожного сервиса, расположенных на автомобильных дорогах;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рекламных конструкций, расположенных в полосе отвода и придорожных полосах автомобильных дорог.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Субъектами, в отношении которых проводятся мероприятия по контролю, являются: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владельцы объектов дорожного сервиса и других объектов, расположенных в полосе отвода и придорожной полосе автомобильной дороги;</w:t>
      </w:r>
    </w:p>
    <w:p w:rsidR="009747D3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организации, осуществляющие работы в полосе отвода автомобильных дорог и придорожной полосе.</w:t>
      </w:r>
    </w:p>
    <w:p w:rsidR="003C527D" w:rsidRPr="00DD3A80" w:rsidRDefault="003C527D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>Мероприятия по контролю осуществляются путем проведения плановых и внеплановых проверок.</w:t>
      </w:r>
    </w:p>
    <w:p w:rsidR="009747D3" w:rsidRPr="00DD3A80" w:rsidRDefault="009747D3" w:rsidP="00974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>
        <w:rPr>
          <w:rFonts w:ascii="Times New Roman" w:hAnsi="Times New Roman" w:cs="Times New Roman"/>
          <w:sz w:val="28"/>
          <w:szCs w:val="28"/>
        </w:rPr>
        <w:t xml:space="preserve">рядке. Плановые проверки на 2020 год </w:t>
      </w:r>
      <w:r w:rsidRPr="00DD3A80">
        <w:rPr>
          <w:rFonts w:ascii="Times New Roman" w:hAnsi="Times New Roman" w:cs="Times New Roman"/>
          <w:sz w:val="28"/>
          <w:szCs w:val="28"/>
        </w:rPr>
        <w:t xml:space="preserve"> согласованы органами прокуратуры.</w:t>
      </w:r>
    </w:p>
    <w:p w:rsidR="009747D3" w:rsidRDefault="009747D3" w:rsidP="009747D3">
      <w:pPr>
        <w:jc w:val="both"/>
        <w:rPr>
          <w:sz w:val="28"/>
          <w:szCs w:val="28"/>
        </w:rPr>
      </w:pPr>
      <w:r w:rsidRPr="00DD3A80">
        <w:rPr>
          <w:sz w:val="28"/>
          <w:szCs w:val="28"/>
        </w:rPr>
        <w:t xml:space="preserve">         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Администрации города Рубцовска Алтайского края в информационно- телек</w:t>
      </w:r>
      <w:r>
        <w:rPr>
          <w:sz w:val="28"/>
          <w:szCs w:val="28"/>
        </w:rPr>
        <w:t>оммуникационной сети «Интернет»</w:t>
      </w:r>
    </w:p>
    <w:p w:rsidR="009747D3" w:rsidRPr="0013230F" w:rsidRDefault="009747D3" w:rsidP="009747D3">
      <w:pPr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В штатном расписании управления Администрации города Рубцовска по жилищно-коммунальному хозяйству и экологии предусмотрена 1 единица муниципального инспектора, на которого возложены функции по осущес</w:t>
      </w:r>
      <w:r>
        <w:rPr>
          <w:sz w:val="28"/>
          <w:szCs w:val="28"/>
        </w:rPr>
        <w:t>твлению муниципального дорожного</w:t>
      </w:r>
      <w:r w:rsidRPr="0013230F">
        <w:rPr>
          <w:sz w:val="28"/>
          <w:szCs w:val="28"/>
        </w:rPr>
        <w:t xml:space="preserve"> контроля. Так же муниципальные инспектор исполняет и другие функции, предусмотренные должностными инструкциями: работа с письмами и обращениями; прием и консультация граждан; обследование с составлением актов обследования инженерных коммуникаций, жилых домов и прилегающих территорий по запросам прокуратуры, суда, комитетов Администрации города Рубцовска и обращениям граждан, юридических лиц и индивидуальных предпринимателей, претензионно-исковая работа, участие в работе отдельных комиссий.</w:t>
      </w:r>
    </w:p>
    <w:p w:rsidR="009747D3" w:rsidRPr="0013230F" w:rsidRDefault="009747D3" w:rsidP="009747D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Оплата специалиста, осуществляющего функции по муниципальному контролю производится в пределах должностного оклада, без привлечения дополнительных средств. </w:t>
      </w:r>
    </w:p>
    <w:p w:rsidR="009747D3" w:rsidRPr="0013230F" w:rsidRDefault="009747D3" w:rsidP="009747D3">
      <w:pPr>
        <w:pStyle w:val="a3"/>
        <w:ind w:firstLine="709"/>
        <w:rPr>
          <w:sz w:val="28"/>
          <w:szCs w:val="28"/>
        </w:rPr>
      </w:pPr>
      <w:r w:rsidRPr="0013230F">
        <w:rPr>
          <w:sz w:val="28"/>
          <w:szCs w:val="28"/>
        </w:rPr>
        <w:t>Средняя нагрузка на 1 работник</w:t>
      </w:r>
      <w:r>
        <w:rPr>
          <w:sz w:val="28"/>
          <w:szCs w:val="28"/>
        </w:rPr>
        <w:t>а, по фактически выполненному во 2 полугодии 2020</w:t>
      </w:r>
      <w:r w:rsidRPr="0013230F">
        <w:rPr>
          <w:sz w:val="28"/>
          <w:szCs w:val="28"/>
        </w:rPr>
        <w:t xml:space="preserve"> года объему функций по </w:t>
      </w:r>
      <w:r>
        <w:rPr>
          <w:sz w:val="28"/>
          <w:szCs w:val="28"/>
        </w:rPr>
        <w:t>жилищному контролю составила –0 проверка</w:t>
      </w:r>
      <w:r w:rsidRPr="0013230F">
        <w:rPr>
          <w:sz w:val="28"/>
          <w:szCs w:val="28"/>
        </w:rPr>
        <w:t>.</w:t>
      </w:r>
    </w:p>
    <w:p w:rsidR="009747D3" w:rsidRDefault="009747D3" w:rsidP="009747D3">
      <w:pPr>
        <w:ind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>
        <w:rPr>
          <w:sz w:val="28"/>
          <w:szCs w:val="28"/>
        </w:rPr>
        <w:t>ципальному жилищному контролю в 2 полугодии 2020 года - 30</w:t>
      </w:r>
      <w:r w:rsidRPr="0013230F">
        <w:rPr>
          <w:sz w:val="28"/>
          <w:szCs w:val="28"/>
        </w:rPr>
        <w:t xml:space="preserve"> единиц.</w:t>
      </w:r>
    </w:p>
    <w:p w:rsidR="009747D3" w:rsidRPr="001F2FC0" w:rsidRDefault="009747D3" w:rsidP="00974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2</w:t>
      </w:r>
      <w:r w:rsidRPr="001F2FC0">
        <w:rPr>
          <w:sz w:val="28"/>
          <w:szCs w:val="28"/>
        </w:rPr>
        <w:t xml:space="preserve"> полугодие 2020 года </w:t>
      </w:r>
      <w:r>
        <w:rPr>
          <w:sz w:val="28"/>
          <w:szCs w:val="28"/>
        </w:rPr>
        <w:t>плановые проверки юридических лиц не проводились.</w:t>
      </w:r>
      <w:r w:rsidRPr="001F2FC0">
        <w:rPr>
          <w:sz w:val="28"/>
          <w:szCs w:val="28"/>
        </w:rPr>
        <w:t xml:space="preserve"> </w:t>
      </w:r>
    </w:p>
    <w:p w:rsidR="009747D3" w:rsidRDefault="009747D3" w:rsidP="00974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2 полугодие 2020</w:t>
      </w:r>
      <w:r w:rsidRPr="00DD3A80">
        <w:rPr>
          <w:sz w:val="28"/>
          <w:szCs w:val="28"/>
        </w:rPr>
        <w:t xml:space="preserve"> года внеплановые проверки юридически</w:t>
      </w:r>
      <w:r>
        <w:rPr>
          <w:sz w:val="28"/>
          <w:szCs w:val="28"/>
        </w:rPr>
        <w:t>х лиц  и граждан не проводились</w:t>
      </w:r>
      <w:r w:rsidRPr="00DD3A80">
        <w:rPr>
          <w:sz w:val="28"/>
          <w:szCs w:val="28"/>
        </w:rPr>
        <w:t xml:space="preserve"> по причине отсутствия основан</w:t>
      </w:r>
      <w:r>
        <w:rPr>
          <w:sz w:val="28"/>
          <w:szCs w:val="28"/>
        </w:rPr>
        <w:t>ий</w:t>
      </w:r>
      <w:r w:rsidRPr="001F2FC0">
        <w:rPr>
          <w:sz w:val="28"/>
          <w:szCs w:val="28"/>
        </w:rPr>
        <w:t>.</w:t>
      </w:r>
      <w:r w:rsidRPr="00DD3A80">
        <w:rPr>
          <w:sz w:val="28"/>
          <w:szCs w:val="28"/>
        </w:rPr>
        <w:t xml:space="preserve"> </w:t>
      </w:r>
    </w:p>
    <w:p w:rsidR="009747D3" w:rsidRDefault="009747D3" w:rsidP="009747D3">
      <w:pPr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Согласований с органами прокуратуры за данный отчетный период не было, совместные проверки с иными надзорными органами не проводились. Эксперты и экспертные организации в проведении меропри</w:t>
      </w:r>
      <w:r>
        <w:rPr>
          <w:sz w:val="28"/>
          <w:szCs w:val="28"/>
        </w:rPr>
        <w:t>ятий по муниципальному дорожном</w:t>
      </w:r>
      <w:r w:rsidRPr="0013230F">
        <w:rPr>
          <w:sz w:val="28"/>
          <w:szCs w:val="28"/>
        </w:rPr>
        <w:t xml:space="preserve"> контролю в отчетном периоде задействованы не были. </w:t>
      </w:r>
    </w:p>
    <w:p w:rsidR="009747D3" w:rsidRPr="0013230F" w:rsidRDefault="009747D3" w:rsidP="009747D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Предостережения</w:t>
      </w:r>
      <w:r w:rsidRPr="007C61D6">
        <w:rPr>
          <w:sz w:val="28"/>
          <w:szCs w:val="28"/>
        </w:rPr>
        <w:t xml:space="preserve"> </w:t>
      </w:r>
      <w:r w:rsidRPr="0013230F">
        <w:rPr>
          <w:sz w:val="28"/>
          <w:szCs w:val="28"/>
        </w:rPr>
        <w:t>в соответствии с ежегодно утверждаемой прогр</w:t>
      </w:r>
      <w:r>
        <w:rPr>
          <w:sz w:val="28"/>
          <w:szCs w:val="28"/>
        </w:rPr>
        <w:t>аммой профилактики нарушений не выдавались.</w:t>
      </w:r>
    </w:p>
    <w:p w:rsidR="009747D3" w:rsidRPr="006F2FBD" w:rsidRDefault="009747D3" w:rsidP="009747D3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6F2FBD">
        <w:rPr>
          <w:bCs/>
          <w:sz w:val="28"/>
          <w:szCs w:val="28"/>
        </w:rPr>
        <w:t xml:space="preserve">Руководствуясь частью 1 статьи 17 </w:t>
      </w:r>
      <w:r w:rsidRPr="006F2FBD">
        <w:rPr>
          <w:sz w:val="28"/>
          <w:szCs w:val="28"/>
        </w:rPr>
        <w:t>Федерального закона от 01.04.2020 № 98 «О внесении изменений в отдельные законодательные акты Российской Федерации по вопросам предупреждения и ликвидации чрезвычайных ситуаций», частью 1.1 статьи 26.2 Федерального закона от 26.12.2008 № 294-ФЗ «О защите прав юридических лиц и индивидуальных предпринимателей</w:t>
      </w:r>
      <w:r w:rsidRPr="006F2FBD">
        <w:rPr>
          <w:bCs/>
          <w:sz w:val="28"/>
          <w:szCs w:val="28"/>
        </w:rPr>
        <w:t xml:space="preserve"> при осуществлении государственного контроля (надзора) и муниципального контроля» </w:t>
      </w:r>
      <w:r>
        <w:rPr>
          <w:bCs/>
          <w:sz w:val="28"/>
          <w:szCs w:val="28"/>
        </w:rPr>
        <w:t>проверки в отношении юридических лиц, индивидуальных предпринимателей относящихся к субъектам малого предпринимательства не проводятся с 1 апреля по 31 декабря 2020 года.</w:t>
      </w:r>
    </w:p>
    <w:p w:rsidR="009747D3" w:rsidRPr="00DD3A80" w:rsidRDefault="009747D3" w:rsidP="009747D3">
      <w:pPr>
        <w:ind w:firstLine="709"/>
        <w:jc w:val="both"/>
        <w:rPr>
          <w:sz w:val="28"/>
          <w:szCs w:val="28"/>
        </w:rPr>
      </w:pPr>
    </w:p>
    <w:p w:rsidR="009747D3" w:rsidRPr="00DD3A80" w:rsidRDefault="009747D3" w:rsidP="009747D3">
      <w:pPr>
        <w:rPr>
          <w:sz w:val="28"/>
          <w:szCs w:val="28"/>
        </w:rPr>
      </w:pPr>
    </w:p>
    <w:p w:rsidR="007F470E" w:rsidRPr="008B1A6B" w:rsidRDefault="007F470E" w:rsidP="009747D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p w:rsidR="007F470E" w:rsidRPr="000332DC" w:rsidRDefault="007F470E" w:rsidP="008910AD">
      <w:pPr>
        <w:widowControl w:val="0"/>
        <w:autoSpaceDE w:val="0"/>
        <w:autoSpaceDN w:val="0"/>
        <w:adjustRightInd w:val="0"/>
        <w:ind w:right="96" w:firstLine="709"/>
        <w:jc w:val="both"/>
      </w:pPr>
    </w:p>
    <w:p w:rsidR="000332DC" w:rsidRDefault="00C62AE6" w:rsidP="003A1F9A">
      <w:pPr>
        <w:ind w:right="-1"/>
        <w:rPr>
          <w:u w:val="single"/>
        </w:rPr>
      </w:pPr>
      <w:r w:rsidRPr="000332DC">
        <w:rPr>
          <w:u w:val="single"/>
        </w:rPr>
        <w:t>Ответственн</w:t>
      </w:r>
      <w:r w:rsidR="000332DC" w:rsidRPr="000332DC">
        <w:rPr>
          <w:u w:val="single"/>
        </w:rPr>
        <w:t>ые</w:t>
      </w:r>
      <w:r w:rsidRPr="000332DC">
        <w:rPr>
          <w:u w:val="single"/>
        </w:rPr>
        <w:t xml:space="preserve"> лиц</w:t>
      </w:r>
      <w:r w:rsidR="000332DC" w:rsidRPr="000332DC">
        <w:rPr>
          <w:u w:val="single"/>
        </w:rPr>
        <w:t>а</w:t>
      </w:r>
      <w:r w:rsidRPr="000332DC">
        <w:rPr>
          <w:u w:val="single"/>
        </w:rPr>
        <w:t>:</w:t>
      </w:r>
      <w:r w:rsidR="006B3CA2" w:rsidRPr="000332DC">
        <w:rPr>
          <w:u w:val="single"/>
        </w:rPr>
        <w:t xml:space="preserve"> </w:t>
      </w:r>
    </w:p>
    <w:p w:rsidR="000332DC" w:rsidRPr="000332DC" w:rsidRDefault="000332DC" w:rsidP="003A1F9A">
      <w:pPr>
        <w:ind w:right="-1"/>
        <w:rPr>
          <w:u w:val="single"/>
        </w:rPr>
      </w:pPr>
    </w:p>
    <w:p w:rsidR="00C62AE6" w:rsidRPr="006B3CA2" w:rsidRDefault="00C62AE6" w:rsidP="003A1F9A">
      <w:pPr>
        <w:ind w:right="-1"/>
        <w:rPr>
          <w:sz w:val="18"/>
          <w:szCs w:val="18"/>
        </w:rPr>
      </w:pPr>
      <w:r w:rsidRPr="006B3CA2">
        <w:rPr>
          <w:sz w:val="18"/>
          <w:szCs w:val="18"/>
        </w:rPr>
        <w:t>Дягилева Ольга Сергеевна</w:t>
      </w:r>
      <w:r w:rsidR="006C7188">
        <w:rPr>
          <w:sz w:val="18"/>
          <w:szCs w:val="18"/>
        </w:rPr>
        <w:t xml:space="preserve"> </w:t>
      </w:r>
      <w:r w:rsidRPr="006B3CA2">
        <w:rPr>
          <w:sz w:val="18"/>
          <w:szCs w:val="18"/>
        </w:rPr>
        <w:t xml:space="preserve"> </w:t>
      </w:r>
      <w:r w:rsidR="006B3CA2">
        <w:rPr>
          <w:sz w:val="18"/>
          <w:szCs w:val="18"/>
        </w:rPr>
        <w:t xml:space="preserve"> </w:t>
      </w:r>
      <w:hyperlink r:id="rId29" w:history="1">
        <w:r w:rsidR="006B3CA2" w:rsidRPr="006B3CA2">
          <w:rPr>
            <w:rStyle w:val="a7"/>
            <w:sz w:val="18"/>
            <w:szCs w:val="18"/>
          </w:rPr>
          <w:t>dyagileva@rubtsovsk.org</w:t>
        </w:r>
      </w:hyperlink>
      <w:r w:rsidR="006B3CA2" w:rsidRPr="006B3CA2">
        <w:rPr>
          <w:sz w:val="18"/>
          <w:szCs w:val="18"/>
        </w:rPr>
        <w:t>,</w:t>
      </w:r>
      <w:r w:rsidR="006C7188">
        <w:rPr>
          <w:sz w:val="18"/>
          <w:szCs w:val="18"/>
        </w:rPr>
        <w:t xml:space="preserve"> </w:t>
      </w:r>
      <w:r w:rsidR="006B3CA2" w:rsidRPr="006B3CA2">
        <w:rPr>
          <w:sz w:val="18"/>
          <w:szCs w:val="18"/>
        </w:rPr>
        <w:t xml:space="preserve"> 8 (38557) 96430 </w:t>
      </w:r>
      <w:r w:rsidR="00644CF0">
        <w:rPr>
          <w:sz w:val="18"/>
          <w:szCs w:val="18"/>
        </w:rPr>
        <w:t>(доб.424)</w:t>
      </w:r>
    </w:p>
    <w:p w:rsidR="00C62AE6" w:rsidRPr="006B3CA2" w:rsidRDefault="00C62AE6" w:rsidP="003A1F9A">
      <w:pPr>
        <w:ind w:right="-1"/>
        <w:rPr>
          <w:sz w:val="18"/>
          <w:szCs w:val="18"/>
        </w:rPr>
      </w:pPr>
      <w:r w:rsidRPr="006B3CA2">
        <w:rPr>
          <w:sz w:val="18"/>
          <w:szCs w:val="18"/>
        </w:rPr>
        <w:t>главный специалист сектора муниципального земельного контроля  комитета</w:t>
      </w:r>
    </w:p>
    <w:p w:rsidR="00C62AE6" w:rsidRDefault="00C62AE6" w:rsidP="003A1F9A">
      <w:pPr>
        <w:ind w:right="-1"/>
        <w:rPr>
          <w:sz w:val="18"/>
          <w:szCs w:val="18"/>
        </w:rPr>
      </w:pPr>
      <w:r w:rsidRPr="006B3CA2">
        <w:rPr>
          <w:sz w:val="18"/>
          <w:szCs w:val="18"/>
        </w:rPr>
        <w:t xml:space="preserve">Администрации города Рубцовска Алтайского края по управлению имуществом </w:t>
      </w:r>
    </w:p>
    <w:p w:rsidR="000332DC" w:rsidRDefault="000332DC" w:rsidP="003A1F9A">
      <w:pPr>
        <w:ind w:right="-1"/>
        <w:rPr>
          <w:sz w:val="18"/>
          <w:szCs w:val="18"/>
        </w:rPr>
      </w:pPr>
    </w:p>
    <w:p w:rsidR="000332DC" w:rsidRDefault="000332DC" w:rsidP="003A1F9A">
      <w:pPr>
        <w:ind w:right="-1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Лебеденко Александр Валерьевич  </w:t>
      </w:r>
      <w:hyperlink r:id="rId30" w:history="1">
        <w:r w:rsidR="00644CF0" w:rsidRPr="00936D6F">
          <w:rPr>
            <w:rStyle w:val="a7"/>
            <w:sz w:val="18"/>
            <w:szCs w:val="18"/>
            <w:lang w:val="en-US"/>
          </w:rPr>
          <w:t>lebedenko</w:t>
        </w:r>
        <w:r w:rsidR="00644CF0" w:rsidRPr="00936D6F">
          <w:rPr>
            <w:rStyle w:val="a7"/>
            <w:sz w:val="18"/>
            <w:szCs w:val="18"/>
          </w:rPr>
          <w:t>@</w:t>
        </w:r>
        <w:r w:rsidR="00644CF0" w:rsidRPr="00936D6F">
          <w:rPr>
            <w:rStyle w:val="a7"/>
            <w:sz w:val="18"/>
            <w:szCs w:val="18"/>
            <w:lang w:val="en-US"/>
          </w:rPr>
          <w:t>rubtsovsk</w:t>
        </w:r>
        <w:r w:rsidR="00644CF0" w:rsidRPr="00936D6F">
          <w:rPr>
            <w:rStyle w:val="a7"/>
            <w:sz w:val="18"/>
            <w:szCs w:val="18"/>
          </w:rPr>
          <w:t>.</w:t>
        </w:r>
        <w:r w:rsidR="00644CF0" w:rsidRPr="00936D6F">
          <w:rPr>
            <w:rStyle w:val="a7"/>
            <w:sz w:val="18"/>
            <w:szCs w:val="18"/>
            <w:lang w:val="en-US"/>
          </w:rPr>
          <w:t>org</w:t>
        </w:r>
      </w:hyperlink>
      <w:r w:rsidR="00644CF0">
        <w:rPr>
          <w:sz w:val="18"/>
          <w:szCs w:val="18"/>
          <w:u w:val="single"/>
        </w:rPr>
        <w:t xml:space="preserve">, </w:t>
      </w:r>
      <w:r w:rsidR="00644CF0" w:rsidRPr="00644CF0">
        <w:rPr>
          <w:sz w:val="18"/>
          <w:szCs w:val="18"/>
          <w:u w:val="single"/>
        </w:rPr>
        <w:t xml:space="preserve"> </w:t>
      </w:r>
      <w:r w:rsidR="00644CF0">
        <w:rPr>
          <w:sz w:val="18"/>
          <w:szCs w:val="18"/>
          <w:u w:val="single"/>
        </w:rPr>
        <w:t>8 (38557) 96433 (доб.448)</w:t>
      </w:r>
    </w:p>
    <w:p w:rsidR="00644CF0" w:rsidRDefault="00644CF0" w:rsidP="003A1F9A">
      <w:pPr>
        <w:ind w:right="-1"/>
        <w:rPr>
          <w:sz w:val="18"/>
          <w:szCs w:val="18"/>
        </w:rPr>
      </w:pPr>
      <w:r>
        <w:rPr>
          <w:sz w:val="18"/>
          <w:szCs w:val="18"/>
        </w:rPr>
        <w:t>г</w:t>
      </w:r>
      <w:r w:rsidRPr="00644CF0">
        <w:rPr>
          <w:sz w:val="18"/>
          <w:szCs w:val="18"/>
        </w:rPr>
        <w:t xml:space="preserve">лавный специалист </w:t>
      </w:r>
      <w:r w:rsidR="00D643F3">
        <w:rPr>
          <w:sz w:val="18"/>
          <w:szCs w:val="18"/>
        </w:rPr>
        <w:t>управления по жилищно-коммунальному хозяйству и экологии</w:t>
      </w:r>
    </w:p>
    <w:p w:rsidR="00D643F3" w:rsidRPr="00644CF0" w:rsidRDefault="00D643F3" w:rsidP="00C564AF">
      <w:pPr>
        <w:tabs>
          <w:tab w:val="left" w:pos="709"/>
        </w:tabs>
        <w:ind w:right="-1"/>
        <w:rPr>
          <w:sz w:val="18"/>
          <w:szCs w:val="18"/>
        </w:rPr>
      </w:pPr>
      <w:r>
        <w:rPr>
          <w:sz w:val="18"/>
          <w:szCs w:val="18"/>
        </w:rPr>
        <w:t>Администрации города Рубцовска Алтайского края</w:t>
      </w:r>
    </w:p>
    <w:sectPr w:rsidR="00D643F3" w:rsidRPr="00644CF0" w:rsidSect="00407BA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F62E2"/>
    <w:rsid w:val="000006E3"/>
    <w:rsid w:val="00002698"/>
    <w:rsid w:val="00003BED"/>
    <w:rsid w:val="00013314"/>
    <w:rsid w:val="00014E20"/>
    <w:rsid w:val="0003050D"/>
    <w:rsid w:val="00031C99"/>
    <w:rsid w:val="000332DC"/>
    <w:rsid w:val="00047A8C"/>
    <w:rsid w:val="00072093"/>
    <w:rsid w:val="00081A2C"/>
    <w:rsid w:val="000821CC"/>
    <w:rsid w:val="00084C57"/>
    <w:rsid w:val="00087586"/>
    <w:rsid w:val="00093107"/>
    <w:rsid w:val="000A1D0F"/>
    <w:rsid w:val="000A4D72"/>
    <w:rsid w:val="000C2A31"/>
    <w:rsid w:val="000D1103"/>
    <w:rsid w:val="000D2F2C"/>
    <w:rsid w:val="000E2D1E"/>
    <w:rsid w:val="000F2536"/>
    <w:rsid w:val="000F7931"/>
    <w:rsid w:val="00101539"/>
    <w:rsid w:val="0010509D"/>
    <w:rsid w:val="0011553F"/>
    <w:rsid w:val="0011626A"/>
    <w:rsid w:val="00116E2C"/>
    <w:rsid w:val="00117D4A"/>
    <w:rsid w:val="00132F78"/>
    <w:rsid w:val="00135BBD"/>
    <w:rsid w:val="00137720"/>
    <w:rsid w:val="00142AAE"/>
    <w:rsid w:val="0017010C"/>
    <w:rsid w:val="00170FAA"/>
    <w:rsid w:val="00173504"/>
    <w:rsid w:val="00183A65"/>
    <w:rsid w:val="00192FD1"/>
    <w:rsid w:val="00196DAF"/>
    <w:rsid w:val="00196DCE"/>
    <w:rsid w:val="001A1A50"/>
    <w:rsid w:val="001B2EA3"/>
    <w:rsid w:val="001B5308"/>
    <w:rsid w:val="001C39E2"/>
    <w:rsid w:val="001C5158"/>
    <w:rsid w:val="001D2A91"/>
    <w:rsid w:val="001D3DC7"/>
    <w:rsid w:val="001D4688"/>
    <w:rsid w:val="001F5FF3"/>
    <w:rsid w:val="00201B17"/>
    <w:rsid w:val="0022248E"/>
    <w:rsid w:val="00223DBE"/>
    <w:rsid w:val="00234AA1"/>
    <w:rsid w:val="0024089F"/>
    <w:rsid w:val="00241184"/>
    <w:rsid w:val="00250C38"/>
    <w:rsid w:val="00260BD7"/>
    <w:rsid w:val="0026195F"/>
    <w:rsid w:val="00266403"/>
    <w:rsid w:val="00271070"/>
    <w:rsid w:val="002800E4"/>
    <w:rsid w:val="00281150"/>
    <w:rsid w:val="00283225"/>
    <w:rsid w:val="00292FDD"/>
    <w:rsid w:val="00296F8B"/>
    <w:rsid w:val="002A0667"/>
    <w:rsid w:val="002A163F"/>
    <w:rsid w:val="002A16EF"/>
    <w:rsid w:val="002B247A"/>
    <w:rsid w:val="002C154C"/>
    <w:rsid w:val="002C44C6"/>
    <w:rsid w:val="002C7FA3"/>
    <w:rsid w:val="002D2875"/>
    <w:rsid w:val="002D3AF1"/>
    <w:rsid w:val="002D4FE3"/>
    <w:rsid w:val="002F7AB5"/>
    <w:rsid w:val="003010FA"/>
    <w:rsid w:val="003011AB"/>
    <w:rsid w:val="00304E66"/>
    <w:rsid w:val="003076EA"/>
    <w:rsid w:val="00310402"/>
    <w:rsid w:val="00310980"/>
    <w:rsid w:val="0031552D"/>
    <w:rsid w:val="00315F48"/>
    <w:rsid w:val="00317B5B"/>
    <w:rsid w:val="003203F5"/>
    <w:rsid w:val="00320DE3"/>
    <w:rsid w:val="00322A75"/>
    <w:rsid w:val="00324A54"/>
    <w:rsid w:val="00324D09"/>
    <w:rsid w:val="00327EA0"/>
    <w:rsid w:val="00333CDE"/>
    <w:rsid w:val="003360FE"/>
    <w:rsid w:val="0034017E"/>
    <w:rsid w:val="00343D98"/>
    <w:rsid w:val="00347104"/>
    <w:rsid w:val="00347325"/>
    <w:rsid w:val="00353569"/>
    <w:rsid w:val="003538AA"/>
    <w:rsid w:val="00360F04"/>
    <w:rsid w:val="0036209B"/>
    <w:rsid w:val="00365D82"/>
    <w:rsid w:val="00366439"/>
    <w:rsid w:val="0036648A"/>
    <w:rsid w:val="003703D8"/>
    <w:rsid w:val="00371DBF"/>
    <w:rsid w:val="00372E74"/>
    <w:rsid w:val="00376046"/>
    <w:rsid w:val="00382B92"/>
    <w:rsid w:val="00386E63"/>
    <w:rsid w:val="00387A22"/>
    <w:rsid w:val="00394729"/>
    <w:rsid w:val="003A1F9A"/>
    <w:rsid w:val="003B6850"/>
    <w:rsid w:val="003C373E"/>
    <w:rsid w:val="003C527D"/>
    <w:rsid w:val="003C5979"/>
    <w:rsid w:val="003C7315"/>
    <w:rsid w:val="003D0AB1"/>
    <w:rsid w:val="003E0863"/>
    <w:rsid w:val="003E692F"/>
    <w:rsid w:val="004017AE"/>
    <w:rsid w:val="00403544"/>
    <w:rsid w:val="004046DA"/>
    <w:rsid w:val="00407BAD"/>
    <w:rsid w:val="00413885"/>
    <w:rsid w:val="00421622"/>
    <w:rsid w:val="00421CCC"/>
    <w:rsid w:val="0043028B"/>
    <w:rsid w:val="00432681"/>
    <w:rsid w:val="004326CE"/>
    <w:rsid w:val="00485E89"/>
    <w:rsid w:val="00492D59"/>
    <w:rsid w:val="0049662B"/>
    <w:rsid w:val="00496F9F"/>
    <w:rsid w:val="004B13A5"/>
    <w:rsid w:val="004B5EEA"/>
    <w:rsid w:val="004C0AF9"/>
    <w:rsid w:val="004C1A56"/>
    <w:rsid w:val="004C73D6"/>
    <w:rsid w:val="004C7F63"/>
    <w:rsid w:val="004D1427"/>
    <w:rsid w:val="004E0811"/>
    <w:rsid w:val="00501C65"/>
    <w:rsid w:val="005026F7"/>
    <w:rsid w:val="0050306B"/>
    <w:rsid w:val="00503903"/>
    <w:rsid w:val="0050679D"/>
    <w:rsid w:val="00510E79"/>
    <w:rsid w:val="00512729"/>
    <w:rsid w:val="005212AE"/>
    <w:rsid w:val="00522A0B"/>
    <w:rsid w:val="00531214"/>
    <w:rsid w:val="0053205C"/>
    <w:rsid w:val="0053300D"/>
    <w:rsid w:val="00544149"/>
    <w:rsid w:val="00545FBA"/>
    <w:rsid w:val="00546999"/>
    <w:rsid w:val="00553227"/>
    <w:rsid w:val="0055331D"/>
    <w:rsid w:val="00555575"/>
    <w:rsid w:val="00561D09"/>
    <w:rsid w:val="005622BF"/>
    <w:rsid w:val="00563C7E"/>
    <w:rsid w:val="005730AC"/>
    <w:rsid w:val="00573A9C"/>
    <w:rsid w:val="00574F6C"/>
    <w:rsid w:val="005759FE"/>
    <w:rsid w:val="00584D67"/>
    <w:rsid w:val="0058660F"/>
    <w:rsid w:val="00595DCC"/>
    <w:rsid w:val="005A319C"/>
    <w:rsid w:val="005A327C"/>
    <w:rsid w:val="005A6421"/>
    <w:rsid w:val="005B3B97"/>
    <w:rsid w:val="005B428B"/>
    <w:rsid w:val="005C0DEA"/>
    <w:rsid w:val="005C40C9"/>
    <w:rsid w:val="005C61AF"/>
    <w:rsid w:val="005E182F"/>
    <w:rsid w:val="005E31F3"/>
    <w:rsid w:val="005E5314"/>
    <w:rsid w:val="005F0217"/>
    <w:rsid w:val="006004DF"/>
    <w:rsid w:val="0060050E"/>
    <w:rsid w:val="006028E1"/>
    <w:rsid w:val="006072FA"/>
    <w:rsid w:val="00607478"/>
    <w:rsid w:val="006143A9"/>
    <w:rsid w:val="006152AB"/>
    <w:rsid w:val="00617CF3"/>
    <w:rsid w:val="00624095"/>
    <w:rsid w:val="006378DD"/>
    <w:rsid w:val="006432B4"/>
    <w:rsid w:val="00643EE5"/>
    <w:rsid w:val="00644CF0"/>
    <w:rsid w:val="00651231"/>
    <w:rsid w:val="00651AB8"/>
    <w:rsid w:val="0067087A"/>
    <w:rsid w:val="0067453E"/>
    <w:rsid w:val="006804F8"/>
    <w:rsid w:val="00683F9F"/>
    <w:rsid w:val="006A1437"/>
    <w:rsid w:val="006A3E47"/>
    <w:rsid w:val="006B3CA2"/>
    <w:rsid w:val="006B6888"/>
    <w:rsid w:val="006B7815"/>
    <w:rsid w:val="006B7D25"/>
    <w:rsid w:val="006C56FA"/>
    <w:rsid w:val="006C617B"/>
    <w:rsid w:val="006C7188"/>
    <w:rsid w:val="006D0059"/>
    <w:rsid w:val="006D07B2"/>
    <w:rsid w:val="006D0FFE"/>
    <w:rsid w:val="006E46A8"/>
    <w:rsid w:val="006F6139"/>
    <w:rsid w:val="006F6BA5"/>
    <w:rsid w:val="0070255E"/>
    <w:rsid w:val="00711A91"/>
    <w:rsid w:val="00714CB2"/>
    <w:rsid w:val="0071696B"/>
    <w:rsid w:val="007203DC"/>
    <w:rsid w:val="00720591"/>
    <w:rsid w:val="00726CA3"/>
    <w:rsid w:val="00732814"/>
    <w:rsid w:val="0073438A"/>
    <w:rsid w:val="007430C2"/>
    <w:rsid w:val="007452A0"/>
    <w:rsid w:val="007546AD"/>
    <w:rsid w:val="00754CEA"/>
    <w:rsid w:val="00773C00"/>
    <w:rsid w:val="00775D22"/>
    <w:rsid w:val="0078148F"/>
    <w:rsid w:val="00781513"/>
    <w:rsid w:val="00785CBF"/>
    <w:rsid w:val="007874D6"/>
    <w:rsid w:val="007909F4"/>
    <w:rsid w:val="00791F62"/>
    <w:rsid w:val="007929B5"/>
    <w:rsid w:val="00793FD2"/>
    <w:rsid w:val="007961D5"/>
    <w:rsid w:val="007A2312"/>
    <w:rsid w:val="007A6C3E"/>
    <w:rsid w:val="007C387A"/>
    <w:rsid w:val="007C6018"/>
    <w:rsid w:val="007D321A"/>
    <w:rsid w:val="007E28EC"/>
    <w:rsid w:val="007E5B3A"/>
    <w:rsid w:val="007F0DB1"/>
    <w:rsid w:val="007F3C44"/>
    <w:rsid w:val="007F470E"/>
    <w:rsid w:val="00801440"/>
    <w:rsid w:val="00801472"/>
    <w:rsid w:val="008018D4"/>
    <w:rsid w:val="00802112"/>
    <w:rsid w:val="0080491D"/>
    <w:rsid w:val="00804BA1"/>
    <w:rsid w:val="00806452"/>
    <w:rsid w:val="00816739"/>
    <w:rsid w:val="00817602"/>
    <w:rsid w:val="00831AA6"/>
    <w:rsid w:val="00832244"/>
    <w:rsid w:val="00840C7A"/>
    <w:rsid w:val="00843DA6"/>
    <w:rsid w:val="00845CDD"/>
    <w:rsid w:val="00846707"/>
    <w:rsid w:val="00847152"/>
    <w:rsid w:val="00851C2A"/>
    <w:rsid w:val="00860DFB"/>
    <w:rsid w:val="00862515"/>
    <w:rsid w:val="008679A6"/>
    <w:rsid w:val="00882A1B"/>
    <w:rsid w:val="008910AD"/>
    <w:rsid w:val="00893923"/>
    <w:rsid w:val="008A1C84"/>
    <w:rsid w:val="008A5F69"/>
    <w:rsid w:val="008A6449"/>
    <w:rsid w:val="008B1A6B"/>
    <w:rsid w:val="008B21B6"/>
    <w:rsid w:val="008B749C"/>
    <w:rsid w:val="008B7CA5"/>
    <w:rsid w:val="008C1473"/>
    <w:rsid w:val="008C21E5"/>
    <w:rsid w:val="008C6D36"/>
    <w:rsid w:val="008D12ED"/>
    <w:rsid w:val="008D1AAD"/>
    <w:rsid w:val="008E279E"/>
    <w:rsid w:val="008F280D"/>
    <w:rsid w:val="00900744"/>
    <w:rsid w:val="00901985"/>
    <w:rsid w:val="00902905"/>
    <w:rsid w:val="009152EA"/>
    <w:rsid w:val="00916DDF"/>
    <w:rsid w:val="00920429"/>
    <w:rsid w:val="009218D4"/>
    <w:rsid w:val="009519B2"/>
    <w:rsid w:val="00952AEF"/>
    <w:rsid w:val="009531F4"/>
    <w:rsid w:val="009538E9"/>
    <w:rsid w:val="00956217"/>
    <w:rsid w:val="009573A9"/>
    <w:rsid w:val="0095747A"/>
    <w:rsid w:val="009604DD"/>
    <w:rsid w:val="0096092D"/>
    <w:rsid w:val="00972D92"/>
    <w:rsid w:val="009747D3"/>
    <w:rsid w:val="009801C2"/>
    <w:rsid w:val="00980734"/>
    <w:rsid w:val="009949EB"/>
    <w:rsid w:val="009963B1"/>
    <w:rsid w:val="009A14DB"/>
    <w:rsid w:val="009B2D8B"/>
    <w:rsid w:val="009C394F"/>
    <w:rsid w:val="009D1465"/>
    <w:rsid w:val="009D5770"/>
    <w:rsid w:val="009E08CA"/>
    <w:rsid w:val="009E62B8"/>
    <w:rsid w:val="009F0C68"/>
    <w:rsid w:val="00A0589A"/>
    <w:rsid w:val="00A071FD"/>
    <w:rsid w:val="00A14FAE"/>
    <w:rsid w:val="00A26B12"/>
    <w:rsid w:val="00A31E92"/>
    <w:rsid w:val="00A5365C"/>
    <w:rsid w:val="00A540C3"/>
    <w:rsid w:val="00A6353A"/>
    <w:rsid w:val="00A64E7B"/>
    <w:rsid w:val="00A65343"/>
    <w:rsid w:val="00A75ECB"/>
    <w:rsid w:val="00A866FC"/>
    <w:rsid w:val="00A92179"/>
    <w:rsid w:val="00A96026"/>
    <w:rsid w:val="00A96F27"/>
    <w:rsid w:val="00AA06A2"/>
    <w:rsid w:val="00AC6313"/>
    <w:rsid w:val="00AF62E2"/>
    <w:rsid w:val="00AF68DB"/>
    <w:rsid w:val="00B2081D"/>
    <w:rsid w:val="00B21B4B"/>
    <w:rsid w:val="00B21BB8"/>
    <w:rsid w:val="00B238D0"/>
    <w:rsid w:val="00B25FED"/>
    <w:rsid w:val="00B40353"/>
    <w:rsid w:val="00B61760"/>
    <w:rsid w:val="00B74B89"/>
    <w:rsid w:val="00B762E2"/>
    <w:rsid w:val="00B830E3"/>
    <w:rsid w:val="00B87F83"/>
    <w:rsid w:val="00B9644C"/>
    <w:rsid w:val="00B96B83"/>
    <w:rsid w:val="00BA5AFE"/>
    <w:rsid w:val="00BB75FB"/>
    <w:rsid w:val="00BB78E5"/>
    <w:rsid w:val="00BC2185"/>
    <w:rsid w:val="00BC2E2F"/>
    <w:rsid w:val="00BC3774"/>
    <w:rsid w:val="00BC499E"/>
    <w:rsid w:val="00BD2307"/>
    <w:rsid w:val="00BD2F0C"/>
    <w:rsid w:val="00BE5BA2"/>
    <w:rsid w:val="00BF20CA"/>
    <w:rsid w:val="00BF5250"/>
    <w:rsid w:val="00BF6F29"/>
    <w:rsid w:val="00C063C9"/>
    <w:rsid w:val="00C0717D"/>
    <w:rsid w:val="00C07BAF"/>
    <w:rsid w:val="00C1460D"/>
    <w:rsid w:val="00C178F8"/>
    <w:rsid w:val="00C17FF1"/>
    <w:rsid w:val="00C20C43"/>
    <w:rsid w:val="00C31071"/>
    <w:rsid w:val="00C4148F"/>
    <w:rsid w:val="00C43EF6"/>
    <w:rsid w:val="00C54E24"/>
    <w:rsid w:val="00C564AF"/>
    <w:rsid w:val="00C603D0"/>
    <w:rsid w:val="00C62AE6"/>
    <w:rsid w:val="00C672DC"/>
    <w:rsid w:val="00C714FA"/>
    <w:rsid w:val="00C73C08"/>
    <w:rsid w:val="00C73F55"/>
    <w:rsid w:val="00C77AA4"/>
    <w:rsid w:val="00C922F3"/>
    <w:rsid w:val="00C972EE"/>
    <w:rsid w:val="00CA36F0"/>
    <w:rsid w:val="00CA487B"/>
    <w:rsid w:val="00CA6182"/>
    <w:rsid w:val="00CB2C28"/>
    <w:rsid w:val="00CB61F0"/>
    <w:rsid w:val="00CB68D5"/>
    <w:rsid w:val="00CC0E8B"/>
    <w:rsid w:val="00CC6EEC"/>
    <w:rsid w:val="00CD4D07"/>
    <w:rsid w:val="00CD5E22"/>
    <w:rsid w:val="00CE72BD"/>
    <w:rsid w:val="00CF0605"/>
    <w:rsid w:val="00CF1097"/>
    <w:rsid w:val="00CF1C22"/>
    <w:rsid w:val="00CF6778"/>
    <w:rsid w:val="00CF7587"/>
    <w:rsid w:val="00D033BA"/>
    <w:rsid w:val="00D128EE"/>
    <w:rsid w:val="00D13D57"/>
    <w:rsid w:val="00D15935"/>
    <w:rsid w:val="00D16018"/>
    <w:rsid w:val="00D26912"/>
    <w:rsid w:val="00D300C7"/>
    <w:rsid w:val="00D3501A"/>
    <w:rsid w:val="00D41E25"/>
    <w:rsid w:val="00D4560C"/>
    <w:rsid w:val="00D53BAC"/>
    <w:rsid w:val="00D61C04"/>
    <w:rsid w:val="00D643F3"/>
    <w:rsid w:val="00D666D7"/>
    <w:rsid w:val="00D6736F"/>
    <w:rsid w:val="00D80ACE"/>
    <w:rsid w:val="00D838AA"/>
    <w:rsid w:val="00D910C6"/>
    <w:rsid w:val="00D91B57"/>
    <w:rsid w:val="00DA1DF4"/>
    <w:rsid w:val="00DA7C91"/>
    <w:rsid w:val="00DB04C0"/>
    <w:rsid w:val="00DB2C4F"/>
    <w:rsid w:val="00DB308C"/>
    <w:rsid w:val="00DB4D98"/>
    <w:rsid w:val="00DB5385"/>
    <w:rsid w:val="00DC32DF"/>
    <w:rsid w:val="00DD03A9"/>
    <w:rsid w:val="00DD0608"/>
    <w:rsid w:val="00DD18EF"/>
    <w:rsid w:val="00DD5BA3"/>
    <w:rsid w:val="00DD7297"/>
    <w:rsid w:val="00DE6DCD"/>
    <w:rsid w:val="00E00EC6"/>
    <w:rsid w:val="00E04A90"/>
    <w:rsid w:val="00E11D1A"/>
    <w:rsid w:val="00E12001"/>
    <w:rsid w:val="00E20BA9"/>
    <w:rsid w:val="00E21AC5"/>
    <w:rsid w:val="00E23277"/>
    <w:rsid w:val="00E242F8"/>
    <w:rsid w:val="00E27B1D"/>
    <w:rsid w:val="00E27CF4"/>
    <w:rsid w:val="00E4263F"/>
    <w:rsid w:val="00E4444C"/>
    <w:rsid w:val="00E45253"/>
    <w:rsid w:val="00E51B79"/>
    <w:rsid w:val="00E5473B"/>
    <w:rsid w:val="00E548E5"/>
    <w:rsid w:val="00E55A06"/>
    <w:rsid w:val="00E6036C"/>
    <w:rsid w:val="00E64148"/>
    <w:rsid w:val="00E71CB2"/>
    <w:rsid w:val="00E76DD4"/>
    <w:rsid w:val="00E83D94"/>
    <w:rsid w:val="00E8476C"/>
    <w:rsid w:val="00E875F1"/>
    <w:rsid w:val="00E943F4"/>
    <w:rsid w:val="00EA4104"/>
    <w:rsid w:val="00EA51BC"/>
    <w:rsid w:val="00EA5AC4"/>
    <w:rsid w:val="00EA7AFA"/>
    <w:rsid w:val="00EB2AED"/>
    <w:rsid w:val="00EC4465"/>
    <w:rsid w:val="00EC7E0C"/>
    <w:rsid w:val="00ED2BB2"/>
    <w:rsid w:val="00ED30A4"/>
    <w:rsid w:val="00EE0631"/>
    <w:rsid w:val="00EE3445"/>
    <w:rsid w:val="00EE5B98"/>
    <w:rsid w:val="00EF5B39"/>
    <w:rsid w:val="00EF5D54"/>
    <w:rsid w:val="00EF687E"/>
    <w:rsid w:val="00F03340"/>
    <w:rsid w:val="00F179EB"/>
    <w:rsid w:val="00F2190C"/>
    <w:rsid w:val="00F22DC4"/>
    <w:rsid w:val="00F23A79"/>
    <w:rsid w:val="00F24177"/>
    <w:rsid w:val="00F27016"/>
    <w:rsid w:val="00F32EE5"/>
    <w:rsid w:val="00F42918"/>
    <w:rsid w:val="00F4437D"/>
    <w:rsid w:val="00F56F5D"/>
    <w:rsid w:val="00F60350"/>
    <w:rsid w:val="00F62F42"/>
    <w:rsid w:val="00F66DE2"/>
    <w:rsid w:val="00F677F4"/>
    <w:rsid w:val="00F72567"/>
    <w:rsid w:val="00F77539"/>
    <w:rsid w:val="00FA27A9"/>
    <w:rsid w:val="00FA4A1C"/>
    <w:rsid w:val="00FA5E64"/>
    <w:rsid w:val="00FA7673"/>
    <w:rsid w:val="00FA7942"/>
    <w:rsid w:val="00FB725B"/>
    <w:rsid w:val="00FC0BCA"/>
    <w:rsid w:val="00FC75C3"/>
    <w:rsid w:val="00FD1948"/>
    <w:rsid w:val="00FE1549"/>
    <w:rsid w:val="00FE4C10"/>
    <w:rsid w:val="00FF0EA6"/>
    <w:rsid w:val="00FF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7F63"/>
    <w:pPr>
      <w:ind w:firstLine="225"/>
      <w:jc w:val="both"/>
    </w:pPr>
  </w:style>
  <w:style w:type="character" w:styleId="a4">
    <w:name w:val="Strong"/>
    <w:basedOn w:val="a0"/>
    <w:uiPriority w:val="99"/>
    <w:qFormat/>
    <w:rsid w:val="004C7F63"/>
    <w:rPr>
      <w:rFonts w:cs="Times New Roman"/>
      <w:b/>
      <w:bCs/>
    </w:rPr>
  </w:style>
  <w:style w:type="paragraph" w:customStyle="1" w:styleId="ConsPlusNormal">
    <w:name w:val="ConsPlusNormal"/>
    <w:rsid w:val="00DB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8B74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0C3"/>
    <w:rPr>
      <w:rFonts w:cs="Times New Roman"/>
      <w:sz w:val="2"/>
    </w:rPr>
  </w:style>
  <w:style w:type="character" w:customStyle="1" w:styleId="blk">
    <w:name w:val="blk"/>
    <w:basedOn w:val="a0"/>
    <w:rsid w:val="00773C00"/>
    <w:rPr>
      <w:rFonts w:cs="Times New Roman"/>
    </w:rPr>
  </w:style>
  <w:style w:type="character" w:styleId="a7">
    <w:name w:val="Hyperlink"/>
    <w:basedOn w:val="a0"/>
    <w:uiPriority w:val="99"/>
    <w:rsid w:val="0057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7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0FBA98670326E01D328E6FCE1E4G" TargetMode="External"/><Relationship Id="rId13" Type="http://schemas.openxmlformats.org/officeDocument/2006/relationships/hyperlink" Target="consultantplus://offline/ref=906231525CF69DDF7803B31A6BE641A57E57F7AB817A326E01D328E6FCE1E4G" TargetMode="External"/><Relationship Id="rId18" Type="http://schemas.openxmlformats.org/officeDocument/2006/relationships/hyperlink" Target="consultantplus://offline/ref=906231525CF69DDF7803B31A6BE641A57B50F4A985726F64098A24E4EFEBG" TargetMode="External"/><Relationship Id="rId26" Type="http://schemas.openxmlformats.org/officeDocument/2006/relationships/hyperlink" Target="consultantplus://offline/ref=135D506E678A2EF9CE02CAE80758116CF678A51DD80D34366E928882mBZ8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35D506E678A2EF9CE02CAE80758116CFD72A21CDB503E3E379E8Am8Z5E" TargetMode="External"/><Relationship Id="rId7" Type="http://schemas.openxmlformats.org/officeDocument/2006/relationships/hyperlink" Target="consultantplus://offline/ref=906231525CF69DDF7803B31A6BE641A57E50FBAB837D326E01D328E6FC14485D4D42BC5D5EE4E8G" TargetMode="External"/><Relationship Id="rId12" Type="http://schemas.openxmlformats.org/officeDocument/2006/relationships/hyperlink" Target="consultantplus://offline/ref=906231525CF69DDF7803B31A6BE641A57E50F7A6807B326E01D328E6FCE1E4G" TargetMode="External"/><Relationship Id="rId17" Type="http://schemas.openxmlformats.org/officeDocument/2006/relationships/hyperlink" Target="consultantplus://offline/ref=906231525CF69DDF7803B31A6BE641A57E50F5AB8179326E01D328E6FCE1E4G" TargetMode="External"/><Relationship Id="rId25" Type="http://schemas.openxmlformats.org/officeDocument/2006/relationships/hyperlink" Target="consultantplus://offline/ref=135D506E678A2EF9CE02CAE80758116CFD78A510D60E693C66CB8480BFm5Z6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6231525CF69DDF7803B31A6BE641A57E50F6AF8E78326E01D328E6FCE1E4G" TargetMode="External"/><Relationship Id="rId20" Type="http://schemas.openxmlformats.org/officeDocument/2006/relationships/hyperlink" Target="consultantplus://offline/ref=906231525CF69DDF7803AD177D8A1FA9795FADA3837B30395C8C73BBAB1D420AE0EAG" TargetMode="External"/><Relationship Id="rId29" Type="http://schemas.openxmlformats.org/officeDocument/2006/relationships/hyperlink" Target="mailto:dyagileva@rubtsovsk.or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E51F6AF8070326E01D328E6FC14485D4D42BC56E5E8G" TargetMode="External"/><Relationship Id="rId11" Type="http://schemas.openxmlformats.org/officeDocument/2006/relationships/hyperlink" Target="consultantplus://offline/ref=906231525CF69DDF7803B31A6BE641A57A53FAAB81726F64098A24E4EFEBG" TargetMode="External"/><Relationship Id="rId24" Type="http://schemas.openxmlformats.org/officeDocument/2006/relationships/hyperlink" Target="consultantplus://offline/ref=135D506E678A2EF9CE02CAE80758116CFD72A310D407693C66CB8480BF5686CA2E7A82D0m3Z1E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906231525CF69DDF7803B31A6BE641A57E50FBA8817D326E01D328E6FC14485D4D42BC5E5949D79CE8E4G" TargetMode="External"/><Relationship Id="rId15" Type="http://schemas.openxmlformats.org/officeDocument/2006/relationships/hyperlink" Target="consultantplus://offline/ref=906231525CF69DDF7803B31A6BE641A57E50F5AB807F326E01D328E6FCE1E4G" TargetMode="External"/><Relationship Id="rId23" Type="http://schemas.openxmlformats.org/officeDocument/2006/relationships/hyperlink" Target="consultantplus://offline/ref=135D506E678A2EF9CE02CAE80758116CFC7AA41ED005693C66CB8480BFm5Z6E" TargetMode="External"/><Relationship Id="rId28" Type="http://schemas.openxmlformats.org/officeDocument/2006/relationships/hyperlink" Target="consultantplus://offline/ref=135D506E678A2EF9CE02CAE80758116CFE79A011D503693C66CB8480BFm5Z6E" TargetMode="External"/><Relationship Id="rId10" Type="http://schemas.openxmlformats.org/officeDocument/2006/relationships/hyperlink" Target="consultantplus://offline/ref=CAD89A90D095BE0A1B2E57653DC4BB710D73A298AA230C7F4FF7B2DE7AM4mEH" TargetMode="External"/><Relationship Id="rId19" Type="http://schemas.openxmlformats.org/officeDocument/2006/relationships/hyperlink" Target="consultantplus://offline/ref=906231525CF69DDF7803AD177D8A1FA9795FADA384713B385A8C73BBAB1D420AE0EAG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906231525CF69DDF7803B31A6BE641A57D5CF4AB8C2F656C508626EEE3G" TargetMode="External"/><Relationship Id="rId9" Type="http://schemas.openxmlformats.org/officeDocument/2006/relationships/hyperlink" Target="consultantplus://offline/ref=906231525CF69DDF7803B31A6BE641A57E50F4AD867E326E01D328E6FCE1E4G" TargetMode="External"/><Relationship Id="rId14" Type="http://schemas.openxmlformats.org/officeDocument/2006/relationships/hyperlink" Target="consultantplus://offline/ref=906231525CF69DDF7803B31A6BE641A57E51F1AC877E326E01D328E6FCE1E4G" TargetMode="External"/><Relationship Id="rId22" Type="http://schemas.openxmlformats.org/officeDocument/2006/relationships/hyperlink" Target="consultantplus://offline/ref=135D506E678A2EF9CE02CAE80758116CFC7AA418D603693C66CB8480BFm5Z6E" TargetMode="External"/><Relationship Id="rId27" Type="http://schemas.openxmlformats.org/officeDocument/2006/relationships/hyperlink" Target="consultantplus://offline/ref=135D506E678A2EF9CE02CAE80758116CF678A518D60D34366E928882mBZ8E" TargetMode="External"/><Relationship Id="rId30" Type="http://schemas.openxmlformats.org/officeDocument/2006/relationships/hyperlink" Target="mailto:lebedenko@rubtsovs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4755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Комитет по управлению имуществом</Company>
  <LinksUpToDate>false</LinksUpToDate>
  <CharactersWithSpaces>31800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Grigorovich</dc:creator>
  <cp:lastModifiedBy>Пользователь</cp:lastModifiedBy>
  <cp:revision>5</cp:revision>
  <cp:lastPrinted>2020-06-30T08:51:00Z</cp:lastPrinted>
  <dcterms:created xsi:type="dcterms:W3CDTF">2020-12-28T03:43:00Z</dcterms:created>
  <dcterms:modified xsi:type="dcterms:W3CDTF">2021-01-11T03:18:00Z</dcterms:modified>
</cp:coreProperties>
</file>