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8A7244">
        <w:rPr>
          <w:rFonts w:ascii="Times New Roman" w:hAnsi="Times New Roman" w:cs="Times New Roman"/>
          <w:b/>
          <w:sz w:val="28"/>
          <w:szCs w:val="28"/>
        </w:rPr>
        <w:t>6</w:t>
      </w:r>
      <w:r w:rsidRPr="001618B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8A7244">
        <w:rPr>
          <w:rFonts w:ascii="Times New Roman" w:hAnsi="Times New Roman" w:cs="Times New Roman"/>
          <w:b/>
          <w:sz w:val="28"/>
          <w:szCs w:val="28"/>
        </w:rPr>
        <w:t xml:space="preserve"> 21.05.2019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28.12.2018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F2A98">
        <w:rPr>
          <w:rFonts w:ascii="Times New Roman" w:hAnsi="Times New Roman" w:cs="Times New Roman"/>
          <w:sz w:val="28"/>
          <w:szCs w:val="28"/>
        </w:rPr>
        <w:t>31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016F2A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B04096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6" w:rsidRPr="00B04096" w:rsidRDefault="00B04096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4096">
              <w:rPr>
                <w:rFonts w:ascii="Times New Roman" w:hAnsi="Times New Roman" w:cs="Times New Roman"/>
                <w:sz w:val="26"/>
                <w:szCs w:val="26"/>
              </w:rPr>
              <w:t xml:space="preserve">60 0 </w:t>
            </w:r>
            <w:r w:rsidRPr="00B040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F2 55550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96" w:rsidRDefault="00B04096" w:rsidP="00B0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096">
              <w:rPr>
                <w:rFonts w:ascii="Times New Roman" w:hAnsi="Times New Roman" w:cs="Times New Roman"/>
                <w:sz w:val="28"/>
                <w:szCs w:val="28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A429D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B04096" w:rsidRDefault="00657A69" w:rsidP="00B0409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4096">
              <w:rPr>
                <w:rFonts w:ascii="Times New Roman" w:hAnsi="Times New Roman"/>
                <w:bCs/>
                <w:sz w:val="26"/>
                <w:szCs w:val="26"/>
              </w:rPr>
              <w:t>99 9 00 00000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B04096" w:rsidRDefault="00B04096" w:rsidP="00B0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096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B04096" w:rsidRDefault="00B04096" w:rsidP="00B0409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B04096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096">
              <w:rPr>
                <w:rFonts w:ascii="Times New Roman" w:hAnsi="Times New Roman" w:cs="Times New Roman"/>
                <w:sz w:val="28"/>
                <w:szCs w:val="28"/>
              </w:rPr>
              <w:t>Прочие выплаты по обязательствам органов местного самоуправления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B04096" w:rsidRDefault="00B04096" w:rsidP="003E5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096">
              <w:rPr>
                <w:rFonts w:ascii="Times New Roman" w:hAnsi="Times New Roman" w:cs="Times New Roman"/>
                <w:sz w:val="26"/>
                <w:szCs w:val="26"/>
              </w:rPr>
              <w:t>99 9 00 14720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B04096" w:rsidP="00B0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 хозяйственного, транспортного и прочего обеспечения органов местного самоуправления</w:t>
            </w:r>
          </w:p>
        </w:tc>
      </w:tr>
    </w:tbl>
    <w:p w:rsidR="001618BA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61294"/>
    <w:rsid w:val="001618BA"/>
    <w:rsid w:val="00194C8E"/>
    <w:rsid w:val="001D2AD8"/>
    <w:rsid w:val="00200C3C"/>
    <w:rsid w:val="002D460C"/>
    <w:rsid w:val="00331AC1"/>
    <w:rsid w:val="00380891"/>
    <w:rsid w:val="003A429D"/>
    <w:rsid w:val="003E5C83"/>
    <w:rsid w:val="004D690D"/>
    <w:rsid w:val="005051F5"/>
    <w:rsid w:val="005D1124"/>
    <w:rsid w:val="006025AF"/>
    <w:rsid w:val="00606D4D"/>
    <w:rsid w:val="00626B25"/>
    <w:rsid w:val="0065522A"/>
    <w:rsid w:val="00657A69"/>
    <w:rsid w:val="006F2A98"/>
    <w:rsid w:val="00764CE0"/>
    <w:rsid w:val="008A7244"/>
    <w:rsid w:val="00922294"/>
    <w:rsid w:val="00AB56E7"/>
    <w:rsid w:val="00B00F41"/>
    <w:rsid w:val="00B04096"/>
    <w:rsid w:val="00BD608A"/>
    <w:rsid w:val="00C62A12"/>
    <w:rsid w:val="00CF33A9"/>
    <w:rsid w:val="00D274E6"/>
    <w:rsid w:val="00DD2CF3"/>
    <w:rsid w:val="00DE35E0"/>
    <w:rsid w:val="00E828D8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Васильченко ТВ</cp:lastModifiedBy>
  <cp:revision>4</cp:revision>
  <dcterms:created xsi:type="dcterms:W3CDTF">2019-05-20T04:26:00Z</dcterms:created>
  <dcterms:modified xsi:type="dcterms:W3CDTF">2019-05-30T04:43:00Z</dcterms:modified>
</cp:coreProperties>
</file>