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ab/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  <w:r w:rsidR="00005DC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005DC2">
        <w:rPr>
          <w:rFonts w:ascii="Times New Roman" w:hAnsi="Times New Roman" w:cs="Times New Roman"/>
          <w:b/>
          <w:sz w:val="28"/>
          <w:szCs w:val="28"/>
        </w:rPr>
        <w:t>8</w:t>
      </w:r>
      <w:r w:rsidRPr="001618BA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F3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DC2">
        <w:rPr>
          <w:rFonts w:ascii="Times New Roman" w:hAnsi="Times New Roman" w:cs="Times New Roman"/>
          <w:b/>
          <w:sz w:val="28"/>
          <w:szCs w:val="28"/>
        </w:rPr>
        <w:t>02.04.2018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Pr="00005DC2" w:rsidRDefault="00005DC2" w:rsidP="00005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18BA" w:rsidRPr="00005DC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618BA" w:rsidRPr="00005DC2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618BA" w:rsidRPr="00005DC2">
        <w:rPr>
          <w:rFonts w:ascii="Times New Roman" w:hAnsi="Times New Roman" w:cs="Times New Roman"/>
          <w:sz w:val="28"/>
          <w:szCs w:val="28"/>
        </w:rPr>
        <w:t xml:space="preserve"> с пунктом 4 статьи 21 Бюджетного кодекса Российской Федерации </w:t>
      </w:r>
      <w:r w:rsidR="00922294" w:rsidRPr="00005DC2">
        <w:rPr>
          <w:rFonts w:ascii="Times New Roman" w:hAnsi="Times New Roman" w:cs="Times New Roman"/>
          <w:sz w:val="28"/>
          <w:szCs w:val="28"/>
        </w:rPr>
        <w:t xml:space="preserve">внести в приложение к приказу комитета по финансам, налоговой и кредитной политике Администрации города Рубцовска Алтайского края </w:t>
      </w:r>
      <w:r w:rsidRPr="00005DC2">
        <w:rPr>
          <w:rFonts w:ascii="Times New Roman" w:hAnsi="Times New Roman" w:cs="Times New Roman"/>
          <w:sz w:val="28"/>
          <w:szCs w:val="28"/>
        </w:rPr>
        <w:t xml:space="preserve">от 25.12.2017 № 37 </w:t>
      </w:r>
      <w:r w:rsidR="00922294" w:rsidRPr="00005DC2">
        <w:rPr>
          <w:rFonts w:ascii="Times New Roman" w:hAnsi="Times New Roman" w:cs="Times New Roman"/>
          <w:sz w:val="28"/>
          <w:szCs w:val="28"/>
        </w:rPr>
        <w:t>изменения, дополнив часть 2 строками следующего содержания:</w:t>
      </w:r>
    </w:p>
    <w:p w:rsidR="001618BA" w:rsidRPr="00005DC2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2B2C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3A429D" w:rsidTr="002B2C80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DC2" w:rsidRDefault="00005DC2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9D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Р6099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5DC2" w:rsidRDefault="00005DC2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29D" w:rsidRDefault="002B2C80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 по ремонту жилых помещений муниципальной собственности</w:t>
            </w:r>
          </w:p>
        </w:tc>
      </w:tr>
      <w:tr w:rsidR="002B2C80" w:rsidTr="002B2C8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30 2 00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S0990</w:t>
            </w: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44 4 00 20992</w:t>
            </w:r>
          </w:p>
          <w:p w:rsidR="00250F9B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Pr="002B2C80" w:rsidRDefault="00250F9B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53 7 00 20992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B2C80" w:rsidRDefault="002B2C80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Адресная инвестиционная программа МО г</w:t>
            </w:r>
            <w:proofErr w:type="gramStart"/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убцовск в области жилищного строительства (</w:t>
            </w:r>
            <w:r w:rsidR="00005D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офинансирование на строительство жилого дома по пр.Ленина)</w:t>
            </w:r>
          </w:p>
          <w:p w:rsidR="002B2C80" w:rsidRDefault="002B2C80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C80" w:rsidRDefault="002B2C80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  <w:r w:rsidR="00250F9B">
              <w:rPr>
                <w:rFonts w:ascii="Times New Roman" w:hAnsi="Times New Roman" w:cs="Times New Roman"/>
                <w:sz w:val="28"/>
                <w:szCs w:val="28"/>
              </w:rPr>
              <w:t xml:space="preserve"> (ремонт МБКУ «Рубцовский драматический театр»).</w:t>
            </w:r>
          </w:p>
          <w:p w:rsidR="00250F9B" w:rsidRDefault="00250F9B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F9B" w:rsidRPr="002B2C80" w:rsidRDefault="00250F9B" w:rsidP="00005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3924">
              <w:rPr>
                <w:rFonts w:ascii="Times New Roman" w:hAnsi="Times New Roman"/>
                <w:sz w:val="28"/>
                <w:szCs w:val="28"/>
              </w:rPr>
              <w:t>Софинансирование капитальных вложений в объекты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собственности по мероприятиям </w:t>
            </w:r>
            <w:r w:rsidRPr="00CD3924">
              <w:rPr>
                <w:rFonts w:ascii="Times New Roman" w:hAnsi="Times New Roman"/>
                <w:sz w:val="28"/>
                <w:szCs w:val="28"/>
              </w:rPr>
              <w:t>краевой адресной</w:t>
            </w:r>
            <w:r w:rsidR="00005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924">
              <w:rPr>
                <w:rFonts w:ascii="Times New Roman" w:hAnsi="Times New Roman"/>
                <w:sz w:val="28"/>
                <w:szCs w:val="28"/>
              </w:rPr>
              <w:t>инвестиционной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строительство жилого дома по 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B2C80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1618BA" w:rsidRPr="00005DC2" w:rsidRDefault="001618BA" w:rsidP="00764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Pr="00005DC2" w:rsidRDefault="00005DC2" w:rsidP="00005D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25AF" w:rsidRPr="00005DC2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Pr="00005DC2" w:rsidRDefault="00005DC2" w:rsidP="00005DC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025AF" w:rsidRPr="00005D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25AF" w:rsidRPr="00005DC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DC2" w:rsidRDefault="00005DC2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5DC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05DC2"/>
    <w:rsid w:val="00012AF9"/>
    <w:rsid w:val="00016E31"/>
    <w:rsid w:val="00016F2A"/>
    <w:rsid w:val="0006618F"/>
    <w:rsid w:val="001618BA"/>
    <w:rsid w:val="00194C8E"/>
    <w:rsid w:val="001D2AD8"/>
    <w:rsid w:val="00200C3C"/>
    <w:rsid w:val="00250F9B"/>
    <w:rsid w:val="002B2C80"/>
    <w:rsid w:val="002D460C"/>
    <w:rsid w:val="00331AC1"/>
    <w:rsid w:val="00380891"/>
    <w:rsid w:val="003A429D"/>
    <w:rsid w:val="003E5C83"/>
    <w:rsid w:val="005D1124"/>
    <w:rsid w:val="006025AF"/>
    <w:rsid w:val="00626B25"/>
    <w:rsid w:val="00764CE0"/>
    <w:rsid w:val="00922294"/>
    <w:rsid w:val="00A6177F"/>
    <w:rsid w:val="00AE6CF8"/>
    <w:rsid w:val="00B00F41"/>
    <w:rsid w:val="00C62A12"/>
    <w:rsid w:val="00C66C76"/>
    <w:rsid w:val="00CF33A9"/>
    <w:rsid w:val="00D274E6"/>
    <w:rsid w:val="00DD2CF3"/>
    <w:rsid w:val="00DE35E0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PC01360058</cp:lastModifiedBy>
  <cp:revision>4</cp:revision>
  <cp:lastPrinted>2018-04-02T07:48:00Z</cp:lastPrinted>
  <dcterms:created xsi:type="dcterms:W3CDTF">2018-04-02T04:32:00Z</dcterms:created>
  <dcterms:modified xsi:type="dcterms:W3CDTF">2018-04-02T07:53:00Z</dcterms:modified>
</cp:coreProperties>
</file>