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294" w:rsidRPr="00922294" w:rsidRDefault="00922294" w:rsidP="00922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2294">
        <w:rPr>
          <w:rFonts w:ascii="Times New Roman" w:hAnsi="Times New Roman" w:cs="Times New Roman"/>
          <w:sz w:val="28"/>
          <w:szCs w:val="28"/>
        </w:rPr>
        <w:t xml:space="preserve">Комитет по финансам, налоговой </w:t>
      </w:r>
      <w:r w:rsidR="00C132FB">
        <w:rPr>
          <w:rFonts w:ascii="Times New Roman" w:hAnsi="Times New Roman" w:cs="Times New Roman"/>
          <w:sz w:val="28"/>
          <w:szCs w:val="28"/>
        </w:rPr>
        <w:tab/>
      </w:r>
      <w:r w:rsidR="00C132FB">
        <w:rPr>
          <w:rFonts w:ascii="Times New Roman" w:hAnsi="Times New Roman" w:cs="Times New Roman"/>
          <w:sz w:val="28"/>
          <w:szCs w:val="28"/>
        </w:rPr>
        <w:tab/>
      </w:r>
      <w:r w:rsidR="00C132FB">
        <w:rPr>
          <w:rFonts w:ascii="Times New Roman" w:hAnsi="Times New Roman" w:cs="Times New Roman"/>
          <w:sz w:val="28"/>
          <w:szCs w:val="28"/>
        </w:rPr>
        <w:tab/>
      </w:r>
      <w:r w:rsidR="00C132FB">
        <w:rPr>
          <w:rFonts w:ascii="Times New Roman" w:hAnsi="Times New Roman" w:cs="Times New Roman"/>
          <w:sz w:val="28"/>
          <w:szCs w:val="28"/>
        </w:rPr>
        <w:tab/>
      </w:r>
      <w:r w:rsidR="00C132FB">
        <w:rPr>
          <w:rFonts w:ascii="Times New Roman" w:hAnsi="Times New Roman" w:cs="Times New Roman"/>
          <w:sz w:val="28"/>
          <w:szCs w:val="28"/>
        </w:rPr>
        <w:tab/>
      </w:r>
      <w:r w:rsidR="00C132FB">
        <w:rPr>
          <w:rFonts w:ascii="Times New Roman" w:hAnsi="Times New Roman" w:cs="Times New Roman"/>
          <w:sz w:val="28"/>
          <w:szCs w:val="28"/>
        </w:rPr>
        <w:tab/>
      </w:r>
    </w:p>
    <w:p w:rsidR="00922294" w:rsidRPr="00922294" w:rsidRDefault="00922294" w:rsidP="00922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2294">
        <w:rPr>
          <w:rFonts w:ascii="Times New Roman" w:hAnsi="Times New Roman" w:cs="Times New Roman"/>
          <w:sz w:val="28"/>
          <w:szCs w:val="28"/>
        </w:rPr>
        <w:t xml:space="preserve">и кредитной политике Администрации </w:t>
      </w:r>
    </w:p>
    <w:p w:rsidR="00922294" w:rsidRDefault="00922294" w:rsidP="009222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22294">
        <w:rPr>
          <w:rFonts w:ascii="Times New Roman" w:hAnsi="Times New Roman" w:cs="Times New Roman"/>
          <w:sz w:val="28"/>
          <w:szCs w:val="28"/>
        </w:rPr>
        <w:t>города Рубцовска</w:t>
      </w:r>
    </w:p>
    <w:p w:rsidR="00922294" w:rsidRDefault="00922294" w:rsidP="001618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2294" w:rsidRDefault="00922294" w:rsidP="001618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2294" w:rsidRDefault="00922294" w:rsidP="001618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2294" w:rsidRDefault="00922294" w:rsidP="001618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2CF3" w:rsidRPr="00037284" w:rsidRDefault="001618BA" w:rsidP="001618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618BA">
        <w:rPr>
          <w:rFonts w:ascii="Times New Roman" w:hAnsi="Times New Roman" w:cs="Times New Roman"/>
          <w:b/>
          <w:sz w:val="28"/>
          <w:szCs w:val="28"/>
        </w:rPr>
        <w:t xml:space="preserve">ПРИКАЗ № </w:t>
      </w:r>
      <w:r w:rsidR="00C132FB">
        <w:rPr>
          <w:rFonts w:ascii="Times New Roman" w:hAnsi="Times New Roman" w:cs="Times New Roman"/>
          <w:b/>
          <w:sz w:val="28"/>
          <w:szCs w:val="28"/>
        </w:rPr>
        <w:t xml:space="preserve">20 </w:t>
      </w:r>
      <w:r w:rsidRPr="001618BA">
        <w:rPr>
          <w:rFonts w:ascii="Times New Roman" w:hAnsi="Times New Roman" w:cs="Times New Roman"/>
          <w:b/>
          <w:sz w:val="28"/>
          <w:szCs w:val="28"/>
        </w:rPr>
        <w:t>от</w:t>
      </w:r>
      <w:r w:rsidR="00CF33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32FB">
        <w:rPr>
          <w:rFonts w:ascii="Times New Roman" w:hAnsi="Times New Roman" w:cs="Times New Roman"/>
          <w:b/>
          <w:sz w:val="28"/>
          <w:szCs w:val="28"/>
        </w:rPr>
        <w:t>18.10.2018</w:t>
      </w:r>
    </w:p>
    <w:p w:rsidR="001618BA" w:rsidRDefault="001618BA" w:rsidP="001618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18BA" w:rsidRDefault="001618BA" w:rsidP="001618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18BA" w:rsidRDefault="001618BA" w:rsidP="00922294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пунктом 4 статьи 21 Бюджетного кодекса Российской Федерации </w:t>
      </w:r>
      <w:r w:rsidR="00922294">
        <w:rPr>
          <w:rFonts w:ascii="Times New Roman" w:hAnsi="Times New Roman" w:cs="Times New Roman"/>
          <w:sz w:val="28"/>
          <w:szCs w:val="28"/>
        </w:rPr>
        <w:t xml:space="preserve">внести в приложение к приказу комитета по финансам, налоговой и кредитной политике Администрации города Рубцовска Алтайского края от </w:t>
      </w:r>
      <w:r w:rsidR="009104A8">
        <w:rPr>
          <w:rFonts w:ascii="Times New Roman" w:hAnsi="Times New Roman" w:cs="Times New Roman"/>
          <w:sz w:val="28"/>
          <w:szCs w:val="28"/>
        </w:rPr>
        <w:t>25.12.2017</w:t>
      </w:r>
      <w:r w:rsidR="00922294">
        <w:rPr>
          <w:rFonts w:ascii="Times New Roman" w:hAnsi="Times New Roman" w:cs="Times New Roman"/>
          <w:sz w:val="28"/>
          <w:szCs w:val="28"/>
        </w:rPr>
        <w:t xml:space="preserve"> № </w:t>
      </w:r>
      <w:r w:rsidR="009104A8">
        <w:rPr>
          <w:rFonts w:ascii="Times New Roman" w:hAnsi="Times New Roman" w:cs="Times New Roman"/>
          <w:sz w:val="28"/>
          <w:szCs w:val="28"/>
        </w:rPr>
        <w:t xml:space="preserve">37 </w:t>
      </w:r>
      <w:r w:rsidR="00922294">
        <w:rPr>
          <w:rFonts w:ascii="Times New Roman" w:hAnsi="Times New Roman" w:cs="Times New Roman"/>
          <w:sz w:val="28"/>
          <w:szCs w:val="28"/>
        </w:rPr>
        <w:t>изменения, дополнив часть 2 строками следующего содержания:</w:t>
      </w:r>
    </w:p>
    <w:p w:rsidR="001618BA" w:rsidRPr="00C132FB" w:rsidRDefault="001618BA" w:rsidP="001618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464" w:type="dxa"/>
        <w:tblLook w:val="04A0"/>
      </w:tblPr>
      <w:tblGrid>
        <w:gridCol w:w="2943"/>
        <w:gridCol w:w="6521"/>
      </w:tblGrid>
      <w:tr w:rsidR="001618BA" w:rsidTr="003B6F9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BA" w:rsidRDefault="003E5C83" w:rsidP="003E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BA" w:rsidRDefault="003E5C83" w:rsidP="003E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кода целевой статьи классификации расходов бюджета</w:t>
            </w:r>
          </w:p>
        </w:tc>
      </w:tr>
      <w:tr w:rsidR="002C71D2" w:rsidTr="003B6F9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D2" w:rsidRPr="002C71D2" w:rsidRDefault="002C71D2" w:rsidP="003E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17 1 00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S0430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D2" w:rsidRDefault="002C71D2" w:rsidP="002C71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71D2">
              <w:rPr>
                <w:rFonts w:ascii="Times New Roman" w:hAnsi="Times New Roman" w:cs="Times New Roman"/>
                <w:sz w:val="28"/>
                <w:szCs w:val="28"/>
              </w:rPr>
              <w:t>Софинансирование частичной компенсации дополнительных расходов местных бюджетов по оплате труда работников в связи с увеличением МРОТ в 2018г.</w:t>
            </w:r>
          </w:p>
        </w:tc>
      </w:tr>
      <w:tr w:rsidR="003B6F97" w:rsidTr="003B6F9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97" w:rsidRPr="002C71D2" w:rsidRDefault="000F2C62" w:rsidP="002C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 5 00 S321</w:t>
            </w:r>
            <w:r w:rsidR="002C71D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97" w:rsidRPr="003B6F97" w:rsidRDefault="000F2C62" w:rsidP="000F2C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2C62">
              <w:rPr>
                <w:rFonts w:ascii="Times New Roman" w:hAnsi="Times New Roman" w:cs="Times New Roman"/>
                <w:sz w:val="28"/>
                <w:szCs w:val="28"/>
              </w:rPr>
              <w:t xml:space="preserve">Софинансирование местного бюджета расходов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</w:t>
            </w:r>
            <w:r w:rsidRPr="000F2C62">
              <w:rPr>
                <w:rFonts w:ascii="Times New Roman" w:hAnsi="Times New Roman" w:cs="Times New Roman"/>
                <w:sz w:val="28"/>
                <w:szCs w:val="28"/>
              </w:rPr>
              <w:t>ганизации летнего отдыха детей</w:t>
            </w:r>
            <w:r w:rsidRPr="00C132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F2C62">
              <w:rPr>
                <w:rFonts w:ascii="Times New Roman" w:hAnsi="Times New Roman" w:cs="Times New Roman"/>
                <w:sz w:val="28"/>
                <w:szCs w:val="28"/>
              </w:rPr>
              <w:t>(подготовка лагерей)</w:t>
            </w:r>
          </w:p>
        </w:tc>
      </w:tr>
      <w:tr w:rsidR="003B6F97" w:rsidTr="003B6F9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97" w:rsidRPr="003B6F97" w:rsidRDefault="002C71D2" w:rsidP="000F2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1 00 Р6099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97" w:rsidRPr="000F2C62" w:rsidRDefault="000C19C6" w:rsidP="003A42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19C6">
              <w:rPr>
                <w:rFonts w:ascii="Times New Roman" w:hAnsi="Times New Roman" w:cs="Times New Roman"/>
                <w:sz w:val="28"/>
                <w:szCs w:val="28"/>
              </w:rPr>
              <w:t>Расходы на реализацию муниципальных программ</w:t>
            </w:r>
          </w:p>
        </w:tc>
      </w:tr>
      <w:tr w:rsidR="003B6F97" w:rsidTr="003B6F9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97" w:rsidRPr="002C71D2" w:rsidRDefault="002C71D2" w:rsidP="003E5C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23 М 10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S1030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97" w:rsidRPr="003B6F97" w:rsidRDefault="000C19C6" w:rsidP="000F2C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19C6">
              <w:rPr>
                <w:rFonts w:ascii="Times New Roman" w:hAnsi="Times New Roman" w:cs="Times New Roman"/>
                <w:sz w:val="28"/>
                <w:szCs w:val="28"/>
              </w:rPr>
              <w:t>Ремонт и содержание автомобильных дорог и дорог общего пользования</w:t>
            </w:r>
          </w:p>
        </w:tc>
      </w:tr>
      <w:tr w:rsidR="000F2C62" w:rsidTr="003B6F9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62" w:rsidRPr="000F2C62" w:rsidRDefault="002C71D2" w:rsidP="003E5C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 0 00 L4970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62" w:rsidRDefault="000C19C6" w:rsidP="00C132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19C6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программа </w:t>
            </w:r>
            <w:r w:rsidR="00C132F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C19C6">
              <w:rPr>
                <w:rFonts w:ascii="Times New Roman" w:hAnsi="Times New Roman" w:cs="Times New Roman"/>
                <w:sz w:val="28"/>
                <w:szCs w:val="28"/>
              </w:rPr>
              <w:t>Обеспечение жильем или улучшение жилищных условий молодых семей</w:t>
            </w:r>
            <w:r w:rsidR="00C132F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C19C6">
              <w:rPr>
                <w:rFonts w:ascii="Times New Roman" w:hAnsi="Times New Roman" w:cs="Times New Roman"/>
                <w:sz w:val="28"/>
                <w:szCs w:val="28"/>
              </w:rPr>
              <w:t xml:space="preserve"> на 2015-2020 годы</w:t>
            </w:r>
          </w:p>
        </w:tc>
      </w:tr>
      <w:tr w:rsidR="000F2C62" w:rsidTr="003B6F9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62" w:rsidRPr="002C71D2" w:rsidRDefault="002C71D2" w:rsidP="003E5C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50 0 00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S5200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62" w:rsidRPr="000F2C62" w:rsidRDefault="000C19C6" w:rsidP="00C132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19C6">
              <w:rPr>
                <w:rFonts w:ascii="Times New Roman" w:hAnsi="Times New Roman" w:cs="Times New Roman"/>
                <w:sz w:val="28"/>
                <w:szCs w:val="28"/>
              </w:rPr>
              <w:t>Софинансирование капитальных вложений в объекты муниципальной собственности по мероприятиям краевой адресной инвестиционной программы</w:t>
            </w:r>
          </w:p>
        </w:tc>
      </w:tr>
    </w:tbl>
    <w:p w:rsidR="001618BA" w:rsidRPr="00C132FB" w:rsidRDefault="001618BA" w:rsidP="00764C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6F2A" w:rsidRDefault="006025AF" w:rsidP="006025A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Настоящий приказ вступает в силу со дня его подписания.</w:t>
      </w:r>
    </w:p>
    <w:p w:rsidR="006025AF" w:rsidRDefault="006025AF" w:rsidP="006025A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6025AF" w:rsidRDefault="006025AF" w:rsidP="006025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25AF" w:rsidRDefault="006025AF" w:rsidP="006025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25AF" w:rsidRDefault="006025AF" w:rsidP="006025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заместитель Главы</w:t>
      </w:r>
    </w:p>
    <w:p w:rsidR="006025AF" w:rsidRDefault="006025AF" w:rsidP="006025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Рубцовска-</w:t>
      </w:r>
    </w:p>
    <w:p w:rsidR="006025AF" w:rsidRDefault="006025AF" w:rsidP="006025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комитета по финансам,</w:t>
      </w:r>
    </w:p>
    <w:p w:rsidR="006025AF" w:rsidRPr="006025AF" w:rsidRDefault="006025AF" w:rsidP="006025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налоговой и кредитной политике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132FB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В.И. Пьянков</w:t>
      </w:r>
    </w:p>
    <w:sectPr w:rsidR="006025AF" w:rsidRPr="006025AF" w:rsidSect="00DD2C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714CC"/>
    <w:multiLevelType w:val="hybridMultilevel"/>
    <w:tmpl w:val="BF9E8268"/>
    <w:lvl w:ilvl="0" w:tplc="0B18D31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618BA"/>
    <w:rsid w:val="00012AF9"/>
    <w:rsid w:val="00014489"/>
    <w:rsid w:val="00016E31"/>
    <w:rsid w:val="00016F2A"/>
    <w:rsid w:val="00037284"/>
    <w:rsid w:val="0006618F"/>
    <w:rsid w:val="000C19C6"/>
    <w:rsid w:val="000F2C62"/>
    <w:rsid w:val="001618BA"/>
    <w:rsid w:val="00194C8E"/>
    <w:rsid w:val="001D2AD8"/>
    <w:rsid w:val="00200C3C"/>
    <w:rsid w:val="00250F9B"/>
    <w:rsid w:val="002B2C80"/>
    <w:rsid w:val="002C71D2"/>
    <w:rsid w:val="002D460C"/>
    <w:rsid w:val="00331AC1"/>
    <w:rsid w:val="00357818"/>
    <w:rsid w:val="00380891"/>
    <w:rsid w:val="003A429D"/>
    <w:rsid w:val="003B6F97"/>
    <w:rsid w:val="003E5C83"/>
    <w:rsid w:val="005159F7"/>
    <w:rsid w:val="005D1124"/>
    <w:rsid w:val="006025AF"/>
    <w:rsid w:val="00626B25"/>
    <w:rsid w:val="00702805"/>
    <w:rsid w:val="00764CE0"/>
    <w:rsid w:val="008E1E03"/>
    <w:rsid w:val="008E67CC"/>
    <w:rsid w:val="009104A8"/>
    <w:rsid w:val="00922294"/>
    <w:rsid w:val="00A061D1"/>
    <w:rsid w:val="00A6177F"/>
    <w:rsid w:val="00B00F41"/>
    <w:rsid w:val="00B85447"/>
    <w:rsid w:val="00C132FB"/>
    <w:rsid w:val="00C62A12"/>
    <w:rsid w:val="00CF33A9"/>
    <w:rsid w:val="00D225B7"/>
    <w:rsid w:val="00D274E6"/>
    <w:rsid w:val="00DD2CF3"/>
    <w:rsid w:val="00DE35E0"/>
    <w:rsid w:val="00EF6ABE"/>
    <w:rsid w:val="00F81F38"/>
    <w:rsid w:val="00FA3C4C"/>
    <w:rsid w:val="00FC66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C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18BA"/>
    <w:pPr>
      <w:ind w:left="720"/>
      <w:contextualSpacing/>
    </w:pPr>
  </w:style>
  <w:style w:type="table" w:styleId="a4">
    <w:name w:val="Table Grid"/>
    <w:basedOn w:val="a1"/>
    <w:uiPriority w:val="59"/>
    <w:rsid w:val="001618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финансам г. Рубцовска</Company>
  <LinksUpToDate>false</LinksUpToDate>
  <CharactersWithSpaces>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Васильченко ТВ</dc:creator>
  <cp:keywords/>
  <dc:description/>
  <cp:lastModifiedBy>PC01360058</cp:lastModifiedBy>
  <cp:revision>5</cp:revision>
  <cp:lastPrinted>2018-10-17T08:35:00Z</cp:lastPrinted>
  <dcterms:created xsi:type="dcterms:W3CDTF">2018-10-17T07:37:00Z</dcterms:created>
  <dcterms:modified xsi:type="dcterms:W3CDTF">2018-10-17T08:36:00Z</dcterms:modified>
</cp:coreProperties>
</file>