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64" w:rsidRDefault="008A3C64" w:rsidP="008A3C64">
      <w:pPr>
        <w:spacing w:after="0"/>
        <w:ind w:left="7080" w:right="-14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47247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2A245C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A3C64" w:rsidRDefault="008A3C64" w:rsidP="008A3C64">
      <w:pPr>
        <w:spacing w:after="0"/>
        <w:ind w:left="7080" w:right="-1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247">
        <w:rPr>
          <w:rFonts w:ascii="Times New Roman" w:eastAsia="Times New Roman" w:hAnsi="Times New Roman" w:cs="Times New Roman"/>
          <w:sz w:val="24"/>
          <w:szCs w:val="24"/>
        </w:rPr>
        <w:t xml:space="preserve">к отчету об исполнении бюджета муниципального образования </w:t>
      </w:r>
    </w:p>
    <w:p w:rsidR="008A3C64" w:rsidRPr="00B47247" w:rsidRDefault="008A3C64" w:rsidP="00660EB2">
      <w:pPr>
        <w:spacing w:after="0"/>
        <w:ind w:left="7080" w:right="-14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47247">
        <w:rPr>
          <w:rFonts w:ascii="Times New Roman" w:eastAsia="Times New Roman" w:hAnsi="Times New Roman" w:cs="Times New Roman"/>
          <w:sz w:val="24"/>
          <w:szCs w:val="24"/>
        </w:rPr>
        <w:t>город Рубцовск Алтайского края за 201</w:t>
      </w:r>
      <w:r w:rsidR="008A23A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4724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8A3C64" w:rsidRDefault="008A3C64" w:rsidP="00191480">
      <w:pPr>
        <w:spacing w:after="0"/>
      </w:pPr>
    </w:p>
    <w:p w:rsidR="008A3C64" w:rsidRPr="00D224B8" w:rsidRDefault="008A3C64" w:rsidP="00191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4B8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 w:rsidRPr="00D224B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Рубцовск Алтайского края по </w:t>
      </w:r>
      <w:r>
        <w:rPr>
          <w:rFonts w:ascii="Times New Roman" w:hAnsi="Times New Roman" w:cs="Times New Roman"/>
          <w:b/>
          <w:sz w:val="24"/>
          <w:szCs w:val="24"/>
        </w:rPr>
        <w:t>ведомственной структуре</w:t>
      </w:r>
    </w:p>
    <w:p w:rsidR="008A3C64" w:rsidRPr="00D224B8" w:rsidRDefault="008A3C64" w:rsidP="008A3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4B8">
        <w:rPr>
          <w:rFonts w:ascii="Times New Roman" w:hAnsi="Times New Roman" w:cs="Times New Roman"/>
          <w:b/>
          <w:sz w:val="24"/>
          <w:szCs w:val="24"/>
        </w:rPr>
        <w:t>расходов бюджет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D224B8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8A23AA">
        <w:rPr>
          <w:rFonts w:ascii="Times New Roman" w:hAnsi="Times New Roman" w:cs="Times New Roman"/>
          <w:b/>
          <w:sz w:val="24"/>
          <w:szCs w:val="24"/>
        </w:rPr>
        <w:t>9</w:t>
      </w:r>
      <w:r w:rsidRPr="00D224B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A3C64" w:rsidRDefault="008A3C64" w:rsidP="008A3C64">
      <w:pPr>
        <w:spacing w:after="0"/>
        <w:ind w:left="1203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тыс.рублей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2"/>
        <w:gridCol w:w="518"/>
        <w:gridCol w:w="397"/>
        <w:gridCol w:w="436"/>
        <w:gridCol w:w="396"/>
        <w:gridCol w:w="377"/>
        <w:gridCol w:w="467"/>
        <w:gridCol w:w="686"/>
        <w:gridCol w:w="486"/>
        <w:gridCol w:w="1156"/>
        <w:gridCol w:w="1134"/>
        <w:gridCol w:w="992"/>
        <w:gridCol w:w="1134"/>
        <w:gridCol w:w="1134"/>
        <w:gridCol w:w="993"/>
        <w:gridCol w:w="708"/>
        <w:gridCol w:w="709"/>
        <w:gridCol w:w="709"/>
      </w:tblGrid>
      <w:tr w:rsidR="00AB0FD8" w:rsidRPr="00AB0FD8" w:rsidTr="00AB0FD8">
        <w:trPr>
          <w:trHeight w:val="20"/>
          <w:tblHeader/>
        </w:trPr>
        <w:tc>
          <w:tcPr>
            <w:tcW w:w="2042" w:type="dxa"/>
            <w:vMerge w:val="restart"/>
            <w:shd w:val="clear" w:color="auto" w:fill="auto"/>
            <w:vAlign w:val="center"/>
            <w:hideMark/>
          </w:tcPr>
          <w:p w:rsidR="00E4726F" w:rsidRPr="00AB0FD8" w:rsidRDefault="00E4726F" w:rsidP="00AB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Рз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</w:p>
        </w:tc>
        <w:tc>
          <w:tcPr>
            <w:tcW w:w="1926" w:type="dxa"/>
            <w:gridSpan w:val="4"/>
            <w:vMerge w:val="restart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282" w:type="dxa"/>
            <w:gridSpan w:val="3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</w:t>
            </w:r>
          </w:p>
        </w:tc>
      </w:tr>
      <w:tr w:rsidR="00AB0FD8" w:rsidRPr="00AB0FD8" w:rsidTr="00AB0FD8">
        <w:trPr>
          <w:trHeight w:val="20"/>
          <w:tblHeader/>
        </w:trPr>
        <w:tc>
          <w:tcPr>
            <w:tcW w:w="2042" w:type="dxa"/>
            <w:vMerge/>
            <w:vAlign w:val="center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gridSpan w:val="4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года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</w:t>
            </w:r>
          </w:p>
        </w:tc>
      </w:tr>
      <w:tr w:rsidR="00AB0FD8" w:rsidRPr="00AB0FD8" w:rsidTr="00AB0FD8">
        <w:trPr>
          <w:trHeight w:val="20"/>
          <w:tblHeader/>
        </w:trPr>
        <w:tc>
          <w:tcPr>
            <w:tcW w:w="2042" w:type="dxa"/>
            <w:vMerge/>
            <w:vAlign w:val="center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gridSpan w:val="4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4726F" w:rsidRPr="00AB0FD8" w:rsidRDefault="00E4726F" w:rsidP="00AB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992" w:type="dxa"/>
            <w:shd w:val="clear" w:color="auto" w:fill="auto"/>
            <w:hideMark/>
          </w:tcPr>
          <w:p w:rsidR="00E4726F" w:rsidRPr="00AB0FD8" w:rsidRDefault="00E4726F" w:rsidP="00AB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полном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1134" w:type="dxa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4726F" w:rsidRPr="00AB0FD8" w:rsidRDefault="00E4726F" w:rsidP="00AB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местные полном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чия</w:t>
            </w:r>
          </w:p>
        </w:tc>
        <w:tc>
          <w:tcPr>
            <w:tcW w:w="993" w:type="dxa"/>
            <w:shd w:val="clear" w:color="auto" w:fill="auto"/>
            <w:hideMark/>
          </w:tcPr>
          <w:p w:rsidR="00E4726F" w:rsidRPr="00AB0FD8" w:rsidRDefault="00E4726F" w:rsidP="00AB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ственные полном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чия</w:t>
            </w:r>
          </w:p>
        </w:tc>
        <w:tc>
          <w:tcPr>
            <w:tcW w:w="708" w:type="dxa"/>
            <w:vMerge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E4726F" w:rsidRPr="00AB0FD8" w:rsidRDefault="00E4726F" w:rsidP="00AB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по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чия</w:t>
            </w:r>
          </w:p>
        </w:tc>
        <w:tc>
          <w:tcPr>
            <w:tcW w:w="709" w:type="dxa"/>
            <w:shd w:val="clear" w:color="auto" w:fill="auto"/>
            <w:hideMark/>
          </w:tcPr>
          <w:p w:rsidR="00E4726F" w:rsidRPr="00AB0FD8" w:rsidRDefault="00E4726F" w:rsidP="00AB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ственные по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чия</w:t>
            </w:r>
          </w:p>
        </w:tc>
      </w:tr>
      <w:tr w:rsidR="00AB0FD8" w:rsidRPr="00AB0FD8" w:rsidTr="00AB0FD8">
        <w:trPr>
          <w:trHeight w:val="20"/>
          <w:tblHeader/>
        </w:trPr>
        <w:tc>
          <w:tcPr>
            <w:tcW w:w="2042" w:type="dxa"/>
            <w:shd w:val="clear" w:color="auto" w:fill="auto"/>
            <w:vAlign w:val="center"/>
            <w:hideMark/>
          </w:tcPr>
          <w:p w:rsidR="00E4726F" w:rsidRPr="00AB0FD8" w:rsidRDefault="00E4726F" w:rsidP="00AB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7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3" w:type="dxa"/>
            <w:shd w:val="clear" w:color="auto" w:fill="auto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uto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культ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ры, спорта и мол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дежной политики" города Рубцовска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220 639,0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220 639,0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219 232,0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219 232,0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пасность и правоохр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нительная деятел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преступлений и иных правонарушений в городе Рубцовске"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муниципальных программ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31 248,7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31 248,7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31 170,5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31 170,5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31 048,7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31 048,7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30 970,5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культуры города Ру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31 048,7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31 048,7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30 970,5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системы 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полнительного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детей в области культуры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24 060,7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24 060,7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23 982,5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23 982,5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24 060,7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24 060,7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23 982,5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23 982,5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24 060,7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24 060,7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23 982,5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23 982,5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культуры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6 988,0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6 988,0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6 988,0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6 988,0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лодежной политики города Рубцовска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тайского края"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Премии и гранты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графия</w:t>
            </w:r>
          </w:p>
        </w:tc>
        <w:tc>
          <w:tcPr>
            <w:tcW w:w="518" w:type="dxa"/>
            <w:shd w:val="clear" w:color="auto" w:fill="auto"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114 436,1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114 436,1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113 381,6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113 381,6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99 423,5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99 423,5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98 858,8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98 858,8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культуры города Ру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99 423,5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99 423,5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98 858,8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98 858,8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культурно-досуговых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30 765,0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30 765,0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30 765,0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30 765,0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30 971,5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30 765,0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30 765,0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реждений музейного типа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6 694,5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6 694,5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6 619,1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6 619,1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6 694,5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6 694,5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6 619,1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6 619,1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6 694,5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6 694,5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6 619,1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6 619,1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би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лиотечной системы города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18 057,2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18 057,2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17 806,6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17 806,6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18 057,2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18 057,2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17 806,6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17 806,6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18 057,2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18 057,2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17 806,6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17 806,6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театрал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услуг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10 747,4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10 747,4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10 715,2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10 715,2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10 747,4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10 747,4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10 715,2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10 715,2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10 747,4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10 747,4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10 715,2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10 715,2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на поддержку творческой деятельн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сти и укрепление мат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риально-технической базы муниципальных театров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5 700,4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5 700,4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5 700,4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5 700,4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5 700,4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5 700,4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поддержку творческой деятельн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сти и техническое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нащение детских и кукольных театров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L5170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3 767,0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3 767,0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L5170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3 767,0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3 767,0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L5170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3 767,0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3 767,0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культуры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23 485,5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23 485,5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23 485,5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23 485,5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23 485,5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23 485,5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23 485,5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23 485,5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23 485,5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23 485,5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23 485,5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23 485,5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культуры, кин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матографии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15 012,6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15 012,6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14 522,8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14 522,8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"Комплексные меры противодействия злоупотреблению 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котиками и их нез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конному обороту в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городе Рубцовске"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экстремизма, а также минимизация и (или) ликвидация последс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вий проявлений эк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тремизма на террит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рии города Рубцовска" на 2017-2020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культуры города Ру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14 912,6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14 912,6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14 422,8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14 422,8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социал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но-значимых событий, способствующих п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пуляризации культуры, достижение управле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ческих целей в области культуры, молодежной политики города Ру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цовска, финансового обеспечения подв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домственных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в области культуры и молодежной политики города Рубцовска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13 756,1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13 756,1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13 266,3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13 266,3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10 521,2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10 521,2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10 307,9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10 307,9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10 521,2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10 521,2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10 307,9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10 307,9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3 019,1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3 019,1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2 742,7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2 742,7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3 019,1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3 019,1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2 742,7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2 742,7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культуры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ниями, органами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1 156,5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населения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жильем или улучшение жилищных условий молодых семей в гор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2016-2020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1 760,9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73 174,8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73 174,8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72 900,5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72 900,5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14 319,7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14 319,7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14 134,1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14 134,1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зической культуры и спорта в городе Ру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2015-2019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14 319,7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14 319,7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14 134,1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14 134,1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тие массового спорта и спорта высоких дост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жений в городе Ру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цовске"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тие спортивных клубов в городе Рубцовске"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14 061,3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14 061,3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13 883,5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13 883,5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10 629,2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10 629,2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10 451,4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10 451,4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10 629,2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10 629,2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10 451,4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10 451,4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10 629,2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10 629,2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10 451,4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10 451,4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спорта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3 432,1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3 432,1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3 432,1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58 012,5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58 012,5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57 923,8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57 923,8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зической культуры и спорта в городе Ру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2015-2019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58 012,5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58 012,5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57 923,8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57 923,8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тие детско-юношеского спорта в городе Рубцовске"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58 012,5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58 012,5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57 923,8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57 923,8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45 736,8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45 736,8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45 648,1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45 648,1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45 736,8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45 736,8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45 648,1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45 648,1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45 736,8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45 736,8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45 648,1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45 648,1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спортивных школ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12 275,7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12 275,7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12 275,7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12 275,7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12 275,7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12 275,7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12 275,7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12 275,7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12 275,7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12 275,7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12 275,7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12 275,7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 высших дост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тие детско-юношеского спорта в городе Рубцовске"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предо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тавление адресной финансовой поддержки спортивным организ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циям, осуществля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щим подготовку спо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тивного резерва для сборных команд 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50810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50810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50810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уровня финансир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муниципальных организаций, осущес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вляющих спортивную подготовку в соотве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ствии с требованиями федеральных станда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спортивной подг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товки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образ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вания" города Ру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цовска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1 279 255,8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501 166,8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778 089,0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1 264 696,4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493 821,0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770 875,4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99,1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1 192 547,8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501 166,8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691 381,0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1 182 595,9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493 821,0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688 774,9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ние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534 583,4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307 431,4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227 152,0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530 217,1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303 285,7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226 931,4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307 431,4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307 431,4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303 285,7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303 285,7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дошкольного обр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307 431,4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307 431,4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303 285,7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303 285,7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230 295,1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230 295,1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226 149,4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226 149,4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230 295,1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230 295,1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226 149,4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226 149,4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187 724,9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187 724,9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184 731,3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184 731,3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42 570,2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42 570,2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41 418,1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41 418,1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сударственной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граммы РФ "Доступная среда в Алтайском крае" на 2011-2025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L0272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L0272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L0272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437,0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дошкольного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76 699,3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76 699,3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76 699,3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76 699,3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76 699,3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76 699,3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76 699,3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76 699,3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64 235,7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64 235,7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64 235,7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64 235,7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12 463,6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12 463,6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12 463,6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12 463,6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227 152,0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227 152,0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226 931,4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226 931,4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образования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227 152,0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227 152,0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226 931,4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226 931,4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гарантий реализации прав на получение общедо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тупного и бесплатного дошкольного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в дошкольных образовательных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низациях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227 152,0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227 152,0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226 931,4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226 931,4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407,5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64,9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Социальные выплаты гражданам, кроме пу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407,5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64,9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226 524,0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226 524,0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226 523,9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226 523,9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187 270,6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187 270,6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187 270,6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187 270,6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39 253,4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39 253,4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39 253,3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39 253,3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530 526,3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66 297,3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464 229,0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525 703,8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63 860,3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461 843,5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56 188,9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56 188,9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53 751,9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53 751,9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"Разв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тие общего образов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56 188,9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56 188,9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53 751,9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53 751,9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56 090,9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56 090,9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53 653,9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53 653,9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56 090,9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56 090,9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53 653,9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53 653,9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56 090,9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56 090,9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53 653,9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53 653,9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общего образования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города Рубцовск 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город </w:t>
            </w:r>
            <w:r w:rsidR="00C4524D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Рубцовск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Алтайского края на ремонт учреждений общего образования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5 236,0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грамма "Капитальный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ремонт общеобразов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тельных учреждений города Рубцовска" на 2017-2025 гг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4 822,4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4 822,4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464 229,0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464 229,0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461 843,5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461 843,5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образования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464 229,0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464 229,0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461 843,5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461 843,5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гарантий реализации прав на получение общедо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тупного и бесплатного дошкольного, начал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общего, основн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общего, среднего общего образования в муниципальных общ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образовательных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низациях, обеспечение дополнительного обр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детей в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общеобр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зовательных организ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циях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460 172,0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460 172,0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460 160,0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460 160,0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77,4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77,4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460 119,0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460 119,0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460 119,0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460 119,0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460 119,0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460 119,0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460 119,0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460 119,0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Компенсационные выплаты на питание обучающимся в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общеобр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зовательных организ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циях, нуждающимся в социальной поддержке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1 683,5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1 683,5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1 683,5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1 683,5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1 683,5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1 683,5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государственной 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сти субъектов Росси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и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Резервные фонды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стных администраций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 детей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61 665,1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61 665,1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61 232,6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61 232,6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61 665,1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61 665,1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61 232,6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61 232,6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дополнительного образования"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61 665,1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61 665,1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61 232,6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61 232,6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40 167,1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40 167,1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39 734,6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39 734,6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40 167,1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40 167,1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39 734,6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39 734,6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40 167,1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40 167,1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39 734,6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39 734,6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персон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фицированного 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сирования </w:t>
            </w:r>
            <w:r w:rsidR="00C4524D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</w:t>
            </w:r>
            <w:r w:rsidR="00C4524D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C4524D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тельного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дополнительного обр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21 485,7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21 485,7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21 485,7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21 485,7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21 485,7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21 485,7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21 485,7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21 485,7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21 485,7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21 485,7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21 485,7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21 485,7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Профессиональная подготовка, переподг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товка и повышение квалификации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"Ка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ры"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насел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628,3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584,0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29 461,8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29 461,8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29 273,1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29 273,1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29 461,8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29 461,8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29 273,1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29 273,1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"Созд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условий для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низации отдыха, озд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ровления и занятости детей и подростков"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29 461,8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29 461,8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29 273,1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29 273,1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11 973,5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11 847,8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11 847,8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11 973,5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11 847,8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11 847,8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11 973,5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11 973,5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11 847,8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11 847,8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 учреждений организующих летний отдых и оздоровление детей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по организ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ции летнего отдыха детей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16 654,4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16 654,4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16 591,4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16 591,4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16 654,4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16 654,4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16 591,4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16 591,4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16 654,4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16 654,4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16 591,4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16 591,4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образования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35 433,1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35 433,1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35 297,8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35 297,8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33 233,1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33 233,1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33 097,8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33 097,8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"Обе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печение реализации муниципальной пр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граммы"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33 233,1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33 233,1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33 097,8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33 097,8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32 003,1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32 003,1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31 867,8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31 867,8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26 664,4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26 664,4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26 653,3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26 653,3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26 664,4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26 664,4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26 653,3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26 653,3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3 391,3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3 391,3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3 391,3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3 391,3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1 718,3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1 718,3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1 679,8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1 679,8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1 718,3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1 718,3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1 679,8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1 679,8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налогов, сборов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прочих муниципальных учр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ждений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1 157,9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432,9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краевой адресной 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вестиционной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граммы в рамках по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программы "Льготная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ипотека молодых уч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телей в Алтайском крае" государственной программы Алтайского края "Обеспечение доступным и комфор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 жильем населения Алтайского края"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«Энергосбер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и повышение энергетической эффе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тивности организаций города Рубцовска»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86 708,0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86 708,0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82 100,5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86 708,0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86 708,0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82 100,5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86 708,0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86 708,0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82 100,5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86 708,0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86 708,0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82 100,5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82 100,5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Компенсация части родительской платы за присмотр и уход за детьми, осваивающими общеобразовательные программы дошкол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образования в организациях, осущ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ствляющих общеобр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зовательную деятел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14 173,0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14 173,0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11 930,5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11 930,5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14 173,0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14 173,0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11 930,5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11 930,5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14 173,0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14 173,0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11 930,5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11 930,5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84,2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ребенка в семье опекуна (поп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чителя) и приемной семье, а также возн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граждение, причита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щееся приемному 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дителю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70800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72 535,0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72 535,0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70 170,0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70 170,0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96,7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Выплаты приемной семье на содержание подопечных детей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16 105,6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16 105,6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Публичные нормати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платы гражданам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16 105,6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Вознаграждение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емному родителю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7 511,9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7 511,9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7 511,9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7 511,9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7 511,9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7 511,9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7 511,9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7 511,9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7 511,9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7 511,9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7 511,9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7 511,9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Выплаты семьям оп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кунов на содержание подопечных детей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48 917,5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48 917,5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46 552,5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46 552,5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48 917,5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48 917,5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46 552,5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46 552,5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платы гражданам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48 917,5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48 917,5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46 552,5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46 552,5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95,2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Комитет по фина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сам, налоговой и кр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дитной политике А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министрации города Рубцовска Алтайск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46 452,5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46 452,5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19 980,6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19 980,6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35 452,5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35 452,5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19 012,1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19 012,1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 финансовых, налоговых и таможе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органов и органов финансового (фина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сово-бюджетного) 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зора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11 276,1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10 534,9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10 534,9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10 534,9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10 534,9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10 145,5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10 145,5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10 145,5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10 145,5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10 145,5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10 145,5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10 145,5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10 145,5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389,3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389,3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389,3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389,3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389,3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389,3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389,3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прочих нал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гов, сборов 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741,2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741,2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741,2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расходы органов  местного самоуправл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стных администраций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вопросы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20 147,2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20 147,2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7 736,0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20 147,2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20 147,2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7 736,0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других обяз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 муниципальн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20 147,2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20 147,2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7 736,0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7 736,0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обязательствам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19 554,4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19 554,4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7 143,2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7 143,2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 (за исключением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учреждений)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18 522,2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18 522,2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6 111,0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6 111,0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Исполнение судебных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актов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18 252,9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18 252,9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5 841,7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5 841,7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хозяйственного, транспортного и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чего обеспечения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592,8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592,8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592,8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592,8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503,6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Уплата прочих нал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гов, сборов 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мика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"Создание 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ловий для предоста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транспортных услуг населению и организация тран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обслужив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населения на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маршр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тах регулярных пер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возок в городе Рубцо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ске " на 2018-2020 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юридич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лицам (кроме некоммерческих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низаций), индивид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альным предприним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телям, физическим лицам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дарственного и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долга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Обслуживание гос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дарственного внутре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него и муниципального долга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дарственного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пального) долга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долга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center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8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по д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лам гражданской обороны и чрезв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ы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чайным ситуациям города Рубцовска Алтайского края"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16 398,0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16 398,0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16 194,6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16 194,6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пасность и правоохр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нительная деятел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16 398,0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16 398,0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16 194,6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16 194,6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населения и территории от чрезв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чайных ситуаций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родного и техногенн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 характера, гражда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ская оборона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16 278,0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16 278,0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16 074,6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16 074,6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ние деятельности (ок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подведо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16 278,0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16 278,0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16 074,6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16 074,6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(ок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иных по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ведомственных учре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16 278,0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16 278,0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16 074,6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16 074,6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по обе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печению национальной безопасности и прав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15 750,4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15 750,4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15 547,0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15 547,0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13 607,0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13 607,0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13 543,2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13 543,2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13 607,0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13 607,0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13 543,2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13 543,2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1 957,9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1 957,9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1 820,6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1 957,9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1 957,9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прочих 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527,6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527,6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"Повышение безопасности жизн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деятельности насел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и территории 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рода Рубцовска" на 2015-2019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гор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 Рубцовска Алта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569 261,2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560 153,6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9 107,6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523 541,7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514 485,5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9 056,2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99,4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99 386,8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99 029,8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97 997,5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97 684,5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и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1 313,9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1 313,9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1 313,9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1 313,9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1 320,2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1 313,9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1 313,9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1 148,0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1 141,7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1 141,7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1 148,0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1 141,7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1 141,7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1 148,0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1 141,7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ниями, органами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Росси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Федерации, вы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ших исполнительных органов государстве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Российской Федер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ции, местных админ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страций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70 577,9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70 577,9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69 642,4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69 642,4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70 577,9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70 577,9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69 642,4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69 642,4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70 577,9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70 577,9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69 642,4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69 642,4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64 903,4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64 903,4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63 967,9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63 967,9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56 430,5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56 430,5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56 418,2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56 418,2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56 430,5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56 430,5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56 418,2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56 418,2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7 389,1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7 389,1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6 465,9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6 465,9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7 389,1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7 389,1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6 465,9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6 465,9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1 083,8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1 083,8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5 674,5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5 674,5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5 674,5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5 674,5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5 674,5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5 674,5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5 674,5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мочий по составлению (изменению) списков кандидатов в прися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ные заседатели фед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ральных судов общей юрисдикции в Росси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Другие общегосуда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вопросы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27 444,7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27 131,7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27 041,2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26 728,2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27 444,7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27 131,7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27 041,2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26 728,2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административных комиссий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313,0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263,7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27 131,7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26 728,2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26 728,2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других обяз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 муниципальн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27 131,7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26 728,2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26 728,2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обязательствам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13 981,1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13 981,1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13 966,3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13 966,3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насел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13 842,8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13 842,8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13 842,8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13 842,8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Исполнение судебных актов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13 842,8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13 842,8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13 842,8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13 842,8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решений по определ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нию Арбитражного суда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1 052,1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1 052,1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1 052,1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1 052,1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1 052,1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1 052,1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1 052,1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1 052,1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1 052,1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1 052,1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1 052,1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1 052,1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хозяйственного, транспортного и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чего обеспечения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8 185,6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8 185,6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7 814,3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7 814,3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5 912,9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5 912,9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5 899,3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5 899,3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5 912,9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5 912,9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5 899,3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5 899,3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государственных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2 134,5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2 134,5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1 776,8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1 776,8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2 134,5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2 134,5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1 776,8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1 776,8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прочих нал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гов, сборов 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содерж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в надлежащем состоянии администр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тивных зданий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1 019,0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1 019,0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1 036,4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тов по оплате труда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2 876,5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2 876,5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2 876,5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2 876,5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2 876,5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2 876,5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2 876,5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2 876,5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2 876,5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2 876,5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2 876,5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2 876,5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пасность и правоохр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нительная деятел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18 345,4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18 345,4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18 100,3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18 100,3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населения и территории от чрезв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чайных ситуаций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родного и техногенн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 характера, гражда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ская оборона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1 597,2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1 597,2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1 597,2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1 597,2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государственной 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сти субъектов Росси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и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стных администраций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1 470,5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1 470,5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1 470,5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16 748,2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16 748,2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16 503,1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16 503,1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"Повышение безопасности дорожн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 движения в городе Рубцовске" на 2015-2020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16 726,2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16 481,1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16 481,1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16 726,2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16 481,1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16 481,1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государственных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16 726,2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16 481,1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16 481,1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16 726,2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16 726,2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16 481,1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16 481,1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преступлений и иных правонарушений в городе Рубцовске"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муниципальных программ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мика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271 326,7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270 311,7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261 095,7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260 088,1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1 007,6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976,6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Отлов и содержание безнадзорных живо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976,6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976,6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976,6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976,6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Водное хозяйство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9 540,5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9 540,5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8 486,3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8 486,3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9 540,5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9 540,5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8 486,3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8 486,3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на комплекс инженерных мероприятий по сн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жению вредного вли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грунтовых вод на территории города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9 540,5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9 540,5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8 486,3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8 486,3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9 540,5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9 540,5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8 486,3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8 486,3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9 540,5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9 540,5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8 486,3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8 486,3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сийской Федерации и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Регулирование тар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фов на перевозки па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сажиров и багажа вс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ми видами обществе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транспорта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244 999,5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244 999,5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237 770,6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237 770,6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хозяйства, благоустройства и эк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логии в городе Рубцо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181 279,7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181 279,7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174 050,8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174 050,8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181 158,7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181 158,7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174 050,8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174 050,8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(содержание знаков, разметки, светофорных объектов, ограждений, ямочный ремонт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фальтового покрытия, проектные работы, ремонт тротуаров, пл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нировка профиля гру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товых дорог, уборка вручную скверов, пл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щадей, остановочных павильонов и троту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ров, дополнительная уборка тротуаров в праздничные дни,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держание мостов,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ханизированная летняя и зимняя уборка 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покрытия, ремонт и текущее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держание ливневой канализации и в соо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ветствии с перечнем работ согласно приказу Минтранса  РФ №402 от 16.11.2012)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68 814,8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68 814,8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62 550,4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62 550,4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68 814,8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68 814,8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62 550,4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62 550,4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68 814,8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68 814,8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62 550,4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62 550,4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автомобильных дорог общего польз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на территории города Рубцовска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107 983,9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107 983,9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107 983,9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107 983,9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107 983,9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107 983,9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107 983,9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107 983,9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107 983,9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107 983,9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107 983,9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107 983,9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приорите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ного проекта "Безопа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 качественные дороги"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3 516,5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3 516,5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3 516,5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3 516,5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досту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среды для инвал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дов и маломобильных групп населения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</w:t>
            </w:r>
            <w:r w:rsidR="00C4524D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современной горо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среды на террит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рии муниципального образования город </w:t>
            </w:r>
            <w:r w:rsidR="00C4524D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Рубцовск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Алтайского края" на 2018-2022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63 719,8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63 719,8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63 719,8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63 719,8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2 320,6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2 320,6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2 320,6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2 320,6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2 320,6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2 320,6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поддержку государственных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субъектов 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муниципальных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формирования современной горо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среды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61 399,2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61 399,2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61 399,2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61 399,2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61 399,2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61 399,2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61 399,2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61 399,2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61 399,2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61 399,2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61 399,2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61 399,2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Другие вопросы в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экономики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15 771,7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15 771,7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13 831,2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13 831,2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"Совершенс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вование системы учета и управления объект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ми недвижимости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края" на 2019-2023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819,0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636,8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636,8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гр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достроительства в 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роде Рубцовске"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1 410,1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1 306,5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1 306,5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1 410,1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1 410,1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1 306,5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1 306,5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1 323,1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1 323,1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1 323,1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1 323,1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1 229,3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"Повышение инвестиционной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влекательности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Алтайского края"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"Формиров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ние, эффективное 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пользование, распор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и содержание имущества казны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вания город Рубцовск Алтайского края" на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2019-2023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13 337,6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13 337,6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11 709,1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11 709,1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13 337,6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13 337,6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11 709,1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11 709,1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8 145,6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8 145,6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6 944,1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6 944,1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8 145,6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8 145,6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6 944,1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6 944,1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 имущества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ственной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пальной) собственн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4 245,7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4 245,7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3 819,1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3 819,1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4 245,7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4 245,7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3 819,1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3 819,1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"Поддержка и развитие малого и среднего предприн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мательства в городе Рубцовске" на 2017-2020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"Улучшение условий и охраны тр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да в городе Рубцовске"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ство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163 053,7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163 053,7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129 416,3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129 416,3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42 865,4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42 865,4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32 953,2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32 953,2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«Капитальный ремонт многокварти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 жилых домов во исполнение судебных решений в городе Ру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цовске» на 2019-2024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1 794,9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1 655,4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1 655,4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1 794,9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1 655,4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1 655,4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1 629,5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1 629,5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1 629,5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1 629,5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Исполнение судебных актов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"Ремонт и 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конструкция объектов муниципального 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лищного фонда в гор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2019-2022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12 680,4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12 680,4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12 644,3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12 644,3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12 680,4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12 680,4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12 644,3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12 644,3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12 578,1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12 578,1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12 542,0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12 542,0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12 578,1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12 578,1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12 542,0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12 542,0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государственной 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сти субъектов Росси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и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28 390,1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28 390,1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18 653,5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18 653,5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28 390,1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28 390,1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18 653,5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18 653,5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устойчивого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кращения непригодн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 для проживания жилищного фонда за счет средств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ственной корпорации - Фонда содействия 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формирования ЖКХ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28 099,0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28 099,0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18 462,2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18 462,2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6 008,1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6 008,1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4 084,3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4 084,3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6 008,1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6 008,1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4 084,3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4 084,3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22 090,9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22 090,9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14 377,9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14 377,9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22 090,9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22 090,9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14 377,9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14 377,9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 на обесп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чение устойчивого сокращения </w:t>
            </w:r>
            <w:r w:rsidR="00C4524D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неприго</w:t>
            </w:r>
            <w:r w:rsidR="00C4524D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="00C4524D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ного</w:t>
            </w:r>
            <w:r w:rsidR="00C452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4524D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для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проживания жилищного фонда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Коммунальное хозя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ство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37 205,4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37 205,4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35 862,3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35 862,3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Адресная инвестиц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32 254,0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32 254,0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30 910,9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30 910,9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на 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питальный ремонт канализационных ко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лекторов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32 254,0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32 254,0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30 910,9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30 910,9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32 254,0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32 254,0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30 910,9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30 910,9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32 254,0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32 254,0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30 910,9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30 910,9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государственной 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сти субъектов Росси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и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стных администраций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4 951,4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4 951,4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82 982,9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82 982,9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60 600,8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60 600,8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хозяйства, благоустройства и эк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логии в городе Рубцо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2018-2020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39 454,0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39 454,0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28 815,7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28 815,7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39 454,0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39 454,0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28 815,7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28 815,7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осуществления муниципального ко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троля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уличного освещения города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27 724,0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27 724,0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18 206,0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государственных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18 633,1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18 633,1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18 206,0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18 633,1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18 633,1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18 206,0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18 206,0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работ по благоус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ройству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9 090,9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9 090,9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9 090,9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9 090,9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9 090,9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9 090,9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 озелен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территории города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4 290,0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4 290,0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4 114,2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4 114,2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4 290,0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4 290,0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4 114,2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4 114,2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4 290,0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4 290,0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4 114,2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4 114,2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функци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нирования системы обращения с отходами производства и п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требления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2 967,3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2 967,3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2 967,3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2 967,3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2 967,3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2 967,3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погреб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 и похоронного дела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910,6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910,6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910,6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910,6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910,6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фонтанов и вечного огня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содерж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безнадзорных 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вотных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те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ритории города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1 803,0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1 803,0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1 803,0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«Формиров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современной 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родской среды на те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ритории 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образования 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род Рубцовск Алта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края» на 2018 – 2022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43 528,9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43 528,9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31 785,1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31 785,1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местного бюджета расходов по формир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ванию современной городской среды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F5550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41 934,2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41 934,2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30 262,4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30 262,4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F5550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41 934,2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41 934,2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30 262,4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30 262,4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F5550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41 934,2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41 934,2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30 262,4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30 262,4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1 594,7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1 594,7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1 522,7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1 594,7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1 594,7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1 522,7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1 594,7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1 594,7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1 522,7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образования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Функционирование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комиссий по делам несовершеннолетних и защите их прав и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опеки и попеч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4 055,0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3 780,3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выплату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3 780,3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3 780,3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274,7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274,7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культуры, кин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матографии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грамма "Комплексные меры противодействия злоупотреблению 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котиками и их нез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конному обороту в городе Рубцовске" на 2017-2020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экстремизма, а также минимизация и (или) ликвидация последс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вий проявлений эк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тремизма на террит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рии города Рубцовска" на 2017-2020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9 452,1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5 776,0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3 676,1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9 291,3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5 610,7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3 680,6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100,1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3 347,9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3 347,9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обла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ти социальной сферы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3 347,9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3 347,9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3 347,9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3 347,9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Доплаты к пенсиям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3 347,9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3 347,9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3 347,9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3 347,9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платы гражданам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3 347,9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3 347,9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населения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5 980,3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2 304,2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3 676,1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5 938,9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2 262,8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3 676,1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"Социальная поддержка граждан города Рубцовска" на 2015-2020 годы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720,6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мер социальной поддержки в виде льготы на усл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ги бани в 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унитарных пре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приятиях пенсионерам по возрасту, малоим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щим семьям и мал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имущим одиноко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живающим гражданам, а также лицам, попа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шим в трудную жи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ненную ситуацию в соответствии с реш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нием Рубцовского 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родского Совета деп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татов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 мер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приятий  для мал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имущих, посвященных: Дню пожилых людей, Дню отца, Дню семьи, Дню матери, Дню 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валида, Дню защиты детей, Дню Победы и новогодним каникулам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работ и услуг для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Оказание  помощи в натуральной форме (талоны на хлеб, на продукты питания) 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отдельных категорий граждан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3 676,1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3 676,1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3 676,1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3 676,1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инвалидов войны и инвалидов боевых де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ствий, участников 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ликой Отечественной войны, ветеранов бо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вых действий, военн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служащих, проходи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ших военную службу в период с 22 июня 1941 года по 3 сентября 1945 года, граждан, награжденных знаком "Жителю блокадного Ленинграда", лиц, 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ботавших на военных объектах в период 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ликой Отечественной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войны, членов семей погибших (умерших) инвалидов войны, уч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стников Великой От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чественной войны, ветеранов боевых де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ствий, инвалидов и семей, имеющих детей-инвалидов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3 676,1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3 676,1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3 676,1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3 676,1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0F128D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Осуществление 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мочий по обеспечению жильем отдельных категорий граждан, установленных Фед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ральным законом от 12 января 1995 года № 5-ФЗ "О ветеранах", в соответствии с Указом Президента Росси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от 7 мая 2008 года № 714 "Об обеспечении жильем ветеранов 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ликой Отечественной войны 1941 - 1945 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дов"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51340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1 225,4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51340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1 225,4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51340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1 225,4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1 225,4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мочий по обеспечению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жильем отдельных категорий граждан,  от 24 ноября 1995 года N 181-ФЗ "О социальной защите инвалидов в Российской Федер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ции"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2 450,7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2 450,7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2 450,7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2 450,7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2 450,7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2 450,7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2 450,7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2 450,7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2 450,7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2 450,7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2 450,7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2 450,7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обла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ти социальной сферы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нистрации г. Рубцовска от 16.01.2007 №29 "Об утверждении полож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о порядке предо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тавления мер социал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поддержки лицам, удостоенным звания "Почетный гражданин города Рубцовска"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платы гражданам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расходы органов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государственной 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сти субъектов Росси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и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Резервные фонды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стных администраций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насел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нию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1 345,9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1 345,9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1 345,9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1 345,9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социальной п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литике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гос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дарственных полном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70100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Средства массовой информации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(ок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подведо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(ок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иных по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ведомственных учре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в области средств массовой 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3 450,0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Контрольно - счётная палата города Ру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цовска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1 849,2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1 849,2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ности финансовых, налоговых и таможе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органов и органов финансового (фина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сово-бюджетного) 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зора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1 849,2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1 196,5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1 196,5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1 196,5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1 196,5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942,5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942,5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151,2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ко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трольно - счетной п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латы муниципального образования и его 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местители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652,7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652,7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652,7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652,7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кап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тального строител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ства" города Рубцо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95 076,9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95 076,9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88 022,2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88 022,2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2 973,1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2 973,1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2 693,0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2 693,0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вопросы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2 973,1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2 973,1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2 693,0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2 693,0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(ок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подведо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2 973,1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2 973,1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2 693,0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2 693,0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(ок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иных по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ведомственных учре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2 973,1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2 973,1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2 693,0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2 693,0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Учреждения, дейс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вующие в сфере уст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новленных функций органов государстве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Российской Федерации и органов местного самоуправления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2 916,0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2 635,9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2 635,9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2 259,2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2 259,2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2 159,5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2 159,5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2 259,2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2 259,2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2 159,5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2 159,5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152,9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налогов, сборов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иных платежей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152,9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пасность и правоохр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нительная деятел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населения и территории от чрезв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чайных ситуаций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родного и техногенн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го характера, гражда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ская оборона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вания город Рубцовск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капитальный ремонт убежища гражданской обороны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мика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экономики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капитальный ремонт подвального помещ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ния здания Админис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рации города Рубцо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699,4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C4524D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Жилищно-куммунальное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E4726F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хозя</w:t>
            </w:r>
            <w:r w:rsidR="00E4726F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="00E4726F"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ство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5 752,8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5 752,8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3 875,8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3 875,8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1 783,0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1 783,0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1 783,0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1 783,0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209,0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берегоукрепление р.Алей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1 650,0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капитальный ремонт здания общежития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133,0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Коммунальное хозя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ство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строительство канал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зационного коллектора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Бюджетные инвест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192,9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3 576,9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3 576,9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</w:t>
            </w:r>
            <w:r w:rsidR="00C4524D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строительство горо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кладбища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3 576,9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3 576,9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3 576,9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3 473,9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3 473,9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 и кинемат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83 170,0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83 170,0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79 020,7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79 020,7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83 170,0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83 170,0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79 020,7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79 020,7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83 170,0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83 170,0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79 020,7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79 020,7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город Рубцовск на капитальный ремонт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здания МБУК "Рубцо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ский драматический театр"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82 920,0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78 835,1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78 835,1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82 920,0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78 835,1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78 835,1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S0992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82 920,0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82 920,0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78 835,1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78 835,1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ремонт фасада козыр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ка МБУК "Театр кукол им. А.К. Брахмана"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185,6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1 581,0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1 581,0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вания город Рубцовск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1 581,0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837,3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капитальный ремонт крыши МБУ "с/к "То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педо"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981,0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749,3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749,3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проектные работы по строительству фи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культурно-оздоровительного ко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плекса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работ и услуг для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на корректировку проекта спортивно-оздоровительного це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тра для лиц с огран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ченными возможн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стями здоровья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Рубцовский горо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ской Совет депутатов Алтайского края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6 175,1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6 175,1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6 171,3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6 171,3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6 175,1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6 175,1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6 171,3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6 171,3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законодательных (представительных) органов государстве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и предст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вительных органов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муниципальных обр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зований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Расхода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5 556,4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3 116,7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3 114,9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3 114,9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2 383,3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2 383,3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2 381,5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2 381,5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2 383,3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2 383,3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2 381,5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2 381,5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государственных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733,4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733,4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733,4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733,4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733,4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предст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вительного органа 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855,7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855,7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Депутаты представ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органа мун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1 042,4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1 042,3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пальными) органами, 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1 042,4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1 042,3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1 042,4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1 042,3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1 042,3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органов местного 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543,5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543,5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543,5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543,5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543,5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543,5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543,5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543,5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543,5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543,5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543,5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вопросы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государственной 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сти субъектов Росси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ской Федерации и 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расходы органов местного самоуправл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ние хозяйственного, транспортного и пр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чего обеспечения орг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616,7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614,9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B0FD8" w:rsidRPr="00AB0FD8" w:rsidTr="00AB0FD8">
        <w:trPr>
          <w:trHeight w:val="20"/>
        </w:trPr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AB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1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2 235 107,7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1 447 911,1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787 196,6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2 139 688,0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1 359 756,4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779 931,6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4726F" w:rsidRPr="00AB0FD8" w:rsidRDefault="00E4726F" w:rsidP="00E47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0F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99,1</w:t>
            </w:r>
          </w:p>
        </w:tc>
      </w:tr>
    </w:tbl>
    <w:p w:rsidR="008A3C64" w:rsidRPr="000C23A6" w:rsidRDefault="008A3C64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33D" w:rsidRPr="000C23A6" w:rsidRDefault="004A633D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33D" w:rsidRPr="004A633D" w:rsidRDefault="00030021" w:rsidP="000C1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021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 xml:space="preserve"> </w:t>
      </w:r>
      <w:r w:rsidR="000C23A6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>Д.З.Фельдман</w:t>
      </w:r>
    </w:p>
    <w:sectPr w:rsidR="004A633D" w:rsidRPr="004A633D" w:rsidSect="00B745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0" w:bottom="1134" w:left="1701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FD8" w:rsidRDefault="00AB0FD8" w:rsidP="005A5FDF">
      <w:pPr>
        <w:spacing w:after="0" w:line="240" w:lineRule="auto"/>
      </w:pPr>
      <w:r>
        <w:separator/>
      </w:r>
    </w:p>
  </w:endnote>
  <w:endnote w:type="continuationSeparator" w:id="0">
    <w:p w:rsidR="00AB0FD8" w:rsidRDefault="00AB0FD8" w:rsidP="005A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0C" w:rsidRDefault="002913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0C" w:rsidRDefault="0029130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0C" w:rsidRDefault="002913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FD8" w:rsidRDefault="00AB0FD8" w:rsidP="005A5FDF">
      <w:pPr>
        <w:spacing w:after="0" w:line="240" w:lineRule="auto"/>
      </w:pPr>
      <w:r>
        <w:separator/>
      </w:r>
    </w:p>
  </w:footnote>
  <w:footnote w:type="continuationSeparator" w:id="0">
    <w:p w:rsidR="00AB0FD8" w:rsidRDefault="00AB0FD8" w:rsidP="005A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0C" w:rsidRDefault="002913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1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0FD8" w:rsidRPr="0029130C" w:rsidRDefault="00F77A44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913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4C01" w:rsidRPr="002913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128D">
          <w:rPr>
            <w:rFonts w:ascii="Times New Roman" w:hAnsi="Times New Roman" w:cs="Times New Roman"/>
            <w:noProof/>
            <w:sz w:val="24"/>
            <w:szCs w:val="24"/>
          </w:rPr>
          <w:t>112</w: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0FD8" w:rsidRDefault="00AB0FD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0C" w:rsidRDefault="002913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C64"/>
    <w:rsid w:val="00030021"/>
    <w:rsid w:val="000959E8"/>
    <w:rsid w:val="000C1C0A"/>
    <w:rsid w:val="000C23A6"/>
    <w:rsid w:val="000D1055"/>
    <w:rsid w:val="000F128D"/>
    <w:rsid w:val="00156452"/>
    <w:rsid w:val="00191480"/>
    <w:rsid w:val="001C444C"/>
    <w:rsid w:val="002519C3"/>
    <w:rsid w:val="00290AC1"/>
    <w:rsid w:val="0029130C"/>
    <w:rsid w:val="002A245C"/>
    <w:rsid w:val="002C5715"/>
    <w:rsid w:val="002E2EF6"/>
    <w:rsid w:val="003A59DC"/>
    <w:rsid w:val="00400F50"/>
    <w:rsid w:val="004760E6"/>
    <w:rsid w:val="004A4B15"/>
    <w:rsid w:val="004A6277"/>
    <w:rsid w:val="004A633D"/>
    <w:rsid w:val="004C5D2F"/>
    <w:rsid w:val="004D449F"/>
    <w:rsid w:val="00562F0A"/>
    <w:rsid w:val="005663D3"/>
    <w:rsid w:val="005A5FDF"/>
    <w:rsid w:val="00640E93"/>
    <w:rsid w:val="006449AD"/>
    <w:rsid w:val="00644C18"/>
    <w:rsid w:val="00660EB2"/>
    <w:rsid w:val="006823C9"/>
    <w:rsid w:val="0076215B"/>
    <w:rsid w:val="00785D0B"/>
    <w:rsid w:val="007D6D28"/>
    <w:rsid w:val="007D6E23"/>
    <w:rsid w:val="007E50DA"/>
    <w:rsid w:val="007F76D0"/>
    <w:rsid w:val="00873FCD"/>
    <w:rsid w:val="008A23AA"/>
    <w:rsid w:val="008A3C64"/>
    <w:rsid w:val="00962714"/>
    <w:rsid w:val="009F2CCA"/>
    <w:rsid w:val="009F3CD4"/>
    <w:rsid w:val="00A01797"/>
    <w:rsid w:val="00A33DDC"/>
    <w:rsid w:val="00A707DC"/>
    <w:rsid w:val="00A95635"/>
    <w:rsid w:val="00AA0611"/>
    <w:rsid w:val="00AB0FD8"/>
    <w:rsid w:val="00AD4C6D"/>
    <w:rsid w:val="00B7452F"/>
    <w:rsid w:val="00C21B71"/>
    <w:rsid w:val="00C44140"/>
    <w:rsid w:val="00C4524D"/>
    <w:rsid w:val="00C94A8C"/>
    <w:rsid w:val="00CA3514"/>
    <w:rsid w:val="00CC0474"/>
    <w:rsid w:val="00CD4C01"/>
    <w:rsid w:val="00DE69B2"/>
    <w:rsid w:val="00E4726F"/>
    <w:rsid w:val="00E91C9B"/>
    <w:rsid w:val="00EC65B7"/>
    <w:rsid w:val="00ED3C58"/>
    <w:rsid w:val="00F26F08"/>
    <w:rsid w:val="00F472C0"/>
    <w:rsid w:val="00F63B1E"/>
    <w:rsid w:val="00F728B0"/>
    <w:rsid w:val="00F743FC"/>
    <w:rsid w:val="00F77A44"/>
    <w:rsid w:val="00FA1C93"/>
    <w:rsid w:val="00FD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FDF"/>
  </w:style>
  <w:style w:type="paragraph" w:styleId="a5">
    <w:name w:val="footer"/>
    <w:basedOn w:val="a"/>
    <w:link w:val="a6"/>
    <w:uiPriority w:val="99"/>
    <w:semiHidden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5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94</Pages>
  <Words>17395</Words>
  <Characters>99155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116318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6</cp:revision>
  <cp:lastPrinted>2020-04-15T01:46:00Z</cp:lastPrinted>
  <dcterms:created xsi:type="dcterms:W3CDTF">2020-03-18T02:53:00Z</dcterms:created>
  <dcterms:modified xsi:type="dcterms:W3CDTF">2020-04-15T02:18:00Z</dcterms:modified>
</cp:coreProperties>
</file>