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CC45" w14:textId="3FD8B4D1" w:rsidR="00D81586" w:rsidRPr="00F7711C" w:rsidRDefault="00E74EFB" w:rsidP="008B12FD">
      <w:pPr>
        <w:pStyle w:val="msonormalbullet2gifbullet1gif"/>
        <w:widowControl w:val="0"/>
        <w:tabs>
          <w:tab w:val="left" w:pos="3749"/>
          <w:tab w:val="center" w:pos="5031"/>
        </w:tabs>
        <w:spacing w:before="0" w:after="0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Проект договора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 </w:t>
      </w:r>
    </w:p>
    <w:p w14:paraId="648B48A2" w14:textId="77777777" w:rsidR="005E5D63" w:rsidRPr="00F7711C" w:rsidRDefault="005E5D63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E5953" w14:textId="0DB71C99" w:rsidR="00755F49" w:rsidRPr="00F7711C" w:rsidRDefault="00D81586" w:rsidP="00755F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город</w:t>
      </w:r>
      <w:r w:rsid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755F49">
        <w:rPr>
          <w:rFonts w:ascii="Times New Roman" w:hAnsi="Times New Roman" w:cs="Times New Roman"/>
          <w:sz w:val="24"/>
          <w:szCs w:val="24"/>
        </w:rPr>
        <w:t>Рубцовск</w:t>
      </w:r>
    </w:p>
    <w:p w14:paraId="7A65A342" w14:textId="00AAD498" w:rsidR="00D81586" w:rsidRPr="00F7711C" w:rsidRDefault="00D8158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8352093" w14:textId="4F806489" w:rsidR="00D81586" w:rsidRPr="00F7711C" w:rsidRDefault="00D81586" w:rsidP="008B12F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r w:rsidR="004A3B73">
        <w:rPr>
          <w:rFonts w:ascii="Times New Roman" w:hAnsi="Times New Roman" w:cs="Times New Roman"/>
          <w:sz w:val="24"/>
          <w:szCs w:val="24"/>
        </w:rPr>
        <w:t xml:space="preserve">городской округ </w:t>
      </w:r>
      <w:r w:rsidRPr="00F7711C">
        <w:rPr>
          <w:rFonts w:ascii="Times New Roman" w:hAnsi="Times New Roman" w:cs="Times New Roman"/>
          <w:sz w:val="24"/>
          <w:szCs w:val="24"/>
        </w:rPr>
        <w:t xml:space="preserve">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8" w:tooltip="Адрес электронной почты Администрации города Рубцовска Алтайского края" w:history="1">
        <w:r w:rsidRPr="00F7711C">
          <w:rPr>
            <w:rStyle w:val="af2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F7711C">
        <w:rPr>
          <w:rFonts w:ascii="Times New Roman" w:hAnsi="Times New Roman" w:cs="Times New Roman"/>
          <w:sz w:val="24"/>
          <w:szCs w:val="24"/>
        </w:rPr>
        <w:t xml:space="preserve">, в лице ______________________, действующего на основании _______________, и  __Наименование юр. или физ. лица __, ИНН, ОГРН, юридический адрес: __(паспорт)__, в лице __для юр. .лиц __, именуемый в дальнейшем </w:t>
      </w:r>
      <w:r w:rsidR="00AD67CC">
        <w:rPr>
          <w:rFonts w:ascii="Times New Roman" w:hAnsi="Times New Roman" w:cs="Times New Roman"/>
          <w:sz w:val="24"/>
          <w:szCs w:val="24"/>
        </w:rPr>
        <w:t>«</w:t>
      </w:r>
      <w:r w:rsidR="00094ED4" w:rsidRPr="00F7711C">
        <w:rPr>
          <w:rFonts w:ascii="Times New Roman" w:hAnsi="Times New Roman" w:cs="Times New Roman"/>
          <w:sz w:val="24"/>
          <w:szCs w:val="24"/>
        </w:rPr>
        <w:t>Арендатор</w:t>
      </w:r>
      <w:r w:rsidR="00AD67CC">
        <w:rPr>
          <w:rFonts w:ascii="Times New Roman" w:hAnsi="Times New Roman" w:cs="Times New Roman"/>
          <w:sz w:val="24"/>
          <w:szCs w:val="24"/>
        </w:rPr>
        <w:t>»</w:t>
      </w:r>
      <w:r w:rsidR="00094ED4" w:rsidRPr="00F7711C">
        <w:rPr>
          <w:rFonts w:ascii="Times New Roman" w:hAnsi="Times New Roman" w:cs="Times New Roman"/>
          <w:sz w:val="24"/>
          <w:szCs w:val="24"/>
        </w:rPr>
        <w:t>, заключили настоящий Д</w:t>
      </w:r>
      <w:r w:rsidRPr="00F7711C">
        <w:rPr>
          <w:rFonts w:ascii="Times New Roman" w:hAnsi="Times New Roman" w:cs="Times New Roman"/>
          <w:sz w:val="24"/>
          <w:szCs w:val="24"/>
        </w:rPr>
        <w:t>оговор о нижеследующем:</w:t>
      </w:r>
      <w:r w:rsidRPr="00F7711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92F7C26" w14:textId="77777777" w:rsidR="00D81586" w:rsidRPr="00F7711C" w:rsidRDefault="00D81586" w:rsidP="008B12F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14:paraId="4DBA81FD" w14:textId="77777777" w:rsidR="00D81586" w:rsidRPr="00F7711C" w:rsidRDefault="00D81586" w:rsidP="008B12FD">
      <w:pPr>
        <w:pStyle w:val="af0"/>
        <w:widowControl w:val="0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0719ABFE" w14:textId="7D3EB7ED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1.1. На основании Протокола аукциона от «__» _______ 2</w:t>
      </w:r>
      <w:r w:rsidR="004C1093">
        <w:rPr>
          <w:rFonts w:ascii="Times New Roman" w:hAnsi="Times New Roman" w:cs="Times New Roman"/>
          <w:sz w:val="24"/>
          <w:szCs w:val="24"/>
        </w:rPr>
        <w:t xml:space="preserve">0__  №__ о результатах </w:t>
      </w:r>
      <w:r w:rsidR="008D7CEA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="004C1093">
        <w:rPr>
          <w:rFonts w:ascii="Times New Roman" w:hAnsi="Times New Roman" w:cs="Times New Roman"/>
          <w:sz w:val="24"/>
          <w:szCs w:val="24"/>
        </w:rPr>
        <w:t>аукциона в электронной форме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6D0FF7">
        <w:rPr>
          <w:rFonts w:ascii="Times New Roman" w:hAnsi="Times New Roman" w:cs="Times New Roman"/>
          <w:sz w:val="24"/>
          <w:szCs w:val="24"/>
        </w:rPr>
        <w:t xml:space="preserve">на право </w:t>
      </w:r>
      <w:r w:rsidR="004C1093">
        <w:rPr>
          <w:rFonts w:ascii="Times New Roman" w:hAnsi="Times New Roman" w:cs="Times New Roman"/>
          <w:sz w:val="24"/>
          <w:szCs w:val="24"/>
        </w:rPr>
        <w:t>заключени</w:t>
      </w:r>
      <w:r w:rsidR="006D0FF7">
        <w:rPr>
          <w:rFonts w:ascii="Times New Roman" w:hAnsi="Times New Roman" w:cs="Times New Roman"/>
          <w:sz w:val="24"/>
          <w:szCs w:val="24"/>
        </w:rPr>
        <w:t>я</w:t>
      </w:r>
      <w:r w:rsidR="004C1093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327873">
        <w:rPr>
          <w:rFonts w:ascii="Times New Roman" w:hAnsi="Times New Roman" w:cs="Times New Roman"/>
          <w:sz w:val="24"/>
          <w:szCs w:val="24"/>
        </w:rPr>
        <w:t>ов</w:t>
      </w:r>
      <w:r w:rsidR="004C1093">
        <w:rPr>
          <w:rFonts w:ascii="Times New Roman" w:hAnsi="Times New Roman" w:cs="Times New Roman"/>
          <w:sz w:val="24"/>
          <w:szCs w:val="24"/>
        </w:rPr>
        <w:t xml:space="preserve"> аренды земельных участков, находящихся в государственной</w:t>
      </w:r>
      <w:r w:rsidR="00702E6C" w:rsidRPr="00702E6C">
        <w:rPr>
          <w:rFonts w:ascii="Times New Roman" w:hAnsi="Times New Roman" w:cs="Times New Roman"/>
          <w:sz w:val="24"/>
          <w:szCs w:val="24"/>
        </w:rPr>
        <w:t xml:space="preserve"> </w:t>
      </w:r>
      <w:r w:rsidR="004C1093">
        <w:rPr>
          <w:rFonts w:ascii="Times New Roman" w:hAnsi="Times New Roman" w:cs="Times New Roman"/>
          <w:sz w:val="24"/>
          <w:szCs w:val="24"/>
        </w:rPr>
        <w:t xml:space="preserve">(до разграничения) или муниципальной собственности </w:t>
      </w:r>
      <w:r w:rsidRPr="00F7711C">
        <w:rPr>
          <w:rFonts w:ascii="Times New Roman" w:hAnsi="Times New Roman" w:cs="Times New Roman"/>
          <w:sz w:val="24"/>
          <w:szCs w:val="24"/>
        </w:rPr>
        <w:t>для ________</w:t>
      </w:r>
      <w:r w:rsidR="004C1093">
        <w:rPr>
          <w:rFonts w:ascii="Times New Roman" w:hAnsi="Times New Roman" w:cs="Times New Roman"/>
          <w:sz w:val="24"/>
          <w:szCs w:val="24"/>
        </w:rPr>
        <w:t>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по Лоту №__ , Арендодатель сдал, а Арендатор принял в аренду земельный участок в соответствии с условиями настоящего Договора.</w:t>
      </w:r>
    </w:p>
    <w:p w14:paraId="7EE7E405" w14:textId="112A3EAA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1.2. По настоящему Договору передается земельный участок категории земель населенных пунктов в городе Рубцовске Алтайского края, расположенный по адресу: _______________,  площадью  ______</w:t>
      </w:r>
      <w:proofErr w:type="spellStart"/>
      <w:r w:rsidRPr="00F7711C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7711C">
        <w:rPr>
          <w:rFonts w:ascii="Times New Roman" w:hAnsi="Times New Roman" w:cs="Times New Roman"/>
          <w:sz w:val="24"/>
          <w:szCs w:val="24"/>
        </w:rPr>
        <w:t>. с кадастровым  номером  22:70:___________, вид разрешенного использования: __________ (код ___).</w:t>
      </w:r>
    </w:p>
    <w:p w14:paraId="21238F3A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1.3.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Настоящий Д</w:t>
      </w:r>
      <w:r w:rsidRPr="00F7711C">
        <w:rPr>
          <w:rFonts w:ascii="Times New Roman" w:hAnsi="Times New Roman" w:cs="Times New Roman"/>
          <w:sz w:val="24"/>
          <w:szCs w:val="24"/>
        </w:rPr>
        <w:t>оговор является одновременно Актом приема-передачи земельного участка.</w:t>
      </w:r>
    </w:p>
    <w:p w14:paraId="6C3A5DD6" w14:textId="77777777" w:rsidR="00D81586" w:rsidRPr="00F7711C" w:rsidRDefault="00D81586" w:rsidP="008B12FD">
      <w:pPr>
        <w:widowControl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162EDCAC" w14:textId="77777777" w:rsidR="00D81586" w:rsidRPr="00F7711C" w:rsidRDefault="00D81586" w:rsidP="008B12FD">
      <w:pPr>
        <w:pStyle w:val="af0"/>
        <w:widowControl w:val="0"/>
        <w:numPr>
          <w:ilvl w:val="0"/>
          <w:numId w:val="23"/>
        </w:numPr>
        <w:tabs>
          <w:tab w:val="left" w:pos="63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14:paraId="1ED464C3" w14:textId="50FFF60C" w:rsidR="00D81586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Договор вступает в юридическую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силу  с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момента его государственной регистрации и действует в течение ____ лет. Государственная регистрация договора осуществляется в соответствии с действующим законодательством Российской Федерации.</w:t>
      </w:r>
    </w:p>
    <w:p w14:paraId="552A621B" w14:textId="77777777" w:rsidR="0091353F" w:rsidRPr="00F7711C" w:rsidRDefault="0091353F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029AC5" w14:textId="77777777" w:rsidR="00D81586" w:rsidRPr="00F7711C" w:rsidRDefault="00D81586" w:rsidP="008B12FD">
      <w:pPr>
        <w:pStyle w:val="af0"/>
        <w:widowControl w:val="0"/>
        <w:numPr>
          <w:ilvl w:val="0"/>
          <w:numId w:val="23"/>
        </w:numPr>
        <w:tabs>
          <w:tab w:val="left" w:pos="6270"/>
          <w:tab w:val="center" w:pos="79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Платежи и расчеты</w:t>
      </w:r>
    </w:p>
    <w:p w14:paraId="3CF86629" w14:textId="326C78FE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3.1. Ежегодная арендная плата за право пользования участком устанавливается по результатам аукциона. </w:t>
      </w:r>
    </w:p>
    <w:p w14:paraId="207410A2" w14:textId="6828CC29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3.2. Размер ежегодной арендной платы по Договору устанавливается по результатам аукциона</w:t>
      </w:r>
      <w:r w:rsidR="004A3B73">
        <w:rPr>
          <w:rFonts w:ascii="Times New Roman" w:hAnsi="Times New Roman" w:cs="Times New Roman"/>
          <w:sz w:val="24"/>
          <w:szCs w:val="24"/>
        </w:rPr>
        <w:t xml:space="preserve"> и </w:t>
      </w:r>
      <w:r w:rsidR="006D0FF7">
        <w:rPr>
          <w:rFonts w:ascii="Times New Roman" w:hAnsi="Times New Roman" w:cs="Times New Roman"/>
          <w:sz w:val="24"/>
          <w:szCs w:val="24"/>
        </w:rPr>
        <w:t>составляет</w:t>
      </w:r>
      <w:r w:rsidR="004A3B73">
        <w:rPr>
          <w:rFonts w:ascii="Times New Roman" w:hAnsi="Times New Roman" w:cs="Times New Roman"/>
          <w:sz w:val="24"/>
          <w:szCs w:val="24"/>
        </w:rPr>
        <w:t>________</w:t>
      </w:r>
      <w:r w:rsidRPr="00F7711C">
        <w:rPr>
          <w:rFonts w:ascii="Times New Roman" w:hAnsi="Times New Roman" w:cs="Times New Roman"/>
          <w:sz w:val="24"/>
          <w:szCs w:val="24"/>
        </w:rPr>
        <w:t>.</w:t>
      </w:r>
    </w:p>
    <w:p w14:paraId="1FAED33F" w14:textId="556E1C82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3.3. Арендная плата вносится Арендатором путем перечисления  в </w:t>
      </w:r>
      <w:r w:rsidR="008A6FF5" w:rsidRPr="00F7711C">
        <w:rPr>
          <w:rFonts w:ascii="Times New Roman" w:hAnsi="Times New Roman" w:cs="Times New Roman"/>
          <w:sz w:val="24"/>
          <w:szCs w:val="24"/>
        </w:rPr>
        <w:t xml:space="preserve">банк: ОТДЕЛЕНИЕ БАРНАУЛ БАНКА РОССИИ//УФК по Алтайскому краю г. Барнаул, </w:t>
      </w:r>
      <w:r w:rsidR="00051379" w:rsidRPr="00F7711C">
        <w:rPr>
          <w:rFonts w:ascii="Times New Roman" w:hAnsi="Times New Roman" w:cs="Times New Roman"/>
          <w:sz w:val="24"/>
          <w:szCs w:val="24"/>
        </w:rPr>
        <w:t>БИК 010</w:t>
      </w:r>
      <w:r w:rsidR="008A6FF5" w:rsidRPr="00F7711C">
        <w:rPr>
          <w:rFonts w:ascii="Times New Roman" w:hAnsi="Times New Roman" w:cs="Times New Roman"/>
          <w:sz w:val="24"/>
          <w:szCs w:val="24"/>
        </w:rPr>
        <w:t>173001;</w:t>
      </w:r>
      <w:r w:rsidR="002F1A70">
        <w:rPr>
          <w:rFonts w:ascii="Times New Roman" w:hAnsi="Times New Roman" w:cs="Times New Roman"/>
          <w:sz w:val="24"/>
          <w:szCs w:val="24"/>
        </w:rPr>
        <w:t xml:space="preserve"> номер счета банка </w:t>
      </w:r>
      <w:r w:rsidR="008A6FF5" w:rsidRPr="00F7711C">
        <w:rPr>
          <w:rFonts w:ascii="Times New Roman" w:hAnsi="Times New Roman" w:cs="Times New Roman"/>
          <w:sz w:val="24"/>
          <w:szCs w:val="24"/>
        </w:rPr>
        <w:t xml:space="preserve">получателя: № 40102810045370000009; номер счета получателя: № 03100643000000011700, ОКТМО получателя 01716000, получатель: УФК по Алтайскому краю (Администрация города Рубцовска Алтайского края </w:t>
      </w:r>
      <w:r w:rsidR="008A6FF5" w:rsidRPr="00F7711C">
        <w:rPr>
          <w:rFonts w:ascii="Times New Roman" w:hAnsi="Times New Roman" w:cs="Times New Roman"/>
          <w:sz w:val="24"/>
          <w:szCs w:val="24"/>
        </w:rPr>
        <w:br/>
        <w:t>л/с 04173011690)</w:t>
      </w:r>
      <w:r w:rsidRPr="00F7711C">
        <w:rPr>
          <w:rFonts w:ascii="Times New Roman" w:hAnsi="Times New Roman" w:cs="Times New Roman"/>
          <w:sz w:val="24"/>
          <w:szCs w:val="24"/>
        </w:rPr>
        <w:t xml:space="preserve">, КБК </w:t>
      </w:r>
      <w:r w:rsidR="00E95B69">
        <w:rPr>
          <w:rFonts w:ascii="Times New Roman" w:hAnsi="Times New Roman" w:cs="Times New Roman"/>
          <w:sz w:val="24"/>
          <w:szCs w:val="24"/>
        </w:rPr>
        <w:t>____</w:t>
      </w:r>
      <w:r w:rsidR="00686E22">
        <w:rPr>
          <w:rFonts w:ascii="Times New Roman" w:hAnsi="Times New Roman" w:cs="Times New Roman"/>
          <w:sz w:val="24"/>
          <w:szCs w:val="24"/>
        </w:rPr>
        <w:t>_____</w:t>
      </w:r>
      <w:r w:rsidR="00E95B69">
        <w:rPr>
          <w:rFonts w:ascii="Times New Roman" w:hAnsi="Times New Roman" w:cs="Times New Roman"/>
          <w:sz w:val="24"/>
          <w:szCs w:val="24"/>
        </w:rPr>
        <w:t>_____</w:t>
      </w:r>
      <w:r w:rsidRPr="00F7711C">
        <w:rPr>
          <w:rFonts w:ascii="Times New Roman" w:hAnsi="Times New Roman" w:cs="Times New Roman"/>
          <w:sz w:val="24"/>
          <w:szCs w:val="24"/>
        </w:rPr>
        <w:t>. В платежном поручении или квитанции необходимо указать точное назначение платежа, реквизиты договора, сумму арендной платы.</w:t>
      </w:r>
    </w:p>
    <w:p w14:paraId="56F0C756" w14:textId="6CA297A0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3.4. Арендная плата за</w:t>
      </w:r>
      <w:r>
        <w:rPr>
          <w:rFonts w:ascii="Times New Roman" w:hAnsi="Times New Roman" w:cs="Times New Roman"/>
          <w:sz w:val="24"/>
          <w:szCs w:val="24"/>
        </w:rPr>
        <w:t xml:space="preserve"> первый год </w:t>
      </w:r>
      <w:r w:rsidRPr="000426CF">
        <w:rPr>
          <w:rFonts w:ascii="Times New Roman" w:hAnsi="Times New Roman" w:cs="Times New Roman"/>
          <w:sz w:val="24"/>
          <w:szCs w:val="24"/>
        </w:rPr>
        <w:t xml:space="preserve">аренды по договору аренды земельного участка за вычетом задатка подлежит внесению Арендатором в </w:t>
      </w:r>
      <w:r w:rsidRPr="00BD0980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E60A7A" w:rsidRPr="00BD0980">
        <w:rPr>
          <w:rFonts w:ascii="Times New Roman" w:hAnsi="Times New Roman" w:cs="Times New Roman"/>
          <w:sz w:val="24"/>
          <w:szCs w:val="24"/>
        </w:rPr>
        <w:t>5</w:t>
      </w:r>
      <w:r w:rsidRPr="00BD0980">
        <w:rPr>
          <w:rFonts w:ascii="Times New Roman" w:hAnsi="Times New Roman" w:cs="Times New Roman"/>
          <w:sz w:val="24"/>
          <w:szCs w:val="24"/>
        </w:rPr>
        <w:t xml:space="preserve"> календарных дней со дня </w:t>
      </w:r>
      <w:r w:rsidR="00236F7C">
        <w:rPr>
          <w:rFonts w:ascii="Times New Roman" w:hAnsi="Times New Roman" w:cs="Times New Roman"/>
          <w:sz w:val="24"/>
          <w:szCs w:val="24"/>
        </w:rPr>
        <w:t>размещения</w:t>
      </w:r>
      <w:r w:rsidRPr="00BD0980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E60A7A" w:rsidRPr="00BD0980">
        <w:rPr>
          <w:rFonts w:ascii="Times New Roman" w:hAnsi="Times New Roman" w:cs="Times New Roman"/>
          <w:sz w:val="24"/>
          <w:szCs w:val="24"/>
        </w:rPr>
        <w:t xml:space="preserve"> на электронной площадке </w:t>
      </w:r>
      <w:r w:rsidR="00E60A7A" w:rsidRPr="00BD0980">
        <w:rPr>
          <w:rFonts w:ascii="Times New Roman" w:eastAsia="Times New Roman" w:hAnsi="Times New Roman" w:cs="Times New Roman"/>
          <w:sz w:val="24"/>
          <w:szCs w:val="24"/>
        </w:rPr>
        <w:t>«РТС-тендер»</w:t>
      </w:r>
      <w:r w:rsidRPr="00BD0980">
        <w:rPr>
          <w:rFonts w:ascii="Times New Roman" w:hAnsi="Times New Roman" w:cs="Times New Roman"/>
          <w:sz w:val="24"/>
          <w:szCs w:val="24"/>
        </w:rPr>
        <w:t>,</w:t>
      </w:r>
      <w:r w:rsidRPr="000426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26CF">
        <w:rPr>
          <w:rFonts w:ascii="Times New Roman" w:hAnsi="Times New Roman" w:cs="Times New Roman"/>
          <w:sz w:val="24"/>
          <w:szCs w:val="24"/>
        </w:rPr>
        <w:t>а в случае если</w:t>
      </w:r>
      <w:proofErr w:type="gramEnd"/>
      <w:r w:rsidRPr="000426CF">
        <w:rPr>
          <w:rFonts w:ascii="Times New Roman" w:hAnsi="Times New Roman" w:cs="Times New Roman"/>
          <w:sz w:val="24"/>
          <w:szCs w:val="24"/>
        </w:rPr>
        <w:t xml:space="preserve"> задаток был возвращен в размере определенном протоколом _________.</w:t>
      </w:r>
    </w:p>
    <w:p w14:paraId="1CD8A5D1" w14:textId="4EC70ADD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3.5. В последующие годы, сумма арендной платы указанная в п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F7711C">
        <w:rPr>
          <w:rFonts w:ascii="Times New Roman" w:hAnsi="Times New Roman" w:cs="Times New Roman"/>
          <w:sz w:val="24"/>
          <w:szCs w:val="24"/>
        </w:rPr>
        <w:t>3.</w:t>
      </w:r>
      <w:r w:rsidR="00967293">
        <w:rPr>
          <w:rFonts w:ascii="Times New Roman" w:hAnsi="Times New Roman" w:cs="Times New Roman"/>
          <w:sz w:val="24"/>
          <w:szCs w:val="24"/>
        </w:rPr>
        <w:t>2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Pr="00F7711C">
        <w:rPr>
          <w:rFonts w:ascii="Times New Roman" w:hAnsi="Times New Roman" w:cs="Times New Roman"/>
          <w:sz w:val="24"/>
          <w:szCs w:val="24"/>
        </w:rPr>
        <w:t>оговора, уплачивается равными долями поквартально не позднее 15 числа следующего за кварталом месяца, последний срок уплаты за 4 квартал - 15 декабря.</w:t>
      </w:r>
    </w:p>
    <w:p w14:paraId="3E5E175F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3.6. Датой оплаты Арендатором арендных платежей считается дата поступления </w:t>
      </w:r>
      <w:r w:rsidRPr="00F7711C">
        <w:rPr>
          <w:rFonts w:ascii="Times New Roman" w:hAnsi="Times New Roman" w:cs="Times New Roman"/>
          <w:sz w:val="24"/>
          <w:szCs w:val="24"/>
        </w:rPr>
        <w:lastRenderedPageBreak/>
        <w:t>денежных средств на расчетный счет Арендодателя.</w:t>
      </w:r>
    </w:p>
    <w:p w14:paraId="3AB36630" w14:textId="4F3A7B2E" w:rsidR="00BB1009" w:rsidRPr="00F7711C" w:rsidRDefault="00BB1009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3.7. </w:t>
      </w:r>
      <w:r w:rsidR="00E84F20" w:rsidRPr="00E84F20"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настоящего Договора по соглашению сторон либо по инициативе любой из сторон в соответствии с действующим законодательством Российской Федерации, а также в связи с окончанием строительства объекта и ввода его в эксплуатацию, арендная плата, указанная в </w:t>
      </w:r>
      <w:r w:rsidR="00E84F20">
        <w:rPr>
          <w:rFonts w:ascii="Times New Roman" w:hAnsi="Times New Roman" w:cs="Times New Roman"/>
          <w:sz w:val="24"/>
          <w:szCs w:val="24"/>
        </w:rPr>
        <w:t xml:space="preserve">пункте 3.2 настоящего Договора </w:t>
      </w:r>
      <w:r w:rsidR="00E84F20" w:rsidRPr="00E84F20">
        <w:rPr>
          <w:rFonts w:ascii="Times New Roman" w:hAnsi="Times New Roman" w:cs="Times New Roman"/>
          <w:sz w:val="24"/>
          <w:szCs w:val="24"/>
        </w:rPr>
        <w:t xml:space="preserve">за первый год аренды с даты государственной регистрации </w:t>
      </w:r>
      <w:proofErr w:type="gramStart"/>
      <w:r w:rsidR="00E84F20" w:rsidRPr="00E84F20">
        <w:rPr>
          <w:rFonts w:ascii="Times New Roman" w:hAnsi="Times New Roman" w:cs="Times New Roman"/>
          <w:sz w:val="24"/>
          <w:szCs w:val="24"/>
        </w:rPr>
        <w:t>возврату</w:t>
      </w:r>
      <w:proofErr w:type="gramEnd"/>
      <w:r w:rsidR="00E84F20" w:rsidRPr="00E84F20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14:paraId="0534E558" w14:textId="04C3BADE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3.8. Арендодатель имеет право зачислять текущие платежи в порядке, установленном пунктом 5.3. настоящего договора без согласования с Арендатором.</w:t>
      </w:r>
    </w:p>
    <w:p w14:paraId="594F1C9C" w14:textId="77777777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3.9. Неиспользование земельного участка Арендатором не может служить основанием невнесения им арендной платы.</w:t>
      </w:r>
    </w:p>
    <w:p w14:paraId="4B097CFD" w14:textId="6E718979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3.10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426CF">
        <w:rPr>
          <w:rFonts w:ascii="Times New Roman" w:hAnsi="Times New Roman" w:cs="Times New Roman"/>
          <w:sz w:val="24"/>
          <w:szCs w:val="24"/>
        </w:rPr>
        <w:t>В случае неправильного оформления платежного поручения оплата аренды не засчитывается.</w:t>
      </w:r>
    </w:p>
    <w:p w14:paraId="2C11B532" w14:textId="77777777" w:rsidR="0091353F" w:rsidRPr="00F7711C" w:rsidRDefault="0091353F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610C44" w14:textId="77777777" w:rsidR="00D81586" w:rsidRPr="00F7711C" w:rsidRDefault="00D81586" w:rsidP="008B12FD">
      <w:pPr>
        <w:pStyle w:val="af0"/>
        <w:widowControl w:val="0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2C206306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4.1. Арендодатель имеет право:</w:t>
      </w:r>
    </w:p>
    <w:p w14:paraId="71839A3E" w14:textId="011D1FC0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D81586" w:rsidRPr="00F7711C">
        <w:rPr>
          <w:rFonts w:ascii="Times New Roman" w:hAnsi="Times New Roman" w:cs="Times New Roman"/>
          <w:sz w:val="24"/>
          <w:szCs w:val="24"/>
        </w:rPr>
        <w:t>еспрепятственно посещать и обследовать арендуемый земельный участок на предмет соблюдения земельного законодательства, осуществлять контроль за исполь</w:t>
      </w:r>
      <w:r w:rsidR="000426CF">
        <w:rPr>
          <w:rFonts w:ascii="Times New Roman" w:hAnsi="Times New Roman" w:cs="Times New Roman"/>
          <w:sz w:val="24"/>
          <w:szCs w:val="24"/>
        </w:rPr>
        <w:t xml:space="preserve">зованием и охраной земель </w:t>
      </w:r>
      <w:r w:rsidR="00D81586" w:rsidRPr="00F7711C">
        <w:rPr>
          <w:rFonts w:ascii="Times New Roman" w:hAnsi="Times New Roman" w:cs="Times New Roman"/>
          <w:sz w:val="24"/>
          <w:szCs w:val="24"/>
        </w:rPr>
        <w:t>Арендатором.</w:t>
      </w:r>
    </w:p>
    <w:p w14:paraId="60C13E26" w14:textId="77777777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</w:t>
      </w:r>
      <w:r w:rsidR="00D81586" w:rsidRPr="00F7711C">
        <w:rPr>
          <w:rFonts w:ascii="Times New Roman" w:hAnsi="Times New Roman" w:cs="Times New Roman"/>
          <w:sz w:val="24"/>
          <w:szCs w:val="24"/>
        </w:rPr>
        <w:t>ребовать в судебном порядке досрочного расторжения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Договора в следующих случаях:</w:t>
      </w:r>
    </w:p>
    <w:p w14:paraId="707A1AEF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не по целевому назначению и </w:t>
      </w:r>
      <w:hyperlink r:id="rId9" w:history="1">
        <w:r w:rsidRPr="00F7711C">
          <w:rPr>
            <w:rFonts w:ascii="Times New Roman" w:hAnsi="Times New Roman" w:cs="Times New Roman"/>
            <w:sz w:val="24"/>
            <w:szCs w:val="24"/>
          </w:rPr>
          <w:t>разрешенному использованию</w:t>
        </w:r>
      </w:hyperlink>
      <w:r w:rsidRPr="00F7711C">
        <w:rPr>
          <w:rFonts w:ascii="Times New Roman" w:hAnsi="Times New Roman" w:cs="Times New Roman"/>
          <w:sz w:val="24"/>
          <w:szCs w:val="24"/>
        </w:rPr>
        <w:t>;</w:t>
      </w:r>
    </w:p>
    <w:p w14:paraId="17682894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при использовании способами, приводящими к его порче; </w:t>
      </w:r>
    </w:p>
    <w:p w14:paraId="11E98305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если Арендатор более двух раз подряд по истечении установленного договором срока платежа не вносит арендную плату;</w:t>
      </w:r>
    </w:p>
    <w:p w14:paraId="465414B5" w14:textId="56502301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при нарушении других существенных условий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 Д</w:t>
      </w:r>
      <w:r w:rsidRPr="00F7711C">
        <w:rPr>
          <w:rFonts w:ascii="Times New Roman" w:hAnsi="Times New Roman" w:cs="Times New Roman"/>
          <w:sz w:val="24"/>
          <w:szCs w:val="24"/>
        </w:rPr>
        <w:t>оговора</w:t>
      </w:r>
      <w:r w:rsidR="002B6DF0" w:rsidRPr="00F7711C">
        <w:rPr>
          <w:rFonts w:ascii="Times New Roman" w:hAnsi="Times New Roman" w:cs="Times New Roman"/>
          <w:sz w:val="24"/>
          <w:szCs w:val="24"/>
        </w:rPr>
        <w:t>.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B3EF2" w14:textId="7703D6F7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</w:t>
      </w:r>
      <w:r w:rsidR="00D81586" w:rsidRPr="00F7711C">
        <w:rPr>
          <w:rFonts w:ascii="Times New Roman" w:hAnsi="Times New Roman" w:cs="Times New Roman"/>
          <w:sz w:val="24"/>
          <w:szCs w:val="24"/>
        </w:rPr>
        <w:t>ребовать от Арендатора своевременного предоставления установленных законодательством сведений о состоянии и использовании земель.</w:t>
      </w:r>
    </w:p>
    <w:p w14:paraId="1E9A7F91" w14:textId="77777777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</w:t>
      </w:r>
      <w:r w:rsidR="00D81586" w:rsidRPr="00F7711C">
        <w:rPr>
          <w:rFonts w:ascii="Times New Roman" w:hAnsi="Times New Roman" w:cs="Times New Roman"/>
          <w:sz w:val="24"/>
          <w:szCs w:val="24"/>
        </w:rPr>
        <w:t>аправлять юридически значимые сообщения на почтовый адрес, адрес электронной почты, посредством СМС на мобильный телефонный номер, указанны</w:t>
      </w:r>
      <w:r w:rsidR="00A11AF1" w:rsidRPr="00F7711C">
        <w:rPr>
          <w:rFonts w:ascii="Times New Roman" w:hAnsi="Times New Roman" w:cs="Times New Roman"/>
          <w:sz w:val="24"/>
          <w:szCs w:val="24"/>
        </w:rPr>
        <w:t>е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в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настоящем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оговоре.</w:t>
      </w:r>
    </w:p>
    <w:p w14:paraId="281C9340" w14:textId="5E70E117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</w:t>
      </w:r>
      <w:r w:rsidR="00D81586" w:rsidRPr="00F7711C">
        <w:rPr>
          <w:rFonts w:ascii="Times New Roman" w:hAnsi="Times New Roman" w:cs="Times New Roman"/>
          <w:sz w:val="24"/>
          <w:szCs w:val="24"/>
        </w:rPr>
        <w:t>а возмещение убытков, причиненных ухудшени</w:t>
      </w:r>
      <w:r w:rsidR="000426CF">
        <w:rPr>
          <w:rFonts w:ascii="Times New Roman" w:hAnsi="Times New Roman" w:cs="Times New Roman"/>
          <w:sz w:val="24"/>
          <w:szCs w:val="24"/>
        </w:rPr>
        <w:t xml:space="preserve">ем качества земельного участка </w:t>
      </w:r>
      <w:r w:rsidR="00D81586" w:rsidRPr="00F7711C">
        <w:rPr>
          <w:rFonts w:ascii="Times New Roman" w:hAnsi="Times New Roman" w:cs="Times New Roman"/>
          <w:sz w:val="24"/>
          <w:szCs w:val="24"/>
        </w:rPr>
        <w:t>и экологической обстановки в результате хозяйственной деятельности Арендатора.</w:t>
      </w:r>
    </w:p>
    <w:p w14:paraId="6B49D337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4.2. Арендодатель обязан:</w:t>
      </w:r>
    </w:p>
    <w:p w14:paraId="0A38E470" w14:textId="0D7B0BD4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 w:rsidR="00D81586" w:rsidRPr="00F7711C">
        <w:rPr>
          <w:rFonts w:ascii="Times New Roman" w:hAnsi="Times New Roman" w:cs="Times New Roman"/>
          <w:sz w:val="24"/>
          <w:szCs w:val="24"/>
        </w:rPr>
        <w:t>ередать Арендатору земельный участок в состоянии пригодном для его целевого назначения.</w:t>
      </w:r>
    </w:p>
    <w:p w14:paraId="43A04F1D" w14:textId="0D9D8095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D81586" w:rsidRPr="00F7711C">
        <w:rPr>
          <w:rFonts w:ascii="Times New Roman" w:hAnsi="Times New Roman" w:cs="Times New Roman"/>
          <w:sz w:val="24"/>
          <w:szCs w:val="24"/>
        </w:rPr>
        <w:t>е вмешиваться в хозяйственную деятельность Арендатора, если она не пр</w:t>
      </w:r>
      <w:r w:rsidR="00A11AF1" w:rsidRPr="00F7711C">
        <w:rPr>
          <w:rFonts w:ascii="Times New Roman" w:hAnsi="Times New Roman" w:cs="Times New Roman"/>
          <w:sz w:val="24"/>
          <w:szCs w:val="24"/>
        </w:rPr>
        <w:t>отиворечит условиям настоящего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 и действующему законодательству Российской Федерации.</w:t>
      </w:r>
    </w:p>
    <w:p w14:paraId="7807EEBD" w14:textId="3E490050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случаях, связанных с необходимостью изъятия земельного участка для государственных и муниципальных нужд, гарантировать Арендатору возмещение всех затрат в соответствии с действующим законодательством Российской Федерации.</w:t>
      </w:r>
    </w:p>
    <w:p w14:paraId="635EB561" w14:textId="09E3620D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81586" w:rsidRPr="00F7711C">
        <w:rPr>
          <w:rFonts w:ascii="Times New Roman" w:hAnsi="Times New Roman" w:cs="Times New Roman"/>
          <w:sz w:val="24"/>
          <w:szCs w:val="24"/>
        </w:rPr>
        <w:t>ыполнять в полном объеме все условия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Договора. </w:t>
      </w:r>
    </w:p>
    <w:p w14:paraId="436139A8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4.3.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Арендатор имеет право:</w:t>
      </w:r>
    </w:p>
    <w:p w14:paraId="03EDBFB2" w14:textId="77777777" w:rsidR="00D81586" w:rsidRPr="00F7711C" w:rsidRDefault="002F1A70" w:rsidP="008B12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роизводить улучшения участка, возводить на участке здания, строения, сооружения в соответствии с целевым назначением земельного участка и его </w:t>
      </w:r>
      <w:hyperlink r:id="rId10" w:history="1">
        <w:r w:rsidR="00D81586" w:rsidRPr="00F7711C">
          <w:rPr>
            <w:rFonts w:ascii="Times New Roman" w:hAnsi="Times New Roman" w:cs="Times New Roman"/>
            <w:sz w:val="24"/>
            <w:szCs w:val="24"/>
          </w:rPr>
          <w:t>разрешенным использованием</w:t>
        </w:r>
      </w:hyperlink>
      <w:r w:rsidR="00D81586" w:rsidRPr="00F7711C">
        <w:rPr>
          <w:rFonts w:ascii="Times New Roman" w:hAnsi="Times New Roman" w:cs="Times New Roman"/>
          <w:sz w:val="24"/>
          <w:szCs w:val="24"/>
        </w:rPr>
        <w:t xml:space="preserve">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52DFC516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4.4. Арендатор обязан:</w:t>
      </w:r>
    </w:p>
    <w:p w14:paraId="6D98CA63" w14:textId="68B676D0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спользовать земельный участок в соответствии с установленным целевым назначением и его </w:t>
      </w:r>
      <w:hyperlink r:id="rId11" w:history="1">
        <w:r w:rsidR="00D81586" w:rsidRPr="00F7711C">
          <w:rPr>
            <w:rFonts w:ascii="Times New Roman" w:hAnsi="Times New Roman" w:cs="Times New Roman"/>
            <w:sz w:val="24"/>
            <w:szCs w:val="24"/>
          </w:rPr>
          <w:t>разрешенным использованием</w:t>
        </w:r>
      </w:hyperlink>
      <w:r w:rsidR="00D81586" w:rsidRPr="00F7711C">
        <w:rPr>
          <w:rFonts w:ascii="Times New Roman" w:hAnsi="Times New Roman" w:cs="Times New Roman"/>
          <w:sz w:val="24"/>
          <w:szCs w:val="24"/>
        </w:rPr>
        <w:t>, требованиями, предъявляемыми к группе земель, к которым относится  арендуемый земельный участок.</w:t>
      </w:r>
    </w:p>
    <w:p w14:paraId="1999194D" w14:textId="77777777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у</w:t>
      </w:r>
      <w:r w:rsidR="00D81586" w:rsidRPr="00F7711C">
        <w:rPr>
          <w:rFonts w:ascii="Times New Roman" w:hAnsi="Times New Roman" w:cs="Times New Roman"/>
          <w:sz w:val="24"/>
          <w:szCs w:val="24"/>
        </w:rPr>
        <w:t>плачивать в размере и на условиях, установленных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настоящим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Договором, арендную плату.</w:t>
      </w:r>
    </w:p>
    <w:p w14:paraId="216C50A7" w14:textId="2236F6D7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</w:t>
      </w:r>
      <w:r w:rsidR="00D81586" w:rsidRPr="00F7711C">
        <w:rPr>
          <w:rFonts w:ascii="Times New Roman" w:hAnsi="Times New Roman" w:cs="Times New Roman"/>
          <w:sz w:val="24"/>
          <w:szCs w:val="24"/>
        </w:rPr>
        <w:t>е допускать ухудшения экологической обстановки на земельном участке и прилегающих территориях в результате своей хозяйственной деятельности.</w:t>
      </w:r>
    </w:p>
    <w:p w14:paraId="535EDA8D" w14:textId="401299C3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81586" w:rsidRPr="00F7711C">
        <w:rPr>
          <w:rFonts w:ascii="Times New Roman" w:hAnsi="Times New Roman" w:cs="Times New Roman"/>
          <w:sz w:val="24"/>
          <w:szCs w:val="24"/>
        </w:rPr>
        <w:t>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участков.</w:t>
      </w:r>
    </w:p>
    <w:p w14:paraId="78F342CA" w14:textId="127C3603" w:rsidR="00D81586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огласовать с владельцами инженерных коммуникаций продление срока действия, изменение,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объекта.</w:t>
      </w:r>
    </w:p>
    <w:p w14:paraId="24C21839" w14:textId="481E4C7D" w:rsidR="00C55359" w:rsidRPr="00BD0980" w:rsidRDefault="0042604A" w:rsidP="0042604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980">
        <w:rPr>
          <w:rFonts w:ascii="Times New Roman" w:hAnsi="Times New Roman" w:cs="Times New Roman"/>
          <w:color w:val="FFFFFF"/>
          <w:sz w:val="24"/>
          <w:szCs w:val="24"/>
        </w:rPr>
        <w:t xml:space="preserve">55         </w:t>
      </w:r>
      <w:r w:rsidR="00463314" w:rsidRPr="00BD0980">
        <w:rPr>
          <w:rFonts w:ascii="Times New Roman" w:hAnsi="Times New Roman" w:cs="Times New Roman"/>
          <w:sz w:val="24"/>
          <w:szCs w:val="24"/>
        </w:rPr>
        <w:t>Использовать земельный участок, указанный в настоящем договоре</w:t>
      </w:r>
      <w:r w:rsidR="009925D1" w:rsidRPr="00BD0980">
        <w:rPr>
          <w:rFonts w:ascii="Times New Roman" w:hAnsi="Times New Roman" w:cs="Times New Roman"/>
          <w:sz w:val="24"/>
          <w:szCs w:val="24"/>
        </w:rPr>
        <w:t xml:space="preserve"> (в зависимости от условий использования в отношении конкретного земельного участка)</w:t>
      </w:r>
      <w:r w:rsidRPr="00BD0980">
        <w:rPr>
          <w:rFonts w:ascii="Times New Roman" w:hAnsi="Times New Roman" w:cs="Times New Roman"/>
          <w:sz w:val="24"/>
          <w:szCs w:val="24"/>
        </w:rPr>
        <w:t>:</w:t>
      </w:r>
      <w:r w:rsidR="00463314" w:rsidRPr="00BD09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E3689" w14:textId="165FDD28" w:rsidR="00C55359" w:rsidRPr="00BD0980" w:rsidRDefault="00C55359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980">
        <w:rPr>
          <w:rFonts w:ascii="Times New Roman" w:hAnsi="Times New Roman" w:cs="Times New Roman"/>
          <w:sz w:val="24"/>
          <w:szCs w:val="24"/>
        </w:rPr>
        <w:t>-</w:t>
      </w:r>
      <w:r w:rsidR="0042604A" w:rsidRPr="00BD0980">
        <w:rPr>
          <w:rFonts w:ascii="Times New Roman" w:hAnsi="Times New Roman" w:cs="Times New Roman"/>
          <w:sz w:val="24"/>
          <w:szCs w:val="24"/>
        </w:rPr>
        <w:t xml:space="preserve"> с соблюдением</w:t>
      </w:r>
      <w:r w:rsidRPr="00BD0980">
        <w:rPr>
          <w:rFonts w:ascii="Times New Roman" w:hAnsi="Times New Roman" w:cs="Times New Roman"/>
          <w:sz w:val="24"/>
          <w:szCs w:val="24"/>
        </w:rPr>
        <w:t xml:space="preserve"> требований установленных для охранных зон воздушных линий электропередач;</w:t>
      </w:r>
    </w:p>
    <w:p w14:paraId="4230C34B" w14:textId="13712147" w:rsidR="00463314" w:rsidRPr="00BD0980" w:rsidRDefault="00C55359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980">
        <w:rPr>
          <w:rFonts w:ascii="Times New Roman" w:hAnsi="Times New Roman" w:cs="Times New Roman"/>
          <w:sz w:val="24"/>
          <w:szCs w:val="24"/>
        </w:rPr>
        <w:t xml:space="preserve">- </w:t>
      </w:r>
      <w:r w:rsidR="00463314" w:rsidRPr="00BD0980">
        <w:rPr>
          <w:rFonts w:ascii="Times New Roman" w:hAnsi="Times New Roman" w:cs="Times New Roman"/>
          <w:sz w:val="24"/>
          <w:szCs w:val="24"/>
        </w:rPr>
        <w:t xml:space="preserve"> </w:t>
      </w:r>
      <w:r w:rsidR="0042604A" w:rsidRPr="00BD0980">
        <w:rPr>
          <w:rFonts w:ascii="Times New Roman" w:hAnsi="Times New Roman" w:cs="Times New Roman"/>
          <w:sz w:val="24"/>
          <w:szCs w:val="24"/>
        </w:rPr>
        <w:t>с соблюдением требований зон особыми условиями использования территории;</w:t>
      </w:r>
    </w:p>
    <w:p w14:paraId="7616608E" w14:textId="3E112152" w:rsidR="0042604A" w:rsidRPr="00BD0980" w:rsidRDefault="0042604A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980">
        <w:rPr>
          <w:rFonts w:ascii="Times New Roman" w:hAnsi="Times New Roman" w:cs="Times New Roman"/>
          <w:sz w:val="24"/>
          <w:szCs w:val="24"/>
        </w:rPr>
        <w:t>- предусмотреть при подготовке проектной документации на строительство объекта мероприятия по инженерной защите объекта от затопления;</w:t>
      </w:r>
    </w:p>
    <w:p w14:paraId="4B9023FE" w14:textId="77777777" w:rsidR="00191D5C" w:rsidRPr="00BD0980" w:rsidRDefault="0042604A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980">
        <w:rPr>
          <w:rFonts w:ascii="Times New Roman" w:hAnsi="Times New Roman" w:cs="Times New Roman"/>
          <w:sz w:val="24"/>
          <w:szCs w:val="24"/>
        </w:rPr>
        <w:t xml:space="preserve">- правообладатель земельного участка обязуется использовать земельный участок в соответствии с требованиями, установленными действующим законодательством к зонам затопления, а также в соответствии с установленным видом </w:t>
      </w:r>
      <w:r w:rsidR="00191D5C" w:rsidRPr="00BD0980">
        <w:rPr>
          <w:rFonts w:ascii="Times New Roman" w:hAnsi="Times New Roman" w:cs="Times New Roman"/>
          <w:sz w:val="24"/>
          <w:szCs w:val="24"/>
        </w:rPr>
        <w:t>разрешенного использования земельного участка;</w:t>
      </w:r>
    </w:p>
    <w:p w14:paraId="32380907" w14:textId="73446D77" w:rsidR="0042604A" w:rsidRPr="00463314" w:rsidRDefault="00191D5C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980">
        <w:rPr>
          <w:rFonts w:ascii="Times New Roman" w:hAnsi="Times New Roman" w:cs="Times New Roman"/>
          <w:sz w:val="24"/>
          <w:szCs w:val="24"/>
        </w:rPr>
        <w:t>- использовать земельный участок с соблюдением требований охранных зон с особыми условиями использования территории.</w:t>
      </w:r>
      <w:r w:rsidR="00426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62AFB" w14:textId="1C1D9444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формить в установленном порядке градостроительный план </w:t>
      </w:r>
      <w:r w:rsidR="000426CF">
        <w:rPr>
          <w:rFonts w:ascii="Times New Roman" w:hAnsi="Times New Roman" w:cs="Times New Roman"/>
          <w:sz w:val="24"/>
          <w:szCs w:val="24"/>
        </w:rPr>
        <w:t>з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емельного участка и </w:t>
      </w:r>
      <w:r w:rsidR="000426CF">
        <w:rPr>
          <w:rFonts w:ascii="Times New Roman" w:hAnsi="Times New Roman" w:cs="Times New Roman"/>
          <w:sz w:val="24"/>
          <w:szCs w:val="24"/>
        </w:rPr>
        <w:t xml:space="preserve">разрешение на строительство </w:t>
      </w:r>
      <w:r w:rsidR="00D81586" w:rsidRPr="00F7711C">
        <w:rPr>
          <w:rFonts w:ascii="Times New Roman" w:hAnsi="Times New Roman" w:cs="Times New Roman"/>
          <w:sz w:val="24"/>
          <w:szCs w:val="24"/>
        </w:rPr>
        <w:t>_________.</w:t>
      </w:r>
    </w:p>
    <w:p w14:paraId="2FBBB2BB" w14:textId="49931724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существить в нормативные сроки строительство __________ и ввод его в эксплуатацию. </w:t>
      </w:r>
    </w:p>
    <w:p w14:paraId="4EC477B7" w14:textId="605B100F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81586" w:rsidRPr="00F7711C">
        <w:rPr>
          <w:rFonts w:ascii="Times New Roman" w:hAnsi="Times New Roman" w:cs="Times New Roman"/>
          <w:sz w:val="24"/>
          <w:szCs w:val="24"/>
        </w:rPr>
        <w:t>ыполнять в соответствии с техническими нормами и правилами, условия эксплуатации городских подземных и наземных инженерных коммуникаций, дорог, подъездов и др., не препятствовать их ремонту и обслуживанию.</w:t>
      </w:r>
    </w:p>
    <w:p w14:paraId="623181C4" w14:textId="77777777" w:rsidR="00D81586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беспечить Арендодателю, органам государственного контроля свободный доступ на земельный участок. </w:t>
      </w:r>
    </w:p>
    <w:p w14:paraId="204C37B0" w14:textId="77777777" w:rsidR="00310016" w:rsidRPr="00F7711C" w:rsidRDefault="0031001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Арендатор не вправе уступать права и обязательства по настоящему Договору. Обязательства по настоящему договору должны быть исполнены Арендатором лично, если иное не установлено законом.</w:t>
      </w:r>
    </w:p>
    <w:p w14:paraId="1DF00489" w14:textId="77777777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11) письменно в десятидневный срок уведомить Арендодателя с приложением подтверждающих документов:</w:t>
      </w:r>
    </w:p>
    <w:p w14:paraId="1BEACE91" w14:textId="77777777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об изменении своих реквизитов;</w:t>
      </w:r>
    </w:p>
    <w:p w14:paraId="1A035F81" w14:textId="77777777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контактных данных;</w:t>
      </w:r>
    </w:p>
    <w:p w14:paraId="0E738EA4" w14:textId="77777777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 xml:space="preserve">о передаче прав и обязанностей (части прав и обязанностей) по настоящему Договору аренды земельного участка и при переходе прав и обязанностей на объекты недвижимости, расположенные на земельном участке, указанном в пункте 1.2 настоящего Договора и в иных случаях, установленных законом. </w:t>
      </w:r>
    </w:p>
    <w:p w14:paraId="0233D497" w14:textId="5E84D8A7" w:rsidR="000426CF" w:rsidRPr="00392A42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Пунктом 7 статьи 448 Г</w:t>
      </w:r>
      <w:r w:rsidR="00CE566D">
        <w:rPr>
          <w:rFonts w:ascii="Times New Roman" w:hAnsi="Times New Roman" w:cs="Times New Roman"/>
          <w:sz w:val="24"/>
          <w:szCs w:val="24"/>
        </w:rPr>
        <w:t xml:space="preserve">ражданского кодекса </w:t>
      </w:r>
      <w:r w:rsidRPr="000426CF">
        <w:rPr>
          <w:rFonts w:ascii="Times New Roman" w:hAnsi="Times New Roman" w:cs="Times New Roman"/>
          <w:sz w:val="24"/>
          <w:szCs w:val="24"/>
        </w:rPr>
        <w:t>Р</w:t>
      </w:r>
      <w:r w:rsidR="00CE566D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0426CF">
        <w:rPr>
          <w:rFonts w:ascii="Times New Roman" w:hAnsi="Times New Roman" w:cs="Times New Roman"/>
          <w:sz w:val="24"/>
          <w:szCs w:val="24"/>
        </w:rPr>
        <w:t xml:space="preserve"> установлен запрет победителю торгов на уступку прав по обязательствам, возникшим из заключенного на торгах договора, если в соответствии с законом заключение договора возможно только путем проведения торгов. Обязательства по такому </w:t>
      </w:r>
      <w:r w:rsidRPr="00392A42">
        <w:rPr>
          <w:rFonts w:ascii="Times New Roman" w:hAnsi="Times New Roman" w:cs="Times New Roman"/>
          <w:sz w:val="24"/>
          <w:szCs w:val="24"/>
        </w:rPr>
        <w:t>договору должны быть исполнены победителем торгов лично, если иное не установлено законом (</w:t>
      </w:r>
      <w:r w:rsidR="00392A42" w:rsidRPr="00392A42">
        <w:rPr>
          <w:rFonts w:ascii="Times New Roman" w:hAnsi="Times New Roman" w:cs="Times New Roman"/>
          <w:sz w:val="24"/>
          <w:szCs w:val="24"/>
        </w:rPr>
        <w:t xml:space="preserve">письмо Росреестра от 08.08.2022 № 14-6768-ТГ/22, письмо Росреестра от 26.02.2025 № 05-ЭЛ-01341-ЮК/25, кассационное определение Верховного Суда Российской Федерации от 11.05.2022 </w:t>
      </w:r>
      <w:r w:rsidR="00ED5AC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92A42" w:rsidRPr="00392A42">
        <w:rPr>
          <w:rFonts w:ascii="Times New Roman" w:hAnsi="Times New Roman" w:cs="Times New Roman"/>
          <w:sz w:val="24"/>
          <w:szCs w:val="24"/>
        </w:rPr>
        <w:t>№ 47-КАД22-1-К6</w:t>
      </w:r>
      <w:r w:rsidRPr="00392A42">
        <w:rPr>
          <w:rFonts w:ascii="Times New Roman" w:hAnsi="Times New Roman" w:cs="Times New Roman"/>
          <w:sz w:val="24"/>
          <w:szCs w:val="24"/>
        </w:rPr>
        <w:t>).</w:t>
      </w:r>
    </w:p>
    <w:p w14:paraId="196F6260" w14:textId="0BA8A2D5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A42">
        <w:rPr>
          <w:rFonts w:ascii="Times New Roman" w:hAnsi="Times New Roman" w:cs="Times New Roman"/>
          <w:sz w:val="24"/>
          <w:szCs w:val="24"/>
        </w:rPr>
        <w:t xml:space="preserve">В десятидневный срок обратиться с ходатайством к Арендодателю об изменении, </w:t>
      </w:r>
      <w:r w:rsidRPr="00392A42">
        <w:rPr>
          <w:rFonts w:ascii="Times New Roman" w:hAnsi="Times New Roman" w:cs="Times New Roman"/>
          <w:sz w:val="24"/>
          <w:szCs w:val="24"/>
        </w:rPr>
        <w:lastRenderedPageBreak/>
        <w:t xml:space="preserve">либо расторжении настоящего Договора. В случае </w:t>
      </w:r>
      <w:proofErr w:type="gramStart"/>
      <w:r w:rsidRPr="00392A42">
        <w:rPr>
          <w:rFonts w:ascii="Times New Roman" w:hAnsi="Times New Roman" w:cs="Times New Roman"/>
          <w:sz w:val="24"/>
          <w:szCs w:val="24"/>
        </w:rPr>
        <w:t xml:space="preserve">невыполнения </w:t>
      </w:r>
      <w:r w:rsidRPr="000426CF">
        <w:rPr>
          <w:rFonts w:ascii="Times New Roman" w:hAnsi="Times New Roman" w:cs="Times New Roman"/>
          <w:sz w:val="24"/>
          <w:szCs w:val="24"/>
        </w:rPr>
        <w:t>(несвоевременного выполнения) действий</w:t>
      </w:r>
      <w:proofErr w:type="gramEnd"/>
      <w:r w:rsidRPr="000426CF">
        <w:rPr>
          <w:rFonts w:ascii="Times New Roman" w:hAnsi="Times New Roman" w:cs="Times New Roman"/>
          <w:sz w:val="24"/>
          <w:szCs w:val="24"/>
        </w:rPr>
        <w:t xml:space="preserve"> указанных в данном пункте настоящего Договора Арендатор уплачивает штраф в размере 10 процентов годовой арендной платы, но не менее 5000 рублей. </w:t>
      </w:r>
    </w:p>
    <w:p w14:paraId="611DB539" w14:textId="3DC05D88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12) при досрочном расторжении настоящего договора или по истечении его срока, все произведенные без разрешения Арендодателя на земельном участке улучшения или изменения передать Арендодателю безвозмездно, либо устранить по письменному требованию последнего.</w:t>
      </w:r>
    </w:p>
    <w:p w14:paraId="4BBE2CF7" w14:textId="07F11BF5" w:rsid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 xml:space="preserve">13) при досрочном расторжении настоящего Договора либо по истечении срока его действия и не выполнения подпунктов 4.4.5 - 4.4.7 настоящего Договора, передать земельный участок Арендодателю в течение 30 </w:t>
      </w:r>
      <w:r w:rsidR="004066AD">
        <w:rPr>
          <w:rFonts w:ascii="Times New Roman" w:hAnsi="Times New Roman" w:cs="Times New Roman"/>
          <w:sz w:val="24"/>
          <w:szCs w:val="24"/>
        </w:rPr>
        <w:t xml:space="preserve">(тридцати) календарных дней </w:t>
      </w:r>
      <w:r w:rsidRPr="000426CF">
        <w:rPr>
          <w:rFonts w:ascii="Times New Roman" w:hAnsi="Times New Roman" w:cs="Times New Roman"/>
          <w:sz w:val="24"/>
          <w:szCs w:val="24"/>
        </w:rPr>
        <w:t>в состоянии, пригодном для его дальнейшего целевого использования.</w:t>
      </w:r>
    </w:p>
    <w:p w14:paraId="47CA374E" w14:textId="4F5E800D" w:rsidR="004066AD" w:rsidRPr="000426CF" w:rsidRDefault="004066AD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="003A4EBC">
        <w:rPr>
          <w:rFonts w:ascii="Times New Roman" w:hAnsi="Times New Roman" w:cs="Times New Roman"/>
          <w:sz w:val="24"/>
          <w:szCs w:val="24"/>
        </w:rPr>
        <w:t xml:space="preserve">в соответствии со статьей 56 Земельного кодекса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CA0873"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>
        <w:rPr>
          <w:rFonts w:ascii="Times New Roman" w:hAnsi="Times New Roman" w:cs="Times New Roman"/>
          <w:sz w:val="24"/>
          <w:szCs w:val="24"/>
        </w:rPr>
        <w:t xml:space="preserve">с соблюдением </w:t>
      </w:r>
      <w:r w:rsidR="003A4EBC">
        <w:rPr>
          <w:rFonts w:ascii="Times New Roman" w:hAnsi="Times New Roman" w:cs="Times New Roman"/>
          <w:sz w:val="24"/>
          <w:szCs w:val="24"/>
        </w:rPr>
        <w:t>о</w:t>
      </w:r>
      <w:r w:rsidR="003A4EBC" w:rsidRPr="003A4EBC">
        <w:rPr>
          <w:rFonts w:ascii="Times New Roman" w:hAnsi="Times New Roman" w:cs="Times New Roman"/>
          <w:sz w:val="24"/>
          <w:szCs w:val="24"/>
        </w:rPr>
        <w:t>граничени</w:t>
      </w:r>
      <w:r w:rsidR="003A4EBC">
        <w:rPr>
          <w:rFonts w:ascii="Times New Roman" w:hAnsi="Times New Roman" w:cs="Times New Roman"/>
          <w:sz w:val="24"/>
          <w:szCs w:val="24"/>
        </w:rPr>
        <w:t>й</w:t>
      </w:r>
      <w:r w:rsidR="003A4EBC" w:rsidRPr="003A4EBC">
        <w:rPr>
          <w:rFonts w:ascii="Times New Roman" w:hAnsi="Times New Roman" w:cs="Times New Roman"/>
          <w:sz w:val="24"/>
          <w:szCs w:val="24"/>
        </w:rPr>
        <w:t xml:space="preserve"> прав на землю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E0CBF0" w14:textId="77777777" w:rsidR="00D81586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3AFC847D" w14:textId="77777777" w:rsidR="0091353F" w:rsidRPr="00F7711C" w:rsidRDefault="0091353F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738223" w14:textId="77777777" w:rsidR="00D81586" w:rsidRPr="00F7711C" w:rsidRDefault="00D81586" w:rsidP="008B12FD">
      <w:pPr>
        <w:pStyle w:val="af0"/>
        <w:widowControl w:val="0"/>
        <w:numPr>
          <w:ilvl w:val="0"/>
          <w:numId w:val="21"/>
        </w:numPr>
        <w:tabs>
          <w:tab w:val="left" w:pos="6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5E541A35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5.1. За нарушение условий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F7711C">
        <w:rPr>
          <w:rFonts w:ascii="Times New Roman" w:hAnsi="Times New Roman" w:cs="Times New Roman"/>
          <w:sz w:val="24"/>
          <w:szCs w:val="24"/>
        </w:rPr>
        <w:t xml:space="preserve"> Договора Стороны несут ответственность, предусмотренную законодательством Российской Федерации.</w:t>
      </w:r>
    </w:p>
    <w:p w14:paraId="5B7E4482" w14:textId="77777777" w:rsidR="00D81586" w:rsidRPr="00F7711C" w:rsidRDefault="00094ED4" w:rsidP="008B12FD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5.2.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Ответственность Сторон за нарушение обязательств по 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D81586" w:rsidRPr="00F7711C">
        <w:rPr>
          <w:rFonts w:ascii="Times New Roman" w:hAnsi="Times New Roman" w:cs="Times New Roman"/>
          <w:sz w:val="24"/>
          <w:szCs w:val="24"/>
        </w:rPr>
        <w:t>Договору, вызванных действием обстоятельств непреодолимой силы, регулируется законодательством Российской Федерации.</w:t>
      </w:r>
    </w:p>
    <w:p w14:paraId="16172697" w14:textId="77777777" w:rsidR="00D81586" w:rsidRPr="00F7711C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5.3.</w:t>
      </w:r>
      <w:r w:rsidR="002F1A70">
        <w:rPr>
          <w:rFonts w:ascii="Times New Roman" w:hAnsi="Times New Roman" w:cs="Times New Roman"/>
          <w:sz w:val="24"/>
          <w:szCs w:val="24"/>
        </w:rPr>
        <w:t xml:space="preserve"> </w:t>
      </w:r>
      <w:r w:rsidR="00D81586" w:rsidRPr="00F7711C">
        <w:rPr>
          <w:rFonts w:ascii="Times New Roman" w:hAnsi="Times New Roman" w:cs="Times New Roman"/>
          <w:sz w:val="24"/>
          <w:szCs w:val="24"/>
        </w:rPr>
        <w:t>Средства, поступившие в счет погашения задолженности по арендной плате, в том числе от третьих лиц, вне зависимости от назначения платежа, указанного в платежном документе, направляются в следующей очередности:</w:t>
      </w:r>
    </w:p>
    <w:p w14:paraId="00AA3126" w14:textId="7A4E4CD7" w:rsidR="00D81586" w:rsidRPr="00F7711C" w:rsidRDefault="002A576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F1A70">
        <w:rPr>
          <w:rFonts w:ascii="Times New Roman" w:hAnsi="Times New Roman" w:cs="Times New Roman"/>
          <w:sz w:val="24"/>
          <w:szCs w:val="24"/>
        </w:rPr>
        <w:t xml:space="preserve">) </w:t>
      </w:r>
      <w:r w:rsidR="00094ED4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F7711C">
        <w:rPr>
          <w:rFonts w:ascii="Times New Roman" w:hAnsi="Times New Roman" w:cs="Times New Roman"/>
          <w:sz w:val="24"/>
          <w:szCs w:val="24"/>
        </w:rPr>
        <w:t>н</w:t>
      </w:r>
      <w:r w:rsidR="00D81586" w:rsidRPr="00F7711C">
        <w:rPr>
          <w:rFonts w:ascii="Times New Roman" w:hAnsi="Times New Roman" w:cs="Times New Roman"/>
          <w:sz w:val="24"/>
          <w:szCs w:val="24"/>
        </w:rPr>
        <w:t>а внесе</w:t>
      </w:r>
      <w:r w:rsidR="002F1A70">
        <w:rPr>
          <w:rFonts w:ascii="Times New Roman" w:hAnsi="Times New Roman" w:cs="Times New Roman"/>
          <w:sz w:val="24"/>
          <w:szCs w:val="24"/>
        </w:rPr>
        <w:t>ние просроченной арендной платы;</w:t>
      </w:r>
    </w:p>
    <w:p w14:paraId="1C2C20D3" w14:textId="151281FB" w:rsidR="00D81586" w:rsidRPr="00F7711C" w:rsidRDefault="002A576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F1A70">
        <w:rPr>
          <w:rFonts w:ascii="Times New Roman" w:hAnsi="Times New Roman" w:cs="Times New Roman"/>
          <w:sz w:val="24"/>
          <w:szCs w:val="24"/>
        </w:rPr>
        <w:t xml:space="preserve">) </w:t>
      </w:r>
      <w:r w:rsidR="00094ED4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F7711C">
        <w:rPr>
          <w:rFonts w:ascii="Times New Roman" w:hAnsi="Times New Roman" w:cs="Times New Roman"/>
          <w:sz w:val="24"/>
          <w:szCs w:val="24"/>
        </w:rPr>
        <w:t>н</w:t>
      </w:r>
      <w:r w:rsidR="002F1A70">
        <w:rPr>
          <w:rFonts w:ascii="Times New Roman" w:hAnsi="Times New Roman" w:cs="Times New Roman"/>
          <w:sz w:val="24"/>
          <w:szCs w:val="24"/>
        </w:rPr>
        <w:t>а уплату пени;</w:t>
      </w:r>
    </w:p>
    <w:p w14:paraId="63F403F6" w14:textId="3B40B8CD" w:rsidR="00D81586" w:rsidRPr="00F7711C" w:rsidRDefault="002A576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1A70">
        <w:rPr>
          <w:rFonts w:ascii="Times New Roman" w:hAnsi="Times New Roman" w:cs="Times New Roman"/>
          <w:sz w:val="24"/>
          <w:szCs w:val="24"/>
        </w:rPr>
        <w:t xml:space="preserve">) </w:t>
      </w:r>
      <w:r w:rsidR="00094ED4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F7711C">
        <w:rPr>
          <w:rFonts w:ascii="Times New Roman" w:hAnsi="Times New Roman" w:cs="Times New Roman"/>
          <w:sz w:val="24"/>
          <w:szCs w:val="24"/>
        </w:rPr>
        <w:t>н</w:t>
      </w:r>
      <w:r w:rsidR="00D81586" w:rsidRPr="00F7711C">
        <w:rPr>
          <w:rFonts w:ascii="Times New Roman" w:hAnsi="Times New Roman" w:cs="Times New Roman"/>
          <w:sz w:val="24"/>
          <w:szCs w:val="24"/>
        </w:rPr>
        <w:t>а внесение текущей арендной платы.</w:t>
      </w:r>
    </w:p>
    <w:p w14:paraId="2348DA62" w14:textId="0686C1DF" w:rsidR="00D81586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5.4. </w:t>
      </w:r>
      <w:r w:rsidR="00D81586" w:rsidRPr="00F7711C">
        <w:rPr>
          <w:rFonts w:ascii="Times New Roman" w:hAnsi="Times New Roman" w:cs="Times New Roman"/>
          <w:sz w:val="24"/>
          <w:szCs w:val="24"/>
        </w:rPr>
        <w:t>В случае невнесения Арендатором платежей в срок, установленный настоящим Договором, за каждый календарный день просрочки Арендатор уплачивает пени в размере, соответствующем одной трехсотой ключевой ставки Центрального Банка Российской Федерации.</w:t>
      </w:r>
    </w:p>
    <w:p w14:paraId="3CEEB3E0" w14:textId="7005BDAF" w:rsidR="00043667" w:rsidRDefault="0058585F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2A57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85F">
        <w:rPr>
          <w:rFonts w:ascii="Times New Roman" w:hAnsi="Times New Roman" w:cs="Times New Roman"/>
          <w:sz w:val="24"/>
          <w:szCs w:val="24"/>
        </w:rPr>
        <w:t xml:space="preserve">Невнесение денежных средств в счет оплаты </w:t>
      </w:r>
      <w:r w:rsidR="00043667">
        <w:rPr>
          <w:rFonts w:ascii="Times New Roman" w:hAnsi="Times New Roman" w:cs="Times New Roman"/>
          <w:sz w:val="24"/>
          <w:szCs w:val="24"/>
        </w:rPr>
        <w:t>за аренду земельного участка</w:t>
      </w:r>
      <w:r w:rsidR="007804EA" w:rsidRPr="007804EA">
        <w:rPr>
          <w:rFonts w:ascii="Times New Roman" w:hAnsi="Times New Roman" w:cs="Times New Roman"/>
          <w:sz w:val="24"/>
          <w:szCs w:val="24"/>
        </w:rPr>
        <w:t xml:space="preserve"> в соответствии с п.</w:t>
      </w:r>
      <w:r w:rsidR="007804EA">
        <w:rPr>
          <w:rFonts w:ascii="Times New Roman" w:hAnsi="Times New Roman" w:cs="Times New Roman"/>
          <w:sz w:val="24"/>
          <w:szCs w:val="24"/>
        </w:rPr>
        <w:t xml:space="preserve"> 3.4 настоящего договора</w:t>
      </w:r>
      <w:r w:rsidR="00043667">
        <w:rPr>
          <w:rFonts w:ascii="Times New Roman" w:hAnsi="Times New Roman" w:cs="Times New Roman"/>
          <w:sz w:val="24"/>
          <w:szCs w:val="24"/>
        </w:rPr>
        <w:t xml:space="preserve"> считается отказом Арендатора от заключения договора </w:t>
      </w:r>
      <w:r w:rsidR="007804EA">
        <w:rPr>
          <w:rFonts w:ascii="Times New Roman" w:hAnsi="Times New Roman" w:cs="Times New Roman"/>
          <w:sz w:val="24"/>
          <w:szCs w:val="24"/>
        </w:rPr>
        <w:t>в</w:t>
      </w:r>
      <w:r w:rsidR="00043667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="00043667" w:rsidRPr="00043667">
        <w:rPr>
          <w:rFonts w:ascii="Times New Roman" w:hAnsi="Times New Roman" w:cs="Times New Roman"/>
          <w:sz w:val="24"/>
          <w:szCs w:val="24"/>
        </w:rPr>
        <w:t>с пунктами 1, 2 статьи 432 Гражданского кодекса Российской Федерации</w:t>
      </w:r>
      <w:r w:rsidR="007804EA">
        <w:rPr>
          <w:rFonts w:ascii="Times New Roman" w:hAnsi="Times New Roman" w:cs="Times New Roman"/>
          <w:sz w:val="24"/>
          <w:szCs w:val="24"/>
        </w:rPr>
        <w:t>. Д</w:t>
      </w:r>
      <w:r w:rsidR="00043667" w:rsidRPr="00043667">
        <w:rPr>
          <w:rFonts w:ascii="Times New Roman" w:hAnsi="Times New Roman" w:cs="Times New Roman"/>
          <w:sz w:val="24"/>
          <w:szCs w:val="24"/>
        </w:rPr>
        <w:t>оговор</w:t>
      </w:r>
      <w:r w:rsidR="00043667">
        <w:rPr>
          <w:rFonts w:ascii="Times New Roman" w:hAnsi="Times New Roman" w:cs="Times New Roman"/>
          <w:sz w:val="24"/>
          <w:szCs w:val="24"/>
        </w:rPr>
        <w:t>, подписанный на торговой площадке усиленной квалифицированной подписью,</w:t>
      </w:r>
      <w:r w:rsidR="00043667" w:rsidRPr="00043667">
        <w:rPr>
          <w:rFonts w:ascii="Times New Roman" w:hAnsi="Times New Roman" w:cs="Times New Roman"/>
          <w:sz w:val="24"/>
          <w:szCs w:val="24"/>
        </w:rPr>
        <w:t xml:space="preserve"> не является заключенным</w:t>
      </w:r>
      <w:r w:rsidR="004C0EC6">
        <w:rPr>
          <w:rFonts w:ascii="Times New Roman" w:hAnsi="Times New Roman" w:cs="Times New Roman"/>
          <w:sz w:val="24"/>
          <w:szCs w:val="24"/>
        </w:rPr>
        <w:t>.</w:t>
      </w:r>
    </w:p>
    <w:p w14:paraId="2C775CC9" w14:textId="3EDF4FE6" w:rsidR="004C0EC6" w:rsidRDefault="002A5766" w:rsidP="008B12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4C0EC6">
        <w:rPr>
          <w:rFonts w:ascii="Times New Roman" w:hAnsi="Times New Roman" w:cs="Times New Roman"/>
          <w:sz w:val="24"/>
          <w:szCs w:val="24"/>
        </w:rPr>
        <w:t>Сведения о победителе аукциона, уклонившемуся от заключения договора аренды земельного участка, в соответствии с</w:t>
      </w:r>
      <w:r w:rsidR="008E1C9D">
        <w:rPr>
          <w:rFonts w:ascii="Times New Roman" w:hAnsi="Times New Roman" w:cs="Times New Roman"/>
          <w:sz w:val="24"/>
          <w:szCs w:val="24"/>
        </w:rPr>
        <w:t xml:space="preserve"> пунктом 27</w:t>
      </w:r>
      <w:r w:rsidR="004C0EC6">
        <w:rPr>
          <w:rFonts w:ascii="Times New Roman" w:hAnsi="Times New Roman" w:cs="Times New Roman"/>
          <w:sz w:val="24"/>
          <w:szCs w:val="24"/>
        </w:rPr>
        <w:t xml:space="preserve"> ст</w:t>
      </w:r>
      <w:r w:rsidR="008E1C9D">
        <w:rPr>
          <w:rFonts w:ascii="Times New Roman" w:hAnsi="Times New Roman" w:cs="Times New Roman"/>
          <w:sz w:val="24"/>
          <w:szCs w:val="24"/>
        </w:rPr>
        <w:t>атьи</w:t>
      </w:r>
      <w:r w:rsidR="004C0EC6">
        <w:rPr>
          <w:rFonts w:ascii="Times New Roman" w:hAnsi="Times New Roman" w:cs="Times New Roman"/>
          <w:sz w:val="24"/>
          <w:szCs w:val="24"/>
        </w:rPr>
        <w:t xml:space="preserve"> 39.12 Земельного кодекса Российской Федерации, </w:t>
      </w:r>
      <w:r w:rsidR="007804EA">
        <w:rPr>
          <w:rFonts w:ascii="Times New Roman" w:hAnsi="Times New Roman" w:cs="Times New Roman"/>
          <w:sz w:val="24"/>
          <w:szCs w:val="24"/>
        </w:rPr>
        <w:t xml:space="preserve">направляются в уполномоченный орган для принятия решения о включении его </w:t>
      </w:r>
      <w:r w:rsidR="004C0EC6">
        <w:rPr>
          <w:rFonts w:ascii="Times New Roman" w:hAnsi="Times New Roman" w:cs="Times New Roman"/>
          <w:sz w:val="24"/>
          <w:szCs w:val="24"/>
        </w:rPr>
        <w:t>в реестр недобросовестных участников аукциона.</w:t>
      </w:r>
    </w:p>
    <w:p w14:paraId="7A2F5EA3" w14:textId="77777777" w:rsidR="00D81586" w:rsidRPr="00F7711C" w:rsidRDefault="00D8158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E8855" w14:textId="77777777" w:rsidR="00D81586" w:rsidRPr="00F7711C" w:rsidRDefault="00D81586" w:rsidP="008B12FD">
      <w:pPr>
        <w:pStyle w:val="af0"/>
        <w:widowControl w:val="0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Измене</w:t>
      </w:r>
      <w:r w:rsidR="00A11AF1" w:rsidRPr="00F7711C">
        <w:rPr>
          <w:rFonts w:ascii="Times New Roman" w:hAnsi="Times New Roman" w:cs="Times New Roman"/>
          <w:b/>
          <w:sz w:val="24"/>
          <w:szCs w:val="24"/>
        </w:rPr>
        <w:t>ние, расторжение и прекращение Д</w:t>
      </w:r>
      <w:r w:rsidRPr="00F7711C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DD0D4C3" w14:textId="77777777" w:rsidR="00D81586" w:rsidRPr="00F7711C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6.1.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D81586" w:rsidRPr="00F7711C">
        <w:rPr>
          <w:rFonts w:ascii="Times New Roman" w:hAnsi="Times New Roman" w:cs="Times New Roman"/>
          <w:sz w:val="24"/>
          <w:szCs w:val="24"/>
        </w:rPr>
        <w:t>Договору оформляются Сторонами в письменной форме.</w:t>
      </w:r>
    </w:p>
    <w:p w14:paraId="1F7EF2F1" w14:textId="77777777" w:rsidR="00D81586" w:rsidRPr="00F7711C" w:rsidRDefault="00094ED4" w:rsidP="008B12FD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6.2.</w:t>
      </w:r>
      <w:r w:rsidR="002F1A70">
        <w:rPr>
          <w:rFonts w:ascii="Times New Roman" w:hAnsi="Times New Roman" w:cs="Times New Roman"/>
          <w:sz w:val="24"/>
          <w:szCs w:val="24"/>
        </w:rPr>
        <w:t xml:space="preserve"> </w:t>
      </w:r>
      <w:r w:rsidR="00A11AF1" w:rsidRPr="00F7711C">
        <w:rPr>
          <w:rFonts w:ascii="Times New Roman" w:hAnsi="Times New Roman" w:cs="Times New Roman"/>
          <w:sz w:val="24"/>
          <w:szCs w:val="24"/>
        </w:rPr>
        <w:t>Внесение изменений в настоящий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 аренды земельного участка, в части изменения видов разрешенного использования земельного участка, не допускается.</w:t>
      </w:r>
    </w:p>
    <w:p w14:paraId="643AC092" w14:textId="77777777" w:rsidR="00D81586" w:rsidRPr="00F7711C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6.3. </w:t>
      </w:r>
      <w:r w:rsidR="00D81586" w:rsidRPr="00F7711C">
        <w:rPr>
          <w:rFonts w:ascii="Times New Roman" w:hAnsi="Times New Roman" w:cs="Times New Roman"/>
          <w:sz w:val="24"/>
          <w:szCs w:val="24"/>
        </w:rPr>
        <w:t>Договор может быть расторгнут по требованию Арендодателя на основании и в порядке, установленном гражданским законодательством Российской Федерации, а также в случаях, указанных в п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ункте </w:t>
      </w:r>
      <w:r w:rsidR="00D81586" w:rsidRPr="00F7711C">
        <w:rPr>
          <w:rFonts w:ascii="Times New Roman" w:hAnsi="Times New Roman" w:cs="Times New Roman"/>
          <w:sz w:val="24"/>
          <w:szCs w:val="24"/>
        </w:rPr>
        <w:t>4.1.2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="002B6DF0" w:rsidRPr="00F7711C">
        <w:rPr>
          <w:rFonts w:ascii="Times New Roman" w:hAnsi="Times New Roman" w:cs="Times New Roman"/>
          <w:sz w:val="24"/>
          <w:szCs w:val="24"/>
        </w:rPr>
        <w:t>оговора</w:t>
      </w:r>
      <w:r w:rsidR="00D81586" w:rsidRPr="00F7711C">
        <w:rPr>
          <w:rFonts w:ascii="Times New Roman" w:hAnsi="Times New Roman" w:cs="Times New Roman"/>
          <w:sz w:val="24"/>
          <w:szCs w:val="24"/>
        </w:rPr>
        <w:t>.</w:t>
      </w:r>
    </w:p>
    <w:p w14:paraId="3CFA83A5" w14:textId="77777777" w:rsidR="005E5D63" w:rsidRPr="00F7711C" w:rsidRDefault="005E5D63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6.4. Договор может быть расторгнут по соглашению сторон, по инициативе любой из сторон в соответствии с действующим законодательством, а также в связи с окончанием </w:t>
      </w:r>
      <w:r w:rsidRPr="00F7711C">
        <w:rPr>
          <w:rFonts w:ascii="Times New Roman" w:hAnsi="Times New Roman" w:cs="Times New Roman"/>
          <w:sz w:val="24"/>
          <w:szCs w:val="24"/>
        </w:rPr>
        <w:lastRenderedPageBreak/>
        <w:t>строительства объекта и ввода его в эксплуатацию.</w:t>
      </w:r>
    </w:p>
    <w:p w14:paraId="71992C47" w14:textId="77777777" w:rsidR="00F7711C" w:rsidRDefault="00094ED4" w:rsidP="008B12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6.</w:t>
      </w:r>
      <w:r w:rsidR="005E5D63" w:rsidRPr="00F7711C">
        <w:rPr>
          <w:rFonts w:ascii="Times New Roman" w:hAnsi="Times New Roman" w:cs="Times New Roman"/>
          <w:sz w:val="24"/>
          <w:szCs w:val="24"/>
        </w:rPr>
        <w:t>5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  <w:r w:rsidR="00D81586" w:rsidRPr="00F7711C">
        <w:rPr>
          <w:rFonts w:ascii="Times New Roman" w:hAnsi="Times New Roman" w:cs="Times New Roman"/>
          <w:sz w:val="24"/>
          <w:szCs w:val="24"/>
        </w:rPr>
        <w:t>По</w:t>
      </w:r>
      <w:r w:rsidR="00A11AF1" w:rsidRPr="00F7711C">
        <w:rPr>
          <w:rFonts w:ascii="Times New Roman" w:hAnsi="Times New Roman" w:cs="Times New Roman"/>
          <w:sz w:val="24"/>
          <w:szCs w:val="24"/>
        </w:rPr>
        <w:t>сле окончания срока настоящего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оговора, Арендатор земельного участка, не имеет преимущественного права на заклю</w:t>
      </w:r>
      <w:r w:rsidRPr="00F7711C">
        <w:rPr>
          <w:rFonts w:ascii="Times New Roman" w:hAnsi="Times New Roman" w:cs="Times New Roman"/>
          <w:sz w:val="24"/>
          <w:szCs w:val="24"/>
        </w:rPr>
        <w:t>чение на новый срок настоящего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 аренды без проведения торгов.</w:t>
      </w:r>
    </w:p>
    <w:p w14:paraId="1C4489BE" w14:textId="77777777" w:rsidR="00EE2A34" w:rsidRDefault="00EE2A34" w:rsidP="008B12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6511DF" w14:textId="77777777" w:rsidR="00D81586" w:rsidRPr="00EE2A34" w:rsidRDefault="00D81586" w:rsidP="008B12FD">
      <w:pPr>
        <w:pStyle w:val="af0"/>
        <w:widowControl w:val="0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A34">
        <w:rPr>
          <w:rFonts w:ascii="Times New Roman" w:hAnsi="Times New Roman" w:cs="Times New Roman"/>
          <w:b/>
          <w:sz w:val="24"/>
          <w:szCs w:val="24"/>
        </w:rPr>
        <w:t>Рассмотрение и урегулирование споров</w:t>
      </w:r>
    </w:p>
    <w:p w14:paraId="5CB45B24" w14:textId="081EA688" w:rsidR="006165AA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Все споры между Сторонами, возникающие по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настоящему</w:t>
      </w:r>
      <w:r w:rsidRPr="00F7711C">
        <w:rPr>
          <w:rFonts w:ascii="Times New Roman" w:hAnsi="Times New Roman" w:cs="Times New Roman"/>
          <w:sz w:val="24"/>
          <w:szCs w:val="24"/>
        </w:rPr>
        <w:t xml:space="preserve"> Договору, разрешаются в суде.</w:t>
      </w:r>
    </w:p>
    <w:p w14:paraId="0E194AB3" w14:textId="77777777" w:rsidR="0091353F" w:rsidRPr="00F7711C" w:rsidRDefault="0091353F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53679A" w14:textId="77777777" w:rsidR="00D81586" w:rsidRPr="00F7711C" w:rsidRDefault="00A11AF1" w:rsidP="008B12FD">
      <w:pPr>
        <w:pStyle w:val="af0"/>
        <w:widowControl w:val="0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Особые условия Д</w:t>
      </w:r>
      <w:r w:rsidR="00D81586" w:rsidRPr="00F7711C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49BA7016" w14:textId="77777777" w:rsidR="00D81586" w:rsidRPr="00F7711C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8.1. </w:t>
      </w:r>
      <w:r w:rsidR="00D81586" w:rsidRPr="00F7711C">
        <w:rPr>
          <w:rFonts w:ascii="Times New Roman" w:hAnsi="Times New Roman" w:cs="Times New Roman"/>
          <w:sz w:val="24"/>
          <w:szCs w:val="24"/>
        </w:rPr>
        <w:t>За захламление окружающей территории, нарушение сроков возврата земельного участка, невыполнение обязанностей по приведению его в соответствие, пригодное для использования по целевому назначению Арендатор несет юридическую ответственность по ст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атье </w:t>
      </w:r>
      <w:r w:rsidR="00D81586" w:rsidRPr="00F7711C">
        <w:rPr>
          <w:rFonts w:ascii="Times New Roman" w:hAnsi="Times New Roman" w:cs="Times New Roman"/>
          <w:sz w:val="24"/>
          <w:szCs w:val="24"/>
        </w:rPr>
        <w:t>74 ЗК РФ.</w:t>
      </w:r>
    </w:p>
    <w:p w14:paraId="106AE0A0" w14:textId="77777777" w:rsidR="00D81586" w:rsidRPr="00F7711C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8.2. </w:t>
      </w:r>
      <w:r w:rsidR="00D81586" w:rsidRPr="00F7711C">
        <w:rPr>
          <w:rFonts w:ascii="Times New Roman" w:hAnsi="Times New Roman" w:cs="Times New Roman"/>
          <w:sz w:val="24"/>
          <w:szCs w:val="24"/>
        </w:rPr>
        <w:t>Убытки, понесенные Арендодателем в связи с невыполнением или ненадлежащим выполнением условий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Договора Арендатором, возмещаются сверх пени.</w:t>
      </w:r>
    </w:p>
    <w:p w14:paraId="6F380B6D" w14:textId="0D542CB7" w:rsidR="00D81586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8.</w:t>
      </w:r>
      <w:r w:rsidR="00E73A02" w:rsidRPr="00F7711C">
        <w:rPr>
          <w:rFonts w:ascii="Times New Roman" w:hAnsi="Times New Roman" w:cs="Times New Roman"/>
          <w:sz w:val="24"/>
          <w:szCs w:val="24"/>
        </w:rPr>
        <w:t>3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Договор составлен в </w:t>
      </w:r>
      <w:r w:rsidR="00A11AF1" w:rsidRPr="00F7711C">
        <w:rPr>
          <w:rFonts w:ascii="Times New Roman" w:hAnsi="Times New Roman" w:cs="Times New Roman"/>
          <w:sz w:val="24"/>
          <w:szCs w:val="24"/>
        </w:rPr>
        <w:t>2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-х экземплярах, имеющих </w:t>
      </w:r>
      <w:proofErr w:type="gramStart"/>
      <w:r w:rsidR="00D81586" w:rsidRPr="00F7711C">
        <w:rPr>
          <w:rFonts w:ascii="Times New Roman" w:hAnsi="Times New Roman" w:cs="Times New Roman"/>
          <w:sz w:val="24"/>
          <w:szCs w:val="24"/>
        </w:rPr>
        <w:t>одинаковую юридическую силу</w:t>
      </w:r>
      <w:proofErr w:type="gramEnd"/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и находится: в Администрации города, у Арендатора</w:t>
      </w:r>
      <w:r w:rsidR="00D81586" w:rsidRPr="00F7711C">
        <w:rPr>
          <w:rFonts w:ascii="Times New Roman" w:hAnsi="Times New Roman" w:cs="Times New Roman"/>
          <w:sz w:val="24"/>
          <w:szCs w:val="24"/>
        </w:rPr>
        <w:t>.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Экземпляр-подлинник настоящего Договора переводится в форму электронного образа и хранится в уполномоченном на регистрацию прав органе, определенном Федеральным законом от 13.07.2015 № 218-ФЗ «О государственной регистрации недвижимости».</w:t>
      </w:r>
    </w:p>
    <w:p w14:paraId="541B425E" w14:textId="77777777" w:rsidR="002F1A70" w:rsidRPr="006165AA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CDEE09" w14:textId="77777777" w:rsidR="00D81586" w:rsidRPr="00F7711C" w:rsidRDefault="00D81586" w:rsidP="008B12FD">
      <w:pPr>
        <w:pStyle w:val="af0"/>
        <w:widowControl w:val="0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p w14:paraId="18DE639E" w14:textId="77777777" w:rsidR="00E23084" w:rsidRDefault="00D81586" w:rsidP="008B12FD">
      <w:pPr>
        <w:pStyle w:val="af0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Арендодатель: Администрация г.</w:t>
      </w:r>
      <w:r w:rsidR="00E15E25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Рубцовска Алтайского края, 658200</w:t>
      </w:r>
      <w:r w:rsidR="008A6FF5" w:rsidRPr="00F7711C">
        <w:rPr>
          <w:rFonts w:ascii="Times New Roman" w:hAnsi="Times New Roman" w:cs="Times New Roman"/>
          <w:sz w:val="24"/>
          <w:szCs w:val="24"/>
        </w:rPr>
        <w:t>, Алтайский край</w:t>
      </w:r>
      <w:r w:rsidR="00E23084">
        <w:rPr>
          <w:rFonts w:ascii="Times New Roman" w:hAnsi="Times New Roman" w:cs="Times New Roman"/>
          <w:sz w:val="24"/>
          <w:szCs w:val="24"/>
        </w:rPr>
        <w:t>,</w:t>
      </w:r>
    </w:p>
    <w:p w14:paraId="26A0607E" w14:textId="77777777" w:rsidR="00D81586" w:rsidRPr="00F7711C" w:rsidRDefault="00D81586" w:rsidP="008B12FD">
      <w:pPr>
        <w:pStyle w:val="af0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г.</w:t>
      </w:r>
      <w:r w:rsidR="00E60DE5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 xml:space="preserve">Рубцовск, </w:t>
      </w:r>
      <w:proofErr w:type="spellStart"/>
      <w:r w:rsidR="00094ED4" w:rsidRPr="00F7711C">
        <w:rPr>
          <w:rFonts w:ascii="Times New Roman" w:hAnsi="Times New Roman" w:cs="Times New Roman"/>
          <w:sz w:val="24"/>
          <w:szCs w:val="24"/>
        </w:rPr>
        <w:t>п</w:t>
      </w:r>
      <w:r w:rsidRPr="00F7711C">
        <w:rPr>
          <w:rFonts w:ascii="Times New Roman" w:hAnsi="Times New Roman" w:cs="Times New Roman"/>
          <w:sz w:val="24"/>
          <w:szCs w:val="24"/>
        </w:rPr>
        <w:t>р</w:t>
      </w:r>
      <w:r w:rsidR="00E23084">
        <w:rPr>
          <w:rFonts w:ascii="Times New Roman" w:hAnsi="Times New Roman" w:cs="Times New Roman"/>
          <w:sz w:val="24"/>
          <w:szCs w:val="24"/>
        </w:rPr>
        <w:t>-кт</w:t>
      </w:r>
      <w:proofErr w:type="spellEnd"/>
      <w:r w:rsidR="00E60DE5">
        <w:rPr>
          <w:rFonts w:ascii="Times New Roman" w:hAnsi="Times New Roman" w:cs="Times New Roman"/>
          <w:sz w:val="24"/>
          <w:szCs w:val="24"/>
        </w:rPr>
        <w:t xml:space="preserve"> Ленина, 130, тел: </w:t>
      </w:r>
      <w:r w:rsidRPr="00F7711C">
        <w:rPr>
          <w:rFonts w:ascii="Times New Roman" w:hAnsi="Times New Roman" w:cs="Times New Roman"/>
          <w:sz w:val="24"/>
          <w:szCs w:val="24"/>
        </w:rPr>
        <w:t xml:space="preserve">8 (38557) 96-401, 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>Арендатор:_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71A28F2C" w14:textId="77777777" w:rsidR="00D81586" w:rsidRPr="00F7711C" w:rsidRDefault="00D81586" w:rsidP="008B12FD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5B7D2E" w14:textId="77777777" w:rsidR="00094ED4" w:rsidRPr="00F7711C" w:rsidRDefault="00094ED4" w:rsidP="008B12FD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DDFA4B" w14:textId="77777777" w:rsidR="00D81586" w:rsidRPr="00F7711C" w:rsidRDefault="00D81586" w:rsidP="008B12FD">
      <w:pPr>
        <w:pStyle w:val="af0"/>
        <w:widowControl w:val="0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Адреса и подписи сторон:</w:t>
      </w:r>
    </w:p>
    <w:p w14:paraId="12D7EC03" w14:textId="77777777" w:rsidR="00094ED4" w:rsidRPr="00F7711C" w:rsidRDefault="00094ED4" w:rsidP="008B12FD">
      <w:pPr>
        <w:pStyle w:val="af0"/>
        <w:widowControl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085DDA0" w14:textId="77777777" w:rsidR="00D81586" w:rsidRPr="00F7711C" w:rsidRDefault="00D81586" w:rsidP="008B12FD">
      <w:pPr>
        <w:pStyle w:val="af0"/>
        <w:widowControl w:val="0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Арендодатель:   </w:t>
      </w:r>
      <w:proofErr w:type="gramEnd"/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Арендатор:</w:t>
      </w:r>
    </w:p>
    <w:p w14:paraId="2A93EEE2" w14:textId="77777777" w:rsidR="00D81586" w:rsidRPr="00F7711C" w:rsidRDefault="00D81586" w:rsidP="008B12FD">
      <w:pPr>
        <w:pStyle w:val="af0"/>
        <w:widowControl w:val="0"/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eastAsia="Times New Roman" w:hAnsi="Times New Roman" w:cs="Times New Roman"/>
          <w:sz w:val="24"/>
          <w:szCs w:val="24"/>
        </w:rPr>
        <w:t>__________________                                                        _________________</w:t>
      </w:r>
    </w:p>
    <w:p w14:paraId="084030F1" w14:textId="77777777" w:rsidR="00D81586" w:rsidRPr="00F7711C" w:rsidRDefault="00D81586" w:rsidP="008B12FD">
      <w:pPr>
        <w:pStyle w:val="af0"/>
        <w:widowControl w:val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           (</w:t>
      </w:r>
      <w:proofErr w:type="gramStart"/>
      <w:r w:rsidRPr="00F7711C"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 w:rsidRPr="00F77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(ФИО)</w:t>
      </w:r>
    </w:p>
    <w:p w14:paraId="21A24E8E" w14:textId="77777777" w:rsidR="00D81586" w:rsidRPr="00F7711C" w:rsidRDefault="00D81586" w:rsidP="008B12FD">
      <w:pPr>
        <w:pStyle w:val="af0"/>
        <w:widowControl w:val="0"/>
        <w:tabs>
          <w:tab w:val="left" w:pos="6697"/>
          <w:tab w:val="left" w:pos="706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Председатель комитета </w:t>
      </w:r>
    </w:p>
    <w:p w14:paraId="6AAC53DF" w14:textId="77777777" w:rsidR="00D81586" w:rsidRPr="00F7711C" w:rsidRDefault="00D81586" w:rsidP="008B12FD">
      <w:pPr>
        <w:pStyle w:val="af0"/>
        <w:widowControl w:val="0"/>
        <w:tabs>
          <w:tab w:val="left" w:pos="6697"/>
          <w:tab w:val="left" w:pos="706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</w:p>
    <w:p w14:paraId="701A6FA2" w14:textId="77777777" w:rsidR="00D81586" w:rsidRPr="00F7711C" w:rsidRDefault="00D81586" w:rsidP="008B12FD">
      <w:pPr>
        <w:pStyle w:val="af0"/>
        <w:widowControl w:val="0"/>
        <w:tabs>
          <w:tab w:val="left" w:pos="6697"/>
          <w:tab w:val="left" w:pos="706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Рубцовска по управлению</w:t>
      </w:r>
    </w:p>
    <w:p w14:paraId="4139854D" w14:textId="77777777" w:rsidR="00D81586" w:rsidRPr="00F7711C" w:rsidRDefault="00D81586" w:rsidP="008B12FD">
      <w:pPr>
        <w:pStyle w:val="af0"/>
        <w:widowControl w:val="0"/>
        <w:tabs>
          <w:tab w:val="left" w:pos="6697"/>
          <w:tab w:val="left" w:pos="706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имуществом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56BBA0BB" w14:textId="77777777" w:rsidR="00D81586" w:rsidRPr="00F7711C" w:rsidRDefault="00D81586" w:rsidP="008B12FD">
      <w:pPr>
        <w:widowControl w:val="0"/>
        <w:tabs>
          <w:tab w:val="left" w:pos="6697"/>
          <w:tab w:val="left" w:pos="70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11C">
        <w:rPr>
          <w:rFonts w:ascii="Times New Roman" w:eastAsia="Times New Roman" w:hAnsi="Times New Roman" w:cs="Times New Roman"/>
          <w:sz w:val="24"/>
          <w:szCs w:val="24"/>
        </w:rPr>
        <w:t>«____» ___________202</w:t>
      </w:r>
      <w:r w:rsidR="00686E22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                 </w:t>
      </w:r>
      <w:r w:rsidR="00E60D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  «____» ___________202</w:t>
      </w:r>
      <w:r w:rsidR="00686E22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0C427668" w14:textId="77777777" w:rsidR="0091353F" w:rsidRDefault="0091353F" w:rsidP="008B12F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CC7B32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B29B2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542F8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73BCC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648BE6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F4938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CEBCA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7F922C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FED9A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1F6AA6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92D4F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8ABEA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96CAB" w:rsidSect="00094ED4">
      <w:footerReference w:type="default" r:id="rId12"/>
      <w:pgSz w:w="11906" w:h="16838"/>
      <w:pgMar w:top="992" w:right="849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9D5D5" w14:textId="77777777" w:rsidR="000E3F1A" w:rsidRDefault="000E3F1A" w:rsidP="00D423BB">
      <w:pPr>
        <w:spacing w:after="0" w:line="240" w:lineRule="auto"/>
      </w:pPr>
      <w:r>
        <w:separator/>
      </w:r>
    </w:p>
  </w:endnote>
  <w:endnote w:type="continuationSeparator" w:id="0">
    <w:p w14:paraId="34230B25" w14:textId="77777777" w:rsidR="000E3F1A" w:rsidRDefault="000E3F1A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6A7B" w14:textId="77C9EDE3" w:rsidR="00957CEB" w:rsidRDefault="00957CEB">
    <w:pPr>
      <w:pStyle w:val="aa"/>
      <w:spacing w:line="14" w:lineRule="auto"/>
      <w:rPr>
        <w:sz w:val="19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8F7F42" wp14:editId="3E12F190">
              <wp:simplePos x="0" y="0"/>
              <wp:positionH relativeFrom="page">
                <wp:posOffset>7101840</wp:posOffset>
              </wp:positionH>
              <wp:positionV relativeFrom="page">
                <wp:posOffset>10300335</wp:posOffset>
              </wp:positionV>
              <wp:extent cx="228600" cy="194310"/>
              <wp:effectExtent l="0" t="3810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1CA56" w14:textId="77777777" w:rsidR="00957CEB" w:rsidRPr="00E60DE5" w:rsidRDefault="00957CEB" w:rsidP="00E60DE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F7F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9.2pt;margin-top:811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" filled="f" stroked="f">
              <v:textbox inset="0,0,0,0">
                <w:txbxContent>
                  <w:p w14:paraId="6811CA56" w14:textId="77777777" w:rsidR="00957CEB" w:rsidRPr="00E60DE5" w:rsidRDefault="00957CEB" w:rsidP="00E60DE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DC221" w14:textId="77777777" w:rsidR="000E3F1A" w:rsidRDefault="000E3F1A" w:rsidP="00D423BB">
      <w:pPr>
        <w:spacing w:after="0" w:line="240" w:lineRule="auto"/>
      </w:pPr>
      <w:r>
        <w:separator/>
      </w:r>
    </w:p>
  </w:footnote>
  <w:footnote w:type="continuationSeparator" w:id="0">
    <w:p w14:paraId="0678125E" w14:textId="77777777" w:rsidR="000E3F1A" w:rsidRDefault="000E3F1A" w:rsidP="00D42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34C83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86EFF"/>
    <w:multiLevelType w:val="multilevel"/>
    <w:tmpl w:val="AE0481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4B2062"/>
    <w:multiLevelType w:val="hybridMultilevel"/>
    <w:tmpl w:val="2F1A6788"/>
    <w:lvl w:ilvl="0" w:tplc="394C6F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94686A"/>
    <w:multiLevelType w:val="hybridMultilevel"/>
    <w:tmpl w:val="2830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B02DB5"/>
    <w:multiLevelType w:val="hybridMultilevel"/>
    <w:tmpl w:val="43160D26"/>
    <w:lvl w:ilvl="0" w:tplc="8C7631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94916C3"/>
    <w:multiLevelType w:val="hybridMultilevel"/>
    <w:tmpl w:val="CABE899A"/>
    <w:lvl w:ilvl="0" w:tplc="43265FDE">
      <w:start w:val="2"/>
      <w:numFmt w:val="decimal"/>
      <w:lvlText w:val="%1"/>
      <w:lvlJc w:val="left"/>
      <w:pPr>
        <w:ind w:left="448" w:hanging="387"/>
      </w:pPr>
      <w:rPr>
        <w:rFonts w:hint="default"/>
        <w:lang w:val="ru-RU" w:eastAsia="en-US" w:bidi="ar-SA"/>
      </w:rPr>
    </w:lvl>
    <w:lvl w:ilvl="1" w:tplc="2A8496DC">
      <w:numFmt w:val="none"/>
      <w:lvlText w:val=""/>
      <w:lvlJc w:val="left"/>
      <w:pPr>
        <w:tabs>
          <w:tab w:val="num" w:pos="261"/>
        </w:tabs>
      </w:pPr>
    </w:lvl>
    <w:lvl w:ilvl="2" w:tplc="EBD63818">
      <w:numFmt w:val="none"/>
      <w:lvlText w:val=""/>
      <w:lvlJc w:val="left"/>
      <w:pPr>
        <w:tabs>
          <w:tab w:val="num" w:pos="261"/>
        </w:tabs>
      </w:pPr>
    </w:lvl>
    <w:lvl w:ilvl="3" w:tplc="3D1EFD30">
      <w:numFmt w:val="bullet"/>
      <w:lvlText w:val="•"/>
      <w:lvlJc w:val="left"/>
      <w:pPr>
        <w:ind w:left="3723" w:hanging="551"/>
      </w:pPr>
      <w:rPr>
        <w:rFonts w:hint="default"/>
        <w:lang w:val="ru-RU" w:eastAsia="en-US" w:bidi="ar-SA"/>
      </w:rPr>
    </w:lvl>
    <w:lvl w:ilvl="4" w:tplc="BD84FC70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 w:tplc="DA160E54">
      <w:numFmt w:val="bullet"/>
      <w:lvlText w:val="•"/>
      <w:lvlJc w:val="left"/>
      <w:pPr>
        <w:ind w:left="5913" w:hanging="551"/>
      </w:pPr>
      <w:rPr>
        <w:rFonts w:hint="default"/>
        <w:lang w:val="ru-RU" w:eastAsia="en-US" w:bidi="ar-SA"/>
      </w:rPr>
    </w:lvl>
    <w:lvl w:ilvl="6" w:tplc="EAB4B2C6">
      <w:numFmt w:val="bullet"/>
      <w:lvlText w:val="•"/>
      <w:lvlJc w:val="left"/>
      <w:pPr>
        <w:ind w:left="7007" w:hanging="551"/>
      </w:pPr>
      <w:rPr>
        <w:rFonts w:hint="default"/>
        <w:lang w:val="ru-RU" w:eastAsia="en-US" w:bidi="ar-SA"/>
      </w:rPr>
    </w:lvl>
    <w:lvl w:ilvl="7" w:tplc="EFB6AD3C">
      <w:numFmt w:val="bullet"/>
      <w:lvlText w:val="•"/>
      <w:lvlJc w:val="left"/>
      <w:pPr>
        <w:ind w:left="8102" w:hanging="551"/>
      </w:pPr>
      <w:rPr>
        <w:rFonts w:hint="default"/>
        <w:lang w:val="ru-RU" w:eastAsia="en-US" w:bidi="ar-SA"/>
      </w:rPr>
    </w:lvl>
    <w:lvl w:ilvl="8" w:tplc="5B6CDB76">
      <w:numFmt w:val="bullet"/>
      <w:lvlText w:val="•"/>
      <w:lvlJc w:val="left"/>
      <w:pPr>
        <w:ind w:left="9197" w:hanging="551"/>
      </w:pPr>
      <w:rPr>
        <w:rFonts w:hint="default"/>
        <w:lang w:val="ru-RU" w:eastAsia="en-US" w:bidi="ar-SA"/>
      </w:rPr>
    </w:lvl>
  </w:abstractNum>
  <w:abstractNum w:abstractNumId="10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B028B"/>
    <w:multiLevelType w:val="multilevel"/>
    <w:tmpl w:val="1922B5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F41AA8"/>
    <w:multiLevelType w:val="hybridMultilevel"/>
    <w:tmpl w:val="E0E087DC"/>
    <w:lvl w:ilvl="0" w:tplc="A7480D58">
      <w:start w:val="1"/>
      <w:numFmt w:val="decimal"/>
      <w:lvlText w:val="%1."/>
      <w:lvlJc w:val="left"/>
      <w:pPr>
        <w:ind w:left="139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5394AC44">
      <w:numFmt w:val="none"/>
      <w:lvlText w:val=""/>
      <w:lvlJc w:val="left"/>
      <w:pPr>
        <w:tabs>
          <w:tab w:val="num" w:pos="261"/>
        </w:tabs>
      </w:pPr>
    </w:lvl>
    <w:lvl w:ilvl="2" w:tplc="51CED726">
      <w:numFmt w:val="bullet"/>
      <w:lvlText w:val="•"/>
      <w:lvlJc w:val="left"/>
      <w:pPr>
        <w:ind w:left="2499" w:hanging="387"/>
      </w:pPr>
      <w:rPr>
        <w:rFonts w:hint="default"/>
        <w:lang w:val="ru-RU" w:eastAsia="en-US" w:bidi="ar-SA"/>
      </w:rPr>
    </w:lvl>
    <w:lvl w:ilvl="3" w:tplc="7652A794">
      <w:numFmt w:val="bullet"/>
      <w:lvlText w:val="•"/>
      <w:lvlJc w:val="left"/>
      <w:pPr>
        <w:ind w:left="3597" w:hanging="387"/>
      </w:pPr>
      <w:rPr>
        <w:rFonts w:hint="default"/>
        <w:lang w:val="ru-RU" w:eastAsia="en-US" w:bidi="ar-SA"/>
      </w:rPr>
    </w:lvl>
    <w:lvl w:ilvl="4" w:tplc="74A4261C">
      <w:numFmt w:val="bullet"/>
      <w:lvlText w:val="•"/>
      <w:lvlJc w:val="left"/>
      <w:pPr>
        <w:ind w:left="4696" w:hanging="387"/>
      </w:pPr>
      <w:rPr>
        <w:rFonts w:hint="default"/>
        <w:lang w:val="ru-RU" w:eastAsia="en-US" w:bidi="ar-SA"/>
      </w:rPr>
    </w:lvl>
    <w:lvl w:ilvl="5" w:tplc="5710714C">
      <w:numFmt w:val="bullet"/>
      <w:lvlText w:val="•"/>
      <w:lvlJc w:val="left"/>
      <w:pPr>
        <w:ind w:left="5794" w:hanging="387"/>
      </w:pPr>
      <w:rPr>
        <w:rFonts w:hint="default"/>
        <w:lang w:val="ru-RU" w:eastAsia="en-US" w:bidi="ar-SA"/>
      </w:rPr>
    </w:lvl>
    <w:lvl w:ilvl="6" w:tplc="DA4412CA">
      <w:numFmt w:val="bullet"/>
      <w:lvlText w:val="•"/>
      <w:lvlJc w:val="left"/>
      <w:pPr>
        <w:ind w:left="6893" w:hanging="387"/>
      </w:pPr>
      <w:rPr>
        <w:rFonts w:hint="default"/>
        <w:lang w:val="ru-RU" w:eastAsia="en-US" w:bidi="ar-SA"/>
      </w:rPr>
    </w:lvl>
    <w:lvl w:ilvl="7" w:tplc="110A28B8">
      <w:numFmt w:val="bullet"/>
      <w:lvlText w:val="•"/>
      <w:lvlJc w:val="left"/>
      <w:pPr>
        <w:ind w:left="7991" w:hanging="387"/>
      </w:pPr>
      <w:rPr>
        <w:rFonts w:hint="default"/>
        <w:lang w:val="ru-RU" w:eastAsia="en-US" w:bidi="ar-SA"/>
      </w:rPr>
    </w:lvl>
    <w:lvl w:ilvl="8" w:tplc="A0D69F6E">
      <w:numFmt w:val="bullet"/>
      <w:lvlText w:val="•"/>
      <w:lvlJc w:val="left"/>
      <w:pPr>
        <w:ind w:left="9090" w:hanging="387"/>
      </w:pPr>
      <w:rPr>
        <w:rFonts w:hint="default"/>
        <w:lang w:val="ru-RU" w:eastAsia="en-US" w:bidi="ar-SA"/>
      </w:rPr>
    </w:lvl>
  </w:abstractNum>
  <w:abstractNum w:abstractNumId="13" w15:restartNumberingAfterBreak="0">
    <w:nsid w:val="35FF4468"/>
    <w:multiLevelType w:val="multilevel"/>
    <w:tmpl w:val="2BB880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F215B"/>
    <w:multiLevelType w:val="multilevel"/>
    <w:tmpl w:val="EBF809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A15C20"/>
    <w:multiLevelType w:val="hybridMultilevel"/>
    <w:tmpl w:val="9EC0BA58"/>
    <w:lvl w:ilvl="0" w:tplc="F7725C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DD73B2"/>
    <w:multiLevelType w:val="hybridMultilevel"/>
    <w:tmpl w:val="932ED11A"/>
    <w:lvl w:ilvl="0" w:tplc="7BD4EE9E">
      <w:numFmt w:val="bullet"/>
      <w:lvlText w:val="-"/>
      <w:lvlJc w:val="left"/>
      <w:pPr>
        <w:ind w:left="448" w:hanging="125"/>
      </w:pPr>
      <w:rPr>
        <w:rFonts w:hint="default"/>
        <w:w w:val="100"/>
        <w:lang w:val="ru-RU" w:eastAsia="en-US" w:bidi="ar-SA"/>
      </w:rPr>
    </w:lvl>
    <w:lvl w:ilvl="1" w:tplc="EC0401B2">
      <w:numFmt w:val="bullet"/>
      <w:lvlText w:val="•"/>
      <w:lvlJc w:val="left"/>
      <w:pPr>
        <w:ind w:left="1534" w:hanging="125"/>
      </w:pPr>
      <w:rPr>
        <w:rFonts w:hint="default"/>
        <w:lang w:val="ru-RU" w:eastAsia="en-US" w:bidi="ar-SA"/>
      </w:rPr>
    </w:lvl>
    <w:lvl w:ilvl="2" w:tplc="40D801A8">
      <w:numFmt w:val="bullet"/>
      <w:lvlText w:val="•"/>
      <w:lvlJc w:val="left"/>
      <w:pPr>
        <w:ind w:left="2629" w:hanging="125"/>
      </w:pPr>
      <w:rPr>
        <w:rFonts w:hint="default"/>
        <w:lang w:val="ru-RU" w:eastAsia="en-US" w:bidi="ar-SA"/>
      </w:rPr>
    </w:lvl>
    <w:lvl w:ilvl="3" w:tplc="DFAC8DD6">
      <w:numFmt w:val="bullet"/>
      <w:lvlText w:val="•"/>
      <w:lvlJc w:val="left"/>
      <w:pPr>
        <w:ind w:left="3723" w:hanging="125"/>
      </w:pPr>
      <w:rPr>
        <w:rFonts w:hint="default"/>
        <w:lang w:val="ru-RU" w:eastAsia="en-US" w:bidi="ar-SA"/>
      </w:rPr>
    </w:lvl>
    <w:lvl w:ilvl="4" w:tplc="B1580610">
      <w:numFmt w:val="bullet"/>
      <w:lvlText w:val="•"/>
      <w:lvlJc w:val="left"/>
      <w:pPr>
        <w:ind w:left="4818" w:hanging="125"/>
      </w:pPr>
      <w:rPr>
        <w:rFonts w:hint="default"/>
        <w:lang w:val="ru-RU" w:eastAsia="en-US" w:bidi="ar-SA"/>
      </w:rPr>
    </w:lvl>
    <w:lvl w:ilvl="5" w:tplc="DE64275E">
      <w:numFmt w:val="bullet"/>
      <w:lvlText w:val="•"/>
      <w:lvlJc w:val="left"/>
      <w:pPr>
        <w:ind w:left="5913" w:hanging="125"/>
      </w:pPr>
      <w:rPr>
        <w:rFonts w:hint="default"/>
        <w:lang w:val="ru-RU" w:eastAsia="en-US" w:bidi="ar-SA"/>
      </w:rPr>
    </w:lvl>
    <w:lvl w:ilvl="6" w:tplc="8AB0EC82">
      <w:numFmt w:val="bullet"/>
      <w:lvlText w:val="•"/>
      <w:lvlJc w:val="left"/>
      <w:pPr>
        <w:ind w:left="7007" w:hanging="125"/>
      </w:pPr>
      <w:rPr>
        <w:rFonts w:hint="default"/>
        <w:lang w:val="ru-RU" w:eastAsia="en-US" w:bidi="ar-SA"/>
      </w:rPr>
    </w:lvl>
    <w:lvl w:ilvl="7" w:tplc="EC60A900">
      <w:numFmt w:val="bullet"/>
      <w:lvlText w:val="•"/>
      <w:lvlJc w:val="left"/>
      <w:pPr>
        <w:ind w:left="8102" w:hanging="125"/>
      </w:pPr>
      <w:rPr>
        <w:rFonts w:hint="default"/>
        <w:lang w:val="ru-RU" w:eastAsia="en-US" w:bidi="ar-SA"/>
      </w:rPr>
    </w:lvl>
    <w:lvl w:ilvl="8" w:tplc="DB504F3E">
      <w:numFmt w:val="bullet"/>
      <w:lvlText w:val="•"/>
      <w:lvlJc w:val="left"/>
      <w:pPr>
        <w:ind w:left="9197" w:hanging="125"/>
      </w:pPr>
      <w:rPr>
        <w:rFonts w:hint="default"/>
        <w:lang w:val="ru-RU" w:eastAsia="en-US" w:bidi="ar-SA"/>
      </w:rPr>
    </w:lvl>
  </w:abstractNum>
  <w:abstractNum w:abstractNumId="21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 w15:restartNumberingAfterBreak="0">
    <w:nsid w:val="67AD2086"/>
    <w:multiLevelType w:val="multilevel"/>
    <w:tmpl w:val="FB7EB3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85A5C80"/>
    <w:multiLevelType w:val="multilevel"/>
    <w:tmpl w:val="B492DA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8D27079"/>
    <w:multiLevelType w:val="multilevel"/>
    <w:tmpl w:val="E098AD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F0A7761"/>
    <w:multiLevelType w:val="multilevel"/>
    <w:tmpl w:val="485C52B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7"/>
  </w:num>
  <w:num w:numId="7">
    <w:abstractNumId w:val="23"/>
  </w:num>
  <w:num w:numId="8">
    <w:abstractNumId w:val="16"/>
  </w:num>
  <w:num w:numId="9">
    <w:abstractNumId w:val="4"/>
  </w:num>
  <w:num w:numId="10">
    <w:abstractNumId w:val="15"/>
  </w:num>
  <w:num w:numId="11">
    <w:abstractNumId w:val="10"/>
  </w:num>
  <w:num w:numId="12">
    <w:abstractNumId w:val="7"/>
  </w:num>
  <w:num w:numId="13">
    <w:abstractNumId w:val="14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3"/>
  </w:num>
  <w:num w:numId="19">
    <w:abstractNumId w:val="11"/>
  </w:num>
  <w:num w:numId="20">
    <w:abstractNumId w:val="24"/>
  </w:num>
  <w:num w:numId="21">
    <w:abstractNumId w:val="5"/>
  </w:num>
  <w:num w:numId="22">
    <w:abstractNumId w:val="26"/>
  </w:num>
  <w:num w:numId="23">
    <w:abstractNumId w:val="19"/>
  </w:num>
  <w:num w:numId="24">
    <w:abstractNumId w:val="22"/>
  </w:num>
  <w:num w:numId="25">
    <w:abstractNumId w:val="13"/>
  </w:num>
  <w:num w:numId="26">
    <w:abstractNumId w:val="9"/>
  </w:num>
  <w:num w:numId="27">
    <w:abstractNumId w:val="20"/>
  </w:num>
  <w:num w:numId="28">
    <w:abstractNumId w:val="1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BC7"/>
    <w:rsid w:val="00002482"/>
    <w:rsid w:val="00003126"/>
    <w:rsid w:val="000052BB"/>
    <w:rsid w:val="000058F3"/>
    <w:rsid w:val="000100BF"/>
    <w:rsid w:val="00012291"/>
    <w:rsid w:val="00012738"/>
    <w:rsid w:val="00012F8A"/>
    <w:rsid w:val="00014408"/>
    <w:rsid w:val="000201CF"/>
    <w:rsid w:val="00024384"/>
    <w:rsid w:val="0002467A"/>
    <w:rsid w:val="00025531"/>
    <w:rsid w:val="00025FF2"/>
    <w:rsid w:val="000276A3"/>
    <w:rsid w:val="00030271"/>
    <w:rsid w:val="00031E10"/>
    <w:rsid w:val="00036360"/>
    <w:rsid w:val="000426CF"/>
    <w:rsid w:val="00043667"/>
    <w:rsid w:val="000447E6"/>
    <w:rsid w:val="0004541E"/>
    <w:rsid w:val="00045F69"/>
    <w:rsid w:val="0004668E"/>
    <w:rsid w:val="000468BB"/>
    <w:rsid w:val="00051379"/>
    <w:rsid w:val="00051C38"/>
    <w:rsid w:val="00060239"/>
    <w:rsid w:val="00063C54"/>
    <w:rsid w:val="00065ABA"/>
    <w:rsid w:val="00066567"/>
    <w:rsid w:val="000743AA"/>
    <w:rsid w:val="00074C60"/>
    <w:rsid w:val="00075090"/>
    <w:rsid w:val="00075AE1"/>
    <w:rsid w:val="00075CC0"/>
    <w:rsid w:val="00082BCD"/>
    <w:rsid w:val="00082D5F"/>
    <w:rsid w:val="00084472"/>
    <w:rsid w:val="00085D64"/>
    <w:rsid w:val="000900D0"/>
    <w:rsid w:val="00093AC2"/>
    <w:rsid w:val="00094ED4"/>
    <w:rsid w:val="00097583"/>
    <w:rsid w:val="000A24E4"/>
    <w:rsid w:val="000A29B0"/>
    <w:rsid w:val="000A3C05"/>
    <w:rsid w:val="000A3CC8"/>
    <w:rsid w:val="000B0F0F"/>
    <w:rsid w:val="000B48F1"/>
    <w:rsid w:val="000B6141"/>
    <w:rsid w:val="000B63D7"/>
    <w:rsid w:val="000C0727"/>
    <w:rsid w:val="000C151E"/>
    <w:rsid w:val="000C410C"/>
    <w:rsid w:val="000C701A"/>
    <w:rsid w:val="000D19B3"/>
    <w:rsid w:val="000D1E30"/>
    <w:rsid w:val="000D3CFC"/>
    <w:rsid w:val="000D4BA9"/>
    <w:rsid w:val="000D52B1"/>
    <w:rsid w:val="000D7108"/>
    <w:rsid w:val="000D7BCF"/>
    <w:rsid w:val="000E1D82"/>
    <w:rsid w:val="000E27F2"/>
    <w:rsid w:val="000E3F1A"/>
    <w:rsid w:val="000E4916"/>
    <w:rsid w:val="000E616D"/>
    <w:rsid w:val="000E6EBF"/>
    <w:rsid w:val="000E7CB5"/>
    <w:rsid w:val="000F3B8C"/>
    <w:rsid w:val="000F3C35"/>
    <w:rsid w:val="000F63A0"/>
    <w:rsid w:val="00100C3A"/>
    <w:rsid w:val="00100E9F"/>
    <w:rsid w:val="00101E83"/>
    <w:rsid w:val="00102265"/>
    <w:rsid w:val="001044F3"/>
    <w:rsid w:val="001048D9"/>
    <w:rsid w:val="0011110F"/>
    <w:rsid w:val="00114EA9"/>
    <w:rsid w:val="00116A04"/>
    <w:rsid w:val="00123568"/>
    <w:rsid w:val="00123B2E"/>
    <w:rsid w:val="00132F30"/>
    <w:rsid w:val="001352B6"/>
    <w:rsid w:val="00136D1B"/>
    <w:rsid w:val="001377D3"/>
    <w:rsid w:val="001413C1"/>
    <w:rsid w:val="00142242"/>
    <w:rsid w:val="00142257"/>
    <w:rsid w:val="001426B3"/>
    <w:rsid w:val="00143591"/>
    <w:rsid w:val="00143A03"/>
    <w:rsid w:val="001464EF"/>
    <w:rsid w:val="00146BC9"/>
    <w:rsid w:val="00147E51"/>
    <w:rsid w:val="001535C4"/>
    <w:rsid w:val="00153914"/>
    <w:rsid w:val="00154357"/>
    <w:rsid w:val="00157EFE"/>
    <w:rsid w:val="001636B9"/>
    <w:rsid w:val="0016624E"/>
    <w:rsid w:val="0017747B"/>
    <w:rsid w:val="00181D21"/>
    <w:rsid w:val="001822AC"/>
    <w:rsid w:val="00185005"/>
    <w:rsid w:val="00186885"/>
    <w:rsid w:val="00186978"/>
    <w:rsid w:val="00191D5C"/>
    <w:rsid w:val="00193FE3"/>
    <w:rsid w:val="00194AA7"/>
    <w:rsid w:val="001A01D7"/>
    <w:rsid w:val="001A1B17"/>
    <w:rsid w:val="001A522D"/>
    <w:rsid w:val="001A7EB2"/>
    <w:rsid w:val="001B214B"/>
    <w:rsid w:val="001B62F3"/>
    <w:rsid w:val="001B6677"/>
    <w:rsid w:val="001B7A39"/>
    <w:rsid w:val="001C0FFA"/>
    <w:rsid w:val="001C1A02"/>
    <w:rsid w:val="001C330E"/>
    <w:rsid w:val="001D1339"/>
    <w:rsid w:val="001D1366"/>
    <w:rsid w:val="001D4BDB"/>
    <w:rsid w:val="001D5112"/>
    <w:rsid w:val="001F135A"/>
    <w:rsid w:val="001F1E6C"/>
    <w:rsid w:val="001F40A6"/>
    <w:rsid w:val="001F5A2E"/>
    <w:rsid w:val="001F5EF6"/>
    <w:rsid w:val="001F758F"/>
    <w:rsid w:val="0020156C"/>
    <w:rsid w:val="00202100"/>
    <w:rsid w:val="002032FD"/>
    <w:rsid w:val="0020759C"/>
    <w:rsid w:val="00207FFB"/>
    <w:rsid w:val="00211B0D"/>
    <w:rsid w:val="00212FD9"/>
    <w:rsid w:val="00213337"/>
    <w:rsid w:val="002160A7"/>
    <w:rsid w:val="002240A5"/>
    <w:rsid w:val="002268A0"/>
    <w:rsid w:val="002312DA"/>
    <w:rsid w:val="00236F42"/>
    <w:rsid w:val="00236F7C"/>
    <w:rsid w:val="002379B2"/>
    <w:rsid w:val="00240738"/>
    <w:rsid w:val="0024126D"/>
    <w:rsid w:val="00242E6C"/>
    <w:rsid w:val="0024493C"/>
    <w:rsid w:val="002455D2"/>
    <w:rsid w:val="002464B6"/>
    <w:rsid w:val="00246D46"/>
    <w:rsid w:val="00246F75"/>
    <w:rsid w:val="00253193"/>
    <w:rsid w:val="002531E8"/>
    <w:rsid w:val="00256286"/>
    <w:rsid w:val="00257BC7"/>
    <w:rsid w:val="00262D13"/>
    <w:rsid w:val="00265583"/>
    <w:rsid w:val="0026558D"/>
    <w:rsid w:val="00265B9B"/>
    <w:rsid w:val="00266D70"/>
    <w:rsid w:val="00283554"/>
    <w:rsid w:val="0028459A"/>
    <w:rsid w:val="00286761"/>
    <w:rsid w:val="00291804"/>
    <w:rsid w:val="00294BD8"/>
    <w:rsid w:val="00295361"/>
    <w:rsid w:val="00296CAB"/>
    <w:rsid w:val="00297B11"/>
    <w:rsid w:val="00297C06"/>
    <w:rsid w:val="002A0762"/>
    <w:rsid w:val="002A1127"/>
    <w:rsid w:val="002A299C"/>
    <w:rsid w:val="002A5766"/>
    <w:rsid w:val="002A6496"/>
    <w:rsid w:val="002B0BB9"/>
    <w:rsid w:val="002B252C"/>
    <w:rsid w:val="002B3F31"/>
    <w:rsid w:val="002B6DF0"/>
    <w:rsid w:val="002C1E65"/>
    <w:rsid w:val="002D2B6A"/>
    <w:rsid w:val="002D2E49"/>
    <w:rsid w:val="002D30D6"/>
    <w:rsid w:val="002D5370"/>
    <w:rsid w:val="002D7E4E"/>
    <w:rsid w:val="002E001B"/>
    <w:rsid w:val="002E124B"/>
    <w:rsid w:val="002E32A8"/>
    <w:rsid w:val="002E3418"/>
    <w:rsid w:val="002E401C"/>
    <w:rsid w:val="002E4E63"/>
    <w:rsid w:val="002F19DA"/>
    <w:rsid w:val="002F1A70"/>
    <w:rsid w:val="002F48C3"/>
    <w:rsid w:val="002F7302"/>
    <w:rsid w:val="0030252A"/>
    <w:rsid w:val="0030391B"/>
    <w:rsid w:val="00305D16"/>
    <w:rsid w:val="003076BB"/>
    <w:rsid w:val="00310016"/>
    <w:rsid w:val="003137AB"/>
    <w:rsid w:val="003160A3"/>
    <w:rsid w:val="003163B5"/>
    <w:rsid w:val="00317296"/>
    <w:rsid w:val="00321D76"/>
    <w:rsid w:val="003243A9"/>
    <w:rsid w:val="003264A1"/>
    <w:rsid w:val="00326732"/>
    <w:rsid w:val="00327873"/>
    <w:rsid w:val="00327C2F"/>
    <w:rsid w:val="00330E32"/>
    <w:rsid w:val="003341AF"/>
    <w:rsid w:val="003344BD"/>
    <w:rsid w:val="00350033"/>
    <w:rsid w:val="00350230"/>
    <w:rsid w:val="00350463"/>
    <w:rsid w:val="00350A52"/>
    <w:rsid w:val="00350C9B"/>
    <w:rsid w:val="00351AC2"/>
    <w:rsid w:val="003544DB"/>
    <w:rsid w:val="00355540"/>
    <w:rsid w:val="0035644A"/>
    <w:rsid w:val="003569AB"/>
    <w:rsid w:val="00361EBE"/>
    <w:rsid w:val="00362FDC"/>
    <w:rsid w:val="00364056"/>
    <w:rsid w:val="0036412F"/>
    <w:rsid w:val="0036644A"/>
    <w:rsid w:val="00370B0F"/>
    <w:rsid w:val="00370E44"/>
    <w:rsid w:val="00371705"/>
    <w:rsid w:val="00371D70"/>
    <w:rsid w:val="00372EBA"/>
    <w:rsid w:val="003737F6"/>
    <w:rsid w:val="00380A90"/>
    <w:rsid w:val="00381024"/>
    <w:rsid w:val="003867AC"/>
    <w:rsid w:val="00387189"/>
    <w:rsid w:val="00391031"/>
    <w:rsid w:val="00392A42"/>
    <w:rsid w:val="00393511"/>
    <w:rsid w:val="00394E19"/>
    <w:rsid w:val="003A4856"/>
    <w:rsid w:val="003A4EBC"/>
    <w:rsid w:val="003A6C52"/>
    <w:rsid w:val="003B2C0A"/>
    <w:rsid w:val="003B6B17"/>
    <w:rsid w:val="003C1BFA"/>
    <w:rsid w:val="003C257F"/>
    <w:rsid w:val="003C2CD8"/>
    <w:rsid w:val="003D5F91"/>
    <w:rsid w:val="003E1461"/>
    <w:rsid w:val="003E37B8"/>
    <w:rsid w:val="003E7ECE"/>
    <w:rsid w:val="003F35E8"/>
    <w:rsid w:val="003F3FA3"/>
    <w:rsid w:val="003F5EFD"/>
    <w:rsid w:val="00400F31"/>
    <w:rsid w:val="004066AD"/>
    <w:rsid w:val="004074D9"/>
    <w:rsid w:val="00411F50"/>
    <w:rsid w:val="00411FFF"/>
    <w:rsid w:val="00412FD5"/>
    <w:rsid w:val="00414433"/>
    <w:rsid w:val="00421529"/>
    <w:rsid w:val="004226C6"/>
    <w:rsid w:val="0042309D"/>
    <w:rsid w:val="004232FF"/>
    <w:rsid w:val="004244FE"/>
    <w:rsid w:val="0042604A"/>
    <w:rsid w:val="004362E2"/>
    <w:rsid w:val="004407BC"/>
    <w:rsid w:val="00441B23"/>
    <w:rsid w:val="00442085"/>
    <w:rsid w:val="00443DCD"/>
    <w:rsid w:val="00444B48"/>
    <w:rsid w:val="00450035"/>
    <w:rsid w:val="00451A1D"/>
    <w:rsid w:val="0045431D"/>
    <w:rsid w:val="00456D44"/>
    <w:rsid w:val="00463314"/>
    <w:rsid w:val="004658B6"/>
    <w:rsid w:val="0046602C"/>
    <w:rsid w:val="004661C1"/>
    <w:rsid w:val="00466C0F"/>
    <w:rsid w:val="00471316"/>
    <w:rsid w:val="004717D9"/>
    <w:rsid w:val="004733FA"/>
    <w:rsid w:val="004754AA"/>
    <w:rsid w:val="00481F6C"/>
    <w:rsid w:val="00482403"/>
    <w:rsid w:val="00482D39"/>
    <w:rsid w:val="00483584"/>
    <w:rsid w:val="00484A90"/>
    <w:rsid w:val="0048634C"/>
    <w:rsid w:val="00486A9A"/>
    <w:rsid w:val="00492BD6"/>
    <w:rsid w:val="00494035"/>
    <w:rsid w:val="00495658"/>
    <w:rsid w:val="0049715E"/>
    <w:rsid w:val="00497F76"/>
    <w:rsid w:val="004A167F"/>
    <w:rsid w:val="004A2571"/>
    <w:rsid w:val="004A3B73"/>
    <w:rsid w:val="004A4918"/>
    <w:rsid w:val="004A51CE"/>
    <w:rsid w:val="004A6D6F"/>
    <w:rsid w:val="004A77D2"/>
    <w:rsid w:val="004A7962"/>
    <w:rsid w:val="004B03D5"/>
    <w:rsid w:val="004B0E3C"/>
    <w:rsid w:val="004B299C"/>
    <w:rsid w:val="004B2CAF"/>
    <w:rsid w:val="004B3E36"/>
    <w:rsid w:val="004B41A5"/>
    <w:rsid w:val="004B5570"/>
    <w:rsid w:val="004B7145"/>
    <w:rsid w:val="004C0EC6"/>
    <w:rsid w:val="004C1093"/>
    <w:rsid w:val="004C4130"/>
    <w:rsid w:val="004C5907"/>
    <w:rsid w:val="004C7AA5"/>
    <w:rsid w:val="004D32B2"/>
    <w:rsid w:val="004D6284"/>
    <w:rsid w:val="004D6F30"/>
    <w:rsid w:val="004E663F"/>
    <w:rsid w:val="004E713B"/>
    <w:rsid w:val="004E7BEC"/>
    <w:rsid w:val="004F32DB"/>
    <w:rsid w:val="004F5D2B"/>
    <w:rsid w:val="00502A78"/>
    <w:rsid w:val="00502B56"/>
    <w:rsid w:val="0050519A"/>
    <w:rsid w:val="00512EBC"/>
    <w:rsid w:val="00516188"/>
    <w:rsid w:val="0052709B"/>
    <w:rsid w:val="00534063"/>
    <w:rsid w:val="00535383"/>
    <w:rsid w:val="00537006"/>
    <w:rsid w:val="005439D6"/>
    <w:rsid w:val="00546ABA"/>
    <w:rsid w:val="0055014E"/>
    <w:rsid w:val="00555362"/>
    <w:rsid w:val="00555B52"/>
    <w:rsid w:val="00557267"/>
    <w:rsid w:val="00560428"/>
    <w:rsid w:val="005631E0"/>
    <w:rsid w:val="00563C1A"/>
    <w:rsid w:val="00564427"/>
    <w:rsid w:val="005732C2"/>
    <w:rsid w:val="00574A01"/>
    <w:rsid w:val="00575580"/>
    <w:rsid w:val="00575CD9"/>
    <w:rsid w:val="0058367E"/>
    <w:rsid w:val="0058585F"/>
    <w:rsid w:val="00591613"/>
    <w:rsid w:val="00591EAD"/>
    <w:rsid w:val="00592656"/>
    <w:rsid w:val="00592710"/>
    <w:rsid w:val="005928F7"/>
    <w:rsid w:val="0059297B"/>
    <w:rsid w:val="0059472A"/>
    <w:rsid w:val="00595179"/>
    <w:rsid w:val="00597190"/>
    <w:rsid w:val="00597D92"/>
    <w:rsid w:val="005A02DE"/>
    <w:rsid w:val="005A12AC"/>
    <w:rsid w:val="005A27FD"/>
    <w:rsid w:val="005A67B4"/>
    <w:rsid w:val="005A790C"/>
    <w:rsid w:val="005B5000"/>
    <w:rsid w:val="005B5609"/>
    <w:rsid w:val="005B5CD1"/>
    <w:rsid w:val="005C5359"/>
    <w:rsid w:val="005D0A54"/>
    <w:rsid w:val="005D0DBF"/>
    <w:rsid w:val="005D2596"/>
    <w:rsid w:val="005D347B"/>
    <w:rsid w:val="005D3657"/>
    <w:rsid w:val="005D5214"/>
    <w:rsid w:val="005D64C1"/>
    <w:rsid w:val="005E371F"/>
    <w:rsid w:val="005E5204"/>
    <w:rsid w:val="005E5C7E"/>
    <w:rsid w:val="005E5D63"/>
    <w:rsid w:val="005F044B"/>
    <w:rsid w:val="005F2096"/>
    <w:rsid w:val="005F25C6"/>
    <w:rsid w:val="00601782"/>
    <w:rsid w:val="00601DAA"/>
    <w:rsid w:val="00602FC0"/>
    <w:rsid w:val="00604623"/>
    <w:rsid w:val="006056A3"/>
    <w:rsid w:val="00610CED"/>
    <w:rsid w:val="006165AA"/>
    <w:rsid w:val="006224B0"/>
    <w:rsid w:val="0062376A"/>
    <w:rsid w:val="00625235"/>
    <w:rsid w:val="00625406"/>
    <w:rsid w:val="00631BC4"/>
    <w:rsid w:val="006323D8"/>
    <w:rsid w:val="006343E0"/>
    <w:rsid w:val="00634703"/>
    <w:rsid w:val="00634FCF"/>
    <w:rsid w:val="00635424"/>
    <w:rsid w:val="006358EA"/>
    <w:rsid w:val="006426F1"/>
    <w:rsid w:val="006466F3"/>
    <w:rsid w:val="00647898"/>
    <w:rsid w:val="00650835"/>
    <w:rsid w:val="00653B3B"/>
    <w:rsid w:val="006575D6"/>
    <w:rsid w:val="006578D7"/>
    <w:rsid w:val="00662AD4"/>
    <w:rsid w:val="0066783B"/>
    <w:rsid w:val="00670127"/>
    <w:rsid w:val="00674200"/>
    <w:rsid w:val="00674EB1"/>
    <w:rsid w:val="00675CCC"/>
    <w:rsid w:val="00677E18"/>
    <w:rsid w:val="006807D5"/>
    <w:rsid w:val="00686E22"/>
    <w:rsid w:val="00691993"/>
    <w:rsid w:val="006A5E32"/>
    <w:rsid w:val="006B0282"/>
    <w:rsid w:val="006B0A27"/>
    <w:rsid w:val="006B0BE9"/>
    <w:rsid w:val="006B24A5"/>
    <w:rsid w:val="006B4C21"/>
    <w:rsid w:val="006B55C0"/>
    <w:rsid w:val="006C1948"/>
    <w:rsid w:val="006C44CC"/>
    <w:rsid w:val="006C7196"/>
    <w:rsid w:val="006D0FF7"/>
    <w:rsid w:val="006D5062"/>
    <w:rsid w:val="006D6AB1"/>
    <w:rsid w:val="006E14DF"/>
    <w:rsid w:val="006E2E5B"/>
    <w:rsid w:val="006E7681"/>
    <w:rsid w:val="006F37B8"/>
    <w:rsid w:val="006F436C"/>
    <w:rsid w:val="006F6C53"/>
    <w:rsid w:val="00702E6C"/>
    <w:rsid w:val="007047DF"/>
    <w:rsid w:val="00706573"/>
    <w:rsid w:val="00706991"/>
    <w:rsid w:val="00710C31"/>
    <w:rsid w:val="0071394C"/>
    <w:rsid w:val="007165B2"/>
    <w:rsid w:val="0072126E"/>
    <w:rsid w:val="00722339"/>
    <w:rsid w:val="007223D7"/>
    <w:rsid w:val="0072345D"/>
    <w:rsid w:val="00725FC6"/>
    <w:rsid w:val="0072676C"/>
    <w:rsid w:val="0073268B"/>
    <w:rsid w:val="00734016"/>
    <w:rsid w:val="00736674"/>
    <w:rsid w:val="00737A25"/>
    <w:rsid w:val="00744938"/>
    <w:rsid w:val="00747D02"/>
    <w:rsid w:val="00752A16"/>
    <w:rsid w:val="00754CF9"/>
    <w:rsid w:val="007558AA"/>
    <w:rsid w:val="00755F49"/>
    <w:rsid w:val="00760C76"/>
    <w:rsid w:val="00761617"/>
    <w:rsid w:val="00761CC7"/>
    <w:rsid w:val="00764DCB"/>
    <w:rsid w:val="007672B8"/>
    <w:rsid w:val="007678AA"/>
    <w:rsid w:val="007804EA"/>
    <w:rsid w:val="00780807"/>
    <w:rsid w:val="00780C26"/>
    <w:rsid w:val="00783F9B"/>
    <w:rsid w:val="00785338"/>
    <w:rsid w:val="007930A9"/>
    <w:rsid w:val="00794B67"/>
    <w:rsid w:val="00796DF7"/>
    <w:rsid w:val="007A4684"/>
    <w:rsid w:val="007A4894"/>
    <w:rsid w:val="007A623B"/>
    <w:rsid w:val="007A6618"/>
    <w:rsid w:val="007B0425"/>
    <w:rsid w:val="007B0CFA"/>
    <w:rsid w:val="007B5468"/>
    <w:rsid w:val="007C1B17"/>
    <w:rsid w:val="007C201C"/>
    <w:rsid w:val="007C4D56"/>
    <w:rsid w:val="007C7E2D"/>
    <w:rsid w:val="007D2A52"/>
    <w:rsid w:val="007D6B5F"/>
    <w:rsid w:val="007D7CA2"/>
    <w:rsid w:val="007E1827"/>
    <w:rsid w:val="007E232C"/>
    <w:rsid w:val="007E418E"/>
    <w:rsid w:val="007E4EEB"/>
    <w:rsid w:val="007E5972"/>
    <w:rsid w:val="007E69E9"/>
    <w:rsid w:val="007E7526"/>
    <w:rsid w:val="007F1E23"/>
    <w:rsid w:val="007F5F05"/>
    <w:rsid w:val="007F6DF2"/>
    <w:rsid w:val="0080562A"/>
    <w:rsid w:val="00806C8B"/>
    <w:rsid w:val="00810C98"/>
    <w:rsid w:val="00815ED9"/>
    <w:rsid w:val="00820B34"/>
    <w:rsid w:val="00821A01"/>
    <w:rsid w:val="008252E1"/>
    <w:rsid w:val="00833FDA"/>
    <w:rsid w:val="00840D8F"/>
    <w:rsid w:val="008507F4"/>
    <w:rsid w:val="00852F25"/>
    <w:rsid w:val="008549A6"/>
    <w:rsid w:val="00855858"/>
    <w:rsid w:val="0085702C"/>
    <w:rsid w:val="00864DA9"/>
    <w:rsid w:val="00872529"/>
    <w:rsid w:val="00876150"/>
    <w:rsid w:val="00887854"/>
    <w:rsid w:val="00887FC5"/>
    <w:rsid w:val="00890690"/>
    <w:rsid w:val="00896C2D"/>
    <w:rsid w:val="00896CBB"/>
    <w:rsid w:val="008A21EA"/>
    <w:rsid w:val="008A52EB"/>
    <w:rsid w:val="008A5B6B"/>
    <w:rsid w:val="008A5F00"/>
    <w:rsid w:val="008A6FF5"/>
    <w:rsid w:val="008B12FD"/>
    <w:rsid w:val="008B386C"/>
    <w:rsid w:val="008B6CCE"/>
    <w:rsid w:val="008C3681"/>
    <w:rsid w:val="008C3EB9"/>
    <w:rsid w:val="008D0483"/>
    <w:rsid w:val="008D6679"/>
    <w:rsid w:val="008D6A1E"/>
    <w:rsid w:val="008D7CEA"/>
    <w:rsid w:val="008E1C86"/>
    <w:rsid w:val="008E1C9D"/>
    <w:rsid w:val="008E3D1D"/>
    <w:rsid w:val="008E4559"/>
    <w:rsid w:val="008E49C1"/>
    <w:rsid w:val="008E7D78"/>
    <w:rsid w:val="008F1698"/>
    <w:rsid w:val="008F1F62"/>
    <w:rsid w:val="008F2D27"/>
    <w:rsid w:val="008F474A"/>
    <w:rsid w:val="00900147"/>
    <w:rsid w:val="0090413A"/>
    <w:rsid w:val="00905C68"/>
    <w:rsid w:val="0091249B"/>
    <w:rsid w:val="0091298C"/>
    <w:rsid w:val="00912C37"/>
    <w:rsid w:val="00913111"/>
    <w:rsid w:val="0091353F"/>
    <w:rsid w:val="009165C5"/>
    <w:rsid w:val="00916856"/>
    <w:rsid w:val="00916A2F"/>
    <w:rsid w:val="00917F68"/>
    <w:rsid w:val="0092011F"/>
    <w:rsid w:val="00920349"/>
    <w:rsid w:val="00921C85"/>
    <w:rsid w:val="009231A9"/>
    <w:rsid w:val="00925BDA"/>
    <w:rsid w:val="009279B5"/>
    <w:rsid w:val="009334F8"/>
    <w:rsid w:val="0093476F"/>
    <w:rsid w:val="00934889"/>
    <w:rsid w:val="00935D7F"/>
    <w:rsid w:val="009418B8"/>
    <w:rsid w:val="00941E68"/>
    <w:rsid w:val="00941F70"/>
    <w:rsid w:val="0094315E"/>
    <w:rsid w:val="00944178"/>
    <w:rsid w:val="00955595"/>
    <w:rsid w:val="00956979"/>
    <w:rsid w:val="0095774B"/>
    <w:rsid w:val="00957CEB"/>
    <w:rsid w:val="00961A60"/>
    <w:rsid w:val="00961AE6"/>
    <w:rsid w:val="0096301C"/>
    <w:rsid w:val="009630CF"/>
    <w:rsid w:val="009643E6"/>
    <w:rsid w:val="009644D7"/>
    <w:rsid w:val="00965A8E"/>
    <w:rsid w:val="00966B46"/>
    <w:rsid w:val="00967070"/>
    <w:rsid w:val="00967293"/>
    <w:rsid w:val="00967BA0"/>
    <w:rsid w:val="00967C0B"/>
    <w:rsid w:val="00971072"/>
    <w:rsid w:val="00971E8E"/>
    <w:rsid w:val="0097773F"/>
    <w:rsid w:val="00981A64"/>
    <w:rsid w:val="00982E4C"/>
    <w:rsid w:val="00985D40"/>
    <w:rsid w:val="009925D1"/>
    <w:rsid w:val="009928A8"/>
    <w:rsid w:val="00992BC3"/>
    <w:rsid w:val="0099424C"/>
    <w:rsid w:val="00995B7C"/>
    <w:rsid w:val="00995C5A"/>
    <w:rsid w:val="009A0172"/>
    <w:rsid w:val="009A12FA"/>
    <w:rsid w:val="009A3557"/>
    <w:rsid w:val="009A3E5B"/>
    <w:rsid w:val="009B5574"/>
    <w:rsid w:val="009B6548"/>
    <w:rsid w:val="009C02E3"/>
    <w:rsid w:val="009C2CA6"/>
    <w:rsid w:val="009C3954"/>
    <w:rsid w:val="009C4527"/>
    <w:rsid w:val="009D1B5F"/>
    <w:rsid w:val="009D220C"/>
    <w:rsid w:val="009D3AFA"/>
    <w:rsid w:val="009D3F0B"/>
    <w:rsid w:val="009E52FD"/>
    <w:rsid w:val="009E7080"/>
    <w:rsid w:val="009F0071"/>
    <w:rsid w:val="009F0DEA"/>
    <w:rsid w:val="009F31F9"/>
    <w:rsid w:val="009F51C0"/>
    <w:rsid w:val="00A0141D"/>
    <w:rsid w:val="00A018AF"/>
    <w:rsid w:val="00A018C6"/>
    <w:rsid w:val="00A05FFF"/>
    <w:rsid w:val="00A076A3"/>
    <w:rsid w:val="00A11AF1"/>
    <w:rsid w:val="00A124C7"/>
    <w:rsid w:val="00A3060B"/>
    <w:rsid w:val="00A31A66"/>
    <w:rsid w:val="00A33D38"/>
    <w:rsid w:val="00A437A0"/>
    <w:rsid w:val="00A43879"/>
    <w:rsid w:val="00A44111"/>
    <w:rsid w:val="00A4576E"/>
    <w:rsid w:val="00A4796A"/>
    <w:rsid w:val="00A51C32"/>
    <w:rsid w:val="00A539B6"/>
    <w:rsid w:val="00A623E7"/>
    <w:rsid w:val="00A627F4"/>
    <w:rsid w:val="00A65EA4"/>
    <w:rsid w:val="00A70204"/>
    <w:rsid w:val="00A73383"/>
    <w:rsid w:val="00A74E87"/>
    <w:rsid w:val="00A76486"/>
    <w:rsid w:val="00A76871"/>
    <w:rsid w:val="00A77ED5"/>
    <w:rsid w:val="00A80E5A"/>
    <w:rsid w:val="00A81944"/>
    <w:rsid w:val="00A825DD"/>
    <w:rsid w:val="00A84212"/>
    <w:rsid w:val="00A84AD4"/>
    <w:rsid w:val="00A84E83"/>
    <w:rsid w:val="00A84E91"/>
    <w:rsid w:val="00A86ED6"/>
    <w:rsid w:val="00A92AB0"/>
    <w:rsid w:val="00A94219"/>
    <w:rsid w:val="00A956FC"/>
    <w:rsid w:val="00A96D0A"/>
    <w:rsid w:val="00A97D8D"/>
    <w:rsid w:val="00AA2936"/>
    <w:rsid w:val="00AA48B2"/>
    <w:rsid w:val="00AB34F1"/>
    <w:rsid w:val="00AB7413"/>
    <w:rsid w:val="00AC14B3"/>
    <w:rsid w:val="00AC23DA"/>
    <w:rsid w:val="00AC3A36"/>
    <w:rsid w:val="00AC47EE"/>
    <w:rsid w:val="00AD0C7B"/>
    <w:rsid w:val="00AD1C23"/>
    <w:rsid w:val="00AD1EFF"/>
    <w:rsid w:val="00AD4827"/>
    <w:rsid w:val="00AD67CC"/>
    <w:rsid w:val="00AE0170"/>
    <w:rsid w:val="00AF1007"/>
    <w:rsid w:val="00AF2613"/>
    <w:rsid w:val="00AF27A7"/>
    <w:rsid w:val="00AF5DD9"/>
    <w:rsid w:val="00B1163A"/>
    <w:rsid w:val="00B15C22"/>
    <w:rsid w:val="00B177D3"/>
    <w:rsid w:val="00B178AB"/>
    <w:rsid w:val="00B17A1F"/>
    <w:rsid w:val="00B21976"/>
    <w:rsid w:val="00B23DB1"/>
    <w:rsid w:val="00B2433C"/>
    <w:rsid w:val="00B245DE"/>
    <w:rsid w:val="00B30942"/>
    <w:rsid w:val="00B31493"/>
    <w:rsid w:val="00B31AAF"/>
    <w:rsid w:val="00B31AE3"/>
    <w:rsid w:val="00B329DE"/>
    <w:rsid w:val="00B33B06"/>
    <w:rsid w:val="00B3638A"/>
    <w:rsid w:val="00B41B2A"/>
    <w:rsid w:val="00B43E5F"/>
    <w:rsid w:val="00B450AB"/>
    <w:rsid w:val="00B4681D"/>
    <w:rsid w:val="00B47254"/>
    <w:rsid w:val="00B5128F"/>
    <w:rsid w:val="00B5169E"/>
    <w:rsid w:val="00B5213D"/>
    <w:rsid w:val="00B53764"/>
    <w:rsid w:val="00B541D7"/>
    <w:rsid w:val="00B545B4"/>
    <w:rsid w:val="00B5625B"/>
    <w:rsid w:val="00B57863"/>
    <w:rsid w:val="00B57C6B"/>
    <w:rsid w:val="00B626DB"/>
    <w:rsid w:val="00B637CB"/>
    <w:rsid w:val="00B63DCD"/>
    <w:rsid w:val="00B6409B"/>
    <w:rsid w:val="00B65169"/>
    <w:rsid w:val="00B66E17"/>
    <w:rsid w:val="00B67CF5"/>
    <w:rsid w:val="00B85EB0"/>
    <w:rsid w:val="00B93AAD"/>
    <w:rsid w:val="00B940EC"/>
    <w:rsid w:val="00B9580B"/>
    <w:rsid w:val="00BA351A"/>
    <w:rsid w:val="00BA7679"/>
    <w:rsid w:val="00BB0B4B"/>
    <w:rsid w:val="00BB1009"/>
    <w:rsid w:val="00BB1539"/>
    <w:rsid w:val="00BC38E0"/>
    <w:rsid w:val="00BC4323"/>
    <w:rsid w:val="00BC58CF"/>
    <w:rsid w:val="00BD0980"/>
    <w:rsid w:val="00BD5A8D"/>
    <w:rsid w:val="00BD670D"/>
    <w:rsid w:val="00BE2561"/>
    <w:rsid w:val="00BE51D7"/>
    <w:rsid w:val="00BE6028"/>
    <w:rsid w:val="00BF3D1A"/>
    <w:rsid w:val="00BF48D4"/>
    <w:rsid w:val="00BF73CA"/>
    <w:rsid w:val="00C00E94"/>
    <w:rsid w:val="00C03D55"/>
    <w:rsid w:val="00C041B7"/>
    <w:rsid w:val="00C06E21"/>
    <w:rsid w:val="00C07C2C"/>
    <w:rsid w:val="00C10C4E"/>
    <w:rsid w:val="00C1122C"/>
    <w:rsid w:val="00C12443"/>
    <w:rsid w:val="00C12F8A"/>
    <w:rsid w:val="00C1685E"/>
    <w:rsid w:val="00C17D37"/>
    <w:rsid w:val="00C20097"/>
    <w:rsid w:val="00C30B35"/>
    <w:rsid w:val="00C322E7"/>
    <w:rsid w:val="00C4197B"/>
    <w:rsid w:val="00C42122"/>
    <w:rsid w:val="00C42E6A"/>
    <w:rsid w:val="00C45795"/>
    <w:rsid w:val="00C45908"/>
    <w:rsid w:val="00C462B0"/>
    <w:rsid w:val="00C4650F"/>
    <w:rsid w:val="00C4719A"/>
    <w:rsid w:val="00C478C3"/>
    <w:rsid w:val="00C507CB"/>
    <w:rsid w:val="00C51AB5"/>
    <w:rsid w:val="00C52EB9"/>
    <w:rsid w:val="00C5329B"/>
    <w:rsid w:val="00C55359"/>
    <w:rsid w:val="00C5785D"/>
    <w:rsid w:val="00C63B5E"/>
    <w:rsid w:val="00C65B0E"/>
    <w:rsid w:val="00C6639F"/>
    <w:rsid w:val="00C70BB3"/>
    <w:rsid w:val="00C71959"/>
    <w:rsid w:val="00C73EAD"/>
    <w:rsid w:val="00C778EA"/>
    <w:rsid w:val="00C77B4E"/>
    <w:rsid w:val="00C77E61"/>
    <w:rsid w:val="00C80D1C"/>
    <w:rsid w:val="00C83226"/>
    <w:rsid w:val="00C84BE0"/>
    <w:rsid w:val="00C8597B"/>
    <w:rsid w:val="00C85CF3"/>
    <w:rsid w:val="00C93FC1"/>
    <w:rsid w:val="00C945C9"/>
    <w:rsid w:val="00C963CF"/>
    <w:rsid w:val="00C96D07"/>
    <w:rsid w:val="00CA0873"/>
    <w:rsid w:val="00CA2618"/>
    <w:rsid w:val="00CA40DC"/>
    <w:rsid w:val="00CA41AD"/>
    <w:rsid w:val="00CA501F"/>
    <w:rsid w:val="00CA6BA1"/>
    <w:rsid w:val="00CB0A6F"/>
    <w:rsid w:val="00CB160F"/>
    <w:rsid w:val="00CB21C9"/>
    <w:rsid w:val="00CB3237"/>
    <w:rsid w:val="00CB590D"/>
    <w:rsid w:val="00CB7280"/>
    <w:rsid w:val="00CC2299"/>
    <w:rsid w:val="00CC3BB8"/>
    <w:rsid w:val="00CC401C"/>
    <w:rsid w:val="00CC46AB"/>
    <w:rsid w:val="00CC4B80"/>
    <w:rsid w:val="00CC62E7"/>
    <w:rsid w:val="00CC6CA5"/>
    <w:rsid w:val="00CC7B56"/>
    <w:rsid w:val="00CD0B8B"/>
    <w:rsid w:val="00CD2E17"/>
    <w:rsid w:val="00CD74A9"/>
    <w:rsid w:val="00CE117E"/>
    <w:rsid w:val="00CE2255"/>
    <w:rsid w:val="00CE3429"/>
    <w:rsid w:val="00CE566D"/>
    <w:rsid w:val="00CE587B"/>
    <w:rsid w:val="00CF05AB"/>
    <w:rsid w:val="00CF0EE1"/>
    <w:rsid w:val="00CF3B14"/>
    <w:rsid w:val="00D013BF"/>
    <w:rsid w:val="00D014B2"/>
    <w:rsid w:val="00D03201"/>
    <w:rsid w:val="00D0588C"/>
    <w:rsid w:val="00D07AFE"/>
    <w:rsid w:val="00D10382"/>
    <w:rsid w:val="00D11FA2"/>
    <w:rsid w:val="00D124A2"/>
    <w:rsid w:val="00D1420F"/>
    <w:rsid w:val="00D14410"/>
    <w:rsid w:val="00D16134"/>
    <w:rsid w:val="00D1625B"/>
    <w:rsid w:val="00D174DD"/>
    <w:rsid w:val="00D2184B"/>
    <w:rsid w:val="00D22550"/>
    <w:rsid w:val="00D256AF"/>
    <w:rsid w:val="00D26AA3"/>
    <w:rsid w:val="00D27D10"/>
    <w:rsid w:val="00D3089C"/>
    <w:rsid w:val="00D31371"/>
    <w:rsid w:val="00D314F4"/>
    <w:rsid w:val="00D31EA6"/>
    <w:rsid w:val="00D341B1"/>
    <w:rsid w:val="00D348F7"/>
    <w:rsid w:val="00D358CE"/>
    <w:rsid w:val="00D361C7"/>
    <w:rsid w:val="00D36632"/>
    <w:rsid w:val="00D423BB"/>
    <w:rsid w:val="00D42C98"/>
    <w:rsid w:val="00D45173"/>
    <w:rsid w:val="00D46621"/>
    <w:rsid w:val="00D46995"/>
    <w:rsid w:val="00D46A1B"/>
    <w:rsid w:val="00D47176"/>
    <w:rsid w:val="00D47CBD"/>
    <w:rsid w:val="00D50822"/>
    <w:rsid w:val="00D50F91"/>
    <w:rsid w:val="00D51E27"/>
    <w:rsid w:val="00D54688"/>
    <w:rsid w:val="00D54BD4"/>
    <w:rsid w:val="00D56774"/>
    <w:rsid w:val="00D6061C"/>
    <w:rsid w:val="00D62531"/>
    <w:rsid w:val="00D63B5C"/>
    <w:rsid w:val="00D67F15"/>
    <w:rsid w:val="00D701EF"/>
    <w:rsid w:val="00D7295F"/>
    <w:rsid w:val="00D75E6B"/>
    <w:rsid w:val="00D7697B"/>
    <w:rsid w:val="00D76DE2"/>
    <w:rsid w:val="00D774E3"/>
    <w:rsid w:val="00D81586"/>
    <w:rsid w:val="00D86125"/>
    <w:rsid w:val="00D90495"/>
    <w:rsid w:val="00D92FF1"/>
    <w:rsid w:val="00D94CAA"/>
    <w:rsid w:val="00D9727F"/>
    <w:rsid w:val="00DA2889"/>
    <w:rsid w:val="00DA5416"/>
    <w:rsid w:val="00DA66BE"/>
    <w:rsid w:val="00DB12E0"/>
    <w:rsid w:val="00DB15EE"/>
    <w:rsid w:val="00DB26CB"/>
    <w:rsid w:val="00DB276A"/>
    <w:rsid w:val="00DB3211"/>
    <w:rsid w:val="00DB3485"/>
    <w:rsid w:val="00DB3E6D"/>
    <w:rsid w:val="00DB71E1"/>
    <w:rsid w:val="00DB79EB"/>
    <w:rsid w:val="00DB7BDA"/>
    <w:rsid w:val="00DC0982"/>
    <w:rsid w:val="00DC612D"/>
    <w:rsid w:val="00DC6E82"/>
    <w:rsid w:val="00DD1013"/>
    <w:rsid w:val="00DD1A75"/>
    <w:rsid w:val="00DD2BAE"/>
    <w:rsid w:val="00DD2BC1"/>
    <w:rsid w:val="00DD3BCF"/>
    <w:rsid w:val="00DD48B5"/>
    <w:rsid w:val="00DD58FB"/>
    <w:rsid w:val="00DD72F7"/>
    <w:rsid w:val="00DD7738"/>
    <w:rsid w:val="00DE1207"/>
    <w:rsid w:val="00DE31D5"/>
    <w:rsid w:val="00DF061D"/>
    <w:rsid w:val="00DF1CC1"/>
    <w:rsid w:val="00DF25CF"/>
    <w:rsid w:val="00DF27F7"/>
    <w:rsid w:val="00DF7BF1"/>
    <w:rsid w:val="00E0004B"/>
    <w:rsid w:val="00E024A1"/>
    <w:rsid w:val="00E04D4C"/>
    <w:rsid w:val="00E120A2"/>
    <w:rsid w:val="00E13A94"/>
    <w:rsid w:val="00E14A14"/>
    <w:rsid w:val="00E159FC"/>
    <w:rsid w:val="00E15E25"/>
    <w:rsid w:val="00E161C0"/>
    <w:rsid w:val="00E16A16"/>
    <w:rsid w:val="00E20C04"/>
    <w:rsid w:val="00E20F7D"/>
    <w:rsid w:val="00E23084"/>
    <w:rsid w:val="00E3342C"/>
    <w:rsid w:val="00E37726"/>
    <w:rsid w:val="00E4022C"/>
    <w:rsid w:val="00E458AB"/>
    <w:rsid w:val="00E46FE6"/>
    <w:rsid w:val="00E47711"/>
    <w:rsid w:val="00E51AA7"/>
    <w:rsid w:val="00E54886"/>
    <w:rsid w:val="00E563C8"/>
    <w:rsid w:val="00E608D5"/>
    <w:rsid w:val="00E60A7A"/>
    <w:rsid w:val="00E60DE5"/>
    <w:rsid w:val="00E60E0D"/>
    <w:rsid w:val="00E64D13"/>
    <w:rsid w:val="00E65B04"/>
    <w:rsid w:val="00E702BF"/>
    <w:rsid w:val="00E703A0"/>
    <w:rsid w:val="00E73A02"/>
    <w:rsid w:val="00E74EFB"/>
    <w:rsid w:val="00E7702F"/>
    <w:rsid w:val="00E83B5E"/>
    <w:rsid w:val="00E84F20"/>
    <w:rsid w:val="00E86BC0"/>
    <w:rsid w:val="00E87E25"/>
    <w:rsid w:val="00E939D9"/>
    <w:rsid w:val="00E95B69"/>
    <w:rsid w:val="00EA33AA"/>
    <w:rsid w:val="00EA45FE"/>
    <w:rsid w:val="00EB1629"/>
    <w:rsid w:val="00EB283D"/>
    <w:rsid w:val="00EB4282"/>
    <w:rsid w:val="00EB5475"/>
    <w:rsid w:val="00EC28DE"/>
    <w:rsid w:val="00EC6ABA"/>
    <w:rsid w:val="00ED17F8"/>
    <w:rsid w:val="00ED181C"/>
    <w:rsid w:val="00ED5AC8"/>
    <w:rsid w:val="00EE0277"/>
    <w:rsid w:val="00EE0380"/>
    <w:rsid w:val="00EE28C8"/>
    <w:rsid w:val="00EE2A34"/>
    <w:rsid w:val="00EE335C"/>
    <w:rsid w:val="00EE7E19"/>
    <w:rsid w:val="00EF0C92"/>
    <w:rsid w:val="00EF3228"/>
    <w:rsid w:val="00EF43CE"/>
    <w:rsid w:val="00EF46D6"/>
    <w:rsid w:val="00F0197F"/>
    <w:rsid w:val="00F03967"/>
    <w:rsid w:val="00F05E5A"/>
    <w:rsid w:val="00F061AF"/>
    <w:rsid w:val="00F07B88"/>
    <w:rsid w:val="00F11D23"/>
    <w:rsid w:val="00F122E2"/>
    <w:rsid w:val="00F13DCB"/>
    <w:rsid w:val="00F16B39"/>
    <w:rsid w:val="00F2034E"/>
    <w:rsid w:val="00F22542"/>
    <w:rsid w:val="00F25055"/>
    <w:rsid w:val="00F27AA4"/>
    <w:rsid w:val="00F33FFD"/>
    <w:rsid w:val="00F37931"/>
    <w:rsid w:val="00F41A3F"/>
    <w:rsid w:val="00F42D5E"/>
    <w:rsid w:val="00F43B0D"/>
    <w:rsid w:val="00F4682A"/>
    <w:rsid w:val="00F47D77"/>
    <w:rsid w:val="00F52C07"/>
    <w:rsid w:val="00F52F10"/>
    <w:rsid w:val="00F572CA"/>
    <w:rsid w:val="00F65B30"/>
    <w:rsid w:val="00F703EB"/>
    <w:rsid w:val="00F74D5F"/>
    <w:rsid w:val="00F75CF5"/>
    <w:rsid w:val="00F7711C"/>
    <w:rsid w:val="00F77B70"/>
    <w:rsid w:val="00F8150D"/>
    <w:rsid w:val="00F82040"/>
    <w:rsid w:val="00F86A1E"/>
    <w:rsid w:val="00F86D7E"/>
    <w:rsid w:val="00F87BD8"/>
    <w:rsid w:val="00F91216"/>
    <w:rsid w:val="00F913F0"/>
    <w:rsid w:val="00F91918"/>
    <w:rsid w:val="00F92873"/>
    <w:rsid w:val="00FA01F0"/>
    <w:rsid w:val="00FA1631"/>
    <w:rsid w:val="00FA4EFF"/>
    <w:rsid w:val="00FB751E"/>
    <w:rsid w:val="00FC0378"/>
    <w:rsid w:val="00FC09BD"/>
    <w:rsid w:val="00FC49EF"/>
    <w:rsid w:val="00FC6F3F"/>
    <w:rsid w:val="00FC7624"/>
    <w:rsid w:val="00FD0C41"/>
    <w:rsid w:val="00FD0EE9"/>
    <w:rsid w:val="00FD51FF"/>
    <w:rsid w:val="00FD57DB"/>
    <w:rsid w:val="00FD781F"/>
    <w:rsid w:val="00FE1BBF"/>
    <w:rsid w:val="00FE2136"/>
    <w:rsid w:val="00FE3452"/>
    <w:rsid w:val="00FE448A"/>
    <w:rsid w:val="00FE602D"/>
    <w:rsid w:val="00FE68A3"/>
    <w:rsid w:val="00FF0855"/>
    <w:rsid w:val="00FF1644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48DA1"/>
  <w15:docId w15:val="{72C74D29-45C5-4593-A897-1549F3A8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1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4">
    <w:name w:val="Обычный1"/>
    <w:rsid w:val="005F044B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</w:rPr>
  </w:style>
  <w:style w:type="paragraph" w:styleId="af6">
    <w:name w:val="footnote text"/>
    <w:basedOn w:val="a"/>
    <w:link w:val="af7"/>
    <w:rsid w:val="0096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rsid w:val="009644D7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basedOn w:val="a0"/>
    <w:rsid w:val="009644D7"/>
    <w:rPr>
      <w:vertAlign w:val="superscript"/>
    </w:rPr>
  </w:style>
  <w:style w:type="paragraph" w:customStyle="1" w:styleId="110">
    <w:name w:val="Заголовок 1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31">
    <w:name w:val="Заголовок 3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ind w:left="448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f9">
    <w:name w:val="No Spacing"/>
    <w:aliases w:val="с интервалом,Без интервала1,No Spacing,No Spacing1"/>
    <w:link w:val="afa"/>
    <w:uiPriority w:val="1"/>
    <w:qFormat/>
    <w:rsid w:val="009C395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a">
    <w:name w:val="Без интервала Знак"/>
    <w:aliases w:val="с интервалом Знак,Без интервала1 Знак,No Spacing Знак,No Spacing1 Знак"/>
    <w:link w:val="af9"/>
    <w:uiPriority w:val="1"/>
    <w:rsid w:val="009C395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ubtsovsk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1F2C18B41842BD58B3DF986536BF4C9BCDDE84FF6EE07F91BA181FD45A8091EAF0F7732B899F06rCN0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21F2C18B41842BD58B3DF986536BF4C9BCDDE84FF6EE07F91BA181FD45A8091EAF0F7732B899F06rCN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1F2C18B41842BD58B3DF986536BF4C9BCDDE84FF6EE07F91BA181FD45A8091EAF0F7732B899F06rCN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49573-A140-4B16-92BE-34A1C85D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Михайловна Лечкина</dc:creator>
  <cp:lastModifiedBy>Тушкова Татьяна Михайловна</cp:lastModifiedBy>
  <cp:revision>3</cp:revision>
  <cp:lastPrinted>2025-08-25T08:45:00Z</cp:lastPrinted>
  <dcterms:created xsi:type="dcterms:W3CDTF">2025-08-26T03:07:00Z</dcterms:created>
  <dcterms:modified xsi:type="dcterms:W3CDTF">2025-08-26T04:01:00Z</dcterms:modified>
</cp:coreProperties>
</file>