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A1D" w:rsidRDefault="00B62A1D" w:rsidP="00193766">
      <w:pPr>
        <w:autoSpaceDE w:val="0"/>
        <w:autoSpaceDN w:val="0"/>
        <w:adjustRightInd w:val="0"/>
        <w:jc w:val="center"/>
        <w:outlineLvl w:val="1"/>
        <w:rPr>
          <w:sz w:val="28"/>
          <w:szCs w:val="28"/>
        </w:rPr>
      </w:pPr>
      <w:r>
        <w:rPr>
          <w:sz w:val="28"/>
          <w:szCs w:val="28"/>
        </w:rPr>
        <w:t>М</w:t>
      </w:r>
      <w:r w:rsidRPr="00806465">
        <w:rPr>
          <w:sz w:val="28"/>
          <w:szCs w:val="28"/>
        </w:rPr>
        <w:t>униципальн</w:t>
      </w:r>
      <w:r>
        <w:rPr>
          <w:sz w:val="28"/>
          <w:szCs w:val="28"/>
        </w:rPr>
        <w:t>ая</w:t>
      </w:r>
      <w:r w:rsidRPr="00806465">
        <w:rPr>
          <w:sz w:val="28"/>
          <w:szCs w:val="28"/>
        </w:rPr>
        <w:t xml:space="preserve"> программ</w:t>
      </w:r>
      <w:r>
        <w:rPr>
          <w:sz w:val="28"/>
          <w:szCs w:val="28"/>
        </w:rPr>
        <w:t>а</w:t>
      </w:r>
      <w:r w:rsidRPr="00806465">
        <w:rPr>
          <w:sz w:val="28"/>
          <w:szCs w:val="28"/>
        </w:rPr>
        <w:t xml:space="preserve"> </w:t>
      </w:r>
      <w:r w:rsidRPr="00FF483D">
        <w:rPr>
          <w:sz w:val="28"/>
          <w:szCs w:val="28"/>
        </w:rPr>
        <w:t>«Формирование совреме</w:t>
      </w:r>
      <w:r w:rsidRPr="00FF483D">
        <w:rPr>
          <w:sz w:val="28"/>
          <w:szCs w:val="28"/>
        </w:rPr>
        <w:t>н</w:t>
      </w:r>
      <w:r w:rsidRPr="00FF483D">
        <w:rPr>
          <w:sz w:val="28"/>
          <w:szCs w:val="28"/>
        </w:rPr>
        <w:t>ной городской среды на территории муниципального образования город Ру</w:t>
      </w:r>
      <w:r w:rsidRPr="00FF483D">
        <w:rPr>
          <w:sz w:val="28"/>
          <w:szCs w:val="28"/>
        </w:rPr>
        <w:t>б</w:t>
      </w:r>
      <w:r w:rsidRPr="00FF483D">
        <w:rPr>
          <w:sz w:val="28"/>
          <w:szCs w:val="28"/>
        </w:rPr>
        <w:t>цовск Алтайского края</w:t>
      </w:r>
      <w:r>
        <w:rPr>
          <w:sz w:val="28"/>
          <w:szCs w:val="28"/>
        </w:rPr>
        <w:t>»</w:t>
      </w:r>
      <w:r w:rsidRPr="00FF483D">
        <w:rPr>
          <w:sz w:val="28"/>
          <w:szCs w:val="28"/>
        </w:rPr>
        <w:t xml:space="preserve"> на 201</w:t>
      </w:r>
      <w:r>
        <w:rPr>
          <w:sz w:val="28"/>
          <w:szCs w:val="28"/>
        </w:rPr>
        <w:t>8</w:t>
      </w:r>
      <w:r w:rsidRPr="00FF483D">
        <w:rPr>
          <w:sz w:val="28"/>
          <w:szCs w:val="28"/>
        </w:rPr>
        <w:t xml:space="preserve"> </w:t>
      </w:r>
      <w:r>
        <w:rPr>
          <w:sz w:val="28"/>
          <w:szCs w:val="28"/>
        </w:rPr>
        <w:t xml:space="preserve">– 2022 </w:t>
      </w:r>
      <w:r w:rsidRPr="00FF483D">
        <w:rPr>
          <w:sz w:val="28"/>
          <w:szCs w:val="28"/>
        </w:rPr>
        <w:t>год</w:t>
      </w:r>
      <w:r>
        <w:rPr>
          <w:sz w:val="28"/>
          <w:szCs w:val="28"/>
        </w:rPr>
        <w:t>ы</w:t>
      </w:r>
    </w:p>
    <w:p w:rsidR="00B62A1D" w:rsidRDefault="00B62A1D" w:rsidP="00193766">
      <w:pPr>
        <w:autoSpaceDE w:val="0"/>
        <w:autoSpaceDN w:val="0"/>
        <w:adjustRightInd w:val="0"/>
        <w:jc w:val="center"/>
        <w:outlineLvl w:val="1"/>
        <w:rPr>
          <w:sz w:val="28"/>
          <w:szCs w:val="28"/>
        </w:rPr>
      </w:pPr>
    </w:p>
    <w:p w:rsidR="00B62A1D" w:rsidRDefault="00B62A1D" w:rsidP="00193766">
      <w:pPr>
        <w:autoSpaceDE w:val="0"/>
        <w:autoSpaceDN w:val="0"/>
        <w:adjustRightInd w:val="0"/>
        <w:jc w:val="center"/>
        <w:outlineLvl w:val="1"/>
        <w:rPr>
          <w:sz w:val="28"/>
          <w:szCs w:val="28"/>
        </w:rPr>
      </w:pPr>
    </w:p>
    <w:p w:rsidR="00193766" w:rsidRPr="00806465" w:rsidRDefault="00193766" w:rsidP="00193766">
      <w:pPr>
        <w:autoSpaceDE w:val="0"/>
        <w:autoSpaceDN w:val="0"/>
        <w:adjustRightInd w:val="0"/>
        <w:jc w:val="center"/>
        <w:outlineLvl w:val="1"/>
        <w:rPr>
          <w:sz w:val="28"/>
          <w:szCs w:val="28"/>
        </w:rPr>
      </w:pPr>
      <w:r w:rsidRPr="00806465">
        <w:rPr>
          <w:sz w:val="28"/>
          <w:szCs w:val="28"/>
        </w:rPr>
        <w:t xml:space="preserve">ПАСПОРТ </w:t>
      </w:r>
    </w:p>
    <w:p w:rsidR="00193766" w:rsidRDefault="00193766" w:rsidP="00193766">
      <w:pPr>
        <w:jc w:val="center"/>
        <w:rPr>
          <w:sz w:val="28"/>
          <w:szCs w:val="28"/>
        </w:rPr>
      </w:pPr>
      <w:r w:rsidRPr="00806465">
        <w:rPr>
          <w:sz w:val="28"/>
          <w:szCs w:val="28"/>
        </w:rPr>
        <w:t>муниципальной программы</w:t>
      </w:r>
      <w:r w:rsidR="00AC152C" w:rsidRPr="00806465">
        <w:rPr>
          <w:sz w:val="28"/>
          <w:szCs w:val="28"/>
        </w:rPr>
        <w:t xml:space="preserve"> </w:t>
      </w:r>
      <w:r w:rsidR="00AF490B" w:rsidRPr="00FF483D">
        <w:rPr>
          <w:sz w:val="28"/>
          <w:szCs w:val="28"/>
        </w:rPr>
        <w:t>«Формирование совреме</w:t>
      </w:r>
      <w:r w:rsidR="00AF490B" w:rsidRPr="00FF483D">
        <w:rPr>
          <w:sz w:val="28"/>
          <w:szCs w:val="28"/>
        </w:rPr>
        <w:t>н</w:t>
      </w:r>
      <w:r w:rsidR="00AF490B" w:rsidRPr="00FF483D">
        <w:rPr>
          <w:sz w:val="28"/>
          <w:szCs w:val="28"/>
        </w:rPr>
        <w:t>ной городской среды на территории муниципального образования город Рубцовск Алтайского края</w:t>
      </w:r>
      <w:r w:rsidR="00AF490B">
        <w:rPr>
          <w:sz w:val="28"/>
          <w:szCs w:val="28"/>
        </w:rPr>
        <w:t>»</w:t>
      </w:r>
      <w:r w:rsidR="00AF490B" w:rsidRPr="00FF483D">
        <w:rPr>
          <w:sz w:val="28"/>
          <w:szCs w:val="28"/>
        </w:rPr>
        <w:t xml:space="preserve"> на 201</w:t>
      </w:r>
      <w:r w:rsidR="00AF490B">
        <w:rPr>
          <w:sz w:val="28"/>
          <w:szCs w:val="28"/>
        </w:rPr>
        <w:t>8</w:t>
      </w:r>
      <w:r w:rsidR="00AF490B" w:rsidRPr="00FF483D">
        <w:rPr>
          <w:sz w:val="28"/>
          <w:szCs w:val="28"/>
        </w:rPr>
        <w:t xml:space="preserve"> </w:t>
      </w:r>
      <w:r w:rsidR="00AF490B">
        <w:rPr>
          <w:sz w:val="28"/>
          <w:szCs w:val="28"/>
        </w:rPr>
        <w:t xml:space="preserve">– 2022 </w:t>
      </w:r>
      <w:r w:rsidR="00AF490B" w:rsidRPr="00FF483D">
        <w:rPr>
          <w:sz w:val="28"/>
          <w:szCs w:val="28"/>
        </w:rPr>
        <w:t>год</w:t>
      </w:r>
      <w:r w:rsidR="00AF490B">
        <w:rPr>
          <w:sz w:val="28"/>
          <w:szCs w:val="28"/>
        </w:rPr>
        <w:t>ы</w:t>
      </w:r>
      <w:r w:rsidR="00D3643C" w:rsidRPr="00806465">
        <w:rPr>
          <w:sz w:val="28"/>
          <w:szCs w:val="28"/>
        </w:rPr>
        <w:t xml:space="preserve"> (далее – программа)</w:t>
      </w:r>
    </w:p>
    <w:p w:rsidR="00A85328" w:rsidRDefault="00A85328" w:rsidP="00193766">
      <w:pPr>
        <w:jc w:val="center"/>
        <w:rPr>
          <w:sz w:val="28"/>
          <w:szCs w:val="28"/>
        </w:rPr>
      </w:pPr>
    </w:p>
    <w:tbl>
      <w:tblPr>
        <w:tblW w:w="9720" w:type="dxa"/>
        <w:tblInd w:w="-110" w:type="dxa"/>
        <w:tblLayout w:type="fixed"/>
        <w:tblCellMar>
          <w:left w:w="70" w:type="dxa"/>
          <w:right w:w="70" w:type="dxa"/>
        </w:tblCellMar>
        <w:tblLook w:val="0000"/>
      </w:tblPr>
      <w:tblGrid>
        <w:gridCol w:w="4320"/>
        <w:gridCol w:w="5400"/>
      </w:tblGrid>
      <w:tr w:rsidR="00193766" w:rsidRPr="00806465"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 xml:space="preserve">Ответственный исполнитель </w:t>
            </w:r>
          </w:p>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програ</w:t>
            </w:r>
            <w:r w:rsidRPr="00806465">
              <w:rPr>
                <w:rFonts w:ascii="Times New Roman" w:hAnsi="Times New Roman" w:cs="Times New Roman"/>
                <w:sz w:val="26"/>
                <w:szCs w:val="26"/>
              </w:rPr>
              <w:t>м</w:t>
            </w:r>
            <w:r w:rsidRPr="00806465">
              <w:rPr>
                <w:rFonts w:ascii="Times New Roman" w:hAnsi="Times New Roman" w:cs="Times New Roman"/>
                <w:sz w:val="26"/>
                <w:szCs w:val="26"/>
              </w:rPr>
              <w:t xml:space="preserve">мы </w:t>
            </w:r>
          </w:p>
          <w:p w:rsidR="00193766" w:rsidRPr="00806465" w:rsidRDefault="00193766"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193766" w:rsidRPr="00806465" w:rsidRDefault="00E55A0D" w:rsidP="004556A0">
            <w:pPr>
              <w:pStyle w:val="ConsPlusCell"/>
              <w:widowControl/>
              <w:jc w:val="both"/>
              <w:rPr>
                <w:rFonts w:ascii="Times New Roman" w:hAnsi="Times New Roman" w:cs="Times New Roman"/>
                <w:sz w:val="26"/>
                <w:szCs w:val="26"/>
              </w:rPr>
            </w:pPr>
            <w:r>
              <w:rPr>
                <w:rFonts w:ascii="Times New Roman" w:hAnsi="Times New Roman" w:cs="Times New Roman"/>
                <w:sz w:val="26"/>
                <w:szCs w:val="26"/>
              </w:rPr>
              <w:t>у</w:t>
            </w:r>
            <w:r w:rsidR="001215E7" w:rsidRPr="00806465">
              <w:rPr>
                <w:rFonts w:ascii="Times New Roman" w:hAnsi="Times New Roman" w:cs="Times New Roman"/>
                <w:sz w:val="26"/>
                <w:szCs w:val="26"/>
              </w:rPr>
              <w:t>правление Администрации города Рубцо</w:t>
            </w:r>
            <w:r w:rsidR="001215E7" w:rsidRPr="00806465">
              <w:rPr>
                <w:rFonts w:ascii="Times New Roman" w:hAnsi="Times New Roman" w:cs="Times New Roman"/>
                <w:sz w:val="26"/>
                <w:szCs w:val="26"/>
              </w:rPr>
              <w:t>в</w:t>
            </w:r>
            <w:r w:rsidR="001215E7" w:rsidRPr="00806465">
              <w:rPr>
                <w:rFonts w:ascii="Times New Roman" w:hAnsi="Times New Roman" w:cs="Times New Roman"/>
                <w:sz w:val="26"/>
                <w:szCs w:val="26"/>
              </w:rPr>
              <w:t xml:space="preserve">ска по жилищно-коммунальному хозяйству и </w:t>
            </w:r>
            <w:r>
              <w:rPr>
                <w:rFonts w:ascii="Times New Roman" w:hAnsi="Times New Roman" w:cs="Times New Roman"/>
                <w:sz w:val="26"/>
                <w:szCs w:val="26"/>
              </w:rPr>
              <w:t>эк</w:t>
            </w:r>
            <w:r>
              <w:rPr>
                <w:rFonts w:ascii="Times New Roman" w:hAnsi="Times New Roman" w:cs="Times New Roman"/>
                <w:sz w:val="26"/>
                <w:szCs w:val="26"/>
              </w:rPr>
              <w:t>о</w:t>
            </w:r>
            <w:r>
              <w:rPr>
                <w:rFonts w:ascii="Times New Roman" w:hAnsi="Times New Roman" w:cs="Times New Roman"/>
                <w:sz w:val="26"/>
                <w:szCs w:val="26"/>
              </w:rPr>
              <w:t>логии</w:t>
            </w:r>
            <w:r w:rsidR="00AF490B">
              <w:rPr>
                <w:rFonts w:ascii="Times New Roman" w:hAnsi="Times New Roman" w:cs="Times New Roman"/>
                <w:sz w:val="26"/>
                <w:szCs w:val="26"/>
              </w:rPr>
              <w:t xml:space="preserve"> </w:t>
            </w:r>
          </w:p>
        </w:tc>
      </w:tr>
      <w:tr w:rsidR="00D158FA" w:rsidRPr="00806465"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D158FA" w:rsidRPr="00806465" w:rsidRDefault="00D158FA"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 xml:space="preserve">Соисполнители программы </w:t>
            </w:r>
          </w:p>
        </w:tc>
        <w:tc>
          <w:tcPr>
            <w:tcW w:w="5400" w:type="dxa"/>
            <w:tcBorders>
              <w:top w:val="single" w:sz="6" w:space="0" w:color="auto"/>
              <w:left w:val="single" w:sz="6" w:space="0" w:color="auto"/>
              <w:bottom w:val="single" w:sz="6" w:space="0" w:color="auto"/>
              <w:right w:val="single" w:sz="6" w:space="0" w:color="auto"/>
            </w:tcBorders>
          </w:tcPr>
          <w:p w:rsidR="00D158FA" w:rsidRPr="00806465" w:rsidRDefault="00D6408A" w:rsidP="00B02ABE">
            <w:pPr>
              <w:rPr>
                <w:sz w:val="26"/>
                <w:szCs w:val="26"/>
              </w:rPr>
            </w:pPr>
            <w:r>
              <w:rPr>
                <w:sz w:val="26"/>
                <w:szCs w:val="26"/>
              </w:rPr>
              <w:t>н</w:t>
            </w:r>
            <w:r w:rsidR="00D158FA" w:rsidRPr="00806465">
              <w:rPr>
                <w:sz w:val="26"/>
                <w:szCs w:val="26"/>
              </w:rPr>
              <w:t>е предусмотрено</w:t>
            </w:r>
          </w:p>
        </w:tc>
      </w:tr>
      <w:tr w:rsidR="00AC152C" w:rsidRPr="00806465" w:rsidTr="008B401B">
        <w:tblPrEx>
          <w:tblCellMar>
            <w:top w:w="0" w:type="dxa"/>
            <w:bottom w:w="0" w:type="dxa"/>
          </w:tblCellMar>
        </w:tblPrEx>
        <w:trPr>
          <w:cantSplit/>
          <w:trHeight w:val="65"/>
        </w:trPr>
        <w:tc>
          <w:tcPr>
            <w:tcW w:w="4320" w:type="dxa"/>
            <w:tcBorders>
              <w:top w:val="single" w:sz="6" w:space="0" w:color="auto"/>
              <w:left w:val="single" w:sz="6" w:space="0" w:color="auto"/>
              <w:bottom w:val="single" w:sz="6" w:space="0" w:color="auto"/>
              <w:right w:val="single" w:sz="6" w:space="0" w:color="auto"/>
            </w:tcBorders>
          </w:tcPr>
          <w:p w:rsidR="00AC152C" w:rsidRPr="00806465" w:rsidRDefault="00AC152C"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Участники пр</w:t>
            </w:r>
            <w:r w:rsidRPr="00806465">
              <w:rPr>
                <w:rFonts w:ascii="Times New Roman" w:hAnsi="Times New Roman" w:cs="Times New Roman"/>
                <w:sz w:val="26"/>
                <w:szCs w:val="26"/>
              </w:rPr>
              <w:t>о</w:t>
            </w:r>
            <w:r w:rsidRPr="00806465">
              <w:rPr>
                <w:rFonts w:ascii="Times New Roman" w:hAnsi="Times New Roman" w:cs="Times New Roman"/>
                <w:sz w:val="26"/>
                <w:szCs w:val="26"/>
              </w:rPr>
              <w:t>граммы</w:t>
            </w:r>
          </w:p>
        </w:tc>
        <w:tc>
          <w:tcPr>
            <w:tcW w:w="5400" w:type="dxa"/>
            <w:tcBorders>
              <w:top w:val="single" w:sz="6" w:space="0" w:color="auto"/>
              <w:left w:val="single" w:sz="6" w:space="0" w:color="auto"/>
              <w:bottom w:val="single" w:sz="6" w:space="0" w:color="auto"/>
              <w:right w:val="single" w:sz="6" w:space="0" w:color="auto"/>
            </w:tcBorders>
          </w:tcPr>
          <w:p w:rsidR="00AC152C" w:rsidRPr="00AF490B" w:rsidRDefault="00AF490B" w:rsidP="00AF490B">
            <w:pPr>
              <w:jc w:val="both"/>
              <w:rPr>
                <w:sz w:val="26"/>
                <w:szCs w:val="26"/>
              </w:rPr>
            </w:pPr>
            <w:r w:rsidRPr="00AF490B">
              <w:rPr>
                <w:sz w:val="26"/>
                <w:szCs w:val="26"/>
              </w:rPr>
              <w:t>собственники помещений в многоквартирных д</w:t>
            </w:r>
            <w:r w:rsidRPr="00AF490B">
              <w:rPr>
                <w:sz w:val="26"/>
                <w:szCs w:val="26"/>
              </w:rPr>
              <w:t>о</w:t>
            </w:r>
            <w:r w:rsidRPr="00AF490B">
              <w:rPr>
                <w:sz w:val="26"/>
                <w:szCs w:val="26"/>
              </w:rPr>
              <w:t>мах, жилых домов, объектов недвижимого имущества и земельных участков, предоста</w:t>
            </w:r>
            <w:r w:rsidRPr="00AF490B">
              <w:rPr>
                <w:sz w:val="26"/>
                <w:szCs w:val="26"/>
              </w:rPr>
              <w:t>в</w:t>
            </w:r>
            <w:r w:rsidRPr="00AF490B">
              <w:rPr>
                <w:sz w:val="26"/>
                <w:szCs w:val="26"/>
              </w:rPr>
              <w:t>ленных для их размещения, чьи территории включены в муниципальн</w:t>
            </w:r>
            <w:r>
              <w:rPr>
                <w:sz w:val="26"/>
                <w:szCs w:val="26"/>
              </w:rPr>
              <w:t>ую</w:t>
            </w:r>
            <w:r w:rsidRPr="00AF490B">
              <w:rPr>
                <w:sz w:val="26"/>
                <w:szCs w:val="26"/>
              </w:rPr>
              <w:t xml:space="preserve"> программ</w:t>
            </w:r>
            <w:r>
              <w:rPr>
                <w:sz w:val="26"/>
                <w:szCs w:val="26"/>
              </w:rPr>
              <w:t>у</w:t>
            </w:r>
            <w:r w:rsidRPr="00AF490B">
              <w:rPr>
                <w:sz w:val="26"/>
                <w:szCs w:val="26"/>
              </w:rPr>
              <w:t xml:space="preserve"> «Формирование современной горо</w:t>
            </w:r>
            <w:r w:rsidRPr="00AF490B">
              <w:rPr>
                <w:sz w:val="26"/>
                <w:szCs w:val="26"/>
              </w:rPr>
              <w:t>д</w:t>
            </w:r>
            <w:r w:rsidRPr="00AF490B">
              <w:rPr>
                <w:sz w:val="26"/>
                <w:szCs w:val="26"/>
              </w:rPr>
              <w:t>ской среды на территории муниципального образования город Рубцовск А</w:t>
            </w:r>
            <w:r w:rsidRPr="00AF490B">
              <w:rPr>
                <w:sz w:val="26"/>
                <w:szCs w:val="26"/>
              </w:rPr>
              <w:t>л</w:t>
            </w:r>
            <w:r w:rsidRPr="00AF490B">
              <w:rPr>
                <w:sz w:val="26"/>
                <w:szCs w:val="26"/>
              </w:rPr>
              <w:t>тайского края» на 2018 – 2022 годы (д</w:t>
            </w:r>
            <w:r w:rsidRPr="00AF490B">
              <w:rPr>
                <w:sz w:val="26"/>
                <w:szCs w:val="26"/>
              </w:rPr>
              <w:t>а</w:t>
            </w:r>
            <w:r w:rsidRPr="00AF490B">
              <w:rPr>
                <w:sz w:val="26"/>
                <w:szCs w:val="26"/>
              </w:rPr>
              <w:t xml:space="preserve">лее </w:t>
            </w:r>
            <w:r w:rsidR="00E03EAB">
              <w:rPr>
                <w:sz w:val="26"/>
                <w:szCs w:val="26"/>
              </w:rPr>
              <w:t>–</w:t>
            </w:r>
            <w:r w:rsidRPr="00AF490B">
              <w:rPr>
                <w:sz w:val="26"/>
                <w:szCs w:val="26"/>
              </w:rPr>
              <w:t xml:space="preserve"> </w:t>
            </w:r>
            <w:r w:rsidR="00E03EAB">
              <w:rPr>
                <w:sz w:val="26"/>
                <w:szCs w:val="26"/>
              </w:rPr>
              <w:t>«</w:t>
            </w:r>
            <w:r w:rsidRPr="00AF490B">
              <w:rPr>
                <w:sz w:val="26"/>
                <w:szCs w:val="26"/>
              </w:rPr>
              <w:t>заинтересованные лица</w:t>
            </w:r>
            <w:r w:rsidR="00E03EAB">
              <w:rPr>
                <w:sz w:val="26"/>
                <w:szCs w:val="26"/>
              </w:rPr>
              <w:t>»</w:t>
            </w:r>
            <w:r w:rsidRPr="00AF490B">
              <w:rPr>
                <w:sz w:val="26"/>
                <w:szCs w:val="26"/>
              </w:rPr>
              <w:t>) (по согласов</w:t>
            </w:r>
            <w:r w:rsidRPr="00AF490B">
              <w:rPr>
                <w:sz w:val="26"/>
                <w:szCs w:val="26"/>
              </w:rPr>
              <w:t>а</w:t>
            </w:r>
            <w:r w:rsidRPr="00AF490B">
              <w:rPr>
                <w:sz w:val="26"/>
                <w:szCs w:val="26"/>
              </w:rPr>
              <w:t>нию)</w:t>
            </w:r>
          </w:p>
        </w:tc>
      </w:tr>
      <w:tr w:rsidR="00AF490B" w:rsidRPr="00806465" w:rsidTr="008B401B">
        <w:tblPrEx>
          <w:tblCellMar>
            <w:top w:w="0" w:type="dxa"/>
            <w:bottom w:w="0" w:type="dxa"/>
          </w:tblCellMar>
        </w:tblPrEx>
        <w:trPr>
          <w:cantSplit/>
          <w:trHeight w:val="65"/>
        </w:trPr>
        <w:tc>
          <w:tcPr>
            <w:tcW w:w="4320" w:type="dxa"/>
            <w:tcBorders>
              <w:top w:val="single" w:sz="6" w:space="0" w:color="auto"/>
              <w:left w:val="single" w:sz="6" w:space="0" w:color="auto"/>
              <w:bottom w:val="single" w:sz="6" w:space="0" w:color="auto"/>
              <w:right w:val="single" w:sz="6" w:space="0" w:color="auto"/>
            </w:tcBorders>
          </w:tcPr>
          <w:p w:rsidR="00AF490B" w:rsidRPr="00806465" w:rsidRDefault="00AF490B"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Подпрограммы программы</w:t>
            </w:r>
          </w:p>
        </w:tc>
        <w:tc>
          <w:tcPr>
            <w:tcW w:w="5400" w:type="dxa"/>
            <w:tcBorders>
              <w:top w:val="single" w:sz="6" w:space="0" w:color="auto"/>
              <w:left w:val="single" w:sz="6" w:space="0" w:color="auto"/>
              <w:bottom w:val="single" w:sz="6" w:space="0" w:color="auto"/>
              <w:right w:val="single" w:sz="6" w:space="0" w:color="auto"/>
            </w:tcBorders>
          </w:tcPr>
          <w:p w:rsidR="00AF490B" w:rsidRPr="00806465" w:rsidRDefault="00D6408A" w:rsidP="00192899">
            <w:pPr>
              <w:rPr>
                <w:sz w:val="26"/>
                <w:szCs w:val="26"/>
              </w:rPr>
            </w:pPr>
            <w:r>
              <w:rPr>
                <w:sz w:val="26"/>
                <w:szCs w:val="26"/>
              </w:rPr>
              <w:t>н</w:t>
            </w:r>
            <w:r w:rsidR="00AF490B" w:rsidRPr="00806465">
              <w:rPr>
                <w:sz w:val="26"/>
                <w:szCs w:val="26"/>
              </w:rPr>
              <w:t>е предусмотрено</w:t>
            </w:r>
          </w:p>
        </w:tc>
      </w:tr>
      <w:tr w:rsidR="003B06C5" w:rsidRPr="00806465" w:rsidTr="008B401B">
        <w:tblPrEx>
          <w:tblCellMar>
            <w:top w:w="0" w:type="dxa"/>
            <w:bottom w:w="0" w:type="dxa"/>
          </w:tblCellMar>
        </w:tblPrEx>
        <w:trPr>
          <w:cantSplit/>
          <w:trHeight w:val="65"/>
        </w:trPr>
        <w:tc>
          <w:tcPr>
            <w:tcW w:w="4320" w:type="dxa"/>
            <w:tcBorders>
              <w:top w:val="single" w:sz="6" w:space="0" w:color="auto"/>
              <w:left w:val="single" w:sz="6" w:space="0" w:color="auto"/>
              <w:bottom w:val="single" w:sz="6" w:space="0" w:color="auto"/>
              <w:right w:val="single" w:sz="6" w:space="0" w:color="auto"/>
            </w:tcBorders>
          </w:tcPr>
          <w:p w:rsidR="003B06C5" w:rsidRPr="00806465" w:rsidRDefault="003B06C5" w:rsidP="00B54B95">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lastRenderedPageBreak/>
              <w:t>Программно-целевые инструменты программы</w:t>
            </w:r>
          </w:p>
          <w:p w:rsidR="003B06C5" w:rsidRPr="00806465" w:rsidRDefault="003B06C5"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3B06C5" w:rsidRDefault="003B06C5" w:rsidP="007F52E3">
            <w:pPr>
              <w:jc w:val="both"/>
              <w:rPr>
                <w:sz w:val="26"/>
                <w:szCs w:val="26"/>
              </w:rPr>
            </w:pPr>
            <w:r>
              <w:rPr>
                <w:sz w:val="26"/>
                <w:szCs w:val="26"/>
              </w:rPr>
              <w:t>п</w:t>
            </w:r>
            <w:r w:rsidRPr="00806465">
              <w:rPr>
                <w:sz w:val="26"/>
                <w:szCs w:val="26"/>
              </w:rPr>
              <w:t>остановление Правительства Российской Ф</w:t>
            </w:r>
            <w:r w:rsidRPr="00806465">
              <w:rPr>
                <w:sz w:val="26"/>
                <w:szCs w:val="26"/>
              </w:rPr>
              <w:t>е</w:t>
            </w:r>
            <w:r w:rsidRPr="00806465">
              <w:rPr>
                <w:sz w:val="26"/>
                <w:szCs w:val="26"/>
              </w:rPr>
              <w:t>дерации от 10.02.2017 № 169 «Об утве</w:t>
            </w:r>
            <w:r w:rsidRPr="00806465">
              <w:rPr>
                <w:sz w:val="26"/>
                <w:szCs w:val="26"/>
              </w:rPr>
              <w:t>р</w:t>
            </w:r>
            <w:r w:rsidRPr="00806465">
              <w:rPr>
                <w:sz w:val="26"/>
                <w:szCs w:val="26"/>
              </w:rPr>
              <w:t>ждении Правил предоставления и распределения су</w:t>
            </w:r>
            <w:r w:rsidRPr="00806465">
              <w:rPr>
                <w:sz w:val="26"/>
                <w:szCs w:val="26"/>
              </w:rPr>
              <w:t>б</w:t>
            </w:r>
            <w:r w:rsidRPr="00806465">
              <w:rPr>
                <w:sz w:val="26"/>
                <w:szCs w:val="26"/>
              </w:rPr>
              <w:t>сидий из федерального бюджета бюджетам субъектов Российской Федерации на поддер</w:t>
            </w:r>
            <w:r w:rsidRPr="00806465">
              <w:rPr>
                <w:sz w:val="26"/>
                <w:szCs w:val="26"/>
              </w:rPr>
              <w:t>ж</w:t>
            </w:r>
            <w:r w:rsidRPr="00806465">
              <w:rPr>
                <w:sz w:val="26"/>
                <w:szCs w:val="26"/>
              </w:rPr>
              <w:t>ку государственных программ субъектов Ро</w:t>
            </w:r>
            <w:r w:rsidRPr="00806465">
              <w:rPr>
                <w:sz w:val="26"/>
                <w:szCs w:val="26"/>
              </w:rPr>
              <w:t>с</w:t>
            </w:r>
            <w:r w:rsidRPr="00806465">
              <w:rPr>
                <w:sz w:val="26"/>
                <w:szCs w:val="26"/>
              </w:rPr>
              <w:t>сийской Федерации и муниципальных пр</w:t>
            </w:r>
            <w:r w:rsidRPr="00806465">
              <w:rPr>
                <w:sz w:val="26"/>
                <w:szCs w:val="26"/>
              </w:rPr>
              <w:t>о</w:t>
            </w:r>
            <w:r w:rsidRPr="00806465">
              <w:rPr>
                <w:sz w:val="26"/>
                <w:szCs w:val="26"/>
              </w:rPr>
              <w:t>грамм формирования современной г</w:t>
            </w:r>
            <w:r w:rsidRPr="00806465">
              <w:rPr>
                <w:sz w:val="26"/>
                <w:szCs w:val="26"/>
              </w:rPr>
              <w:t>о</w:t>
            </w:r>
            <w:r w:rsidRPr="00806465">
              <w:rPr>
                <w:sz w:val="26"/>
                <w:szCs w:val="26"/>
              </w:rPr>
              <w:t>родской ср</w:t>
            </w:r>
            <w:r w:rsidRPr="00806465">
              <w:rPr>
                <w:sz w:val="26"/>
                <w:szCs w:val="26"/>
              </w:rPr>
              <w:t>е</w:t>
            </w:r>
            <w:r w:rsidRPr="00806465">
              <w:rPr>
                <w:sz w:val="26"/>
                <w:szCs w:val="26"/>
              </w:rPr>
              <w:t>ды»;</w:t>
            </w:r>
          </w:p>
          <w:p w:rsidR="002A000C" w:rsidRDefault="007F52E3" w:rsidP="007F52E3">
            <w:pPr>
              <w:jc w:val="both"/>
              <w:rPr>
                <w:sz w:val="26"/>
                <w:szCs w:val="26"/>
              </w:rPr>
            </w:pPr>
            <w:r>
              <w:rPr>
                <w:sz w:val="26"/>
                <w:szCs w:val="26"/>
              </w:rPr>
              <w:t>п</w:t>
            </w:r>
            <w:r w:rsidR="002A000C">
              <w:rPr>
                <w:sz w:val="26"/>
                <w:szCs w:val="26"/>
              </w:rPr>
              <w:t>риказ Минстроя России от 06.04.2017 №</w:t>
            </w:r>
            <w:r>
              <w:rPr>
                <w:sz w:val="26"/>
                <w:szCs w:val="26"/>
              </w:rPr>
              <w:t xml:space="preserve"> </w:t>
            </w:r>
            <w:r w:rsidR="002A000C">
              <w:rPr>
                <w:sz w:val="26"/>
                <w:szCs w:val="26"/>
              </w:rPr>
              <w:t>691/</w:t>
            </w:r>
            <w:proofErr w:type="gramStart"/>
            <w:r w:rsidR="002A000C">
              <w:rPr>
                <w:sz w:val="26"/>
                <w:szCs w:val="26"/>
              </w:rPr>
              <w:t>пр</w:t>
            </w:r>
            <w:proofErr w:type="gramEnd"/>
            <w:r w:rsidR="002A000C">
              <w:rPr>
                <w:sz w:val="26"/>
                <w:szCs w:val="26"/>
              </w:rPr>
              <w:t xml:space="preserve"> «Об утверждении методических рек</w:t>
            </w:r>
            <w:r w:rsidR="002A000C">
              <w:rPr>
                <w:sz w:val="26"/>
                <w:szCs w:val="26"/>
              </w:rPr>
              <w:t>о</w:t>
            </w:r>
            <w:r w:rsidR="002A000C">
              <w:rPr>
                <w:sz w:val="26"/>
                <w:szCs w:val="26"/>
              </w:rPr>
              <w:t>мендаций по подготовке государственных программ субъектов Российской Федерации и муниципальных программ формирования с</w:t>
            </w:r>
            <w:r w:rsidR="002A000C">
              <w:rPr>
                <w:sz w:val="26"/>
                <w:szCs w:val="26"/>
              </w:rPr>
              <w:t>о</w:t>
            </w:r>
            <w:r w:rsidR="002A000C">
              <w:rPr>
                <w:sz w:val="26"/>
                <w:szCs w:val="26"/>
              </w:rPr>
              <w:t>временной городской среды в рамках реализ</w:t>
            </w:r>
            <w:r w:rsidR="002A000C">
              <w:rPr>
                <w:sz w:val="26"/>
                <w:szCs w:val="26"/>
              </w:rPr>
              <w:t>а</w:t>
            </w:r>
            <w:r w:rsidR="002A000C">
              <w:rPr>
                <w:sz w:val="26"/>
                <w:szCs w:val="26"/>
              </w:rPr>
              <w:t>ции приоритетного проекта «Формирование комфортной городской среды» на 2018 - 2022 г</w:t>
            </w:r>
            <w:r w:rsidR="002A000C">
              <w:rPr>
                <w:sz w:val="26"/>
                <w:szCs w:val="26"/>
              </w:rPr>
              <w:t>о</w:t>
            </w:r>
            <w:r w:rsidR="002A000C">
              <w:rPr>
                <w:sz w:val="26"/>
                <w:szCs w:val="26"/>
              </w:rPr>
              <w:t>ды»;</w:t>
            </w:r>
          </w:p>
          <w:p w:rsidR="002A000C" w:rsidRDefault="002A000C" w:rsidP="007F52E3">
            <w:pPr>
              <w:jc w:val="both"/>
              <w:rPr>
                <w:sz w:val="26"/>
                <w:szCs w:val="26"/>
              </w:rPr>
            </w:pPr>
            <w:r w:rsidRPr="002A000C">
              <w:rPr>
                <w:sz w:val="26"/>
                <w:szCs w:val="26"/>
              </w:rPr>
              <w:t>Федеральный закон от 05.04.2013 № 44-ФЗ «О контрактной системе в сфере зак</w:t>
            </w:r>
            <w:r w:rsidRPr="002A000C">
              <w:rPr>
                <w:sz w:val="26"/>
                <w:szCs w:val="26"/>
              </w:rPr>
              <w:t>у</w:t>
            </w:r>
            <w:r w:rsidRPr="002A000C">
              <w:rPr>
                <w:sz w:val="26"/>
                <w:szCs w:val="26"/>
              </w:rPr>
              <w:t>пок товаров, работ, услуг для обесп</w:t>
            </w:r>
            <w:r w:rsidRPr="002A000C">
              <w:rPr>
                <w:sz w:val="26"/>
                <w:szCs w:val="26"/>
              </w:rPr>
              <w:t>е</w:t>
            </w:r>
            <w:r w:rsidRPr="002A000C">
              <w:rPr>
                <w:sz w:val="26"/>
                <w:szCs w:val="26"/>
              </w:rPr>
              <w:t>чения государственных и муниципальных нужд»</w:t>
            </w:r>
            <w:r w:rsidR="00B62A1D">
              <w:rPr>
                <w:sz w:val="26"/>
                <w:szCs w:val="26"/>
              </w:rPr>
              <w:t>;</w:t>
            </w:r>
          </w:p>
          <w:p w:rsidR="00B62A1D" w:rsidRPr="00806465" w:rsidRDefault="00B62A1D" w:rsidP="007F52E3">
            <w:pPr>
              <w:jc w:val="both"/>
              <w:rPr>
                <w:sz w:val="26"/>
                <w:szCs w:val="26"/>
              </w:rPr>
            </w:pPr>
            <w:r w:rsidRPr="00B62A1D">
              <w:rPr>
                <w:sz w:val="26"/>
                <w:szCs w:val="26"/>
              </w:rPr>
              <w:t>государственная программа Алтайского края «Формирование современной городской ср</w:t>
            </w:r>
            <w:r w:rsidRPr="00B62A1D">
              <w:rPr>
                <w:sz w:val="26"/>
                <w:szCs w:val="26"/>
              </w:rPr>
              <w:t>е</w:t>
            </w:r>
            <w:r w:rsidRPr="00B62A1D">
              <w:rPr>
                <w:sz w:val="26"/>
                <w:szCs w:val="26"/>
              </w:rPr>
              <w:t>ды» на 2018-2022 годы», утверждённая пост</w:t>
            </w:r>
            <w:r w:rsidRPr="00B62A1D">
              <w:rPr>
                <w:sz w:val="26"/>
                <w:szCs w:val="26"/>
              </w:rPr>
              <w:t>а</w:t>
            </w:r>
            <w:r w:rsidRPr="00B62A1D">
              <w:rPr>
                <w:sz w:val="26"/>
                <w:szCs w:val="26"/>
              </w:rPr>
              <w:t>новлением Правительства Алтайского края от 31.08.2017 № 326</w:t>
            </w:r>
          </w:p>
        </w:tc>
      </w:tr>
      <w:tr w:rsidR="00193766" w:rsidRPr="00806465"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Цел</w:t>
            </w:r>
            <w:r w:rsidR="00D3643C" w:rsidRPr="00806465">
              <w:rPr>
                <w:rFonts w:ascii="Times New Roman" w:hAnsi="Times New Roman" w:cs="Times New Roman"/>
                <w:sz w:val="26"/>
                <w:szCs w:val="26"/>
              </w:rPr>
              <w:t>ь</w:t>
            </w:r>
            <w:r w:rsidRPr="00806465">
              <w:rPr>
                <w:rFonts w:ascii="Times New Roman" w:hAnsi="Times New Roman" w:cs="Times New Roman"/>
                <w:sz w:val="26"/>
                <w:szCs w:val="26"/>
              </w:rPr>
              <w:t xml:space="preserve"> программы </w:t>
            </w:r>
          </w:p>
          <w:p w:rsidR="00193766" w:rsidRPr="00806465" w:rsidRDefault="00193766"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193766" w:rsidRPr="00806465" w:rsidRDefault="00AF490B" w:rsidP="004556A0">
            <w:pPr>
              <w:pStyle w:val="ConsPlusCell"/>
              <w:widowControl/>
              <w:jc w:val="both"/>
              <w:rPr>
                <w:rFonts w:ascii="Times New Roman" w:hAnsi="Times New Roman" w:cs="Times New Roman"/>
                <w:sz w:val="26"/>
                <w:szCs w:val="26"/>
              </w:rPr>
            </w:pPr>
            <w:r w:rsidRPr="00AF490B">
              <w:rPr>
                <w:rFonts w:ascii="Times New Roman" w:hAnsi="Times New Roman" w:cs="Times New Roman"/>
                <w:sz w:val="26"/>
                <w:szCs w:val="26"/>
              </w:rPr>
              <w:t>создание благоприятных условий жизнеде</w:t>
            </w:r>
            <w:r w:rsidRPr="00AF490B">
              <w:rPr>
                <w:rFonts w:ascii="Times New Roman" w:hAnsi="Times New Roman" w:cs="Times New Roman"/>
                <w:sz w:val="26"/>
                <w:szCs w:val="26"/>
              </w:rPr>
              <w:t>я</w:t>
            </w:r>
            <w:r w:rsidRPr="00AF490B">
              <w:rPr>
                <w:rFonts w:ascii="Times New Roman" w:hAnsi="Times New Roman" w:cs="Times New Roman"/>
                <w:sz w:val="26"/>
                <w:szCs w:val="26"/>
              </w:rPr>
              <w:t>тельности населения города Рубцовска, пов</w:t>
            </w:r>
            <w:r w:rsidRPr="00AF490B">
              <w:rPr>
                <w:rFonts w:ascii="Times New Roman" w:hAnsi="Times New Roman" w:cs="Times New Roman"/>
                <w:sz w:val="26"/>
                <w:szCs w:val="26"/>
              </w:rPr>
              <w:t>ы</w:t>
            </w:r>
            <w:r w:rsidRPr="00AF490B">
              <w:rPr>
                <w:rFonts w:ascii="Times New Roman" w:hAnsi="Times New Roman" w:cs="Times New Roman"/>
                <w:sz w:val="26"/>
                <w:szCs w:val="26"/>
              </w:rPr>
              <w:t>шение качества и комфорта г</w:t>
            </w:r>
            <w:r w:rsidRPr="00AF490B">
              <w:rPr>
                <w:rFonts w:ascii="Times New Roman" w:hAnsi="Times New Roman" w:cs="Times New Roman"/>
                <w:sz w:val="26"/>
                <w:szCs w:val="26"/>
              </w:rPr>
              <w:t>о</w:t>
            </w:r>
            <w:r w:rsidRPr="00AF490B">
              <w:rPr>
                <w:rFonts w:ascii="Times New Roman" w:hAnsi="Times New Roman" w:cs="Times New Roman"/>
                <w:sz w:val="26"/>
                <w:szCs w:val="26"/>
              </w:rPr>
              <w:t>родской среды</w:t>
            </w:r>
          </w:p>
        </w:tc>
      </w:tr>
      <w:tr w:rsidR="00193766" w:rsidRPr="00806465"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Задачи программы</w:t>
            </w:r>
          </w:p>
          <w:p w:rsidR="00193766" w:rsidRPr="00806465" w:rsidRDefault="00193766"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B2162A" w:rsidRDefault="00491D9D" w:rsidP="00AF490B">
            <w:pPr>
              <w:pStyle w:val="ConsPlusCell"/>
              <w:widowControl/>
              <w:jc w:val="both"/>
              <w:rPr>
                <w:rFonts w:ascii="Times New Roman" w:hAnsi="Times New Roman" w:cs="Times New Roman"/>
                <w:sz w:val="26"/>
                <w:szCs w:val="26"/>
              </w:rPr>
            </w:pPr>
            <w:r>
              <w:rPr>
                <w:rFonts w:ascii="Times New Roman" w:hAnsi="Times New Roman" w:cs="Times New Roman"/>
                <w:sz w:val="26"/>
                <w:szCs w:val="26"/>
              </w:rPr>
              <w:t xml:space="preserve">1. </w:t>
            </w:r>
            <w:r w:rsidR="008A4235">
              <w:rPr>
                <w:rFonts w:ascii="Times New Roman" w:hAnsi="Times New Roman" w:cs="Times New Roman"/>
                <w:sz w:val="26"/>
                <w:szCs w:val="26"/>
              </w:rPr>
              <w:t xml:space="preserve">повышение уровня </w:t>
            </w:r>
            <w:r w:rsidR="00AF490B" w:rsidRPr="00AF490B">
              <w:rPr>
                <w:rFonts w:ascii="Times New Roman" w:hAnsi="Times New Roman" w:cs="Times New Roman"/>
                <w:sz w:val="26"/>
                <w:szCs w:val="26"/>
              </w:rPr>
              <w:t>благоустройств</w:t>
            </w:r>
            <w:r w:rsidR="008A4235">
              <w:rPr>
                <w:rFonts w:ascii="Times New Roman" w:hAnsi="Times New Roman" w:cs="Times New Roman"/>
                <w:sz w:val="26"/>
                <w:szCs w:val="26"/>
              </w:rPr>
              <w:t>а</w:t>
            </w:r>
            <w:r w:rsidR="00AF490B" w:rsidRPr="00AF490B">
              <w:rPr>
                <w:rFonts w:ascii="Times New Roman" w:hAnsi="Times New Roman" w:cs="Times New Roman"/>
                <w:sz w:val="26"/>
                <w:szCs w:val="26"/>
              </w:rPr>
              <w:t xml:space="preserve"> терр</w:t>
            </w:r>
            <w:r w:rsidR="00AF490B" w:rsidRPr="00AF490B">
              <w:rPr>
                <w:rFonts w:ascii="Times New Roman" w:hAnsi="Times New Roman" w:cs="Times New Roman"/>
                <w:sz w:val="26"/>
                <w:szCs w:val="26"/>
              </w:rPr>
              <w:t>и</w:t>
            </w:r>
            <w:r w:rsidR="00AF490B" w:rsidRPr="00AF490B">
              <w:rPr>
                <w:rFonts w:ascii="Times New Roman" w:hAnsi="Times New Roman" w:cs="Times New Roman"/>
                <w:sz w:val="26"/>
                <w:szCs w:val="26"/>
              </w:rPr>
              <w:t>тории муниципального образования город Рубцовск Алтайского края соответствующего функционального назначения (площадей, н</w:t>
            </w:r>
            <w:r w:rsidR="00AF490B" w:rsidRPr="00AF490B">
              <w:rPr>
                <w:rFonts w:ascii="Times New Roman" w:hAnsi="Times New Roman" w:cs="Times New Roman"/>
                <w:sz w:val="26"/>
                <w:szCs w:val="26"/>
              </w:rPr>
              <w:t>а</w:t>
            </w:r>
            <w:r w:rsidR="00AF490B" w:rsidRPr="00AF490B">
              <w:rPr>
                <w:rFonts w:ascii="Times New Roman" w:hAnsi="Times New Roman" w:cs="Times New Roman"/>
                <w:sz w:val="26"/>
                <w:szCs w:val="26"/>
              </w:rPr>
              <w:t>бережных,</w:t>
            </w:r>
            <w:r w:rsidR="001425B0">
              <w:rPr>
                <w:rFonts w:ascii="Times New Roman" w:hAnsi="Times New Roman" w:cs="Times New Roman"/>
                <w:sz w:val="26"/>
                <w:szCs w:val="26"/>
              </w:rPr>
              <w:t xml:space="preserve"> улиц, пешеходных зон, скверов</w:t>
            </w:r>
            <w:r w:rsidR="00AF490B" w:rsidRPr="00AF490B">
              <w:rPr>
                <w:rFonts w:ascii="Times New Roman" w:hAnsi="Times New Roman" w:cs="Times New Roman"/>
                <w:sz w:val="26"/>
                <w:szCs w:val="26"/>
              </w:rPr>
              <w:t>, иных территорий</w:t>
            </w:r>
            <w:r w:rsidR="00AF490B">
              <w:rPr>
                <w:rFonts w:ascii="Times New Roman" w:hAnsi="Times New Roman" w:cs="Times New Roman"/>
                <w:sz w:val="26"/>
                <w:szCs w:val="26"/>
              </w:rPr>
              <w:t xml:space="preserve"> </w:t>
            </w:r>
            <w:r w:rsidR="00AF490B" w:rsidRPr="00AF490B">
              <w:rPr>
                <w:rFonts w:ascii="Times New Roman" w:hAnsi="Times New Roman" w:cs="Times New Roman"/>
                <w:sz w:val="26"/>
                <w:szCs w:val="26"/>
              </w:rPr>
              <w:t xml:space="preserve">(далее </w:t>
            </w:r>
            <w:r w:rsidR="00E03EAB">
              <w:rPr>
                <w:rFonts w:ascii="Times New Roman" w:hAnsi="Times New Roman" w:cs="Times New Roman"/>
                <w:sz w:val="26"/>
                <w:szCs w:val="26"/>
              </w:rPr>
              <w:t>–</w:t>
            </w:r>
            <w:r w:rsidR="00AF490B" w:rsidRPr="00AF490B">
              <w:rPr>
                <w:rFonts w:ascii="Times New Roman" w:hAnsi="Times New Roman" w:cs="Times New Roman"/>
                <w:sz w:val="26"/>
                <w:szCs w:val="26"/>
              </w:rPr>
              <w:t xml:space="preserve"> </w:t>
            </w:r>
            <w:r w:rsidR="00E03EAB">
              <w:rPr>
                <w:rFonts w:ascii="Times New Roman" w:hAnsi="Times New Roman" w:cs="Times New Roman"/>
                <w:sz w:val="26"/>
                <w:szCs w:val="26"/>
              </w:rPr>
              <w:t>«</w:t>
            </w:r>
            <w:r w:rsidR="00AF490B" w:rsidRPr="00AF490B">
              <w:rPr>
                <w:rFonts w:ascii="Times New Roman" w:hAnsi="Times New Roman" w:cs="Times New Roman"/>
                <w:sz w:val="26"/>
                <w:szCs w:val="26"/>
              </w:rPr>
              <w:t>общественные те</w:t>
            </w:r>
            <w:r w:rsidR="00AF490B" w:rsidRPr="00AF490B">
              <w:rPr>
                <w:rFonts w:ascii="Times New Roman" w:hAnsi="Times New Roman" w:cs="Times New Roman"/>
                <w:sz w:val="26"/>
                <w:szCs w:val="26"/>
              </w:rPr>
              <w:t>р</w:t>
            </w:r>
            <w:r w:rsidR="00AF490B" w:rsidRPr="00AF490B">
              <w:rPr>
                <w:rFonts w:ascii="Times New Roman" w:hAnsi="Times New Roman" w:cs="Times New Roman"/>
                <w:sz w:val="26"/>
                <w:szCs w:val="26"/>
              </w:rPr>
              <w:t>рит</w:t>
            </w:r>
            <w:r w:rsidR="00AF490B" w:rsidRPr="00AF490B">
              <w:rPr>
                <w:rFonts w:ascii="Times New Roman" w:hAnsi="Times New Roman" w:cs="Times New Roman"/>
                <w:sz w:val="26"/>
                <w:szCs w:val="26"/>
              </w:rPr>
              <w:t>о</w:t>
            </w:r>
            <w:r w:rsidR="00AF490B" w:rsidRPr="00AF490B">
              <w:rPr>
                <w:rFonts w:ascii="Times New Roman" w:hAnsi="Times New Roman" w:cs="Times New Roman"/>
                <w:sz w:val="26"/>
                <w:szCs w:val="26"/>
              </w:rPr>
              <w:t>рии</w:t>
            </w:r>
            <w:r w:rsidR="00E03EAB">
              <w:rPr>
                <w:rFonts w:ascii="Times New Roman" w:hAnsi="Times New Roman" w:cs="Times New Roman"/>
                <w:sz w:val="26"/>
                <w:szCs w:val="26"/>
              </w:rPr>
              <w:t>»</w:t>
            </w:r>
            <w:r w:rsidR="00B2162A">
              <w:rPr>
                <w:rFonts w:ascii="Times New Roman" w:hAnsi="Times New Roman" w:cs="Times New Roman"/>
                <w:sz w:val="26"/>
                <w:szCs w:val="26"/>
              </w:rPr>
              <w:t>);</w:t>
            </w:r>
          </w:p>
          <w:p w:rsidR="00785798" w:rsidRDefault="00785798" w:rsidP="00AF490B">
            <w:pPr>
              <w:pStyle w:val="ConsPlusCell"/>
              <w:widowControl/>
              <w:jc w:val="both"/>
              <w:rPr>
                <w:rFonts w:ascii="Times New Roman" w:hAnsi="Times New Roman" w:cs="Times New Roman"/>
                <w:sz w:val="26"/>
                <w:szCs w:val="26"/>
              </w:rPr>
            </w:pPr>
            <w:r>
              <w:rPr>
                <w:rFonts w:ascii="Times New Roman" w:hAnsi="Times New Roman" w:cs="Times New Roman"/>
                <w:sz w:val="26"/>
                <w:szCs w:val="26"/>
              </w:rPr>
              <w:t xml:space="preserve">2. повышение уровня </w:t>
            </w:r>
            <w:r w:rsidRPr="00B2162A">
              <w:rPr>
                <w:rFonts w:ascii="Times New Roman" w:hAnsi="Times New Roman" w:cs="Times New Roman"/>
                <w:sz w:val="26"/>
                <w:szCs w:val="26"/>
              </w:rPr>
              <w:t>благоустройств</w:t>
            </w:r>
            <w:r>
              <w:rPr>
                <w:rFonts w:ascii="Times New Roman" w:hAnsi="Times New Roman" w:cs="Times New Roman"/>
                <w:sz w:val="26"/>
                <w:szCs w:val="26"/>
              </w:rPr>
              <w:t>а</w:t>
            </w:r>
            <w:r w:rsidRPr="00B2162A">
              <w:rPr>
                <w:rFonts w:ascii="Times New Roman" w:hAnsi="Times New Roman" w:cs="Times New Roman"/>
                <w:sz w:val="26"/>
                <w:szCs w:val="26"/>
              </w:rPr>
              <w:t xml:space="preserve"> </w:t>
            </w:r>
            <w:r w:rsidRPr="007F52E3">
              <w:rPr>
                <w:rFonts w:ascii="Times New Roman" w:hAnsi="Times New Roman" w:cs="Times New Roman"/>
                <w:sz w:val="26"/>
                <w:szCs w:val="26"/>
              </w:rPr>
              <w:t xml:space="preserve">мест массового отдыха населения (далее </w:t>
            </w:r>
            <w:r>
              <w:rPr>
                <w:rFonts w:ascii="Times New Roman" w:hAnsi="Times New Roman" w:cs="Times New Roman"/>
                <w:sz w:val="26"/>
                <w:szCs w:val="26"/>
              </w:rPr>
              <w:t>–</w:t>
            </w:r>
            <w:r w:rsidRPr="007F52E3">
              <w:rPr>
                <w:rFonts w:ascii="Times New Roman" w:hAnsi="Times New Roman" w:cs="Times New Roman"/>
                <w:sz w:val="26"/>
                <w:szCs w:val="26"/>
              </w:rPr>
              <w:t xml:space="preserve"> </w:t>
            </w:r>
            <w:r>
              <w:rPr>
                <w:rFonts w:ascii="Times New Roman" w:hAnsi="Times New Roman" w:cs="Times New Roman"/>
                <w:sz w:val="26"/>
                <w:szCs w:val="26"/>
              </w:rPr>
              <w:t>«</w:t>
            </w:r>
            <w:r w:rsidRPr="007F52E3">
              <w:rPr>
                <w:rFonts w:ascii="Times New Roman" w:hAnsi="Times New Roman" w:cs="Times New Roman"/>
                <w:sz w:val="26"/>
                <w:szCs w:val="26"/>
              </w:rPr>
              <w:t>горо</w:t>
            </w:r>
            <w:r w:rsidRPr="007F52E3">
              <w:rPr>
                <w:rFonts w:ascii="Times New Roman" w:hAnsi="Times New Roman" w:cs="Times New Roman"/>
                <w:sz w:val="26"/>
                <w:szCs w:val="26"/>
              </w:rPr>
              <w:t>д</w:t>
            </w:r>
            <w:r w:rsidRPr="007F52E3">
              <w:rPr>
                <w:rFonts w:ascii="Times New Roman" w:hAnsi="Times New Roman" w:cs="Times New Roman"/>
                <w:sz w:val="26"/>
                <w:szCs w:val="26"/>
              </w:rPr>
              <w:t>ские па</w:t>
            </w:r>
            <w:r w:rsidRPr="007F52E3">
              <w:rPr>
                <w:rFonts w:ascii="Times New Roman" w:hAnsi="Times New Roman" w:cs="Times New Roman"/>
                <w:sz w:val="26"/>
                <w:szCs w:val="26"/>
              </w:rPr>
              <w:t>р</w:t>
            </w:r>
            <w:r w:rsidRPr="007F52E3">
              <w:rPr>
                <w:rFonts w:ascii="Times New Roman" w:hAnsi="Times New Roman" w:cs="Times New Roman"/>
                <w:sz w:val="26"/>
                <w:szCs w:val="26"/>
              </w:rPr>
              <w:t>ки</w:t>
            </w:r>
            <w:r>
              <w:rPr>
                <w:rFonts w:ascii="Times New Roman" w:hAnsi="Times New Roman" w:cs="Times New Roman"/>
                <w:sz w:val="26"/>
                <w:szCs w:val="26"/>
              </w:rPr>
              <w:t>»</w:t>
            </w:r>
            <w:r w:rsidRPr="007F52E3">
              <w:rPr>
                <w:rFonts w:ascii="Times New Roman" w:hAnsi="Times New Roman" w:cs="Times New Roman"/>
                <w:sz w:val="26"/>
                <w:szCs w:val="26"/>
              </w:rPr>
              <w:t>)</w:t>
            </w:r>
            <w:r>
              <w:rPr>
                <w:rFonts w:ascii="Times New Roman" w:hAnsi="Times New Roman" w:cs="Times New Roman"/>
                <w:sz w:val="26"/>
                <w:szCs w:val="26"/>
              </w:rPr>
              <w:t>;</w:t>
            </w:r>
          </w:p>
          <w:p w:rsidR="00E658FB" w:rsidRPr="00785798" w:rsidRDefault="00785798" w:rsidP="00785798">
            <w:pPr>
              <w:rPr>
                <w:sz w:val="26"/>
                <w:szCs w:val="26"/>
              </w:rPr>
            </w:pPr>
            <w:r w:rsidRPr="0070071B">
              <w:rPr>
                <w:sz w:val="26"/>
                <w:szCs w:val="26"/>
              </w:rPr>
              <w:t>3</w:t>
            </w:r>
            <w:r w:rsidR="00B2162A" w:rsidRPr="0070071B">
              <w:rPr>
                <w:sz w:val="26"/>
                <w:szCs w:val="26"/>
              </w:rPr>
              <w:t xml:space="preserve">. </w:t>
            </w:r>
            <w:r w:rsidR="008A4235" w:rsidRPr="0070071B">
              <w:rPr>
                <w:sz w:val="26"/>
                <w:szCs w:val="26"/>
              </w:rPr>
              <w:t xml:space="preserve">повышение уровня </w:t>
            </w:r>
            <w:r w:rsidR="00B2162A" w:rsidRPr="0070071B">
              <w:rPr>
                <w:sz w:val="26"/>
                <w:szCs w:val="26"/>
              </w:rPr>
              <w:t>благоустройств</w:t>
            </w:r>
            <w:r w:rsidR="008A4235" w:rsidRPr="0070071B">
              <w:rPr>
                <w:sz w:val="26"/>
                <w:szCs w:val="26"/>
              </w:rPr>
              <w:t>а</w:t>
            </w:r>
            <w:r w:rsidR="00B2162A" w:rsidRPr="0070071B">
              <w:rPr>
                <w:sz w:val="26"/>
                <w:szCs w:val="26"/>
              </w:rPr>
              <w:t xml:space="preserve"> двор</w:t>
            </w:r>
            <w:r w:rsidR="00B2162A" w:rsidRPr="0070071B">
              <w:rPr>
                <w:sz w:val="26"/>
                <w:szCs w:val="26"/>
              </w:rPr>
              <w:t>о</w:t>
            </w:r>
            <w:r w:rsidR="00B2162A" w:rsidRPr="0070071B">
              <w:rPr>
                <w:sz w:val="26"/>
                <w:szCs w:val="26"/>
              </w:rPr>
              <w:t>вых те</w:t>
            </w:r>
            <w:r w:rsidR="00B2162A" w:rsidRPr="0070071B">
              <w:rPr>
                <w:sz w:val="26"/>
                <w:szCs w:val="26"/>
              </w:rPr>
              <w:t>р</w:t>
            </w:r>
            <w:r w:rsidR="00B2162A" w:rsidRPr="0070071B">
              <w:rPr>
                <w:sz w:val="26"/>
                <w:szCs w:val="26"/>
              </w:rPr>
              <w:t>риторий многоквартирных домов</w:t>
            </w:r>
            <w:r w:rsidRPr="0070071B">
              <w:rPr>
                <w:sz w:val="26"/>
                <w:szCs w:val="26"/>
              </w:rPr>
              <w:t>.</w:t>
            </w:r>
          </w:p>
        </w:tc>
      </w:tr>
      <w:tr w:rsidR="007F52E3" w:rsidRPr="00806465" w:rsidTr="008B401B">
        <w:tblPrEx>
          <w:tblCellMar>
            <w:top w:w="0" w:type="dxa"/>
            <w:bottom w:w="0" w:type="dxa"/>
          </w:tblCellMar>
        </w:tblPrEx>
        <w:trPr>
          <w:cantSplit/>
          <w:trHeight w:val="360"/>
        </w:trPr>
        <w:tc>
          <w:tcPr>
            <w:tcW w:w="4320" w:type="dxa"/>
            <w:tcBorders>
              <w:top w:val="single" w:sz="6" w:space="0" w:color="auto"/>
              <w:left w:val="single" w:sz="6" w:space="0" w:color="auto"/>
              <w:bottom w:val="single" w:sz="6" w:space="0" w:color="auto"/>
              <w:right w:val="single" w:sz="6" w:space="0" w:color="auto"/>
            </w:tcBorders>
          </w:tcPr>
          <w:p w:rsidR="007F52E3" w:rsidRPr="00806465" w:rsidRDefault="007F52E3"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lastRenderedPageBreak/>
              <w:t>Целевые индикаторы и пок</w:t>
            </w:r>
            <w:r w:rsidRPr="00806465">
              <w:rPr>
                <w:rFonts w:ascii="Times New Roman" w:hAnsi="Times New Roman" w:cs="Times New Roman"/>
                <w:sz w:val="26"/>
                <w:szCs w:val="26"/>
              </w:rPr>
              <w:t>а</w:t>
            </w:r>
            <w:r w:rsidRPr="00806465">
              <w:rPr>
                <w:rFonts w:ascii="Times New Roman" w:hAnsi="Times New Roman" w:cs="Times New Roman"/>
                <w:sz w:val="26"/>
                <w:szCs w:val="26"/>
              </w:rPr>
              <w:t xml:space="preserve">затели </w:t>
            </w:r>
          </w:p>
          <w:p w:rsidR="007F52E3" w:rsidRPr="00806465" w:rsidRDefault="007F52E3"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пр</w:t>
            </w:r>
            <w:r w:rsidRPr="00806465">
              <w:rPr>
                <w:rFonts w:ascii="Times New Roman" w:hAnsi="Times New Roman" w:cs="Times New Roman"/>
                <w:sz w:val="26"/>
                <w:szCs w:val="26"/>
              </w:rPr>
              <w:t>о</w:t>
            </w:r>
            <w:r w:rsidRPr="00806465">
              <w:rPr>
                <w:rFonts w:ascii="Times New Roman" w:hAnsi="Times New Roman" w:cs="Times New Roman"/>
                <w:sz w:val="26"/>
                <w:szCs w:val="26"/>
              </w:rPr>
              <w:t xml:space="preserve">граммы </w:t>
            </w:r>
          </w:p>
          <w:p w:rsidR="007F52E3" w:rsidRPr="00806465" w:rsidRDefault="007F52E3"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B62A1D" w:rsidRDefault="007F52E3" w:rsidP="007F52E3">
            <w:pPr>
              <w:pStyle w:val="ConsPlusCell"/>
              <w:widowControl/>
              <w:jc w:val="both"/>
              <w:rPr>
                <w:rFonts w:ascii="Times New Roman" w:hAnsi="Times New Roman" w:cs="Times New Roman"/>
                <w:sz w:val="26"/>
                <w:szCs w:val="26"/>
              </w:rPr>
            </w:pPr>
            <w:r>
              <w:rPr>
                <w:rFonts w:ascii="Times New Roman" w:hAnsi="Times New Roman" w:cs="Times New Roman"/>
                <w:sz w:val="26"/>
                <w:szCs w:val="26"/>
              </w:rPr>
              <w:t xml:space="preserve">1. </w:t>
            </w:r>
            <w:r w:rsidR="00B62A1D">
              <w:rPr>
                <w:rFonts w:ascii="Times New Roman" w:hAnsi="Times New Roman" w:cs="Times New Roman"/>
                <w:sz w:val="26"/>
                <w:szCs w:val="26"/>
              </w:rPr>
              <w:t>д</w:t>
            </w:r>
            <w:r w:rsidR="00B62A1D" w:rsidRPr="007F52E3">
              <w:rPr>
                <w:rFonts w:ascii="Times New Roman" w:hAnsi="Times New Roman" w:cs="Times New Roman"/>
                <w:sz w:val="26"/>
                <w:szCs w:val="26"/>
              </w:rPr>
              <w:t>оля благоустроенных общественных те</w:t>
            </w:r>
            <w:r w:rsidR="00B62A1D" w:rsidRPr="007F52E3">
              <w:rPr>
                <w:rFonts w:ascii="Times New Roman" w:hAnsi="Times New Roman" w:cs="Times New Roman"/>
                <w:sz w:val="26"/>
                <w:szCs w:val="26"/>
              </w:rPr>
              <w:t>р</w:t>
            </w:r>
            <w:r w:rsidR="00B62A1D" w:rsidRPr="007F52E3">
              <w:rPr>
                <w:rFonts w:ascii="Times New Roman" w:hAnsi="Times New Roman" w:cs="Times New Roman"/>
                <w:sz w:val="26"/>
                <w:szCs w:val="26"/>
              </w:rPr>
              <w:t>риторий от общего числа общественных те</w:t>
            </w:r>
            <w:r w:rsidR="00B62A1D" w:rsidRPr="007F52E3">
              <w:rPr>
                <w:rFonts w:ascii="Times New Roman" w:hAnsi="Times New Roman" w:cs="Times New Roman"/>
                <w:sz w:val="26"/>
                <w:szCs w:val="26"/>
              </w:rPr>
              <w:t>р</w:t>
            </w:r>
            <w:r w:rsidR="00CB1D05">
              <w:rPr>
                <w:rFonts w:ascii="Times New Roman" w:hAnsi="Times New Roman" w:cs="Times New Roman"/>
                <w:sz w:val="26"/>
                <w:szCs w:val="26"/>
              </w:rPr>
              <w:t>риторий</w:t>
            </w:r>
            <w:r w:rsidR="00B62A1D" w:rsidRPr="007F52E3">
              <w:rPr>
                <w:rFonts w:ascii="Times New Roman" w:hAnsi="Times New Roman" w:cs="Times New Roman"/>
                <w:sz w:val="26"/>
                <w:szCs w:val="26"/>
              </w:rPr>
              <w:t>;</w:t>
            </w:r>
          </w:p>
          <w:p w:rsidR="00785798" w:rsidRDefault="00785798" w:rsidP="007F52E3">
            <w:pPr>
              <w:pStyle w:val="ConsPlusCell"/>
              <w:widowControl/>
              <w:jc w:val="both"/>
              <w:rPr>
                <w:rFonts w:ascii="Times New Roman" w:hAnsi="Times New Roman" w:cs="Times New Roman"/>
                <w:sz w:val="26"/>
                <w:szCs w:val="26"/>
              </w:rPr>
            </w:pPr>
            <w:r>
              <w:rPr>
                <w:rFonts w:ascii="Times New Roman" w:hAnsi="Times New Roman" w:cs="Times New Roman"/>
                <w:sz w:val="26"/>
                <w:szCs w:val="26"/>
              </w:rPr>
              <w:t xml:space="preserve">2. </w:t>
            </w:r>
            <w:r w:rsidRPr="007F52E3">
              <w:rPr>
                <w:rFonts w:ascii="Times New Roman" w:hAnsi="Times New Roman" w:cs="Times New Roman"/>
                <w:sz w:val="26"/>
                <w:szCs w:val="26"/>
              </w:rPr>
              <w:t xml:space="preserve">доля </w:t>
            </w:r>
            <w:r w:rsidR="00437B91" w:rsidRPr="007F52E3">
              <w:rPr>
                <w:rFonts w:ascii="Times New Roman" w:hAnsi="Times New Roman" w:cs="Times New Roman"/>
                <w:sz w:val="26"/>
                <w:szCs w:val="26"/>
              </w:rPr>
              <w:t>благоустроенных</w:t>
            </w:r>
            <w:r w:rsidRPr="007F52E3">
              <w:rPr>
                <w:rFonts w:ascii="Times New Roman" w:hAnsi="Times New Roman" w:cs="Times New Roman"/>
                <w:sz w:val="26"/>
                <w:szCs w:val="26"/>
              </w:rPr>
              <w:t xml:space="preserve"> городски</w:t>
            </w:r>
            <w:r>
              <w:rPr>
                <w:rFonts w:ascii="Times New Roman" w:hAnsi="Times New Roman" w:cs="Times New Roman"/>
                <w:sz w:val="26"/>
                <w:szCs w:val="26"/>
              </w:rPr>
              <w:t>х</w:t>
            </w:r>
            <w:r w:rsidRPr="007F52E3">
              <w:rPr>
                <w:rFonts w:ascii="Times New Roman" w:hAnsi="Times New Roman" w:cs="Times New Roman"/>
                <w:sz w:val="26"/>
                <w:szCs w:val="26"/>
              </w:rPr>
              <w:t xml:space="preserve"> парк</w:t>
            </w:r>
            <w:r>
              <w:rPr>
                <w:rFonts w:ascii="Times New Roman" w:hAnsi="Times New Roman" w:cs="Times New Roman"/>
                <w:sz w:val="26"/>
                <w:szCs w:val="26"/>
              </w:rPr>
              <w:t xml:space="preserve">ов </w:t>
            </w:r>
            <w:r w:rsidRPr="007F52E3">
              <w:rPr>
                <w:rFonts w:ascii="Times New Roman" w:hAnsi="Times New Roman" w:cs="Times New Roman"/>
                <w:sz w:val="26"/>
                <w:szCs w:val="26"/>
              </w:rPr>
              <w:t>от общего числа городских парков</w:t>
            </w:r>
            <w:r>
              <w:rPr>
                <w:rFonts w:ascii="Times New Roman" w:hAnsi="Times New Roman" w:cs="Times New Roman"/>
                <w:sz w:val="26"/>
                <w:szCs w:val="26"/>
              </w:rPr>
              <w:t>;</w:t>
            </w:r>
          </w:p>
          <w:p w:rsidR="007F52E3" w:rsidRPr="007F52E3" w:rsidRDefault="00785798" w:rsidP="007F52E3">
            <w:pPr>
              <w:pStyle w:val="ConsPlusCell"/>
              <w:widowControl/>
              <w:jc w:val="both"/>
              <w:rPr>
                <w:rFonts w:ascii="Times New Roman" w:hAnsi="Times New Roman" w:cs="Times New Roman"/>
                <w:sz w:val="26"/>
                <w:szCs w:val="26"/>
              </w:rPr>
            </w:pPr>
            <w:r>
              <w:rPr>
                <w:rFonts w:ascii="Times New Roman" w:hAnsi="Times New Roman" w:cs="Times New Roman"/>
                <w:sz w:val="26"/>
                <w:szCs w:val="26"/>
              </w:rPr>
              <w:t>3</w:t>
            </w:r>
            <w:r w:rsidR="00B62A1D">
              <w:rPr>
                <w:rFonts w:ascii="Times New Roman" w:hAnsi="Times New Roman" w:cs="Times New Roman"/>
                <w:sz w:val="26"/>
                <w:szCs w:val="26"/>
              </w:rPr>
              <w:t xml:space="preserve">. </w:t>
            </w:r>
            <w:r w:rsidR="00505974">
              <w:rPr>
                <w:rFonts w:ascii="Times New Roman" w:hAnsi="Times New Roman" w:cs="Times New Roman"/>
                <w:sz w:val="26"/>
                <w:szCs w:val="26"/>
              </w:rPr>
              <w:t>д</w:t>
            </w:r>
            <w:r w:rsidR="007F52E3" w:rsidRPr="007F52E3">
              <w:rPr>
                <w:rFonts w:ascii="Times New Roman" w:hAnsi="Times New Roman" w:cs="Times New Roman"/>
                <w:sz w:val="26"/>
                <w:szCs w:val="26"/>
              </w:rPr>
              <w:t>оля благоустроенных дворовых террит</w:t>
            </w:r>
            <w:r w:rsidR="007F52E3" w:rsidRPr="007F52E3">
              <w:rPr>
                <w:rFonts w:ascii="Times New Roman" w:hAnsi="Times New Roman" w:cs="Times New Roman"/>
                <w:sz w:val="26"/>
                <w:szCs w:val="26"/>
              </w:rPr>
              <w:t>о</w:t>
            </w:r>
            <w:r w:rsidR="007F52E3" w:rsidRPr="007F52E3">
              <w:rPr>
                <w:rFonts w:ascii="Times New Roman" w:hAnsi="Times New Roman" w:cs="Times New Roman"/>
                <w:sz w:val="26"/>
                <w:szCs w:val="26"/>
              </w:rPr>
              <w:t>рий от общего числа дворовых территорий</w:t>
            </w:r>
          </w:p>
        </w:tc>
      </w:tr>
      <w:tr w:rsidR="00193766" w:rsidRPr="00806465"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 xml:space="preserve">Сроки и этапы реализации </w:t>
            </w:r>
          </w:p>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программы</w:t>
            </w:r>
          </w:p>
        </w:tc>
        <w:tc>
          <w:tcPr>
            <w:tcW w:w="5400" w:type="dxa"/>
            <w:tcBorders>
              <w:top w:val="single" w:sz="6" w:space="0" w:color="auto"/>
              <w:left w:val="single" w:sz="6" w:space="0" w:color="auto"/>
              <w:bottom w:val="single" w:sz="6" w:space="0" w:color="auto"/>
              <w:right w:val="single" w:sz="6" w:space="0" w:color="auto"/>
            </w:tcBorders>
          </w:tcPr>
          <w:p w:rsidR="00193766" w:rsidRPr="00806465" w:rsidRDefault="001215E7"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201</w:t>
            </w:r>
            <w:r w:rsidR="00362BA5">
              <w:rPr>
                <w:rFonts w:ascii="Times New Roman" w:hAnsi="Times New Roman" w:cs="Times New Roman"/>
                <w:sz w:val="26"/>
                <w:szCs w:val="26"/>
              </w:rPr>
              <w:t>8</w:t>
            </w:r>
            <w:r w:rsidRPr="00806465">
              <w:rPr>
                <w:rFonts w:ascii="Times New Roman" w:hAnsi="Times New Roman" w:cs="Times New Roman"/>
                <w:sz w:val="26"/>
                <w:szCs w:val="26"/>
              </w:rPr>
              <w:t>-20</w:t>
            </w:r>
            <w:r w:rsidR="00362BA5">
              <w:rPr>
                <w:rFonts w:ascii="Times New Roman" w:hAnsi="Times New Roman" w:cs="Times New Roman"/>
                <w:sz w:val="26"/>
                <w:szCs w:val="26"/>
              </w:rPr>
              <w:t>22</w:t>
            </w:r>
            <w:r w:rsidRPr="00806465">
              <w:rPr>
                <w:rFonts w:ascii="Times New Roman" w:hAnsi="Times New Roman" w:cs="Times New Roman"/>
                <w:sz w:val="26"/>
                <w:szCs w:val="26"/>
              </w:rPr>
              <w:t xml:space="preserve"> годы</w:t>
            </w:r>
            <w:r w:rsidR="003C10D6" w:rsidRPr="00806465">
              <w:rPr>
                <w:rFonts w:ascii="Times New Roman" w:hAnsi="Times New Roman" w:cs="Times New Roman"/>
                <w:sz w:val="26"/>
                <w:szCs w:val="26"/>
              </w:rPr>
              <w:t>, без деления на этапы</w:t>
            </w:r>
            <w:r w:rsidRPr="00806465">
              <w:rPr>
                <w:rFonts w:ascii="Times New Roman" w:hAnsi="Times New Roman" w:cs="Times New Roman"/>
                <w:sz w:val="26"/>
                <w:szCs w:val="26"/>
              </w:rPr>
              <w:t xml:space="preserve"> </w:t>
            </w:r>
          </w:p>
        </w:tc>
      </w:tr>
      <w:tr w:rsidR="00193766" w:rsidRPr="008B401B" w:rsidTr="008B401B">
        <w:tblPrEx>
          <w:tblCellMar>
            <w:top w:w="0" w:type="dxa"/>
            <w:bottom w:w="0" w:type="dxa"/>
          </w:tblCellMar>
        </w:tblPrEx>
        <w:trPr>
          <w:cantSplit/>
          <w:trHeight w:val="240"/>
        </w:trPr>
        <w:tc>
          <w:tcPr>
            <w:tcW w:w="4320" w:type="dxa"/>
            <w:tcBorders>
              <w:top w:val="single" w:sz="6" w:space="0" w:color="auto"/>
              <w:left w:val="single" w:sz="6" w:space="0" w:color="auto"/>
              <w:bottom w:val="single" w:sz="6" w:space="0" w:color="auto"/>
              <w:right w:val="single" w:sz="6" w:space="0" w:color="auto"/>
            </w:tcBorders>
          </w:tcPr>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 xml:space="preserve">Объемы финансирования </w:t>
            </w:r>
          </w:p>
          <w:p w:rsidR="00193766" w:rsidRPr="00806465" w:rsidRDefault="00193766"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t xml:space="preserve">программы </w:t>
            </w:r>
          </w:p>
          <w:p w:rsidR="00193766" w:rsidRPr="00806465" w:rsidRDefault="00193766" w:rsidP="00193766">
            <w:pPr>
              <w:pStyle w:val="ConsPlusCell"/>
              <w:widowControl/>
              <w:rPr>
                <w:rFonts w:ascii="Times New Roman" w:hAnsi="Times New Roman" w:cs="Times New Roman"/>
                <w:sz w:val="26"/>
                <w:szCs w:val="26"/>
              </w:rPr>
            </w:pPr>
          </w:p>
        </w:tc>
        <w:tc>
          <w:tcPr>
            <w:tcW w:w="5400" w:type="dxa"/>
            <w:tcBorders>
              <w:top w:val="single" w:sz="6" w:space="0" w:color="auto"/>
              <w:left w:val="single" w:sz="6" w:space="0" w:color="auto"/>
              <w:bottom w:val="single" w:sz="6" w:space="0" w:color="auto"/>
              <w:right w:val="single" w:sz="6" w:space="0" w:color="auto"/>
            </w:tcBorders>
          </w:tcPr>
          <w:p w:rsidR="00362BA5" w:rsidRPr="008F43ED" w:rsidRDefault="00AF3ED7" w:rsidP="00362BA5">
            <w:pPr>
              <w:jc w:val="both"/>
              <w:rPr>
                <w:sz w:val="26"/>
                <w:szCs w:val="26"/>
                <w:lang w:eastAsia="ar-SA"/>
              </w:rPr>
            </w:pPr>
            <w:r w:rsidRPr="008F43ED">
              <w:rPr>
                <w:sz w:val="26"/>
                <w:szCs w:val="26"/>
                <w:lang w:eastAsia="ar-SA"/>
              </w:rPr>
              <w:t xml:space="preserve">Общий объем финансирования программы </w:t>
            </w:r>
            <w:r w:rsidR="00083425" w:rsidRPr="008F43ED">
              <w:rPr>
                <w:sz w:val="26"/>
                <w:szCs w:val="26"/>
                <w:lang w:eastAsia="ar-SA"/>
              </w:rPr>
              <w:t>на</w:t>
            </w:r>
            <w:r w:rsidRPr="008F43ED">
              <w:rPr>
                <w:sz w:val="26"/>
                <w:szCs w:val="26"/>
                <w:lang w:eastAsia="ar-SA"/>
              </w:rPr>
              <w:t xml:space="preserve"> 20</w:t>
            </w:r>
            <w:r w:rsidR="00362BA5" w:rsidRPr="008F43ED">
              <w:rPr>
                <w:sz w:val="26"/>
                <w:szCs w:val="26"/>
                <w:lang w:eastAsia="ar-SA"/>
              </w:rPr>
              <w:t>18</w:t>
            </w:r>
            <w:r w:rsidRPr="008F43ED">
              <w:rPr>
                <w:sz w:val="26"/>
                <w:szCs w:val="26"/>
                <w:lang w:eastAsia="ar-SA"/>
              </w:rPr>
              <w:t>-20</w:t>
            </w:r>
            <w:r w:rsidR="00362BA5" w:rsidRPr="008F43ED">
              <w:rPr>
                <w:sz w:val="26"/>
                <w:szCs w:val="26"/>
                <w:lang w:eastAsia="ar-SA"/>
              </w:rPr>
              <w:t>22</w:t>
            </w:r>
            <w:r w:rsidRPr="008F43ED">
              <w:rPr>
                <w:sz w:val="26"/>
                <w:szCs w:val="26"/>
                <w:lang w:eastAsia="ar-SA"/>
              </w:rPr>
              <w:t xml:space="preserve"> год</w:t>
            </w:r>
            <w:r w:rsidR="00083425" w:rsidRPr="008F43ED">
              <w:rPr>
                <w:sz w:val="26"/>
                <w:szCs w:val="26"/>
                <w:lang w:eastAsia="ar-SA"/>
              </w:rPr>
              <w:t>ы</w:t>
            </w:r>
            <w:r w:rsidRPr="008F43ED">
              <w:rPr>
                <w:sz w:val="26"/>
                <w:szCs w:val="26"/>
                <w:lang w:eastAsia="ar-SA"/>
              </w:rPr>
              <w:t xml:space="preserve"> составит </w:t>
            </w:r>
            <w:r w:rsidR="008F43ED" w:rsidRPr="008F43ED">
              <w:rPr>
                <w:sz w:val="26"/>
                <w:szCs w:val="26"/>
                <w:lang w:eastAsia="ar-SA"/>
              </w:rPr>
              <w:t>443415374,51</w:t>
            </w:r>
            <w:r w:rsidR="00362BA5" w:rsidRPr="008F43ED">
              <w:rPr>
                <w:sz w:val="26"/>
                <w:szCs w:val="26"/>
                <w:lang w:eastAsia="ar-SA"/>
              </w:rPr>
              <w:t xml:space="preserve"> тыс. руб., в том числе</w:t>
            </w:r>
            <w:r w:rsidR="008F43ED" w:rsidRPr="008F43ED">
              <w:rPr>
                <w:sz w:val="26"/>
                <w:szCs w:val="26"/>
                <w:lang w:eastAsia="ar-SA"/>
              </w:rPr>
              <w:t xml:space="preserve"> по годам</w:t>
            </w:r>
            <w:r w:rsidR="00362BA5" w:rsidRPr="008F43ED">
              <w:rPr>
                <w:sz w:val="26"/>
                <w:szCs w:val="26"/>
                <w:lang w:eastAsia="ar-SA"/>
              </w:rPr>
              <w:t>:</w:t>
            </w:r>
          </w:p>
          <w:p w:rsidR="008F43ED" w:rsidRPr="008F43ED" w:rsidRDefault="008F43ED" w:rsidP="00362BA5">
            <w:pPr>
              <w:jc w:val="both"/>
              <w:rPr>
                <w:sz w:val="26"/>
                <w:szCs w:val="26"/>
                <w:lang w:eastAsia="ar-SA"/>
              </w:rPr>
            </w:pPr>
            <w:r w:rsidRPr="008F43ED">
              <w:rPr>
                <w:sz w:val="26"/>
                <w:szCs w:val="26"/>
                <w:lang w:eastAsia="ar-SA"/>
              </w:rPr>
              <w:t>2018 год - 91108743,71 тыс. рублей;</w:t>
            </w:r>
          </w:p>
          <w:p w:rsidR="008F43ED" w:rsidRPr="008F43ED" w:rsidRDefault="008F43ED" w:rsidP="00362BA5">
            <w:pPr>
              <w:jc w:val="both"/>
              <w:rPr>
                <w:sz w:val="26"/>
                <w:szCs w:val="26"/>
                <w:lang w:eastAsia="ar-SA"/>
              </w:rPr>
            </w:pPr>
            <w:r w:rsidRPr="008F43ED">
              <w:rPr>
                <w:sz w:val="26"/>
                <w:szCs w:val="26"/>
                <w:lang w:eastAsia="ar-SA"/>
              </w:rPr>
              <w:t>2019 год - 88076657,70 тыс. рублей;</w:t>
            </w:r>
          </w:p>
          <w:p w:rsidR="008F43ED" w:rsidRPr="008F43ED" w:rsidRDefault="008F43ED" w:rsidP="00362BA5">
            <w:pPr>
              <w:jc w:val="both"/>
              <w:rPr>
                <w:sz w:val="26"/>
                <w:szCs w:val="26"/>
                <w:lang w:eastAsia="ar-SA"/>
              </w:rPr>
            </w:pPr>
            <w:r w:rsidRPr="008F43ED">
              <w:rPr>
                <w:sz w:val="26"/>
                <w:szCs w:val="26"/>
                <w:lang w:eastAsia="ar-SA"/>
              </w:rPr>
              <w:t>2020 год - 88076657,70 тыс. рублей;</w:t>
            </w:r>
          </w:p>
          <w:p w:rsidR="008F43ED" w:rsidRPr="008F43ED" w:rsidRDefault="008F43ED" w:rsidP="00362BA5">
            <w:pPr>
              <w:jc w:val="both"/>
              <w:rPr>
                <w:sz w:val="26"/>
                <w:szCs w:val="26"/>
                <w:lang w:eastAsia="ar-SA"/>
              </w:rPr>
            </w:pPr>
            <w:r w:rsidRPr="008F43ED">
              <w:rPr>
                <w:sz w:val="26"/>
                <w:szCs w:val="26"/>
                <w:lang w:eastAsia="ar-SA"/>
              </w:rPr>
              <w:t>2021 год - 88076657,70 тыс. рублей;</w:t>
            </w:r>
          </w:p>
          <w:p w:rsidR="008F43ED" w:rsidRPr="008F43ED" w:rsidRDefault="008F43ED" w:rsidP="00362BA5">
            <w:pPr>
              <w:jc w:val="both"/>
              <w:rPr>
                <w:sz w:val="26"/>
                <w:szCs w:val="26"/>
                <w:lang w:eastAsia="ar-SA"/>
              </w:rPr>
            </w:pPr>
            <w:r w:rsidRPr="008F43ED">
              <w:rPr>
                <w:sz w:val="26"/>
                <w:szCs w:val="26"/>
                <w:lang w:eastAsia="ar-SA"/>
              </w:rPr>
              <w:t>2022 год - 88076657,70 тыс. рублей</w:t>
            </w:r>
            <w:r w:rsidR="00520ADB">
              <w:rPr>
                <w:sz w:val="26"/>
                <w:szCs w:val="26"/>
                <w:lang w:eastAsia="ar-SA"/>
              </w:rPr>
              <w:t>.</w:t>
            </w:r>
          </w:p>
          <w:p w:rsidR="00D6408A" w:rsidRPr="008F43ED" w:rsidRDefault="008F43ED" w:rsidP="00D6408A">
            <w:pPr>
              <w:jc w:val="both"/>
              <w:rPr>
                <w:sz w:val="26"/>
                <w:szCs w:val="26"/>
                <w:lang w:eastAsia="ar-SA"/>
              </w:rPr>
            </w:pPr>
            <w:r w:rsidRPr="008F43ED">
              <w:rPr>
                <w:sz w:val="26"/>
                <w:szCs w:val="26"/>
                <w:lang w:eastAsia="ar-SA"/>
              </w:rPr>
              <w:t>За счёт средств федерального бю</w:t>
            </w:r>
            <w:r>
              <w:rPr>
                <w:sz w:val="26"/>
                <w:szCs w:val="26"/>
                <w:lang w:eastAsia="ar-SA"/>
              </w:rPr>
              <w:t>д</w:t>
            </w:r>
            <w:r w:rsidRPr="008F43ED">
              <w:rPr>
                <w:sz w:val="26"/>
                <w:szCs w:val="26"/>
                <w:lang w:eastAsia="ar-SA"/>
              </w:rPr>
              <w:t xml:space="preserve">жета  </w:t>
            </w:r>
            <w:r w:rsidR="005144B5" w:rsidRPr="005144B5">
              <w:rPr>
                <w:sz w:val="26"/>
                <w:szCs w:val="26"/>
                <w:lang w:eastAsia="ar-SA"/>
              </w:rPr>
              <w:t>405510426,65</w:t>
            </w:r>
            <w:r w:rsidRPr="008F43ED">
              <w:rPr>
                <w:sz w:val="26"/>
                <w:szCs w:val="26"/>
                <w:lang w:eastAsia="ar-SA"/>
              </w:rPr>
              <w:t xml:space="preserve"> тыс. руб</w:t>
            </w:r>
            <w:r>
              <w:rPr>
                <w:sz w:val="26"/>
                <w:szCs w:val="26"/>
                <w:lang w:eastAsia="ar-SA"/>
              </w:rPr>
              <w:t>лей, в том числе</w:t>
            </w:r>
            <w:r w:rsidR="00D6408A" w:rsidRPr="008F43ED">
              <w:rPr>
                <w:sz w:val="26"/>
                <w:szCs w:val="26"/>
                <w:lang w:eastAsia="ar-SA"/>
              </w:rPr>
              <w:t xml:space="preserve"> по г</w:t>
            </w:r>
            <w:r w:rsidR="00D6408A" w:rsidRPr="008F43ED">
              <w:rPr>
                <w:sz w:val="26"/>
                <w:szCs w:val="26"/>
                <w:lang w:eastAsia="ar-SA"/>
              </w:rPr>
              <w:t>о</w:t>
            </w:r>
            <w:r w:rsidR="00D6408A" w:rsidRPr="008F43ED">
              <w:rPr>
                <w:sz w:val="26"/>
                <w:szCs w:val="26"/>
                <w:lang w:eastAsia="ar-SA"/>
              </w:rPr>
              <w:t>дам:</w:t>
            </w:r>
          </w:p>
          <w:p w:rsidR="008F43ED" w:rsidRPr="008F43ED" w:rsidRDefault="008F43ED" w:rsidP="008F43ED">
            <w:pPr>
              <w:jc w:val="both"/>
              <w:rPr>
                <w:sz w:val="26"/>
                <w:szCs w:val="26"/>
                <w:lang w:eastAsia="ar-SA"/>
              </w:rPr>
            </w:pPr>
            <w:r w:rsidRPr="008F43ED">
              <w:rPr>
                <w:sz w:val="26"/>
                <w:szCs w:val="26"/>
                <w:lang w:eastAsia="ar-SA"/>
              </w:rPr>
              <w:t xml:space="preserve">2018 год - </w:t>
            </w:r>
            <w:r w:rsidR="005144B5" w:rsidRPr="005144B5">
              <w:rPr>
                <w:sz w:val="26"/>
                <w:szCs w:val="26"/>
                <w:lang w:eastAsia="ar-SA"/>
              </w:rPr>
              <w:t>83335398,60</w:t>
            </w:r>
            <w:r w:rsidRPr="008F43ED">
              <w:rPr>
                <w:sz w:val="26"/>
                <w:szCs w:val="26"/>
                <w:lang w:eastAsia="ar-SA"/>
              </w:rPr>
              <w:t xml:space="preserve"> тыс. рублей;</w:t>
            </w:r>
          </w:p>
          <w:p w:rsidR="008F43ED" w:rsidRPr="008F43ED" w:rsidRDefault="008F43ED" w:rsidP="008F43ED">
            <w:pPr>
              <w:jc w:val="both"/>
              <w:rPr>
                <w:sz w:val="26"/>
                <w:szCs w:val="26"/>
                <w:lang w:eastAsia="ar-SA"/>
              </w:rPr>
            </w:pPr>
            <w:r w:rsidRPr="008F43ED">
              <w:rPr>
                <w:sz w:val="26"/>
                <w:szCs w:val="26"/>
                <w:lang w:eastAsia="ar-SA"/>
              </w:rPr>
              <w:t xml:space="preserve">2019 год - </w:t>
            </w:r>
            <w:r w:rsidR="005144B5" w:rsidRPr="005144B5">
              <w:rPr>
                <w:sz w:val="26"/>
                <w:szCs w:val="26"/>
                <w:lang w:eastAsia="ar-SA"/>
              </w:rPr>
              <w:t>80543757,01</w:t>
            </w:r>
            <w:r w:rsidRPr="008F43ED">
              <w:rPr>
                <w:sz w:val="26"/>
                <w:szCs w:val="26"/>
                <w:lang w:eastAsia="ar-SA"/>
              </w:rPr>
              <w:t xml:space="preserve"> тыс. рублей;</w:t>
            </w:r>
          </w:p>
          <w:p w:rsidR="008F43ED" w:rsidRPr="008F43ED" w:rsidRDefault="008F43ED" w:rsidP="008F43ED">
            <w:pPr>
              <w:jc w:val="both"/>
              <w:rPr>
                <w:sz w:val="26"/>
                <w:szCs w:val="26"/>
                <w:lang w:eastAsia="ar-SA"/>
              </w:rPr>
            </w:pPr>
            <w:r w:rsidRPr="008F43ED">
              <w:rPr>
                <w:sz w:val="26"/>
                <w:szCs w:val="26"/>
                <w:lang w:eastAsia="ar-SA"/>
              </w:rPr>
              <w:t xml:space="preserve">2020 год - </w:t>
            </w:r>
            <w:r w:rsidR="005144B5" w:rsidRPr="005144B5">
              <w:rPr>
                <w:sz w:val="26"/>
                <w:szCs w:val="26"/>
                <w:lang w:eastAsia="ar-SA"/>
              </w:rPr>
              <w:t>80543757,01</w:t>
            </w:r>
            <w:r w:rsidRPr="008F43ED">
              <w:rPr>
                <w:sz w:val="26"/>
                <w:szCs w:val="26"/>
                <w:lang w:eastAsia="ar-SA"/>
              </w:rPr>
              <w:t xml:space="preserve"> тыс. рублей;</w:t>
            </w:r>
          </w:p>
          <w:p w:rsidR="008F43ED" w:rsidRPr="008F43ED" w:rsidRDefault="008F43ED" w:rsidP="008F43ED">
            <w:pPr>
              <w:jc w:val="both"/>
              <w:rPr>
                <w:sz w:val="26"/>
                <w:szCs w:val="26"/>
                <w:lang w:eastAsia="ar-SA"/>
              </w:rPr>
            </w:pPr>
            <w:r w:rsidRPr="008F43ED">
              <w:rPr>
                <w:sz w:val="26"/>
                <w:szCs w:val="26"/>
                <w:lang w:eastAsia="ar-SA"/>
              </w:rPr>
              <w:t xml:space="preserve">2021 год - </w:t>
            </w:r>
            <w:r w:rsidR="005144B5" w:rsidRPr="005144B5">
              <w:rPr>
                <w:sz w:val="26"/>
                <w:szCs w:val="26"/>
                <w:lang w:eastAsia="ar-SA"/>
              </w:rPr>
              <w:t>80543757,01</w:t>
            </w:r>
            <w:r w:rsidRPr="008F43ED">
              <w:rPr>
                <w:sz w:val="26"/>
                <w:szCs w:val="26"/>
                <w:lang w:eastAsia="ar-SA"/>
              </w:rPr>
              <w:t xml:space="preserve"> тыс. рублей;</w:t>
            </w:r>
          </w:p>
          <w:p w:rsidR="008F43ED" w:rsidRPr="008F43ED" w:rsidRDefault="008F43ED" w:rsidP="008F43ED">
            <w:pPr>
              <w:jc w:val="both"/>
              <w:rPr>
                <w:sz w:val="26"/>
                <w:szCs w:val="26"/>
                <w:lang w:eastAsia="ar-SA"/>
              </w:rPr>
            </w:pPr>
            <w:r w:rsidRPr="008F43ED">
              <w:rPr>
                <w:sz w:val="26"/>
                <w:szCs w:val="26"/>
                <w:lang w:eastAsia="ar-SA"/>
              </w:rPr>
              <w:t xml:space="preserve">2022 год - </w:t>
            </w:r>
            <w:r w:rsidR="005144B5" w:rsidRPr="005144B5">
              <w:rPr>
                <w:sz w:val="26"/>
                <w:szCs w:val="26"/>
                <w:lang w:eastAsia="ar-SA"/>
              </w:rPr>
              <w:t>80543757,01</w:t>
            </w:r>
            <w:r w:rsidRPr="008F43ED">
              <w:rPr>
                <w:sz w:val="26"/>
                <w:szCs w:val="26"/>
                <w:lang w:eastAsia="ar-SA"/>
              </w:rPr>
              <w:t xml:space="preserve"> тыс. рублей</w:t>
            </w:r>
            <w:r w:rsidR="00520ADB">
              <w:rPr>
                <w:sz w:val="26"/>
                <w:szCs w:val="26"/>
                <w:lang w:eastAsia="ar-SA"/>
              </w:rPr>
              <w:t>.</w:t>
            </w:r>
          </w:p>
          <w:p w:rsidR="00D6408A" w:rsidRPr="008F43ED" w:rsidRDefault="00520ADB" w:rsidP="00D6408A">
            <w:pPr>
              <w:jc w:val="both"/>
              <w:rPr>
                <w:sz w:val="26"/>
                <w:szCs w:val="26"/>
                <w:lang w:eastAsia="ar-SA"/>
              </w:rPr>
            </w:pPr>
            <w:r w:rsidRPr="008F43ED">
              <w:rPr>
                <w:sz w:val="26"/>
                <w:szCs w:val="26"/>
                <w:lang w:eastAsia="ar-SA"/>
              </w:rPr>
              <w:t>За счёт сре</w:t>
            </w:r>
            <w:proofErr w:type="gramStart"/>
            <w:r w:rsidRPr="008F43ED">
              <w:rPr>
                <w:sz w:val="26"/>
                <w:szCs w:val="26"/>
                <w:lang w:eastAsia="ar-SA"/>
              </w:rPr>
              <w:t xml:space="preserve">дств </w:t>
            </w:r>
            <w:r>
              <w:rPr>
                <w:sz w:val="26"/>
                <w:szCs w:val="26"/>
                <w:lang w:eastAsia="ar-SA"/>
              </w:rPr>
              <w:t>кр</w:t>
            </w:r>
            <w:proofErr w:type="gramEnd"/>
            <w:r>
              <w:rPr>
                <w:sz w:val="26"/>
                <w:szCs w:val="26"/>
                <w:lang w:eastAsia="ar-SA"/>
              </w:rPr>
              <w:t>аевого</w:t>
            </w:r>
            <w:r w:rsidRPr="008F43ED">
              <w:rPr>
                <w:sz w:val="26"/>
                <w:szCs w:val="26"/>
                <w:lang w:eastAsia="ar-SA"/>
              </w:rPr>
              <w:t xml:space="preserve"> бю</w:t>
            </w:r>
            <w:r>
              <w:rPr>
                <w:sz w:val="26"/>
                <w:szCs w:val="26"/>
                <w:lang w:eastAsia="ar-SA"/>
              </w:rPr>
              <w:t>д</w:t>
            </w:r>
            <w:r w:rsidRPr="008F43ED">
              <w:rPr>
                <w:sz w:val="26"/>
                <w:szCs w:val="26"/>
                <w:lang w:eastAsia="ar-SA"/>
              </w:rPr>
              <w:t xml:space="preserve">жета  </w:t>
            </w:r>
            <w:r w:rsidR="005144B5" w:rsidRPr="005144B5">
              <w:rPr>
                <w:sz w:val="26"/>
                <w:szCs w:val="26"/>
                <w:lang w:eastAsia="ar-SA"/>
              </w:rPr>
              <w:t>30522290,18</w:t>
            </w:r>
            <w:r w:rsidRPr="008F43ED">
              <w:rPr>
                <w:sz w:val="26"/>
                <w:szCs w:val="26"/>
                <w:lang w:eastAsia="ar-SA"/>
              </w:rPr>
              <w:t xml:space="preserve"> тыс. руб</w:t>
            </w:r>
            <w:r>
              <w:rPr>
                <w:sz w:val="26"/>
                <w:szCs w:val="26"/>
                <w:lang w:eastAsia="ar-SA"/>
              </w:rPr>
              <w:t>лей, в том числе</w:t>
            </w:r>
            <w:r w:rsidR="00D6408A" w:rsidRPr="008F43ED">
              <w:rPr>
                <w:sz w:val="26"/>
                <w:szCs w:val="26"/>
                <w:lang w:eastAsia="ar-SA"/>
              </w:rPr>
              <w:t xml:space="preserve"> по г</w:t>
            </w:r>
            <w:r w:rsidR="00D6408A" w:rsidRPr="008F43ED">
              <w:rPr>
                <w:sz w:val="26"/>
                <w:szCs w:val="26"/>
                <w:lang w:eastAsia="ar-SA"/>
              </w:rPr>
              <w:t>о</w:t>
            </w:r>
            <w:r w:rsidR="00D6408A" w:rsidRPr="008F43ED">
              <w:rPr>
                <w:sz w:val="26"/>
                <w:szCs w:val="26"/>
                <w:lang w:eastAsia="ar-SA"/>
              </w:rPr>
              <w:t>дам:</w:t>
            </w:r>
          </w:p>
          <w:p w:rsidR="00520ADB" w:rsidRPr="008F43ED" w:rsidRDefault="00520ADB" w:rsidP="00520ADB">
            <w:pPr>
              <w:jc w:val="both"/>
              <w:rPr>
                <w:sz w:val="26"/>
                <w:szCs w:val="26"/>
                <w:lang w:eastAsia="ar-SA"/>
              </w:rPr>
            </w:pPr>
            <w:r w:rsidRPr="008F43ED">
              <w:rPr>
                <w:sz w:val="26"/>
                <w:szCs w:val="26"/>
                <w:lang w:eastAsia="ar-SA"/>
              </w:rPr>
              <w:t xml:space="preserve">2018 год - </w:t>
            </w:r>
            <w:r w:rsidR="005144B5" w:rsidRPr="005144B5">
              <w:rPr>
                <w:sz w:val="26"/>
                <w:szCs w:val="26"/>
                <w:lang w:eastAsia="ar-SA"/>
              </w:rPr>
              <w:t>6272556,88</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2019 год - </w:t>
            </w:r>
            <w:r w:rsidR="005144B5" w:rsidRPr="005144B5">
              <w:rPr>
                <w:sz w:val="26"/>
                <w:szCs w:val="26"/>
                <w:lang w:eastAsia="ar-SA"/>
              </w:rPr>
              <w:t>6062433,32</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2020 год - </w:t>
            </w:r>
            <w:r w:rsidR="005144B5" w:rsidRPr="005144B5">
              <w:rPr>
                <w:sz w:val="26"/>
                <w:szCs w:val="26"/>
                <w:lang w:eastAsia="ar-SA"/>
              </w:rPr>
              <w:t>6062433,32</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2021 год - </w:t>
            </w:r>
            <w:r w:rsidR="005144B5" w:rsidRPr="005144B5">
              <w:rPr>
                <w:sz w:val="26"/>
                <w:szCs w:val="26"/>
                <w:lang w:eastAsia="ar-SA"/>
              </w:rPr>
              <w:t>6062433,32</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2022 год - </w:t>
            </w:r>
            <w:r w:rsidR="005144B5" w:rsidRPr="005144B5">
              <w:rPr>
                <w:sz w:val="26"/>
                <w:szCs w:val="26"/>
                <w:lang w:eastAsia="ar-SA"/>
              </w:rPr>
              <w:t>6062433,32</w:t>
            </w:r>
            <w:r w:rsidRPr="008F43ED">
              <w:rPr>
                <w:sz w:val="26"/>
                <w:szCs w:val="26"/>
                <w:lang w:eastAsia="ar-SA"/>
              </w:rPr>
              <w:t xml:space="preserve"> тыс. рублей</w:t>
            </w:r>
            <w:r>
              <w:rPr>
                <w:sz w:val="26"/>
                <w:szCs w:val="26"/>
                <w:lang w:eastAsia="ar-SA"/>
              </w:rPr>
              <w:t>.</w:t>
            </w:r>
          </w:p>
          <w:p w:rsidR="00D6408A" w:rsidRPr="008F43ED" w:rsidRDefault="00520ADB" w:rsidP="00D6408A">
            <w:pPr>
              <w:jc w:val="both"/>
              <w:rPr>
                <w:sz w:val="26"/>
                <w:szCs w:val="26"/>
                <w:lang w:eastAsia="ar-SA"/>
              </w:rPr>
            </w:pPr>
            <w:r w:rsidRPr="008F43ED">
              <w:rPr>
                <w:sz w:val="26"/>
                <w:szCs w:val="26"/>
                <w:lang w:eastAsia="ar-SA"/>
              </w:rPr>
              <w:t>За счёт средств бю</w:t>
            </w:r>
            <w:r>
              <w:rPr>
                <w:sz w:val="26"/>
                <w:szCs w:val="26"/>
                <w:lang w:eastAsia="ar-SA"/>
              </w:rPr>
              <w:t>д</w:t>
            </w:r>
            <w:r w:rsidRPr="008F43ED">
              <w:rPr>
                <w:sz w:val="26"/>
                <w:szCs w:val="26"/>
                <w:lang w:eastAsia="ar-SA"/>
              </w:rPr>
              <w:t xml:space="preserve">жета  </w:t>
            </w:r>
            <w:r w:rsidR="00D6408A">
              <w:rPr>
                <w:sz w:val="26"/>
                <w:szCs w:val="26"/>
                <w:lang w:eastAsia="ar-SA"/>
              </w:rPr>
              <w:t xml:space="preserve">города </w:t>
            </w:r>
            <w:r w:rsidR="00D6408A" w:rsidRPr="00D6408A">
              <w:rPr>
                <w:sz w:val="26"/>
                <w:szCs w:val="26"/>
                <w:lang w:eastAsia="ar-SA"/>
              </w:rPr>
              <w:t>4434153,75</w:t>
            </w:r>
            <w:r w:rsidRPr="008F43ED">
              <w:rPr>
                <w:sz w:val="26"/>
                <w:szCs w:val="26"/>
                <w:lang w:eastAsia="ar-SA"/>
              </w:rPr>
              <w:t xml:space="preserve"> тыс. руб</w:t>
            </w:r>
            <w:r>
              <w:rPr>
                <w:sz w:val="26"/>
                <w:szCs w:val="26"/>
                <w:lang w:eastAsia="ar-SA"/>
              </w:rPr>
              <w:t>лей, в том числе</w:t>
            </w:r>
            <w:r w:rsidR="00D6408A" w:rsidRPr="008F43ED">
              <w:rPr>
                <w:sz w:val="26"/>
                <w:szCs w:val="26"/>
                <w:lang w:eastAsia="ar-SA"/>
              </w:rPr>
              <w:t xml:space="preserve"> по годам:</w:t>
            </w:r>
          </w:p>
          <w:p w:rsidR="00520ADB" w:rsidRPr="008F43ED" w:rsidRDefault="00520ADB" w:rsidP="00520ADB">
            <w:pPr>
              <w:jc w:val="both"/>
              <w:rPr>
                <w:sz w:val="26"/>
                <w:szCs w:val="26"/>
                <w:lang w:eastAsia="ar-SA"/>
              </w:rPr>
            </w:pPr>
            <w:r w:rsidRPr="008F43ED">
              <w:rPr>
                <w:sz w:val="26"/>
                <w:szCs w:val="26"/>
                <w:lang w:eastAsia="ar-SA"/>
              </w:rPr>
              <w:t xml:space="preserve">2018 год - </w:t>
            </w:r>
            <w:r w:rsidR="00D6408A" w:rsidRPr="00D6408A">
              <w:rPr>
                <w:sz w:val="26"/>
                <w:szCs w:val="26"/>
                <w:lang w:eastAsia="ar-SA"/>
              </w:rPr>
              <w:t>911087,44</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2019 год - </w:t>
            </w:r>
            <w:r w:rsidR="00D6408A" w:rsidRPr="00D6408A">
              <w:rPr>
                <w:sz w:val="26"/>
                <w:szCs w:val="26"/>
                <w:lang w:eastAsia="ar-SA"/>
              </w:rPr>
              <w:t>880766,58</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2020 год - </w:t>
            </w:r>
            <w:r w:rsidR="00D6408A" w:rsidRPr="00D6408A">
              <w:rPr>
                <w:sz w:val="26"/>
                <w:szCs w:val="26"/>
                <w:lang w:eastAsia="ar-SA"/>
              </w:rPr>
              <w:t>880766,58</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2021 год - </w:t>
            </w:r>
            <w:r w:rsidR="00D6408A" w:rsidRPr="00D6408A">
              <w:rPr>
                <w:sz w:val="26"/>
                <w:szCs w:val="26"/>
                <w:lang w:eastAsia="ar-SA"/>
              </w:rPr>
              <w:t>880766,58</w:t>
            </w:r>
            <w:r w:rsidRPr="008F43ED">
              <w:rPr>
                <w:sz w:val="26"/>
                <w:szCs w:val="26"/>
                <w:lang w:eastAsia="ar-SA"/>
              </w:rPr>
              <w:t xml:space="preserve"> тыс. рублей;</w:t>
            </w:r>
          </w:p>
          <w:p w:rsidR="00520ADB" w:rsidRPr="008F43ED" w:rsidRDefault="00520ADB" w:rsidP="00520ADB">
            <w:pPr>
              <w:jc w:val="both"/>
              <w:rPr>
                <w:sz w:val="26"/>
                <w:szCs w:val="26"/>
                <w:lang w:eastAsia="ar-SA"/>
              </w:rPr>
            </w:pPr>
            <w:r w:rsidRPr="008F43ED">
              <w:rPr>
                <w:sz w:val="26"/>
                <w:szCs w:val="26"/>
                <w:lang w:eastAsia="ar-SA"/>
              </w:rPr>
              <w:t xml:space="preserve">2022 год - </w:t>
            </w:r>
            <w:r w:rsidR="00D6408A" w:rsidRPr="00D6408A">
              <w:rPr>
                <w:sz w:val="26"/>
                <w:szCs w:val="26"/>
                <w:lang w:eastAsia="ar-SA"/>
              </w:rPr>
              <w:t>880766,58</w:t>
            </w:r>
            <w:r w:rsidRPr="008F43ED">
              <w:rPr>
                <w:sz w:val="26"/>
                <w:szCs w:val="26"/>
                <w:lang w:eastAsia="ar-SA"/>
              </w:rPr>
              <w:t xml:space="preserve"> тыс. рублей</w:t>
            </w:r>
            <w:r>
              <w:rPr>
                <w:sz w:val="26"/>
                <w:szCs w:val="26"/>
                <w:lang w:eastAsia="ar-SA"/>
              </w:rPr>
              <w:t>.</w:t>
            </w:r>
          </w:p>
          <w:p w:rsidR="00D6408A" w:rsidRPr="008F43ED" w:rsidRDefault="00D6408A" w:rsidP="00D6408A">
            <w:pPr>
              <w:jc w:val="both"/>
              <w:rPr>
                <w:sz w:val="26"/>
                <w:szCs w:val="26"/>
                <w:lang w:eastAsia="ar-SA"/>
              </w:rPr>
            </w:pPr>
            <w:r w:rsidRPr="008F43ED">
              <w:rPr>
                <w:sz w:val="26"/>
                <w:szCs w:val="26"/>
                <w:lang w:eastAsia="ar-SA"/>
              </w:rPr>
              <w:t>За счёт внебюджетны</w:t>
            </w:r>
            <w:r>
              <w:rPr>
                <w:sz w:val="26"/>
                <w:szCs w:val="26"/>
                <w:lang w:eastAsia="ar-SA"/>
              </w:rPr>
              <w:t>х</w:t>
            </w:r>
            <w:r w:rsidRPr="008F43ED">
              <w:rPr>
                <w:sz w:val="26"/>
                <w:szCs w:val="26"/>
                <w:lang w:eastAsia="ar-SA"/>
              </w:rPr>
              <w:t xml:space="preserve"> источник</w:t>
            </w:r>
            <w:r>
              <w:rPr>
                <w:sz w:val="26"/>
                <w:szCs w:val="26"/>
                <w:lang w:eastAsia="ar-SA"/>
              </w:rPr>
              <w:t xml:space="preserve">ов </w:t>
            </w:r>
            <w:r w:rsidR="008B401B" w:rsidRPr="008B401B">
              <w:rPr>
                <w:sz w:val="26"/>
                <w:szCs w:val="26"/>
                <w:lang w:eastAsia="ar-SA"/>
              </w:rPr>
              <w:t>2948503,94</w:t>
            </w:r>
            <w:r w:rsidRPr="008F43ED">
              <w:rPr>
                <w:sz w:val="26"/>
                <w:szCs w:val="26"/>
                <w:lang w:eastAsia="ar-SA"/>
              </w:rPr>
              <w:t xml:space="preserve"> тыс. руб</w:t>
            </w:r>
            <w:r>
              <w:rPr>
                <w:sz w:val="26"/>
                <w:szCs w:val="26"/>
                <w:lang w:eastAsia="ar-SA"/>
              </w:rPr>
              <w:t>лей, в том числе</w:t>
            </w:r>
            <w:r w:rsidRPr="008F43ED">
              <w:rPr>
                <w:sz w:val="26"/>
                <w:szCs w:val="26"/>
                <w:lang w:eastAsia="ar-SA"/>
              </w:rPr>
              <w:t xml:space="preserve"> по годам:</w:t>
            </w:r>
          </w:p>
          <w:p w:rsidR="00D6408A" w:rsidRPr="008F43ED" w:rsidRDefault="00D6408A" w:rsidP="00D6408A">
            <w:pPr>
              <w:jc w:val="both"/>
              <w:rPr>
                <w:sz w:val="26"/>
                <w:szCs w:val="26"/>
                <w:lang w:eastAsia="ar-SA"/>
              </w:rPr>
            </w:pPr>
            <w:r w:rsidRPr="008F43ED">
              <w:rPr>
                <w:sz w:val="26"/>
                <w:szCs w:val="26"/>
                <w:lang w:eastAsia="ar-SA"/>
              </w:rPr>
              <w:t xml:space="preserve">2018 год - </w:t>
            </w:r>
            <w:r w:rsidR="008B401B" w:rsidRPr="008B401B">
              <w:rPr>
                <w:sz w:val="26"/>
                <w:szCs w:val="26"/>
                <w:lang w:eastAsia="ar-SA"/>
              </w:rPr>
              <w:t>589700,79</w:t>
            </w:r>
            <w:r w:rsidRPr="008F43ED">
              <w:rPr>
                <w:sz w:val="26"/>
                <w:szCs w:val="26"/>
                <w:lang w:eastAsia="ar-SA"/>
              </w:rPr>
              <w:t xml:space="preserve"> тыс. рублей;</w:t>
            </w:r>
          </w:p>
          <w:p w:rsidR="00D6408A" w:rsidRPr="008F43ED" w:rsidRDefault="00D6408A" w:rsidP="00D6408A">
            <w:pPr>
              <w:jc w:val="both"/>
              <w:rPr>
                <w:sz w:val="26"/>
                <w:szCs w:val="26"/>
                <w:lang w:eastAsia="ar-SA"/>
              </w:rPr>
            </w:pPr>
            <w:r w:rsidRPr="008F43ED">
              <w:rPr>
                <w:sz w:val="26"/>
                <w:szCs w:val="26"/>
                <w:lang w:eastAsia="ar-SA"/>
              </w:rPr>
              <w:t xml:space="preserve">2019 год - </w:t>
            </w:r>
            <w:r w:rsidR="008B401B" w:rsidRPr="008B401B">
              <w:rPr>
                <w:sz w:val="26"/>
                <w:szCs w:val="26"/>
                <w:lang w:eastAsia="ar-SA"/>
              </w:rPr>
              <w:t>589700,79</w:t>
            </w:r>
            <w:r w:rsidRPr="008F43ED">
              <w:rPr>
                <w:sz w:val="26"/>
                <w:szCs w:val="26"/>
                <w:lang w:eastAsia="ar-SA"/>
              </w:rPr>
              <w:t xml:space="preserve"> тыс. рублей;</w:t>
            </w:r>
          </w:p>
          <w:p w:rsidR="00D6408A" w:rsidRPr="008F43ED" w:rsidRDefault="00D6408A" w:rsidP="00D6408A">
            <w:pPr>
              <w:jc w:val="both"/>
              <w:rPr>
                <w:sz w:val="26"/>
                <w:szCs w:val="26"/>
                <w:lang w:eastAsia="ar-SA"/>
              </w:rPr>
            </w:pPr>
            <w:r w:rsidRPr="008F43ED">
              <w:rPr>
                <w:sz w:val="26"/>
                <w:szCs w:val="26"/>
                <w:lang w:eastAsia="ar-SA"/>
              </w:rPr>
              <w:t xml:space="preserve">2020 год - </w:t>
            </w:r>
            <w:r w:rsidR="008B401B" w:rsidRPr="008B401B">
              <w:rPr>
                <w:sz w:val="26"/>
                <w:szCs w:val="26"/>
                <w:lang w:eastAsia="ar-SA"/>
              </w:rPr>
              <w:t>589700,79</w:t>
            </w:r>
            <w:r w:rsidRPr="008F43ED">
              <w:rPr>
                <w:sz w:val="26"/>
                <w:szCs w:val="26"/>
                <w:lang w:eastAsia="ar-SA"/>
              </w:rPr>
              <w:t xml:space="preserve"> тыс. рублей;</w:t>
            </w:r>
          </w:p>
          <w:p w:rsidR="00D6408A" w:rsidRPr="008F43ED" w:rsidRDefault="00D6408A" w:rsidP="00D6408A">
            <w:pPr>
              <w:jc w:val="both"/>
              <w:rPr>
                <w:sz w:val="26"/>
                <w:szCs w:val="26"/>
                <w:lang w:eastAsia="ar-SA"/>
              </w:rPr>
            </w:pPr>
            <w:r w:rsidRPr="008F43ED">
              <w:rPr>
                <w:sz w:val="26"/>
                <w:szCs w:val="26"/>
                <w:lang w:eastAsia="ar-SA"/>
              </w:rPr>
              <w:t xml:space="preserve">2021 год - </w:t>
            </w:r>
            <w:r w:rsidR="008B401B" w:rsidRPr="008B401B">
              <w:rPr>
                <w:sz w:val="26"/>
                <w:szCs w:val="26"/>
                <w:lang w:eastAsia="ar-SA"/>
              </w:rPr>
              <w:t>589700,79</w:t>
            </w:r>
            <w:r w:rsidRPr="008F43ED">
              <w:rPr>
                <w:sz w:val="26"/>
                <w:szCs w:val="26"/>
                <w:lang w:eastAsia="ar-SA"/>
              </w:rPr>
              <w:t xml:space="preserve"> тыс. рублей;</w:t>
            </w:r>
          </w:p>
          <w:p w:rsidR="008F43ED" w:rsidRPr="008F43ED" w:rsidRDefault="00D6408A" w:rsidP="00362BA5">
            <w:pPr>
              <w:suppressAutoHyphens/>
              <w:ind w:right="69"/>
              <w:jc w:val="both"/>
              <w:rPr>
                <w:sz w:val="26"/>
                <w:szCs w:val="26"/>
                <w:lang w:eastAsia="ar-SA"/>
              </w:rPr>
            </w:pPr>
            <w:r w:rsidRPr="008F43ED">
              <w:rPr>
                <w:sz w:val="26"/>
                <w:szCs w:val="26"/>
                <w:lang w:eastAsia="ar-SA"/>
              </w:rPr>
              <w:t xml:space="preserve">2022 год - </w:t>
            </w:r>
            <w:r w:rsidR="008B401B" w:rsidRPr="008B401B">
              <w:rPr>
                <w:sz w:val="26"/>
                <w:szCs w:val="26"/>
                <w:lang w:eastAsia="ar-SA"/>
              </w:rPr>
              <w:t>589700,79</w:t>
            </w:r>
            <w:r w:rsidRPr="008F43ED">
              <w:rPr>
                <w:sz w:val="26"/>
                <w:szCs w:val="26"/>
                <w:lang w:eastAsia="ar-SA"/>
              </w:rPr>
              <w:t xml:space="preserve"> тыс. рублей</w:t>
            </w:r>
          </w:p>
        </w:tc>
      </w:tr>
      <w:tr w:rsidR="00362BA5" w:rsidRPr="00806465" w:rsidTr="008B401B">
        <w:tblPrEx>
          <w:tblCellMar>
            <w:top w:w="0" w:type="dxa"/>
            <w:bottom w:w="0" w:type="dxa"/>
          </w:tblCellMar>
        </w:tblPrEx>
        <w:trPr>
          <w:cantSplit/>
          <w:trHeight w:val="600"/>
        </w:trPr>
        <w:tc>
          <w:tcPr>
            <w:tcW w:w="4320" w:type="dxa"/>
            <w:tcBorders>
              <w:top w:val="single" w:sz="6" w:space="0" w:color="auto"/>
              <w:left w:val="single" w:sz="6" w:space="0" w:color="auto"/>
              <w:bottom w:val="single" w:sz="6" w:space="0" w:color="auto"/>
              <w:right w:val="single" w:sz="6" w:space="0" w:color="auto"/>
            </w:tcBorders>
          </w:tcPr>
          <w:p w:rsidR="00362BA5" w:rsidRPr="00806465" w:rsidRDefault="00362BA5" w:rsidP="00193766">
            <w:pPr>
              <w:pStyle w:val="ConsPlusCell"/>
              <w:widowControl/>
              <w:rPr>
                <w:rFonts w:ascii="Times New Roman" w:hAnsi="Times New Roman" w:cs="Times New Roman"/>
                <w:sz w:val="26"/>
                <w:szCs w:val="26"/>
              </w:rPr>
            </w:pPr>
            <w:r w:rsidRPr="00806465">
              <w:rPr>
                <w:rFonts w:ascii="Times New Roman" w:hAnsi="Times New Roman" w:cs="Times New Roman"/>
                <w:sz w:val="26"/>
                <w:szCs w:val="26"/>
              </w:rPr>
              <w:lastRenderedPageBreak/>
              <w:t xml:space="preserve">Ожидаемые </w:t>
            </w:r>
            <w:r w:rsidR="0067059B">
              <w:rPr>
                <w:rFonts w:ascii="Times New Roman" w:hAnsi="Times New Roman" w:cs="Times New Roman"/>
                <w:sz w:val="26"/>
                <w:szCs w:val="26"/>
              </w:rPr>
              <w:t>результаты реализации программы</w:t>
            </w:r>
          </w:p>
        </w:tc>
        <w:tc>
          <w:tcPr>
            <w:tcW w:w="5400" w:type="dxa"/>
            <w:tcBorders>
              <w:top w:val="single" w:sz="6" w:space="0" w:color="auto"/>
              <w:left w:val="single" w:sz="6" w:space="0" w:color="auto"/>
              <w:bottom w:val="single" w:sz="6" w:space="0" w:color="auto"/>
              <w:right w:val="single" w:sz="6" w:space="0" w:color="auto"/>
            </w:tcBorders>
          </w:tcPr>
          <w:p w:rsidR="00147E19" w:rsidRPr="00147E19" w:rsidRDefault="00362BA5" w:rsidP="00147E19">
            <w:pPr>
              <w:jc w:val="both"/>
              <w:rPr>
                <w:sz w:val="26"/>
                <w:szCs w:val="26"/>
                <w:lang w:eastAsia="ar-SA"/>
              </w:rPr>
            </w:pPr>
            <w:r w:rsidRPr="00147E19">
              <w:rPr>
                <w:sz w:val="26"/>
                <w:szCs w:val="26"/>
                <w:lang w:eastAsia="ar-SA"/>
              </w:rPr>
              <w:t xml:space="preserve">реализация </w:t>
            </w:r>
            <w:r w:rsidR="00785798">
              <w:rPr>
                <w:sz w:val="26"/>
                <w:szCs w:val="26"/>
                <w:lang w:eastAsia="ar-SA"/>
              </w:rPr>
              <w:t>п</w:t>
            </w:r>
            <w:r w:rsidRPr="00147E19">
              <w:rPr>
                <w:sz w:val="26"/>
                <w:szCs w:val="26"/>
                <w:lang w:eastAsia="ar-SA"/>
              </w:rPr>
              <w:t xml:space="preserve">рограммы </w:t>
            </w:r>
            <w:r w:rsidR="00785798">
              <w:rPr>
                <w:sz w:val="26"/>
                <w:szCs w:val="26"/>
                <w:lang w:eastAsia="ar-SA"/>
              </w:rPr>
              <w:t xml:space="preserve">к 2022 году </w:t>
            </w:r>
            <w:r w:rsidRPr="00147E19">
              <w:rPr>
                <w:sz w:val="26"/>
                <w:szCs w:val="26"/>
                <w:lang w:eastAsia="ar-SA"/>
              </w:rPr>
              <w:t>должна обеспечить</w:t>
            </w:r>
            <w:r w:rsidR="00785798">
              <w:rPr>
                <w:sz w:val="26"/>
                <w:szCs w:val="26"/>
                <w:lang w:eastAsia="ar-SA"/>
              </w:rPr>
              <w:t>:</w:t>
            </w:r>
          </w:p>
          <w:p w:rsidR="00785798" w:rsidRDefault="00362BA5" w:rsidP="00147E19">
            <w:pPr>
              <w:jc w:val="both"/>
              <w:rPr>
                <w:sz w:val="26"/>
                <w:szCs w:val="26"/>
                <w:lang w:eastAsia="ar-SA"/>
              </w:rPr>
            </w:pPr>
            <w:r>
              <w:rPr>
                <w:sz w:val="26"/>
                <w:szCs w:val="26"/>
                <w:lang w:eastAsia="ar-SA"/>
              </w:rPr>
              <w:t xml:space="preserve">1. </w:t>
            </w:r>
            <w:r w:rsidR="00785798" w:rsidRPr="00362BA5">
              <w:rPr>
                <w:sz w:val="26"/>
                <w:szCs w:val="26"/>
                <w:lang w:eastAsia="ar-SA"/>
              </w:rPr>
              <w:t>доведение до 72% доли благоустроенных общественных территорий от общего числа общественных территорий</w:t>
            </w:r>
            <w:r w:rsidR="00785798">
              <w:rPr>
                <w:sz w:val="26"/>
                <w:szCs w:val="26"/>
                <w:lang w:eastAsia="ar-SA"/>
              </w:rPr>
              <w:t xml:space="preserve">; </w:t>
            </w:r>
          </w:p>
          <w:p w:rsidR="00CB1D05" w:rsidRDefault="00785798" w:rsidP="00147E19">
            <w:pPr>
              <w:jc w:val="both"/>
              <w:rPr>
                <w:sz w:val="26"/>
                <w:szCs w:val="26"/>
                <w:lang w:eastAsia="ar-SA"/>
              </w:rPr>
            </w:pPr>
            <w:r>
              <w:rPr>
                <w:sz w:val="26"/>
                <w:szCs w:val="26"/>
                <w:lang w:eastAsia="ar-SA"/>
              </w:rPr>
              <w:t xml:space="preserve">2. </w:t>
            </w:r>
            <w:r w:rsidRPr="00362BA5">
              <w:rPr>
                <w:sz w:val="26"/>
                <w:szCs w:val="26"/>
                <w:lang w:eastAsia="ar-SA"/>
              </w:rPr>
              <w:t xml:space="preserve">доведение до 100% доли благоустроенных городских парков от общего числа </w:t>
            </w:r>
            <w:r w:rsidR="00BC695B">
              <w:rPr>
                <w:sz w:val="26"/>
                <w:szCs w:val="26"/>
                <w:lang w:eastAsia="ar-SA"/>
              </w:rPr>
              <w:t xml:space="preserve">городских </w:t>
            </w:r>
            <w:r w:rsidRPr="00362BA5">
              <w:rPr>
                <w:sz w:val="26"/>
                <w:szCs w:val="26"/>
                <w:lang w:eastAsia="ar-SA"/>
              </w:rPr>
              <w:t>парков</w:t>
            </w:r>
            <w:r w:rsidR="00CB1D05">
              <w:rPr>
                <w:sz w:val="26"/>
                <w:szCs w:val="26"/>
                <w:lang w:eastAsia="ar-SA"/>
              </w:rPr>
              <w:t>;</w:t>
            </w:r>
          </w:p>
          <w:p w:rsidR="00362BA5" w:rsidRPr="00362BA5" w:rsidRDefault="00CB1D05" w:rsidP="00147E19">
            <w:pPr>
              <w:jc w:val="both"/>
              <w:rPr>
                <w:sz w:val="26"/>
                <w:szCs w:val="26"/>
                <w:lang w:eastAsia="ar-SA"/>
              </w:rPr>
            </w:pPr>
            <w:r>
              <w:rPr>
                <w:sz w:val="26"/>
                <w:szCs w:val="26"/>
                <w:lang w:eastAsia="ar-SA"/>
              </w:rPr>
              <w:t xml:space="preserve">3. </w:t>
            </w:r>
            <w:r w:rsidR="00362BA5" w:rsidRPr="00362BA5">
              <w:rPr>
                <w:sz w:val="26"/>
                <w:szCs w:val="26"/>
                <w:lang w:eastAsia="ar-SA"/>
              </w:rPr>
              <w:t>доведение до 100% доли благоустроенных дворовых территорий от общего числа двор</w:t>
            </w:r>
            <w:r w:rsidR="00362BA5" w:rsidRPr="00362BA5">
              <w:rPr>
                <w:sz w:val="26"/>
                <w:szCs w:val="26"/>
                <w:lang w:eastAsia="ar-SA"/>
              </w:rPr>
              <w:t>о</w:t>
            </w:r>
            <w:r w:rsidR="00362BA5" w:rsidRPr="00362BA5">
              <w:rPr>
                <w:sz w:val="26"/>
                <w:szCs w:val="26"/>
                <w:lang w:eastAsia="ar-SA"/>
              </w:rPr>
              <w:t>вых территорий</w:t>
            </w:r>
          </w:p>
        </w:tc>
      </w:tr>
    </w:tbl>
    <w:p w:rsidR="008F43ED" w:rsidRDefault="008F43ED" w:rsidP="008F43ED">
      <w:pPr>
        <w:jc w:val="both"/>
        <w:rPr>
          <w:b/>
          <w:bCs/>
          <w:sz w:val="18"/>
          <w:szCs w:val="18"/>
        </w:rPr>
      </w:pPr>
    </w:p>
    <w:p w:rsidR="00C14503" w:rsidRDefault="00C14503" w:rsidP="008F43ED">
      <w:pPr>
        <w:jc w:val="both"/>
        <w:rPr>
          <w:b/>
          <w:bCs/>
          <w:sz w:val="18"/>
          <w:szCs w:val="18"/>
        </w:rPr>
      </w:pPr>
    </w:p>
    <w:p w:rsidR="00743C73" w:rsidRPr="00806465" w:rsidRDefault="00061575" w:rsidP="00D46078">
      <w:pPr>
        <w:ind w:firstLine="709"/>
        <w:jc w:val="both"/>
        <w:rPr>
          <w:sz w:val="28"/>
          <w:szCs w:val="28"/>
        </w:rPr>
      </w:pPr>
      <w:r w:rsidRPr="00806465">
        <w:rPr>
          <w:sz w:val="28"/>
          <w:szCs w:val="28"/>
        </w:rPr>
        <w:t>1. Общая характеристика сферы реализации программы</w:t>
      </w:r>
      <w:r w:rsidR="00F07027">
        <w:rPr>
          <w:sz w:val="28"/>
          <w:szCs w:val="28"/>
        </w:rPr>
        <w:t>.</w:t>
      </w:r>
    </w:p>
    <w:p w:rsidR="0067059B" w:rsidRDefault="0067059B" w:rsidP="0067059B">
      <w:pPr>
        <w:autoSpaceDE w:val="0"/>
        <w:autoSpaceDN w:val="0"/>
        <w:adjustRightInd w:val="0"/>
        <w:ind w:firstLine="709"/>
        <w:jc w:val="both"/>
        <w:rPr>
          <w:sz w:val="28"/>
          <w:szCs w:val="28"/>
        </w:rPr>
      </w:pPr>
      <w:r w:rsidRPr="00806465">
        <w:rPr>
          <w:sz w:val="28"/>
          <w:szCs w:val="28"/>
        </w:rPr>
        <w:t>Важным показателем качества жизни населения является комфор</w:t>
      </w:r>
      <w:r w:rsidRPr="00806465">
        <w:rPr>
          <w:sz w:val="28"/>
          <w:szCs w:val="28"/>
        </w:rPr>
        <w:t>т</w:t>
      </w:r>
      <w:r w:rsidRPr="00806465">
        <w:rPr>
          <w:sz w:val="28"/>
          <w:szCs w:val="28"/>
        </w:rPr>
        <w:t>ность городской среды, которая также улучшает внешний облик и привлекател</w:t>
      </w:r>
      <w:r w:rsidRPr="00806465">
        <w:rPr>
          <w:sz w:val="28"/>
          <w:szCs w:val="28"/>
        </w:rPr>
        <w:t>ь</w:t>
      </w:r>
      <w:r w:rsidRPr="00806465">
        <w:rPr>
          <w:sz w:val="28"/>
          <w:szCs w:val="28"/>
        </w:rPr>
        <w:t>ность города. Добиться комфортности можно комплексным подходом в бл</w:t>
      </w:r>
      <w:r w:rsidRPr="00806465">
        <w:rPr>
          <w:sz w:val="28"/>
          <w:szCs w:val="28"/>
        </w:rPr>
        <w:t>а</w:t>
      </w:r>
      <w:r w:rsidRPr="00806465">
        <w:rPr>
          <w:sz w:val="28"/>
          <w:szCs w:val="28"/>
        </w:rPr>
        <w:t>гоустройстве городской территории, с учётом доступности её для всех кат</w:t>
      </w:r>
      <w:r w:rsidRPr="00806465">
        <w:rPr>
          <w:sz w:val="28"/>
          <w:szCs w:val="28"/>
        </w:rPr>
        <w:t>е</w:t>
      </w:r>
      <w:r w:rsidRPr="00806465">
        <w:rPr>
          <w:sz w:val="28"/>
          <w:szCs w:val="28"/>
        </w:rPr>
        <w:t>горий гр</w:t>
      </w:r>
      <w:r w:rsidRPr="00806465">
        <w:rPr>
          <w:sz w:val="28"/>
          <w:szCs w:val="28"/>
        </w:rPr>
        <w:t>а</w:t>
      </w:r>
      <w:r w:rsidRPr="00806465">
        <w:rPr>
          <w:sz w:val="28"/>
          <w:szCs w:val="28"/>
        </w:rPr>
        <w:t>ждан.</w:t>
      </w:r>
    </w:p>
    <w:p w:rsidR="002B282A" w:rsidRPr="002B282A" w:rsidRDefault="00E523A3" w:rsidP="0067059B">
      <w:pPr>
        <w:autoSpaceDE w:val="0"/>
        <w:autoSpaceDN w:val="0"/>
        <w:adjustRightInd w:val="0"/>
        <w:ind w:firstLine="709"/>
        <w:jc w:val="both"/>
        <w:rPr>
          <w:sz w:val="28"/>
          <w:szCs w:val="28"/>
        </w:rPr>
      </w:pPr>
      <w:r>
        <w:rPr>
          <w:sz w:val="28"/>
          <w:szCs w:val="28"/>
        </w:rPr>
        <w:t xml:space="preserve">Программа является продолжением подпрограммы </w:t>
      </w:r>
      <w:r w:rsidRPr="00806465">
        <w:rPr>
          <w:sz w:val="28"/>
          <w:szCs w:val="28"/>
        </w:rPr>
        <w:t>«Формирование с</w:t>
      </w:r>
      <w:r w:rsidRPr="00806465">
        <w:rPr>
          <w:sz w:val="28"/>
          <w:szCs w:val="28"/>
        </w:rPr>
        <w:t>о</w:t>
      </w:r>
      <w:r w:rsidRPr="00806465">
        <w:rPr>
          <w:sz w:val="28"/>
          <w:szCs w:val="28"/>
        </w:rPr>
        <w:t>временной городской среды на территории муниципального образования г</w:t>
      </w:r>
      <w:r w:rsidRPr="00806465">
        <w:rPr>
          <w:sz w:val="28"/>
          <w:szCs w:val="28"/>
        </w:rPr>
        <w:t>о</w:t>
      </w:r>
      <w:r w:rsidRPr="00806465">
        <w:rPr>
          <w:sz w:val="28"/>
          <w:szCs w:val="28"/>
        </w:rPr>
        <w:t>род Рубцовск Алтайского края на 2017 год»</w:t>
      </w:r>
      <w:r>
        <w:rPr>
          <w:sz w:val="28"/>
          <w:szCs w:val="28"/>
        </w:rPr>
        <w:t xml:space="preserve"> муниципальной </w:t>
      </w:r>
      <w:r w:rsidRPr="00806465">
        <w:rPr>
          <w:sz w:val="28"/>
          <w:szCs w:val="28"/>
        </w:rPr>
        <w:t>программы «Развитие дорожного хозяйства, благоустройства и экологии в городе Ру</w:t>
      </w:r>
      <w:r w:rsidRPr="00806465">
        <w:rPr>
          <w:sz w:val="28"/>
          <w:szCs w:val="28"/>
        </w:rPr>
        <w:t>б</w:t>
      </w:r>
      <w:r w:rsidRPr="00806465">
        <w:rPr>
          <w:sz w:val="28"/>
          <w:szCs w:val="28"/>
        </w:rPr>
        <w:t>цовске» на 2015-2017 годы»</w:t>
      </w:r>
      <w:r w:rsidR="002B282A">
        <w:rPr>
          <w:sz w:val="28"/>
          <w:szCs w:val="28"/>
        </w:rPr>
        <w:t xml:space="preserve">, утверждённой постановлением Администрации города Рубцовска Алтайского края </w:t>
      </w:r>
      <w:r w:rsidR="002B282A" w:rsidRPr="002B282A">
        <w:rPr>
          <w:sz w:val="28"/>
          <w:szCs w:val="28"/>
        </w:rPr>
        <w:t>от 21.08.2014 № 3532</w:t>
      </w:r>
      <w:r w:rsidR="002B282A">
        <w:rPr>
          <w:sz w:val="28"/>
          <w:szCs w:val="28"/>
        </w:rPr>
        <w:t xml:space="preserve"> (с изменениями).</w:t>
      </w:r>
    </w:p>
    <w:p w:rsidR="0067059B" w:rsidRPr="00806465" w:rsidRDefault="0067059B" w:rsidP="0067059B">
      <w:pPr>
        <w:ind w:firstLine="709"/>
        <w:jc w:val="both"/>
        <w:rPr>
          <w:sz w:val="28"/>
          <w:szCs w:val="28"/>
        </w:rPr>
      </w:pPr>
      <w:r w:rsidRPr="00F07027">
        <w:rPr>
          <w:sz w:val="28"/>
          <w:szCs w:val="28"/>
        </w:rPr>
        <w:t>1.</w:t>
      </w:r>
      <w:r w:rsidR="00216245" w:rsidRPr="00F07027">
        <w:rPr>
          <w:sz w:val="28"/>
          <w:szCs w:val="28"/>
        </w:rPr>
        <w:t>1</w:t>
      </w:r>
      <w:r w:rsidRPr="00F07027">
        <w:rPr>
          <w:sz w:val="28"/>
          <w:szCs w:val="28"/>
        </w:rPr>
        <w:t xml:space="preserve">. Благоустройство </w:t>
      </w:r>
      <w:r w:rsidR="00646318" w:rsidRPr="00F07027">
        <w:rPr>
          <w:sz w:val="28"/>
          <w:szCs w:val="28"/>
        </w:rPr>
        <w:t>общественных территорий</w:t>
      </w:r>
      <w:r w:rsidRPr="00F07027">
        <w:rPr>
          <w:sz w:val="28"/>
          <w:szCs w:val="28"/>
        </w:rPr>
        <w:t>.</w:t>
      </w:r>
    </w:p>
    <w:p w:rsidR="0067059B" w:rsidRPr="00806465" w:rsidRDefault="0067059B" w:rsidP="0067059B">
      <w:pPr>
        <w:ind w:firstLine="709"/>
        <w:jc w:val="both"/>
        <w:rPr>
          <w:sz w:val="28"/>
          <w:szCs w:val="28"/>
        </w:rPr>
      </w:pPr>
      <w:r w:rsidRPr="00806465">
        <w:rPr>
          <w:sz w:val="28"/>
          <w:szCs w:val="28"/>
        </w:rPr>
        <w:t xml:space="preserve">Требуется обновление архитектурно-художественного облика </w:t>
      </w:r>
      <w:r w:rsidR="00646318">
        <w:rPr>
          <w:sz w:val="28"/>
          <w:szCs w:val="28"/>
        </w:rPr>
        <w:t>общес</w:t>
      </w:r>
      <w:r w:rsidR="00646318">
        <w:rPr>
          <w:sz w:val="28"/>
          <w:szCs w:val="28"/>
        </w:rPr>
        <w:t>т</w:t>
      </w:r>
      <w:r w:rsidR="00646318">
        <w:rPr>
          <w:sz w:val="28"/>
          <w:szCs w:val="28"/>
        </w:rPr>
        <w:t xml:space="preserve">венных </w:t>
      </w:r>
      <w:r w:rsidRPr="00806465">
        <w:rPr>
          <w:sz w:val="28"/>
          <w:szCs w:val="28"/>
        </w:rPr>
        <w:t xml:space="preserve">территорий, ремонт и замена изношенных элементов покрытия, </w:t>
      </w:r>
      <w:r w:rsidR="00F07027">
        <w:rPr>
          <w:sz w:val="28"/>
          <w:szCs w:val="28"/>
        </w:rPr>
        <w:t>тр</w:t>
      </w:r>
      <w:r w:rsidR="00F07027">
        <w:rPr>
          <w:sz w:val="28"/>
          <w:szCs w:val="28"/>
        </w:rPr>
        <w:t>о</w:t>
      </w:r>
      <w:r w:rsidR="00F07027">
        <w:rPr>
          <w:sz w:val="28"/>
          <w:szCs w:val="28"/>
        </w:rPr>
        <w:t xml:space="preserve">туаров, </w:t>
      </w:r>
      <w:r w:rsidR="00F07027" w:rsidRPr="00806465">
        <w:rPr>
          <w:sz w:val="28"/>
          <w:szCs w:val="28"/>
        </w:rPr>
        <w:t>освещения, системы водоотведения</w:t>
      </w:r>
      <w:r w:rsidRPr="00806465">
        <w:rPr>
          <w:sz w:val="28"/>
          <w:szCs w:val="28"/>
        </w:rPr>
        <w:t xml:space="preserve">, ремонт фонтанов, </w:t>
      </w:r>
      <w:r w:rsidR="00F07027" w:rsidRPr="00806465">
        <w:rPr>
          <w:sz w:val="28"/>
          <w:szCs w:val="28"/>
        </w:rPr>
        <w:t>малых арх</w:t>
      </w:r>
      <w:r w:rsidR="00F07027" w:rsidRPr="00806465">
        <w:rPr>
          <w:sz w:val="28"/>
          <w:szCs w:val="28"/>
        </w:rPr>
        <w:t>и</w:t>
      </w:r>
      <w:r w:rsidR="00F07027" w:rsidRPr="00806465">
        <w:rPr>
          <w:sz w:val="28"/>
          <w:szCs w:val="28"/>
        </w:rPr>
        <w:t>тектурных форм</w:t>
      </w:r>
      <w:r w:rsidRPr="00806465">
        <w:rPr>
          <w:sz w:val="28"/>
          <w:szCs w:val="28"/>
        </w:rPr>
        <w:t xml:space="preserve"> и других элементов благоустро</w:t>
      </w:r>
      <w:r w:rsidRPr="00806465">
        <w:rPr>
          <w:sz w:val="28"/>
          <w:szCs w:val="28"/>
        </w:rPr>
        <w:t>й</w:t>
      </w:r>
      <w:r w:rsidRPr="00806465">
        <w:rPr>
          <w:sz w:val="28"/>
          <w:szCs w:val="28"/>
        </w:rPr>
        <w:t>ства.</w:t>
      </w:r>
    </w:p>
    <w:p w:rsidR="0067059B" w:rsidRPr="00806465" w:rsidRDefault="0067059B" w:rsidP="0067059B">
      <w:pPr>
        <w:ind w:firstLine="709"/>
        <w:jc w:val="both"/>
        <w:rPr>
          <w:sz w:val="28"/>
          <w:szCs w:val="28"/>
        </w:rPr>
      </w:pPr>
      <w:r w:rsidRPr="00F07027">
        <w:rPr>
          <w:sz w:val="28"/>
          <w:szCs w:val="28"/>
        </w:rPr>
        <w:t>1.</w:t>
      </w:r>
      <w:r w:rsidR="00216245" w:rsidRPr="00F07027">
        <w:rPr>
          <w:sz w:val="28"/>
          <w:szCs w:val="28"/>
        </w:rPr>
        <w:t>2</w:t>
      </w:r>
      <w:r w:rsidRPr="00F07027">
        <w:rPr>
          <w:sz w:val="28"/>
          <w:szCs w:val="28"/>
        </w:rPr>
        <w:t>. Благоустройство городских парков.</w:t>
      </w:r>
    </w:p>
    <w:p w:rsidR="0067059B" w:rsidRPr="00806465" w:rsidRDefault="0067059B" w:rsidP="0067059B">
      <w:pPr>
        <w:autoSpaceDE w:val="0"/>
        <w:autoSpaceDN w:val="0"/>
        <w:adjustRightInd w:val="0"/>
        <w:ind w:firstLine="709"/>
        <w:jc w:val="both"/>
        <w:rPr>
          <w:sz w:val="28"/>
          <w:szCs w:val="28"/>
        </w:rPr>
      </w:pPr>
      <w:r w:rsidRPr="00806465">
        <w:rPr>
          <w:sz w:val="28"/>
          <w:szCs w:val="28"/>
        </w:rPr>
        <w:t>Городские парки являются многофункциональными территориями с развитой системой благоустройства и рекреационной деятельности. Они должны быть доступны всем без исключения группам населения для пров</w:t>
      </w:r>
      <w:r w:rsidRPr="00806465">
        <w:rPr>
          <w:sz w:val="28"/>
          <w:szCs w:val="28"/>
        </w:rPr>
        <w:t>е</w:t>
      </w:r>
      <w:r w:rsidRPr="00806465">
        <w:rPr>
          <w:sz w:val="28"/>
          <w:szCs w:val="28"/>
        </w:rPr>
        <w:t>дения культурного досуга, развлечений, прогулок и отдыха, участия в разн</w:t>
      </w:r>
      <w:r w:rsidRPr="00806465">
        <w:rPr>
          <w:sz w:val="28"/>
          <w:szCs w:val="28"/>
        </w:rPr>
        <w:t>о</w:t>
      </w:r>
      <w:r w:rsidRPr="00806465">
        <w:rPr>
          <w:sz w:val="28"/>
          <w:szCs w:val="28"/>
        </w:rPr>
        <w:t>образных кул</w:t>
      </w:r>
      <w:r w:rsidRPr="00806465">
        <w:rPr>
          <w:sz w:val="28"/>
          <w:szCs w:val="28"/>
        </w:rPr>
        <w:t>ь</w:t>
      </w:r>
      <w:r w:rsidRPr="00806465">
        <w:rPr>
          <w:sz w:val="28"/>
          <w:szCs w:val="28"/>
        </w:rPr>
        <w:t>турно-массовых мероприятиях.</w:t>
      </w:r>
    </w:p>
    <w:p w:rsidR="000B3603" w:rsidRDefault="0067059B" w:rsidP="0067059B">
      <w:pPr>
        <w:autoSpaceDE w:val="0"/>
        <w:autoSpaceDN w:val="0"/>
        <w:adjustRightInd w:val="0"/>
        <w:ind w:firstLine="709"/>
        <w:jc w:val="both"/>
        <w:rPr>
          <w:sz w:val="28"/>
          <w:szCs w:val="28"/>
        </w:rPr>
      </w:pPr>
      <w:r w:rsidRPr="00806465">
        <w:rPr>
          <w:sz w:val="28"/>
          <w:szCs w:val="28"/>
        </w:rPr>
        <w:t xml:space="preserve">На территории города к городским паркам относятся </w:t>
      </w:r>
      <w:r w:rsidR="00216245">
        <w:rPr>
          <w:sz w:val="28"/>
          <w:szCs w:val="28"/>
        </w:rPr>
        <w:t>«</w:t>
      </w:r>
      <w:r w:rsidRPr="00806465">
        <w:rPr>
          <w:sz w:val="28"/>
          <w:szCs w:val="28"/>
        </w:rPr>
        <w:t>Детский парк</w:t>
      </w:r>
      <w:r w:rsidR="00216245">
        <w:rPr>
          <w:sz w:val="28"/>
          <w:szCs w:val="28"/>
        </w:rPr>
        <w:t>»</w:t>
      </w:r>
      <w:r w:rsidRPr="00806465">
        <w:rPr>
          <w:sz w:val="28"/>
          <w:szCs w:val="28"/>
        </w:rPr>
        <w:t xml:space="preserve"> по ул. Комсомольская, 99а и </w:t>
      </w:r>
      <w:r w:rsidR="00216245">
        <w:rPr>
          <w:sz w:val="28"/>
          <w:szCs w:val="28"/>
        </w:rPr>
        <w:t>«</w:t>
      </w:r>
      <w:r w:rsidRPr="00806465">
        <w:rPr>
          <w:sz w:val="28"/>
          <w:szCs w:val="28"/>
        </w:rPr>
        <w:t>Городской парк культуры и отдыха им.С.М. Кирова</w:t>
      </w:r>
      <w:r w:rsidR="00216245">
        <w:rPr>
          <w:sz w:val="28"/>
          <w:szCs w:val="28"/>
        </w:rPr>
        <w:t>»</w:t>
      </w:r>
      <w:r w:rsidRPr="00806465">
        <w:rPr>
          <w:sz w:val="28"/>
          <w:szCs w:val="28"/>
        </w:rPr>
        <w:t xml:space="preserve"> по пер. </w:t>
      </w:r>
      <w:proofErr w:type="gramStart"/>
      <w:r w:rsidRPr="00806465">
        <w:rPr>
          <w:sz w:val="28"/>
          <w:szCs w:val="28"/>
        </w:rPr>
        <w:t>Гражданскому</w:t>
      </w:r>
      <w:proofErr w:type="gramEnd"/>
      <w:r w:rsidRPr="00806465">
        <w:rPr>
          <w:sz w:val="28"/>
          <w:szCs w:val="28"/>
        </w:rPr>
        <w:t xml:space="preserve">, 17. </w:t>
      </w:r>
    </w:p>
    <w:p w:rsidR="00216245" w:rsidRDefault="00216245" w:rsidP="0067059B">
      <w:pPr>
        <w:autoSpaceDE w:val="0"/>
        <w:autoSpaceDN w:val="0"/>
        <w:adjustRightInd w:val="0"/>
        <w:ind w:firstLine="709"/>
        <w:jc w:val="both"/>
        <w:rPr>
          <w:sz w:val="28"/>
          <w:szCs w:val="28"/>
        </w:rPr>
      </w:pPr>
      <w:r>
        <w:rPr>
          <w:sz w:val="28"/>
          <w:szCs w:val="28"/>
        </w:rPr>
        <w:t xml:space="preserve">В рамках подпрограммы </w:t>
      </w:r>
      <w:r w:rsidRPr="00806465">
        <w:rPr>
          <w:sz w:val="28"/>
          <w:szCs w:val="28"/>
        </w:rPr>
        <w:t>«Формирование современной городской ср</w:t>
      </w:r>
      <w:r w:rsidRPr="00806465">
        <w:rPr>
          <w:sz w:val="28"/>
          <w:szCs w:val="28"/>
        </w:rPr>
        <w:t>е</w:t>
      </w:r>
      <w:r w:rsidRPr="00806465">
        <w:rPr>
          <w:sz w:val="28"/>
          <w:szCs w:val="28"/>
        </w:rPr>
        <w:t>ды на территории муниципального образования город Рубцовск Алта</w:t>
      </w:r>
      <w:r w:rsidRPr="00806465">
        <w:rPr>
          <w:sz w:val="28"/>
          <w:szCs w:val="28"/>
        </w:rPr>
        <w:t>й</w:t>
      </w:r>
      <w:r w:rsidRPr="00806465">
        <w:rPr>
          <w:sz w:val="28"/>
          <w:szCs w:val="28"/>
        </w:rPr>
        <w:t>ского края на 2017 год»</w:t>
      </w:r>
      <w:r>
        <w:rPr>
          <w:sz w:val="28"/>
          <w:szCs w:val="28"/>
        </w:rPr>
        <w:t xml:space="preserve"> в 2017 </w:t>
      </w:r>
      <w:r w:rsidR="003224AF">
        <w:rPr>
          <w:sz w:val="28"/>
          <w:szCs w:val="28"/>
        </w:rPr>
        <w:t xml:space="preserve">году </w:t>
      </w:r>
      <w:r>
        <w:rPr>
          <w:sz w:val="28"/>
          <w:szCs w:val="28"/>
        </w:rPr>
        <w:t>выполнено благоустройство городского парка «</w:t>
      </w:r>
      <w:r w:rsidRPr="00806465">
        <w:rPr>
          <w:sz w:val="28"/>
          <w:szCs w:val="28"/>
        </w:rPr>
        <w:t>Де</w:t>
      </w:r>
      <w:r w:rsidRPr="00806465">
        <w:rPr>
          <w:sz w:val="28"/>
          <w:szCs w:val="28"/>
        </w:rPr>
        <w:t>т</w:t>
      </w:r>
      <w:r w:rsidRPr="00806465">
        <w:rPr>
          <w:sz w:val="28"/>
          <w:szCs w:val="28"/>
        </w:rPr>
        <w:t>ский парк</w:t>
      </w:r>
      <w:r>
        <w:rPr>
          <w:sz w:val="28"/>
          <w:szCs w:val="28"/>
        </w:rPr>
        <w:t xml:space="preserve">». </w:t>
      </w:r>
    </w:p>
    <w:p w:rsidR="0067059B" w:rsidRPr="00806465" w:rsidRDefault="00216245" w:rsidP="0067059B">
      <w:pPr>
        <w:autoSpaceDE w:val="0"/>
        <w:autoSpaceDN w:val="0"/>
        <w:adjustRightInd w:val="0"/>
        <w:ind w:firstLine="709"/>
        <w:jc w:val="both"/>
        <w:rPr>
          <w:sz w:val="28"/>
          <w:szCs w:val="28"/>
        </w:rPr>
      </w:pPr>
      <w:r>
        <w:rPr>
          <w:sz w:val="28"/>
          <w:szCs w:val="28"/>
        </w:rPr>
        <w:t>Г</w:t>
      </w:r>
      <w:r w:rsidRPr="00806465">
        <w:rPr>
          <w:sz w:val="28"/>
          <w:szCs w:val="28"/>
        </w:rPr>
        <w:t>ородск</w:t>
      </w:r>
      <w:r>
        <w:rPr>
          <w:sz w:val="28"/>
          <w:szCs w:val="28"/>
        </w:rPr>
        <w:t>ому</w:t>
      </w:r>
      <w:r w:rsidRPr="00806465">
        <w:rPr>
          <w:sz w:val="28"/>
          <w:szCs w:val="28"/>
        </w:rPr>
        <w:t xml:space="preserve"> парк</w:t>
      </w:r>
      <w:r>
        <w:rPr>
          <w:sz w:val="28"/>
          <w:szCs w:val="28"/>
        </w:rPr>
        <w:t>у</w:t>
      </w:r>
      <w:r w:rsidRPr="00806465">
        <w:rPr>
          <w:sz w:val="28"/>
          <w:szCs w:val="28"/>
        </w:rPr>
        <w:t xml:space="preserve"> </w:t>
      </w:r>
      <w:r>
        <w:rPr>
          <w:sz w:val="28"/>
          <w:szCs w:val="28"/>
        </w:rPr>
        <w:t>«</w:t>
      </w:r>
      <w:r w:rsidRPr="00806465">
        <w:rPr>
          <w:sz w:val="28"/>
          <w:szCs w:val="28"/>
        </w:rPr>
        <w:t>Городской парк культуры и отдыха им.С.М. Кир</w:t>
      </w:r>
      <w:r w:rsidRPr="00806465">
        <w:rPr>
          <w:sz w:val="28"/>
          <w:szCs w:val="28"/>
        </w:rPr>
        <w:t>о</w:t>
      </w:r>
      <w:r w:rsidRPr="00806465">
        <w:rPr>
          <w:sz w:val="28"/>
          <w:szCs w:val="28"/>
        </w:rPr>
        <w:t>ва</w:t>
      </w:r>
      <w:r>
        <w:rPr>
          <w:sz w:val="28"/>
          <w:szCs w:val="28"/>
        </w:rPr>
        <w:t xml:space="preserve">» </w:t>
      </w:r>
      <w:r w:rsidR="00F07027">
        <w:rPr>
          <w:sz w:val="28"/>
          <w:szCs w:val="28"/>
        </w:rPr>
        <w:t xml:space="preserve">также </w:t>
      </w:r>
      <w:r w:rsidR="0067059B" w:rsidRPr="00806465">
        <w:rPr>
          <w:sz w:val="28"/>
          <w:szCs w:val="28"/>
        </w:rPr>
        <w:t>требуется обновление архитектурно-художественного облика и элементов благоустройс</w:t>
      </w:r>
      <w:r w:rsidR="0067059B" w:rsidRPr="00806465">
        <w:rPr>
          <w:sz w:val="28"/>
          <w:szCs w:val="28"/>
        </w:rPr>
        <w:t>т</w:t>
      </w:r>
      <w:r w:rsidR="0067059B" w:rsidRPr="00806465">
        <w:rPr>
          <w:sz w:val="28"/>
          <w:szCs w:val="28"/>
        </w:rPr>
        <w:t>ва.</w:t>
      </w:r>
    </w:p>
    <w:p w:rsidR="00216245" w:rsidRPr="00806465" w:rsidRDefault="00216245" w:rsidP="00216245">
      <w:pPr>
        <w:ind w:firstLine="709"/>
        <w:jc w:val="both"/>
        <w:rPr>
          <w:sz w:val="28"/>
          <w:szCs w:val="28"/>
        </w:rPr>
      </w:pPr>
      <w:r w:rsidRPr="00F07027">
        <w:rPr>
          <w:sz w:val="28"/>
          <w:szCs w:val="28"/>
        </w:rPr>
        <w:lastRenderedPageBreak/>
        <w:t>1.3. Благоустройства дворовых территорий многоквартирных домов.</w:t>
      </w:r>
    </w:p>
    <w:p w:rsidR="00216245" w:rsidRPr="00806465" w:rsidRDefault="00216245" w:rsidP="00216245">
      <w:pPr>
        <w:ind w:firstLine="709"/>
        <w:jc w:val="both"/>
        <w:rPr>
          <w:sz w:val="28"/>
          <w:szCs w:val="28"/>
        </w:rPr>
      </w:pPr>
      <w:r w:rsidRPr="00806465">
        <w:rPr>
          <w:sz w:val="28"/>
          <w:szCs w:val="28"/>
        </w:rPr>
        <w:t xml:space="preserve">На территории города Рубцовска находится </w:t>
      </w:r>
      <w:r w:rsidRPr="007454AA">
        <w:rPr>
          <w:sz w:val="28"/>
          <w:szCs w:val="28"/>
        </w:rPr>
        <w:t>7</w:t>
      </w:r>
      <w:r>
        <w:rPr>
          <w:sz w:val="28"/>
          <w:szCs w:val="28"/>
        </w:rPr>
        <w:t>12</w:t>
      </w:r>
      <w:r w:rsidRPr="00806465">
        <w:rPr>
          <w:sz w:val="28"/>
          <w:szCs w:val="28"/>
        </w:rPr>
        <w:t xml:space="preserve"> </w:t>
      </w:r>
      <w:r w:rsidR="00F07027">
        <w:rPr>
          <w:sz w:val="28"/>
          <w:szCs w:val="28"/>
        </w:rPr>
        <w:t>дворовых территорий</w:t>
      </w:r>
      <w:r w:rsidRPr="00806465">
        <w:rPr>
          <w:sz w:val="28"/>
          <w:szCs w:val="28"/>
        </w:rPr>
        <w:t>, которые в разной степени нуждаются в благоустройстве с проведением сл</w:t>
      </w:r>
      <w:r w:rsidRPr="00806465">
        <w:rPr>
          <w:sz w:val="28"/>
          <w:szCs w:val="28"/>
        </w:rPr>
        <w:t>е</w:t>
      </w:r>
      <w:r w:rsidRPr="00806465">
        <w:rPr>
          <w:sz w:val="28"/>
          <w:szCs w:val="28"/>
        </w:rPr>
        <w:t>дующих видов работ:</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ремонт дворовых проездов;</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обеспечение освещения дворовых территорий;</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установка скамеек;</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установка урн;</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оборудование детских площадок;</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оборудование спортивных площадок;</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оборудование контейнерных площадок;</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оборудование автомобильных парковок;</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устройство (ремонт) дренажных и (или) водоотводных систем двор</w:t>
      </w:r>
      <w:r w:rsidRPr="00806465">
        <w:rPr>
          <w:color w:val="000000"/>
          <w:sz w:val="28"/>
          <w:szCs w:val="28"/>
        </w:rPr>
        <w:t>о</w:t>
      </w:r>
      <w:r w:rsidRPr="00806465">
        <w:rPr>
          <w:color w:val="000000"/>
          <w:sz w:val="28"/>
          <w:szCs w:val="28"/>
        </w:rPr>
        <w:t>вых те</w:t>
      </w:r>
      <w:r w:rsidRPr="00806465">
        <w:rPr>
          <w:color w:val="000000"/>
          <w:sz w:val="28"/>
          <w:szCs w:val="28"/>
        </w:rPr>
        <w:t>р</w:t>
      </w:r>
      <w:r w:rsidRPr="00806465">
        <w:rPr>
          <w:color w:val="000000"/>
          <w:sz w:val="28"/>
          <w:szCs w:val="28"/>
        </w:rPr>
        <w:t>риторий;</w:t>
      </w:r>
    </w:p>
    <w:p w:rsidR="00216245" w:rsidRPr="00806465" w:rsidRDefault="00216245" w:rsidP="00216245">
      <w:pPr>
        <w:autoSpaceDE w:val="0"/>
        <w:autoSpaceDN w:val="0"/>
        <w:adjustRightInd w:val="0"/>
        <w:ind w:firstLine="708"/>
        <w:jc w:val="both"/>
        <w:rPr>
          <w:color w:val="000000"/>
          <w:sz w:val="28"/>
          <w:szCs w:val="28"/>
        </w:rPr>
      </w:pPr>
      <w:r w:rsidRPr="00806465">
        <w:rPr>
          <w:color w:val="000000"/>
          <w:sz w:val="28"/>
          <w:szCs w:val="28"/>
        </w:rPr>
        <w:t>озеленение территорий.</w:t>
      </w:r>
    </w:p>
    <w:p w:rsidR="00216245" w:rsidRPr="00806465" w:rsidRDefault="00216245" w:rsidP="00216245">
      <w:pPr>
        <w:ind w:firstLine="709"/>
        <w:jc w:val="both"/>
        <w:rPr>
          <w:sz w:val="28"/>
          <w:szCs w:val="28"/>
        </w:rPr>
      </w:pPr>
      <w:r w:rsidRPr="00806465">
        <w:rPr>
          <w:sz w:val="28"/>
          <w:szCs w:val="28"/>
        </w:rPr>
        <w:t>Проведённые ранее работы по ремонту дворовых проездов позволили улучшить состояние отдельных придом</w:t>
      </w:r>
      <w:r w:rsidRPr="00806465">
        <w:rPr>
          <w:sz w:val="28"/>
          <w:szCs w:val="28"/>
        </w:rPr>
        <w:t>о</w:t>
      </w:r>
      <w:r w:rsidRPr="00806465">
        <w:rPr>
          <w:sz w:val="28"/>
          <w:szCs w:val="28"/>
        </w:rPr>
        <w:t xml:space="preserve">вых территорий. </w:t>
      </w:r>
    </w:p>
    <w:p w:rsidR="00DA2894" w:rsidRPr="00806465" w:rsidRDefault="00DA2894" w:rsidP="00DA2894">
      <w:pPr>
        <w:ind w:firstLine="709"/>
        <w:jc w:val="both"/>
        <w:rPr>
          <w:sz w:val="28"/>
          <w:szCs w:val="28"/>
        </w:rPr>
      </w:pPr>
      <w:r w:rsidRPr="00806465">
        <w:rPr>
          <w:sz w:val="28"/>
          <w:szCs w:val="28"/>
        </w:rPr>
        <w:t>Для решения обозначенных проблем наиболее эффективным является программный подход, позволяющий ско</w:t>
      </w:r>
      <w:r w:rsidRPr="00806465">
        <w:rPr>
          <w:sz w:val="28"/>
          <w:szCs w:val="28"/>
        </w:rPr>
        <w:t>н</w:t>
      </w:r>
      <w:r w:rsidRPr="00806465">
        <w:rPr>
          <w:sz w:val="28"/>
          <w:szCs w:val="28"/>
        </w:rPr>
        <w:t>центрировать усилия на решении первоочередных задач.</w:t>
      </w:r>
    </w:p>
    <w:p w:rsidR="000B3603" w:rsidRPr="00806465" w:rsidRDefault="000B3603" w:rsidP="000B3603">
      <w:pPr>
        <w:ind w:firstLine="709"/>
        <w:jc w:val="both"/>
        <w:rPr>
          <w:sz w:val="28"/>
          <w:szCs w:val="28"/>
        </w:rPr>
      </w:pPr>
      <w:r w:rsidRPr="00806465">
        <w:rPr>
          <w:sz w:val="28"/>
          <w:szCs w:val="28"/>
        </w:rPr>
        <w:t>1.2. Прогноз развития сферы реализации программы.</w:t>
      </w:r>
    </w:p>
    <w:p w:rsidR="000B3603" w:rsidRPr="00806465" w:rsidRDefault="000B3603" w:rsidP="000B3603">
      <w:pPr>
        <w:ind w:firstLine="709"/>
        <w:jc w:val="both"/>
        <w:rPr>
          <w:sz w:val="28"/>
          <w:szCs w:val="28"/>
        </w:rPr>
      </w:pPr>
      <w:r w:rsidRPr="00806465">
        <w:rPr>
          <w:sz w:val="28"/>
          <w:szCs w:val="28"/>
        </w:rPr>
        <w:t>В результате реализации программы ожидается:</w:t>
      </w:r>
    </w:p>
    <w:p w:rsidR="002A7C2D" w:rsidRPr="002A7C2D" w:rsidRDefault="002A7C2D" w:rsidP="002A7C2D">
      <w:pPr>
        <w:ind w:firstLine="709"/>
        <w:jc w:val="both"/>
        <w:rPr>
          <w:sz w:val="28"/>
          <w:szCs w:val="28"/>
        </w:rPr>
      </w:pPr>
      <w:r w:rsidRPr="002A7C2D">
        <w:rPr>
          <w:sz w:val="28"/>
          <w:szCs w:val="28"/>
        </w:rPr>
        <w:t xml:space="preserve">формирование </w:t>
      </w:r>
      <w:proofErr w:type="gramStart"/>
      <w:r w:rsidRPr="002A7C2D">
        <w:rPr>
          <w:sz w:val="28"/>
          <w:szCs w:val="28"/>
        </w:rPr>
        <w:t>системы мониторинга состояния благоустройства гор</w:t>
      </w:r>
      <w:r w:rsidRPr="002A7C2D">
        <w:rPr>
          <w:sz w:val="28"/>
          <w:szCs w:val="28"/>
        </w:rPr>
        <w:t>о</w:t>
      </w:r>
      <w:r w:rsidRPr="002A7C2D">
        <w:rPr>
          <w:sz w:val="28"/>
          <w:szCs w:val="28"/>
        </w:rPr>
        <w:t>да Рубцо</w:t>
      </w:r>
      <w:r w:rsidRPr="002A7C2D">
        <w:rPr>
          <w:sz w:val="28"/>
          <w:szCs w:val="28"/>
        </w:rPr>
        <w:t>в</w:t>
      </w:r>
      <w:r w:rsidRPr="002A7C2D">
        <w:rPr>
          <w:sz w:val="28"/>
          <w:szCs w:val="28"/>
        </w:rPr>
        <w:t>ска</w:t>
      </w:r>
      <w:proofErr w:type="gramEnd"/>
      <w:r w:rsidRPr="002A7C2D">
        <w:rPr>
          <w:sz w:val="28"/>
          <w:szCs w:val="28"/>
        </w:rPr>
        <w:t>;</w:t>
      </w:r>
    </w:p>
    <w:p w:rsidR="002A7C2D" w:rsidRPr="002A7C2D" w:rsidRDefault="002A7C2D" w:rsidP="002A7C2D">
      <w:pPr>
        <w:ind w:firstLine="709"/>
        <w:jc w:val="both"/>
        <w:rPr>
          <w:sz w:val="28"/>
          <w:szCs w:val="28"/>
        </w:rPr>
      </w:pPr>
      <w:r w:rsidRPr="002A7C2D">
        <w:rPr>
          <w:sz w:val="28"/>
          <w:szCs w:val="28"/>
        </w:rPr>
        <w:t>формирование эффективных механизмов взаимодействия органов г</w:t>
      </w:r>
      <w:r w:rsidRPr="002A7C2D">
        <w:rPr>
          <w:sz w:val="28"/>
          <w:szCs w:val="28"/>
        </w:rPr>
        <w:t>о</w:t>
      </w:r>
      <w:r w:rsidRPr="002A7C2D">
        <w:rPr>
          <w:sz w:val="28"/>
          <w:szCs w:val="28"/>
        </w:rPr>
        <w:t>сударственной власти, органов местного самоуправления, институтов гра</w:t>
      </w:r>
      <w:r w:rsidRPr="002A7C2D">
        <w:rPr>
          <w:sz w:val="28"/>
          <w:szCs w:val="28"/>
        </w:rPr>
        <w:t>ж</w:t>
      </w:r>
      <w:r w:rsidRPr="002A7C2D">
        <w:rPr>
          <w:sz w:val="28"/>
          <w:szCs w:val="28"/>
        </w:rPr>
        <w:t>данского общества, н</w:t>
      </w:r>
      <w:r w:rsidRPr="002A7C2D">
        <w:rPr>
          <w:sz w:val="28"/>
          <w:szCs w:val="28"/>
        </w:rPr>
        <w:t>а</w:t>
      </w:r>
      <w:r w:rsidRPr="002A7C2D">
        <w:rPr>
          <w:sz w:val="28"/>
          <w:szCs w:val="28"/>
        </w:rPr>
        <w:t>селения по вопросам создания комфортной городской среды;</w:t>
      </w:r>
    </w:p>
    <w:p w:rsidR="002A7C2D" w:rsidRPr="002A7C2D" w:rsidRDefault="002A7C2D" w:rsidP="002A7C2D">
      <w:pPr>
        <w:ind w:firstLine="709"/>
        <w:jc w:val="both"/>
        <w:rPr>
          <w:sz w:val="28"/>
          <w:szCs w:val="28"/>
        </w:rPr>
      </w:pPr>
      <w:r w:rsidRPr="002A7C2D">
        <w:rPr>
          <w:sz w:val="28"/>
          <w:szCs w:val="28"/>
        </w:rPr>
        <w:t>создание эффективных механизмов вовлечения населения в решение задач по благоус</w:t>
      </w:r>
      <w:r w:rsidRPr="002A7C2D">
        <w:rPr>
          <w:sz w:val="28"/>
          <w:szCs w:val="28"/>
        </w:rPr>
        <w:t>т</w:t>
      </w:r>
      <w:r w:rsidRPr="002A7C2D">
        <w:rPr>
          <w:sz w:val="28"/>
          <w:szCs w:val="28"/>
        </w:rPr>
        <w:t>ройству территорий города Рубцовска;</w:t>
      </w:r>
    </w:p>
    <w:p w:rsidR="002A7C2D" w:rsidRPr="002A7C2D" w:rsidRDefault="002A7C2D" w:rsidP="002A7C2D">
      <w:pPr>
        <w:ind w:firstLine="709"/>
        <w:jc w:val="both"/>
        <w:rPr>
          <w:sz w:val="28"/>
          <w:szCs w:val="28"/>
        </w:rPr>
      </w:pPr>
      <w:r w:rsidRPr="002A7C2D">
        <w:rPr>
          <w:sz w:val="28"/>
          <w:szCs w:val="28"/>
        </w:rPr>
        <w:t>формирование системы комплексного благоустройства дворовых и о</w:t>
      </w:r>
      <w:r w:rsidRPr="002A7C2D">
        <w:rPr>
          <w:sz w:val="28"/>
          <w:szCs w:val="28"/>
        </w:rPr>
        <w:t>б</w:t>
      </w:r>
      <w:r w:rsidRPr="002A7C2D">
        <w:rPr>
          <w:sz w:val="28"/>
          <w:szCs w:val="28"/>
        </w:rPr>
        <w:t>щественных те</w:t>
      </w:r>
      <w:r w:rsidRPr="002A7C2D">
        <w:rPr>
          <w:sz w:val="28"/>
          <w:szCs w:val="28"/>
        </w:rPr>
        <w:t>р</w:t>
      </w:r>
      <w:r w:rsidRPr="002A7C2D">
        <w:rPr>
          <w:sz w:val="28"/>
          <w:szCs w:val="28"/>
        </w:rPr>
        <w:t>риторий города Рубцовска;</w:t>
      </w:r>
    </w:p>
    <w:p w:rsidR="002A7C2D" w:rsidRPr="002A7C2D" w:rsidRDefault="002A7C2D" w:rsidP="002A7C2D">
      <w:pPr>
        <w:ind w:firstLine="709"/>
        <w:jc w:val="both"/>
        <w:rPr>
          <w:sz w:val="28"/>
          <w:szCs w:val="28"/>
        </w:rPr>
      </w:pPr>
      <w:r w:rsidRPr="002A7C2D">
        <w:rPr>
          <w:sz w:val="28"/>
          <w:szCs w:val="28"/>
        </w:rPr>
        <w:t>обеспечение информационной открытости процесса формирования и реализации мероприятий по благоустройству дворовых и общественных те</w:t>
      </w:r>
      <w:r w:rsidRPr="002A7C2D">
        <w:rPr>
          <w:sz w:val="28"/>
          <w:szCs w:val="28"/>
        </w:rPr>
        <w:t>р</w:t>
      </w:r>
      <w:r w:rsidRPr="002A7C2D">
        <w:rPr>
          <w:sz w:val="28"/>
          <w:szCs w:val="28"/>
        </w:rPr>
        <w:t>риторий города Рубцовска</w:t>
      </w:r>
      <w:r>
        <w:rPr>
          <w:sz w:val="28"/>
          <w:szCs w:val="28"/>
        </w:rPr>
        <w:t>.</w:t>
      </w:r>
    </w:p>
    <w:p w:rsidR="00061575" w:rsidRPr="00806465" w:rsidRDefault="00061575" w:rsidP="00D46078">
      <w:pPr>
        <w:ind w:firstLine="709"/>
        <w:jc w:val="both"/>
        <w:rPr>
          <w:sz w:val="28"/>
          <w:szCs w:val="28"/>
        </w:rPr>
      </w:pPr>
      <w:r w:rsidRPr="00806465">
        <w:rPr>
          <w:sz w:val="28"/>
          <w:szCs w:val="28"/>
        </w:rPr>
        <w:t>2. Приоритетные направления реализации программы, цел</w:t>
      </w:r>
      <w:r w:rsidR="003B7121" w:rsidRPr="00806465">
        <w:rPr>
          <w:sz w:val="28"/>
          <w:szCs w:val="28"/>
        </w:rPr>
        <w:t>ь</w:t>
      </w:r>
      <w:r w:rsidRPr="00806465">
        <w:rPr>
          <w:sz w:val="28"/>
          <w:szCs w:val="28"/>
        </w:rPr>
        <w:t xml:space="preserve"> и задачи, описание основных ожидаемых конечных результатов програ</w:t>
      </w:r>
      <w:r w:rsidRPr="00806465">
        <w:rPr>
          <w:sz w:val="28"/>
          <w:szCs w:val="28"/>
        </w:rPr>
        <w:t>м</w:t>
      </w:r>
      <w:r w:rsidRPr="00806465">
        <w:rPr>
          <w:sz w:val="28"/>
          <w:szCs w:val="28"/>
        </w:rPr>
        <w:t>мы, сроков и этапов её реализации</w:t>
      </w:r>
      <w:r w:rsidR="003224AF">
        <w:rPr>
          <w:sz w:val="28"/>
          <w:szCs w:val="28"/>
        </w:rPr>
        <w:t>.</w:t>
      </w:r>
    </w:p>
    <w:p w:rsidR="00BE4CF4" w:rsidRPr="00806465" w:rsidRDefault="00061575" w:rsidP="00D46078">
      <w:pPr>
        <w:ind w:firstLine="709"/>
        <w:jc w:val="both"/>
        <w:rPr>
          <w:sz w:val="28"/>
          <w:szCs w:val="28"/>
        </w:rPr>
      </w:pPr>
      <w:r w:rsidRPr="00806465">
        <w:rPr>
          <w:sz w:val="28"/>
          <w:szCs w:val="28"/>
        </w:rPr>
        <w:t>2.1. Приоритеты политики в сфере реализации программы</w:t>
      </w:r>
      <w:r w:rsidR="000701BE" w:rsidRPr="00806465">
        <w:rPr>
          <w:sz w:val="28"/>
          <w:szCs w:val="28"/>
        </w:rPr>
        <w:t>.</w:t>
      </w:r>
    </w:p>
    <w:p w:rsidR="000B3603" w:rsidRPr="000B3603" w:rsidRDefault="000B3603" w:rsidP="000B3603">
      <w:pPr>
        <w:ind w:firstLine="709"/>
        <w:jc w:val="both"/>
        <w:rPr>
          <w:sz w:val="28"/>
          <w:szCs w:val="28"/>
        </w:rPr>
      </w:pPr>
      <w:r w:rsidRPr="000B3603">
        <w:rPr>
          <w:sz w:val="28"/>
          <w:szCs w:val="28"/>
        </w:rPr>
        <w:t>К приоритетным направлениям государственной политики в сфере бл</w:t>
      </w:r>
      <w:r w:rsidRPr="000B3603">
        <w:rPr>
          <w:sz w:val="28"/>
          <w:szCs w:val="28"/>
        </w:rPr>
        <w:t>а</w:t>
      </w:r>
      <w:r w:rsidRPr="000B3603">
        <w:rPr>
          <w:sz w:val="28"/>
          <w:szCs w:val="28"/>
        </w:rPr>
        <w:t>гоустройства отнес</w:t>
      </w:r>
      <w:r w:rsidRPr="000B3603">
        <w:rPr>
          <w:sz w:val="28"/>
          <w:szCs w:val="28"/>
        </w:rPr>
        <w:t>е</w:t>
      </w:r>
      <w:r w:rsidRPr="000B3603">
        <w:rPr>
          <w:sz w:val="28"/>
          <w:szCs w:val="28"/>
        </w:rPr>
        <w:t>ны:</w:t>
      </w:r>
    </w:p>
    <w:p w:rsidR="000B3603" w:rsidRPr="000B3603" w:rsidRDefault="000B3603" w:rsidP="000B3603">
      <w:pPr>
        <w:ind w:firstLine="709"/>
        <w:jc w:val="both"/>
        <w:rPr>
          <w:sz w:val="28"/>
          <w:szCs w:val="28"/>
        </w:rPr>
      </w:pPr>
      <w:r w:rsidRPr="000B3603">
        <w:rPr>
          <w:sz w:val="28"/>
          <w:szCs w:val="28"/>
        </w:rPr>
        <w:t>создание системы, обеспечивающей комплексный подход к решению задач по благоустро</w:t>
      </w:r>
      <w:r w:rsidRPr="000B3603">
        <w:rPr>
          <w:sz w:val="28"/>
          <w:szCs w:val="28"/>
        </w:rPr>
        <w:t>й</w:t>
      </w:r>
      <w:r w:rsidRPr="000B3603">
        <w:rPr>
          <w:sz w:val="28"/>
          <w:szCs w:val="28"/>
        </w:rPr>
        <w:t>ству городской среды;</w:t>
      </w:r>
    </w:p>
    <w:p w:rsidR="000B3603" w:rsidRPr="000B3603" w:rsidRDefault="000B3603" w:rsidP="000B3603">
      <w:pPr>
        <w:ind w:firstLine="709"/>
        <w:jc w:val="both"/>
        <w:rPr>
          <w:sz w:val="28"/>
          <w:szCs w:val="28"/>
        </w:rPr>
      </w:pPr>
      <w:r w:rsidRPr="000B3603">
        <w:rPr>
          <w:sz w:val="28"/>
          <w:szCs w:val="28"/>
        </w:rPr>
        <w:t>создание инструментов общественного контроля реализации проектов по благоустройству;</w:t>
      </w:r>
    </w:p>
    <w:p w:rsidR="000B3603" w:rsidRPr="000B3603" w:rsidRDefault="000B3603" w:rsidP="000B3603">
      <w:pPr>
        <w:ind w:firstLine="709"/>
        <w:jc w:val="both"/>
        <w:rPr>
          <w:sz w:val="28"/>
          <w:szCs w:val="28"/>
        </w:rPr>
      </w:pPr>
      <w:r w:rsidRPr="000B3603">
        <w:rPr>
          <w:sz w:val="28"/>
          <w:szCs w:val="28"/>
        </w:rPr>
        <w:lastRenderedPageBreak/>
        <w:t>поощрение проектов, инициированных гражданами.</w:t>
      </w:r>
    </w:p>
    <w:p w:rsidR="000B3603" w:rsidRPr="000B3603" w:rsidRDefault="000B3603" w:rsidP="000B3603">
      <w:pPr>
        <w:ind w:firstLine="709"/>
        <w:jc w:val="both"/>
        <w:rPr>
          <w:sz w:val="28"/>
          <w:szCs w:val="28"/>
        </w:rPr>
      </w:pPr>
      <w:proofErr w:type="gramStart"/>
      <w:r w:rsidRPr="000B3603">
        <w:rPr>
          <w:sz w:val="28"/>
          <w:szCs w:val="28"/>
        </w:rPr>
        <w:t>Государственная политика Алтайского края в сфере благоустройства городской среды базируется на приоритетах и целях государственной пол</w:t>
      </w:r>
      <w:r w:rsidRPr="000B3603">
        <w:rPr>
          <w:sz w:val="28"/>
          <w:szCs w:val="28"/>
        </w:rPr>
        <w:t>и</w:t>
      </w:r>
      <w:r w:rsidRPr="000B3603">
        <w:rPr>
          <w:sz w:val="28"/>
          <w:szCs w:val="28"/>
        </w:rPr>
        <w:t xml:space="preserve">тики в жилищной и жилищно-коммунальных сферах, определенных </w:t>
      </w:r>
      <w:hyperlink r:id="rId7" w:history="1">
        <w:r w:rsidRPr="000B3603">
          <w:rPr>
            <w:sz w:val="28"/>
            <w:szCs w:val="28"/>
          </w:rPr>
          <w:t>Конце</w:t>
        </w:r>
        <w:r w:rsidRPr="000B3603">
          <w:rPr>
            <w:sz w:val="28"/>
            <w:szCs w:val="28"/>
          </w:rPr>
          <w:t>п</w:t>
        </w:r>
        <w:r w:rsidRPr="000B3603">
          <w:rPr>
            <w:sz w:val="28"/>
            <w:szCs w:val="28"/>
          </w:rPr>
          <w:t>цией</w:t>
        </w:r>
      </w:hyperlink>
      <w:r w:rsidRPr="000B3603">
        <w:rPr>
          <w:sz w:val="28"/>
          <w:szCs w:val="28"/>
        </w:rPr>
        <w:t xml:space="preserve"> долгосрочного социально-экономического развития Российской Фед</w:t>
      </w:r>
      <w:r w:rsidRPr="000B3603">
        <w:rPr>
          <w:sz w:val="28"/>
          <w:szCs w:val="28"/>
        </w:rPr>
        <w:t>е</w:t>
      </w:r>
      <w:r w:rsidRPr="000B3603">
        <w:rPr>
          <w:sz w:val="28"/>
          <w:szCs w:val="28"/>
        </w:rPr>
        <w:t>рации, основных направлениях деятельности Правительства Российской Ф</w:t>
      </w:r>
      <w:r w:rsidRPr="000B3603">
        <w:rPr>
          <w:sz w:val="28"/>
          <w:szCs w:val="28"/>
        </w:rPr>
        <w:t>е</w:t>
      </w:r>
      <w:r w:rsidRPr="000B3603">
        <w:rPr>
          <w:sz w:val="28"/>
          <w:szCs w:val="28"/>
        </w:rPr>
        <w:t>дерации на среднесрочный период, посланиях Президента Российской Фед</w:t>
      </w:r>
      <w:r w:rsidRPr="000B3603">
        <w:rPr>
          <w:sz w:val="28"/>
          <w:szCs w:val="28"/>
        </w:rPr>
        <w:t>е</w:t>
      </w:r>
      <w:r w:rsidRPr="000B3603">
        <w:rPr>
          <w:sz w:val="28"/>
          <w:szCs w:val="28"/>
        </w:rPr>
        <w:t xml:space="preserve">рации Федеральному Собранию Российской Федерации, приоритетном </w:t>
      </w:r>
      <w:hyperlink r:id="rId8" w:history="1">
        <w:r w:rsidRPr="000B3603">
          <w:rPr>
            <w:sz w:val="28"/>
            <w:szCs w:val="28"/>
          </w:rPr>
          <w:t>пр</w:t>
        </w:r>
        <w:r w:rsidRPr="000B3603">
          <w:rPr>
            <w:sz w:val="28"/>
            <w:szCs w:val="28"/>
          </w:rPr>
          <w:t>о</w:t>
        </w:r>
        <w:r w:rsidRPr="000B3603">
          <w:rPr>
            <w:sz w:val="28"/>
            <w:szCs w:val="28"/>
          </w:rPr>
          <w:t>екте</w:t>
        </w:r>
      </w:hyperlink>
      <w:r w:rsidRPr="000B3603">
        <w:rPr>
          <w:sz w:val="28"/>
          <w:szCs w:val="28"/>
        </w:rPr>
        <w:t xml:space="preserve"> </w:t>
      </w:r>
      <w:r>
        <w:rPr>
          <w:sz w:val="28"/>
          <w:szCs w:val="28"/>
        </w:rPr>
        <w:t>«</w:t>
      </w:r>
      <w:r w:rsidRPr="000B3603">
        <w:rPr>
          <w:sz w:val="28"/>
          <w:szCs w:val="28"/>
        </w:rPr>
        <w:t>Формирование комфортной городской среды</w:t>
      </w:r>
      <w:r>
        <w:rPr>
          <w:sz w:val="28"/>
          <w:szCs w:val="28"/>
        </w:rPr>
        <w:t>»</w:t>
      </w:r>
      <w:r w:rsidRPr="000B3603">
        <w:rPr>
          <w:sz w:val="28"/>
          <w:szCs w:val="28"/>
        </w:rPr>
        <w:t xml:space="preserve"> утвержденном решен</w:t>
      </w:r>
      <w:r w:rsidRPr="000B3603">
        <w:rPr>
          <w:sz w:val="28"/>
          <w:szCs w:val="28"/>
        </w:rPr>
        <w:t>и</w:t>
      </w:r>
      <w:r w:rsidRPr="000B3603">
        <w:rPr>
          <w:sz w:val="28"/>
          <w:szCs w:val="28"/>
        </w:rPr>
        <w:t>ем президиума Совета при Президенте Российской Федерации по</w:t>
      </w:r>
      <w:proofErr w:type="gramEnd"/>
      <w:r w:rsidRPr="000B3603">
        <w:rPr>
          <w:sz w:val="28"/>
          <w:szCs w:val="28"/>
        </w:rPr>
        <w:t xml:space="preserve"> стратегич</w:t>
      </w:r>
      <w:r w:rsidRPr="000B3603">
        <w:rPr>
          <w:sz w:val="28"/>
          <w:szCs w:val="28"/>
        </w:rPr>
        <w:t>е</w:t>
      </w:r>
      <w:r w:rsidRPr="000B3603">
        <w:rPr>
          <w:sz w:val="28"/>
          <w:szCs w:val="28"/>
        </w:rPr>
        <w:t xml:space="preserve">скому развитию и приоритетным проектам от 18.04.2017 </w:t>
      </w:r>
      <w:r>
        <w:rPr>
          <w:sz w:val="28"/>
          <w:szCs w:val="28"/>
        </w:rPr>
        <w:t>№</w:t>
      </w:r>
      <w:r w:rsidRPr="000B3603">
        <w:rPr>
          <w:sz w:val="28"/>
          <w:szCs w:val="28"/>
        </w:rPr>
        <w:t xml:space="preserve"> 5.</w:t>
      </w:r>
    </w:p>
    <w:p w:rsidR="000B3603" w:rsidRPr="000B3603" w:rsidRDefault="000B3603" w:rsidP="000B3603">
      <w:pPr>
        <w:ind w:firstLine="709"/>
        <w:jc w:val="both"/>
        <w:rPr>
          <w:sz w:val="28"/>
          <w:szCs w:val="28"/>
        </w:rPr>
      </w:pPr>
      <w:proofErr w:type="gramStart"/>
      <w:r w:rsidRPr="000B3603">
        <w:rPr>
          <w:sz w:val="28"/>
          <w:szCs w:val="28"/>
        </w:rPr>
        <w:t xml:space="preserve">В соответствии с государственной </w:t>
      </w:r>
      <w:hyperlink r:id="rId9" w:history="1">
        <w:r w:rsidRPr="000B3603">
          <w:rPr>
            <w:sz w:val="28"/>
            <w:szCs w:val="28"/>
          </w:rPr>
          <w:t>программой</w:t>
        </w:r>
      </w:hyperlink>
      <w:r w:rsidRPr="000B3603">
        <w:rPr>
          <w:sz w:val="28"/>
          <w:szCs w:val="28"/>
        </w:rPr>
        <w:t xml:space="preserve"> Российской Федерации </w:t>
      </w:r>
      <w:r>
        <w:rPr>
          <w:sz w:val="28"/>
          <w:szCs w:val="28"/>
        </w:rPr>
        <w:t>«</w:t>
      </w:r>
      <w:r w:rsidRPr="000B3603">
        <w:rPr>
          <w:sz w:val="28"/>
          <w:szCs w:val="28"/>
        </w:rPr>
        <w:t>Обеспечение доступным и комфортным жильем и коммунальными услуг</w:t>
      </w:r>
      <w:r w:rsidRPr="000B3603">
        <w:rPr>
          <w:sz w:val="28"/>
          <w:szCs w:val="28"/>
        </w:rPr>
        <w:t>а</w:t>
      </w:r>
      <w:r w:rsidRPr="000B3603">
        <w:rPr>
          <w:sz w:val="28"/>
          <w:szCs w:val="28"/>
        </w:rPr>
        <w:t>ми граждан Российской Федерации</w:t>
      </w:r>
      <w:r>
        <w:rPr>
          <w:sz w:val="28"/>
          <w:szCs w:val="28"/>
        </w:rPr>
        <w:t>»</w:t>
      </w:r>
      <w:r w:rsidRPr="000B3603">
        <w:rPr>
          <w:sz w:val="28"/>
          <w:szCs w:val="28"/>
        </w:rPr>
        <w:t>, утвержденной постановлением Прав</w:t>
      </w:r>
      <w:r w:rsidRPr="000B3603">
        <w:rPr>
          <w:sz w:val="28"/>
          <w:szCs w:val="28"/>
        </w:rPr>
        <w:t>и</w:t>
      </w:r>
      <w:r w:rsidRPr="000B3603">
        <w:rPr>
          <w:sz w:val="28"/>
          <w:szCs w:val="28"/>
        </w:rPr>
        <w:t>тел</w:t>
      </w:r>
      <w:r w:rsidRPr="000B3603">
        <w:rPr>
          <w:sz w:val="28"/>
          <w:szCs w:val="28"/>
        </w:rPr>
        <w:t>ь</w:t>
      </w:r>
      <w:r w:rsidRPr="000B3603">
        <w:rPr>
          <w:sz w:val="28"/>
          <w:szCs w:val="28"/>
        </w:rPr>
        <w:t xml:space="preserve">ства Российской Федерации от 15.04.2014 </w:t>
      </w:r>
      <w:r>
        <w:rPr>
          <w:sz w:val="28"/>
          <w:szCs w:val="28"/>
        </w:rPr>
        <w:t>№</w:t>
      </w:r>
      <w:r w:rsidRPr="000B3603">
        <w:rPr>
          <w:sz w:val="28"/>
          <w:szCs w:val="28"/>
        </w:rPr>
        <w:t xml:space="preserve"> 323, стратегической целью государственной политики в жилищно-коммунальной сфере является созд</w:t>
      </w:r>
      <w:r w:rsidRPr="000B3603">
        <w:rPr>
          <w:sz w:val="28"/>
          <w:szCs w:val="28"/>
        </w:rPr>
        <w:t>а</w:t>
      </w:r>
      <w:r w:rsidRPr="000B3603">
        <w:rPr>
          <w:sz w:val="28"/>
          <w:szCs w:val="28"/>
        </w:rPr>
        <w:t>ние комфортной среды обитания и жизнедеятельности для человека, которая позволяет не только удовлетворять жилищные потребности, но и обеспеч</w:t>
      </w:r>
      <w:r w:rsidRPr="000B3603">
        <w:rPr>
          <w:sz w:val="28"/>
          <w:szCs w:val="28"/>
        </w:rPr>
        <w:t>и</w:t>
      </w:r>
      <w:r w:rsidRPr="000B3603">
        <w:rPr>
          <w:sz w:val="28"/>
          <w:szCs w:val="28"/>
        </w:rPr>
        <w:t>вает высокое качество жизни в целом.</w:t>
      </w:r>
      <w:proofErr w:type="gramEnd"/>
    </w:p>
    <w:p w:rsidR="000B3603" w:rsidRPr="000B3603" w:rsidRDefault="000B3603" w:rsidP="000B3603">
      <w:pPr>
        <w:ind w:firstLine="709"/>
        <w:jc w:val="both"/>
        <w:rPr>
          <w:sz w:val="28"/>
          <w:szCs w:val="28"/>
        </w:rPr>
      </w:pPr>
      <w:proofErr w:type="gramStart"/>
      <w:r w:rsidRPr="000B3603">
        <w:rPr>
          <w:sz w:val="28"/>
          <w:szCs w:val="28"/>
        </w:rPr>
        <w:t>Исходя из приоритетов государства, основным приоритетом реги</w:t>
      </w:r>
      <w:r w:rsidRPr="000B3603">
        <w:rPr>
          <w:sz w:val="28"/>
          <w:szCs w:val="28"/>
        </w:rPr>
        <w:t>о</w:t>
      </w:r>
      <w:r w:rsidRPr="000B3603">
        <w:rPr>
          <w:sz w:val="28"/>
          <w:szCs w:val="28"/>
        </w:rPr>
        <w:t>нальной политики в сфере благоустройства является создание условий для системного повышения качества и комфорта городской среды путем реал</w:t>
      </w:r>
      <w:r w:rsidRPr="000B3603">
        <w:rPr>
          <w:sz w:val="28"/>
          <w:szCs w:val="28"/>
        </w:rPr>
        <w:t>и</w:t>
      </w:r>
      <w:r w:rsidRPr="000B3603">
        <w:rPr>
          <w:sz w:val="28"/>
          <w:szCs w:val="28"/>
        </w:rPr>
        <w:t>зации комплекса первоочередных мероприятий по благоустройству общес</w:t>
      </w:r>
      <w:r w:rsidRPr="000B3603">
        <w:rPr>
          <w:sz w:val="28"/>
          <w:szCs w:val="28"/>
        </w:rPr>
        <w:t>т</w:t>
      </w:r>
      <w:r w:rsidRPr="000B3603">
        <w:rPr>
          <w:sz w:val="28"/>
          <w:szCs w:val="28"/>
        </w:rPr>
        <w:t>венных и дворовых территорий, территорий, на которых расположены объе</w:t>
      </w:r>
      <w:r w:rsidRPr="000B3603">
        <w:rPr>
          <w:sz w:val="28"/>
          <w:szCs w:val="28"/>
        </w:rPr>
        <w:t>к</w:t>
      </w:r>
      <w:r w:rsidRPr="000B3603">
        <w:rPr>
          <w:sz w:val="28"/>
          <w:szCs w:val="28"/>
        </w:rPr>
        <w:t>ты недвижим</w:t>
      </w:r>
      <w:r w:rsidRPr="000B3603">
        <w:rPr>
          <w:sz w:val="28"/>
          <w:szCs w:val="28"/>
        </w:rPr>
        <w:t>о</w:t>
      </w:r>
      <w:r w:rsidRPr="000B3603">
        <w:rPr>
          <w:sz w:val="28"/>
          <w:szCs w:val="28"/>
        </w:rPr>
        <w:t>го имущества, находящиеся в собственности юридических лиц и требующие благоустройства, а также территорий, на которых расположены индивидуальные жилые дома, подлежащие благоус</w:t>
      </w:r>
      <w:r w:rsidRPr="000B3603">
        <w:rPr>
          <w:sz w:val="28"/>
          <w:szCs w:val="28"/>
        </w:rPr>
        <w:t>т</w:t>
      </w:r>
      <w:r w:rsidRPr="000B3603">
        <w:rPr>
          <w:sz w:val="28"/>
          <w:szCs w:val="28"/>
        </w:rPr>
        <w:t>ройству в</w:t>
      </w:r>
      <w:proofErr w:type="gramEnd"/>
      <w:r w:rsidRPr="000B3603">
        <w:rPr>
          <w:sz w:val="28"/>
          <w:szCs w:val="28"/>
        </w:rPr>
        <w:t xml:space="preserve"> </w:t>
      </w:r>
      <w:proofErr w:type="gramStart"/>
      <w:r w:rsidRPr="000B3603">
        <w:rPr>
          <w:sz w:val="28"/>
          <w:szCs w:val="28"/>
        </w:rPr>
        <w:t>соответствии</w:t>
      </w:r>
      <w:proofErr w:type="gramEnd"/>
      <w:r w:rsidRPr="000B3603">
        <w:rPr>
          <w:sz w:val="28"/>
          <w:szCs w:val="28"/>
        </w:rPr>
        <w:t xml:space="preserve"> с требованиями правил благоустройства, утвержденных в муниципальных о</w:t>
      </w:r>
      <w:r w:rsidRPr="000B3603">
        <w:rPr>
          <w:sz w:val="28"/>
          <w:szCs w:val="28"/>
        </w:rPr>
        <w:t>б</w:t>
      </w:r>
      <w:r w:rsidRPr="000B3603">
        <w:rPr>
          <w:sz w:val="28"/>
          <w:szCs w:val="28"/>
        </w:rPr>
        <w:t>разованиях Алтайского края.</w:t>
      </w:r>
    </w:p>
    <w:p w:rsidR="00061575" w:rsidRPr="00806465" w:rsidRDefault="00061575" w:rsidP="00D46078">
      <w:pPr>
        <w:ind w:firstLine="709"/>
        <w:jc w:val="both"/>
        <w:rPr>
          <w:sz w:val="28"/>
          <w:szCs w:val="28"/>
        </w:rPr>
      </w:pPr>
      <w:r w:rsidRPr="00806465">
        <w:rPr>
          <w:sz w:val="28"/>
          <w:szCs w:val="28"/>
        </w:rPr>
        <w:t>2.2. Цел</w:t>
      </w:r>
      <w:r w:rsidR="00DC33FA" w:rsidRPr="00806465">
        <w:rPr>
          <w:sz w:val="28"/>
          <w:szCs w:val="28"/>
        </w:rPr>
        <w:t>ь</w:t>
      </w:r>
      <w:r w:rsidRPr="00806465">
        <w:rPr>
          <w:sz w:val="28"/>
          <w:szCs w:val="28"/>
        </w:rPr>
        <w:t xml:space="preserve"> и задачи пр</w:t>
      </w:r>
      <w:r w:rsidRPr="00806465">
        <w:rPr>
          <w:sz w:val="28"/>
          <w:szCs w:val="28"/>
        </w:rPr>
        <w:t>о</w:t>
      </w:r>
      <w:r w:rsidRPr="00806465">
        <w:rPr>
          <w:sz w:val="28"/>
          <w:szCs w:val="28"/>
        </w:rPr>
        <w:t>граммы</w:t>
      </w:r>
      <w:r w:rsidR="005A7A53" w:rsidRPr="00806465">
        <w:rPr>
          <w:sz w:val="28"/>
          <w:szCs w:val="28"/>
        </w:rPr>
        <w:t>.</w:t>
      </w:r>
    </w:p>
    <w:p w:rsidR="000B3603" w:rsidRPr="000B3603" w:rsidRDefault="000B3603" w:rsidP="000B3603">
      <w:pPr>
        <w:ind w:firstLine="709"/>
        <w:jc w:val="both"/>
        <w:rPr>
          <w:sz w:val="28"/>
          <w:szCs w:val="28"/>
        </w:rPr>
      </w:pPr>
      <w:r w:rsidRPr="000B3603">
        <w:rPr>
          <w:sz w:val="28"/>
          <w:szCs w:val="28"/>
        </w:rPr>
        <w:t xml:space="preserve">Целью </w:t>
      </w:r>
      <w:r w:rsidR="00F26611">
        <w:rPr>
          <w:sz w:val="28"/>
          <w:szCs w:val="28"/>
        </w:rPr>
        <w:t>п</w:t>
      </w:r>
      <w:r w:rsidRPr="000B3603">
        <w:rPr>
          <w:sz w:val="28"/>
          <w:szCs w:val="28"/>
        </w:rPr>
        <w:t>рограммы является создание благоприятных условий жизн</w:t>
      </w:r>
      <w:r w:rsidRPr="000B3603">
        <w:rPr>
          <w:sz w:val="28"/>
          <w:szCs w:val="28"/>
        </w:rPr>
        <w:t>е</w:t>
      </w:r>
      <w:r w:rsidRPr="000B3603">
        <w:rPr>
          <w:sz w:val="28"/>
          <w:szCs w:val="28"/>
        </w:rPr>
        <w:t>деятельности населения города Рубцовска, повышение качества и комфорта г</w:t>
      </w:r>
      <w:r w:rsidRPr="000B3603">
        <w:rPr>
          <w:sz w:val="28"/>
          <w:szCs w:val="28"/>
        </w:rPr>
        <w:t>о</w:t>
      </w:r>
      <w:r w:rsidRPr="000B3603">
        <w:rPr>
          <w:sz w:val="28"/>
          <w:szCs w:val="28"/>
        </w:rPr>
        <w:t>родской среды.</w:t>
      </w:r>
    </w:p>
    <w:p w:rsidR="000B3603" w:rsidRPr="000B3603" w:rsidRDefault="000B3603" w:rsidP="000B3603">
      <w:pPr>
        <w:ind w:firstLine="709"/>
        <w:jc w:val="both"/>
        <w:rPr>
          <w:sz w:val="28"/>
          <w:szCs w:val="28"/>
        </w:rPr>
      </w:pPr>
      <w:r w:rsidRPr="000B3603">
        <w:rPr>
          <w:sz w:val="28"/>
          <w:szCs w:val="28"/>
        </w:rPr>
        <w:t>Указанная цель соответствует:</w:t>
      </w:r>
    </w:p>
    <w:p w:rsidR="000B3603" w:rsidRPr="000B3603" w:rsidRDefault="000B3603" w:rsidP="000B3603">
      <w:pPr>
        <w:ind w:firstLine="709"/>
        <w:jc w:val="both"/>
        <w:rPr>
          <w:sz w:val="28"/>
          <w:szCs w:val="28"/>
        </w:rPr>
      </w:pPr>
      <w:r w:rsidRPr="000B3603">
        <w:rPr>
          <w:sz w:val="28"/>
          <w:szCs w:val="28"/>
        </w:rPr>
        <w:t xml:space="preserve">целевым ориентирам, определенным </w:t>
      </w:r>
      <w:hyperlink r:id="rId10" w:history="1">
        <w:r w:rsidRPr="000B3603">
          <w:rPr>
            <w:sz w:val="28"/>
            <w:szCs w:val="28"/>
          </w:rPr>
          <w:t>указом</w:t>
        </w:r>
      </w:hyperlink>
      <w:r w:rsidRPr="000B3603">
        <w:rPr>
          <w:sz w:val="28"/>
          <w:szCs w:val="28"/>
        </w:rPr>
        <w:t xml:space="preserve"> Президента Российской Федерации 07.05.2012 </w:t>
      </w:r>
      <w:r>
        <w:rPr>
          <w:sz w:val="28"/>
          <w:szCs w:val="28"/>
        </w:rPr>
        <w:t>№</w:t>
      </w:r>
      <w:r w:rsidRPr="000B3603">
        <w:rPr>
          <w:sz w:val="28"/>
          <w:szCs w:val="28"/>
        </w:rPr>
        <w:t xml:space="preserve"> 600 </w:t>
      </w:r>
      <w:r>
        <w:rPr>
          <w:sz w:val="28"/>
          <w:szCs w:val="28"/>
        </w:rPr>
        <w:t>«</w:t>
      </w:r>
      <w:r w:rsidRPr="000B3603">
        <w:rPr>
          <w:sz w:val="28"/>
          <w:szCs w:val="28"/>
        </w:rPr>
        <w:t>О мерах по обеспечению граждан Российской Федерации доступным и комфортным жильем и повышению качества ж</w:t>
      </w:r>
      <w:r w:rsidRPr="000B3603">
        <w:rPr>
          <w:sz w:val="28"/>
          <w:szCs w:val="28"/>
        </w:rPr>
        <w:t>и</w:t>
      </w:r>
      <w:r w:rsidRPr="000B3603">
        <w:rPr>
          <w:sz w:val="28"/>
          <w:szCs w:val="28"/>
        </w:rPr>
        <w:t>лищно-коммунальных услуг</w:t>
      </w:r>
      <w:r>
        <w:rPr>
          <w:sz w:val="28"/>
          <w:szCs w:val="28"/>
        </w:rPr>
        <w:t>»</w:t>
      </w:r>
      <w:r w:rsidRPr="000B3603">
        <w:rPr>
          <w:sz w:val="28"/>
          <w:szCs w:val="28"/>
        </w:rPr>
        <w:t>;</w:t>
      </w:r>
    </w:p>
    <w:p w:rsidR="000B3603" w:rsidRPr="000B3603" w:rsidRDefault="000B3603" w:rsidP="000B3603">
      <w:pPr>
        <w:ind w:firstLine="709"/>
        <w:jc w:val="both"/>
        <w:rPr>
          <w:sz w:val="28"/>
          <w:szCs w:val="28"/>
        </w:rPr>
      </w:pPr>
      <w:r w:rsidRPr="000B3603">
        <w:rPr>
          <w:sz w:val="28"/>
          <w:szCs w:val="28"/>
        </w:rPr>
        <w:t xml:space="preserve">приоритетному </w:t>
      </w:r>
      <w:hyperlink r:id="rId11" w:history="1">
        <w:r w:rsidRPr="000B3603">
          <w:rPr>
            <w:sz w:val="28"/>
            <w:szCs w:val="28"/>
          </w:rPr>
          <w:t>проекту</w:t>
        </w:r>
      </w:hyperlink>
      <w:r w:rsidRPr="000B3603">
        <w:rPr>
          <w:sz w:val="28"/>
          <w:szCs w:val="28"/>
        </w:rPr>
        <w:t xml:space="preserve"> </w:t>
      </w:r>
      <w:r>
        <w:rPr>
          <w:sz w:val="28"/>
          <w:szCs w:val="28"/>
        </w:rPr>
        <w:t>«</w:t>
      </w:r>
      <w:r w:rsidRPr="000B3603">
        <w:rPr>
          <w:sz w:val="28"/>
          <w:szCs w:val="28"/>
        </w:rPr>
        <w:t>Формирование комфортной городской ср</w:t>
      </w:r>
      <w:r w:rsidRPr="000B3603">
        <w:rPr>
          <w:sz w:val="28"/>
          <w:szCs w:val="28"/>
        </w:rPr>
        <w:t>е</w:t>
      </w:r>
      <w:r w:rsidRPr="000B3603">
        <w:rPr>
          <w:sz w:val="28"/>
          <w:szCs w:val="28"/>
        </w:rPr>
        <w:t>ды</w:t>
      </w:r>
      <w:r>
        <w:rPr>
          <w:sz w:val="28"/>
          <w:szCs w:val="28"/>
        </w:rPr>
        <w:t>»</w:t>
      </w:r>
      <w:r w:rsidRPr="000B3603">
        <w:rPr>
          <w:sz w:val="28"/>
          <w:szCs w:val="28"/>
        </w:rPr>
        <w:t>, утвержденному решением президиума Совета при Президенте Росси</w:t>
      </w:r>
      <w:r w:rsidRPr="000B3603">
        <w:rPr>
          <w:sz w:val="28"/>
          <w:szCs w:val="28"/>
        </w:rPr>
        <w:t>й</w:t>
      </w:r>
      <w:r w:rsidRPr="000B3603">
        <w:rPr>
          <w:sz w:val="28"/>
          <w:szCs w:val="28"/>
        </w:rPr>
        <w:t xml:space="preserve">ской Федерации по стратегическому развитию и приоритетным проектам от 18.04.2017 </w:t>
      </w:r>
      <w:r>
        <w:rPr>
          <w:sz w:val="28"/>
          <w:szCs w:val="28"/>
        </w:rPr>
        <w:t>№</w:t>
      </w:r>
      <w:r w:rsidRPr="000B3603">
        <w:rPr>
          <w:sz w:val="28"/>
          <w:szCs w:val="28"/>
        </w:rPr>
        <w:t xml:space="preserve"> 5;</w:t>
      </w:r>
    </w:p>
    <w:p w:rsidR="000B3603" w:rsidRPr="000B3603" w:rsidRDefault="000B3603" w:rsidP="000B3603">
      <w:pPr>
        <w:ind w:firstLine="709"/>
        <w:jc w:val="both"/>
        <w:rPr>
          <w:sz w:val="28"/>
          <w:szCs w:val="28"/>
        </w:rPr>
      </w:pPr>
      <w:hyperlink r:id="rId12" w:history="1">
        <w:r w:rsidRPr="000B3603">
          <w:rPr>
            <w:sz w:val="28"/>
            <w:szCs w:val="28"/>
          </w:rPr>
          <w:t>стратегии</w:t>
        </w:r>
      </w:hyperlink>
      <w:r w:rsidRPr="000B3603">
        <w:rPr>
          <w:sz w:val="28"/>
          <w:szCs w:val="28"/>
        </w:rPr>
        <w:t xml:space="preserve"> социально-экономического развития Алтайского края до 2025 года, утвержденной законом Алтайского края от 21.11.2012 </w:t>
      </w:r>
      <w:r>
        <w:rPr>
          <w:sz w:val="28"/>
          <w:szCs w:val="28"/>
        </w:rPr>
        <w:t>№</w:t>
      </w:r>
      <w:r w:rsidRPr="000B3603">
        <w:rPr>
          <w:sz w:val="28"/>
          <w:szCs w:val="28"/>
        </w:rPr>
        <w:t xml:space="preserve"> 86-ЗС.</w:t>
      </w:r>
    </w:p>
    <w:p w:rsidR="000B3603" w:rsidRPr="000B3603" w:rsidRDefault="000B3603" w:rsidP="000B3603">
      <w:pPr>
        <w:ind w:firstLine="709"/>
        <w:jc w:val="both"/>
        <w:rPr>
          <w:sz w:val="28"/>
          <w:szCs w:val="28"/>
        </w:rPr>
      </w:pPr>
      <w:r w:rsidRPr="000B3603">
        <w:rPr>
          <w:sz w:val="28"/>
          <w:szCs w:val="28"/>
        </w:rPr>
        <w:lastRenderedPageBreak/>
        <w:t>Достижение цели Программы будет осуществляться посредством р</w:t>
      </w:r>
      <w:r w:rsidRPr="000B3603">
        <w:rPr>
          <w:sz w:val="28"/>
          <w:szCs w:val="28"/>
        </w:rPr>
        <w:t>е</w:t>
      </w:r>
      <w:r w:rsidRPr="000B3603">
        <w:rPr>
          <w:sz w:val="28"/>
          <w:szCs w:val="28"/>
        </w:rPr>
        <w:t>шения следующих з</w:t>
      </w:r>
      <w:r w:rsidRPr="000B3603">
        <w:rPr>
          <w:sz w:val="28"/>
          <w:szCs w:val="28"/>
        </w:rPr>
        <w:t>а</w:t>
      </w:r>
      <w:r w:rsidRPr="000B3603">
        <w:rPr>
          <w:sz w:val="28"/>
          <w:szCs w:val="28"/>
        </w:rPr>
        <w:t>дач:</w:t>
      </w:r>
    </w:p>
    <w:p w:rsidR="007519AF" w:rsidRPr="000B3603" w:rsidRDefault="007519AF" w:rsidP="007519AF">
      <w:pPr>
        <w:ind w:firstLine="709"/>
        <w:jc w:val="both"/>
        <w:rPr>
          <w:sz w:val="28"/>
          <w:szCs w:val="28"/>
        </w:rPr>
      </w:pPr>
      <w:r w:rsidRPr="000B3603">
        <w:rPr>
          <w:sz w:val="28"/>
          <w:szCs w:val="28"/>
        </w:rPr>
        <w:t xml:space="preserve">повышение уровня благоустройства </w:t>
      </w:r>
      <w:r>
        <w:rPr>
          <w:sz w:val="28"/>
          <w:szCs w:val="28"/>
        </w:rPr>
        <w:t xml:space="preserve">общественных </w:t>
      </w:r>
      <w:r w:rsidRPr="000B3603">
        <w:rPr>
          <w:sz w:val="28"/>
          <w:szCs w:val="28"/>
        </w:rPr>
        <w:t>территори</w:t>
      </w:r>
      <w:r w:rsidR="00EE3039">
        <w:rPr>
          <w:sz w:val="28"/>
          <w:szCs w:val="28"/>
        </w:rPr>
        <w:t>й</w:t>
      </w:r>
      <w:r w:rsidRPr="000B3603">
        <w:rPr>
          <w:sz w:val="28"/>
          <w:szCs w:val="28"/>
        </w:rPr>
        <w:t>;</w:t>
      </w:r>
    </w:p>
    <w:p w:rsidR="007519AF" w:rsidRPr="000B3603" w:rsidRDefault="007519AF" w:rsidP="007519AF">
      <w:pPr>
        <w:ind w:firstLine="709"/>
        <w:jc w:val="both"/>
        <w:rPr>
          <w:sz w:val="28"/>
          <w:szCs w:val="28"/>
        </w:rPr>
      </w:pPr>
      <w:r w:rsidRPr="000B3603">
        <w:rPr>
          <w:sz w:val="28"/>
          <w:szCs w:val="28"/>
        </w:rPr>
        <w:t xml:space="preserve">повышение уровня благоустройства </w:t>
      </w:r>
      <w:r>
        <w:rPr>
          <w:sz w:val="28"/>
          <w:szCs w:val="28"/>
        </w:rPr>
        <w:t>городских парков.</w:t>
      </w:r>
    </w:p>
    <w:p w:rsidR="000B3603" w:rsidRPr="000B3603" w:rsidRDefault="000B3603" w:rsidP="000B3603">
      <w:pPr>
        <w:ind w:firstLine="709"/>
        <w:jc w:val="both"/>
        <w:rPr>
          <w:sz w:val="28"/>
          <w:szCs w:val="28"/>
        </w:rPr>
      </w:pPr>
      <w:r w:rsidRPr="000B3603">
        <w:rPr>
          <w:sz w:val="28"/>
          <w:szCs w:val="28"/>
        </w:rPr>
        <w:t xml:space="preserve">повышение уровня благоустройства </w:t>
      </w:r>
      <w:r>
        <w:rPr>
          <w:sz w:val="28"/>
          <w:szCs w:val="28"/>
        </w:rPr>
        <w:t xml:space="preserve">дворовых </w:t>
      </w:r>
      <w:r w:rsidRPr="000B3603">
        <w:rPr>
          <w:sz w:val="28"/>
          <w:szCs w:val="28"/>
        </w:rPr>
        <w:t>территори</w:t>
      </w:r>
      <w:r w:rsidR="00EE3039">
        <w:rPr>
          <w:sz w:val="28"/>
          <w:szCs w:val="28"/>
        </w:rPr>
        <w:t>й</w:t>
      </w:r>
      <w:r w:rsidR="007519AF">
        <w:rPr>
          <w:sz w:val="28"/>
          <w:szCs w:val="28"/>
        </w:rPr>
        <w:t>.</w:t>
      </w:r>
    </w:p>
    <w:p w:rsidR="00061575" w:rsidRPr="00806465" w:rsidRDefault="00061575" w:rsidP="00D46078">
      <w:pPr>
        <w:ind w:firstLine="709"/>
        <w:jc w:val="both"/>
        <w:rPr>
          <w:sz w:val="28"/>
          <w:szCs w:val="28"/>
        </w:rPr>
      </w:pPr>
      <w:r w:rsidRPr="00806465">
        <w:rPr>
          <w:sz w:val="28"/>
          <w:szCs w:val="28"/>
        </w:rPr>
        <w:t>2.3. Конечные результаты реализации программы</w:t>
      </w:r>
      <w:r w:rsidR="00F71516" w:rsidRPr="00806465">
        <w:rPr>
          <w:sz w:val="28"/>
          <w:szCs w:val="28"/>
        </w:rPr>
        <w:t>.</w:t>
      </w:r>
    </w:p>
    <w:p w:rsidR="008908DB" w:rsidRPr="00806465" w:rsidRDefault="008908DB" w:rsidP="00D46078">
      <w:pPr>
        <w:ind w:firstLine="709"/>
        <w:jc w:val="both"/>
        <w:rPr>
          <w:sz w:val="28"/>
          <w:szCs w:val="28"/>
        </w:rPr>
      </w:pPr>
      <w:r w:rsidRPr="00806465">
        <w:rPr>
          <w:sz w:val="28"/>
          <w:szCs w:val="28"/>
        </w:rPr>
        <w:t>Оценка эффективности реализации планируемых результатов програ</w:t>
      </w:r>
      <w:r w:rsidRPr="00806465">
        <w:rPr>
          <w:sz w:val="28"/>
          <w:szCs w:val="28"/>
        </w:rPr>
        <w:t>м</w:t>
      </w:r>
      <w:r w:rsidRPr="00806465">
        <w:rPr>
          <w:sz w:val="28"/>
          <w:szCs w:val="28"/>
        </w:rPr>
        <w:t>мы представлена в виде индикаторов (показателей), достижение которых п</w:t>
      </w:r>
      <w:r w:rsidRPr="00806465">
        <w:rPr>
          <w:sz w:val="28"/>
          <w:szCs w:val="28"/>
        </w:rPr>
        <w:t>о</w:t>
      </w:r>
      <w:r w:rsidRPr="00806465">
        <w:rPr>
          <w:sz w:val="28"/>
          <w:szCs w:val="28"/>
        </w:rPr>
        <w:t>зволяет оценить ход реализации программы</w:t>
      </w:r>
      <w:r w:rsidR="00BB648F" w:rsidRPr="00806465">
        <w:rPr>
          <w:sz w:val="28"/>
          <w:szCs w:val="28"/>
        </w:rPr>
        <w:t xml:space="preserve"> (</w:t>
      </w:r>
      <w:r w:rsidR="008722AB">
        <w:rPr>
          <w:sz w:val="28"/>
          <w:szCs w:val="28"/>
        </w:rPr>
        <w:t xml:space="preserve">Приложение </w:t>
      </w:r>
      <w:r w:rsidR="00875D24" w:rsidRPr="00806465">
        <w:rPr>
          <w:sz w:val="28"/>
          <w:szCs w:val="28"/>
        </w:rPr>
        <w:t xml:space="preserve">№ </w:t>
      </w:r>
      <w:r w:rsidR="00BB648F" w:rsidRPr="00806465">
        <w:rPr>
          <w:sz w:val="28"/>
          <w:szCs w:val="28"/>
        </w:rPr>
        <w:t>1)</w:t>
      </w:r>
      <w:r w:rsidRPr="00806465">
        <w:rPr>
          <w:sz w:val="28"/>
          <w:szCs w:val="28"/>
        </w:rPr>
        <w:t>.</w:t>
      </w:r>
    </w:p>
    <w:p w:rsidR="001F2FCF" w:rsidRPr="001F2FCF" w:rsidRDefault="001F2FCF" w:rsidP="001F2FCF">
      <w:pPr>
        <w:ind w:firstLine="709"/>
        <w:jc w:val="both"/>
        <w:rPr>
          <w:sz w:val="28"/>
          <w:szCs w:val="28"/>
        </w:rPr>
      </w:pPr>
      <w:r w:rsidRPr="001F2FCF">
        <w:rPr>
          <w:sz w:val="28"/>
          <w:szCs w:val="28"/>
        </w:rPr>
        <w:t>Основными ожидаемыми результатами деятельности по реализации г</w:t>
      </w:r>
      <w:r w:rsidRPr="001F2FCF">
        <w:rPr>
          <w:sz w:val="28"/>
          <w:szCs w:val="28"/>
        </w:rPr>
        <w:t>о</w:t>
      </w:r>
      <w:r w:rsidRPr="001F2FCF">
        <w:rPr>
          <w:sz w:val="28"/>
          <w:szCs w:val="28"/>
        </w:rPr>
        <w:t xml:space="preserve">сударственной политики в сфере благоустройства в </w:t>
      </w:r>
      <w:r>
        <w:rPr>
          <w:sz w:val="28"/>
          <w:szCs w:val="28"/>
        </w:rPr>
        <w:t>городе Рубцовске</w:t>
      </w:r>
      <w:r w:rsidRPr="001F2FCF">
        <w:rPr>
          <w:sz w:val="28"/>
          <w:szCs w:val="28"/>
        </w:rPr>
        <w:t xml:space="preserve"> дол</w:t>
      </w:r>
      <w:r w:rsidRPr="001F2FCF">
        <w:rPr>
          <w:sz w:val="28"/>
          <w:szCs w:val="28"/>
        </w:rPr>
        <w:t>ж</w:t>
      </w:r>
      <w:r w:rsidRPr="001F2FCF">
        <w:rPr>
          <w:sz w:val="28"/>
          <w:szCs w:val="28"/>
        </w:rPr>
        <w:t>ны стать:</w:t>
      </w:r>
    </w:p>
    <w:p w:rsidR="00FA7214" w:rsidRPr="001F2FCF" w:rsidRDefault="00FA7214" w:rsidP="00FA7214">
      <w:pPr>
        <w:ind w:firstLine="709"/>
        <w:jc w:val="both"/>
        <w:rPr>
          <w:sz w:val="28"/>
          <w:szCs w:val="28"/>
        </w:rPr>
      </w:pPr>
      <w:r w:rsidRPr="001F2FCF">
        <w:rPr>
          <w:sz w:val="28"/>
          <w:szCs w:val="28"/>
        </w:rPr>
        <w:t>доведение до 72% доли благоустроенных общественных территорий от общего числа общественных территорий;</w:t>
      </w:r>
    </w:p>
    <w:p w:rsidR="00FA7214" w:rsidRDefault="00FA7214" w:rsidP="00FA7214">
      <w:pPr>
        <w:ind w:firstLine="709"/>
        <w:jc w:val="both"/>
        <w:rPr>
          <w:sz w:val="28"/>
          <w:szCs w:val="28"/>
        </w:rPr>
      </w:pPr>
      <w:r w:rsidRPr="001F2FCF">
        <w:rPr>
          <w:sz w:val="28"/>
          <w:szCs w:val="28"/>
        </w:rPr>
        <w:t>доведение до 100% доли благоустроенных городских парков от общ</w:t>
      </w:r>
      <w:r w:rsidRPr="001F2FCF">
        <w:rPr>
          <w:sz w:val="28"/>
          <w:szCs w:val="28"/>
        </w:rPr>
        <w:t>е</w:t>
      </w:r>
      <w:r w:rsidRPr="001F2FCF">
        <w:rPr>
          <w:sz w:val="28"/>
          <w:szCs w:val="28"/>
        </w:rPr>
        <w:t>го числа парков</w:t>
      </w:r>
      <w:r w:rsidR="00E63E57">
        <w:rPr>
          <w:sz w:val="28"/>
          <w:szCs w:val="28"/>
        </w:rPr>
        <w:t>;</w:t>
      </w:r>
    </w:p>
    <w:p w:rsidR="001F2FCF" w:rsidRPr="001F2FCF" w:rsidRDefault="001F2FCF" w:rsidP="001F2FCF">
      <w:pPr>
        <w:ind w:firstLine="709"/>
        <w:jc w:val="both"/>
        <w:rPr>
          <w:sz w:val="28"/>
          <w:szCs w:val="28"/>
        </w:rPr>
      </w:pPr>
      <w:r w:rsidRPr="001F2FCF">
        <w:rPr>
          <w:sz w:val="28"/>
          <w:szCs w:val="28"/>
        </w:rPr>
        <w:t xml:space="preserve">доведение до 100% доли благоустроенных дворовых территорий от </w:t>
      </w:r>
      <w:r w:rsidR="00E63E57">
        <w:rPr>
          <w:sz w:val="28"/>
          <w:szCs w:val="28"/>
        </w:rPr>
        <w:t>общего числа дворовых территорий.</w:t>
      </w:r>
    </w:p>
    <w:p w:rsidR="0073583B" w:rsidRPr="00806465" w:rsidRDefault="0073583B" w:rsidP="0073583B">
      <w:pPr>
        <w:ind w:firstLine="709"/>
        <w:jc w:val="both"/>
        <w:rPr>
          <w:sz w:val="28"/>
          <w:szCs w:val="28"/>
        </w:rPr>
      </w:pPr>
      <w:r w:rsidRPr="00806465">
        <w:rPr>
          <w:sz w:val="28"/>
          <w:szCs w:val="28"/>
        </w:rPr>
        <w:t>2.4. Методика расчёта индикаторов программы</w:t>
      </w:r>
      <w:r w:rsidR="00C14503">
        <w:rPr>
          <w:sz w:val="28"/>
          <w:szCs w:val="28"/>
        </w:rPr>
        <w:t>.</w:t>
      </w:r>
    </w:p>
    <w:p w:rsidR="0073583B" w:rsidRPr="00806465" w:rsidRDefault="0073583B" w:rsidP="0073583B">
      <w:pPr>
        <w:ind w:firstLine="709"/>
        <w:jc w:val="both"/>
        <w:rPr>
          <w:sz w:val="28"/>
          <w:szCs w:val="28"/>
        </w:rPr>
      </w:pPr>
      <w:r w:rsidRPr="00806465">
        <w:rPr>
          <w:sz w:val="28"/>
          <w:szCs w:val="28"/>
        </w:rPr>
        <w:t>Индикаторы программы определяются расчетным методом на основе имеющихся данных с учетом документов, подтверждающих завершение р</w:t>
      </w:r>
      <w:r w:rsidRPr="00806465">
        <w:rPr>
          <w:sz w:val="28"/>
          <w:szCs w:val="28"/>
        </w:rPr>
        <w:t>а</w:t>
      </w:r>
      <w:r w:rsidRPr="00806465">
        <w:rPr>
          <w:sz w:val="28"/>
          <w:szCs w:val="28"/>
        </w:rPr>
        <w:t>бот, определенных меропри</w:t>
      </w:r>
      <w:r w:rsidRPr="00806465">
        <w:rPr>
          <w:sz w:val="28"/>
          <w:szCs w:val="28"/>
        </w:rPr>
        <w:t>я</w:t>
      </w:r>
      <w:r w:rsidRPr="00806465">
        <w:rPr>
          <w:sz w:val="28"/>
          <w:szCs w:val="28"/>
        </w:rPr>
        <w:t>тиями программы.</w:t>
      </w:r>
    </w:p>
    <w:p w:rsidR="00396455" w:rsidRPr="00806465" w:rsidRDefault="00396455" w:rsidP="00396455">
      <w:pPr>
        <w:ind w:firstLine="709"/>
        <w:jc w:val="both"/>
        <w:rPr>
          <w:sz w:val="28"/>
          <w:szCs w:val="28"/>
        </w:rPr>
      </w:pPr>
      <w:r>
        <w:rPr>
          <w:sz w:val="28"/>
          <w:szCs w:val="28"/>
        </w:rPr>
        <w:t>2.4.1. Д</w:t>
      </w:r>
      <w:r w:rsidRPr="001F2FCF">
        <w:rPr>
          <w:sz w:val="28"/>
          <w:szCs w:val="28"/>
        </w:rPr>
        <w:t>ол</w:t>
      </w:r>
      <w:r>
        <w:rPr>
          <w:sz w:val="28"/>
          <w:szCs w:val="28"/>
        </w:rPr>
        <w:t>я</w:t>
      </w:r>
      <w:r w:rsidRPr="001F2FCF">
        <w:rPr>
          <w:sz w:val="28"/>
          <w:szCs w:val="28"/>
        </w:rPr>
        <w:t xml:space="preserve"> благоустроенных общественных территорий от общего чи</w:t>
      </w:r>
      <w:r w:rsidRPr="001F2FCF">
        <w:rPr>
          <w:sz w:val="28"/>
          <w:szCs w:val="28"/>
        </w:rPr>
        <w:t>с</w:t>
      </w:r>
      <w:r w:rsidRPr="001F2FCF">
        <w:rPr>
          <w:sz w:val="28"/>
          <w:szCs w:val="28"/>
        </w:rPr>
        <w:t>ла общественных территорий</w:t>
      </w:r>
      <w:r>
        <w:rPr>
          <w:sz w:val="28"/>
          <w:szCs w:val="28"/>
        </w:rPr>
        <w:t>.</w:t>
      </w:r>
    </w:p>
    <w:p w:rsidR="00396455" w:rsidRPr="00806465" w:rsidRDefault="00396455" w:rsidP="00396455">
      <w:pPr>
        <w:ind w:firstLine="709"/>
        <w:jc w:val="both"/>
        <w:rPr>
          <w:sz w:val="28"/>
          <w:szCs w:val="28"/>
        </w:rPr>
      </w:pPr>
      <w:r w:rsidRPr="00806465">
        <w:rPr>
          <w:sz w:val="28"/>
          <w:szCs w:val="28"/>
        </w:rPr>
        <w:t>Индикатор определяется, как отношение общ</w:t>
      </w:r>
      <w:r>
        <w:rPr>
          <w:sz w:val="28"/>
          <w:szCs w:val="28"/>
        </w:rPr>
        <w:t>его</w:t>
      </w:r>
      <w:r w:rsidRPr="00806465">
        <w:rPr>
          <w:sz w:val="28"/>
          <w:szCs w:val="28"/>
        </w:rPr>
        <w:t xml:space="preserve"> </w:t>
      </w:r>
      <w:r>
        <w:rPr>
          <w:sz w:val="28"/>
          <w:szCs w:val="28"/>
        </w:rPr>
        <w:t>числа</w:t>
      </w:r>
      <w:r w:rsidRPr="00806465">
        <w:rPr>
          <w:sz w:val="28"/>
          <w:szCs w:val="28"/>
        </w:rPr>
        <w:t xml:space="preserve"> </w:t>
      </w:r>
      <w:r w:rsidRPr="001F2FCF">
        <w:rPr>
          <w:sz w:val="28"/>
          <w:szCs w:val="28"/>
        </w:rPr>
        <w:t>общественных</w:t>
      </w:r>
      <w:r>
        <w:rPr>
          <w:sz w:val="28"/>
          <w:szCs w:val="28"/>
        </w:rPr>
        <w:t xml:space="preserve"> территорий, благоустроенных</w:t>
      </w:r>
      <w:r w:rsidRPr="00806465">
        <w:rPr>
          <w:sz w:val="28"/>
          <w:szCs w:val="28"/>
        </w:rPr>
        <w:t xml:space="preserve"> в ходе реализации программы на начало ф</w:t>
      </w:r>
      <w:r w:rsidRPr="00806465">
        <w:rPr>
          <w:sz w:val="28"/>
          <w:szCs w:val="28"/>
        </w:rPr>
        <w:t>и</w:t>
      </w:r>
      <w:r w:rsidRPr="00806465">
        <w:rPr>
          <w:sz w:val="28"/>
          <w:szCs w:val="28"/>
        </w:rPr>
        <w:t>нансового года</w:t>
      </w:r>
      <w:r>
        <w:rPr>
          <w:sz w:val="28"/>
          <w:szCs w:val="28"/>
        </w:rPr>
        <w:t>,</w:t>
      </w:r>
      <w:r w:rsidRPr="00806465">
        <w:rPr>
          <w:sz w:val="28"/>
          <w:szCs w:val="28"/>
        </w:rPr>
        <w:t xml:space="preserve"> к общ</w:t>
      </w:r>
      <w:r>
        <w:rPr>
          <w:sz w:val="28"/>
          <w:szCs w:val="28"/>
        </w:rPr>
        <w:t>ему</w:t>
      </w:r>
      <w:r w:rsidRPr="00806465">
        <w:rPr>
          <w:sz w:val="28"/>
          <w:szCs w:val="28"/>
        </w:rPr>
        <w:t xml:space="preserve"> </w:t>
      </w:r>
      <w:r>
        <w:rPr>
          <w:sz w:val="28"/>
          <w:szCs w:val="28"/>
        </w:rPr>
        <w:t xml:space="preserve">числу </w:t>
      </w:r>
      <w:r w:rsidRPr="001F2FCF">
        <w:rPr>
          <w:sz w:val="28"/>
          <w:szCs w:val="28"/>
        </w:rPr>
        <w:t>общественных</w:t>
      </w:r>
      <w:r>
        <w:rPr>
          <w:sz w:val="28"/>
          <w:szCs w:val="28"/>
        </w:rPr>
        <w:t xml:space="preserve"> территорий</w:t>
      </w:r>
      <w:r w:rsidRPr="00806465">
        <w:rPr>
          <w:sz w:val="28"/>
          <w:szCs w:val="28"/>
        </w:rPr>
        <w:t xml:space="preserve"> в отчетном году, выраженное в проце</w:t>
      </w:r>
      <w:r w:rsidRPr="00806465">
        <w:rPr>
          <w:sz w:val="28"/>
          <w:szCs w:val="28"/>
        </w:rPr>
        <w:t>н</w:t>
      </w:r>
      <w:r w:rsidRPr="00806465">
        <w:rPr>
          <w:sz w:val="28"/>
          <w:szCs w:val="28"/>
        </w:rPr>
        <w:t>тах.</w:t>
      </w:r>
    </w:p>
    <w:p w:rsidR="00396455" w:rsidRPr="00806465" w:rsidRDefault="00B134FD" w:rsidP="00396455">
      <w:pPr>
        <w:ind w:firstLine="709"/>
        <w:jc w:val="center"/>
        <w:rPr>
          <w:sz w:val="28"/>
          <w:szCs w:val="28"/>
        </w:rPr>
      </w:pPr>
      <w:r w:rsidRPr="00765F25">
        <w:rPr>
          <w:position w:val="-32"/>
          <w:sz w:val="28"/>
          <w:szCs w:val="28"/>
        </w:rPr>
        <w:object w:dxaOrig="14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45pt" o:ole="">
            <v:imagedata r:id="rId13" o:title=""/>
          </v:shape>
          <o:OLEObject Type="Embed" ProgID="Equation.3" ShapeID="_x0000_i1025" DrawAspect="Content" ObjectID="_1572271656" r:id="rId14"/>
        </w:object>
      </w:r>
    </w:p>
    <w:p w:rsidR="00396455" w:rsidRPr="00806465" w:rsidRDefault="00396455" w:rsidP="00396455">
      <w:pPr>
        <w:ind w:firstLine="709"/>
        <w:jc w:val="both"/>
        <w:rPr>
          <w:sz w:val="28"/>
          <w:szCs w:val="28"/>
        </w:rPr>
      </w:pPr>
      <w:r w:rsidRPr="00806465">
        <w:rPr>
          <w:sz w:val="28"/>
          <w:szCs w:val="28"/>
        </w:rPr>
        <w:t>где:</w:t>
      </w:r>
    </w:p>
    <w:p w:rsidR="00396455" w:rsidRPr="00806465" w:rsidRDefault="00396455" w:rsidP="00396455">
      <w:pPr>
        <w:ind w:firstLine="709"/>
        <w:jc w:val="both"/>
        <w:rPr>
          <w:sz w:val="28"/>
          <w:szCs w:val="28"/>
        </w:rPr>
      </w:pPr>
      <w:r>
        <w:rPr>
          <w:sz w:val="28"/>
          <w:szCs w:val="28"/>
        </w:rPr>
        <w:t>А</w:t>
      </w:r>
      <w:proofErr w:type="gramStart"/>
      <w:r w:rsidR="00FA7860">
        <w:rPr>
          <w:sz w:val="28"/>
          <w:szCs w:val="28"/>
          <w:vertAlign w:val="subscript"/>
        </w:rPr>
        <w:t>1</w:t>
      </w:r>
      <w:proofErr w:type="gramEnd"/>
      <w:r w:rsidRPr="00806465">
        <w:rPr>
          <w:sz w:val="28"/>
          <w:szCs w:val="28"/>
        </w:rPr>
        <w:t xml:space="preserve"> – </w:t>
      </w:r>
      <w:r>
        <w:rPr>
          <w:sz w:val="28"/>
          <w:szCs w:val="28"/>
        </w:rPr>
        <w:t>д</w:t>
      </w:r>
      <w:r w:rsidRPr="001F2FCF">
        <w:rPr>
          <w:sz w:val="28"/>
          <w:szCs w:val="28"/>
        </w:rPr>
        <w:t>ол</w:t>
      </w:r>
      <w:r>
        <w:rPr>
          <w:sz w:val="28"/>
          <w:szCs w:val="28"/>
        </w:rPr>
        <w:t>я</w:t>
      </w:r>
      <w:r w:rsidRPr="001F2FCF">
        <w:rPr>
          <w:sz w:val="28"/>
          <w:szCs w:val="28"/>
        </w:rPr>
        <w:t xml:space="preserve"> благоустроенных общественных территорий от общего числа общественных территорий</w:t>
      </w:r>
      <w:r w:rsidRPr="00806465">
        <w:rPr>
          <w:sz w:val="28"/>
          <w:szCs w:val="28"/>
        </w:rPr>
        <w:t>, (%);</w:t>
      </w:r>
    </w:p>
    <w:p w:rsidR="00396455" w:rsidRPr="00806465" w:rsidRDefault="00C14503" w:rsidP="00396455">
      <w:pPr>
        <w:ind w:firstLine="709"/>
        <w:jc w:val="both"/>
        <w:rPr>
          <w:sz w:val="28"/>
          <w:szCs w:val="28"/>
        </w:rPr>
      </w:pPr>
      <w:r>
        <w:rPr>
          <w:sz w:val="28"/>
          <w:szCs w:val="28"/>
        </w:rPr>
        <w:t>Б</w:t>
      </w:r>
      <w:r w:rsidR="00396455" w:rsidRPr="00226A94">
        <w:rPr>
          <w:sz w:val="28"/>
          <w:szCs w:val="28"/>
          <w:vertAlign w:val="subscript"/>
        </w:rPr>
        <w:t>1</w:t>
      </w:r>
      <w:r w:rsidR="00396455" w:rsidRPr="00806465">
        <w:rPr>
          <w:sz w:val="28"/>
          <w:szCs w:val="28"/>
        </w:rPr>
        <w:t xml:space="preserve"> – общ</w:t>
      </w:r>
      <w:r w:rsidR="00396455">
        <w:rPr>
          <w:sz w:val="28"/>
          <w:szCs w:val="28"/>
        </w:rPr>
        <w:t>ее</w:t>
      </w:r>
      <w:r w:rsidR="00396455" w:rsidRPr="00806465">
        <w:rPr>
          <w:sz w:val="28"/>
          <w:szCs w:val="28"/>
        </w:rPr>
        <w:t xml:space="preserve"> </w:t>
      </w:r>
      <w:r w:rsidR="00396455">
        <w:rPr>
          <w:sz w:val="28"/>
          <w:szCs w:val="28"/>
        </w:rPr>
        <w:t>число</w:t>
      </w:r>
      <w:r w:rsidR="00396455" w:rsidRPr="00806465">
        <w:rPr>
          <w:sz w:val="28"/>
          <w:szCs w:val="28"/>
        </w:rPr>
        <w:t xml:space="preserve"> </w:t>
      </w:r>
      <w:r w:rsidR="00396455" w:rsidRPr="001F2FCF">
        <w:rPr>
          <w:sz w:val="28"/>
          <w:szCs w:val="28"/>
        </w:rPr>
        <w:t>общественных</w:t>
      </w:r>
      <w:r w:rsidR="00396455">
        <w:rPr>
          <w:sz w:val="28"/>
          <w:szCs w:val="28"/>
        </w:rPr>
        <w:t xml:space="preserve"> территорий, благоустроенных</w:t>
      </w:r>
      <w:r w:rsidR="00396455" w:rsidRPr="00806465">
        <w:rPr>
          <w:sz w:val="28"/>
          <w:szCs w:val="28"/>
        </w:rPr>
        <w:t xml:space="preserve"> в ходе реализации программы на начало ф</w:t>
      </w:r>
      <w:r w:rsidR="00396455" w:rsidRPr="00806465">
        <w:rPr>
          <w:sz w:val="28"/>
          <w:szCs w:val="28"/>
        </w:rPr>
        <w:t>и</w:t>
      </w:r>
      <w:r w:rsidR="00396455" w:rsidRPr="00806465">
        <w:rPr>
          <w:sz w:val="28"/>
          <w:szCs w:val="28"/>
        </w:rPr>
        <w:t>нансового года (</w:t>
      </w:r>
      <w:proofErr w:type="spellStart"/>
      <w:proofErr w:type="gramStart"/>
      <w:r w:rsidR="00396455">
        <w:rPr>
          <w:sz w:val="28"/>
          <w:szCs w:val="28"/>
        </w:rPr>
        <w:t>ед</w:t>
      </w:r>
      <w:proofErr w:type="spellEnd"/>
      <w:proofErr w:type="gramEnd"/>
      <w:r w:rsidR="00396455" w:rsidRPr="00806465">
        <w:rPr>
          <w:sz w:val="28"/>
          <w:szCs w:val="28"/>
        </w:rPr>
        <w:t>);</w:t>
      </w:r>
    </w:p>
    <w:p w:rsidR="00396455" w:rsidRDefault="00C14503" w:rsidP="00396455">
      <w:pPr>
        <w:ind w:firstLine="709"/>
        <w:jc w:val="both"/>
        <w:rPr>
          <w:sz w:val="28"/>
          <w:szCs w:val="28"/>
        </w:rPr>
      </w:pPr>
      <w:r>
        <w:rPr>
          <w:sz w:val="28"/>
          <w:szCs w:val="28"/>
        </w:rPr>
        <w:t>Б</w:t>
      </w:r>
      <w:r w:rsidR="00396455" w:rsidRPr="00806465">
        <w:rPr>
          <w:sz w:val="28"/>
          <w:szCs w:val="28"/>
        </w:rPr>
        <w:t xml:space="preserve"> – общ</w:t>
      </w:r>
      <w:r w:rsidR="00396455">
        <w:rPr>
          <w:sz w:val="28"/>
          <w:szCs w:val="28"/>
        </w:rPr>
        <w:t>ее</w:t>
      </w:r>
      <w:r w:rsidR="00396455" w:rsidRPr="00806465">
        <w:rPr>
          <w:sz w:val="28"/>
          <w:szCs w:val="28"/>
        </w:rPr>
        <w:t xml:space="preserve"> </w:t>
      </w:r>
      <w:r w:rsidR="00396455">
        <w:rPr>
          <w:sz w:val="28"/>
          <w:szCs w:val="28"/>
        </w:rPr>
        <w:t xml:space="preserve">число </w:t>
      </w:r>
      <w:r w:rsidR="00396455" w:rsidRPr="001F2FCF">
        <w:rPr>
          <w:sz w:val="28"/>
          <w:szCs w:val="28"/>
        </w:rPr>
        <w:t>общественных</w:t>
      </w:r>
      <w:r w:rsidR="00396455">
        <w:rPr>
          <w:sz w:val="28"/>
          <w:szCs w:val="28"/>
        </w:rPr>
        <w:t xml:space="preserve"> территорий</w:t>
      </w:r>
      <w:r w:rsidR="00396455" w:rsidRPr="00806465">
        <w:rPr>
          <w:sz w:val="28"/>
          <w:szCs w:val="28"/>
        </w:rPr>
        <w:t xml:space="preserve"> в отчетном году (</w:t>
      </w:r>
      <w:proofErr w:type="spellStart"/>
      <w:proofErr w:type="gramStart"/>
      <w:r w:rsidR="00396455">
        <w:rPr>
          <w:sz w:val="28"/>
          <w:szCs w:val="28"/>
        </w:rPr>
        <w:t>ед</w:t>
      </w:r>
      <w:proofErr w:type="spellEnd"/>
      <w:proofErr w:type="gramEnd"/>
      <w:r w:rsidR="00396455" w:rsidRPr="00806465">
        <w:rPr>
          <w:sz w:val="28"/>
          <w:szCs w:val="28"/>
        </w:rPr>
        <w:t>).</w:t>
      </w:r>
    </w:p>
    <w:p w:rsidR="00396455" w:rsidRPr="00806465" w:rsidRDefault="00396455" w:rsidP="00396455">
      <w:pPr>
        <w:ind w:firstLine="709"/>
        <w:jc w:val="both"/>
        <w:rPr>
          <w:sz w:val="28"/>
          <w:szCs w:val="28"/>
        </w:rPr>
      </w:pPr>
      <w:r w:rsidRPr="00806465">
        <w:rPr>
          <w:sz w:val="28"/>
          <w:szCs w:val="28"/>
        </w:rPr>
        <w:t>2.4.</w:t>
      </w:r>
      <w:r>
        <w:rPr>
          <w:sz w:val="28"/>
          <w:szCs w:val="28"/>
        </w:rPr>
        <w:t>2</w:t>
      </w:r>
      <w:r w:rsidRPr="00806465">
        <w:rPr>
          <w:sz w:val="28"/>
          <w:szCs w:val="28"/>
        </w:rPr>
        <w:t xml:space="preserve">. </w:t>
      </w:r>
      <w:r>
        <w:rPr>
          <w:sz w:val="28"/>
          <w:szCs w:val="28"/>
        </w:rPr>
        <w:t>Д</w:t>
      </w:r>
      <w:r w:rsidRPr="001F2FCF">
        <w:rPr>
          <w:sz w:val="28"/>
          <w:szCs w:val="28"/>
        </w:rPr>
        <w:t>ол</w:t>
      </w:r>
      <w:r>
        <w:rPr>
          <w:sz w:val="28"/>
          <w:szCs w:val="28"/>
        </w:rPr>
        <w:t>я</w:t>
      </w:r>
      <w:r w:rsidRPr="001F2FCF">
        <w:rPr>
          <w:sz w:val="28"/>
          <w:szCs w:val="28"/>
        </w:rPr>
        <w:t xml:space="preserve"> благоустроенных городских парков от общего числа </w:t>
      </w:r>
      <w:r w:rsidR="00C14503">
        <w:rPr>
          <w:sz w:val="28"/>
          <w:szCs w:val="28"/>
        </w:rPr>
        <w:t>горо</w:t>
      </w:r>
      <w:r w:rsidR="00C14503">
        <w:rPr>
          <w:sz w:val="28"/>
          <w:szCs w:val="28"/>
        </w:rPr>
        <w:t>д</w:t>
      </w:r>
      <w:r w:rsidR="00C14503">
        <w:rPr>
          <w:sz w:val="28"/>
          <w:szCs w:val="28"/>
        </w:rPr>
        <w:t xml:space="preserve">ских </w:t>
      </w:r>
      <w:r w:rsidRPr="001F2FCF">
        <w:rPr>
          <w:sz w:val="28"/>
          <w:szCs w:val="28"/>
        </w:rPr>
        <w:t>парков</w:t>
      </w:r>
      <w:r w:rsidRPr="00806465">
        <w:rPr>
          <w:sz w:val="28"/>
          <w:szCs w:val="28"/>
        </w:rPr>
        <w:t>.</w:t>
      </w:r>
    </w:p>
    <w:p w:rsidR="00396455" w:rsidRPr="00806465" w:rsidRDefault="00396455" w:rsidP="00396455">
      <w:pPr>
        <w:ind w:firstLine="709"/>
        <w:jc w:val="both"/>
        <w:rPr>
          <w:sz w:val="28"/>
          <w:szCs w:val="28"/>
        </w:rPr>
      </w:pPr>
      <w:r w:rsidRPr="00806465">
        <w:rPr>
          <w:sz w:val="28"/>
          <w:szCs w:val="28"/>
        </w:rPr>
        <w:t>Индикатор определяется, как отношение общ</w:t>
      </w:r>
      <w:r>
        <w:rPr>
          <w:sz w:val="28"/>
          <w:szCs w:val="28"/>
        </w:rPr>
        <w:t>его</w:t>
      </w:r>
      <w:r w:rsidRPr="00806465">
        <w:rPr>
          <w:sz w:val="28"/>
          <w:szCs w:val="28"/>
        </w:rPr>
        <w:t xml:space="preserve"> </w:t>
      </w:r>
      <w:r>
        <w:rPr>
          <w:sz w:val="28"/>
          <w:szCs w:val="28"/>
        </w:rPr>
        <w:t>числа</w:t>
      </w:r>
      <w:r w:rsidRPr="00806465">
        <w:rPr>
          <w:sz w:val="28"/>
          <w:szCs w:val="28"/>
        </w:rPr>
        <w:t xml:space="preserve"> </w:t>
      </w:r>
      <w:r w:rsidRPr="001F2FCF">
        <w:rPr>
          <w:sz w:val="28"/>
          <w:szCs w:val="28"/>
        </w:rPr>
        <w:t>городских па</w:t>
      </w:r>
      <w:r w:rsidRPr="001F2FCF">
        <w:rPr>
          <w:sz w:val="28"/>
          <w:szCs w:val="28"/>
        </w:rPr>
        <w:t>р</w:t>
      </w:r>
      <w:r w:rsidRPr="001F2FCF">
        <w:rPr>
          <w:sz w:val="28"/>
          <w:szCs w:val="28"/>
        </w:rPr>
        <w:t>ков</w:t>
      </w:r>
      <w:r>
        <w:rPr>
          <w:sz w:val="28"/>
          <w:szCs w:val="28"/>
        </w:rPr>
        <w:t>, благоустроенных</w:t>
      </w:r>
      <w:r w:rsidRPr="00806465">
        <w:rPr>
          <w:sz w:val="28"/>
          <w:szCs w:val="28"/>
        </w:rPr>
        <w:t xml:space="preserve"> в ходе реализации программы на начало ф</w:t>
      </w:r>
      <w:r w:rsidRPr="00806465">
        <w:rPr>
          <w:sz w:val="28"/>
          <w:szCs w:val="28"/>
        </w:rPr>
        <w:t>и</w:t>
      </w:r>
      <w:r w:rsidRPr="00806465">
        <w:rPr>
          <w:sz w:val="28"/>
          <w:szCs w:val="28"/>
        </w:rPr>
        <w:t>нансового года</w:t>
      </w:r>
      <w:r>
        <w:rPr>
          <w:sz w:val="28"/>
          <w:szCs w:val="28"/>
        </w:rPr>
        <w:t>,</w:t>
      </w:r>
      <w:r w:rsidRPr="00806465">
        <w:rPr>
          <w:sz w:val="28"/>
          <w:szCs w:val="28"/>
        </w:rPr>
        <w:t xml:space="preserve"> к общ</w:t>
      </w:r>
      <w:r>
        <w:rPr>
          <w:sz w:val="28"/>
          <w:szCs w:val="28"/>
        </w:rPr>
        <w:t>ему</w:t>
      </w:r>
      <w:r w:rsidRPr="00806465">
        <w:rPr>
          <w:sz w:val="28"/>
          <w:szCs w:val="28"/>
        </w:rPr>
        <w:t xml:space="preserve"> </w:t>
      </w:r>
      <w:r w:rsidRPr="001F2FCF">
        <w:rPr>
          <w:sz w:val="28"/>
          <w:szCs w:val="28"/>
        </w:rPr>
        <w:t>городских парков</w:t>
      </w:r>
      <w:r w:rsidRPr="00806465">
        <w:rPr>
          <w:sz w:val="28"/>
          <w:szCs w:val="28"/>
        </w:rPr>
        <w:t xml:space="preserve"> в отчетном году, выраженное в проце</w:t>
      </w:r>
      <w:r w:rsidRPr="00806465">
        <w:rPr>
          <w:sz w:val="28"/>
          <w:szCs w:val="28"/>
        </w:rPr>
        <w:t>н</w:t>
      </w:r>
      <w:r w:rsidRPr="00806465">
        <w:rPr>
          <w:sz w:val="28"/>
          <w:szCs w:val="28"/>
        </w:rPr>
        <w:t>тах.</w:t>
      </w:r>
    </w:p>
    <w:p w:rsidR="00396455" w:rsidRPr="00806465" w:rsidRDefault="00B03928" w:rsidP="00396455">
      <w:pPr>
        <w:ind w:firstLine="709"/>
        <w:jc w:val="center"/>
        <w:rPr>
          <w:sz w:val="28"/>
          <w:szCs w:val="28"/>
        </w:rPr>
      </w:pPr>
      <w:r w:rsidRPr="00765F25">
        <w:rPr>
          <w:position w:val="-32"/>
          <w:sz w:val="28"/>
          <w:szCs w:val="28"/>
        </w:rPr>
        <w:object w:dxaOrig="1500" w:dyaOrig="700">
          <v:shape id="_x0000_i1026" type="#_x0000_t75" style="width:96pt;height:45pt" o:ole="">
            <v:imagedata r:id="rId15" o:title=""/>
          </v:shape>
          <o:OLEObject Type="Embed" ProgID="Equation.3" ShapeID="_x0000_i1026" DrawAspect="Content" ObjectID="_1572271657" r:id="rId16"/>
        </w:object>
      </w:r>
    </w:p>
    <w:p w:rsidR="00396455" w:rsidRPr="00806465" w:rsidRDefault="00396455" w:rsidP="00396455">
      <w:pPr>
        <w:ind w:firstLine="709"/>
        <w:jc w:val="both"/>
        <w:rPr>
          <w:sz w:val="28"/>
          <w:szCs w:val="28"/>
        </w:rPr>
      </w:pPr>
      <w:r w:rsidRPr="00806465">
        <w:rPr>
          <w:sz w:val="28"/>
          <w:szCs w:val="28"/>
        </w:rPr>
        <w:lastRenderedPageBreak/>
        <w:t>где:</w:t>
      </w:r>
    </w:p>
    <w:p w:rsidR="00396455" w:rsidRPr="00806465" w:rsidRDefault="00396455" w:rsidP="00396455">
      <w:pPr>
        <w:ind w:firstLine="709"/>
        <w:jc w:val="both"/>
        <w:rPr>
          <w:sz w:val="28"/>
          <w:szCs w:val="28"/>
        </w:rPr>
      </w:pPr>
      <w:r>
        <w:rPr>
          <w:sz w:val="28"/>
          <w:szCs w:val="28"/>
        </w:rPr>
        <w:t>А</w:t>
      </w:r>
      <w:proofErr w:type="gramStart"/>
      <w:r w:rsidR="00FA7860">
        <w:rPr>
          <w:sz w:val="28"/>
          <w:szCs w:val="28"/>
          <w:vertAlign w:val="subscript"/>
        </w:rPr>
        <w:t>2</w:t>
      </w:r>
      <w:proofErr w:type="gramEnd"/>
      <w:r w:rsidRPr="00806465">
        <w:rPr>
          <w:sz w:val="28"/>
          <w:szCs w:val="28"/>
        </w:rPr>
        <w:t xml:space="preserve"> – </w:t>
      </w:r>
      <w:r>
        <w:rPr>
          <w:sz w:val="28"/>
          <w:szCs w:val="28"/>
        </w:rPr>
        <w:t>д</w:t>
      </w:r>
      <w:r w:rsidRPr="001F2FCF">
        <w:rPr>
          <w:sz w:val="28"/>
          <w:szCs w:val="28"/>
        </w:rPr>
        <w:t>ол</w:t>
      </w:r>
      <w:r>
        <w:rPr>
          <w:sz w:val="28"/>
          <w:szCs w:val="28"/>
        </w:rPr>
        <w:t>я</w:t>
      </w:r>
      <w:r w:rsidRPr="001F2FCF">
        <w:rPr>
          <w:sz w:val="28"/>
          <w:szCs w:val="28"/>
        </w:rPr>
        <w:t xml:space="preserve"> благоустроенных городских парков от общего числа горо</w:t>
      </w:r>
      <w:r w:rsidRPr="001F2FCF">
        <w:rPr>
          <w:sz w:val="28"/>
          <w:szCs w:val="28"/>
        </w:rPr>
        <w:t>д</w:t>
      </w:r>
      <w:r w:rsidRPr="001F2FCF">
        <w:rPr>
          <w:sz w:val="28"/>
          <w:szCs w:val="28"/>
        </w:rPr>
        <w:t>ских парков</w:t>
      </w:r>
      <w:r w:rsidRPr="00806465">
        <w:rPr>
          <w:sz w:val="28"/>
          <w:szCs w:val="28"/>
        </w:rPr>
        <w:t>, (%);</w:t>
      </w:r>
    </w:p>
    <w:p w:rsidR="00396455" w:rsidRPr="00806465" w:rsidRDefault="00C14503" w:rsidP="00396455">
      <w:pPr>
        <w:ind w:firstLine="709"/>
        <w:jc w:val="both"/>
        <w:rPr>
          <w:sz w:val="28"/>
          <w:szCs w:val="28"/>
        </w:rPr>
      </w:pPr>
      <w:r>
        <w:rPr>
          <w:sz w:val="28"/>
          <w:szCs w:val="28"/>
        </w:rPr>
        <w:t>В</w:t>
      </w:r>
      <w:r w:rsidR="00396455" w:rsidRPr="00226A94">
        <w:rPr>
          <w:sz w:val="28"/>
          <w:szCs w:val="28"/>
          <w:vertAlign w:val="subscript"/>
        </w:rPr>
        <w:t>1</w:t>
      </w:r>
      <w:r w:rsidR="00396455" w:rsidRPr="00806465">
        <w:rPr>
          <w:sz w:val="28"/>
          <w:szCs w:val="28"/>
        </w:rPr>
        <w:t xml:space="preserve"> – общ</w:t>
      </w:r>
      <w:r w:rsidR="00396455">
        <w:rPr>
          <w:sz w:val="28"/>
          <w:szCs w:val="28"/>
        </w:rPr>
        <w:t>ее</w:t>
      </w:r>
      <w:r w:rsidR="00396455" w:rsidRPr="00806465">
        <w:rPr>
          <w:sz w:val="28"/>
          <w:szCs w:val="28"/>
        </w:rPr>
        <w:t xml:space="preserve"> </w:t>
      </w:r>
      <w:r w:rsidR="00396455">
        <w:rPr>
          <w:sz w:val="28"/>
          <w:szCs w:val="28"/>
        </w:rPr>
        <w:t>число</w:t>
      </w:r>
      <w:r w:rsidR="00396455" w:rsidRPr="00806465">
        <w:rPr>
          <w:sz w:val="28"/>
          <w:szCs w:val="28"/>
        </w:rPr>
        <w:t xml:space="preserve"> </w:t>
      </w:r>
      <w:r w:rsidR="00396455" w:rsidRPr="001F2FCF">
        <w:rPr>
          <w:sz w:val="28"/>
          <w:szCs w:val="28"/>
        </w:rPr>
        <w:t>городских парков</w:t>
      </w:r>
      <w:r w:rsidR="00396455">
        <w:rPr>
          <w:sz w:val="28"/>
          <w:szCs w:val="28"/>
        </w:rPr>
        <w:t>, благоустроенных</w:t>
      </w:r>
      <w:r w:rsidR="00396455" w:rsidRPr="00806465">
        <w:rPr>
          <w:sz w:val="28"/>
          <w:szCs w:val="28"/>
        </w:rPr>
        <w:t xml:space="preserve"> в ходе реализ</w:t>
      </w:r>
      <w:r w:rsidR="00396455" w:rsidRPr="00806465">
        <w:rPr>
          <w:sz w:val="28"/>
          <w:szCs w:val="28"/>
        </w:rPr>
        <w:t>а</w:t>
      </w:r>
      <w:r w:rsidR="00396455" w:rsidRPr="00806465">
        <w:rPr>
          <w:sz w:val="28"/>
          <w:szCs w:val="28"/>
        </w:rPr>
        <w:t>ции программы на начало ф</w:t>
      </w:r>
      <w:r w:rsidR="00396455" w:rsidRPr="00806465">
        <w:rPr>
          <w:sz w:val="28"/>
          <w:szCs w:val="28"/>
        </w:rPr>
        <w:t>и</w:t>
      </w:r>
      <w:r w:rsidR="00396455" w:rsidRPr="00806465">
        <w:rPr>
          <w:sz w:val="28"/>
          <w:szCs w:val="28"/>
        </w:rPr>
        <w:t>нансового года (</w:t>
      </w:r>
      <w:proofErr w:type="spellStart"/>
      <w:proofErr w:type="gramStart"/>
      <w:r w:rsidR="00396455">
        <w:rPr>
          <w:sz w:val="28"/>
          <w:szCs w:val="28"/>
        </w:rPr>
        <w:t>ед</w:t>
      </w:r>
      <w:proofErr w:type="spellEnd"/>
      <w:proofErr w:type="gramEnd"/>
      <w:r w:rsidR="00396455" w:rsidRPr="00806465">
        <w:rPr>
          <w:sz w:val="28"/>
          <w:szCs w:val="28"/>
        </w:rPr>
        <w:t>);</w:t>
      </w:r>
    </w:p>
    <w:p w:rsidR="00396455" w:rsidRDefault="00C14503" w:rsidP="00396455">
      <w:pPr>
        <w:ind w:firstLine="709"/>
        <w:jc w:val="both"/>
        <w:rPr>
          <w:sz w:val="28"/>
          <w:szCs w:val="28"/>
        </w:rPr>
      </w:pPr>
      <w:r>
        <w:rPr>
          <w:sz w:val="28"/>
          <w:szCs w:val="28"/>
        </w:rPr>
        <w:t>В</w:t>
      </w:r>
      <w:r w:rsidR="00396455" w:rsidRPr="00806465">
        <w:rPr>
          <w:sz w:val="28"/>
          <w:szCs w:val="28"/>
        </w:rPr>
        <w:t xml:space="preserve"> – общ</w:t>
      </w:r>
      <w:r w:rsidR="00396455">
        <w:rPr>
          <w:sz w:val="28"/>
          <w:szCs w:val="28"/>
        </w:rPr>
        <w:t>ее</w:t>
      </w:r>
      <w:r w:rsidR="00396455" w:rsidRPr="00806465">
        <w:rPr>
          <w:sz w:val="28"/>
          <w:szCs w:val="28"/>
        </w:rPr>
        <w:t xml:space="preserve"> </w:t>
      </w:r>
      <w:r w:rsidR="00396455">
        <w:rPr>
          <w:sz w:val="28"/>
          <w:szCs w:val="28"/>
        </w:rPr>
        <w:t xml:space="preserve">число </w:t>
      </w:r>
      <w:r w:rsidR="00396455" w:rsidRPr="001F2FCF">
        <w:rPr>
          <w:sz w:val="28"/>
          <w:szCs w:val="28"/>
        </w:rPr>
        <w:t>городских парков</w:t>
      </w:r>
      <w:r w:rsidR="00396455" w:rsidRPr="00806465">
        <w:rPr>
          <w:sz w:val="28"/>
          <w:szCs w:val="28"/>
        </w:rPr>
        <w:t xml:space="preserve"> в отчетном году (</w:t>
      </w:r>
      <w:proofErr w:type="spellStart"/>
      <w:proofErr w:type="gramStart"/>
      <w:r w:rsidR="00396455">
        <w:rPr>
          <w:sz w:val="28"/>
          <w:szCs w:val="28"/>
        </w:rPr>
        <w:t>ед</w:t>
      </w:r>
      <w:proofErr w:type="spellEnd"/>
      <w:proofErr w:type="gramEnd"/>
      <w:r w:rsidR="00396455" w:rsidRPr="00806465">
        <w:rPr>
          <w:sz w:val="28"/>
          <w:szCs w:val="28"/>
        </w:rPr>
        <w:t>).</w:t>
      </w:r>
    </w:p>
    <w:p w:rsidR="00B211B2" w:rsidRPr="00806465" w:rsidRDefault="0073583B" w:rsidP="00B211B2">
      <w:pPr>
        <w:ind w:firstLine="709"/>
        <w:jc w:val="both"/>
        <w:rPr>
          <w:sz w:val="28"/>
          <w:szCs w:val="28"/>
        </w:rPr>
      </w:pPr>
      <w:r w:rsidRPr="00806465">
        <w:rPr>
          <w:sz w:val="28"/>
          <w:szCs w:val="28"/>
        </w:rPr>
        <w:t>2.4.</w:t>
      </w:r>
      <w:r w:rsidR="00396455">
        <w:rPr>
          <w:sz w:val="28"/>
          <w:szCs w:val="28"/>
        </w:rPr>
        <w:t>3</w:t>
      </w:r>
      <w:r w:rsidRPr="00806465">
        <w:rPr>
          <w:sz w:val="28"/>
          <w:szCs w:val="28"/>
        </w:rPr>
        <w:t xml:space="preserve">. </w:t>
      </w:r>
      <w:r w:rsidR="00B836CE">
        <w:rPr>
          <w:sz w:val="28"/>
          <w:szCs w:val="28"/>
        </w:rPr>
        <w:t>Д</w:t>
      </w:r>
      <w:r w:rsidR="00B836CE" w:rsidRPr="001F2FCF">
        <w:rPr>
          <w:sz w:val="28"/>
          <w:szCs w:val="28"/>
        </w:rPr>
        <w:t>ол</w:t>
      </w:r>
      <w:r w:rsidR="00B836CE">
        <w:rPr>
          <w:sz w:val="28"/>
          <w:szCs w:val="28"/>
        </w:rPr>
        <w:t>я</w:t>
      </w:r>
      <w:r w:rsidR="00B836CE" w:rsidRPr="001F2FCF">
        <w:rPr>
          <w:sz w:val="28"/>
          <w:szCs w:val="28"/>
        </w:rPr>
        <w:t xml:space="preserve"> благоустроенных дворовых территорий от общего числа дворовых территорий</w:t>
      </w:r>
      <w:r w:rsidR="00B211B2" w:rsidRPr="00806465">
        <w:rPr>
          <w:sz w:val="28"/>
          <w:szCs w:val="28"/>
        </w:rPr>
        <w:t>.</w:t>
      </w:r>
    </w:p>
    <w:p w:rsidR="00B211B2" w:rsidRPr="00806465" w:rsidRDefault="00B211B2" w:rsidP="00B211B2">
      <w:pPr>
        <w:ind w:firstLine="709"/>
        <w:jc w:val="both"/>
        <w:rPr>
          <w:sz w:val="28"/>
          <w:szCs w:val="28"/>
        </w:rPr>
      </w:pPr>
      <w:r w:rsidRPr="00806465">
        <w:rPr>
          <w:sz w:val="28"/>
          <w:szCs w:val="28"/>
        </w:rPr>
        <w:t>Индикатор определяется, как отношение общ</w:t>
      </w:r>
      <w:r w:rsidR="00B836CE">
        <w:rPr>
          <w:sz w:val="28"/>
          <w:szCs w:val="28"/>
        </w:rPr>
        <w:t>его</w:t>
      </w:r>
      <w:r w:rsidRPr="00806465">
        <w:rPr>
          <w:sz w:val="28"/>
          <w:szCs w:val="28"/>
        </w:rPr>
        <w:t xml:space="preserve"> </w:t>
      </w:r>
      <w:r w:rsidR="00231E88">
        <w:rPr>
          <w:sz w:val="28"/>
          <w:szCs w:val="28"/>
        </w:rPr>
        <w:t>числа</w:t>
      </w:r>
      <w:r w:rsidRPr="00806465">
        <w:rPr>
          <w:sz w:val="28"/>
          <w:szCs w:val="28"/>
        </w:rPr>
        <w:t xml:space="preserve"> </w:t>
      </w:r>
      <w:r w:rsidR="00B836CE">
        <w:rPr>
          <w:sz w:val="28"/>
          <w:szCs w:val="28"/>
        </w:rPr>
        <w:t>дворовых те</w:t>
      </w:r>
      <w:r w:rsidR="00B836CE">
        <w:rPr>
          <w:sz w:val="28"/>
          <w:szCs w:val="28"/>
        </w:rPr>
        <w:t>р</w:t>
      </w:r>
      <w:r w:rsidR="00B836CE">
        <w:rPr>
          <w:sz w:val="28"/>
          <w:szCs w:val="28"/>
        </w:rPr>
        <w:t>риторий, благоустроенных</w:t>
      </w:r>
      <w:r w:rsidRPr="00806465">
        <w:rPr>
          <w:sz w:val="28"/>
          <w:szCs w:val="28"/>
        </w:rPr>
        <w:t xml:space="preserve"> в ходе реализации программы на начало финанс</w:t>
      </w:r>
      <w:r w:rsidRPr="00806465">
        <w:rPr>
          <w:sz w:val="28"/>
          <w:szCs w:val="28"/>
        </w:rPr>
        <w:t>о</w:t>
      </w:r>
      <w:r w:rsidRPr="00806465">
        <w:rPr>
          <w:sz w:val="28"/>
          <w:szCs w:val="28"/>
        </w:rPr>
        <w:t>вого года</w:t>
      </w:r>
      <w:r w:rsidR="00B836CE">
        <w:rPr>
          <w:sz w:val="28"/>
          <w:szCs w:val="28"/>
        </w:rPr>
        <w:t>,</w:t>
      </w:r>
      <w:r w:rsidRPr="00806465">
        <w:rPr>
          <w:sz w:val="28"/>
          <w:szCs w:val="28"/>
        </w:rPr>
        <w:t xml:space="preserve"> к общ</w:t>
      </w:r>
      <w:r w:rsidR="00B836CE">
        <w:rPr>
          <w:sz w:val="28"/>
          <w:szCs w:val="28"/>
        </w:rPr>
        <w:t>ему</w:t>
      </w:r>
      <w:r w:rsidRPr="00806465">
        <w:rPr>
          <w:sz w:val="28"/>
          <w:szCs w:val="28"/>
        </w:rPr>
        <w:t xml:space="preserve"> </w:t>
      </w:r>
      <w:r w:rsidR="00231E88">
        <w:rPr>
          <w:sz w:val="28"/>
          <w:szCs w:val="28"/>
        </w:rPr>
        <w:t>числу</w:t>
      </w:r>
      <w:r w:rsidR="00B836CE">
        <w:rPr>
          <w:sz w:val="28"/>
          <w:szCs w:val="28"/>
        </w:rPr>
        <w:t xml:space="preserve"> дворовых территорий</w:t>
      </w:r>
      <w:r w:rsidRPr="00806465">
        <w:rPr>
          <w:sz w:val="28"/>
          <w:szCs w:val="28"/>
        </w:rPr>
        <w:t xml:space="preserve"> в отчетном году, выраже</w:t>
      </w:r>
      <w:r w:rsidRPr="00806465">
        <w:rPr>
          <w:sz w:val="28"/>
          <w:szCs w:val="28"/>
        </w:rPr>
        <w:t>н</w:t>
      </w:r>
      <w:r w:rsidRPr="00806465">
        <w:rPr>
          <w:sz w:val="28"/>
          <w:szCs w:val="28"/>
        </w:rPr>
        <w:t>ное в проце</w:t>
      </w:r>
      <w:r w:rsidRPr="00806465">
        <w:rPr>
          <w:sz w:val="28"/>
          <w:szCs w:val="28"/>
        </w:rPr>
        <w:t>н</w:t>
      </w:r>
      <w:r w:rsidRPr="00806465">
        <w:rPr>
          <w:sz w:val="28"/>
          <w:szCs w:val="28"/>
        </w:rPr>
        <w:t>тах.</w:t>
      </w:r>
    </w:p>
    <w:p w:rsidR="00B211B2" w:rsidRPr="00806465" w:rsidRDefault="00B03928" w:rsidP="00B211B2">
      <w:pPr>
        <w:ind w:firstLine="709"/>
        <w:jc w:val="center"/>
        <w:rPr>
          <w:sz w:val="28"/>
          <w:szCs w:val="28"/>
        </w:rPr>
      </w:pPr>
      <w:r w:rsidRPr="00765F25">
        <w:rPr>
          <w:position w:val="-32"/>
          <w:sz w:val="28"/>
          <w:szCs w:val="28"/>
        </w:rPr>
        <w:object w:dxaOrig="1500" w:dyaOrig="700">
          <v:shape id="_x0000_i1027" type="#_x0000_t75" style="width:100.2pt;height:46.8pt" o:ole="">
            <v:imagedata r:id="rId17" o:title=""/>
          </v:shape>
          <o:OLEObject Type="Embed" ProgID="Equation.3" ShapeID="_x0000_i1027" DrawAspect="Content" ObjectID="_1572271658" r:id="rId18"/>
        </w:object>
      </w:r>
    </w:p>
    <w:p w:rsidR="00B211B2" w:rsidRPr="00806465" w:rsidRDefault="00B211B2" w:rsidP="00B211B2">
      <w:pPr>
        <w:ind w:firstLine="709"/>
        <w:jc w:val="both"/>
        <w:rPr>
          <w:sz w:val="28"/>
          <w:szCs w:val="28"/>
        </w:rPr>
      </w:pPr>
      <w:r w:rsidRPr="00806465">
        <w:rPr>
          <w:sz w:val="28"/>
          <w:szCs w:val="28"/>
        </w:rPr>
        <w:t>где:</w:t>
      </w:r>
    </w:p>
    <w:p w:rsidR="00B211B2" w:rsidRPr="00806465" w:rsidRDefault="00765F25" w:rsidP="00B211B2">
      <w:pPr>
        <w:ind w:firstLine="709"/>
        <w:jc w:val="both"/>
        <w:rPr>
          <w:sz w:val="28"/>
          <w:szCs w:val="28"/>
        </w:rPr>
      </w:pPr>
      <w:r>
        <w:rPr>
          <w:sz w:val="28"/>
          <w:szCs w:val="28"/>
        </w:rPr>
        <w:t>А</w:t>
      </w:r>
      <w:r w:rsidR="00FA7860">
        <w:rPr>
          <w:sz w:val="28"/>
          <w:szCs w:val="28"/>
          <w:vertAlign w:val="subscript"/>
        </w:rPr>
        <w:t>3</w:t>
      </w:r>
      <w:r w:rsidR="00B211B2" w:rsidRPr="00806465">
        <w:rPr>
          <w:sz w:val="28"/>
          <w:szCs w:val="28"/>
        </w:rPr>
        <w:t xml:space="preserve"> – </w:t>
      </w:r>
      <w:r w:rsidR="00B836CE">
        <w:rPr>
          <w:sz w:val="28"/>
          <w:szCs w:val="28"/>
        </w:rPr>
        <w:t>д</w:t>
      </w:r>
      <w:r w:rsidR="00B836CE" w:rsidRPr="001F2FCF">
        <w:rPr>
          <w:sz w:val="28"/>
          <w:szCs w:val="28"/>
        </w:rPr>
        <w:t>ол</w:t>
      </w:r>
      <w:r w:rsidR="00B836CE">
        <w:rPr>
          <w:sz w:val="28"/>
          <w:szCs w:val="28"/>
        </w:rPr>
        <w:t>я</w:t>
      </w:r>
      <w:r w:rsidR="00B836CE" w:rsidRPr="001F2FCF">
        <w:rPr>
          <w:sz w:val="28"/>
          <w:szCs w:val="28"/>
        </w:rPr>
        <w:t xml:space="preserve"> благоустроенных дворовых территорий от общего числа дв</w:t>
      </w:r>
      <w:r w:rsidR="00B836CE" w:rsidRPr="001F2FCF">
        <w:rPr>
          <w:sz w:val="28"/>
          <w:szCs w:val="28"/>
        </w:rPr>
        <w:t>о</w:t>
      </w:r>
      <w:r w:rsidR="00B836CE" w:rsidRPr="001F2FCF">
        <w:rPr>
          <w:sz w:val="28"/>
          <w:szCs w:val="28"/>
        </w:rPr>
        <w:t>ровых территорий</w:t>
      </w:r>
      <w:proofErr w:type="gramStart"/>
      <w:r w:rsidR="00B211B2" w:rsidRPr="00806465">
        <w:rPr>
          <w:sz w:val="28"/>
          <w:szCs w:val="28"/>
        </w:rPr>
        <w:t>, (%);</w:t>
      </w:r>
      <w:proofErr w:type="gramEnd"/>
    </w:p>
    <w:p w:rsidR="00B211B2" w:rsidRPr="00806465" w:rsidRDefault="00C14503" w:rsidP="00B211B2">
      <w:pPr>
        <w:ind w:firstLine="709"/>
        <w:jc w:val="both"/>
        <w:rPr>
          <w:sz w:val="28"/>
          <w:szCs w:val="28"/>
        </w:rPr>
      </w:pPr>
      <w:r>
        <w:rPr>
          <w:sz w:val="28"/>
          <w:szCs w:val="28"/>
        </w:rPr>
        <w:t>Г</w:t>
      </w:r>
      <w:r w:rsidR="00B211B2" w:rsidRPr="00226A94">
        <w:rPr>
          <w:sz w:val="28"/>
          <w:szCs w:val="28"/>
          <w:vertAlign w:val="subscript"/>
        </w:rPr>
        <w:t>1</w:t>
      </w:r>
      <w:r w:rsidR="00B211B2" w:rsidRPr="00806465">
        <w:rPr>
          <w:sz w:val="28"/>
          <w:szCs w:val="28"/>
        </w:rPr>
        <w:t xml:space="preserve"> – </w:t>
      </w:r>
      <w:r w:rsidR="00E30C7B" w:rsidRPr="00806465">
        <w:rPr>
          <w:sz w:val="28"/>
          <w:szCs w:val="28"/>
        </w:rPr>
        <w:t>общ</w:t>
      </w:r>
      <w:r w:rsidR="00E30C7B">
        <w:rPr>
          <w:sz w:val="28"/>
          <w:szCs w:val="28"/>
        </w:rPr>
        <w:t>ее</w:t>
      </w:r>
      <w:r w:rsidR="00E30C7B" w:rsidRPr="00806465">
        <w:rPr>
          <w:sz w:val="28"/>
          <w:szCs w:val="28"/>
        </w:rPr>
        <w:t xml:space="preserve"> </w:t>
      </w:r>
      <w:r w:rsidR="00D304D8">
        <w:rPr>
          <w:sz w:val="28"/>
          <w:szCs w:val="28"/>
        </w:rPr>
        <w:t>число</w:t>
      </w:r>
      <w:r w:rsidR="00E30C7B" w:rsidRPr="00806465">
        <w:rPr>
          <w:sz w:val="28"/>
          <w:szCs w:val="28"/>
        </w:rPr>
        <w:t xml:space="preserve"> </w:t>
      </w:r>
      <w:r w:rsidR="00E30C7B">
        <w:rPr>
          <w:sz w:val="28"/>
          <w:szCs w:val="28"/>
        </w:rPr>
        <w:t>дворовых территорий, благоустроенных</w:t>
      </w:r>
      <w:r w:rsidR="00E30C7B" w:rsidRPr="00806465">
        <w:rPr>
          <w:sz w:val="28"/>
          <w:szCs w:val="28"/>
        </w:rPr>
        <w:t xml:space="preserve"> в ходе реал</w:t>
      </w:r>
      <w:r w:rsidR="00E30C7B" w:rsidRPr="00806465">
        <w:rPr>
          <w:sz w:val="28"/>
          <w:szCs w:val="28"/>
        </w:rPr>
        <w:t>и</w:t>
      </w:r>
      <w:r w:rsidR="00E30C7B" w:rsidRPr="00806465">
        <w:rPr>
          <w:sz w:val="28"/>
          <w:szCs w:val="28"/>
        </w:rPr>
        <w:t>зации программы на начало ф</w:t>
      </w:r>
      <w:r w:rsidR="00E30C7B" w:rsidRPr="00806465">
        <w:rPr>
          <w:sz w:val="28"/>
          <w:szCs w:val="28"/>
        </w:rPr>
        <w:t>и</w:t>
      </w:r>
      <w:r w:rsidR="00E30C7B" w:rsidRPr="00806465">
        <w:rPr>
          <w:sz w:val="28"/>
          <w:szCs w:val="28"/>
        </w:rPr>
        <w:t>нансового года</w:t>
      </w:r>
      <w:r w:rsidR="00B836CE" w:rsidRPr="00806465">
        <w:rPr>
          <w:sz w:val="28"/>
          <w:szCs w:val="28"/>
        </w:rPr>
        <w:t xml:space="preserve"> </w:t>
      </w:r>
      <w:r w:rsidR="00B211B2" w:rsidRPr="00806465">
        <w:rPr>
          <w:sz w:val="28"/>
          <w:szCs w:val="28"/>
        </w:rPr>
        <w:t>(</w:t>
      </w:r>
      <w:proofErr w:type="spellStart"/>
      <w:proofErr w:type="gramStart"/>
      <w:r w:rsidR="00396455">
        <w:rPr>
          <w:sz w:val="28"/>
          <w:szCs w:val="28"/>
        </w:rPr>
        <w:t>ед</w:t>
      </w:r>
      <w:proofErr w:type="spellEnd"/>
      <w:proofErr w:type="gramEnd"/>
      <w:r w:rsidR="00B211B2" w:rsidRPr="00806465">
        <w:rPr>
          <w:sz w:val="28"/>
          <w:szCs w:val="28"/>
        </w:rPr>
        <w:t>);</w:t>
      </w:r>
    </w:p>
    <w:p w:rsidR="00B211B2" w:rsidRDefault="00C14503" w:rsidP="00B211B2">
      <w:pPr>
        <w:ind w:firstLine="709"/>
        <w:jc w:val="both"/>
        <w:rPr>
          <w:sz w:val="28"/>
          <w:szCs w:val="28"/>
        </w:rPr>
      </w:pPr>
      <w:r>
        <w:rPr>
          <w:sz w:val="28"/>
          <w:szCs w:val="28"/>
        </w:rPr>
        <w:t>Г</w:t>
      </w:r>
      <w:r w:rsidR="00B211B2" w:rsidRPr="00806465">
        <w:rPr>
          <w:sz w:val="28"/>
          <w:szCs w:val="28"/>
        </w:rPr>
        <w:t xml:space="preserve"> – </w:t>
      </w:r>
      <w:r w:rsidR="00B836CE" w:rsidRPr="00806465">
        <w:rPr>
          <w:sz w:val="28"/>
          <w:szCs w:val="28"/>
        </w:rPr>
        <w:t>общ</w:t>
      </w:r>
      <w:r w:rsidR="00B836CE">
        <w:rPr>
          <w:sz w:val="28"/>
          <w:szCs w:val="28"/>
        </w:rPr>
        <w:t>ее</w:t>
      </w:r>
      <w:r w:rsidR="00B836CE" w:rsidRPr="00806465">
        <w:rPr>
          <w:sz w:val="28"/>
          <w:szCs w:val="28"/>
        </w:rPr>
        <w:t xml:space="preserve"> </w:t>
      </w:r>
      <w:r w:rsidR="00D304D8">
        <w:rPr>
          <w:sz w:val="28"/>
          <w:szCs w:val="28"/>
        </w:rPr>
        <w:t>число</w:t>
      </w:r>
      <w:r w:rsidR="00B836CE">
        <w:rPr>
          <w:sz w:val="28"/>
          <w:szCs w:val="28"/>
        </w:rPr>
        <w:t xml:space="preserve"> дворовых территорий</w:t>
      </w:r>
      <w:r w:rsidR="00B836CE" w:rsidRPr="00806465">
        <w:rPr>
          <w:sz w:val="28"/>
          <w:szCs w:val="28"/>
        </w:rPr>
        <w:t xml:space="preserve"> в отчетном году</w:t>
      </w:r>
      <w:r w:rsidR="00B211B2" w:rsidRPr="00806465">
        <w:rPr>
          <w:sz w:val="28"/>
          <w:szCs w:val="28"/>
        </w:rPr>
        <w:t xml:space="preserve"> (</w:t>
      </w:r>
      <w:proofErr w:type="spellStart"/>
      <w:proofErr w:type="gramStart"/>
      <w:r w:rsidR="00396455">
        <w:rPr>
          <w:sz w:val="28"/>
          <w:szCs w:val="28"/>
        </w:rPr>
        <w:t>ед</w:t>
      </w:r>
      <w:proofErr w:type="spellEnd"/>
      <w:proofErr w:type="gramEnd"/>
      <w:r w:rsidR="00B211B2" w:rsidRPr="00806465">
        <w:rPr>
          <w:sz w:val="28"/>
          <w:szCs w:val="28"/>
        </w:rPr>
        <w:t>).</w:t>
      </w:r>
    </w:p>
    <w:p w:rsidR="00061575" w:rsidRPr="00806465" w:rsidRDefault="00B96DAA" w:rsidP="00061575">
      <w:pPr>
        <w:ind w:firstLine="709"/>
        <w:rPr>
          <w:sz w:val="28"/>
          <w:szCs w:val="28"/>
        </w:rPr>
      </w:pPr>
      <w:r>
        <w:rPr>
          <w:sz w:val="28"/>
          <w:szCs w:val="28"/>
        </w:rPr>
        <w:t>2.5</w:t>
      </w:r>
      <w:r w:rsidR="00061575" w:rsidRPr="00806465">
        <w:rPr>
          <w:sz w:val="28"/>
          <w:szCs w:val="28"/>
        </w:rPr>
        <w:t>. Сроки и этапы реализации программы</w:t>
      </w:r>
      <w:r w:rsidR="00DD3AEC">
        <w:rPr>
          <w:sz w:val="28"/>
          <w:szCs w:val="28"/>
        </w:rPr>
        <w:t>.</w:t>
      </w:r>
    </w:p>
    <w:p w:rsidR="000701BE" w:rsidRPr="00806465" w:rsidRDefault="007C5129" w:rsidP="00C8778F">
      <w:pPr>
        <w:ind w:firstLine="709"/>
        <w:jc w:val="both"/>
        <w:rPr>
          <w:sz w:val="28"/>
          <w:szCs w:val="28"/>
        </w:rPr>
      </w:pPr>
      <w:r w:rsidRPr="00806465">
        <w:rPr>
          <w:sz w:val="28"/>
          <w:szCs w:val="28"/>
        </w:rPr>
        <w:t xml:space="preserve">Срок реализации программы </w:t>
      </w:r>
      <w:r w:rsidR="003B7121" w:rsidRPr="00806465">
        <w:rPr>
          <w:sz w:val="28"/>
          <w:szCs w:val="28"/>
        </w:rPr>
        <w:t xml:space="preserve">с </w:t>
      </w:r>
      <w:r w:rsidRPr="00806465">
        <w:rPr>
          <w:sz w:val="28"/>
          <w:szCs w:val="28"/>
        </w:rPr>
        <w:t>201</w:t>
      </w:r>
      <w:r w:rsidR="00514B8D">
        <w:rPr>
          <w:sz w:val="28"/>
          <w:szCs w:val="28"/>
        </w:rPr>
        <w:t>8 года по 2022</w:t>
      </w:r>
      <w:r w:rsidR="003B7121" w:rsidRPr="00806465">
        <w:rPr>
          <w:sz w:val="28"/>
          <w:szCs w:val="28"/>
        </w:rPr>
        <w:t xml:space="preserve"> год</w:t>
      </w:r>
      <w:r w:rsidRPr="00806465">
        <w:rPr>
          <w:sz w:val="28"/>
          <w:szCs w:val="28"/>
        </w:rPr>
        <w:t>, без деления на этапы.</w:t>
      </w:r>
    </w:p>
    <w:p w:rsidR="00061575" w:rsidRPr="00806465" w:rsidRDefault="00061575" w:rsidP="00061575">
      <w:pPr>
        <w:ind w:firstLine="709"/>
        <w:rPr>
          <w:sz w:val="28"/>
          <w:szCs w:val="28"/>
        </w:rPr>
      </w:pPr>
      <w:r w:rsidRPr="00806465">
        <w:rPr>
          <w:sz w:val="28"/>
          <w:szCs w:val="28"/>
        </w:rPr>
        <w:t>3. Обобщенная характеристика мероприятий програ</w:t>
      </w:r>
      <w:r w:rsidRPr="00806465">
        <w:rPr>
          <w:sz w:val="28"/>
          <w:szCs w:val="28"/>
        </w:rPr>
        <w:t>м</w:t>
      </w:r>
      <w:r w:rsidRPr="00806465">
        <w:rPr>
          <w:sz w:val="28"/>
          <w:szCs w:val="28"/>
        </w:rPr>
        <w:t>мы</w:t>
      </w:r>
      <w:r w:rsidR="00DD3AEC">
        <w:rPr>
          <w:sz w:val="28"/>
          <w:szCs w:val="28"/>
        </w:rPr>
        <w:t>.</w:t>
      </w:r>
    </w:p>
    <w:p w:rsidR="00514B8D" w:rsidRDefault="004C20AF" w:rsidP="00514B8D">
      <w:pPr>
        <w:ind w:firstLine="709"/>
        <w:jc w:val="both"/>
        <w:rPr>
          <w:sz w:val="28"/>
          <w:szCs w:val="28"/>
        </w:rPr>
      </w:pPr>
      <w:r>
        <w:rPr>
          <w:sz w:val="28"/>
          <w:szCs w:val="28"/>
        </w:rPr>
        <w:t>П</w:t>
      </w:r>
      <w:r w:rsidR="00514B8D" w:rsidRPr="00806465">
        <w:rPr>
          <w:sz w:val="28"/>
          <w:szCs w:val="28"/>
        </w:rPr>
        <w:t>рограмма представляет собой систему мероприятий, направле</w:t>
      </w:r>
      <w:r w:rsidR="00514B8D" w:rsidRPr="00806465">
        <w:rPr>
          <w:sz w:val="28"/>
          <w:szCs w:val="28"/>
        </w:rPr>
        <w:t>н</w:t>
      </w:r>
      <w:r w:rsidR="00514B8D" w:rsidRPr="00806465">
        <w:rPr>
          <w:sz w:val="28"/>
          <w:szCs w:val="28"/>
        </w:rPr>
        <w:t>ных на повышение уровня благоустройства и качества жизни населения города Ру</w:t>
      </w:r>
      <w:r w:rsidR="00514B8D" w:rsidRPr="00806465">
        <w:rPr>
          <w:sz w:val="28"/>
          <w:szCs w:val="28"/>
        </w:rPr>
        <w:t>б</w:t>
      </w:r>
      <w:r w:rsidR="00514B8D" w:rsidRPr="00806465">
        <w:rPr>
          <w:sz w:val="28"/>
          <w:szCs w:val="28"/>
        </w:rPr>
        <w:t>цовска. Мероприятия программы пре</w:t>
      </w:r>
      <w:r w:rsidR="00514B8D" w:rsidRPr="00806465">
        <w:rPr>
          <w:sz w:val="28"/>
          <w:szCs w:val="28"/>
        </w:rPr>
        <w:t>д</w:t>
      </w:r>
      <w:r w:rsidR="00514B8D" w:rsidRPr="00806465">
        <w:rPr>
          <w:sz w:val="28"/>
          <w:szCs w:val="28"/>
        </w:rPr>
        <w:t xml:space="preserve">ставлены в </w:t>
      </w:r>
      <w:r w:rsidR="00514B8D">
        <w:rPr>
          <w:sz w:val="28"/>
          <w:szCs w:val="28"/>
        </w:rPr>
        <w:t>Приложении №</w:t>
      </w:r>
      <w:r w:rsidR="00AE3051">
        <w:rPr>
          <w:sz w:val="28"/>
          <w:szCs w:val="28"/>
        </w:rPr>
        <w:t xml:space="preserve"> </w:t>
      </w:r>
      <w:r w:rsidR="00514B8D">
        <w:rPr>
          <w:sz w:val="28"/>
          <w:szCs w:val="28"/>
        </w:rPr>
        <w:t>2</w:t>
      </w:r>
      <w:r w:rsidR="00514B8D" w:rsidRPr="00806465">
        <w:rPr>
          <w:sz w:val="28"/>
          <w:szCs w:val="28"/>
        </w:rPr>
        <w:t>.</w:t>
      </w:r>
    </w:p>
    <w:p w:rsidR="001D0F37" w:rsidRPr="00806465" w:rsidRDefault="001D0F37" w:rsidP="001D0F37">
      <w:pPr>
        <w:ind w:firstLine="709"/>
        <w:jc w:val="both"/>
        <w:rPr>
          <w:sz w:val="28"/>
          <w:szCs w:val="28"/>
        </w:rPr>
      </w:pPr>
      <w:r w:rsidRPr="00B449DB">
        <w:rPr>
          <w:sz w:val="28"/>
          <w:szCs w:val="28"/>
        </w:rPr>
        <w:t>Мероприятия программы выполняются с учетом необходимости обе</w:t>
      </w:r>
      <w:r w:rsidRPr="00B449DB">
        <w:rPr>
          <w:sz w:val="28"/>
          <w:szCs w:val="28"/>
        </w:rPr>
        <w:t>с</w:t>
      </w:r>
      <w:r w:rsidRPr="00B449DB">
        <w:rPr>
          <w:sz w:val="28"/>
          <w:szCs w:val="28"/>
        </w:rPr>
        <w:t>печения физической, пространственной и информационной доступности зд</w:t>
      </w:r>
      <w:r w:rsidRPr="00B449DB">
        <w:rPr>
          <w:sz w:val="28"/>
          <w:szCs w:val="28"/>
        </w:rPr>
        <w:t>а</w:t>
      </w:r>
      <w:r w:rsidRPr="00B449DB">
        <w:rPr>
          <w:sz w:val="28"/>
          <w:szCs w:val="28"/>
        </w:rPr>
        <w:t>ний, сооружений, дворовых и общественных территорий для инвалидов и других маломобильных групп населения.</w:t>
      </w:r>
    </w:p>
    <w:p w:rsidR="00AE3051" w:rsidRPr="00FE494E" w:rsidRDefault="00AE3051" w:rsidP="00AE3051">
      <w:pPr>
        <w:ind w:firstLine="709"/>
        <w:jc w:val="both"/>
        <w:rPr>
          <w:sz w:val="28"/>
          <w:szCs w:val="28"/>
        </w:rPr>
      </w:pPr>
      <w:r w:rsidRPr="00FE494E">
        <w:rPr>
          <w:sz w:val="28"/>
          <w:szCs w:val="28"/>
        </w:rPr>
        <w:t>Нормативная стоимость (единичные расценки) работ по благоустро</w:t>
      </w:r>
      <w:r w:rsidRPr="00FE494E">
        <w:rPr>
          <w:sz w:val="28"/>
          <w:szCs w:val="28"/>
        </w:rPr>
        <w:t>й</w:t>
      </w:r>
      <w:r w:rsidRPr="00FE494E">
        <w:rPr>
          <w:sz w:val="28"/>
          <w:szCs w:val="28"/>
        </w:rPr>
        <w:t xml:space="preserve">ству дворовых территорий приведена в </w:t>
      </w:r>
      <w:r>
        <w:rPr>
          <w:sz w:val="28"/>
          <w:szCs w:val="28"/>
        </w:rPr>
        <w:t>приложении № 3</w:t>
      </w:r>
      <w:r w:rsidRPr="00FE494E">
        <w:rPr>
          <w:sz w:val="28"/>
          <w:szCs w:val="28"/>
        </w:rPr>
        <w:t>.</w:t>
      </w:r>
    </w:p>
    <w:p w:rsidR="00AE3051" w:rsidRPr="00806465" w:rsidRDefault="00AE3051" w:rsidP="00AE3051">
      <w:pPr>
        <w:ind w:firstLine="709"/>
        <w:jc w:val="both"/>
        <w:rPr>
          <w:sz w:val="28"/>
          <w:szCs w:val="28"/>
        </w:rPr>
      </w:pPr>
      <w:r w:rsidRPr="00806465">
        <w:rPr>
          <w:sz w:val="28"/>
          <w:szCs w:val="28"/>
        </w:rPr>
        <w:t>4. Общий объем финансовых ресурсов, необходимых для реализации пр</w:t>
      </w:r>
      <w:r w:rsidRPr="00806465">
        <w:rPr>
          <w:sz w:val="28"/>
          <w:szCs w:val="28"/>
        </w:rPr>
        <w:t>о</w:t>
      </w:r>
      <w:r w:rsidRPr="00806465">
        <w:rPr>
          <w:sz w:val="28"/>
          <w:szCs w:val="28"/>
        </w:rPr>
        <w:t>граммы</w:t>
      </w:r>
      <w:r w:rsidR="00DD3AEC">
        <w:rPr>
          <w:sz w:val="28"/>
          <w:szCs w:val="28"/>
        </w:rPr>
        <w:t>.</w:t>
      </w:r>
    </w:p>
    <w:p w:rsidR="002A0204" w:rsidRDefault="00975889" w:rsidP="002A0204">
      <w:pPr>
        <w:autoSpaceDE w:val="0"/>
        <w:autoSpaceDN w:val="0"/>
        <w:adjustRightInd w:val="0"/>
        <w:ind w:firstLine="709"/>
        <w:jc w:val="both"/>
        <w:rPr>
          <w:sz w:val="28"/>
          <w:szCs w:val="28"/>
        </w:rPr>
      </w:pPr>
      <w:r>
        <w:rPr>
          <w:sz w:val="28"/>
          <w:szCs w:val="28"/>
        </w:rPr>
        <w:t xml:space="preserve">4.1. </w:t>
      </w:r>
      <w:r w:rsidR="008162B1" w:rsidRPr="00806465">
        <w:rPr>
          <w:sz w:val="28"/>
          <w:szCs w:val="28"/>
        </w:rPr>
        <w:t>Финансирование программы производится в порядке, установле</w:t>
      </w:r>
      <w:r w:rsidR="008162B1" w:rsidRPr="00806465">
        <w:rPr>
          <w:sz w:val="28"/>
          <w:szCs w:val="28"/>
        </w:rPr>
        <w:t>н</w:t>
      </w:r>
      <w:r w:rsidR="008162B1" w:rsidRPr="00806465">
        <w:rPr>
          <w:sz w:val="28"/>
          <w:szCs w:val="28"/>
        </w:rPr>
        <w:t>ном для его исполн</w:t>
      </w:r>
      <w:r w:rsidR="008162B1" w:rsidRPr="00806465">
        <w:rPr>
          <w:sz w:val="28"/>
          <w:szCs w:val="28"/>
        </w:rPr>
        <w:t>е</w:t>
      </w:r>
      <w:r w:rsidR="008162B1" w:rsidRPr="00806465">
        <w:rPr>
          <w:sz w:val="28"/>
          <w:szCs w:val="28"/>
        </w:rPr>
        <w:t>ния за счёт средств:</w:t>
      </w:r>
    </w:p>
    <w:p w:rsidR="002A0204" w:rsidRDefault="002A0204" w:rsidP="002A0204">
      <w:pPr>
        <w:autoSpaceDE w:val="0"/>
        <w:autoSpaceDN w:val="0"/>
        <w:adjustRightInd w:val="0"/>
        <w:ind w:firstLine="709"/>
        <w:jc w:val="both"/>
        <w:rPr>
          <w:sz w:val="28"/>
          <w:szCs w:val="28"/>
        </w:rPr>
      </w:pPr>
      <w:r>
        <w:rPr>
          <w:sz w:val="28"/>
          <w:szCs w:val="28"/>
        </w:rPr>
        <w:t>4.1.</w:t>
      </w:r>
      <w:r w:rsidR="00975889">
        <w:rPr>
          <w:sz w:val="28"/>
          <w:szCs w:val="28"/>
        </w:rPr>
        <w:t>1</w:t>
      </w:r>
      <w:r w:rsidR="001D0F37">
        <w:rPr>
          <w:sz w:val="28"/>
          <w:szCs w:val="28"/>
        </w:rPr>
        <w:t>.</w:t>
      </w:r>
      <w:r>
        <w:rPr>
          <w:sz w:val="28"/>
          <w:szCs w:val="28"/>
        </w:rPr>
        <w:t xml:space="preserve"> </w:t>
      </w:r>
      <w:r w:rsidR="001D0F37">
        <w:rPr>
          <w:sz w:val="28"/>
          <w:szCs w:val="28"/>
        </w:rPr>
        <w:t>Ф</w:t>
      </w:r>
      <w:r w:rsidR="008162B1" w:rsidRPr="00806465">
        <w:rPr>
          <w:sz w:val="28"/>
          <w:szCs w:val="28"/>
        </w:rPr>
        <w:t xml:space="preserve">едерального бюджета в размере </w:t>
      </w:r>
      <w:r w:rsidRPr="002A0204">
        <w:rPr>
          <w:sz w:val="28"/>
          <w:szCs w:val="28"/>
        </w:rPr>
        <w:t>443415</w:t>
      </w:r>
      <w:r w:rsidR="006C0B8C">
        <w:rPr>
          <w:sz w:val="28"/>
          <w:szCs w:val="28"/>
        </w:rPr>
        <w:t>,</w:t>
      </w:r>
      <w:r w:rsidRPr="002A0204">
        <w:rPr>
          <w:sz w:val="28"/>
          <w:szCs w:val="28"/>
        </w:rPr>
        <w:t>375 тыс. руб</w:t>
      </w:r>
      <w:r>
        <w:rPr>
          <w:sz w:val="28"/>
          <w:szCs w:val="28"/>
        </w:rPr>
        <w:t>лей;</w:t>
      </w:r>
    </w:p>
    <w:p w:rsidR="002A0204" w:rsidRDefault="002A0204" w:rsidP="002A0204">
      <w:pPr>
        <w:autoSpaceDE w:val="0"/>
        <w:autoSpaceDN w:val="0"/>
        <w:adjustRightInd w:val="0"/>
        <w:ind w:firstLine="709"/>
        <w:jc w:val="both"/>
        <w:rPr>
          <w:sz w:val="28"/>
          <w:szCs w:val="28"/>
        </w:rPr>
      </w:pPr>
      <w:r>
        <w:rPr>
          <w:sz w:val="28"/>
          <w:szCs w:val="28"/>
        </w:rPr>
        <w:t>4.</w:t>
      </w:r>
      <w:r w:rsidR="00975889">
        <w:rPr>
          <w:sz w:val="28"/>
          <w:szCs w:val="28"/>
        </w:rPr>
        <w:t>1.</w:t>
      </w:r>
      <w:r>
        <w:rPr>
          <w:sz w:val="28"/>
          <w:szCs w:val="28"/>
        </w:rPr>
        <w:t>2</w:t>
      </w:r>
      <w:r w:rsidR="001D0F37">
        <w:rPr>
          <w:sz w:val="28"/>
          <w:szCs w:val="28"/>
        </w:rPr>
        <w:t>.</w:t>
      </w:r>
      <w:r>
        <w:rPr>
          <w:sz w:val="28"/>
          <w:szCs w:val="28"/>
        </w:rPr>
        <w:t xml:space="preserve"> </w:t>
      </w:r>
      <w:r w:rsidR="001D0F37">
        <w:rPr>
          <w:sz w:val="28"/>
          <w:szCs w:val="28"/>
        </w:rPr>
        <w:t>К</w:t>
      </w:r>
      <w:r w:rsidRPr="002A0204">
        <w:rPr>
          <w:sz w:val="28"/>
          <w:szCs w:val="28"/>
        </w:rPr>
        <w:t xml:space="preserve">раевого бюджета </w:t>
      </w:r>
      <w:r w:rsidRPr="00806465">
        <w:rPr>
          <w:sz w:val="28"/>
          <w:szCs w:val="28"/>
        </w:rPr>
        <w:t>в размере</w:t>
      </w:r>
      <w:r w:rsidRPr="002A0204">
        <w:rPr>
          <w:sz w:val="28"/>
          <w:szCs w:val="28"/>
        </w:rPr>
        <w:t xml:space="preserve"> 30522</w:t>
      </w:r>
      <w:r w:rsidR="006C0B8C">
        <w:rPr>
          <w:sz w:val="28"/>
          <w:szCs w:val="28"/>
        </w:rPr>
        <w:t>,</w:t>
      </w:r>
      <w:r w:rsidRPr="002A0204">
        <w:rPr>
          <w:sz w:val="28"/>
          <w:szCs w:val="28"/>
        </w:rPr>
        <w:t>290 тыс. рублей</w:t>
      </w:r>
      <w:r>
        <w:rPr>
          <w:sz w:val="28"/>
          <w:szCs w:val="28"/>
        </w:rPr>
        <w:t>;</w:t>
      </w:r>
    </w:p>
    <w:p w:rsidR="002A0204" w:rsidRPr="002A0204" w:rsidRDefault="002A0204" w:rsidP="002A0204">
      <w:pPr>
        <w:autoSpaceDE w:val="0"/>
        <w:autoSpaceDN w:val="0"/>
        <w:adjustRightInd w:val="0"/>
        <w:ind w:firstLine="709"/>
        <w:jc w:val="both"/>
        <w:rPr>
          <w:sz w:val="28"/>
          <w:szCs w:val="28"/>
        </w:rPr>
      </w:pPr>
      <w:r>
        <w:rPr>
          <w:sz w:val="28"/>
          <w:szCs w:val="28"/>
        </w:rPr>
        <w:t>4.</w:t>
      </w:r>
      <w:r w:rsidR="00975889">
        <w:rPr>
          <w:sz w:val="28"/>
          <w:szCs w:val="28"/>
        </w:rPr>
        <w:t>1.</w:t>
      </w:r>
      <w:r>
        <w:rPr>
          <w:sz w:val="28"/>
          <w:szCs w:val="28"/>
        </w:rPr>
        <w:t>3</w:t>
      </w:r>
      <w:r w:rsidR="001D0F37">
        <w:rPr>
          <w:sz w:val="28"/>
          <w:szCs w:val="28"/>
        </w:rPr>
        <w:t>.</w:t>
      </w:r>
      <w:r>
        <w:rPr>
          <w:sz w:val="28"/>
          <w:szCs w:val="28"/>
        </w:rPr>
        <w:t xml:space="preserve"> </w:t>
      </w:r>
      <w:r w:rsidR="001D0F37">
        <w:rPr>
          <w:sz w:val="28"/>
          <w:szCs w:val="28"/>
        </w:rPr>
        <w:t>Б</w:t>
      </w:r>
      <w:r w:rsidRPr="002A0204">
        <w:rPr>
          <w:sz w:val="28"/>
          <w:szCs w:val="28"/>
        </w:rPr>
        <w:t xml:space="preserve">юджета  города </w:t>
      </w:r>
      <w:r w:rsidR="00DD3AEC" w:rsidRPr="00806465">
        <w:rPr>
          <w:sz w:val="28"/>
          <w:szCs w:val="28"/>
        </w:rPr>
        <w:t>в размере</w:t>
      </w:r>
      <w:r w:rsidR="00DD3AEC" w:rsidRPr="002A0204">
        <w:rPr>
          <w:sz w:val="28"/>
          <w:szCs w:val="28"/>
        </w:rPr>
        <w:t xml:space="preserve"> </w:t>
      </w:r>
      <w:r w:rsidRPr="002A0204">
        <w:rPr>
          <w:sz w:val="28"/>
          <w:szCs w:val="28"/>
        </w:rPr>
        <w:t>4434</w:t>
      </w:r>
      <w:r w:rsidR="006C0B8C">
        <w:rPr>
          <w:sz w:val="28"/>
          <w:szCs w:val="28"/>
        </w:rPr>
        <w:t>,</w:t>
      </w:r>
      <w:r w:rsidRPr="002A0204">
        <w:rPr>
          <w:sz w:val="28"/>
          <w:szCs w:val="28"/>
        </w:rPr>
        <w:t>15</w:t>
      </w:r>
      <w:r w:rsidR="006C0B8C">
        <w:rPr>
          <w:sz w:val="28"/>
          <w:szCs w:val="28"/>
        </w:rPr>
        <w:t>4</w:t>
      </w:r>
      <w:r w:rsidRPr="002A0204">
        <w:rPr>
          <w:sz w:val="28"/>
          <w:szCs w:val="28"/>
        </w:rPr>
        <w:t xml:space="preserve"> тыс. руб</w:t>
      </w:r>
      <w:r w:rsidR="00975889">
        <w:rPr>
          <w:sz w:val="28"/>
          <w:szCs w:val="28"/>
        </w:rPr>
        <w:t>лей.</w:t>
      </w:r>
    </w:p>
    <w:p w:rsidR="002A0204" w:rsidRPr="00806465" w:rsidRDefault="002A0204" w:rsidP="002A0204">
      <w:pPr>
        <w:ind w:firstLine="709"/>
        <w:jc w:val="both"/>
        <w:rPr>
          <w:color w:val="000000"/>
          <w:sz w:val="28"/>
          <w:szCs w:val="28"/>
        </w:rPr>
      </w:pPr>
      <w:r w:rsidRPr="00806465">
        <w:rPr>
          <w:sz w:val="28"/>
          <w:szCs w:val="28"/>
        </w:rPr>
        <w:t>Комитет по финансам, налоговой и кредитной политике Администр</w:t>
      </w:r>
      <w:r w:rsidRPr="00806465">
        <w:rPr>
          <w:sz w:val="28"/>
          <w:szCs w:val="28"/>
        </w:rPr>
        <w:t>а</w:t>
      </w:r>
      <w:r w:rsidRPr="00806465">
        <w:rPr>
          <w:sz w:val="28"/>
          <w:szCs w:val="28"/>
        </w:rPr>
        <w:t>ции города Рубцовска Алтайского края осуществляет финансирование мер</w:t>
      </w:r>
      <w:r w:rsidRPr="00806465">
        <w:rPr>
          <w:sz w:val="28"/>
          <w:szCs w:val="28"/>
        </w:rPr>
        <w:t>о</w:t>
      </w:r>
      <w:r w:rsidRPr="00806465">
        <w:rPr>
          <w:sz w:val="28"/>
          <w:szCs w:val="28"/>
        </w:rPr>
        <w:t>приятий программы в рамках исполнения бюджета города Рубцо</w:t>
      </w:r>
      <w:r w:rsidRPr="00806465">
        <w:rPr>
          <w:sz w:val="28"/>
          <w:szCs w:val="28"/>
        </w:rPr>
        <w:t>в</w:t>
      </w:r>
      <w:r w:rsidRPr="00806465">
        <w:rPr>
          <w:sz w:val="28"/>
          <w:szCs w:val="28"/>
        </w:rPr>
        <w:t>ска.</w:t>
      </w:r>
    </w:p>
    <w:p w:rsidR="008162B1" w:rsidRDefault="002A0204" w:rsidP="002A0204">
      <w:pPr>
        <w:ind w:firstLine="709"/>
        <w:jc w:val="both"/>
        <w:rPr>
          <w:sz w:val="28"/>
          <w:szCs w:val="28"/>
        </w:rPr>
      </w:pPr>
      <w:r>
        <w:rPr>
          <w:sz w:val="28"/>
          <w:szCs w:val="28"/>
        </w:rPr>
        <w:lastRenderedPageBreak/>
        <w:t>4.</w:t>
      </w:r>
      <w:r w:rsidR="00DD3AEC">
        <w:rPr>
          <w:sz w:val="28"/>
          <w:szCs w:val="28"/>
        </w:rPr>
        <w:t>1.</w:t>
      </w:r>
      <w:r>
        <w:rPr>
          <w:sz w:val="28"/>
          <w:szCs w:val="28"/>
        </w:rPr>
        <w:t>4</w:t>
      </w:r>
      <w:r w:rsidR="001D0F37">
        <w:rPr>
          <w:sz w:val="28"/>
          <w:szCs w:val="28"/>
        </w:rPr>
        <w:t>.</w:t>
      </w:r>
      <w:r>
        <w:rPr>
          <w:sz w:val="28"/>
          <w:szCs w:val="28"/>
        </w:rPr>
        <w:t xml:space="preserve"> </w:t>
      </w:r>
      <w:r w:rsidR="001D0F37">
        <w:rPr>
          <w:sz w:val="28"/>
          <w:szCs w:val="28"/>
        </w:rPr>
        <w:t>В</w:t>
      </w:r>
      <w:r w:rsidR="008162B1" w:rsidRPr="00806465">
        <w:rPr>
          <w:sz w:val="28"/>
          <w:szCs w:val="28"/>
        </w:rPr>
        <w:t>небюджетных средств (средства граждан, организаций)</w:t>
      </w:r>
      <w:r w:rsidRPr="002A0204">
        <w:rPr>
          <w:sz w:val="26"/>
          <w:szCs w:val="26"/>
          <w:lang w:eastAsia="ar-SA"/>
        </w:rPr>
        <w:t xml:space="preserve"> </w:t>
      </w:r>
      <w:r w:rsidRPr="00806465">
        <w:rPr>
          <w:sz w:val="28"/>
          <w:szCs w:val="28"/>
        </w:rPr>
        <w:t>в разм</w:t>
      </w:r>
      <w:r w:rsidRPr="00806465">
        <w:rPr>
          <w:sz w:val="28"/>
          <w:szCs w:val="28"/>
        </w:rPr>
        <w:t>е</w:t>
      </w:r>
      <w:r w:rsidRPr="00806465">
        <w:rPr>
          <w:sz w:val="28"/>
          <w:szCs w:val="28"/>
        </w:rPr>
        <w:t>ре</w:t>
      </w:r>
      <w:r w:rsidRPr="002A0204">
        <w:rPr>
          <w:sz w:val="28"/>
          <w:szCs w:val="28"/>
        </w:rPr>
        <w:t xml:space="preserve"> 2948</w:t>
      </w:r>
      <w:r w:rsidR="006C0B8C">
        <w:rPr>
          <w:sz w:val="28"/>
          <w:szCs w:val="28"/>
        </w:rPr>
        <w:t>,</w:t>
      </w:r>
      <w:r w:rsidRPr="002A0204">
        <w:rPr>
          <w:sz w:val="28"/>
          <w:szCs w:val="28"/>
        </w:rPr>
        <w:t>504 тыс. рублей</w:t>
      </w:r>
      <w:r>
        <w:rPr>
          <w:sz w:val="28"/>
          <w:szCs w:val="28"/>
        </w:rPr>
        <w:t>.</w:t>
      </w:r>
    </w:p>
    <w:p w:rsidR="002A0204" w:rsidRPr="00806465" w:rsidRDefault="002A0204" w:rsidP="002A0204">
      <w:pPr>
        <w:ind w:firstLine="709"/>
        <w:jc w:val="both"/>
        <w:rPr>
          <w:sz w:val="28"/>
          <w:szCs w:val="28"/>
        </w:rPr>
      </w:pPr>
      <w:r>
        <w:rPr>
          <w:sz w:val="28"/>
          <w:szCs w:val="28"/>
        </w:rPr>
        <w:t xml:space="preserve">Финансирование </w:t>
      </w:r>
      <w:r w:rsidRPr="00806465">
        <w:rPr>
          <w:sz w:val="28"/>
          <w:szCs w:val="28"/>
        </w:rPr>
        <w:t>программы</w:t>
      </w:r>
      <w:r w:rsidRPr="002A0204">
        <w:rPr>
          <w:sz w:val="28"/>
          <w:szCs w:val="28"/>
        </w:rPr>
        <w:t xml:space="preserve"> </w:t>
      </w:r>
      <w:r w:rsidRPr="00806465">
        <w:rPr>
          <w:sz w:val="28"/>
          <w:szCs w:val="28"/>
        </w:rPr>
        <w:t>производится</w:t>
      </w:r>
      <w:r w:rsidRPr="002A0204">
        <w:rPr>
          <w:sz w:val="28"/>
          <w:szCs w:val="28"/>
        </w:rPr>
        <w:t xml:space="preserve"> </w:t>
      </w:r>
      <w:r w:rsidRPr="00806465">
        <w:rPr>
          <w:sz w:val="28"/>
          <w:szCs w:val="28"/>
        </w:rPr>
        <w:t xml:space="preserve">за счёт </w:t>
      </w:r>
      <w:r>
        <w:rPr>
          <w:sz w:val="28"/>
          <w:szCs w:val="28"/>
        </w:rPr>
        <w:t>в</w:t>
      </w:r>
      <w:r w:rsidRPr="00806465">
        <w:rPr>
          <w:sz w:val="28"/>
          <w:szCs w:val="28"/>
        </w:rPr>
        <w:t>небюджетных средств</w:t>
      </w:r>
      <w:r>
        <w:rPr>
          <w:sz w:val="28"/>
          <w:szCs w:val="28"/>
        </w:rPr>
        <w:t>:</w:t>
      </w:r>
    </w:p>
    <w:p w:rsidR="008162B1" w:rsidRPr="00806465" w:rsidRDefault="00056E98" w:rsidP="008162B1">
      <w:pPr>
        <w:autoSpaceDE w:val="0"/>
        <w:autoSpaceDN w:val="0"/>
        <w:adjustRightInd w:val="0"/>
        <w:ind w:firstLine="708"/>
        <w:jc w:val="both"/>
        <w:rPr>
          <w:sz w:val="28"/>
          <w:szCs w:val="28"/>
        </w:rPr>
      </w:pPr>
      <w:r w:rsidRPr="00806465">
        <w:rPr>
          <w:color w:val="000000"/>
          <w:sz w:val="28"/>
          <w:szCs w:val="28"/>
        </w:rPr>
        <w:t xml:space="preserve">в размере не менее 1 % </w:t>
      </w:r>
      <w:r>
        <w:rPr>
          <w:color w:val="000000"/>
          <w:sz w:val="28"/>
          <w:szCs w:val="28"/>
        </w:rPr>
        <w:t xml:space="preserve">и не более 15 % </w:t>
      </w:r>
      <w:r w:rsidR="008162B1" w:rsidRPr="00806465">
        <w:rPr>
          <w:color w:val="000000"/>
          <w:sz w:val="28"/>
          <w:szCs w:val="28"/>
        </w:rPr>
        <w:t>от общей стоимости работ м</w:t>
      </w:r>
      <w:r w:rsidR="008162B1" w:rsidRPr="00806465">
        <w:rPr>
          <w:color w:val="000000"/>
          <w:sz w:val="28"/>
          <w:szCs w:val="28"/>
        </w:rPr>
        <w:t>и</w:t>
      </w:r>
      <w:r w:rsidR="008162B1" w:rsidRPr="00806465">
        <w:rPr>
          <w:color w:val="000000"/>
          <w:sz w:val="28"/>
          <w:szCs w:val="28"/>
        </w:rPr>
        <w:t xml:space="preserve">нимального перечня работ, указанного в подпункте </w:t>
      </w:r>
      <w:r w:rsidR="008162B1" w:rsidRPr="00806465">
        <w:rPr>
          <w:sz w:val="28"/>
          <w:szCs w:val="28"/>
        </w:rPr>
        <w:t>7.1</w:t>
      </w:r>
      <w:r w:rsidR="008162B1">
        <w:rPr>
          <w:sz w:val="28"/>
          <w:szCs w:val="28"/>
        </w:rPr>
        <w:t xml:space="preserve"> </w:t>
      </w:r>
      <w:r w:rsidR="008162B1" w:rsidRPr="00806465">
        <w:rPr>
          <w:sz w:val="28"/>
          <w:szCs w:val="28"/>
        </w:rPr>
        <w:t>програ</w:t>
      </w:r>
      <w:r w:rsidR="008162B1" w:rsidRPr="00806465">
        <w:rPr>
          <w:sz w:val="28"/>
          <w:szCs w:val="28"/>
        </w:rPr>
        <w:t>м</w:t>
      </w:r>
      <w:r w:rsidR="008162B1" w:rsidRPr="00806465">
        <w:rPr>
          <w:sz w:val="28"/>
          <w:szCs w:val="28"/>
        </w:rPr>
        <w:t>мы;</w:t>
      </w:r>
    </w:p>
    <w:p w:rsidR="008162B1" w:rsidRPr="00806465" w:rsidRDefault="008162B1" w:rsidP="008162B1">
      <w:pPr>
        <w:autoSpaceDE w:val="0"/>
        <w:autoSpaceDN w:val="0"/>
        <w:adjustRightInd w:val="0"/>
        <w:ind w:firstLine="708"/>
        <w:jc w:val="both"/>
        <w:rPr>
          <w:sz w:val="28"/>
          <w:szCs w:val="28"/>
        </w:rPr>
      </w:pPr>
      <w:r w:rsidRPr="00806465">
        <w:rPr>
          <w:color w:val="000000"/>
          <w:sz w:val="28"/>
          <w:szCs w:val="28"/>
        </w:rPr>
        <w:t xml:space="preserve">в размере не менее </w:t>
      </w:r>
      <w:r>
        <w:rPr>
          <w:color w:val="000000"/>
          <w:sz w:val="28"/>
          <w:szCs w:val="28"/>
        </w:rPr>
        <w:t>40</w:t>
      </w:r>
      <w:r w:rsidRPr="00806465">
        <w:rPr>
          <w:color w:val="000000"/>
          <w:sz w:val="28"/>
          <w:szCs w:val="28"/>
        </w:rPr>
        <w:t xml:space="preserve"> % </w:t>
      </w:r>
      <w:r>
        <w:rPr>
          <w:color w:val="000000"/>
          <w:sz w:val="28"/>
          <w:szCs w:val="28"/>
        </w:rPr>
        <w:t xml:space="preserve">и не более 50 % </w:t>
      </w:r>
      <w:r w:rsidRPr="00806465">
        <w:rPr>
          <w:color w:val="000000"/>
          <w:sz w:val="28"/>
          <w:szCs w:val="28"/>
        </w:rPr>
        <w:t>от общей стоимости работ д</w:t>
      </w:r>
      <w:r w:rsidRPr="00806465">
        <w:rPr>
          <w:color w:val="000000"/>
          <w:sz w:val="28"/>
          <w:szCs w:val="28"/>
        </w:rPr>
        <w:t>о</w:t>
      </w:r>
      <w:r w:rsidRPr="00806465">
        <w:rPr>
          <w:color w:val="000000"/>
          <w:sz w:val="28"/>
          <w:szCs w:val="28"/>
        </w:rPr>
        <w:t xml:space="preserve">полнительного перечня работ, указанного в подпункте </w:t>
      </w:r>
      <w:r w:rsidRPr="00806465">
        <w:rPr>
          <w:sz w:val="28"/>
          <w:szCs w:val="28"/>
        </w:rPr>
        <w:t>7.2 програ</w:t>
      </w:r>
      <w:r w:rsidRPr="00806465">
        <w:rPr>
          <w:sz w:val="28"/>
          <w:szCs w:val="28"/>
        </w:rPr>
        <w:t>м</w:t>
      </w:r>
      <w:r w:rsidRPr="00806465">
        <w:rPr>
          <w:sz w:val="28"/>
          <w:szCs w:val="28"/>
        </w:rPr>
        <w:t>мы;</w:t>
      </w:r>
    </w:p>
    <w:p w:rsidR="008162B1" w:rsidRPr="00101A46" w:rsidRDefault="008162B1" w:rsidP="008162B1">
      <w:pPr>
        <w:jc w:val="both"/>
        <w:rPr>
          <w:color w:val="000000"/>
          <w:sz w:val="28"/>
          <w:szCs w:val="28"/>
        </w:rPr>
      </w:pPr>
      <w:r>
        <w:rPr>
          <w:color w:val="000000"/>
          <w:sz w:val="28"/>
          <w:szCs w:val="28"/>
        </w:rPr>
        <w:tab/>
      </w:r>
      <w:r w:rsidR="00DD3AEC">
        <w:rPr>
          <w:color w:val="000000"/>
          <w:sz w:val="28"/>
          <w:szCs w:val="28"/>
        </w:rPr>
        <w:t xml:space="preserve">4.2. </w:t>
      </w:r>
      <w:r w:rsidRPr="00101A46">
        <w:rPr>
          <w:color w:val="000000"/>
          <w:sz w:val="28"/>
          <w:szCs w:val="28"/>
        </w:rPr>
        <w:t>Порядок аккумулирования и расходования средств</w:t>
      </w:r>
      <w:r>
        <w:rPr>
          <w:color w:val="000000"/>
          <w:sz w:val="28"/>
          <w:szCs w:val="28"/>
        </w:rPr>
        <w:t xml:space="preserve"> </w:t>
      </w:r>
      <w:r w:rsidRPr="00101A46">
        <w:rPr>
          <w:color w:val="000000"/>
          <w:sz w:val="28"/>
          <w:szCs w:val="28"/>
        </w:rPr>
        <w:t>заинтересова</w:t>
      </w:r>
      <w:r w:rsidRPr="00101A46">
        <w:rPr>
          <w:color w:val="000000"/>
          <w:sz w:val="28"/>
          <w:szCs w:val="28"/>
        </w:rPr>
        <w:t>н</w:t>
      </w:r>
      <w:r w:rsidRPr="00101A46">
        <w:rPr>
          <w:color w:val="000000"/>
          <w:sz w:val="28"/>
          <w:szCs w:val="28"/>
        </w:rPr>
        <w:t>ных лиц</w:t>
      </w:r>
      <w:r w:rsidR="00DD3AEC">
        <w:rPr>
          <w:color w:val="000000"/>
          <w:sz w:val="28"/>
          <w:szCs w:val="28"/>
        </w:rPr>
        <w:t>.</w:t>
      </w:r>
    </w:p>
    <w:p w:rsidR="008162B1" w:rsidRPr="00101A46" w:rsidRDefault="008162B1" w:rsidP="008162B1">
      <w:pPr>
        <w:autoSpaceDE w:val="0"/>
        <w:autoSpaceDN w:val="0"/>
        <w:adjustRightInd w:val="0"/>
        <w:ind w:firstLine="709"/>
        <w:jc w:val="both"/>
        <w:rPr>
          <w:color w:val="000000"/>
          <w:sz w:val="28"/>
          <w:szCs w:val="28"/>
        </w:rPr>
      </w:pPr>
      <w:r w:rsidRPr="00101A46">
        <w:rPr>
          <w:color w:val="000000"/>
          <w:sz w:val="28"/>
          <w:szCs w:val="28"/>
        </w:rPr>
        <w:t xml:space="preserve">В случае включения </w:t>
      </w:r>
      <w:r>
        <w:rPr>
          <w:color w:val="000000"/>
          <w:sz w:val="28"/>
          <w:szCs w:val="28"/>
        </w:rPr>
        <w:t>многоквартирного дома в программу</w:t>
      </w:r>
      <w:r w:rsidRPr="00101A46">
        <w:rPr>
          <w:color w:val="000000"/>
          <w:sz w:val="28"/>
          <w:szCs w:val="28"/>
        </w:rPr>
        <w:t xml:space="preserve"> по благоус</w:t>
      </w:r>
      <w:r w:rsidRPr="00101A46">
        <w:rPr>
          <w:color w:val="000000"/>
          <w:sz w:val="28"/>
          <w:szCs w:val="28"/>
        </w:rPr>
        <w:t>т</w:t>
      </w:r>
      <w:r w:rsidRPr="00101A46">
        <w:rPr>
          <w:color w:val="000000"/>
          <w:sz w:val="28"/>
          <w:szCs w:val="28"/>
        </w:rPr>
        <w:t>ройству дворовых территорий</w:t>
      </w:r>
      <w:r w:rsidRPr="0044590C">
        <w:rPr>
          <w:color w:val="000000"/>
          <w:sz w:val="28"/>
          <w:szCs w:val="28"/>
        </w:rPr>
        <w:t xml:space="preserve"> </w:t>
      </w:r>
      <w:r w:rsidRPr="00101A46">
        <w:rPr>
          <w:color w:val="000000"/>
          <w:sz w:val="28"/>
          <w:szCs w:val="28"/>
        </w:rPr>
        <w:t>Администрация города Рубцовска А</w:t>
      </w:r>
      <w:r w:rsidRPr="00101A46">
        <w:rPr>
          <w:color w:val="000000"/>
          <w:sz w:val="28"/>
          <w:szCs w:val="28"/>
        </w:rPr>
        <w:t>л</w:t>
      </w:r>
      <w:r w:rsidRPr="00101A46">
        <w:rPr>
          <w:color w:val="000000"/>
          <w:sz w:val="28"/>
          <w:szCs w:val="28"/>
        </w:rPr>
        <w:t>тайского края заключает соглашения с заинтересованными лицами и (или) управля</w:t>
      </w:r>
      <w:r w:rsidRPr="00101A46">
        <w:rPr>
          <w:color w:val="000000"/>
          <w:sz w:val="28"/>
          <w:szCs w:val="28"/>
        </w:rPr>
        <w:t>ю</w:t>
      </w:r>
      <w:r w:rsidRPr="00101A46">
        <w:rPr>
          <w:color w:val="000000"/>
          <w:sz w:val="28"/>
          <w:szCs w:val="28"/>
        </w:rPr>
        <w:t>щими организациями, уполномоченными протоколами общего собрания со</w:t>
      </w:r>
      <w:r w:rsidRPr="00101A46">
        <w:rPr>
          <w:color w:val="000000"/>
          <w:sz w:val="28"/>
          <w:szCs w:val="28"/>
        </w:rPr>
        <w:t>б</w:t>
      </w:r>
      <w:r w:rsidRPr="00101A46">
        <w:rPr>
          <w:color w:val="000000"/>
          <w:sz w:val="28"/>
          <w:szCs w:val="28"/>
        </w:rPr>
        <w:t>ственников многоквартирного дома на перечисление доли соф</w:t>
      </w:r>
      <w:r w:rsidRPr="00101A46">
        <w:rPr>
          <w:color w:val="000000"/>
          <w:sz w:val="28"/>
          <w:szCs w:val="28"/>
        </w:rPr>
        <w:t>и</w:t>
      </w:r>
      <w:r w:rsidRPr="00101A46">
        <w:rPr>
          <w:color w:val="000000"/>
          <w:sz w:val="28"/>
          <w:szCs w:val="28"/>
        </w:rPr>
        <w:t>нансирования для участия в муниципальной программе. В соглашении определяется пор</w:t>
      </w:r>
      <w:r w:rsidRPr="00101A46">
        <w:rPr>
          <w:color w:val="000000"/>
          <w:sz w:val="28"/>
          <w:szCs w:val="28"/>
        </w:rPr>
        <w:t>я</w:t>
      </w:r>
      <w:r w:rsidRPr="00101A46">
        <w:rPr>
          <w:color w:val="000000"/>
          <w:sz w:val="28"/>
          <w:szCs w:val="28"/>
        </w:rPr>
        <w:t>док, сумма перечисления денежных средств и ответственность за неисполн</w:t>
      </w:r>
      <w:r w:rsidRPr="00101A46">
        <w:rPr>
          <w:color w:val="000000"/>
          <w:sz w:val="28"/>
          <w:szCs w:val="28"/>
        </w:rPr>
        <w:t>е</w:t>
      </w:r>
      <w:r w:rsidRPr="00101A46">
        <w:rPr>
          <w:color w:val="000000"/>
          <w:sz w:val="28"/>
          <w:szCs w:val="28"/>
        </w:rPr>
        <w:t>ние заинтересованными лицами указанного обязател</w:t>
      </w:r>
      <w:r w:rsidRPr="00101A46">
        <w:rPr>
          <w:color w:val="000000"/>
          <w:sz w:val="28"/>
          <w:szCs w:val="28"/>
        </w:rPr>
        <w:t>ь</w:t>
      </w:r>
      <w:r w:rsidRPr="00101A46">
        <w:rPr>
          <w:color w:val="000000"/>
          <w:sz w:val="28"/>
          <w:szCs w:val="28"/>
        </w:rPr>
        <w:t>ства.</w:t>
      </w:r>
    </w:p>
    <w:p w:rsidR="008162B1" w:rsidRPr="00101A46" w:rsidRDefault="008162B1" w:rsidP="00340C30">
      <w:pPr>
        <w:autoSpaceDE w:val="0"/>
        <w:autoSpaceDN w:val="0"/>
        <w:adjustRightInd w:val="0"/>
        <w:ind w:firstLine="709"/>
        <w:jc w:val="both"/>
        <w:rPr>
          <w:color w:val="000000"/>
          <w:sz w:val="28"/>
          <w:szCs w:val="28"/>
        </w:rPr>
      </w:pPr>
      <w:r>
        <w:rPr>
          <w:color w:val="000000"/>
          <w:sz w:val="28"/>
          <w:szCs w:val="28"/>
        </w:rPr>
        <w:t>Д</w:t>
      </w:r>
      <w:r w:rsidRPr="00101A46">
        <w:rPr>
          <w:color w:val="000000"/>
          <w:sz w:val="28"/>
          <w:szCs w:val="28"/>
        </w:rPr>
        <w:t>енежные средства заинтересованных лиц</w:t>
      </w:r>
      <w:r>
        <w:rPr>
          <w:color w:val="000000"/>
          <w:sz w:val="28"/>
          <w:szCs w:val="28"/>
        </w:rPr>
        <w:t>,</w:t>
      </w:r>
      <w:r w:rsidRPr="00101A46">
        <w:rPr>
          <w:color w:val="000000"/>
          <w:sz w:val="28"/>
          <w:szCs w:val="28"/>
        </w:rPr>
        <w:t xml:space="preserve"> до даты начала работ по благоустройству дворовой территории</w:t>
      </w:r>
      <w:r>
        <w:rPr>
          <w:color w:val="000000"/>
          <w:sz w:val="28"/>
          <w:szCs w:val="28"/>
        </w:rPr>
        <w:t>,</w:t>
      </w:r>
      <w:r w:rsidRPr="00101A46">
        <w:rPr>
          <w:color w:val="000000"/>
          <w:sz w:val="28"/>
          <w:szCs w:val="28"/>
        </w:rPr>
        <w:t xml:space="preserve"> в полном объеме перечисляются и аккумулируются на специальном 05 счете (средства, поступающие во вр</w:t>
      </w:r>
      <w:r w:rsidRPr="00101A46">
        <w:rPr>
          <w:color w:val="000000"/>
          <w:sz w:val="28"/>
          <w:szCs w:val="28"/>
        </w:rPr>
        <w:t>е</w:t>
      </w:r>
      <w:r w:rsidRPr="00101A46">
        <w:rPr>
          <w:color w:val="000000"/>
          <w:sz w:val="28"/>
          <w:szCs w:val="28"/>
        </w:rPr>
        <w:t>менное распоряжение) Администрации города Рубцовска Алтайского края, открыт</w:t>
      </w:r>
      <w:r w:rsidRPr="00101A46">
        <w:rPr>
          <w:color w:val="000000"/>
          <w:sz w:val="28"/>
          <w:szCs w:val="28"/>
        </w:rPr>
        <w:t>о</w:t>
      </w:r>
      <w:r w:rsidRPr="00101A46">
        <w:rPr>
          <w:color w:val="000000"/>
          <w:sz w:val="28"/>
          <w:szCs w:val="28"/>
        </w:rPr>
        <w:t>му в Управлении Федерального казначейства по Алтайскому краю и находятся на этом счете до оконч</w:t>
      </w:r>
      <w:r w:rsidRPr="00101A46">
        <w:rPr>
          <w:color w:val="000000"/>
          <w:sz w:val="28"/>
          <w:szCs w:val="28"/>
        </w:rPr>
        <w:t>а</w:t>
      </w:r>
      <w:r w:rsidRPr="00101A46">
        <w:rPr>
          <w:color w:val="000000"/>
          <w:sz w:val="28"/>
          <w:szCs w:val="28"/>
        </w:rPr>
        <w:t xml:space="preserve">ния, принятия работ. </w:t>
      </w:r>
    </w:p>
    <w:p w:rsidR="008162B1" w:rsidRPr="00101A46" w:rsidRDefault="008162B1" w:rsidP="008162B1">
      <w:pPr>
        <w:pStyle w:val="ConsPlusNormal"/>
        <w:ind w:firstLine="709"/>
        <w:jc w:val="both"/>
        <w:rPr>
          <w:rFonts w:ascii="Times New Roman" w:hAnsi="Times New Roman" w:cs="Times New Roman"/>
          <w:color w:val="000000"/>
          <w:sz w:val="28"/>
          <w:szCs w:val="28"/>
        </w:rPr>
      </w:pPr>
      <w:r w:rsidRPr="00101A46">
        <w:rPr>
          <w:rFonts w:ascii="Times New Roman" w:hAnsi="Times New Roman" w:cs="Times New Roman"/>
          <w:color w:val="000000"/>
          <w:sz w:val="28"/>
          <w:szCs w:val="28"/>
        </w:rPr>
        <w:t xml:space="preserve">Администрация города Рубцовска </w:t>
      </w:r>
      <w:r w:rsidRPr="00E1406C">
        <w:rPr>
          <w:rFonts w:ascii="Times New Roman" w:hAnsi="Times New Roman" w:cs="Times New Roman"/>
          <w:color w:val="000000"/>
          <w:sz w:val="28"/>
          <w:szCs w:val="28"/>
        </w:rPr>
        <w:t>Алтайского края</w:t>
      </w:r>
      <w:r w:rsidRPr="00101A46">
        <w:rPr>
          <w:rFonts w:ascii="Times New Roman" w:hAnsi="Times New Roman" w:cs="Times New Roman"/>
          <w:color w:val="000000"/>
          <w:sz w:val="28"/>
          <w:szCs w:val="28"/>
        </w:rPr>
        <w:t xml:space="preserve"> ведет уч</w:t>
      </w:r>
      <w:r>
        <w:rPr>
          <w:rFonts w:ascii="Times New Roman" w:hAnsi="Times New Roman" w:cs="Times New Roman"/>
          <w:color w:val="000000"/>
          <w:sz w:val="28"/>
          <w:szCs w:val="28"/>
        </w:rPr>
        <w:t>ё</w:t>
      </w:r>
      <w:r w:rsidRPr="00101A46">
        <w:rPr>
          <w:rFonts w:ascii="Times New Roman" w:hAnsi="Times New Roman" w:cs="Times New Roman"/>
          <w:color w:val="000000"/>
          <w:sz w:val="28"/>
          <w:szCs w:val="28"/>
        </w:rPr>
        <w:t>т пост</w:t>
      </w:r>
      <w:r w:rsidRPr="00101A46">
        <w:rPr>
          <w:rFonts w:ascii="Times New Roman" w:hAnsi="Times New Roman" w:cs="Times New Roman"/>
          <w:color w:val="000000"/>
          <w:sz w:val="28"/>
          <w:szCs w:val="28"/>
        </w:rPr>
        <w:t>у</w:t>
      </w:r>
      <w:r w:rsidRPr="00101A46">
        <w:rPr>
          <w:rFonts w:ascii="Times New Roman" w:hAnsi="Times New Roman" w:cs="Times New Roman"/>
          <w:color w:val="000000"/>
          <w:sz w:val="28"/>
          <w:szCs w:val="28"/>
        </w:rPr>
        <w:t>пающих сре</w:t>
      </w:r>
      <w:proofErr w:type="gramStart"/>
      <w:r w:rsidRPr="00101A46">
        <w:rPr>
          <w:rFonts w:ascii="Times New Roman" w:hAnsi="Times New Roman" w:cs="Times New Roman"/>
          <w:color w:val="000000"/>
          <w:sz w:val="28"/>
          <w:szCs w:val="28"/>
        </w:rPr>
        <w:t>дств в р</w:t>
      </w:r>
      <w:proofErr w:type="gramEnd"/>
      <w:r w:rsidRPr="00101A46">
        <w:rPr>
          <w:rFonts w:ascii="Times New Roman" w:hAnsi="Times New Roman" w:cs="Times New Roman"/>
          <w:color w:val="000000"/>
          <w:sz w:val="28"/>
          <w:szCs w:val="28"/>
        </w:rPr>
        <w:t>азрезе многоквартирных домов, дворовые территории к</w:t>
      </w:r>
      <w:r w:rsidRPr="00101A46">
        <w:rPr>
          <w:rFonts w:ascii="Times New Roman" w:hAnsi="Times New Roman" w:cs="Times New Roman"/>
          <w:color w:val="000000"/>
          <w:sz w:val="28"/>
          <w:szCs w:val="28"/>
        </w:rPr>
        <w:t>о</w:t>
      </w:r>
      <w:r w:rsidRPr="00101A46">
        <w:rPr>
          <w:rFonts w:ascii="Times New Roman" w:hAnsi="Times New Roman" w:cs="Times New Roman"/>
          <w:color w:val="000000"/>
          <w:sz w:val="28"/>
          <w:szCs w:val="28"/>
        </w:rPr>
        <w:t>торых подлежат благоустройству, ежемесячно публикуют данные на сайте Администрации города Рубцовска Алтайского края и направляет их в этот же срок в адрес общественной комиссии, создаваемой в соответстви</w:t>
      </w:r>
      <w:r>
        <w:rPr>
          <w:rFonts w:ascii="Times New Roman" w:hAnsi="Times New Roman" w:cs="Times New Roman"/>
          <w:color w:val="000000"/>
          <w:sz w:val="28"/>
          <w:szCs w:val="28"/>
        </w:rPr>
        <w:t>и</w:t>
      </w:r>
      <w:r w:rsidRPr="00101A46">
        <w:rPr>
          <w:rFonts w:ascii="Times New Roman" w:hAnsi="Times New Roman" w:cs="Times New Roman"/>
          <w:color w:val="000000"/>
          <w:sz w:val="28"/>
          <w:szCs w:val="28"/>
        </w:rPr>
        <w:t xml:space="preserve"> с Прав</w:t>
      </w:r>
      <w:r w:rsidRPr="00101A46">
        <w:rPr>
          <w:rFonts w:ascii="Times New Roman" w:hAnsi="Times New Roman" w:cs="Times New Roman"/>
          <w:color w:val="000000"/>
          <w:sz w:val="28"/>
          <w:szCs w:val="28"/>
        </w:rPr>
        <w:t>и</w:t>
      </w:r>
      <w:r w:rsidRPr="00101A46">
        <w:rPr>
          <w:rFonts w:ascii="Times New Roman" w:hAnsi="Times New Roman" w:cs="Times New Roman"/>
          <w:color w:val="000000"/>
          <w:sz w:val="28"/>
          <w:szCs w:val="28"/>
        </w:rPr>
        <w:t>лами предоставления федеральной су</w:t>
      </w:r>
      <w:r w:rsidRPr="00101A46">
        <w:rPr>
          <w:rFonts w:ascii="Times New Roman" w:hAnsi="Times New Roman" w:cs="Times New Roman"/>
          <w:color w:val="000000"/>
          <w:sz w:val="28"/>
          <w:szCs w:val="28"/>
        </w:rPr>
        <w:t>б</w:t>
      </w:r>
      <w:r w:rsidRPr="00101A46">
        <w:rPr>
          <w:rFonts w:ascii="Times New Roman" w:hAnsi="Times New Roman" w:cs="Times New Roman"/>
          <w:color w:val="000000"/>
          <w:sz w:val="28"/>
          <w:szCs w:val="28"/>
        </w:rPr>
        <w:t>сидии</w:t>
      </w:r>
      <w:r>
        <w:rPr>
          <w:rFonts w:ascii="Times New Roman" w:hAnsi="Times New Roman" w:cs="Times New Roman"/>
          <w:color w:val="000000"/>
          <w:sz w:val="28"/>
          <w:szCs w:val="28"/>
        </w:rPr>
        <w:t>.</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После подписания сторонами акта приемки выполненных работ Адм</w:t>
      </w:r>
      <w:r w:rsidRPr="00340C30">
        <w:rPr>
          <w:rFonts w:ascii="Times New Roman" w:hAnsi="Times New Roman" w:cs="Times New Roman"/>
          <w:color w:val="000000"/>
          <w:sz w:val="28"/>
          <w:szCs w:val="28"/>
        </w:rPr>
        <w:t>и</w:t>
      </w:r>
      <w:r w:rsidRPr="00340C30">
        <w:rPr>
          <w:rFonts w:ascii="Times New Roman" w:hAnsi="Times New Roman" w:cs="Times New Roman"/>
          <w:color w:val="000000"/>
          <w:sz w:val="28"/>
          <w:szCs w:val="28"/>
        </w:rPr>
        <w:t>нистрация города Рубцовска Алтайского перечисляет в доход бюджета гор</w:t>
      </w:r>
      <w:r w:rsidRPr="00340C30">
        <w:rPr>
          <w:rFonts w:ascii="Times New Roman" w:hAnsi="Times New Roman" w:cs="Times New Roman"/>
          <w:color w:val="000000"/>
          <w:sz w:val="28"/>
          <w:szCs w:val="28"/>
        </w:rPr>
        <w:t>о</w:t>
      </w:r>
      <w:r w:rsidRPr="00340C30">
        <w:rPr>
          <w:rFonts w:ascii="Times New Roman" w:hAnsi="Times New Roman" w:cs="Times New Roman"/>
          <w:color w:val="000000"/>
          <w:sz w:val="28"/>
          <w:szCs w:val="28"/>
        </w:rPr>
        <w:t>да средства заинтересованных лиц, участников программы в соответс</w:t>
      </w:r>
      <w:r w:rsidRPr="00340C30">
        <w:rPr>
          <w:rFonts w:ascii="Times New Roman" w:hAnsi="Times New Roman" w:cs="Times New Roman"/>
          <w:color w:val="000000"/>
          <w:sz w:val="28"/>
          <w:szCs w:val="28"/>
        </w:rPr>
        <w:t>т</w:t>
      </w:r>
      <w:r w:rsidRPr="00340C30">
        <w:rPr>
          <w:rFonts w:ascii="Times New Roman" w:hAnsi="Times New Roman" w:cs="Times New Roman"/>
          <w:color w:val="000000"/>
          <w:sz w:val="28"/>
          <w:szCs w:val="28"/>
        </w:rPr>
        <w:t>вии с условиями соглашения на выполнение работ в разрезе многоквартирных д</w:t>
      </w:r>
      <w:r w:rsidRPr="00340C30">
        <w:rPr>
          <w:rFonts w:ascii="Times New Roman" w:hAnsi="Times New Roman" w:cs="Times New Roman"/>
          <w:color w:val="000000"/>
          <w:sz w:val="28"/>
          <w:szCs w:val="28"/>
        </w:rPr>
        <w:t>о</w:t>
      </w:r>
      <w:r w:rsidRPr="00340C30">
        <w:rPr>
          <w:rFonts w:ascii="Times New Roman" w:hAnsi="Times New Roman" w:cs="Times New Roman"/>
          <w:color w:val="000000"/>
          <w:sz w:val="28"/>
          <w:szCs w:val="28"/>
        </w:rPr>
        <w:t>мов, дворовые территории которых подлежат благоус</w:t>
      </w:r>
      <w:r w:rsidRPr="00340C30">
        <w:rPr>
          <w:rFonts w:ascii="Times New Roman" w:hAnsi="Times New Roman" w:cs="Times New Roman"/>
          <w:color w:val="000000"/>
          <w:sz w:val="28"/>
          <w:szCs w:val="28"/>
        </w:rPr>
        <w:t>т</w:t>
      </w:r>
      <w:r w:rsidRPr="00340C30">
        <w:rPr>
          <w:rFonts w:ascii="Times New Roman" w:hAnsi="Times New Roman" w:cs="Times New Roman"/>
          <w:color w:val="000000"/>
          <w:sz w:val="28"/>
          <w:szCs w:val="28"/>
        </w:rPr>
        <w:t>ройству.</w:t>
      </w:r>
    </w:p>
    <w:p w:rsidR="008162B1" w:rsidRPr="00101A46" w:rsidRDefault="008162B1" w:rsidP="008162B1">
      <w:pPr>
        <w:pStyle w:val="ConsPlusNormal"/>
        <w:ind w:firstLine="709"/>
        <w:jc w:val="both"/>
        <w:rPr>
          <w:rFonts w:ascii="Times New Roman" w:hAnsi="Times New Roman" w:cs="Times New Roman"/>
          <w:color w:val="000000"/>
          <w:sz w:val="28"/>
          <w:szCs w:val="28"/>
        </w:rPr>
      </w:pPr>
      <w:r w:rsidRPr="00101A46">
        <w:rPr>
          <w:rFonts w:ascii="Times New Roman" w:hAnsi="Times New Roman" w:cs="Times New Roman"/>
          <w:color w:val="000000"/>
          <w:sz w:val="28"/>
          <w:szCs w:val="28"/>
        </w:rPr>
        <w:t>Финансовое участие граждан, организаций в выполнении мер</w:t>
      </w:r>
      <w:r w:rsidRPr="00101A46">
        <w:rPr>
          <w:rFonts w:ascii="Times New Roman" w:hAnsi="Times New Roman" w:cs="Times New Roman"/>
          <w:color w:val="000000"/>
          <w:sz w:val="28"/>
          <w:szCs w:val="28"/>
        </w:rPr>
        <w:t>о</w:t>
      </w:r>
      <w:r w:rsidRPr="00101A46">
        <w:rPr>
          <w:rFonts w:ascii="Times New Roman" w:hAnsi="Times New Roman" w:cs="Times New Roman"/>
          <w:color w:val="000000"/>
          <w:sz w:val="28"/>
          <w:szCs w:val="28"/>
        </w:rPr>
        <w:t>приятий по благоустройству дворовых территорий подтверждается док</w:t>
      </w:r>
      <w:r w:rsidRPr="00101A46">
        <w:rPr>
          <w:rFonts w:ascii="Times New Roman" w:hAnsi="Times New Roman" w:cs="Times New Roman"/>
          <w:color w:val="000000"/>
          <w:sz w:val="28"/>
          <w:szCs w:val="28"/>
        </w:rPr>
        <w:t>у</w:t>
      </w:r>
      <w:r w:rsidRPr="00101A46">
        <w:rPr>
          <w:rFonts w:ascii="Times New Roman" w:hAnsi="Times New Roman" w:cs="Times New Roman"/>
          <w:color w:val="000000"/>
          <w:sz w:val="28"/>
          <w:szCs w:val="28"/>
        </w:rPr>
        <w:t xml:space="preserve">ментально. </w:t>
      </w:r>
    </w:p>
    <w:p w:rsidR="008162B1" w:rsidRPr="00101A46" w:rsidRDefault="008162B1" w:rsidP="008162B1">
      <w:pPr>
        <w:pStyle w:val="ConsPlusNormal"/>
        <w:ind w:firstLine="709"/>
        <w:jc w:val="both"/>
        <w:rPr>
          <w:rFonts w:ascii="Times New Roman" w:hAnsi="Times New Roman" w:cs="Times New Roman"/>
          <w:color w:val="000000"/>
          <w:sz w:val="28"/>
          <w:szCs w:val="28"/>
        </w:rPr>
      </w:pPr>
      <w:proofErr w:type="gramStart"/>
      <w:r w:rsidRPr="00101A46">
        <w:rPr>
          <w:rFonts w:ascii="Times New Roman" w:hAnsi="Times New Roman" w:cs="Times New Roman"/>
          <w:color w:val="000000"/>
          <w:sz w:val="28"/>
          <w:szCs w:val="28"/>
        </w:rPr>
        <w:t xml:space="preserve">В качестве документов, подтверждающих финансовое участие, в </w:t>
      </w:r>
      <w:r>
        <w:rPr>
          <w:rFonts w:ascii="Times New Roman" w:hAnsi="Times New Roman" w:cs="Times New Roman"/>
          <w:color w:val="000000"/>
          <w:sz w:val="28"/>
          <w:szCs w:val="28"/>
        </w:rPr>
        <w:t>у</w:t>
      </w:r>
      <w:r w:rsidRPr="00101A46">
        <w:rPr>
          <w:rFonts w:ascii="Times New Roman" w:hAnsi="Times New Roman" w:cs="Times New Roman"/>
          <w:color w:val="000000"/>
          <w:sz w:val="28"/>
          <w:szCs w:val="28"/>
        </w:rPr>
        <w:t>правл</w:t>
      </w:r>
      <w:r w:rsidRPr="00101A46">
        <w:rPr>
          <w:rFonts w:ascii="Times New Roman" w:hAnsi="Times New Roman" w:cs="Times New Roman"/>
          <w:color w:val="000000"/>
          <w:sz w:val="28"/>
          <w:szCs w:val="28"/>
        </w:rPr>
        <w:t>е</w:t>
      </w:r>
      <w:r w:rsidRPr="00101A46">
        <w:rPr>
          <w:rFonts w:ascii="Times New Roman" w:hAnsi="Times New Roman" w:cs="Times New Roman"/>
          <w:color w:val="000000"/>
          <w:sz w:val="28"/>
          <w:szCs w:val="28"/>
        </w:rPr>
        <w:t>ние Администрации города Рубцовска по жилищно-коммунальному, дорожному хозяйству и благоустройству, представляются копии платежных поручений о перечислении средств или внесении средств на специальный счёт 05</w:t>
      </w:r>
      <w:r>
        <w:rPr>
          <w:rFonts w:ascii="Times New Roman" w:hAnsi="Times New Roman" w:cs="Times New Roman"/>
          <w:color w:val="000000"/>
          <w:sz w:val="28"/>
          <w:szCs w:val="28"/>
        </w:rPr>
        <w:t xml:space="preserve"> (средства,</w:t>
      </w:r>
      <w:r w:rsidRPr="00101A46">
        <w:rPr>
          <w:rFonts w:ascii="Times New Roman" w:hAnsi="Times New Roman" w:cs="Times New Roman"/>
          <w:color w:val="000000"/>
          <w:sz w:val="28"/>
          <w:szCs w:val="28"/>
        </w:rPr>
        <w:t xml:space="preserve"> поступающие во временное распоряжение) Администр</w:t>
      </w:r>
      <w:r w:rsidRPr="00101A46">
        <w:rPr>
          <w:rFonts w:ascii="Times New Roman" w:hAnsi="Times New Roman" w:cs="Times New Roman"/>
          <w:color w:val="000000"/>
          <w:sz w:val="28"/>
          <w:szCs w:val="28"/>
        </w:rPr>
        <w:t>а</w:t>
      </w:r>
      <w:r w:rsidRPr="00101A46">
        <w:rPr>
          <w:rFonts w:ascii="Times New Roman" w:hAnsi="Times New Roman" w:cs="Times New Roman"/>
          <w:color w:val="000000"/>
          <w:sz w:val="28"/>
          <w:szCs w:val="28"/>
        </w:rPr>
        <w:t>ции города Рубцовска Алтайского края, открытому в Управлении Федерал</w:t>
      </w:r>
      <w:r w:rsidRPr="00101A46">
        <w:rPr>
          <w:rFonts w:ascii="Times New Roman" w:hAnsi="Times New Roman" w:cs="Times New Roman"/>
          <w:color w:val="000000"/>
          <w:sz w:val="28"/>
          <w:szCs w:val="28"/>
        </w:rPr>
        <w:t>ь</w:t>
      </w:r>
      <w:r w:rsidRPr="00101A46">
        <w:rPr>
          <w:rFonts w:ascii="Times New Roman" w:hAnsi="Times New Roman" w:cs="Times New Roman"/>
          <w:color w:val="000000"/>
          <w:sz w:val="28"/>
          <w:szCs w:val="28"/>
        </w:rPr>
        <w:t xml:space="preserve">ного казначейства по Алтайском краю. </w:t>
      </w:r>
      <w:proofErr w:type="gramEnd"/>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 xml:space="preserve">Администрация города Рубцовска Алтайского обеспечивает возврат </w:t>
      </w:r>
      <w:r w:rsidRPr="00340C30">
        <w:rPr>
          <w:rFonts w:ascii="Times New Roman" w:hAnsi="Times New Roman" w:cs="Times New Roman"/>
          <w:color w:val="000000"/>
          <w:sz w:val="28"/>
          <w:szCs w:val="28"/>
        </w:rPr>
        <w:lastRenderedPageBreak/>
        <w:t>аккумулированных денежных средств заинтересова</w:t>
      </w:r>
      <w:r w:rsidRPr="00340C30">
        <w:rPr>
          <w:rFonts w:ascii="Times New Roman" w:hAnsi="Times New Roman" w:cs="Times New Roman"/>
          <w:color w:val="000000"/>
          <w:sz w:val="28"/>
          <w:szCs w:val="28"/>
        </w:rPr>
        <w:t>н</w:t>
      </w:r>
      <w:r w:rsidRPr="00340C30">
        <w:rPr>
          <w:rFonts w:ascii="Times New Roman" w:hAnsi="Times New Roman" w:cs="Times New Roman"/>
          <w:color w:val="000000"/>
          <w:sz w:val="28"/>
          <w:szCs w:val="28"/>
        </w:rPr>
        <w:t>ным лицам в срок до 31 декабря текущего года при у</w:t>
      </w:r>
      <w:r w:rsidRPr="00340C30">
        <w:rPr>
          <w:rFonts w:ascii="Times New Roman" w:hAnsi="Times New Roman" w:cs="Times New Roman"/>
          <w:color w:val="000000"/>
          <w:sz w:val="28"/>
          <w:szCs w:val="28"/>
        </w:rPr>
        <w:t>с</w:t>
      </w:r>
      <w:r w:rsidRPr="00340C30">
        <w:rPr>
          <w:rFonts w:ascii="Times New Roman" w:hAnsi="Times New Roman" w:cs="Times New Roman"/>
          <w:color w:val="000000"/>
          <w:sz w:val="28"/>
          <w:szCs w:val="28"/>
        </w:rPr>
        <w:t>ловии:</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экономии денежных средств, по итогам проведения конкурсных проц</w:t>
      </w:r>
      <w:r w:rsidRPr="00340C30">
        <w:rPr>
          <w:rFonts w:ascii="Times New Roman" w:hAnsi="Times New Roman" w:cs="Times New Roman"/>
          <w:color w:val="000000"/>
          <w:sz w:val="28"/>
          <w:szCs w:val="28"/>
        </w:rPr>
        <w:t>е</w:t>
      </w:r>
      <w:r w:rsidRPr="00340C30">
        <w:rPr>
          <w:rFonts w:ascii="Times New Roman" w:hAnsi="Times New Roman" w:cs="Times New Roman"/>
          <w:color w:val="000000"/>
          <w:sz w:val="28"/>
          <w:szCs w:val="28"/>
        </w:rPr>
        <w:t>дур;</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неисполнения работ по благоустройству дворовой территории мног</w:t>
      </w:r>
      <w:r w:rsidRPr="00340C30">
        <w:rPr>
          <w:rFonts w:ascii="Times New Roman" w:hAnsi="Times New Roman" w:cs="Times New Roman"/>
          <w:color w:val="000000"/>
          <w:sz w:val="28"/>
          <w:szCs w:val="28"/>
        </w:rPr>
        <w:t>о</w:t>
      </w:r>
      <w:r w:rsidRPr="00340C30">
        <w:rPr>
          <w:rFonts w:ascii="Times New Roman" w:hAnsi="Times New Roman" w:cs="Times New Roman"/>
          <w:color w:val="000000"/>
          <w:sz w:val="28"/>
          <w:szCs w:val="28"/>
        </w:rPr>
        <w:t>квартирного дома по вине подрядной орган</w:t>
      </w:r>
      <w:r w:rsidRPr="00340C30">
        <w:rPr>
          <w:rFonts w:ascii="Times New Roman" w:hAnsi="Times New Roman" w:cs="Times New Roman"/>
          <w:color w:val="000000"/>
          <w:sz w:val="28"/>
          <w:szCs w:val="28"/>
        </w:rPr>
        <w:t>и</w:t>
      </w:r>
      <w:r w:rsidRPr="00340C30">
        <w:rPr>
          <w:rFonts w:ascii="Times New Roman" w:hAnsi="Times New Roman" w:cs="Times New Roman"/>
          <w:color w:val="000000"/>
          <w:sz w:val="28"/>
          <w:szCs w:val="28"/>
        </w:rPr>
        <w:t>зации;</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не предоставления заинтересованными лицами доступа к проведению благ</w:t>
      </w:r>
      <w:r w:rsidRPr="00340C30">
        <w:rPr>
          <w:rFonts w:ascii="Times New Roman" w:hAnsi="Times New Roman" w:cs="Times New Roman"/>
          <w:color w:val="000000"/>
          <w:sz w:val="28"/>
          <w:szCs w:val="28"/>
        </w:rPr>
        <w:t>о</w:t>
      </w:r>
      <w:r w:rsidRPr="00340C30">
        <w:rPr>
          <w:rFonts w:ascii="Times New Roman" w:hAnsi="Times New Roman" w:cs="Times New Roman"/>
          <w:color w:val="000000"/>
          <w:sz w:val="28"/>
          <w:szCs w:val="28"/>
        </w:rPr>
        <w:t>устройства на дворовой территории;</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возникновения обстоятельств непреодолимой силы;</w:t>
      </w:r>
    </w:p>
    <w:p w:rsidR="008162B1" w:rsidRPr="00340C30" w:rsidRDefault="008162B1" w:rsidP="00340C30">
      <w:pPr>
        <w:pStyle w:val="ConsPlusNormal"/>
        <w:ind w:firstLine="709"/>
        <w:jc w:val="both"/>
        <w:rPr>
          <w:rFonts w:ascii="Times New Roman" w:hAnsi="Times New Roman" w:cs="Times New Roman"/>
          <w:color w:val="000000"/>
          <w:sz w:val="28"/>
          <w:szCs w:val="28"/>
        </w:rPr>
      </w:pPr>
      <w:r w:rsidRPr="00340C30">
        <w:rPr>
          <w:rFonts w:ascii="Times New Roman" w:hAnsi="Times New Roman" w:cs="Times New Roman"/>
          <w:color w:val="000000"/>
          <w:sz w:val="28"/>
          <w:szCs w:val="28"/>
        </w:rPr>
        <w:t>возникновения иных случаев, предусмотренных действующим закон</w:t>
      </w:r>
      <w:r w:rsidRPr="00340C30">
        <w:rPr>
          <w:rFonts w:ascii="Times New Roman" w:hAnsi="Times New Roman" w:cs="Times New Roman"/>
          <w:color w:val="000000"/>
          <w:sz w:val="28"/>
          <w:szCs w:val="28"/>
        </w:rPr>
        <w:t>о</w:t>
      </w:r>
      <w:r w:rsidRPr="00340C30">
        <w:rPr>
          <w:rFonts w:ascii="Times New Roman" w:hAnsi="Times New Roman" w:cs="Times New Roman"/>
          <w:color w:val="000000"/>
          <w:sz w:val="28"/>
          <w:szCs w:val="28"/>
        </w:rPr>
        <w:t>дател</w:t>
      </w:r>
      <w:r w:rsidRPr="00340C30">
        <w:rPr>
          <w:rFonts w:ascii="Times New Roman" w:hAnsi="Times New Roman" w:cs="Times New Roman"/>
          <w:color w:val="000000"/>
          <w:sz w:val="28"/>
          <w:szCs w:val="28"/>
        </w:rPr>
        <w:t>ь</w:t>
      </w:r>
      <w:r w:rsidRPr="00340C30">
        <w:rPr>
          <w:rFonts w:ascii="Times New Roman" w:hAnsi="Times New Roman" w:cs="Times New Roman"/>
          <w:color w:val="000000"/>
          <w:sz w:val="28"/>
          <w:szCs w:val="28"/>
        </w:rPr>
        <w:t>ством.</w:t>
      </w:r>
    </w:p>
    <w:p w:rsidR="00AE3051" w:rsidRPr="00A35A69" w:rsidRDefault="00AE3051" w:rsidP="00A35A69">
      <w:pPr>
        <w:pStyle w:val="ConsPlusNormal"/>
        <w:ind w:firstLine="709"/>
        <w:jc w:val="both"/>
        <w:rPr>
          <w:rFonts w:ascii="Times New Roman" w:hAnsi="Times New Roman" w:cs="Times New Roman"/>
          <w:color w:val="000000"/>
          <w:sz w:val="28"/>
          <w:szCs w:val="28"/>
        </w:rPr>
      </w:pPr>
      <w:r w:rsidRPr="00A35A69">
        <w:rPr>
          <w:rFonts w:ascii="Times New Roman" w:hAnsi="Times New Roman" w:cs="Times New Roman"/>
          <w:color w:val="000000"/>
          <w:sz w:val="28"/>
          <w:szCs w:val="28"/>
        </w:rPr>
        <w:t xml:space="preserve">Объемы финансирования программы </w:t>
      </w:r>
      <w:r w:rsidR="002266C7" w:rsidRPr="00A35A69">
        <w:rPr>
          <w:rFonts w:ascii="Times New Roman" w:hAnsi="Times New Roman" w:cs="Times New Roman"/>
          <w:color w:val="000000"/>
          <w:sz w:val="28"/>
          <w:szCs w:val="28"/>
        </w:rPr>
        <w:t>пре</w:t>
      </w:r>
      <w:r w:rsidR="002266C7" w:rsidRPr="00A35A69">
        <w:rPr>
          <w:rFonts w:ascii="Times New Roman" w:hAnsi="Times New Roman" w:cs="Times New Roman"/>
          <w:color w:val="000000"/>
          <w:sz w:val="28"/>
          <w:szCs w:val="28"/>
        </w:rPr>
        <w:t>д</w:t>
      </w:r>
      <w:r w:rsidR="002266C7" w:rsidRPr="00A35A69">
        <w:rPr>
          <w:rFonts w:ascii="Times New Roman" w:hAnsi="Times New Roman" w:cs="Times New Roman"/>
          <w:color w:val="000000"/>
          <w:sz w:val="28"/>
          <w:szCs w:val="28"/>
        </w:rPr>
        <w:t>ставлены</w:t>
      </w:r>
      <w:r w:rsidRPr="00A35A69">
        <w:rPr>
          <w:rFonts w:ascii="Times New Roman" w:hAnsi="Times New Roman" w:cs="Times New Roman"/>
          <w:color w:val="000000"/>
          <w:sz w:val="28"/>
          <w:szCs w:val="28"/>
        </w:rPr>
        <w:t xml:space="preserve"> в </w:t>
      </w:r>
      <w:r w:rsidR="00E42733" w:rsidRPr="00A35A69">
        <w:rPr>
          <w:rFonts w:ascii="Times New Roman" w:hAnsi="Times New Roman" w:cs="Times New Roman"/>
          <w:color w:val="000000"/>
          <w:sz w:val="28"/>
          <w:szCs w:val="28"/>
        </w:rPr>
        <w:t>Приложении</w:t>
      </w:r>
      <w:r w:rsidRPr="00A35A69">
        <w:rPr>
          <w:rFonts w:ascii="Times New Roman" w:hAnsi="Times New Roman" w:cs="Times New Roman"/>
          <w:color w:val="000000"/>
          <w:sz w:val="28"/>
          <w:szCs w:val="28"/>
        </w:rPr>
        <w:t xml:space="preserve"> № </w:t>
      </w:r>
      <w:r w:rsidR="00E42733" w:rsidRPr="00A35A69">
        <w:rPr>
          <w:rFonts w:ascii="Times New Roman" w:hAnsi="Times New Roman" w:cs="Times New Roman"/>
          <w:color w:val="000000"/>
          <w:sz w:val="28"/>
          <w:szCs w:val="28"/>
        </w:rPr>
        <w:t>4</w:t>
      </w:r>
      <w:r w:rsidRPr="00A35A69">
        <w:rPr>
          <w:rFonts w:ascii="Times New Roman" w:hAnsi="Times New Roman" w:cs="Times New Roman"/>
          <w:color w:val="000000"/>
          <w:sz w:val="28"/>
          <w:szCs w:val="28"/>
        </w:rPr>
        <w:t>.</w:t>
      </w:r>
    </w:p>
    <w:p w:rsidR="00AE3051" w:rsidRPr="00806465" w:rsidRDefault="00AE3051" w:rsidP="00AE3051">
      <w:pPr>
        <w:ind w:firstLine="709"/>
        <w:jc w:val="both"/>
        <w:rPr>
          <w:sz w:val="28"/>
          <w:szCs w:val="28"/>
        </w:rPr>
      </w:pPr>
      <w:r w:rsidRPr="00806465">
        <w:rPr>
          <w:sz w:val="28"/>
          <w:szCs w:val="28"/>
        </w:rPr>
        <w:t>5. Анализ рисков реализации программы и описание мер управления рисками реализации программы.</w:t>
      </w:r>
    </w:p>
    <w:p w:rsidR="00AE3051" w:rsidRPr="00806465" w:rsidRDefault="00AE3051" w:rsidP="00AE3051">
      <w:pPr>
        <w:ind w:firstLine="709"/>
        <w:jc w:val="both"/>
        <w:rPr>
          <w:sz w:val="28"/>
          <w:szCs w:val="28"/>
        </w:rPr>
      </w:pPr>
      <w:r w:rsidRPr="00806465">
        <w:rPr>
          <w:sz w:val="28"/>
          <w:szCs w:val="28"/>
        </w:rPr>
        <w:t>Реализация комплекса программных мероприятий сопряжена со сл</w:t>
      </w:r>
      <w:r w:rsidRPr="00806465">
        <w:rPr>
          <w:sz w:val="28"/>
          <w:szCs w:val="28"/>
        </w:rPr>
        <w:t>е</w:t>
      </w:r>
      <w:r w:rsidRPr="00806465">
        <w:rPr>
          <w:sz w:val="28"/>
          <w:szCs w:val="28"/>
        </w:rPr>
        <w:t>дующими рисками:</w:t>
      </w:r>
    </w:p>
    <w:p w:rsidR="00AE3051" w:rsidRPr="00806465" w:rsidRDefault="00AE3051" w:rsidP="00AE3051">
      <w:pPr>
        <w:ind w:firstLine="708"/>
        <w:jc w:val="both"/>
        <w:rPr>
          <w:sz w:val="28"/>
          <w:szCs w:val="28"/>
        </w:rPr>
      </w:pPr>
      <w:r w:rsidRPr="00806465">
        <w:rPr>
          <w:sz w:val="28"/>
          <w:szCs w:val="28"/>
        </w:rPr>
        <w:t>несвоевременностью финансирования запланированных меропри</w:t>
      </w:r>
      <w:r w:rsidRPr="00806465">
        <w:rPr>
          <w:sz w:val="28"/>
          <w:szCs w:val="28"/>
        </w:rPr>
        <w:t>я</w:t>
      </w:r>
      <w:r w:rsidRPr="00806465">
        <w:rPr>
          <w:sz w:val="28"/>
          <w:szCs w:val="28"/>
        </w:rPr>
        <w:t>тий;</w:t>
      </w:r>
    </w:p>
    <w:p w:rsidR="00AE3051" w:rsidRPr="00806465" w:rsidRDefault="00AE3051" w:rsidP="00AE3051">
      <w:pPr>
        <w:ind w:firstLine="708"/>
        <w:jc w:val="both"/>
        <w:rPr>
          <w:sz w:val="28"/>
          <w:szCs w:val="28"/>
        </w:rPr>
      </w:pPr>
      <w:r w:rsidRPr="00806465">
        <w:rPr>
          <w:sz w:val="28"/>
          <w:szCs w:val="28"/>
        </w:rPr>
        <w:t>сокращением объемов финансирования запланированных меропри</w:t>
      </w:r>
      <w:r w:rsidRPr="00806465">
        <w:rPr>
          <w:sz w:val="28"/>
          <w:szCs w:val="28"/>
        </w:rPr>
        <w:t>я</w:t>
      </w:r>
      <w:r w:rsidRPr="00806465">
        <w:rPr>
          <w:sz w:val="28"/>
          <w:szCs w:val="28"/>
        </w:rPr>
        <w:t>тий;</w:t>
      </w:r>
    </w:p>
    <w:p w:rsidR="00AE3051" w:rsidRPr="00806465" w:rsidRDefault="00AE3051" w:rsidP="00AE3051">
      <w:pPr>
        <w:ind w:firstLine="708"/>
        <w:jc w:val="both"/>
        <w:rPr>
          <w:sz w:val="28"/>
          <w:szCs w:val="28"/>
        </w:rPr>
      </w:pPr>
      <w:r w:rsidRPr="00806465">
        <w:rPr>
          <w:sz w:val="28"/>
          <w:szCs w:val="28"/>
        </w:rPr>
        <w:t>превышением фактического уровня инфляции по сравнению с прогн</w:t>
      </w:r>
      <w:r w:rsidRPr="00806465">
        <w:rPr>
          <w:sz w:val="28"/>
          <w:szCs w:val="28"/>
        </w:rPr>
        <w:t>о</w:t>
      </w:r>
      <w:r w:rsidRPr="00806465">
        <w:rPr>
          <w:sz w:val="28"/>
          <w:szCs w:val="28"/>
        </w:rPr>
        <w:t>зируемым, ускоренным ростом цен на строительные материалы, машины, специализированное оборудование, что может привести к увеличению сто</w:t>
      </w:r>
      <w:r w:rsidRPr="00806465">
        <w:rPr>
          <w:sz w:val="28"/>
          <w:szCs w:val="28"/>
        </w:rPr>
        <w:t>и</w:t>
      </w:r>
      <w:r w:rsidRPr="00806465">
        <w:rPr>
          <w:sz w:val="28"/>
          <w:szCs w:val="28"/>
        </w:rPr>
        <w:t>мости работ и снижению объемов работ, выполняемых в рамках пр</w:t>
      </w:r>
      <w:r w:rsidRPr="00806465">
        <w:rPr>
          <w:sz w:val="28"/>
          <w:szCs w:val="28"/>
        </w:rPr>
        <w:t>о</w:t>
      </w:r>
      <w:r w:rsidRPr="00806465">
        <w:rPr>
          <w:sz w:val="28"/>
          <w:szCs w:val="28"/>
        </w:rPr>
        <w:t>граммы;</w:t>
      </w:r>
    </w:p>
    <w:p w:rsidR="00AE3051" w:rsidRPr="00806465" w:rsidRDefault="00AE3051" w:rsidP="00AE3051">
      <w:pPr>
        <w:ind w:firstLine="708"/>
        <w:jc w:val="both"/>
        <w:rPr>
          <w:sz w:val="28"/>
          <w:szCs w:val="28"/>
        </w:rPr>
      </w:pPr>
      <w:r w:rsidRPr="00806465">
        <w:rPr>
          <w:sz w:val="28"/>
          <w:szCs w:val="28"/>
        </w:rPr>
        <w:t>возникновением чрезвычайных ситуаций природного и техногенного хара</w:t>
      </w:r>
      <w:r w:rsidRPr="00806465">
        <w:rPr>
          <w:sz w:val="28"/>
          <w:szCs w:val="28"/>
        </w:rPr>
        <w:t>к</w:t>
      </w:r>
      <w:r w:rsidRPr="00806465">
        <w:rPr>
          <w:sz w:val="28"/>
          <w:szCs w:val="28"/>
        </w:rPr>
        <w:t>тера;</w:t>
      </w:r>
    </w:p>
    <w:p w:rsidR="00AE3051" w:rsidRPr="00806465" w:rsidRDefault="00AE3051" w:rsidP="00AE3051">
      <w:pPr>
        <w:ind w:firstLine="708"/>
        <w:jc w:val="both"/>
        <w:rPr>
          <w:sz w:val="28"/>
          <w:szCs w:val="28"/>
        </w:rPr>
      </w:pPr>
      <w:r w:rsidRPr="00806465">
        <w:rPr>
          <w:sz w:val="28"/>
          <w:szCs w:val="28"/>
        </w:rPr>
        <w:t>непринятием участия подрядных организаций в проведении электро</w:t>
      </w:r>
      <w:r w:rsidRPr="00806465">
        <w:rPr>
          <w:sz w:val="28"/>
          <w:szCs w:val="28"/>
        </w:rPr>
        <w:t>н</w:t>
      </w:r>
      <w:r w:rsidRPr="00806465">
        <w:rPr>
          <w:sz w:val="28"/>
          <w:szCs w:val="28"/>
        </w:rPr>
        <w:t>ных торгов на право заключения муниципальных контрактов. Проведение повторных процедур приведет к изменению сроков исполнения пр</w:t>
      </w:r>
      <w:r w:rsidRPr="00806465">
        <w:rPr>
          <w:sz w:val="28"/>
          <w:szCs w:val="28"/>
        </w:rPr>
        <w:t>о</w:t>
      </w:r>
      <w:r w:rsidRPr="00806465">
        <w:rPr>
          <w:sz w:val="28"/>
          <w:szCs w:val="28"/>
        </w:rPr>
        <w:t>граммных мер</w:t>
      </w:r>
      <w:r w:rsidRPr="00806465">
        <w:rPr>
          <w:sz w:val="28"/>
          <w:szCs w:val="28"/>
        </w:rPr>
        <w:t>о</w:t>
      </w:r>
      <w:r w:rsidRPr="00806465">
        <w:rPr>
          <w:sz w:val="28"/>
          <w:szCs w:val="28"/>
        </w:rPr>
        <w:t>приятий;</w:t>
      </w:r>
    </w:p>
    <w:p w:rsidR="00AE3051" w:rsidRPr="00806465" w:rsidRDefault="00AE3051" w:rsidP="00AE3051">
      <w:pPr>
        <w:ind w:firstLine="708"/>
        <w:jc w:val="both"/>
        <w:rPr>
          <w:sz w:val="28"/>
          <w:szCs w:val="28"/>
        </w:rPr>
      </w:pPr>
      <w:r w:rsidRPr="00806465">
        <w:rPr>
          <w:sz w:val="28"/>
          <w:szCs w:val="28"/>
        </w:rPr>
        <w:t>при размещении муниципальных заказов согласно Федеральному зак</w:t>
      </w:r>
      <w:r w:rsidRPr="00806465">
        <w:rPr>
          <w:sz w:val="28"/>
          <w:szCs w:val="28"/>
        </w:rPr>
        <w:t>о</w:t>
      </w:r>
      <w:r w:rsidRPr="00806465">
        <w:rPr>
          <w:sz w:val="28"/>
          <w:szCs w:val="28"/>
        </w:rPr>
        <w:t>ну от 05.04.2013 № 44-ФЗ «О контрактной системе в сфере закупок тов</w:t>
      </w:r>
      <w:r w:rsidRPr="00806465">
        <w:rPr>
          <w:sz w:val="28"/>
          <w:szCs w:val="28"/>
        </w:rPr>
        <w:t>а</w:t>
      </w:r>
      <w:r w:rsidRPr="00806465">
        <w:rPr>
          <w:sz w:val="28"/>
          <w:szCs w:val="28"/>
        </w:rPr>
        <w:t>ров, работ, услуг для обеспечения государственных и муниципальных нужд» часть заказов может быть не размещена в связи с отсутствием пр</w:t>
      </w:r>
      <w:r w:rsidRPr="00806465">
        <w:rPr>
          <w:sz w:val="28"/>
          <w:szCs w:val="28"/>
        </w:rPr>
        <w:t>е</w:t>
      </w:r>
      <w:r w:rsidRPr="00806465">
        <w:rPr>
          <w:sz w:val="28"/>
          <w:szCs w:val="28"/>
        </w:rPr>
        <w:t>тендентов;</w:t>
      </w:r>
    </w:p>
    <w:p w:rsidR="00AE3051" w:rsidRPr="00806465" w:rsidRDefault="00AE3051" w:rsidP="00AE3051">
      <w:pPr>
        <w:ind w:firstLine="708"/>
        <w:jc w:val="both"/>
        <w:rPr>
          <w:sz w:val="28"/>
          <w:szCs w:val="28"/>
        </w:rPr>
      </w:pPr>
      <w:r w:rsidRPr="00806465">
        <w:rPr>
          <w:sz w:val="28"/>
          <w:szCs w:val="28"/>
        </w:rPr>
        <w:t>заключением муниципальных контрактов с организациями, которые могут оказаться неспособными исполнить обязательства по ко</w:t>
      </w:r>
      <w:r w:rsidRPr="00806465">
        <w:rPr>
          <w:sz w:val="28"/>
          <w:szCs w:val="28"/>
        </w:rPr>
        <w:t>н</w:t>
      </w:r>
      <w:r w:rsidRPr="00806465">
        <w:rPr>
          <w:sz w:val="28"/>
          <w:szCs w:val="28"/>
        </w:rPr>
        <w:t>трактам.</w:t>
      </w:r>
    </w:p>
    <w:p w:rsidR="00AE3051" w:rsidRPr="00806465" w:rsidRDefault="00AE3051" w:rsidP="00AE3051">
      <w:pPr>
        <w:ind w:firstLine="709"/>
        <w:jc w:val="both"/>
        <w:rPr>
          <w:sz w:val="28"/>
          <w:szCs w:val="28"/>
        </w:rPr>
      </w:pPr>
      <w:r w:rsidRPr="00806465">
        <w:rPr>
          <w:sz w:val="28"/>
          <w:szCs w:val="28"/>
        </w:rPr>
        <w:t>6. Оценка эффективности программы</w:t>
      </w:r>
      <w:r w:rsidR="00DD3AEC">
        <w:rPr>
          <w:sz w:val="28"/>
          <w:szCs w:val="28"/>
        </w:rPr>
        <w:t>.</w:t>
      </w:r>
    </w:p>
    <w:p w:rsidR="00AE3051" w:rsidRPr="00806465" w:rsidRDefault="00AE3051" w:rsidP="00AE3051">
      <w:pPr>
        <w:ind w:firstLine="709"/>
        <w:jc w:val="both"/>
        <w:rPr>
          <w:sz w:val="28"/>
          <w:szCs w:val="28"/>
        </w:rPr>
      </w:pPr>
      <w:r w:rsidRPr="00806465">
        <w:rPr>
          <w:sz w:val="28"/>
          <w:szCs w:val="28"/>
        </w:rPr>
        <w:t>Оценка эффективности программы осуществляется в соответствии с Приложением 2 к Порядку разработки, реализации и оценки эффективности муниципальных программ муниципального образования город Рубцовск А</w:t>
      </w:r>
      <w:r w:rsidRPr="00806465">
        <w:rPr>
          <w:sz w:val="28"/>
          <w:szCs w:val="28"/>
        </w:rPr>
        <w:t>л</w:t>
      </w:r>
      <w:r w:rsidRPr="00806465">
        <w:rPr>
          <w:sz w:val="28"/>
          <w:szCs w:val="28"/>
        </w:rPr>
        <w:t>тайского края, утвержденному постановлением Администрации города Ру</w:t>
      </w:r>
      <w:r w:rsidRPr="00806465">
        <w:rPr>
          <w:sz w:val="28"/>
          <w:szCs w:val="28"/>
        </w:rPr>
        <w:t>б</w:t>
      </w:r>
      <w:r w:rsidRPr="00806465">
        <w:rPr>
          <w:sz w:val="28"/>
          <w:szCs w:val="28"/>
        </w:rPr>
        <w:t>цовска Алтайского края от 14.10.2016 № 4337.</w:t>
      </w:r>
    </w:p>
    <w:p w:rsidR="00AE3051" w:rsidRPr="00806465" w:rsidRDefault="00AE3051" w:rsidP="00AE3051">
      <w:pPr>
        <w:ind w:firstLine="709"/>
        <w:jc w:val="both"/>
        <w:rPr>
          <w:sz w:val="28"/>
          <w:szCs w:val="28"/>
        </w:rPr>
      </w:pPr>
      <w:r w:rsidRPr="00806465">
        <w:rPr>
          <w:sz w:val="28"/>
          <w:szCs w:val="28"/>
        </w:rPr>
        <w:t>7. Механизм реализации программы</w:t>
      </w:r>
      <w:r w:rsidR="00DD3AEC">
        <w:rPr>
          <w:sz w:val="28"/>
          <w:szCs w:val="28"/>
        </w:rPr>
        <w:t>.</w:t>
      </w:r>
    </w:p>
    <w:p w:rsidR="00AE3051" w:rsidRPr="00806465" w:rsidRDefault="00AE3051" w:rsidP="00AE3051">
      <w:pPr>
        <w:ind w:firstLine="709"/>
        <w:jc w:val="both"/>
        <w:rPr>
          <w:sz w:val="28"/>
          <w:szCs w:val="28"/>
        </w:rPr>
      </w:pPr>
      <w:r w:rsidRPr="00806465">
        <w:rPr>
          <w:sz w:val="28"/>
          <w:szCs w:val="28"/>
        </w:rPr>
        <w:t>Реализация мероприятий программы осуществляется ответственным исполнителем – управлением Администрации города Рубцовска по жили</w:t>
      </w:r>
      <w:r w:rsidRPr="00806465">
        <w:rPr>
          <w:sz w:val="28"/>
          <w:szCs w:val="28"/>
        </w:rPr>
        <w:t>щ</w:t>
      </w:r>
      <w:r w:rsidRPr="00806465">
        <w:rPr>
          <w:sz w:val="28"/>
          <w:szCs w:val="28"/>
        </w:rPr>
        <w:t>но-коммунальному, дорожному хозяйству и благоустройству в соотве</w:t>
      </w:r>
      <w:r w:rsidRPr="00806465">
        <w:rPr>
          <w:sz w:val="28"/>
          <w:szCs w:val="28"/>
        </w:rPr>
        <w:t>т</w:t>
      </w:r>
      <w:r w:rsidRPr="00806465">
        <w:rPr>
          <w:sz w:val="28"/>
          <w:szCs w:val="28"/>
        </w:rPr>
        <w:t xml:space="preserve">ствии с Федеральным законом от 05.04.2013 № 44-ФЗ «О контрактной системе в </w:t>
      </w:r>
      <w:r w:rsidRPr="00806465">
        <w:rPr>
          <w:sz w:val="28"/>
          <w:szCs w:val="28"/>
        </w:rPr>
        <w:lastRenderedPageBreak/>
        <w:t>сфере закупок товаров, работ, услуг для обеспечения государственных и м</w:t>
      </w:r>
      <w:r w:rsidRPr="00806465">
        <w:rPr>
          <w:sz w:val="28"/>
          <w:szCs w:val="28"/>
        </w:rPr>
        <w:t>у</w:t>
      </w:r>
      <w:r w:rsidRPr="00806465">
        <w:rPr>
          <w:sz w:val="28"/>
          <w:szCs w:val="28"/>
        </w:rPr>
        <w:t xml:space="preserve">ниципальных нужд». </w:t>
      </w:r>
    </w:p>
    <w:p w:rsidR="00BB1658" w:rsidRDefault="00AE3051" w:rsidP="00BB1658">
      <w:pPr>
        <w:ind w:firstLine="709"/>
        <w:jc w:val="both"/>
        <w:rPr>
          <w:sz w:val="28"/>
          <w:szCs w:val="28"/>
        </w:rPr>
      </w:pPr>
      <w:r w:rsidRPr="00806465">
        <w:rPr>
          <w:sz w:val="28"/>
          <w:szCs w:val="28"/>
        </w:rPr>
        <w:t xml:space="preserve">7.1. </w:t>
      </w:r>
      <w:r w:rsidR="00BB1658" w:rsidRPr="00C21E23">
        <w:rPr>
          <w:sz w:val="28"/>
          <w:szCs w:val="28"/>
        </w:rPr>
        <w:t>В адресный перечень дворовых территорий программ</w:t>
      </w:r>
      <w:r w:rsidR="00BB1658">
        <w:rPr>
          <w:sz w:val="28"/>
          <w:szCs w:val="28"/>
        </w:rPr>
        <w:t>ы</w:t>
      </w:r>
      <w:r w:rsidR="00BB1658" w:rsidRPr="00C21E23">
        <w:rPr>
          <w:sz w:val="28"/>
          <w:szCs w:val="28"/>
        </w:rPr>
        <w:t xml:space="preserve"> включаю</w:t>
      </w:r>
      <w:r w:rsidR="00BB1658" w:rsidRPr="00C21E23">
        <w:rPr>
          <w:sz w:val="28"/>
          <w:szCs w:val="28"/>
        </w:rPr>
        <w:t>т</w:t>
      </w:r>
      <w:r w:rsidR="00BB1658" w:rsidRPr="00C21E23">
        <w:rPr>
          <w:sz w:val="28"/>
          <w:szCs w:val="28"/>
        </w:rPr>
        <w:t>ся все дворовые территории, требующие благоустройства, исходя из мин</w:t>
      </w:r>
      <w:r w:rsidR="00BB1658" w:rsidRPr="00C21E23">
        <w:rPr>
          <w:sz w:val="28"/>
          <w:szCs w:val="28"/>
        </w:rPr>
        <w:t>и</w:t>
      </w:r>
      <w:r w:rsidR="00BB1658" w:rsidRPr="00C21E23">
        <w:rPr>
          <w:sz w:val="28"/>
          <w:szCs w:val="28"/>
        </w:rPr>
        <w:t>мального перечня работ по результатам инвентаризации</w:t>
      </w:r>
      <w:r w:rsidR="00BB1658">
        <w:rPr>
          <w:sz w:val="28"/>
          <w:szCs w:val="28"/>
        </w:rPr>
        <w:t xml:space="preserve"> территорий.</w:t>
      </w:r>
    </w:p>
    <w:p w:rsidR="00B3590B" w:rsidRPr="00806465" w:rsidRDefault="00B3590B" w:rsidP="00B3590B">
      <w:pPr>
        <w:ind w:firstLine="709"/>
        <w:jc w:val="both"/>
        <w:rPr>
          <w:color w:val="000000"/>
          <w:sz w:val="28"/>
          <w:szCs w:val="28"/>
        </w:rPr>
      </w:pPr>
      <w:r w:rsidRPr="00FE494E">
        <w:rPr>
          <w:sz w:val="28"/>
          <w:szCs w:val="28"/>
        </w:rPr>
        <w:t>Минимальный перечень работ</w:t>
      </w:r>
      <w:r w:rsidRPr="00FE494E">
        <w:rPr>
          <w:color w:val="000000"/>
          <w:sz w:val="28"/>
          <w:szCs w:val="28"/>
        </w:rPr>
        <w:t xml:space="preserve"> по благоустройству дворовых террит</w:t>
      </w:r>
      <w:r w:rsidRPr="00FE494E">
        <w:rPr>
          <w:color w:val="000000"/>
          <w:sz w:val="28"/>
          <w:szCs w:val="28"/>
        </w:rPr>
        <w:t>о</w:t>
      </w:r>
      <w:r w:rsidRPr="00FE494E">
        <w:rPr>
          <w:color w:val="000000"/>
          <w:sz w:val="28"/>
          <w:szCs w:val="28"/>
        </w:rPr>
        <w:t>рий:</w:t>
      </w:r>
    </w:p>
    <w:tbl>
      <w:tblPr>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3025"/>
        <w:gridCol w:w="5335"/>
      </w:tblGrid>
      <w:tr w:rsidR="00B55CB3" w:rsidRPr="00F84BC1" w:rsidTr="00B55CB3">
        <w:trPr>
          <w:trHeight w:val="111"/>
        </w:trPr>
        <w:tc>
          <w:tcPr>
            <w:tcW w:w="360" w:type="pct"/>
            <w:vAlign w:val="center"/>
          </w:tcPr>
          <w:p w:rsidR="00B3590B" w:rsidRPr="00F84BC1" w:rsidRDefault="00B3590B" w:rsidP="006F38D2">
            <w:pPr>
              <w:autoSpaceDE w:val="0"/>
              <w:autoSpaceDN w:val="0"/>
              <w:adjustRightInd w:val="0"/>
              <w:jc w:val="center"/>
              <w:rPr>
                <w:color w:val="000000"/>
                <w:sz w:val="28"/>
                <w:szCs w:val="28"/>
              </w:rPr>
            </w:pPr>
            <w:r w:rsidRPr="00F84BC1">
              <w:rPr>
                <w:color w:val="000000"/>
                <w:sz w:val="28"/>
                <w:szCs w:val="28"/>
              </w:rPr>
              <w:t>1</w:t>
            </w:r>
          </w:p>
        </w:tc>
        <w:tc>
          <w:tcPr>
            <w:tcW w:w="1679" w:type="pct"/>
            <w:vAlign w:val="center"/>
          </w:tcPr>
          <w:p w:rsidR="00B55CB3" w:rsidRDefault="00B3590B" w:rsidP="006F38D2">
            <w:pPr>
              <w:autoSpaceDE w:val="0"/>
              <w:autoSpaceDN w:val="0"/>
              <w:adjustRightInd w:val="0"/>
              <w:jc w:val="both"/>
              <w:rPr>
                <w:color w:val="000000"/>
                <w:sz w:val="28"/>
                <w:szCs w:val="28"/>
              </w:rPr>
            </w:pPr>
            <w:r w:rsidRPr="00F84BC1">
              <w:rPr>
                <w:color w:val="000000"/>
                <w:sz w:val="28"/>
                <w:szCs w:val="28"/>
              </w:rPr>
              <w:t>ремонт двор</w:t>
            </w:r>
            <w:r w:rsidRPr="00F84BC1">
              <w:rPr>
                <w:color w:val="000000"/>
                <w:sz w:val="28"/>
                <w:szCs w:val="28"/>
              </w:rPr>
              <w:t>о</w:t>
            </w:r>
            <w:r w:rsidRPr="00F84BC1">
              <w:rPr>
                <w:color w:val="000000"/>
                <w:sz w:val="28"/>
                <w:szCs w:val="28"/>
              </w:rPr>
              <w:t>вых</w:t>
            </w:r>
          </w:p>
          <w:p w:rsidR="00B3590B" w:rsidRPr="00F84BC1" w:rsidRDefault="00B3590B" w:rsidP="006F38D2">
            <w:pPr>
              <w:autoSpaceDE w:val="0"/>
              <w:autoSpaceDN w:val="0"/>
              <w:adjustRightInd w:val="0"/>
              <w:jc w:val="both"/>
              <w:rPr>
                <w:color w:val="000000"/>
                <w:sz w:val="28"/>
                <w:szCs w:val="28"/>
              </w:rPr>
            </w:pPr>
            <w:r w:rsidRPr="00F84BC1">
              <w:rPr>
                <w:color w:val="000000"/>
                <w:sz w:val="28"/>
                <w:szCs w:val="28"/>
              </w:rPr>
              <w:t>пр</w:t>
            </w:r>
            <w:r w:rsidRPr="00F84BC1">
              <w:rPr>
                <w:color w:val="000000"/>
                <w:sz w:val="28"/>
                <w:szCs w:val="28"/>
              </w:rPr>
              <w:t>о</w:t>
            </w:r>
            <w:r w:rsidRPr="00F84BC1">
              <w:rPr>
                <w:color w:val="000000"/>
                <w:sz w:val="28"/>
                <w:szCs w:val="28"/>
              </w:rPr>
              <w:t>ездов</w:t>
            </w:r>
          </w:p>
        </w:tc>
        <w:tc>
          <w:tcPr>
            <w:tcW w:w="2961" w:type="pct"/>
          </w:tcPr>
          <w:p w:rsidR="00B3590B" w:rsidRPr="00F84BC1" w:rsidRDefault="00B55CB3" w:rsidP="006F38D2">
            <w:pPr>
              <w:autoSpaceDE w:val="0"/>
              <w:autoSpaceDN w:val="0"/>
              <w:adjustRightInd w:val="0"/>
              <w:jc w:val="both"/>
              <w:rPr>
                <w:color w:val="000000"/>
                <w:sz w:val="28"/>
                <w:szCs w:val="28"/>
              </w:rPr>
            </w:pPr>
            <w:r>
              <w:pict>
                <v:shape id="_x0000_i1028" type="#_x0000_t75" alt="" style="width:248.4pt;height:165pt">
                  <v:imagedata r:id="rId19" r:href="rId20"/>
                </v:shape>
              </w:pict>
            </w:r>
          </w:p>
        </w:tc>
      </w:tr>
      <w:tr w:rsidR="00B55CB3" w:rsidRPr="00F84BC1" w:rsidTr="00B55CB3">
        <w:trPr>
          <w:trHeight w:val="2993"/>
        </w:trPr>
        <w:tc>
          <w:tcPr>
            <w:tcW w:w="360" w:type="pct"/>
            <w:vAlign w:val="center"/>
          </w:tcPr>
          <w:p w:rsidR="00B3590B" w:rsidRPr="00F84BC1" w:rsidRDefault="00B3590B" w:rsidP="006F38D2">
            <w:pPr>
              <w:autoSpaceDE w:val="0"/>
              <w:autoSpaceDN w:val="0"/>
              <w:adjustRightInd w:val="0"/>
              <w:jc w:val="center"/>
              <w:rPr>
                <w:color w:val="000000"/>
                <w:sz w:val="28"/>
                <w:szCs w:val="28"/>
              </w:rPr>
            </w:pPr>
            <w:r w:rsidRPr="00F84BC1">
              <w:rPr>
                <w:color w:val="000000"/>
                <w:sz w:val="28"/>
                <w:szCs w:val="28"/>
              </w:rPr>
              <w:t>2</w:t>
            </w:r>
          </w:p>
        </w:tc>
        <w:tc>
          <w:tcPr>
            <w:tcW w:w="1679" w:type="pct"/>
            <w:vAlign w:val="center"/>
          </w:tcPr>
          <w:p w:rsidR="00B3590B" w:rsidRPr="00F84BC1" w:rsidRDefault="00B3590B" w:rsidP="006F38D2">
            <w:pPr>
              <w:autoSpaceDE w:val="0"/>
              <w:autoSpaceDN w:val="0"/>
              <w:adjustRightInd w:val="0"/>
              <w:jc w:val="both"/>
              <w:rPr>
                <w:color w:val="000000"/>
                <w:sz w:val="28"/>
                <w:szCs w:val="28"/>
              </w:rPr>
            </w:pPr>
            <w:r w:rsidRPr="00F84BC1">
              <w:rPr>
                <w:color w:val="000000"/>
                <w:sz w:val="28"/>
                <w:szCs w:val="28"/>
              </w:rPr>
              <w:t>обеспечение освещ</w:t>
            </w:r>
            <w:r w:rsidRPr="00F84BC1">
              <w:rPr>
                <w:color w:val="000000"/>
                <w:sz w:val="28"/>
                <w:szCs w:val="28"/>
              </w:rPr>
              <w:t>е</w:t>
            </w:r>
            <w:r w:rsidRPr="00F84BC1">
              <w:rPr>
                <w:color w:val="000000"/>
                <w:sz w:val="28"/>
                <w:szCs w:val="28"/>
              </w:rPr>
              <w:t>ния дворовых террит</w:t>
            </w:r>
            <w:r w:rsidRPr="00F84BC1">
              <w:rPr>
                <w:color w:val="000000"/>
                <w:sz w:val="28"/>
                <w:szCs w:val="28"/>
              </w:rPr>
              <w:t>о</w:t>
            </w:r>
            <w:r w:rsidRPr="00F84BC1">
              <w:rPr>
                <w:color w:val="000000"/>
                <w:sz w:val="28"/>
                <w:szCs w:val="28"/>
              </w:rPr>
              <w:t>рий</w:t>
            </w:r>
          </w:p>
        </w:tc>
        <w:tc>
          <w:tcPr>
            <w:tcW w:w="2961" w:type="pct"/>
          </w:tcPr>
          <w:p w:rsidR="00B3590B" w:rsidRPr="00F84BC1" w:rsidRDefault="00B55CB3" w:rsidP="006F38D2">
            <w:pPr>
              <w:autoSpaceDE w:val="0"/>
              <w:autoSpaceDN w:val="0"/>
              <w:adjustRightInd w:val="0"/>
              <w:jc w:val="both"/>
              <w:rPr>
                <w:color w:val="000000"/>
                <w:sz w:val="28"/>
                <w:szCs w:val="28"/>
              </w:rPr>
            </w:pPr>
            <w:r>
              <w:pict>
                <v:shape id="_x0000_i1029" type="#_x0000_t75" alt="" style="width:248.4pt;height:165.6pt">
                  <v:imagedata r:id="rId21" r:href="rId22"/>
                </v:shape>
              </w:pict>
            </w:r>
          </w:p>
        </w:tc>
      </w:tr>
      <w:tr w:rsidR="00B55CB3" w:rsidRPr="00F84BC1" w:rsidTr="00B55CB3">
        <w:trPr>
          <w:trHeight w:val="1904"/>
        </w:trPr>
        <w:tc>
          <w:tcPr>
            <w:tcW w:w="360" w:type="pct"/>
            <w:vAlign w:val="center"/>
          </w:tcPr>
          <w:p w:rsidR="00B3590B" w:rsidRPr="00F84BC1" w:rsidRDefault="00B3590B" w:rsidP="006F38D2">
            <w:pPr>
              <w:autoSpaceDE w:val="0"/>
              <w:autoSpaceDN w:val="0"/>
              <w:adjustRightInd w:val="0"/>
              <w:jc w:val="center"/>
              <w:rPr>
                <w:color w:val="000000"/>
                <w:sz w:val="28"/>
                <w:szCs w:val="28"/>
              </w:rPr>
            </w:pPr>
            <w:r w:rsidRPr="00F84BC1">
              <w:rPr>
                <w:color w:val="000000"/>
                <w:sz w:val="28"/>
                <w:szCs w:val="28"/>
              </w:rPr>
              <w:t>3</w:t>
            </w:r>
          </w:p>
        </w:tc>
        <w:tc>
          <w:tcPr>
            <w:tcW w:w="1679" w:type="pct"/>
            <w:shd w:val="clear" w:color="auto" w:fill="auto"/>
            <w:vAlign w:val="center"/>
          </w:tcPr>
          <w:p w:rsidR="00B3590B" w:rsidRPr="00F84BC1" w:rsidRDefault="00B3590B" w:rsidP="006F38D2">
            <w:pPr>
              <w:autoSpaceDE w:val="0"/>
              <w:autoSpaceDN w:val="0"/>
              <w:adjustRightInd w:val="0"/>
              <w:jc w:val="both"/>
              <w:rPr>
                <w:color w:val="000000"/>
                <w:sz w:val="28"/>
                <w:szCs w:val="28"/>
              </w:rPr>
            </w:pPr>
            <w:r w:rsidRPr="00F84BC1">
              <w:rPr>
                <w:color w:val="000000"/>
                <w:sz w:val="28"/>
                <w:szCs w:val="28"/>
              </w:rPr>
              <w:t>установка скам</w:t>
            </w:r>
            <w:r w:rsidRPr="00F84BC1">
              <w:rPr>
                <w:color w:val="000000"/>
                <w:sz w:val="28"/>
                <w:szCs w:val="28"/>
              </w:rPr>
              <w:t>е</w:t>
            </w:r>
            <w:r w:rsidRPr="00F84BC1">
              <w:rPr>
                <w:color w:val="000000"/>
                <w:sz w:val="28"/>
                <w:szCs w:val="28"/>
              </w:rPr>
              <w:t>ек</w:t>
            </w:r>
          </w:p>
        </w:tc>
        <w:tc>
          <w:tcPr>
            <w:tcW w:w="2961" w:type="pct"/>
            <w:vMerge w:val="restart"/>
          </w:tcPr>
          <w:p w:rsidR="00B3590B" w:rsidRPr="00F84BC1" w:rsidRDefault="00B55CB3" w:rsidP="006F38D2">
            <w:pPr>
              <w:autoSpaceDE w:val="0"/>
              <w:autoSpaceDN w:val="0"/>
              <w:adjustRightInd w:val="0"/>
              <w:jc w:val="both"/>
              <w:rPr>
                <w:color w:val="000000"/>
                <w:sz w:val="28"/>
                <w:szCs w:val="28"/>
              </w:rPr>
            </w:pPr>
            <w:r w:rsidRPr="00F84BC1">
              <w:rPr>
                <w:color w:val="000000"/>
                <w:sz w:val="28"/>
                <w:szCs w:val="28"/>
              </w:rPr>
              <w:pict>
                <v:shape id="_x0000_i1030" type="#_x0000_t75" style="width:249pt;height:187.8pt">
                  <v:imagedata r:id="rId23" o:title="0_46e22_9cc47889_XL"/>
                </v:shape>
              </w:pict>
            </w:r>
          </w:p>
        </w:tc>
      </w:tr>
      <w:tr w:rsidR="00B55CB3" w:rsidRPr="00F84BC1" w:rsidTr="00B55CB3">
        <w:trPr>
          <w:trHeight w:val="1904"/>
        </w:trPr>
        <w:tc>
          <w:tcPr>
            <w:tcW w:w="360" w:type="pct"/>
            <w:vAlign w:val="center"/>
          </w:tcPr>
          <w:p w:rsidR="00B3590B" w:rsidRPr="00F84BC1" w:rsidRDefault="00B3590B" w:rsidP="006F38D2">
            <w:pPr>
              <w:autoSpaceDE w:val="0"/>
              <w:autoSpaceDN w:val="0"/>
              <w:adjustRightInd w:val="0"/>
              <w:jc w:val="center"/>
              <w:rPr>
                <w:color w:val="000000"/>
                <w:sz w:val="28"/>
                <w:szCs w:val="28"/>
              </w:rPr>
            </w:pPr>
            <w:r w:rsidRPr="00F84BC1">
              <w:rPr>
                <w:color w:val="000000"/>
                <w:sz w:val="28"/>
                <w:szCs w:val="28"/>
              </w:rPr>
              <w:t>4</w:t>
            </w:r>
          </w:p>
        </w:tc>
        <w:tc>
          <w:tcPr>
            <w:tcW w:w="1679" w:type="pct"/>
            <w:shd w:val="clear" w:color="auto" w:fill="auto"/>
            <w:vAlign w:val="center"/>
          </w:tcPr>
          <w:p w:rsidR="00B3590B" w:rsidRPr="00F84BC1" w:rsidRDefault="00B3590B" w:rsidP="006F38D2">
            <w:pPr>
              <w:autoSpaceDE w:val="0"/>
              <w:autoSpaceDN w:val="0"/>
              <w:adjustRightInd w:val="0"/>
              <w:jc w:val="both"/>
              <w:rPr>
                <w:color w:val="000000"/>
                <w:sz w:val="28"/>
                <w:szCs w:val="28"/>
              </w:rPr>
            </w:pPr>
            <w:r w:rsidRPr="00F84BC1">
              <w:rPr>
                <w:color w:val="000000"/>
                <w:sz w:val="28"/>
                <w:szCs w:val="28"/>
              </w:rPr>
              <w:t>установка урн</w:t>
            </w:r>
          </w:p>
        </w:tc>
        <w:tc>
          <w:tcPr>
            <w:tcW w:w="2961" w:type="pct"/>
            <w:vMerge/>
          </w:tcPr>
          <w:p w:rsidR="00B3590B" w:rsidRPr="00F84BC1" w:rsidRDefault="00B3590B" w:rsidP="006F38D2">
            <w:pPr>
              <w:autoSpaceDE w:val="0"/>
              <w:autoSpaceDN w:val="0"/>
              <w:adjustRightInd w:val="0"/>
              <w:jc w:val="both"/>
              <w:rPr>
                <w:color w:val="000000"/>
                <w:sz w:val="28"/>
                <w:szCs w:val="28"/>
              </w:rPr>
            </w:pPr>
          </w:p>
        </w:tc>
      </w:tr>
    </w:tbl>
    <w:p w:rsidR="005C5707" w:rsidRDefault="005C5707" w:rsidP="000E6403">
      <w:pPr>
        <w:ind w:firstLine="709"/>
        <w:jc w:val="both"/>
        <w:rPr>
          <w:sz w:val="28"/>
          <w:szCs w:val="28"/>
        </w:rPr>
      </w:pPr>
    </w:p>
    <w:p w:rsidR="005F647E" w:rsidRDefault="005F647E" w:rsidP="000E6403">
      <w:pPr>
        <w:ind w:firstLine="709"/>
        <w:jc w:val="both"/>
        <w:rPr>
          <w:sz w:val="28"/>
          <w:szCs w:val="28"/>
        </w:rPr>
      </w:pPr>
      <w:r>
        <w:rPr>
          <w:sz w:val="28"/>
          <w:szCs w:val="28"/>
        </w:rPr>
        <w:t>А</w:t>
      </w:r>
      <w:r w:rsidRPr="00C21E23">
        <w:rPr>
          <w:sz w:val="28"/>
          <w:szCs w:val="28"/>
        </w:rPr>
        <w:t>дресный перечень дворовых территорий</w:t>
      </w:r>
      <w:r>
        <w:rPr>
          <w:sz w:val="28"/>
          <w:szCs w:val="28"/>
        </w:rPr>
        <w:t xml:space="preserve">, </w:t>
      </w:r>
      <w:r w:rsidRPr="00C21E23">
        <w:rPr>
          <w:sz w:val="28"/>
          <w:szCs w:val="28"/>
        </w:rPr>
        <w:t>требующи</w:t>
      </w:r>
      <w:r>
        <w:rPr>
          <w:sz w:val="28"/>
          <w:szCs w:val="28"/>
        </w:rPr>
        <w:t>х</w:t>
      </w:r>
      <w:r w:rsidRPr="00C21E23">
        <w:rPr>
          <w:sz w:val="28"/>
          <w:szCs w:val="28"/>
        </w:rPr>
        <w:t xml:space="preserve"> благоустройс</w:t>
      </w:r>
      <w:r w:rsidRPr="00C21E23">
        <w:rPr>
          <w:sz w:val="28"/>
          <w:szCs w:val="28"/>
        </w:rPr>
        <w:t>т</w:t>
      </w:r>
      <w:r w:rsidRPr="00C21E23">
        <w:rPr>
          <w:sz w:val="28"/>
          <w:szCs w:val="28"/>
        </w:rPr>
        <w:t xml:space="preserve">ва, </w:t>
      </w:r>
      <w:proofErr w:type="gramStart"/>
      <w:r w:rsidRPr="00C21E23">
        <w:rPr>
          <w:sz w:val="28"/>
          <w:szCs w:val="28"/>
        </w:rPr>
        <w:t>исходя из мин</w:t>
      </w:r>
      <w:r w:rsidRPr="00C21E23">
        <w:rPr>
          <w:sz w:val="28"/>
          <w:szCs w:val="28"/>
        </w:rPr>
        <w:t>и</w:t>
      </w:r>
      <w:r w:rsidRPr="00C21E23">
        <w:rPr>
          <w:sz w:val="28"/>
          <w:szCs w:val="28"/>
        </w:rPr>
        <w:t>мального перечня работ</w:t>
      </w:r>
      <w:r w:rsidRPr="00BB1658">
        <w:rPr>
          <w:sz w:val="28"/>
          <w:szCs w:val="28"/>
        </w:rPr>
        <w:t xml:space="preserve"> </w:t>
      </w:r>
      <w:r>
        <w:rPr>
          <w:sz w:val="28"/>
          <w:szCs w:val="28"/>
        </w:rPr>
        <w:t>представлен</w:t>
      </w:r>
      <w:proofErr w:type="gramEnd"/>
      <w:r>
        <w:rPr>
          <w:sz w:val="28"/>
          <w:szCs w:val="28"/>
        </w:rPr>
        <w:t xml:space="preserve"> в приложении № </w:t>
      </w:r>
      <w:r w:rsidR="00043B15">
        <w:rPr>
          <w:sz w:val="28"/>
          <w:szCs w:val="28"/>
        </w:rPr>
        <w:t>5</w:t>
      </w:r>
    </w:p>
    <w:p w:rsidR="000E6403" w:rsidRPr="00BB1658" w:rsidRDefault="000E6403" w:rsidP="000E6403">
      <w:pPr>
        <w:ind w:firstLine="709"/>
        <w:jc w:val="both"/>
        <w:rPr>
          <w:sz w:val="28"/>
          <w:szCs w:val="28"/>
        </w:rPr>
      </w:pPr>
      <w:r w:rsidRPr="00BB1658">
        <w:rPr>
          <w:sz w:val="28"/>
          <w:szCs w:val="28"/>
        </w:rPr>
        <w:t>Условием включения дворовой территории в программу является ф</w:t>
      </w:r>
      <w:r w:rsidRPr="00BB1658">
        <w:rPr>
          <w:sz w:val="28"/>
          <w:szCs w:val="28"/>
        </w:rPr>
        <w:t>и</w:t>
      </w:r>
      <w:r w:rsidRPr="00BB1658">
        <w:rPr>
          <w:sz w:val="28"/>
          <w:szCs w:val="28"/>
        </w:rPr>
        <w:t>нансовое участие заинтересованных лиц в реализации мероприятий по бл</w:t>
      </w:r>
      <w:r w:rsidRPr="00BB1658">
        <w:rPr>
          <w:sz w:val="28"/>
          <w:szCs w:val="28"/>
        </w:rPr>
        <w:t>а</w:t>
      </w:r>
      <w:r w:rsidRPr="00BB1658">
        <w:rPr>
          <w:sz w:val="28"/>
          <w:szCs w:val="28"/>
        </w:rPr>
        <w:lastRenderedPageBreak/>
        <w:t xml:space="preserve">гоустройству дворовых территорий, сформированных, исходя из </w:t>
      </w:r>
      <w:r>
        <w:rPr>
          <w:sz w:val="28"/>
          <w:szCs w:val="28"/>
        </w:rPr>
        <w:t>минимал</w:t>
      </w:r>
      <w:r>
        <w:rPr>
          <w:sz w:val="28"/>
          <w:szCs w:val="28"/>
        </w:rPr>
        <w:t>ь</w:t>
      </w:r>
      <w:r>
        <w:rPr>
          <w:sz w:val="28"/>
          <w:szCs w:val="28"/>
        </w:rPr>
        <w:t>ного</w:t>
      </w:r>
      <w:r w:rsidRPr="00BB1658">
        <w:rPr>
          <w:sz w:val="28"/>
          <w:szCs w:val="28"/>
        </w:rPr>
        <w:t xml:space="preserve"> перечня работ. Доля финансового участия заинтересованных лиц уст</w:t>
      </w:r>
      <w:r w:rsidRPr="00BB1658">
        <w:rPr>
          <w:sz w:val="28"/>
          <w:szCs w:val="28"/>
        </w:rPr>
        <w:t>а</w:t>
      </w:r>
      <w:r w:rsidRPr="00BB1658">
        <w:rPr>
          <w:sz w:val="28"/>
          <w:szCs w:val="28"/>
        </w:rPr>
        <w:t xml:space="preserve">навливается в размере не менее </w:t>
      </w:r>
      <w:r>
        <w:rPr>
          <w:sz w:val="28"/>
          <w:szCs w:val="28"/>
        </w:rPr>
        <w:t>1</w:t>
      </w:r>
      <w:r w:rsidRPr="00BB1658">
        <w:rPr>
          <w:sz w:val="28"/>
          <w:szCs w:val="28"/>
        </w:rPr>
        <w:t xml:space="preserve">%, но не более </w:t>
      </w:r>
      <w:r>
        <w:rPr>
          <w:sz w:val="28"/>
          <w:szCs w:val="28"/>
        </w:rPr>
        <w:t>15</w:t>
      </w:r>
      <w:r w:rsidRPr="00BB1658">
        <w:rPr>
          <w:sz w:val="28"/>
          <w:szCs w:val="28"/>
        </w:rPr>
        <w:t>% от стоимости меропри</w:t>
      </w:r>
      <w:r w:rsidRPr="00BB1658">
        <w:rPr>
          <w:sz w:val="28"/>
          <w:szCs w:val="28"/>
        </w:rPr>
        <w:t>я</w:t>
      </w:r>
      <w:r w:rsidRPr="00BB1658">
        <w:rPr>
          <w:sz w:val="28"/>
          <w:szCs w:val="28"/>
        </w:rPr>
        <w:t>тий по благоус</w:t>
      </w:r>
      <w:r w:rsidRPr="00BB1658">
        <w:rPr>
          <w:sz w:val="28"/>
          <w:szCs w:val="28"/>
        </w:rPr>
        <w:t>т</w:t>
      </w:r>
      <w:r w:rsidRPr="00BB1658">
        <w:rPr>
          <w:sz w:val="28"/>
          <w:szCs w:val="28"/>
        </w:rPr>
        <w:t>ройству дворовой территории</w:t>
      </w:r>
      <w:r w:rsidR="0024425F" w:rsidRPr="00BB1658">
        <w:rPr>
          <w:sz w:val="28"/>
          <w:szCs w:val="28"/>
        </w:rPr>
        <w:t xml:space="preserve">, сформированных, исходя из </w:t>
      </w:r>
      <w:r w:rsidR="0024425F">
        <w:rPr>
          <w:sz w:val="28"/>
          <w:szCs w:val="28"/>
        </w:rPr>
        <w:t>минимального</w:t>
      </w:r>
      <w:r w:rsidR="0024425F" w:rsidRPr="00BB1658">
        <w:rPr>
          <w:sz w:val="28"/>
          <w:szCs w:val="28"/>
        </w:rPr>
        <w:t xml:space="preserve"> перечня работ</w:t>
      </w:r>
      <w:r w:rsidRPr="00BB1658">
        <w:rPr>
          <w:sz w:val="28"/>
          <w:szCs w:val="28"/>
        </w:rPr>
        <w:t>.</w:t>
      </w:r>
    </w:p>
    <w:p w:rsidR="008E241F" w:rsidRDefault="00AE3051" w:rsidP="00AE3051">
      <w:pPr>
        <w:autoSpaceDE w:val="0"/>
        <w:autoSpaceDN w:val="0"/>
        <w:adjustRightInd w:val="0"/>
        <w:ind w:firstLine="709"/>
        <w:jc w:val="both"/>
        <w:rPr>
          <w:sz w:val="28"/>
          <w:szCs w:val="28"/>
        </w:rPr>
      </w:pPr>
      <w:r w:rsidRPr="00806465">
        <w:rPr>
          <w:sz w:val="28"/>
          <w:szCs w:val="28"/>
        </w:rPr>
        <w:t xml:space="preserve">7.2. </w:t>
      </w:r>
      <w:r w:rsidR="008E241F" w:rsidRPr="008E241F">
        <w:rPr>
          <w:sz w:val="28"/>
          <w:szCs w:val="28"/>
        </w:rPr>
        <w:t>В адресный перечень дворовых территорий муниципальных пр</w:t>
      </w:r>
      <w:r w:rsidR="008E241F" w:rsidRPr="008E241F">
        <w:rPr>
          <w:sz w:val="28"/>
          <w:szCs w:val="28"/>
        </w:rPr>
        <w:t>о</w:t>
      </w:r>
      <w:r w:rsidR="008E241F" w:rsidRPr="008E241F">
        <w:rPr>
          <w:sz w:val="28"/>
          <w:szCs w:val="28"/>
        </w:rPr>
        <w:t>грамм по предложению заинтересованных лиц могут быть включены двор</w:t>
      </w:r>
      <w:r w:rsidR="008E241F" w:rsidRPr="008E241F">
        <w:rPr>
          <w:sz w:val="28"/>
          <w:szCs w:val="28"/>
        </w:rPr>
        <w:t>о</w:t>
      </w:r>
      <w:r w:rsidR="008E241F" w:rsidRPr="008E241F">
        <w:rPr>
          <w:sz w:val="28"/>
          <w:szCs w:val="28"/>
        </w:rPr>
        <w:t>вые территории, требующие благоустройства, исходя из дополнительного перечня работ</w:t>
      </w:r>
      <w:r w:rsidR="008E241F">
        <w:rPr>
          <w:sz w:val="28"/>
          <w:szCs w:val="28"/>
        </w:rPr>
        <w:t>.</w:t>
      </w:r>
    </w:p>
    <w:p w:rsidR="00AE3051" w:rsidRDefault="00483FA1" w:rsidP="00AE3051">
      <w:pPr>
        <w:autoSpaceDE w:val="0"/>
        <w:autoSpaceDN w:val="0"/>
        <w:adjustRightInd w:val="0"/>
        <w:ind w:firstLine="709"/>
        <w:jc w:val="both"/>
        <w:rPr>
          <w:color w:val="000000"/>
          <w:sz w:val="28"/>
          <w:szCs w:val="28"/>
        </w:rPr>
      </w:pPr>
      <w:r>
        <w:rPr>
          <w:sz w:val="28"/>
          <w:szCs w:val="28"/>
        </w:rPr>
        <w:t>Д</w:t>
      </w:r>
      <w:r w:rsidR="00AE3051" w:rsidRPr="008E241F">
        <w:rPr>
          <w:sz w:val="28"/>
          <w:szCs w:val="28"/>
        </w:rPr>
        <w:t>опол</w:t>
      </w:r>
      <w:r w:rsidR="00AE3051" w:rsidRPr="00FE494E">
        <w:rPr>
          <w:color w:val="000000"/>
          <w:sz w:val="28"/>
          <w:szCs w:val="28"/>
        </w:rPr>
        <w:t>нительны</w:t>
      </w:r>
      <w:r>
        <w:rPr>
          <w:color w:val="000000"/>
          <w:sz w:val="28"/>
          <w:szCs w:val="28"/>
        </w:rPr>
        <w:t>й перечень</w:t>
      </w:r>
      <w:r w:rsidR="00AE3051" w:rsidRPr="00FE494E">
        <w:rPr>
          <w:color w:val="000000"/>
          <w:sz w:val="28"/>
          <w:szCs w:val="28"/>
        </w:rPr>
        <w:t xml:space="preserve"> работ по благоустройству дворовых терр</w:t>
      </w:r>
      <w:r w:rsidR="00AE3051" w:rsidRPr="00FE494E">
        <w:rPr>
          <w:color w:val="000000"/>
          <w:sz w:val="28"/>
          <w:szCs w:val="28"/>
        </w:rPr>
        <w:t>и</w:t>
      </w:r>
      <w:r w:rsidR="00AE3051" w:rsidRPr="00FE494E">
        <w:rPr>
          <w:color w:val="000000"/>
          <w:sz w:val="28"/>
          <w:szCs w:val="28"/>
        </w:rPr>
        <w:t>торий:</w:t>
      </w:r>
    </w:p>
    <w:p w:rsidR="00B55CB3" w:rsidRDefault="00B55CB3" w:rsidP="00AE3051">
      <w:pPr>
        <w:autoSpaceDE w:val="0"/>
        <w:autoSpaceDN w:val="0"/>
        <w:adjustRightInd w:val="0"/>
        <w:ind w:firstLine="709"/>
        <w:jc w:val="both"/>
        <w:rPr>
          <w:color w:val="000000"/>
          <w:sz w:val="28"/>
          <w:szCs w:val="28"/>
        </w:rPr>
      </w:pP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3171"/>
        <w:gridCol w:w="5761"/>
      </w:tblGrid>
      <w:tr w:rsidR="00AE3051" w:rsidRPr="00F84BC1" w:rsidTr="00B55CB3">
        <w:trPr>
          <w:trHeight w:val="3354"/>
        </w:trPr>
        <w:tc>
          <w:tcPr>
            <w:tcW w:w="192" w:type="pct"/>
            <w:vAlign w:val="center"/>
          </w:tcPr>
          <w:p w:rsidR="00AE3051" w:rsidRPr="00F84BC1" w:rsidRDefault="00AE3051" w:rsidP="008624C0">
            <w:pPr>
              <w:autoSpaceDE w:val="0"/>
              <w:autoSpaceDN w:val="0"/>
              <w:adjustRightInd w:val="0"/>
              <w:jc w:val="center"/>
              <w:rPr>
                <w:color w:val="000000"/>
                <w:sz w:val="28"/>
                <w:szCs w:val="28"/>
              </w:rPr>
            </w:pPr>
            <w:r w:rsidRPr="00F84BC1">
              <w:rPr>
                <w:color w:val="000000"/>
                <w:sz w:val="28"/>
                <w:szCs w:val="28"/>
              </w:rPr>
              <w:t>1</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оборудование детских площадок</w:t>
            </w:r>
          </w:p>
        </w:tc>
        <w:tc>
          <w:tcPr>
            <w:tcW w:w="3101" w:type="pct"/>
          </w:tcPr>
          <w:p w:rsidR="00AE3051" w:rsidRPr="00F84BC1" w:rsidRDefault="00064AD3" w:rsidP="00B55CB3">
            <w:pPr>
              <w:autoSpaceDE w:val="0"/>
              <w:autoSpaceDN w:val="0"/>
              <w:adjustRightInd w:val="0"/>
              <w:rPr>
                <w:color w:val="000000"/>
                <w:sz w:val="28"/>
                <w:szCs w:val="28"/>
              </w:rPr>
            </w:pPr>
            <w:r>
              <w:pict>
                <v:shape id="_x0000_i1031" type="#_x0000_t75" alt="" style="width:283.2pt;height:163.2pt">
                  <v:imagedata r:id="rId24" r:href="rId25" cropbottom="9232f"/>
                </v:shape>
              </w:pict>
            </w:r>
          </w:p>
        </w:tc>
      </w:tr>
      <w:tr w:rsidR="00AE3051" w:rsidRPr="00F84BC1" w:rsidTr="00B55CB3">
        <w:trPr>
          <w:trHeight w:val="3313"/>
        </w:trPr>
        <w:tc>
          <w:tcPr>
            <w:tcW w:w="192" w:type="pct"/>
            <w:vAlign w:val="center"/>
          </w:tcPr>
          <w:p w:rsidR="00AE3051" w:rsidRPr="00F84BC1" w:rsidRDefault="00AE3051" w:rsidP="008624C0">
            <w:pPr>
              <w:autoSpaceDE w:val="0"/>
              <w:autoSpaceDN w:val="0"/>
              <w:adjustRightInd w:val="0"/>
              <w:jc w:val="center"/>
              <w:rPr>
                <w:color w:val="000000"/>
                <w:sz w:val="28"/>
                <w:szCs w:val="28"/>
              </w:rPr>
            </w:pPr>
            <w:r w:rsidRPr="00F84BC1">
              <w:rPr>
                <w:color w:val="000000"/>
                <w:sz w:val="28"/>
                <w:szCs w:val="28"/>
              </w:rPr>
              <w:t>2</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оборудование спорти</w:t>
            </w:r>
            <w:r w:rsidRPr="00F84BC1">
              <w:rPr>
                <w:color w:val="000000"/>
                <w:sz w:val="28"/>
                <w:szCs w:val="28"/>
              </w:rPr>
              <w:t>в</w:t>
            </w:r>
            <w:r w:rsidRPr="00F84BC1">
              <w:rPr>
                <w:color w:val="000000"/>
                <w:sz w:val="28"/>
                <w:szCs w:val="28"/>
              </w:rPr>
              <w:t>ных площадок</w:t>
            </w:r>
          </w:p>
        </w:tc>
        <w:tc>
          <w:tcPr>
            <w:tcW w:w="3101" w:type="pct"/>
          </w:tcPr>
          <w:p w:rsidR="00AE3051" w:rsidRPr="00F84BC1" w:rsidRDefault="00064AD3" w:rsidP="008624C0">
            <w:pPr>
              <w:autoSpaceDE w:val="0"/>
              <w:autoSpaceDN w:val="0"/>
              <w:adjustRightInd w:val="0"/>
              <w:jc w:val="both"/>
              <w:rPr>
                <w:color w:val="000000"/>
                <w:sz w:val="28"/>
                <w:szCs w:val="28"/>
              </w:rPr>
            </w:pPr>
            <w:r>
              <w:pict>
                <v:shape id="_x0000_i1032" type="#_x0000_t75" alt="" style="width:283.2pt;height:160.2pt">
                  <v:imagedata r:id="rId26" r:href="rId27"/>
                </v:shape>
              </w:pict>
            </w:r>
          </w:p>
        </w:tc>
      </w:tr>
      <w:tr w:rsidR="00AE3051" w:rsidRPr="00F84BC1" w:rsidTr="00B55CB3">
        <w:trPr>
          <w:trHeight w:val="3917"/>
        </w:trPr>
        <w:tc>
          <w:tcPr>
            <w:tcW w:w="192" w:type="pct"/>
            <w:vAlign w:val="center"/>
          </w:tcPr>
          <w:p w:rsidR="00AE3051" w:rsidRPr="00F84BC1" w:rsidRDefault="00AE3051" w:rsidP="008624C0">
            <w:pPr>
              <w:autoSpaceDE w:val="0"/>
              <w:autoSpaceDN w:val="0"/>
              <w:adjustRightInd w:val="0"/>
              <w:jc w:val="center"/>
              <w:rPr>
                <w:color w:val="000000"/>
                <w:sz w:val="28"/>
                <w:szCs w:val="28"/>
              </w:rPr>
            </w:pPr>
            <w:r>
              <w:rPr>
                <w:color w:val="000000"/>
                <w:sz w:val="28"/>
                <w:szCs w:val="28"/>
              </w:rPr>
              <w:t>3</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оборудование автом</w:t>
            </w:r>
            <w:r w:rsidRPr="00F84BC1">
              <w:rPr>
                <w:color w:val="000000"/>
                <w:sz w:val="28"/>
                <w:szCs w:val="28"/>
              </w:rPr>
              <w:t>о</w:t>
            </w:r>
            <w:r w:rsidRPr="00F84BC1">
              <w:rPr>
                <w:color w:val="000000"/>
                <w:sz w:val="28"/>
                <w:szCs w:val="28"/>
              </w:rPr>
              <w:t>бильных парковок</w:t>
            </w:r>
          </w:p>
        </w:tc>
        <w:tc>
          <w:tcPr>
            <w:tcW w:w="3101" w:type="pct"/>
          </w:tcPr>
          <w:p w:rsidR="00AE3051" w:rsidRPr="00F84BC1" w:rsidRDefault="00064AD3" w:rsidP="008624C0">
            <w:pPr>
              <w:autoSpaceDE w:val="0"/>
              <w:autoSpaceDN w:val="0"/>
              <w:adjustRightInd w:val="0"/>
              <w:jc w:val="both"/>
              <w:rPr>
                <w:color w:val="000000"/>
                <w:sz w:val="28"/>
                <w:szCs w:val="28"/>
              </w:rPr>
            </w:pPr>
            <w:r w:rsidRPr="00F84BC1">
              <w:rPr>
                <w:color w:val="000000"/>
                <w:sz w:val="28"/>
                <w:szCs w:val="28"/>
              </w:rPr>
              <w:pict>
                <v:shape id="_x0000_i1033" type="#_x0000_t75" style="width:282.6pt;height:189.6pt">
                  <v:imagedata r:id="rId28" o:title="_vmbzpxuftpkufchp_ftettjfptj_13_10_2015_png_1444749239"/>
                </v:shape>
              </w:pict>
            </w:r>
          </w:p>
        </w:tc>
      </w:tr>
      <w:tr w:rsidR="00AE3051" w:rsidRPr="00F84BC1" w:rsidTr="00B55CB3">
        <w:trPr>
          <w:trHeight w:val="132"/>
        </w:trPr>
        <w:tc>
          <w:tcPr>
            <w:tcW w:w="192" w:type="pct"/>
            <w:vAlign w:val="center"/>
          </w:tcPr>
          <w:p w:rsidR="00AE3051" w:rsidRPr="00F84BC1" w:rsidRDefault="00AE3051" w:rsidP="008624C0">
            <w:pPr>
              <w:autoSpaceDE w:val="0"/>
              <w:autoSpaceDN w:val="0"/>
              <w:adjustRightInd w:val="0"/>
              <w:jc w:val="center"/>
              <w:rPr>
                <w:color w:val="000000"/>
                <w:sz w:val="28"/>
                <w:szCs w:val="28"/>
              </w:rPr>
            </w:pPr>
            <w:r>
              <w:rPr>
                <w:color w:val="000000"/>
                <w:sz w:val="28"/>
                <w:szCs w:val="28"/>
              </w:rPr>
              <w:lastRenderedPageBreak/>
              <w:t>4</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оборудование конте</w:t>
            </w:r>
            <w:r w:rsidRPr="00F84BC1">
              <w:rPr>
                <w:color w:val="000000"/>
                <w:sz w:val="28"/>
                <w:szCs w:val="28"/>
              </w:rPr>
              <w:t>й</w:t>
            </w:r>
            <w:r w:rsidRPr="00F84BC1">
              <w:rPr>
                <w:color w:val="000000"/>
                <w:sz w:val="28"/>
                <w:szCs w:val="28"/>
              </w:rPr>
              <w:t>нерных площадок</w:t>
            </w:r>
          </w:p>
        </w:tc>
        <w:tc>
          <w:tcPr>
            <w:tcW w:w="3101" w:type="pct"/>
          </w:tcPr>
          <w:p w:rsidR="00AE3051" w:rsidRPr="00F84BC1" w:rsidRDefault="00064AD3" w:rsidP="008624C0">
            <w:pPr>
              <w:autoSpaceDE w:val="0"/>
              <w:autoSpaceDN w:val="0"/>
              <w:adjustRightInd w:val="0"/>
              <w:jc w:val="both"/>
              <w:rPr>
                <w:color w:val="000000"/>
                <w:sz w:val="28"/>
                <w:szCs w:val="28"/>
              </w:rPr>
            </w:pPr>
            <w:r>
              <w:pict>
                <v:shape id="_x0000_i1034" type="#_x0000_t75" alt="&amp;Kcy;&amp;ocy;&amp;ncy;&amp;tcy;&amp;iecy;&amp;jcy;&amp;ncy;&amp;iecy;&amp;rcy;&amp;ncy;&amp;acy;&amp;yacy; &amp;pcy;&amp;lcy;&amp;ocy;&amp;shchcy;&amp;acy;&amp;dcy;&amp;kcy;&amp;acy; &amp;scy;&amp;vcy;&amp;ocy;&amp;icy;&amp;mcy;&amp;icy; &amp;rcy;&amp;ucy;&amp;kcy;&amp;acy;&amp;mcy;&amp;icy;" style="width:283.2pt;height:283.2pt">
                  <v:imagedata r:id="rId29" r:href="rId30"/>
                </v:shape>
              </w:pict>
            </w:r>
          </w:p>
        </w:tc>
      </w:tr>
      <w:tr w:rsidR="00AE3051" w:rsidRPr="00F84BC1" w:rsidTr="00B55CB3">
        <w:trPr>
          <w:trHeight w:val="132"/>
        </w:trPr>
        <w:tc>
          <w:tcPr>
            <w:tcW w:w="192" w:type="pct"/>
            <w:vAlign w:val="center"/>
          </w:tcPr>
          <w:p w:rsidR="00AE3051" w:rsidRPr="00F84BC1" w:rsidRDefault="00AE3051" w:rsidP="008624C0">
            <w:pPr>
              <w:autoSpaceDE w:val="0"/>
              <w:autoSpaceDN w:val="0"/>
              <w:adjustRightInd w:val="0"/>
              <w:jc w:val="center"/>
              <w:rPr>
                <w:color w:val="000000"/>
                <w:sz w:val="28"/>
                <w:szCs w:val="28"/>
              </w:rPr>
            </w:pPr>
            <w:r w:rsidRPr="00F84BC1">
              <w:rPr>
                <w:color w:val="000000"/>
                <w:sz w:val="28"/>
                <w:szCs w:val="28"/>
              </w:rPr>
              <w:t>6</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устройство (ремонт) дренажных и (или) в</w:t>
            </w:r>
            <w:r w:rsidRPr="00F84BC1">
              <w:rPr>
                <w:color w:val="000000"/>
                <w:sz w:val="28"/>
                <w:szCs w:val="28"/>
              </w:rPr>
              <w:t>о</w:t>
            </w:r>
            <w:r w:rsidRPr="00F84BC1">
              <w:rPr>
                <w:color w:val="000000"/>
                <w:sz w:val="28"/>
                <w:szCs w:val="28"/>
              </w:rPr>
              <w:t>доотводных систем дв</w:t>
            </w:r>
            <w:r w:rsidRPr="00F84BC1">
              <w:rPr>
                <w:color w:val="000000"/>
                <w:sz w:val="28"/>
                <w:szCs w:val="28"/>
              </w:rPr>
              <w:t>о</w:t>
            </w:r>
            <w:r w:rsidRPr="00F84BC1">
              <w:rPr>
                <w:color w:val="000000"/>
                <w:sz w:val="28"/>
                <w:szCs w:val="28"/>
              </w:rPr>
              <w:t>ровых террит</w:t>
            </w:r>
            <w:r w:rsidRPr="00F84BC1">
              <w:rPr>
                <w:color w:val="000000"/>
                <w:sz w:val="28"/>
                <w:szCs w:val="28"/>
              </w:rPr>
              <w:t>о</w:t>
            </w:r>
            <w:r w:rsidRPr="00F84BC1">
              <w:rPr>
                <w:color w:val="000000"/>
                <w:sz w:val="28"/>
                <w:szCs w:val="28"/>
              </w:rPr>
              <w:t>рий</w:t>
            </w:r>
          </w:p>
        </w:tc>
        <w:tc>
          <w:tcPr>
            <w:tcW w:w="3101" w:type="pct"/>
          </w:tcPr>
          <w:p w:rsidR="00AE3051" w:rsidRPr="00F84BC1" w:rsidRDefault="00064AD3" w:rsidP="008624C0">
            <w:pPr>
              <w:autoSpaceDE w:val="0"/>
              <w:autoSpaceDN w:val="0"/>
              <w:adjustRightInd w:val="0"/>
              <w:jc w:val="both"/>
              <w:rPr>
                <w:color w:val="000000"/>
                <w:sz w:val="28"/>
                <w:szCs w:val="28"/>
              </w:rPr>
            </w:pPr>
            <w:r>
              <w:pict>
                <v:shape id="_x0000_i1035" type="#_x0000_t75" alt="635.jpg" style="width:283.2pt;height:213pt;mso-wrap-distance-left:3.75pt;mso-wrap-distance-top:3.75pt;mso-wrap-distance-right:3.75pt;mso-wrap-distance-bottom:3.75pt">
                  <v:imagedata r:id="rId31" r:href="rId32"/>
                </v:shape>
              </w:pict>
            </w:r>
          </w:p>
        </w:tc>
      </w:tr>
      <w:tr w:rsidR="00AE3051" w:rsidRPr="00F84BC1" w:rsidTr="00B55CB3">
        <w:trPr>
          <w:trHeight w:val="132"/>
        </w:trPr>
        <w:tc>
          <w:tcPr>
            <w:tcW w:w="192" w:type="pct"/>
            <w:vAlign w:val="center"/>
          </w:tcPr>
          <w:p w:rsidR="00AE3051" w:rsidRPr="00F84BC1" w:rsidRDefault="00AE3051" w:rsidP="008624C0">
            <w:pPr>
              <w:autoSpaceDE w:val="0"/>
              <w:autoSpaceDN w:val="0"/>
              <w:adjustRightInd w:val="0"/>
              <w:jc w:val="center"/>
              <w:rPr>
                <w:color w:val="000000"/>
                <w:sz w:val="28"/>
                <w:szCs w:val="28"/>
              </w:rPr>
            </w:pPr>
            <w:r w:rsidRPr="00F84BC1">
              <w:rPr>
                <w:color w:val="000000"/>
                <w:sz w:val="28"/>
                <w:szCs w:val="28"/>
              </w:rPr>
              <w:t>7</w:t>
            </w:r>
          </w:p>
        </w:tc>
        <w:tc>
          <w:tcPr>
            <w:tcW w:w="1707" w:type="pct"/>
            <w:vAlign w:val="center"/>
          </w:tcPr>
          <w:p w:rsidR="00AE3051" w:rsidRPr="00F84BC1" w:rsidRDefault="00AE3051" w:rsidP="008624C0">
            <w:pPr>
              <w:autoSpaceDE w:val="0"/>
              <w:autoSpaceDN w:val="0"/>
              <w:adjustRightInd w:val="0"/>
              <w:jc w:val="both"/>
              <w:rPr>
                <w:color w:val="000000"/>
                <w:sz w:val="28"/>
                <w:szCs w:val="28"/>
              </w:rPr>
            </w:pPr>
            <w:r w:rsidRPr="00F84BC1">
              <w:rPr>
                <w:color w:val="000000"/>
                <w:sz w:val="28"/>
                <w:szCs w:val="28"/>
              </w:rPr>
              <w:t>озеленение территорий</w:t>
            </w:r>
          </w:p>
        </w:tc>
        <w:tc>
          <w:tcPr>
            <w:tcW w:w="3101" w:type="pct"/>
          </w:tcPr>
          <w:p w:rsidR="00AE3051" w:rsidRPr="00F84BC1" w:rsidRDefault="00064AD3" w:rsidP="008624C0">
            <w:pPr>
              <w:autoSpaceDE w:val="0"/>
              <w:autoSpaceDN w:val="0"/>
              <w:adjustRightInd w:val="0"/>
              <w:jc w:val="both"/>
              <w:rPr>
                <w:color w:val="000000"/>
                <w:sz w:val="28"/>
                <w:szCs w:val="28"/>
              </w:rPr>
            </w:pPr>
            <w:r>
              <w:pict>
                <v:shape id="_x0000_i1036" type="#_x0000_t75" alt="" style="width:283.2pt;height:189pt">
                  <v:imagedata r:id="rId33" r:href="rId34"/>
                </v:shape>
              </w:pict>
            </w:r>
          </w:p>
        </w:tc>
      </w:tr>
    </w:tbl>
    <w:p w:rsidR="00D309D5" w:rsidRDefault="00D309D5" w:rsidP="00D309D5">
      <w:pPr>
        <w:ind w:firstLine="709"/>
        <w:jc w:val="both"/>
        <w:rPr>
          <w:sz w:val="28"/>
          <w:szCs w:val="28"/>
        </w:rPr>
      </w:pPr>
    </w:p>
    <w:p w:rsidR="00AE3051" w:rsidRDefault="00D309D5" w:rsidP="00D309D5">
      <w:pPr>
        <w:ind w:firstLine="709"/>
        <w:jc w:val="both"/>
        <w:rPr>
          <w:color w:val="000000"/>
          <w:sz w:val="28"/>
          <w:szCs w:val="28"/>
        </w:rPr>
      </w:pPr>
      <w:r w:rsidRPr="00BB1658">
        <w:rPr>
          <w:sz w:val="28"/>
          <w:szCs w:val="28"/>
        </w:rPr>
        <w:lastRenderedPageBreak/>
        <w:t>Условием включения дворовой территории в программу является ф</w:t>
      </w:r>
      <w:r w:rsidRPr="00BB1658">
        <w:rPr>
          <w:sz w:val="28"/>
          <w:szCs w:val="28"/>
        </w:rPr>
        <w:t>и</w:t>
      </w:r>
      <w:r w:rsidRPr="00BB1658">
        <w:rPr>
          <w:sz w:val="28"/>
          <w:szCs w:val="28"/>
        </w:rPr>
        <w:t>нансовое участие заинтересованных лиц в реализации мероприятий по бл</w:t>
      </w:r>
      <w:r w:rsidRPr="00BB1658">
        <w:rPr>
          <w:sz w:val="28"/>
          <w:szCs w:val="28"/>
        </w:rPr>
        <w:t>а</w:t>
      </w:r>
      <w:r w:rsidRPr="00BB1658">
        <w:rPr>
          <w:sz w:val="28"/>
          <w:szCs w:val="28"/>
        </w:rPr>
        <w:t>гоустройству дворовых территорий, сформированных, исходя из дополн</w:t>
      </w:r>
      <w:r w:rsidRPr="00BB1658">
        <w:rPr>
          <w:sz w:val="28"/>
          <w:szCs w:val="28"/>
        </w:rPr>
        <w:t>и</w:t>
      </w:r>
      <w:r w:rsidRPr="00BB1658">
        <w:rPr>
          <w:sz w:val="28"/>
          <w:szCs w:val="28"/>
        </w:rPr>
        <w:t>тельного перечня работ. Доля финансового участия заинтерес</w:t>
      </w:r>
      <w:r w:rsidRPr="00BB1658">
        <w:rPr>
          <w:sz w:val="28"/>
          <w:szCs w:val="28"/>
        </w:rPr>
        <w:t>о</w:t>
      </w:r>
      <w:r w:rsidRPr="00BB1658">
        <w:rPr>
          <w:sz w:val="28"/>
          <w:szCs w:val="28"/>
        </w:rPr>
        <w:t>ванных лиц устанавливается в размере не менее 40%, но не более 50% от стоимости м</w:t>
      </w:r>
      <w:r w:rsidRPr="00BB1658">
        <w:rPr>
          <w:sz w:val="28"/>
          <w:szCs w:val="28"/>
        </w:rPr>
        <w:t>е</w:t>
      </w:r>
      <w:r w:rsidRPr="00BB1658">
        <w:rPr>
          <w:sz w:val="28"/>
          <w:szCs w:val="28"/>
        </w:rPr>
        <w:t>роприятий по благоустройству дворовой территории, сформированных, и</w:t>
      </w:r>
      <w:r w:rsidRPr="00BB1658">
        <w:rPr>
          <w:sz w:val="28"/>
          <w:szCs w:val="28"/>
        </w:rPr>
        <w:t>с</w:t>
      </w:r>
      <w:r w:rsidRPr="00BB1658">
        <w:rPr>
          <w:sz w:val="28"/>
          <w:szCs w:val="28"/>
        </w:rPr>
        <w:t>ходя из дополн</w:t>
      </w:r>
      <w:r w:rsidRPr="00BB1658">
        <w:rPr>
          <w:sz w:val="28"/>
          <w:szCs w:val="28"/>
        </w:rPr>
        <w:t>и</w:t>
      </w:r>
      <w:r w:rsidRPr="00BB1658">
        <w:rPr>
          <w:sz w:val="28"/>
          <w:szCs w:val="28"/>
        </w:rPr>
        <w:t>тельного перечня работ.</w:t>
      </w:r>
    </w:p>
    <w:p w:rsidR="008C61F3" w:rsidRDefault="00AE3051" w:rsidP="008C61F3">
      <w:pPr>
        <w:ind w:firstLine="709"/>
        <w:jc w:val="both"/>
        <w:rPr>
          <w:sz w:val="28"/>
          <w:szCs w:val="28"/>
        </w:rPr>
      </w:pPr>
      <w:r w:rsidRPr="00806465">
        <w:rPr>
          <w:sz w:val="28"/>
          <w:szCs w:val="28"/>
        </w:rPr>
        <w:t>7.</w:t>
      </w:r>
      <w:r w:rsidR="00043B15">
        <w:rPr>
          <w:sz w:val="28"/>
          <w:szCs w:val="28"/>
        </w:rPr>
        <w:t>3</w:t>
      </w:r>
      <w:r w:rsidRPr="00806465">
        <w:rPr>
          <w:sz w:val="28"/>
          <w:szCs w:val="28"/>
        </w:rPr>
        <w:t>. В программу включаются предложения участников программы в соответствии с</w:t>
      </w:r>
      <w:r w:rsidR="00D1501A">
        <w:rPr>
          <w:sz w:val="28"/>
          <w:szCs w:val="28"/>
        </w:rPr>
        <w:t xml:space="preserve"> требованиями</w:t>
      </w:r>
      <w:r w:rsidRPr="00806465">
        <w:rPr>
          <w:sz w:val="28"/>
          <w:szCs w:val="28"/>
        </w:rPr>
        <w:t xml:space="preserve"> следующи</w:t>
      </w:r>
      <w:r w:rsidR="00D1501A">
        <w:rPr>
          <w:sz w:val="28"/>
          <w:szCs w:val="28"/>
        </w:rPr>
        <w:t>х</w:t>
      </w:r>
      <w:r w:rsidRPr="00806465">
        <w:rPr>
          <w:sz w:val="28"/>
          <w:szCs w:val="28"/>
        </w:rPr>
        <w:t xml:space="preserve"> док</w:t>
      </w:r>
      <w:r w:rsidRPr="00806465">
        <w:rPr>
          <w:sz w:val="28"/>
          <w:szCs w:val="28"/>
        </w:rPr>
        <w:t>у</w:t>
      </w:r>
      <w:r w:rsidR="008C61F3">
        <w:rPr>
          <w:sz w:val="28"/>
          <w:szCs w:val="28"/>
        </w:rPr>
        <w:t>мент</w:t>
      </w:r>
      <w:r w:rsidR="00D1501A">
        <w:rPr>
          <w:sz w:val="28"/>
          <w:szCs w:val="28"/>
        </w:rPr>
        <w:t>ов</w:t>
      </w:r>
      <w:r w:rsidR="003F6F87">
        <w:rPr>
          <w:sz w:val="28"/>
          <w:szCs w:val="28"/>
        </w:rPr>
        <w:t>:</w:t>
      </w:r>
    </w:p>
    <w:p w:rsidR="00AE3051" w:rsidRDefault="003F6F87" w:rsidP="008C61F3">
      <w:pPr>
        <w:ind w:firstLine="709"/>
        <w:jc w:val="both"/>
        <w:rPr>
          <w:sz w:val="28"/>
          <w:szCs w:val="28"/>
        </w:rPr>
      </w:pPr>
      <w:r>
        <w:rPr>
          <w:sz w:val="28"/>
          <w:szCs w:val="28"/>
        </w:rPr>
        <w:t>- П</w:t>
      </w:r>
      <w:r w:rsidR="00AE3051" w:rsidRPr="00806465">
        <w:rPr>
          <w:sz w:val="28"/>
          <w:szCs w:val="28"/>
        </w:rPr>
        <w:t xml:space="preserve">орядок и сроки представления, рассмотрения и оценки предложений заинтересованных лиц о включении дворовой территории в </w:t>
      </w:r>
      <w:r w:rsidR="00E57F04">
        <w:rPr>
          <w:sz w:val="28"/>
          <w:szCs w:val="28"/>
        </w:rPr>
        <w:t>муниц</w:t>
      </w:r>
      <w:r w:rsidR="00E57F04">
        <w:rPr>
          <w:sz w:val="28"/>
          <w:szCs w:val="28"/>
        </w:rPr>
        <w:t>и</w:t>
      </w:r>
      <w:r w:rsidR="00E57F04">
        <w:rPr>
          <w:sz w:val="28"/>
          <w:szCs w:val="28"/>
        </w:rPr>
        <w:t xml:space="preserve">пальную </w:t>
      </w:r>
      <w:r w:rsidR="00AE3051" w:rsidRPr="00806465">
        <w:rPr>
          <w:sz w:val="28"/>
          <w:szCs w:val="28"/>
        </w:rPr>
        <w:t>программу «Формирование современной городской среды на территории м</w:t>
      </w:r>
      <w:r w:rsidR="00AE3051" w:rsidRPr="00806465">
        <w:rPr>
          <w:sz w:val="28"/>
          <w:szCs w:val="28"/>
        </w:rPr>
        <w:t>у</w:t>
      </w:r>
      <w:r w:rsidR="00AE3051" w:rsidRPr="00806465">
        <w:rPr>
          <w:sz w:val="28"/>
          <w:szCs w:val="28"/>
        </w:rPr>
        <w:t>ниципального образования город Рубцовск Алтайского края</w:t>
      </w:r>
      <w:r w:rsidR="0079197F">
        <w:rPr>
          <w:sz w:val="28"/>
          <w:szCs w:val="28"/>
        </w:rPr>
        <w:t>»</w:t>
      </w:r>
      <w:r w:rsidR="00AE3051" w:rsidRPr="00806465">
        <w:rPr>
          <w:sz w:val="28"/>
          <w:szCs w:val="28"/>
        </w:rPr>
        <w:t xml:space="preserve"> на 201</w:t>
      </w:r>
      <w:r w:rsidR="0079197F">
        <w:rPr>
          <w:sz w:val="28"/>
          <w:szCs w:val="28"/>
        </w:rPr>
        <w:t>8-2022</w:t>
      </w:r>
      <w:r w:rsidR="00AE3051" w:rsidRPr="00806465">
        <w:rPr>
          <w:sz w:val="28"/>
          <w:szCs w:val="28"/>
        </w:rPr>
        <w:t xml:space="preserve"> год</w:t>
      </w:r>
      <w:r w:rsidR="00E57F04">
        <w:rPr>
          <w:sz w:val="28"/>
          <w:szCs w:val="28"/>
        </w:rPr>
        <w:t>ы</w:t>
      </w:r>
      <w:r w:rsidR="00AE3051" w:rsidRPr="00806465">
        <w:rPr>
          <w:sz w:val="28"/>
          <w:szCs w:val="28"/>
        </w:rPr>
        <w:t>, утверж</w:t>
      </w:r>
      <w:r w:rsidR="00AE3051" w:rsidRPr="00591CBF">
        <w:rPr>
          <w:sz w:val="28"/>
          <w:szCs w:val="28"/>
        </w:rPr>
        <w:t>денный</w:t>
      </w:r>
      <w:r w:rsidR="00AE3051" w:rsidRPr="00806465">
        <w:rPr>
          <w:sz w:val="28"/>
          <w:szCs w:val="28"/>
        </w:rPr>
        <w:t xml:space="preserve"> постановлением Администрации города Рубцовска А</w:t>
      </w:r>
      <w:r w:rsidR="00AE3051" w:rsidRPr="00806465">
        <w:rPr>
          <w:sz w:val="28"/>
          <w:szCs w:val="28"/>
        </w:rPr>
        <w:t>л</w:t>
      </w:r>
      <w:r w:rsidR="00AE3051" w:rsidRPr="00806465">
        <w:rPr>
          <w:sz w:val="28"/>
          <w:szCs w:val="28"/>
        </w:rPr>
        <w:t>тайск</w:t>
      </w:r>
      <w:r w:rsidR="00AE3051" w:rsidRPr="00806465">
        <w:rPr>
          <w:sz w:val="28"/>
          <w:szCs w:val="28"/>
        </w:rPr>
        <w:t>о</w:t>
      </w:r>
      <w:r w:rsidR="00AE3051" w:rsidRPr="00806465">
        <w:rPr>
          <w:sz w:val="28"/>
          <w:szCs w:val="28"/>
        </w:rPr>
        <w:t>го края</w:t>
      </w:r>
      <w:r>
        <w:rPr>
          <w:sz w:val="28"/>
          <w:szCs w:val="28"/>
        </w:rPr>
        <w:t>;</w:t>
      </w:r>
    </w:p>
    <w:p w:rsidR="003F6F87" w:rsidRDefault="003F6F87" w:rsidP="003B3509">
      <w:pPr>
        <w:ind w:firstLine="709"/>
        <w:jc w:val="both"/>
        <w:rPr>
          <w:sz w:val="28"/>
          <w:szCs w:val="28"/>
        </w:rPr>
      </w:pPr>
      <w:r>
        <w:rPr>
          <w:color w:val="000000"/>
          <w:sz w:val="28"/>
          <w:szCs w:val="28"/>
        </w:rPr>
        <w:t xml:space="preserve">- </w:t>
      </w:r>
      <w:r w:rsidRPr="00806465">
        <w:rPr>
          <w:sz w:val="28"/>
          <w:szCs w:val="28"/>
        </w:rPr>
        <w:t>Порядок и сроки представления, рассмотрения и оценки предл</w:t>
      </w:r>
      <w:r w:rsidRPr="00806465">
        <w:rPr>
          <w:sz w:val="28"/>
          <w:szCs w:val="28"/>
        </w:rPr>
        <w:t>о</w:t>
      </w:r>
      <w:r w:rsidRPr="00806465">
        <w:rPr>
          <w:sz w:val="28"/>
          <w:szCs w:val="28"/>
        </w:rPr>
        <w:t>жений граждан, организаций о включении в программу «Формирование совреме</w:t>
      </w:r>
      <w:r w:rsidRPr="00806465">
        <w:rPr>
          <w:sz w:val="28"/>
          <w:szCs w:val="28"/>
        </w:rPr>
        <w:t>н</w:t>
      </w:r>
      <w:r w:rsidRPr="00806465">
        <w:rPr>
          <w:sz w:val="28"/>
          <w:szCs w:val="28"/>
        </w:rPr>
        <w:t>ной городской среды на территории муниципального образования город Ру</w:t>
      </w:r>
      <w:r w:rsidRPr="00806465">
        <w:rPr>
          <w:sz w:val="28"/>
          <w:szCs w:val="28"/>
        </w:rPr>
        <w:t>б</w:t>
      </w:r>
      <w:r w:rsidRPr="00806465">
        <w:rPr>
          <w:sz w:val="28"/>
          <w:szCs w:val="28"/>
        </w:rPr>
        <w:t>цовск Алтайского края</w:t>
      </w:r>
      <w:r>
        <w:rPr>
          <w:sz w:val="28"/>
          <w:szCs w:val="28"/>
        </w:rPr>
        <w:t>»</w:t>
      </w:r>
      <w:r w:rsidRPr="00806465">
        <w:rPr>
          <w:sz w:val="28"/>
          <w:szCs w:val="28"/>
        </w:rPr>
        <w:t xml:space="preserve"> на 201</w:t>
      </w:r>
      <w:r>
        <w:rPr>
          <w:sz w:val="28"/>
          <w:szCs w:val="28"/>
        </w:rPr>
        <w:t xml:space="preserve">8-2022 </w:t>
      </w:r>
      <w:r w:rsidRPr="00806465">
        <w:rPr>
          <w:sz w:val="28"/>
          <w:szCs w:val="28"/>
        </w:rPr>
        <w:t>год</w:t>
      </w:r>
      <w:r>
        <w:rPr>
          <w:sz w:val="28"/>
          <w:szCs w:val="28"/>
        </w:rPr>
        <w:t>ы</w:t>
      </w:r>
      <w:r w:rsidRPr="00806465">
        <w:rPr>
          <w:sz w:val="28"/>
          <w:szCs w:val="28"/>
        </w:rPr>
        <w:t xml:space="preserve"> наиболее посещаемой те</w:t>
      </w:r>
      <w:r w:rsidRPr="00806465">
        <w:rPr>
          <w:sz w:val="28"/>
          <w:szCs w:val="28"/>
        </w:rPr>
        <w:t>р</w:t>
      </w:r>
      <w:r w:rsidRPr="00806465">
        <w:rPr>
          <w:sz w:val="28"/>
          <w:szCs w:val="28"/>
        </w:rPr>
        <w:t>ритории общего пользования, утвержд</w:t>
      </w:r>
      <w:r>
        <w:rPr>
          <w:sz w:val="28"/>
          <w:szCs w:val="28"/>
        </w:rPr>
        <w:t>енный</w:t>
      </w:r>
      <w:r w:rsidRPr="00806465">
        <w:rPr>
          <w:sz w:val="28"/>
          <w:szCs w:val="28"/>
        </w:rPr>
        <w:t xml:space="preserve"> постановлением Администр</w:t>
      </w:r>
      <w:r w:rsidRPr="00806465">
        <w:rPr>
          <w:sz w:val="28"/>
          <w:szCs w:val="28"/>
        </w:rPr>
        <w:t>а</w:t>
      </w:r>
      <w:r w:rsidRPr="00806465">
        <w:rPr>
          <w:sz w:val="28"/>
          <w:szCs w:val="28"/>
        </w:rPr>
        <w:t>ции города Рубцовска Алтайск</w:t>
      </w:r>
      <w:r w:rsidRPr="00806465">
        <w:rPr>
          <w:sz w:val="28"/>
          <w:szCs w:val="28"/>
        </w:rPr>
        <w:t>о</w:t>
      </w:r>
      <w:r w:rsidRPr="00806465">
        <w:rPr>
          <w:sz w:val="28"/>
          <w:szCs w:val="28"/>
        </w:rPr>
        <w:t>го края</w:t>
      </w:r>
      <w:r>
        <w:rPr>
          <w:sz w:val="28"/>
          <w:szCs w:val="28"/>
        </w:rPr>
        <w:t>.</w:t>
      </w:r>
    </w:p>
    <w:p w:rsidR="003F6F87" w:rsidRDefault="003F6F87" w:rsidP="003B3509">
      <w:pPr>
        <w:ind w:firstLine="709"/>
        <w:jc w:val="both"/>
        <w:rPr>
          <w:sz w:val="28"/>
          <w:szCs w:val="28"/>
        </w:rPr>
      </w:pPr>
      <w:r>
        <w:rPr>
          <w:sz w:val="28"/>
          <w:szCs w:val="28"/>
        </w:rPr>
        <w:t>З</w:t>
      </w:r>
      <w:r w:rsidRPr="00B449DB">
        <w:rPr>
          <w:sz w:val="28"/>
          <w:szCs w:val="28"/>
        </w:rPr>
        <w:t>аинтересованными лицами в составе пакета документов к предлож</w:t>
      </w:r>
      <w:r w:rsidRPr="00B449DB">
        <w:rPr>
          <w:sz w:val="28"/>
          <w:szCs w:val="28"/>
        </w:rPr>
        <w:t>е</w:t>
      </w:r>
      <w:r w:rsidRPr="00B449DB">
        <w:rPr>
          <w:sz w:val="28"/>
          <w:szCs w:val="28"/>
        </w:rPr>
        <w:t xml:space="preserve">нию о  включении соответствующей дворовой территории в </w:t>
      </w:r>
      <w:r>
        <w:rPr>
          <w:sz w:val="28"/>
          <w:szCs w:val="28"/>
        </w:rPr>
        <w:t xml:space="preserve">муниципальную </w:t>
      </w:r>
      <w:r w:rsidRPr="00B449DB">
        <w:rPr>
          <w:sz w:val="28"/>
          <w:szCs w:val="28"/>
        </w:rPr>
        <w:t>программу «Формирование современной городской среды на территории м</w:t>
      </w:r>
      <w:r w:rsidRPr="00B449DB">
        <w:rPr>
          <w:sz w:val="28"/>
          <w:szCs w:val="28"/>
        </w:rPr>
        <w:t>у</w:t>
      </w:r>
      <w:r w:rsidRPr="00B449DB">
        <w:rPr>
          <w:sz w:val="28"/>
          <w:szCs w:val="28"/>
        </w:rPr>
        <w:t>ниципального образования город Рубцовск Алтайского края</w:t>
      </w:r>
      <w:r>
        <w:rPr>
          <w:sz w:val="28"/>
          <w:szCs w:val="28"/>
        </w:rPr>
        <w:t>»</w:t>
      </w:r>
      <w:r w:rsidRPr="00806465">
        <w:rPr>
          <w:sz w:val="28"/>
          <w:szCs w:val="28"/>
        </w:rPr>
        <w:t xml:space="preserve"> на 201</w:t>
      </w:r>
      <w:r>
        <w:rPr>
          <w:sz w:val="28"/>
          <w:szCs w:val="28"/>
        </w:rPr>
        <w:t>8-2022</w:t>
      </w:r>
      <w:r w:rsidRPr="00806465">
        <w:rPr>
          <w:sz w:val="28"/>
          <w:szCs w:val="28"/>
        </w:rPr>
        <w:t xml:space="preserve"> год</w:t>
      </w:r>
      <w:r>
        <w:rPr>
          <w:sz w:val="28"/>
          <w:szCs w:val="28"/>
        </w:rPr>
        <w:t>ы предоставляются:</w:t>
      </w:r>
    </w:p>
    <w:p w:rsidR="003F6F87" w:rsidRDefault="003F6F87" w:rsidP="003B3509">
      <w:pPr>
        <w:ind w:firstLine="709"/>
        <w:jc w:val="both"/>
        <w:rPr>
          <w:sz w:val="28"/>
          <w:szCs w:val="28"/>
        </w:rPr>
      </w:pPr>
      <w:r w:rsidRPr="00B449DB">
        <w:rPr>
          <w:sz w:val="28"/>
          <w:szCs w:val="28"/>
        </w:rPr>
        <w:t xml:space="preserve">дизайн-проект благоустройства дворовой территории, предлагаемой для включения в </w:t>
      </w:r>
      <w:r>
        <w:rPr>
          <w:sz w:val="28"/>
          <w:szCs w:val="28"/>
        </w:rPr>
        <w:t>программу</w:t>
      </w:r>
      <w:r w:rsidR="00F4658C">
        <w:rPr>
          <w:sz w:val="28"/>
          <w:szCs w:val="28"/>
        </w:rPr>
        <w:t>, утверждённый на общем собрании собственн</w:t>
      </w:r>
      <w:r w:rsidR="00F4658C">
        <w:rPr>
          <w:sz w:val="28"/>
          <w:szCs w:val="28"/>
        </w:rPr>
        <w:t>и</w:t>
      </w:r>
      <w:r w:rsidR="00F4658C">
        <w:rPr>
          <w:sz w:val="28"/>
          <w:szCs w:val="28"/>
        </w:rPr>
        <w:t xml:space="preserve">ков помещений </w:t>
      </w:r>
      <w:r w:rsidR="00C27690">
        <w:rPr>
          <w:sz w:val="28"/>
          <w:szCs w:val="28"/>
        </w:rPr>
        <w:t xml:space="preserve">соответствующего </w:t>
      </w:r>
      <w:r w:rsidR="00F4658C">
        <w:rPr>
          <w:sz w:val="28"/>
          <w:szCs w:val="28"/>
        </w:rPr>
        <w:t>многоквартирного дома</w:t>
      </w:r>
      <w:r>
        <w:rPr>
          <w:sz w:val="28"/>
          <w:szCs w:val="28"/>
        </w:rPr>
        <w:t>;</w:t>
      </w:r>
    </w:p>
    <w:p w:rsidR="003F6F87" w:rsidRDefault="003F6F87" w:rsidP="003B3509">
      <w:pPr>
        <w:ind w:firstLine="709"/>
        <w:jc w:val="both"/>
        <w:rPr>
          <w:sz w:val="28"/>
          <w:szCs w:val="28"/>
        </w:rPr>
      </w:pPr>
      <w:r>
        <w:rPr>
          <w:sz w:val="28"/>
          <w:szCs w:val="28"/>
        </w:rPr>
        <w:t>сметн</w:t>
      </w:r>
      <w:r w:rsidR="002C3E97">
        <w:rPr>
          <w:sz w:val="28"/>
          <w:szCs w:val="28"/>
        </w:rPr>
        <w:t>ая</w:t>
      </w:r>
      <w:r>
        <w:rPr>
          <w:sz w:val="28"/>
          <w:szCs w:val="28"/>
        </w:rPr>
        <w:t xml:space="preserve"> документаци</w:t>
      </w:r>
      <w:r w:rsidR="002C3E97">
        <w:rPr>
          <w:sz w:val="28"/>
          <w:szCs w:val="28"/>
        </w:rPr>
        <w:t>я</w:t>
      </w:r>
      <w:r>
        <w:rPr>
          <w:sz w:val="28"/>
          <w:szCs w:val="28"/>
        </w:rPr>
        <w:t xml:space="preserve"> </w:t>
      </w:r>
      <w:r w:rsidRPr="00BE4D1A">
        <w:rPr>
          <w:color w:val="000000"/>
          <w:sz w:val="28"/>
          <w:szCs w:val="28"/>
        </w:rPr>
        <w:t>благоустройств</w:t>
      </w:r>
      <w:r>
        <w:rPr>
          <w:color w:val="000000"/>
          <w:sz w:val="28"/>
          <w:szCs w:val="28"/>
        </w:rPr>
        <w:t>а</w:t>
      </w:r>
      <w:r w:rsidRPr="00BE4D1A">
        <w:rPr>
          <w:color w:val="000000"/>
          <w:sz w:val="28"/>
          <w:szCs w:val="28"/>
        </w:rPr>
        <w:t xml:space="preserve"> дворовой территории, соста</w:t>
      </w:r>
      <w:r w:rsidRPr="00BE4D1A">
        <w:rPr>
          <w:color w:val="000000"/>
          <w:sz w:val="28"/>
          <w:szCs w:val="28"/>
        </w:rPr>
        <w:t>в</w:t>
      </w:r>
      <w:r w:rsidRPr="00BE4D1A">
        <w:rPr>
          <w:color w:val="000000"/>
          <w:sz w:val="28"/>
          <w:szCs w:val="28"/>
        </w:rPr>
        <w:t>ленн</w:t>
      </w:r>
      <w:r w:rsidR="00181D26">
        <w:rPr>
          <w:color w:val="000000"/>
          <w:sz w:val="28"/>
          <w:szCs w:val="28"/>
        </w:rPr>
        <w:t>ая</w:t>
      </w:r>
      <w:r w:rsidRPr="00BE4D1A">
        <w:rPr>
          <w:color w:val="000000"/>
          <w:sz w:val="28"/>
          <w:szCs w:val="28"/>
        </w:rPr>
        <w:t xml:space="preserve"> в соответствии с Методикой применения сметных норм, утвержде</w:t>
      </w:r>
      <w:r w:rsidRPr="00BE4D1A">
        <w:rPr>
          <w:color w:val="000000"/>
          <w:sz w:val="28"/>
          <w:szCs w:val="28"/>
        </w:rPr>
        <w:t>н</w:t>
      </w:r>
      <w:r w:rsidRPr="00BE4D1A">
        <w:rPr>
          <w:color w:val="000000"/>
          <w:sz w:val="28"/>
          <w:szCs w:val="28"/>
        </w:rPr>
        <w:t>ной Приказом Минстроя России от 29.12.2016 № 1028/</w:t>
      </w:r>
      <w:proofErr w:type="gramStart"/>
      <w:r w:rsidRPr="00BE4D1A">
        <w:rPr>
          <w:color w:val="000000"/>
          <w:sz w:val="28"/>
          <w:szCs w:val="28"/>
        </w:rPr>
        <w:t>пр</w:t>
      </w:r>
      <w:proofErr w:type="gramEnd"/>
      <w:r w:rsidRPr="00BE4D1A">
        <w:rPr>
          <w:color w:val="000000"/>
          <w:sz w:val="28"/>
          <w:szCs w:val="28"/>
        </w:rPr>
        <w:t>, Методикой опр</w:t>
      </w:r>
      <w:r w:rsidRPr="00BE4D1A">
        <w:rPr>
          <w:color w:val="000000"/>
          <w:sz w:val="28"/>
          <w:szCs w:val="28"/>
        </w:rPr>
        <w:t>е</w:t>
      </w:r>
      <w:r w:rsidRPr="00BE4D1A">
        <w:rPr>
          <w:color w:val="000000"/>
          <w:sz w:val="28"/>
          <w:szCs w:val="28"/>
        </w:rPr>
        <w:t>деления стоимости строительной продукции на территории Российской Ф</w:t>
      </w:r>
      <w:r w:rsidRPr="00BE4D1A">
        <w:rPr>
          <w:color w:val="000000"/>
          <w:sz w:val="28"/>
          <w:szCs w:val="28"/>
        </w:rPr>
        <w:t>е</w:t>
      </w:r>
      <w:r w:rsidRPr="00BE4D1A">
        <w:rPr>
          <w:color w:val="000000"/>
          <w:sz w:val="28"/>
          <w:szCs w:val="28"/>
        </w:rPr>
        <w:t>дерации, утвержденной Постановлен</w:t>
      </w:r>
      <w:r w:rsidRPr="00BE4D1A">
        <w:rPr>
          <w:color w:val="000000"/>
          <w:sz w:val="28"/>
          <w:szCs w:val="28"/>
        </w:rPr>
        <w:t>и</w:t>
      </w:r>
      <w:r w:rsidRPr="00BE4D1A">
        <w:rPr>
          <w:color w:val="000000"/>
          <w:sz w:val="28"/>
          <w:szCs w:val="28"/>
        </w:rPr>
        <w:t>ем Госстроя России от 05.03.2004 № 15/1 (МДС 81-35.2004), базисно-индексным методом в действующей терр</w:t>
      </w:r>
      <w:r w:rsidRPr="00BE4D1A">
        <w:rPr>
          <w:color w:val="000000"/>
          <w:sz w:val="28"/>
          <w:szCs w:val="28"/>
        </w:rPr>
        <w:t>и</w:t>
      </w:r>
      <w:r w:rsidRPr="00BE4D1A">
        <w:rPr>
          <w:color w:val="000000"/>
          <w:sz w:val="28"/>
          <w:szCs w:val="28"/>
        </w:rPr>
        <w:t>ториальной базе ТЕР-2001 в реда</w:t>
      </w:r>
      <w:r w:rsidRPr="00BE4D1A">
        <w:rPr>
          <w:color w:val="000000"/>
          <w:sz w:val="28"/>
          <w:szCs w:val="28"/>
        </w:rPr>
        <w:t>к</w:t>
      </w:r>
      <w:r w:rsidRPr="00BE4D1A">
        <w:rPr>
          <w:color w:val="000000"/>
          <w:sz w:val="28"/>
          <w:szCs w:val="28"/>
        </w:rPr>
        <w:t>ции 2014 года</w:t>
      </w:r>
      <w:r>
        <w:rPr>
          <w:sz w:val="28"/>
          <w:szCs w:val="28"/>
        </w:rPr>
        <w:t>;</w:t>
      </w:r>
    </w:p>
    <w:p w:rsidR="003F6F87" w:rsidRDefault="003F6F87" w:rsidP="003B3509">
      <w:pPr>
        <w:ind w:firstLine="709"/>
        <w:jc w:val="both"/>
        <w:rPr>
          <w:sz w:val="28"/>
          <w:szCs w:val="28"/>
        </w:rPr>
      </w:pPr>
      <w:r>
        <w:rPr>
          <w:sz w:val="28"/>
          <w:szCs w:val="28"/>
        </w:rPr>
        <w:t xml:space="preserve">положительное заключение о проверке достоверности определения сметной стоимости в </w:t>
      </w:r>
      <w:r w:rsidRPr="00E145D3">
        <w:rPr>
          <w:sz w:val="28"/>
          <w:szCs w:val="28"/>
        </w:rPr>
        <w:t>КРАЕВО</w:t>
      </w:r>
      <w:r>
        <w:rPr>
          <w:sz w:val="28"/>
          <w:szCs w:val="28"/>
        </w:rPr>
        <w:t>М</w:t>
      </w:r>
      <w:r w:rsidRPr="00E145D3">
        <w:rPr>
          <w:sz w:val="28"/>
          <w:szCs w:val="28"/>
        </w:rPr>
        <w:t xml:space="preserve"> АВТОНОМНО</w:t>
      </w:r>
      <w:r>
        <w:rPr>
          <w:sz w:val="28"/>
          <w:szCs w:val="28"/>
        </w:rPr>
        <w:t xml:space="preserve">М </w:t>
      </w:r>
      <w:r w:rsidRPr="00E145D3">
        <w:rPr>
          <w:sz w:val="28"/>
          <w:szCs w:val="28"/>
        </w:rPr>
        <w:t>УЧРЕЖДЕНИ</w:t>
      </w:r>
      <w:r w:rsidR="00C27690">
        <w:rPr>
          <w:sz w:val="28"/>
          <w:szCs w:val="28"/>
        </w:rPr>
        <w:t>И</w:t>
      </w:r>
      <w:r w:rsidRPr="00E145D3">
        <w:rPr>
          <w:sz w:val="28"/>
          <w:szCs w:val="28"/>
        </w:rPr>
        <w:t xml:space="preserve"> </w:t>
      </w:r>
      <w:r>
        <w:rPr>
          <w:sz w:val="28"/>
          <w:szCs w:val="28"/>
        </w:rPr>
        <w:t>«</w:t>
      </w:r>
      <w:r w:rsidRPr="00E145D3">
        <w:rPr>
          <w:sz w:val="28"/>
          <w:szCs w:val="28"/>
        </w:rPr>
        <w:t>А</w:t>
      </w:r>
      <w:r w:rsidRPr="00E145D3">
        <w:rPr>
          <w:sz w:val="28"/>
          <w:szCs w:val="28"/>
        </w:rPr>
        <w:t>Л</w:t>
      </w:r>
      <w:r w:rsidRPr="00E145D3">
        <w:rPr>
          <w:sz w:val="28"/>
          <w:szCs w:val="28"/>
        </w:rPr>
        <w:t>ТАЙСКИЙ</w:t>
      </w:r>
      <w:r>
        <w:rPr>
          <w:sz w:val="28"/>
          <w:szCs w:val="28"/>
        </w:rPr>
        <w:t xml:space="preserve"> </w:t>
      </w:r>
      <w:r w:rsidRPr="00E145D3">
        <w:rPr>
          <w:sz w:val="28"/>
          <w:szCs w:val="28"/>
        </w:rPr>
        <w:t>РЕГИОНАЛЬНЫЙ ЦЕНТР</w:t>
      </w:r>
      <w:r>
        <w:rPr>
          <w:sz w:val="28"/>
          <w:szCs w:val="28"/>
        </w:rPr>
        <w:t xml:space="preserve"> </w:t>
      </w:r>
      <w:r w:rsidRPr="00E145D3">
        <w:rPr>
          <w:sz w:val="28"/>
          <w:szCs w:val="28"/>
        </w:rPr>
        <w:t>ЦЕНООБРАЗОВАНИЯ В</w:t>
      </w:r>
      <w:r>
        <w:rPr>
          <w:sz w:val="28"/>
          <w:szCs w:val="28"/>
        </w:rPr>
        <w:t xml:space="preserve"> </w:t>
      </w:r>
      <w:r w:rsidRPr="00E145D3">
        <w:rPr>
          <w:sz w:val="28"/>
          <w:szCs w:val="28"/>
        </w:rPr>
        <w:t>СТРО</w:t>
      </w:r>
      <w:r w:rsidRPr="00E145D3">
        <w:rPr>
          <w:sz w:val="28"/>
          <w:szCs w:val="28"/>
        </w:rPr>
        <w:t>И</w:t>
      </w:r>
      <w:r w:rsidRPr="00E145D3">
        <w:rPr>
          <w:sz w:val="28"/>
          <w:szCs w:val="28"/>
        </w:rPr>
        <w:t>ТЕЛЬСТВЕ</w:t>
      </w:r>
      <w:r>
        <w:rPr>
          <w:sz w:val="28"/>
          <w:szCs w:val="28"/>
        </w:rPr>
        <w:t>».</w:t>
      </w:r>
    </w:p>
    <w:p w:rsidR="003F6F87" w:rsidRDefault="003F6F87" w:rsidP="003B3509">
      <w:pPr>
        <w:ind w:firstLine="709"/>
        <w:jc w:val="both"/>
        <w:rPr>
          <w:sz w:val="28"/>
          <w:szCs w:val="28"/>
        </w:rPr>
      </w:pPr>
      <w:r w:rsidRPr="00B449DB">
        <w:rPr>
          <w:sz w:val="28"/>
          <w:szCs w:val="28"/>
        </w:rPr>
        <w:t>Собственники помещений многоквартирного дома организуют выпо</w:t>
      </w:r>
      <w:r w:rsidRPr="00B449DB">
        <w:rPr>
          <w:sz w:val="28"/>
          <w:szCs w:val="28"/>
        </w:rPr>
        <w:t>л</w:t>
      </w:r>
      <w:r w:rsidRPr="00B449DB">
        <w:rPr>
          <w:sz w:val="28"/>
          <w:szCs w:val="28"/>
        </w:rPr>
        <w:t xml:space="preserve">нение </w:t>
      </w:r>
      <w:r>
        <w:rPr>
          <w:sz w:val="28"/>
          <w:szCs w:val="28"/>
        </w:rPr>
        <w:t xml:space="preserve">и оплату </w:t>
      </w:r>
      <w:r w:rsidRPr="00B449DB">
        <w:rPr>
          <w:sz w:val="28"/>
          <w:szCs w:val="28"/>
        </w:rPr>
        <w:t>работ</w:t>
      </w:r>
      <w:r>
        <w:rPr>
          <w:sz w:val="28"/>
          <w:szCs w:val="28"/>
        </w:rPr>
        <w:t>:</w:t>
      </w:r>
    </w:p>
    <w:p w:rsidR="003F6F87" w:rsidRDefault="003F6F87" w:rsidP="003F6F87">
      <w:pPr>
        <w:ind w:firstLine="709"/>
        <w:jc w:val="both"/>
        <w:rPr>
          <w:sz w:val="28"/>
          <w:szCs w:val="28"/>
        </w:rPr>
      </w:pPr>
      <w:r>
        <w:rPr>
          <w:sz w:val="28"/>
          <w:szCs w:val="28"/>
        </w:rPr>
        <w:t>разработка</w:t>
      </w:r>
      <w:r w:rsidRPr="003F6F87">
        <w:rPr>
          <w:sz w:val="28"/>
          <w:szCs w:val="28"/>
        </w:rPr>
        <w:t xml:space="preserve"> </w:t>
      </w:r>
      <w:proofErr w:type="gramStart"/>
      <w:r w:rsidRPr="00B449DB">
        <w:rPr>
          <w:sz w:val="28"/>
          <w:szCs w:val="28"/>
        </w:rPr>
        <w:t>дизайн-проект</w:t>
      </w:r>
      <w:r>
        <w:rPr>
          <w:sz w:val="28"/>
          <w:szCs w:val="28"/>
        </w:rPr>
        <w:t>а</w:t>
      </w:r>
      <w:proofErr w:type="gramEnd"/>
      <w:r w:rsidRPr="00B449DB">
        <w:rPr>
          <w:sz w:val="28"/>
          <w:szCs w:val="28"/>
        </w:rPr>
        <w:t xml:space="preserve"> благоустройства дворовой территории, предлагаемой для включения в </w:t>
      </w:r>
      <w:r>
        <w:rPr>
          <w:sz w:val="28"/>
          <w:szCs w:val="28"/>
        </w:rPr>
        <w:t>программу;</w:t>
      </w:r>
    </w:p>
    <w:p w:rsidR="003F6F87" w:rsidRDefault="003F6F87" w:rsidP="003F6F87">
      <w:pPr>
        <w:ind w:firstLine="709"/>
        <w:jc w:val="both"/>
        <w:rPr>
          <w:sz w:val="28"/>
          <w:szCs w:val="28"/>
        </w:rPr>
      </w:pPr>
      <w:r>
        <w:rPr>
          <w:sz w:val="28"/>
          <w:szCs w:val="28"/>
        </w:rPr>
        <w:lastRenderedPageBreak/>
        <w:t xml:space="preserve">разработка сметной документации </w:t>
      </w:r>
      <w:r w:rsidRPr="00BE4D1A">
        <w:rPr>
          <w:color w:val="000000"/>
          <w:sz w:val="28"/>
          <w:szCs w:val="28"/>
        </w:rPr>
        <w:t>благоустройств</w:t>
      </w:r>
      <w:r>
        <w:rPr>
          <w:color w:val="000000"/>
          <w:sz w:val="28"/>
          <w:szCs w:val="28"/>
        </w:rPr>
        <w:t>а</w:t>
      </w:r>
      <w:r w:rsidRPr="00BE4D1A">
        <w:rPr>
          <w:color w:val="000000"/>
          <w:sz w:val="28"/>
          <w:szCs w:val="28"/>
        </w:rPr>
        <w:t xml:space="preserve"> дворовой террит</w:t>
      </w:r>
      <w:r w:rsidRPr="00BE4D1A">
        <w:rPr>
          <w:color w:val="000000"/>
          <w:sz w:val="28"/>
          <w:szCs w:val="28"/>
        </w:rPr>
        <w:t>о</w:t>
      </w:r>
      <w:r w:rsidRPr="00BE4D1A">
        <w:rPr>
          <w:color w:val="000000"/>
          <w:sz w:val="28"/>
          <w:szCs w:val="28"/>
        </w:rPr>
        <w:t>рии</w:t>
      </w:r>
      <w:r>
        <w:rPr>
          <w:sz w:val="28"/>
          <w:szCs w:val="28"/>
        </w:rPr>
        <w:t>;</w:t>
      </w:r>
    </w:p>
    <w:p w:rsidR="003F6F87" w:rsidRDefault="003F6F87" w:rsidP="003F6F87">
      <w:pPr>
        <w:ind w:firstLine="709"/>
        <w:jc w:val="both"/>
        <w:rPr>
          <w:sz w:val="28"/>
          <w:szCs w:val="28"/>
        </w:rPr>
      </w:pPr>
      <w:proofErr w:type="gramStart"/>
      <w:r>
        <w:rPr>
          <w:sz w:val="28"/>
          <w:szCs w:val="28"/>
        </w:rPr>
        <w:t>получение положительного заключения о проверке достоверности о</w:t>
      </w:r>
      <w:r>
        <w:rPr>
          <w:sz w:val="28"/>
          <w:szCs w:val="28"/>
        </w:rPr>
        <w:t>п</w:t>
      </w:r>
      <w:r>
        <w:rPr>
          <w:sz w:val="28"/>
          <w:szCs w:val="28"/>
        </w:rPr>
        <w:t xml:space="preserve">ределения сметной стоимости в </w:t>
      </w:r>
      <w:r w:rsidRPr="00E145D3">
        <w:rPr>
          <w:sz w:val="28"/>
          <w:szCs w:val="28"/>
        </w:rPr>
        <w:t>КРАЕВО</w:t>
      </w:r>
      <w:r>
        <w:rPr>
          <w:sz w:val="28"/>
          <w:szCs w:val="28"/>
        </w:rPr>
        <w:t>М</w:t>
      </w:r>
      <w:r w:rsidRPr="00E145D3">
        <w:rPr>
          <w:sz w:val="28"/>
          <w:szCs w:val="28"/>
        </w:rPr>
        <w:t xml:space="preserve"> АВТОНОМНО</w:t>
      </w:r>
      <w:r>
        <w:rPr>
          <w:sz w:val="28"/>
          <w:szCs w:val="28"/>
        </w:rPr>
        <w:t xml:space="preserve">М </w:t>
      </w:r>
      <w:r w:rsidRPr="00E145D3">
        <w:rPr>
          <w:sz w:val="28"/>
          <w:szCs w:val="28"/>
        </w:rPr>
        <w:t xml:space="preserve">УЧРЕЖДЕНИЕ </w:t>
      </w:r>
      <w:r>
        <w:rPr>
          <w:sz w:val="28"/>
          <w:szCs w:val="28"/>
        </w:rPr>
        <w:t>«</w:t>
      </w:r>
      <w:r w:rsidRPr="00E145D3">
        <w:rPr>
          <w:sz w:val="28"/>
          <w:szCs w:val="28"/>
        </w:rPr>
        <w:t>АЛТАЙСКИЙ</w:t>
      </w:r>
      <w:r>
        <w:rPr>
          <w:sz w:val="28"/>
          <w:szCs w:val="28"/>
        </w:rPr>
        <w:t xml:space="preserve"> </w:t>
      </w:r>
      <w:r w:rsidRPr="00E145D3">
        <w:rPr>
          <w:sz w:val="28"/>
          <w:szCs w:val="28"/>
        </w:rPr>
        <w:t>РЕГИОНАЛЬНЫЙ ЦЕНТР</w:t>
      </w:r>
      <w:r>
        <w:rPr>
          <w:sz w:val="28"/>
          <w:szCs w:val="28"/>
        </w:rPr>
        <w:t xml:space="preserve"> </w:t>
      </w:r>
      <w:r w:rsidRPr="00E145D3">
        <w:rPr>
          <w:sz w:val="28"/>
          <w:szCs w:val="28"/>
        </w:rPr>
        <w:t>ЦЕНООБРАЗОВАНИЯ В</w:t>
      </w:r>
      <w:r>
        <w:rPr>
          <w:sz w:val="28"/>
          <w:szCs w:val="28"/>
        </w:rPr>
        <w:t xml:space="preserve"> </w:t>
      </w:r>
      <w:r w:rsidRPr="00E145D3">
        <w:rPr>
          <w:sz w:val="28"/>
          <w:szCs w:val="28"/>
        </w:rPr>
        <w:t>СТРОИТЕЛЬСТВЕ</w:t>
      </w:r>
      <w:r>
        <w:rPr>
          <w:sz w:val="28"/>
          <w:szCs w:val="28"/>
        </w:rPr>
        <w:t>».</w:t>
      </w:r>
      <w:proofErr w:type="gramEnd"/>
    </w:p>
    <w:p w:rsidR="003B3509" w:rsidRDefault="003B3509" w:rsidP="003B3509">
      <w:pPr>
        <w:ind w:firstLine="709"/>
        <w:jc w:val="both"/>
        <w:rPr>
          <w:sz w:val="28"/>
          <w:szCs w:val="28"/>
        </w:rPr>
      </w:pPr>
      <w:r>
        <w:rPr>
          <w:sz w:val="28"/>
          <w:szCs w:val="28"/>
        </w:rPr>
        <w:t>Сметная документация содержит сводный сметный расчёт, который включает в себя локальный сметный расчёт на минимальный перечень работ и локальный сметный расчёт на дополнительный перечень работ.</w:t>
      </w:r>
    </w:p>
    <w:p w:rsidR="003B3509" w:rsidRDefault="003B3509" w:rsidP="003B3509">
      <w:pPr>
        <w:ind w:firstLine="709"/>
        <w:jc w:val="both"/>
        <w:rPr>
          <w:sz w:val="28"/>
          <w:szCs w:val="28"/>
        </w:rPr>
      </w:pPr>
      <w:r>
        <w:rPr>
          <w:sz w:val="28"/>
          <w:szCs w:val="28"/>
        </w:rPr>
        <w:t>Локальный сметный расчёт на минимальный перечень работ содержит:</w:t>
      </w:r>
    </w:p>
    <w:p w:rsidR="003B3509" w:rsidRDefault="003B3509" w:rsidP="003B3509">
      <w:pPr>
        <w:ind w:firstLine="709"/>
        <w:jc w:val="both"/>
        <w:rPr>
          <w:color w:val="000000"/>
          <w:sz w:val="28"/>
          <w:szCs w:val="28"/>
        </w:rPr>
      </w:pPr>
      <w:r>
        <w:rPr>
          <w:sz w:val="28"/>
          <w:szCs w:val="28"/>
        </w:rPr>
        <w:t xml:space="preserve">раздел на </w:t>
      </w:r>
      <w:r w:rsidRPr="00F84BC1">
        <w:rPr>
          <w:color w:val="000000"/>
          <w:sz w:val="28"/>
          <w:szCs w:val="28"/>
        </w:rPr>
        <w:t>ремонт дворовых проездов</w:t>
      </w:r>
      <w:r>
        <w:rPr>
          <w:color w:val="000000"/>
          <w:sz w:val="28"/>
          <w:szCs w:val="28"/>
        </w:rPr>
        <w:t>;</w:t>
      </w:r>
    </w:p>
    <w:p w:rsidR="003B3509" w:rsidRDefault="003B3509" w:rsidP="003B3509">
      <w:pPr>
        <w:ind w:firstLine="709"/>
        <w:jc w:val="both"/>
        <w:rPr>
          <w:color w:val="000000"/>
          <w:sz w:val="28"/>
          <w:szCs w:val="28"/>
        </w:rPr>
      </w:pPr>
      <w:r>
        <w:rPr>
          <w:sz w:val="28"/>
          <w:szCs w:val="28"/>
        </w:rPr>
        <w:t xml:space="preserve">раздел на </w:t>
      </w:r>
      <w:r w:rsidRPr="00F84BC1">
        <w:rPr>
          <w:color w:val="000000"/>
          <w:sz w:val="28"/>
          <w:szCs w:val="28"/>
        </w:rPr>
        <w:t>обеспечение освещения дворовых террит</w:t>
      </w:r>
      <w:r w:rsidRPr="00F84BC1">
        <w:rPr>
          <w:color w:val="000000"/>
          <w:sz w:val="28"/>
          <w:szCs w:val="28"/>
        </w:rPr>
        <w:t>о</w:t>
      </w:r>
      <w:r w:rsidRPr="00F84BC1">
        <w:rPr>
          <w:color w:val="000000"/>
          <w:sz w:val="28"/>
          <w:szCs w:val="28"/>
        </w:rPr>
        <w:t>рий</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установк</w:t>
      </w:r>
      <w:r>
        <w:rPr>
          <w:color w:val="000000"/>
          <w:sz w:val="28"/>
          <w:szCs w:val="28"/>
        </w:rPr>
        <w:t>у</w:t>
      </w:r>
      <w:r w:rsidRPr="00F84BC1">
        <w:rPr>
          <w:color w:val="000000"/>
          <w:sz w:val="28"/>
          <w:szCs w:val="28"/>
        </w:rPr>
        <w:t xml:space="preserve"> скамеек</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установк</w:t>
      </w:r>
      <w:r>
        <w:rPr>
          <w:color w:val="000000"/>
          <w:sz w:val="28"/>
          <w:szCs w:val="28"/>
        </w:rPr>
        <w:t>у</w:t>
      </w:r>
      <w:r w:rsidRPr="00F84BC1">
        <w:rPr>
          <w:color w:val="000000"/>
          <w:sz w:val="28"/>
          <w:szCs w:val="28"/>
        </w:rPr>
        <w:t xml:space="preserve"> урн</w:t>
      </w:r>
      <w:r>
        <w:rPr>
          <w:color w:val="000000"/>
          <w:sz w:val="28"/>
          <w:szCs w:val="28"/>
        </w:rPr>
        <w:t>.</w:t>
      </w:r>
    </w:p>
    <w:p w:rsidR="003B3509" w:rsidRDefault="003B3509" w:rsidP="003B3509">
      <w:pPr>
        <w:ind w:firstLine="709"/>
        <w:jc w:val="both"/>
        <w:rPr>
          <w:sz w:val="28"/>
          <w:szCs w:val="28"/>
        </w:rPr>
      </w:pPr>
      <w:r>
        <w:rPr>
          <w:sz w:val="28"/>
          <w:szCs w:val="28"/>
        </w:rPr>
        <w:t>Локальный сметный расчёт на дополнительный перечень работ соде</w:t>
      </w:r>
      <w:r>
        <w:rPr>
          <w:sz w:val="28"/>
          <w:szCs w:val="28"/>
        </w:rPr>
        <w:t>р</w:t>
      </w:r>
      <w:r>
        <w:rPr>
          <w:sz w:val="28"/>
          <w:szCs w:val="28"/>
        </w:rPr>
        <w:t>жит:</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оборудование детских площадок</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оборудование спортивных площадок</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оборудование автомобильных парковок</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оборудование контейнерных площадок</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устройство (ремонт) дренажных и (или) водоотводных си</w:t>
      </w:r>
      <w:r w:rsidRPr="00F84BC1">
        <w:rPr>
          <w:color w:val="000000"/>
          <w:sz w:val="28"/>
          <w:szCs w:val="28"/>
        </w:rPr>
        <w:t>с</w:t>
      </w:r>
      <w:r w:rsidRPr="00F84BC1">
        <w:rPr>
          <w:color w:val="000000"/>
          <w:sz w:val="28"/>
          <w:szCs w:val="28"/>
        </w:rPr>
        <w:t>тем дворовых территорий</w:t>
      </w:r>
      <w:r>
        <w:rPr>
          <w:color w:val="000000"/>
          <w:sz w:val="28"/>
          <w:szCs w:val="28"/>
        </w:rPr>
        <w:t>;</w:t>
      </w:r>
    </w:p>
    <w:p w:rsidR="003B3509" w:rsidRDefault="003B3509" w:rsidP="003B3509">
      <w:pPr>
        <w:ind w:firstLine="709"/>
        <w:jc w:val="both"/>
        <w:rPr>
          <w:color w:val="000000"/>
          <w:sz w:val="28"/>
          <w:szCs w:val="28"/>
        </w:rPr>
      </w:pPr>
      <w:r>
        <w:rPr>
          <w:sz w:val="28"/>
          <w:szCs w:val="28"/>
        </w:rPr>
        <w:t>раздел на</w:t>
      </w:r>
      <w:r>
        <w:rPr>
          <w:color w:val="000000"/>
          <w:sz w:val="28"/>
          <w:szCs w:val="28"/>
        </w:rPr>
        <w:t xml:space="preserve"> </w:t>
      </w:r>
      <w:r w:rsidRPr="00F84BC1">
        <w:rPr>
          <w:color w:val="000000"/>
          <w:sz w:val="28"/>
          <w:szCs w:val="28"/>
        </w:rPr>
        <w:t>озеленение терр</w:t>
      </w:r>
      <w:r w:rsidRPr="00F84BC1">
        <w:rPr>
          <w:color w:val="000000"/>
          <w:sz w:val="28"/>
          <w:szCs w:val="28"/>
        </w:rPr>
        <w:t>и</w:t>
      </w:r>
      <w:r w:rsidRPr="00F84BC1">
        <w:rPr>
          <w:color w:val="000000"/>
          <w:sz w:val="28"/>
          <w:szCs w:val="28"/>
        </w:rPr>
        <w:t>торий</w:t>
      </w:r>
      <w:r>
        <w:rPr>
          <w:color w:val="000000"/>
          <w:sz w:val="28"/>
          <w:szCs w:val="28"/>
        </w:rPr>
        <w:t>.</w:t>
      </w:r>
    </w:p>
    <w:p w:rsidR="003F6F87" w:rsidRDefault="00F4658C" w:rsidP="003F6F87">
      <w:pPr>
        <w:ind w:firstLine="709"/>
        <w:jc w:val="both"/>
        <w:rPr>
          <w:sz w:val="28"/>
          <w:szCs w:val="28"/>
        </w:rPr>
      </w:pPr>
      <w:proofErr w:type="gramStart"/>
      <w:r>
        <w:rPr>
          <w:sz w:val="28"/>
          <w:szCs w:val="28"/>
        </w:rPr>
        <w:t xml:space="preserve">Рассмотрение </w:t>
      </w:r>
      <w:r w:rsidR="00C27690">
        <w:rPr>
          <w:sz w:val="28"/>
          <w:szCs w:val="28"/>
        </w:rPr>
        <w:t xml:space="preserve">и оценка </w:t>
      </w:r>
      <w:r>
        <w:rPr>
          <w:sz w:val="28"/>
          <w:szCs w:val="28"/>
        </w:rPr>
        <w:t>предложений з</w:t>
      </w:r>
      <w:r w:rsidRPr="00B449DB">
        <w:rPr>
          <w:sz w:val="28"/>
          <w:szCs w:val="28"/>
        </w:rPr>
        <w:t>аинтересованны</w:t>
      </w:r>
      <w:r>
        <w:rPr>
          <w:sz w:val="28"/>
          <w:szCs w:val="28"/>
        </w:rPr>
        <w:t>х</w:t>
      </w:r>
      <w:r w:rsidRPr="00B449DB">
        <w:rPr>
          <w:sz w:val="28"/>
          <w:szCs w:val="28"/>
        </w:rPr>
        <w:t xml:space="preserve"> лиц о  включ</w:t>
      </w:r>
      <w:r w:rsidRPr="00B449DB">
        <w:rPr>
          <w:sz w:val="28"/>
          <w:szCs w:val="28"/>
        </w:rPr>
        <w:t>е</w:t>
      </w:r>
      <w:r w:rsidRPr="00B449DB">
        <w:rPr>
          <w:sz w:val="28"/>
          <w:szCs w:val="28"/>
        </w:rPr>
        <w:t xml:space="preserve">нии соответствующей дворовой территории в </w:t>
      </w:r>
      <w:r>
        <w:rPr>
          <w:sz w:val="28"/>
          <w:szCs w:val="28"/>
        </w:rPr>
        <w:t xml:space="preserve">муниципальную </w:t>
      </w:r>
      <w:r w:rsidRPr="00B449DB">
        <w:rPr>
          <w:sz w:val="28"/>
          <w:szCs w:val="28"/>
        </w:rPr>
        <w:t>программу «Формирование современной городской среды на территории муниципал</w:t>
      </w:r>
      <w:r w:rsidRPr="00B449DB">
        <w:rPr>
          <w:sz w:val="28"/>
          <w:szCs w:val="28"/>
        </w:rPr>
        <w:t>ь</w:t>
      </w:r>
      <w:r w:rsidRPr="00B449DB">
        <w:rPr>
          <w:sz w:val="28"/>
          <w:szCs w:val="28"/>
        </w:rPr>
        <w:t xml:space="preserve">ного образования город Рубцовск Алтайского края </w:t>
      </w:r>
      <w:r>
        <w:rPr>
          <w:sz w:val="28"/>
          <w:szCs w:val="28"/>
        </w:rPr>
        <w:t>»</w:t>
      </w:r>
      <w:r w:rsidRPr="00806465">
        <w:rPr>
          <w:sz w:val="28"/>
          <w:szCs w:val="28"/>
        </w:rPr>
        <w:t xml:space="preserve"> на 201</w:t>
      </w:r>
      <w:r>
        <w:rPr>
          <w:sz w:val="28"/>
          <w:szCs w:val="28"/>
        </w:rPr>
        <w:t>8-2022</w:t>
      </w:r>
      <w:r w:rsidRPr="00806465">
        <w:rPr>
          <w:sz w:val="28"/>
          <w:szCs w:val="28"/>
        </w:rPr>
        <w:t xml:space="preserve"> год</w:t>
      </w:r>
      <w:r>
        <w:rPr>
          <w:sz w:val="28"/>
          <w:szCs w:val="28"/>
        </w:rPr>
        <w:t>ы ос</w:t>
      </w:r>
      <w:r>
        <w:rPr>
          <w:sz w:val="28"/>
          <w:szCs w:val="28"/>
        </w:rPr>
        <w:t>у</w:t>
      </w:r>
      <w:r>
        <w:rPr>
          <w:sz w:val="28"/>
          <w:szCs w:val="28"/>
        </w:rPr>
        <w:t xml:space="preserve">ществляется </w:t>
      </w:r>
      <w:r w:rsidR="003F6F87" w:rsidRPr="00B449DB">
        <w:rPr>
          <w:sz w:val="28"/>
          <w:szCs w:val="28"/>
        </w:rPr>
        <w:t>общественной комисси</w:t>
      </w:r>
      <w:r>
        <w:rPr>
          <w:sz w:val="28"/>
          <w:szCs w:val="28"/>
        </w:rPr>
        <w:t>ей</w:t>
      </w:r>
      <w:r w:rsidR="003F6F87" w:rsidRPr="00B449DB">
        <w:rPr>
          <w:sz w:val="28"/>
          <w:szCs w:val="28"/>
        </w:rPr>
        <w:t xml:space="preserve"> по обеспечению реализации </w:t>
      </w:r>
      <w:r w:rsidR="003F6F87">
        <w:rPr>
          <w:sz w:val="28"/>
          <w:szCs w:val="28"/>
        </w:rPr>
        <w:t>муниц</w:t>
      </w:r>
      <w:r w:rsidR="003F6F87">
        <w:rPr>
          <w:sz w:val="28"/>
          <w:szCs w:val="28"/>
        </w:rPr>
        <w:t>и</w:t>
      </w:r>
      <w:r w:rsidR="003F6F87">
        <w:rPr>
          <w:sz w:val="28"/>
          <w:szCs w:val="28"/>
        </w:rPr>
        <w:t xml:space="preserve">пальной </w:t>
      </w:r>
      <w:r w:rsidR="003F6F87" w:rsidRPr="00B449DB">
        <w:rPr>
          <w:sz w:val="28"/>
          <w:szCs w:val="28"/>
        </w:rPr>
        <w:t>программы «Формирование современной городской среды на терр</w:t>
      </w:r>
      <w:r w:rsidR="003F6F87" w:rsidRPr="00B449DB">
        <w:rPr>
          <w:sz w:val="28"/>
          <w:szCs w:val="28"/>
        </w:rPr>
        <w:t>и</w:t>
      </w:r>
      <w:r w:rsidR="003F6F87" w:rsidRPr="00B449DB">
        <w:rPr>
          <w:sz w:val="28"/>
          <w:szCs w:val="28"/>
        </w:rPr>
        <w:t>тории муниципального образования город Рубцовск Алтайского края</w:t>
      </w:r>
      <w:r w:rsidR="003F6F87">
        <w:rPr>
          <w:sz w:val="28"/>
          <w:szCs w:val="28"/>
        </w:rPr>
        <w:t>»</w:t>
      </w:r>
      <w:r w:rsidR="003F6F87" w:rsidRPr="00806465">
        <w:rPr>
          <w:sz w:val="28"/>
          <w:szCs w:val="28"/>
        </w:rPr>
        <w:t xml:space="preserve"> на 201</w:t>
      </w:r>
      <w:r w:rsidR="003F6F87">
        <w:rPr>
          <w:sz w:val="28"/>
          <w:szCs w:val="28"/>
        </w:rPr>
        <w:t>8-2022</w:t>
      </w:r>
      <w:r w:rsidR="003F6F87" w:rsidRPr="00806465">
        <w:rPr>
          <w:sz w:val="28"/>
          <w:szCs w:val="28"/>
        </w:rPr>
        <w:t xml:space="preserve"> г</w:t>
      </w:r>
      <w:r w:rsidR="003F6F87" w:rsidRPr="00806465">
        <w:rPr>
          <w:sz w:val="28"/>
          <w:szCs w:val="28"/>
        </w:rPr>
        <w:t>о</w:t>
      </w:r>
      <w:r w:rsidR="003F6F87" w:rsidRPr="00806465">
        <w:rPr>
          <w:sz w:val="28"/>
          <w:szCs w:val="28"/>
        </w:rPr>
        <w:t>д</w:t>
      </w:r>
      <w:r w:rsidR="003F6F87">
        <w:rPr>
          <w:sz w:val="28"/>
          <w:szCs w:val="28"/>
        </w:rPr>
        <w:t>ы.</w:t>
      </w:r>
      <w:proofErr w:type="gramEnd"/>
    </w:p>
    <w:p w:rsidR="00AE3051" w:rsidRPr="008526B2" w:rsidRDefault="00AE3051" w:rsidP="00AE3051">
      <w:pPr>
        <w:ind w:firstLine="708"/>
        <w:jc w:val="both"/>
      </w:pPr>
      <w:r w:rsidRPr="00806465">
        <w:rPr>
          <w:sz w:val="28"/>
          <w:szCs w:val="28"/>
        </w:rPr>
        <w:t>7.</w:t>
      </w:r>
      <w:r w:rsidR="003B3509">
        <w:rPr>
          <w:sz w:val="28"/>
          <w:szCs w:val="28"/>
        </w:rPr>
        <w:t>4</w:t>
      </w:r>
      <w:r w:rsidRPr="00806465">
        <w:rPr>
          <w:sz w:val="28"/>
          <w:szCs w:val="28"/>
        </w:rPr>
        <w:t xml:space="preserve">. В соответствии с п. 5.6., 5.9. </w:t>
      </w:r>
      <w:proofErr w:type="gramStart"/>
      <w:r w:rsidRPr="00806465">
        <w:rPr>
          <w:sz w:val="28"/>
          <w:szCs w:val="28"/>
        </w:rPr>
        <w:t>Порядка разработки, реализации и оценки эффективности муниципальных программ муниципального образов</w:t>
      </w:r>
      <w:r w:rsidRPr="00806465">
        <w:rPr>
          <w:sz w:val="28"/>
          <w:szCs w:val="28"/>
        </w:rPr>
        <w:t>а</w:t>
      </w:r>
      <w:r w:rsidRPr="00806465">
        <w:rPr>
          <w:sz w:val="28"/>
          <w:szCs w:val="28"/>
        </w:rPr>
        <w:t>ния город Рубцовск Алтайского края, утвержденного постановлением Адм</w:t>
      </w:r>
      <w:r w:rsidRPr="00806465">
        <w:rPr>
          <w:sz w:val="28"/>
          <w:szCs w:val="28"/>
        </w:rPr>
        <w:t>и</w:t>
      </w:r>
      <w:r w:rsidRPr="00806465">
        <w:rPr>
          <w:sz w:val="28"/>
          <w:szCs w:val="28"/>
        </w:rPr>
        <w:t>нистрации города Рубцовска от 14.10.2016 № 4337, управлением Админис</w:t>
      </w:r>
      <w:r w:rsidRPr="00806465">
        <w:rPr>
          <w:sz w:val="28"/>
          <w:szCs w:val="28"/>
        </w:rPr>
        <w:t>т</w:t>
      </w:r>
      <w:r w:rsidRPr="00806465">
        <w:rPr>
          <w:sz w:val="28"/>
          <w:szCs w:val="28"/>
        </w:rPr>
        <w:t>рации города по жилищно-коммунальному, дорожному хозяйству и благоу</w:t>
      </w:r>
      <w:r w:rsidRPr="00806465">
        <w:rPr>
          <w:sz w:val="28"/>
          <w:szCs w:val="28"/>
        </w:rPr>
        <w:t>с</w:t>
      </w:r>
      <w:r w:rsidRPr="00806465">
        <w:rPr>
          <w:sz w:val="28"/>
          <w:szCs w:val="28"/>
        </w:rPr>
        <w:t>тройству представляются отчёты в отдел экономического развития и ценоо</w:t>
      </w:r>
      <w:r w:rsidRPr="00806465">
        <w:rPr>
          <w:sz w:val="28"/>
          <w:szCs w:val="28"/>
        </w:rPr>
        <w:t>б</w:t>
      </w:r>
      <w:r w:rsidRPr="00806465">
        <w:rPr>
          <w:sz w:val="28"/>
          <w:szCs w:val="28"/>
        </w:rPr>
        <w:t>разования Администрации города Рубцовска и комитет по финансам, налог</w:t>
      </w:r>
      <w:r w:rsidRPr="00806465">
        <w:rPr>
          <w:sz w:val="28"/>
          <w:szCs w:val="28"/>
        </w:rPr>
        <w:t>о</w:t>
      </w:r>
      <w:r w:rsidRPr="00806465">
        <w:rPr>
          <w:sz w:val="28"/>
          <w:szCs w:val="28"/>
        </w:rPr>
        <w:t>вой и кредитной политике Администрации города Рубцовска Ал</w:t>
      </w:r>
      <w:r>
        <w:rPr>
          <w:sz w:val="28"/>
          <w:szCs w:val="28"/>
        </w:rPr>
        <w:t>тайского края.</w:t>
      </w:r>
      <w:proofErr w:type="gramEnd"/>
    </w:p>
    <w:p w:rsidR="00192899" w:rsidRDefault="00192899" w:rsidP="009520C0">
      <w:pPr>
        <w:ind w:firstLine="709"/>
        <w:jc w:val="both"/>
        <w:rPr>
          <w:rFonts w:ascii="Arial" w:hAnsi="Arial" w:cs="Arial"/>
          <w:sz w:val="20"/>
          <w:szCs w:val="20"/>
        </w:rPr>
      </w:pPr>
    </w:p>
    <w:p w:rsidR="00192899" w:rsidRDefault="00192899" w:rsidP="009520C0">
      <w:pPr>
        <w:ind w:firstLine="709"/>
        <w:jc w:val="both"/>
        <w:rPr>
          <w:rFonts w:ascii="Arial" w:hAnsi="Arial" w:cs="Arial"/>
          <w:sz w:val="20"/>
          <w:szCs w:val="20"/>
        </w:rPr>
      </w:pPr>
    </w:p>
    <w:p w:rsidR="00192899" w:rsidRDefault="00192899" w:rsidP="009520C0">
      <w:pPr>
        <w:ind w:firstLine="709"/>
        <w:jc w:val="both"/>
        <w:rPr>
          <w:rFonts w:ascii="Arial" w:hAnsi="Arial" w:cs="Arial"/>
          <w:sz w:val="20"/>
          <w:szCs w:val="20"/>
        </w:rPr>
      </w:pPr>
    </w:p>
    <w:p w:rsidR="00192899" w:rsidRDefault="00192899" w:rsidP="009520C0">
      <w:pPr>
        <w:ind w:firstLine="709"/>
        <w:jc w:val="both"/>
        <w:rPr>
          <w:rFonts w:ascii="Arial" w:hAnsi="Arial" w:cs="Arial"/>
          <w:sz w:val="20"/>
          <w:szCs w:val="20"/>
        </w:rPr>
      </w:pPr>
    </w:p>
    <w:p w:rsidR="00192899" w:rsidRDefault="00192899" w:rsidP="009520C0">
      <w:pPr>
        <w:ind w:firstLine="709"/>
        <w:jc w:val="both"/>
        <w:rPr>
          <w:rFonts w:ascii="Arial" w:hAnsi="Arial" w:cs="Arial"/>
          <w:sz w:val="20"/>
          <w:szCs w:val="20"/>
        </w:rPr>
      </w:pPr>
    </w:p>
    <w:p w:rsidR="00192899" w:rsidRDefault="00192899" w:rsidP="009520C0">
      <w:pPr>
        <w:ind w:firstLine="709"/>
        <w:jc w:val="both"/>
        <w:rPr>
          <w:rFonts w:ascii="Arial" w:hAnsi="Arial" w:cs="Arial"/>
          <w:sz w:val="20"/>
          <w:szCs w:val="20"/>
        </w:rPr>
        <w:sectPr w:rsidR="00192899" w:rsidSect="001E2DD6">
          <w:pgSz w:w="11906" w:h="16838"/>
          <w:pgMar w:top="1134" w:right="851" w:bottom="1134" w:left="1701" w:header="709" w:footer="709" w:gutter="0"/>
          <w:cols w:space="708"/>
          <w:docGrid w:linePitch="360"/>
        </w:sectPr>
      </w:pPr>
    </w:p>
    <w:p w:rsidR="008722AB" w:rsidRDefault="008722AB" w:rsidP="008722AB">
      <w:pPr>
        <w:jc w:val="right"/>
      </w:pPr>
      <w:r w:rsidRPr="008722AB">
        <w:lastRenderedPageBreak/>
        <w:t xml:space="preserve">Приложение </w:t>
      </w:r>
      <w:r>
        <w:t xml:space="preserve">№ </w:t>
      </w:r>
      <w:r w:rsidRPr="008722AB">
        <w:t>1</w:t>
      </w:r>
    </w:p>
    <w:p w:rsidR="008722AB" w:rsidRDefault="008722AB" w:rsidP="008722AB">
      <w:pPr>
        <w:jc w:val="right"/>
      </w:pPr>
      <w:r>
        <w:tab/>
      </w:r>
      <w:r>
        <w:tab/>
      </w:r>
      <w:r>
        <w:tab/>
      </w:r>
      <w:r w:rsidRPr="008722AB">
        <w:t xml:space="preserve">к </w:t>
      </w:r>
      <w:r>
        <w:t>муниципальной</w:t>
      </w:r>
      <w:r w:rsidRPr="008722AB">
        <w:t xml:space="preserve"> программе</w:t>
      </w:r>
      <w:r>
        <w:t xml:space="preserve"> </w:t>
      </w:r>
    </w:p>
    <w:p w:rsidR="008722AB" w:rsidRDefault="008722AB" w:rsidP="008722AB">
      <w:pPr>
        <w:jc w:val="right"/>
      </w:pPr>
      <w:r>
        <w:tab/>
      </w:r>
      <w:r>
        <w:tab/>
      </w:r>
      <w:r>
        <w:tab/>
      </w:r>
      <w:r>
        <w:tab/>
      </w:r>
      <w:r>
        <w:tab/>
      </w:r>
      <w:r>
        <w:tab/>
      </w:r>
      <w:r>
        <w:tab/>
      </w:r>
      <w:r>
        <w:tab/>
      </w:r>
      <w:r>
        <w:tab/>
      </w:r>
      <w:r>
        <w:tab/>
      </w:r>
      <w:r>
        <w:tab/>
      </w:r>
      <w:r>
        <w:tab/>
      </w:r>
      <w:r>
        <w:tab/>
        <w:t>«</w:t>
      </w:r>
      <w:r w:rsidRPr="008722AB">
        <w:t>Формирование</w:t>
      </w:r>
      <w:r>
        <w:t xml:space="preserve"> </w:t>
      </w:r>
      <w:r w:rsidRPr="008722AB">
        <w:t>современной городской среды</w:t>
      </w:r>
      <w:r>
        <w:t xml:space="preserve"> </w:t>
      </w:r>
      <w:proofErr w:type="gramStart"/>
      <w:r>
        <w:t>на</w:t>
      </w:r>
      <w:proofErr w:type="gramEnd"/>
      <w:r>
        <w:t xml:space="preserve"> </w:t>
      </w:r>
    </w:p>
    <w:p w:rsidR="00192899" w:rsidRPr="008722AB" w:rsidRDefault="008722AB" w:rsidP="008722AB">
      <w:pPr>
        <w:jc w:val="right"/>
      </w:pPr>
      <w:r>
        <w:tab/>
      </w:r>
      <w:r>
        <w:tab/>
      </w:r>
      <w:r>
        <w:tab/>
      </w:r>
      <w:r>
        <w:tab/>
      </w:r>
      <w:r>
        <w:tab/>
      </w:r>
      <w:r>
        <w:tab/>
      </w:r>
      <w:r>
        <w:tab/>
      </w:r>
      <w:r>
        <w:tab/>
      </w:r>
      <w:r>
        <w:tab/>
      </w:r>
      <w:r>
        <w:tab/>
      </w:r>
      <w:r>
        <w:tab/>
      </w:r>
      <w:r>
        <w:tab/>
      </w:r>
      <w:r>
        <w:tab/>
        <w:t>территории муниципального образования город Рубцовск Алтайск</w:t>
      </w:r>
      <w:r>
        <w:t>о</w:t>
      </w:r>
      <w:r>
        <w:t>го края</w:t>
      </w:r>
      <w:r w:rsidR="007C3883">
        <w:t>»</w:t>
      </w:r>
      <w:r w:rsidRPr="008722AB">
        <w:t xml:space="preserve"> на</w:t>
      </w:r>
      <w:r>
        <w:t xml:space="preserve"> </w:t>
      </w:r>
      <w:r w:rsidRPr="008722AB">
        <w:t>2018 - 2022 годы</w:t>
      </w:r>
    </w:p>
    <w:p w:rsidR="008722AB" w:rsidRDefault="008722AB" w:rsidP="00192899">
      <w:pPr>
        <w:jc w:val="center"/>
        <w:rPr>
          <w:sz w:val="28"/>
          <w:szCs w:val="28"/>
        </w:rPr>
      </w:pPr>
    </w:p>
    <w:p w:rsidR="00192899" w:rsidRPr="00806465" w:rsidRDefault="00192899" w:rsidP="00192899">
      <w:pPr>
        <w:jc w:val="center"/>
        <w:rPr>
          <w:sz w:val="28"/>
          <w:szCs w:val="28"/>
        </w:rPr>
      </w:pPr>
      <w:r w:rsidRPr="00806465">
        <w:rPr>
          <w:sz w:val="28"/>
          <w:szCs w:val="28"/>
        </w:rPr>
        <w:t>Сведения об индикаторах программы и их значениях</w:t>
      </w:r>
    </w:p>
    <w:tbl>
      <w:tblPr>
        <w:tblW w:w="14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5067"/>
        <w:gridCol w:w="1304"/>
        <w:gridCol w:w="1134"/>
        <w:gridCol w:w="1191"/>
        <w:gridCol w:w="1191"/>
        <w:gridCol w:w="1134"/>
        <w:gridCol w:w="1134"/>
        <w:gridCol w:w="1134"/>
        <w:gridCol w:w="1134"/>
      </w:tblGrid>
      <w:tr w:rsidR="00192899" w:rsidRPr="00192899" w:rsidTr="00DB2089">
        <w:trPr>
          <w:jc w:val="center"/>
        </w:trPr>
        <w:tc>
          <w:tcPr>
            <w:tcW w:w="510" w:type="dxa"/>
            <w:vMerge w:val="restart"/>
            <w:tcBorders>
              <w:top w:val="single" w:sz="4" w:space="0" w:color="auto"/>
            </w:tcBorders>
            <w:vAlign w:val="center"/>
          </w:tcPr>
          <w:p w:rsidR="00192899" w:rsidRPr="00806465" w:rsidRDefault="00192899" w:rsidP="00192899">
            <w:pPr>
              <w:jc w:val="center"/>
            </w:pPr>
            <w:r w:rsidRPr="00806465">
              <w:t xml:space="preserve">№ </w:t>
            </w:r>
            <w:proofErr w:type="gramStart"/>
            <w:r w:rsidRPr="00806465">
              <w:t>п</w:t>
            </w:r>
            <w:proofErr w:type="gramEnd"/>
            <w:r w:rsidRPr="00806465">
              <w:t>/п</w:t>
            </w:r>
          </w:p>
        </w:tc>
        <w:tc>
          <w:tcPr>
            <w:tcW w:w="5067" w:type="dxa"/>
            <w:vMerge w:val="restart"/>
            <w:tcBorders>
              <w:top w:val="single" w:sz="4" w:space="0" w:color="auto"/>
            </w:tcBorders>
            <w:vAlign w:val="center"/>
          </w:tcPr>
          <w:p w:rsidR="00192899" w:rsidRPr="00192899" w:rsidRDefault="00192899" w:rsidP="00192899">
            <w:pPr>
              <w:jc w:val="center"/>
            </w:pPr>
            <w:r w:rsidRPr="00806465">
              <w:t>Наименование индикатора (показ</w:t>
            </w:r>
            <w:r w:rsidRPr="00806465">
              <w:t>а</w:t>
            </w:r>
            <w:r w:rsidRPr="00806465">
              <w:t>теля)</w:t>
            </w:r>
          </w:p>
        </w:tc>
        <w:tc>
          <w:tcPr>
            <w:tcW w:w="1304" w:type="dxa"/>
            <w:vMerge w:val="restart"/>
            <w:tcBorders>
              <w:top w:val="single" w:sz="4" w:space="0" w:color="auto"/>
            </w:tcBorders>
            <w:vAlign w:val="center"/>
          </w:tcPr>
          <w:p w:rsidR="00192899" w:rsidRPr="00806465" w:rsidRDefault="00192899" w:rsidP="00192899">
            <w:pPr>
              <w:jc w:val="center"/>
            </w:pPr>
            <w:r w:rsidRPr="00806465">
              <w:t xml:space="preserve">Ед. </w:t>
            </w:r>
            <w:proofErr w:type="spellStart"/>
            <w:r w:rsidRPr="00806465">
              <w:t>изм</w:t>
            </w:r>
            <w:proofErr w:type="spellEnd"/>
            <w:r w:rsidRPr="00806465">
              <w:t>.</w:t>
            </w:r>
          </w:p>
        </w:tc>
        <w:tc>
          <w:tcPr>
            <w:tcW w:w="8052" w:type="dxa"/>
            <w:gridSpan w:val="7"/>
            <w:tcBorders>
              <w:top w:val="single" w:sz="4" w:space="0" w:color="auto"/>
            </w:tcBorders>
            <w:vAlign w:val="center"/>
          </w:tcPr>
          <w:p w:rsidR="00192899" w:rsidRPr="00192899" w:rsidRDefault="00192899" w:rsidP="00192899">
            <w:pPr>
              <w:jc w:val="center"/>
            </w:pPr>
            <w:r w:rsidRPr="00192899">
              <w:t>Значение по годам</w:t>
            </w:r>
          </w:p>
        </w:tc>
      </w:tr>
      <w:tr w:rsidR="00192899" w:rsidRPr="00192899" w:rsidTr="00DB2089">
        <w:trPr>
          <w:jc w:val="center"/>
        </w:trPr>
        <w:tc>
          <w:tcPr>
            <w:tcW w:w="510" w:type="dxa"/>
            <w:vMerge/>
            <w:vAlign w:val="center"/>
          </w:tcPr>
          <w:p w:rsidR="00192899" w:rsidRPr="00192899" w:rsidRDefault="00192899" w:rsidP="00192899">
            <w:pPr>
              <w:jc w:val="center"/>
            </w:pPr>
          </w:p>
        </w:tc>
        <w:tc>
          <w:tcPr>
            <w:tcW w:w="5067" w:type="dxa"/>
            <w:vMerge/>
            <w:vAlign w:val="center"/>
          </w:tcPr>
          <w:p w:rsidR="00192899" w:rsidRPr="00192899" w:rsidRDefault="00192899" w:rsidP="00192899">
            <w:pPr>
              <w:jc w:val="center"/>
            </w:pPr>
          </w:p>
        </w:tc>
        <w:tc>
          <w:tcPr>
            <w:tcW w:w="1304" w:type="dxa"/>
            <w:vMerge/>
            <w:vAlign w:val="center"/>
          </w:tcPr>
          <w:p w:rsidR="00192899" w:rsidRPr="00192899" w:rsidRDefault="00192899" w:rsidP="00192899">
            <w:pPr>
              <w:jc w:val="center"/>
            </w:pPr>
          </w:p>
        </w:tc>
        <w:tc>
          <w:tcPr>
            <w:tcW w:w="1134" w:type="dxa"/>
            <w:vMerge w:val="restart"/>
            <w:vAlign w:val="center"/>
          </w:tcPr>
          <w:p w:rsidR="00192899" w:rsidRPr="00192899" w:rsidRDefault="00192899" w:rsidP="00192899">
            <w:pPr>
              <w:jc w:val="center"/>
            </w:pPr>
            <w:r w:rsidRPr="00192899">
              <w:t>2016 год (факт)</w:t>
            </w:r>
          </w:p>
        </w:tc>
        <w:tc>
          <w:tcPr>
            <w:tcW w:w="1191" w:type="dxa"/>
            <w:vMerge w:val="restart"/>
            <w:vAlign w:val="center"/>
          </w:tcPr>
          <w:p w:rsidR="00192899" w:rsidRPr="00192899" w:rsidRDefault="00192899" w:rsidP="00192899">
            <w:pPr>
              <w:jc w:val="center"/>
            </w:pPr>
            <w:r w:rsidRPr="00192899">
              <w:t>2017 год (оценка)</w:t>
            </w:r>
          </w:p>
        </w:tc>
        <w:tc>
          <w:tcPr>
            <w:tcW w:w="5727" w:type="dxa"/>
            <w:gridSpan w:val="5"/>
            <w:vAlign w:val="center"/>
          </w:tcPr>
          <w:p w:rsidR="00192899" w:rsidRPr="00192899" w:rsidRDefault="00192899" w:rsidP="00192899">
            <w:pPr>
              <w:jc w:val="center"/>
            </w:pPr>
            <w:r>
              <w:t>г</w:t>
            </w:r>
            <w:r w:rsidRPr="00192899">
              <w:t>оды реализации программы</w:t>
            </w:r>
          </w:p>
        </w:tc>
      </w:tr>
      <w:tr w:rsidR="00192899" w:rsidRPr="00192899" w:rsidTr="00DB2089">
        <w:trPr>
          <w:jc w:val="center"/>
        </w:trPr>
        <w:tc>
          <w:tcPr>
            <w:tcW w:w="510" w:type="dxa"/>
            <w:vMerge/>
            <w:vAlign w:val="center"/>
          </w:tcPr>
          <w:p w:rsidR="00192899" w:rsidRPr="00192899" w:rsidRDefault="00192899" w:rsidP="00192899">
            <w:pPr>
              <w:jc w:val="center"/>
            </w:pPr>
          </w:p>
        </w:tc>
        <w:tc>
          <w:tcPr>
            <w:tcW w:w="5067" w:type="dxa"/>
            <w:vMerge/>
            <w:vAlign w:val="center"/>
          </w:tcPr>
          <w:p w:rsidR="00192899" w:rsidRPr="00192899" w:rsidRDefault="00192899" w:rsidP="00192899">
            <w:pPr>
              <w:jc w:val="center"/>
            </w:pPr>
          </w:p>
        </w:tc>
        <w:tc>
          <w:tcPr>
            <w:tcW w:w="1304" w:type="dxa"/>
            <w:vMerge/>
            <w:vAlign w:val="center"/>
          </w:tcPr>
          <w:p w:rsidR="00192899" w:rsidRPr="00192899" w:rsidRDefault="00192899" w:rsidP="00192899">
            <w:pPr>
              <w:jc w:val="center"/>
            </w:pPr>
          </w:p>
        </w:tc>
        <w:tc>
          <w:tcPr>
            <w:tcW w:w="1134" w:type="dxa"/>
            <w:vMerge/>
            <w:vAlign w:val="center"/>
          </w:tcPr>
          <w:p w:rsidR="00192899" w:rsidRPr="00192899" w:rsidRDefault="00192899" w:rsidP="00192899">
            <w:pPr>
              <w:jc w:val="center"/>
            </w:pPr>
          </w:p>
        </w:tc>
        <w:tc>
          <w:tcPr>
            <w:tcW w:w="1191" w:type="dxa"/>
            <w:vMerge/>
            <w:vAlign w:val="center"/>
          </w:tcPr>
          <w:p w:rsidR="00192899" w:rsidRPr="00192899" w:rsidRDefault="00192899" w:rsidP="00192899">
            <w:pPr>
              <w:jc w:val="center"/>
            </w:pPr>
          </w:p>
        </w:tc>
        <w:tc>
          <w:tcPr>
            <w:tcW w:w="1191" w:type="dxa"/>
            <w:vAlign w:val="center"/>
          </w:tcPr>
          <w:p w:rsidR="00192899" w:rsidRPr="00192899" w:rsidRDefault="00192899" w:rsidP="00192899">
            <w:pPr>
              <w:jc w:val="center"/>
            </w:pPr>
            <w:r w:rsidRPr="00192899">
              <w:t>2018 год</w:t>
            </w:r>
          </w:p>
        </w:tc>
        <w:tc>
          <w:tcPr>
            <w:tcW w:w="1134" w:type="dxa"/>
            <w:vAlign w:val="center"/>
          </w:tcPr>
          <w:p w:rsidR="00192899" w:rsidRPr="00192899" w:rsidRDefault="00192899" w:rsidP="00192899">
            <w:pPr>
              <w:jc w:val="center"/>
            </w:pPr>
            <w:r w:rsidRPr="00192899">
              <w:t>2019 год</w:t>
            </w:r>
          </w:p>
        </w:tc>
        <w:tc>
          <w:tcPr>
            <w:tcW w:w="1134" w:type="dxa"/>
            <w:vAlign w:val="center"/>
          </w:tcPr>
          <w:p w:rsidR="00192899" w:rsidRPr="00192899" w:rsidRDefault="00192899" w:rsidP="00192899">
            <w:pPr>
              <w:jc w:val="center"/>
            </w:pPr>
            <w:r w:rsidRPr="00192899">
              <w:t>2020 год</w:t>
            </w:r>
          </w:p>
        </w:tc>
        <w:tc>
          <w:tcPr>
            <w:tcW w:w="1134" w:type="dxa"/>
            <w:vAlign w:val="center"/>
          </w:tcPr>
          <w:p w:rsidR="00192899" w:rsidRPr="00192899" w:rsidRDefault="00192899" w:rsidP="00192899">
            <w:pPr>
              <w:jc w:val="center"/>
            </w:pPr>
            <w:r w:rsidRPr="00192899">
              <w:t>2021 год</w:t>
            </w:r>
          </w:p>
        </w:tc>
        <w:tc>
          <w:tcPr>
            <w:tcW w:w="1134" w:type="dxa"/>
            <w:vAlign w:val="center"/>
          </w:tcPr>
          <w:p w:rsidR="00192899" w:rsidRPr="00192899" w:rsidRDefault="00192899" w:rsidP="00192899">
            <w:pPr>
              <w:jc w:val="center"/>
            </w:pPr>
            <w:r w:rsidRPr="00192899">
              <w:t>2022 год</w:t>
            </w:r>
          </w:p>
        </w:tc>
      </w:tr>
      <w:tr w:rsidR="00192899" w:rsidRPr="00192899" w:rsidTr="00DB2089">
        <w:trPr>
          <w:trHeight w:val="28"/>
          <w:jc w:val="center"/>
        </w:trPr>
        <w:tc>
          <w:tcPr>
            <w:tcW w:w="510" w:type="dxa"/>
            <w:vAlign w:val="center"/>
          </w:tcPr>
          <w:p w:rsidR="00192899" w:rsidRPr="00192899" w:rsidRDefault="00192899" w:rsidP="00192899">
            <w:pPr>
              <w:jc w:val="center"/>
            </w:pPr>
            <w:r w:rsidRPr="00192899">
              <w:t>1</w:t>
            </w:r>
          </w:p>
        </w:tc>
        <w:tc>
          <w:tcPr>
            <w:tcW w:w="5067" w:type="dxa"/>
            <w:vAlign w:val="center"/>
          </w:tcPr>
          <w:p w:rsidR="00192899" w:rsidRPr="00192899" w:rsidRDefault="00192899" w:rsidP="00192899">
            <w:pPr>
              <w:jc w:val="center"/>
            </w:pPr>
            <w:r w:rsidRPr="00192899">
              <w:t>2</w:t>
            </w:r>
          </w:p>
        </w:tc>
        <w:tc>
          <w:tcPr>
            <w:tcW w:w="1304" w:type="dxa"/>
            <w:vAlign w:val="center"/>
          </w:tcPr>
          <w:p w:rsidR="00192899" w:rsidRPr="00192899" w:rsidRDefault="00192899" w:rsidP="00192899">
            <w:pPr>
              <w:jc w:val="center"/>
            </w:pPr>
            <w:r w:rsidRPr="00192899">
              <w:t>3</w:t>
            </w:r>
          </w:p>
        </w:tc>
        <w:tc>
          <w:tcPr>
            <w:tcW w:w="1134" w:type="dxa"/>
            <w:vAlign w:val="center"/>
          </w:tcPr>
          <w:p w:rsidR="00192899" w:rsidRPr="00192899" w:rsidRDefault="00192899" w:rsidP="00192899">
            <w:pPr>
              <w:jc w:val="center"/>
            </w:pPr>
            <w:r w:rsidRPr="00192899">
              <w:t>4</w:t>
            </w:r>
          </w:p>
        </w:tc>
        <w:tc>
          <w:tcPr>
            <w:tcW w:w="1191" w:type="dxa"/>
            <w:vAlign w:val="center"/>
          </w:tcPr>
          <w:p w:rsidR="00192899" w:rsidRPr="00192899" w:rsidRDefault="00192899" w:rsidP="00192899">
            <w:pPr>
              <w:jc w:val="center"/>
            </w:pPr>
            <w:r w:rsidRPr="00192899">
              <w:t>5</w:t>
            </w:r>
          </w:p>
        </w:tc>
        <w:tc>
          <w:tcPr>
            <w:tcW w:w="1191" w:type="dxa"/>
            <w:vAlign w:val="center"/>
          </w:tcPr>
          <w:p w:rsidR="00192899" w:rsidRPr="00192899" w:rsidRDefault="00192899" w:rsidP="00192899">
            <w:pPr>
              <w:jc w:val="center"/>
            </w:pPr>
            <w:r w:rsidRPr="00192899">
              <w:t>6</w:t>
            </w:r>
          </w:p>
        </w:tc>
        <w:tc>
          <w:tcPr>
            <w:tcW w:w="1134" w:type="dxa"/>
            <w:vAlign w:val="center"/>
          </w:tcPr>
          <w:p w:rsidR="00192899" w:rsidRPr="00192899" w:rsidRDefault="00192899" w:rsidP="00192899">
            <w:pPr>
              <w:jc w:val="center"/>
            </w:pPr>
            <w:r w:rsidRPr="00192899">
              <w:t>7</w:t>
            </w:r>
          </w:p>
        </w:tc>
        <w:tc>
          <w:tcPr>
            <w:tcW w:w="1134" w:type="dxa"/>
            <w:vAlign w:val="center"/>
          </w:tcPr>
          <w:p w:rsidR="00192899" w:rsidRPr="00192899" w:rsidRDefault="00192899" w:rsidP="00192899">
            <w:pPr>
              <w:jc w:val="center"/>
            </w:pPr>
            <w:r w:rsidRPr="00192899">
              <w:t>8</w:t>
            </w:r>
          </w:p>
        </w:tc>
        <w:tc>
          <w:tcPr>
            <w:tcW w:w="1134" w:type="dxa"/>
            <w:vAlign w:val="center"/>
          </w:tcPr>
          <w:p w:rsidR="00192899" w:rsidRPr="00192899" w:rsidRDefault="00192899" w:rsidP="00192899">
            <w:pPr>
              <w:jc w:val="center"/>
            </w:pPr>
            <w:r w:rsidRPr="00192899">
              <w:t>9</w:t>
            </w:r>
          </w:p>
        </w:tc>
        <w:tc>
          <w:tcPr>
            <w:tcW w:w="1134" w:type="dxa"/>
            <w:vAlign w:val="center"/>
          </w:tcPr>
          <w:p w:rsidR="00192899" w:rsidRPr="00192899" w:rsidRDefault="00192899" w:rsidP="00192899">
            <w:pPr>
              <w:jc w:val="center"/>
            </w:pPr>
            <w:r w:rsidRPr="00192899">
              <w:t>10</w:t>
            </w:r>
          </w:p>
        </w:tc>
      </w:tr>
      <w:tr w:rsidR="00192899" w:rsidRPr="00192899" w:rsidTr="00DB2089">
        <w:trPr>
          <w:jc w:val="center"/>
        </w:trPr>
        <w:tc>
          <w:tcPr>
            <w:tcW w:w="14933" w:type="dxa"/>
            <w:gridSpan w:val="10"/>
            <w:vAlign w:val="center"/>
          </w:tcPr>
          <w:p w:rsidR="00C56452" w:rsidRDefault="00C56452" w:rsidP="00C56452">
            <w:pPr>
              <w:jc w:val="center"/>
              <w:rPr>
                <w:sz w:val="26"/>
                <w:szCs w:val="26"/>
              </w:rPr>
            </w:pPr>
            <w:r>
              <w:rPr>
                <w:sz w:val="26"/>
                <w:szCs w:val="26"/>
              </w:rPr>
              <w:t>муниципальная программа</w:t>
            </w:r>
            <w:r w:rsidRPr="00DC6304">
              <w:rPr>
                <w:sz w:val="26"/>
                <w:szCs w:val="26"/>
              </w:rPr>
              <w:t xml:space="preserve"> «Формирование современной городской среды на территории </w:t>
            </w:r>
            <w:proofErr w:type="gramStart"/>
            <w:r w:rsidRPr="00DC6304">
              <w:rPr>
                <w:sz w:val="26"/>
                <w:szCs w:val="26"/>
              </w:rPr>
              <w:t>муниципального</w:t>
            </w:r>
            <w:proofErr w:type="gramEnd"/>
          </w:p>
          <w:p w:rsidR="00192899" w:rsidRPr="00192899" w:rsidRDefault="00C56452" w:rsidP="00C56452">
            <w:pPr>
              <w:jc w:val="center"/>
            </w:pPr>
            <w:r w:rsidRPr="00DC6304">
              <w:rPr>
                <w:sz w:val="26"/>
                <w:szCs w:val="26"/>
              </w:rPr>
              <w:t>образов</w:t>
            </w:r>
            <w:r w:rsidRPr="00DC6304">
              <w:rPr>
                <w:sz w:val="26"/>
                <w:szCs w:val="26"/>
              </w:rPr>
              <w:t>а</w:t>
            </w:r>
            <w:r w:rsidRPr="00DC6304">
              <w:rPr>
                <w:sz w:val="26"/>
                <w:szCs w:val="26"/>
              </w:rPr>
              <w:t>ния город Рубцовск Алтайского края»</w:t>
            </w:r>
            <w:r w:rsidR="00192899" w:rsidRPr="00192899">
              <w:t xml:space="preserve"> на 2018 - 2022 годы</w:t>
            </w:r>
          </w:p>
        </w:tc>
      </w:tr>
      <w:tr w:rsidR="00333582" w:rsidRPr="00192899" w:rsidTr="00DB2089">
        <w:trPr>
          <w:jc w:val="center"/>
        </w:trPr>
        <w:tc>
          <w:tcPr>
            <w:tcW w:w="510" w:type="dxa"/>
            <w:vAlign w:val="center"/>
          </w:tcPr>
          <w:p w:rsidR="00333582" w:rsidRPr="00192899" w:rsidRDefault="00333582" w:rsidP="00161BF4">
            <w:pPr>
              <w:jc w:val="center"/>
            </w:pPr>
            <w:r>
              <w:t>1</w:t>
            </w:r>
          </w:p>
        </w:tc>
        <w:tc>
          <w:tcPr>
            <w:tcW w:w="5067" w:type="dxa"/>
            <w:vAlign w:val="center"/>
          </w:tcPr>
          <w:p w:rsidR="00333582" w:rsidRPr="00C56452" w:rsidRDefault="00333582" w:rsidP="00161BF4">
            <w:pPr>
              <w:jc w:val="both"/>
            </w:pPr>
            <w:r w:rsidRPr="00C56452">
              <w:t>Доля благоустроенных общественных террит</w:t>
            </w:r>
            <w:r w:rsidRPr="00C56452">
              <w:t>о</w:t>
            </w:r>
            <w:r w:rsidRPr="00C56452">
              <w:t>рий от общего числа общес</w:t>
            </w:r>
            <w:r w:rsidRPr="00C56452">
              <w:t>т</w:t>
            </w:r>
            <w:r w:rsidRPr="00C56452">
              <w:t>венных территорий в городе Рубцо</w:t>
            </w:r>
            <w:r w:rsidRPr="00C56452">
              <w:t>в</w:t>
            </w:r>
            <w:r w:rsidRPr="00C56452">
              <w:t>ске</w:t>
            </w:r>
          </w:p>
        </w:tc>
        <w:tc>
          <w:tcPr>
            <w:tcW w:w="1304" w:type="dxa"/>
            <w:vAlign w:val="center"/>
          </w:tcPr>
          <w:p w:rsidR="00333582" w:rsidRPr="00192899" w:rsidRDefault="00333582" w:rsidP="00161BF4">
            <w:pPr>
              <w:jc w:val="center"/>
            </w:pPr>
            <w:r w:rsidRPr="00192899">
              <w:t>%</w:t>
            </w:r>
          </w:p>
        </w:tc>
        <w:tc>
          <w:tcPr>
            <w:tcW w:w="1134" w:type="dxa"/>
            <w:vAlign w:val="center"/>
          </w:tcPr>
          <w:p w:rsidR="00333582" w:rsidRPr="00192899" w:rsidRDefault="00333582" w:rsidP="00161BF4">
            <w:pPr>
              <w:jc w:val="center"/>
            </w:pPr>
            <w:r>
              <w:t>0</w:t>
            </w:r>
          </w:p>
        </w:tc>
        <w:tc>
          <w:tcPr>
            <w:tcW w:w="1191" w:type="dxa"/>
            <w:vAlign w:val="center"/>
          </w:tcPr>
          <w:p w:rsidR="00333582" w:rsidRPr="00192899" w:rsidRDefault="00333582" w:rsidP="00161BF4">
            <w:pPr>
              <w:jc w:val="center"/>
            </w:pPr>
            <w:r>
              <w:t>2</w:t>
            </w:r>
          </w:p>
        </w:tc>
        <w:tc>
          <w:tcPr>
            <w:tcW w:w="1191" w:type="dxa"/>
            <w:vAlign w:val="center"/>
          </w:tcPr>
          <w:p w:rsidR="00333582" w:rsidRPr="00192899" w:rsidRDefault="00333582" w:rsidP="00161BF4">
            <w:pPr>
              <w:jc w:val="center"/>
            </w:pPr>
            <w:r w:rsidRPr="00192899">
              <w:t>56</w:t>
            </w:r>
          </w:p>
        </w:tc>
        <w:tc>
          <w:tcPr>
            <w:tcW w:w="1134" w:type="dxa"/>
            <w:vAlign w:val="center"/>
          </w:tcPr>
          <w:p w:rsidR="00333582" w:rsidRPr="00192899" w:rsidRDefault="00333582" w:rsidP="00161BF4">
            <w:pPr>
              <w:jc w:val="center"/>
            </w:pPr>
            <w:r w:rsidRPr="00192899">
              <w:t>60</w:t>
            </w:r>
          </w:p>
        </w:tc>
        <w:tc>
          <w:tcPr>
            <w:tcW w:w="1134" w:type="dxa"/>
            <w:vAlign w:val="center"/>
          </w:tcPr>
          <w:p w:rsidR="00333582" w:rsidRPr="00192899" w:rsidRDefault="00333582" w:rsidP="00161BF4">
            <w:pPr>
              <w:jc w:val="center"/>
            </w:pPr>
            <w:r w:rsidRPr="00192899">
              <w:t>64</w:t>
            </w:r>
          </w:p>
        </w:tc>
        <w:tc>
          <w:tcPr>
            <w:tcW w:w="1134" w:type="dxa"/>
            <w:vAlign w:val="center"/>
          </w:tcPr>
          <w:p w:rsidR="00333582" w:rsidRPr="00192899" w:rsidRDefault="00333582" w:rsidP="00161BF4">
            <w:pPr>
              <w:jc w:val="center"/>
            </w:pPr>
            <w:r w:rsidRPr="00192899">
              <w:t>68</w:t>
            </w:r>
          </w:p>
        </w:tc>
        <w:tc>
          <w:tcPr>
            <w:tcW w:w="1134" w:type="dxa"/>
            <w:vAlign w:val="center"/>
          </w:tcPr>
          <w:p w:rsidR="00333582" w:rsidRPr="00192899" w:rsidRDefault="00333582" w:rsidP="00161BF4">
            <w:pPr>
              <w:jc w:val="center"/>
            </w:pPr>
            <w:r w:rsidRPr="00192899">
              <w:t>72</w:t>
            </w:r>
          </w:p>
        </w:tc>
      </w:tr>
      <w:tr w:rsidR="00333582" w:rsidRPr="00192899" w:rsidTr="00BC695B">
        <w:trPr>
          <w:trHeight w:val="28"/>
          <w:jc w:val="center"/>
        </w:trPr>
        <w:tc>
          <w:tcPr>
            <w:tcW w:w="510" w:type="dxa"/>
            <w:vAlign w:val="center"/>
          </w:tcPr>
          <w:p w:rsidR="00333582" w:rsidRPr="00192899" w:rsidRDefault="00333582" w:rsidP="00161BF4">
            <w:pPr>
              <w:jc w:val="center"/>
            </w:pPr>
            <w:r>
              <w:t>2</w:t>
            </w:r>
          </w:p>
        </w:tc>
        <w:tc>
          <w:tcPr>
            <w:tcW w:w="5067" w:type="dxa"/>
            <w:vAlign w:val="center"/>
          </w:tcPr>
          <w:p w:rsidR="00333582" w:rsidRPr="00C56452" w:rsidRDefault="00333582" w:rsidP="00161BF4">
            <w:pPr>
              <w:jc w:val="both"/>
            </w:pPr>
            <w:r w:rsidRPr="00C56452">
              <w:t>Доля благоустроенных городских парков от общего числа парков, расположенных в г</w:t>
            </w:r>
            <w:r w:rsidRPr="00C56452">
              <w:t>о</w:t>
            </w:r>
            <w:r w:rsidRPr="00C56452">
              <w:t>роде Рубцовске</w:t>
            </w:r>
          </w:p>
        </w:tc>
        <w:tc>
          <w:tcPr>
            <w:tcW w:w="1304" w:type="dxa"/>
            <w:vAlign w:val="center"/>
          </w:tcPr>
          <w:p w:rsidR="00333582" w:rsidRPr="00192899" w:rsidRDefault="00333582" w:rsidP="00161BF4">
            <w:pPr>
              <w:jc w:val="center"/>
            </w:pPr>
            <w:r w:rsidRPr="00192899">
              <w:t>%</w:t>
            </w:r>
          </w:p>
        </w:tc>
        <w:tc>
          <w:tcPr>
            <w:tcW w:w="1134" w:type="dxa"/>
            <w:vAlign w:val="center"/>
          </w:tcPr>
          <w:p w:rsidR="00333582" w:rsidRPr="00192899" w:rsidRDefault="00333582" w:rsidP="00161BF4">
            <w:pPr>
              <w:jc w:val="center"/>
            </w:pPr>
            <w:r>
              <w:t>0</w:t>
            </w:r>
          </w:p>
        </w:tc>
        <w:tc>
          <w:tcPr>
            <w:tcW w:w="1191" w:type="dxa"/>
            <w:vAlign w:val="center"/>
          </w:tcPr>
          <w:p w:rsidR="00333582" w:rsidRPr="00192899" w:rsidRDefault="00333582" w:rsidP="00161BF4">
            <w:pPr>
              <w:jc w:val="center"/>
            </w:pPr>
            <w:r>
              <w:t>50</w:t>
            </w:r>
          </w:p>
        </w:tc>
        <w:tc>
          <w:tcPr>
            <w:tcW w:w="1191" w:type="dxa"/>
            <w:vAlign w:val="center"/>
          </w:tcPr>
          <w:p w:rsidR="00333582" w:rsidRPr="00192899" w:rsidRDefault="00333582" w:rsidP="00161BF4">
            <w:pPr>
              <w:jc w:val="center"/>
            </w:pPr>
            <w:r>
              <w:t>100</w:t>
            </w:r>
          </w:p>
        </w:tc>
        <w:tc>
          <w:tcPr>
            <w:tcW w:w="1134" w:type="dxa"/>
            <w:vAlign w:val="center"/>
          </w:tcPr>
          <w:p w:rsidR="00333582" w:rsidRPr="00192899" w:rsidRDefault="00333582" w:rsidP="00161BF4">
            <w:pPr>
              <w:jc w:val="center"/>
            </w:pPr>
            <w:r>
              <w:t>100</w:t>
            </w:r>
          </w:p>
        </w:tc>
        <w:tc>
          <w:tcPr>
            <w:tcW w:w="1134" w:type="dxa"/>
            <w:vAlign w:val="center"/>
          </w:tcPr>
          <w:p w:rsidR="00333582" w:rsidRPr="00192899" w:rsidRDefault="00333582" w:rsidP="00161BF4">
            <w:pPr>
              <w:jc w:val="center"/>
            </w:pPr>
            <w:r>
              <w:t>100</w:t>
            </w:r>
          </w:p>
        </w:tc>
        <w:tc>
          <w:tcPr>
            <w:tcW w:w="1134" w:type="dxa"/>
            <w:vAlign w:val="center"/>
          </w:tcPr>
          <w:p w:rsidR="00333582" w:rsidRPr="00192899" w:rsidRDefault="00333582" w:rsidP="00161BF4">
            <w:pPr>
              <w:jc w:val="center"/>
            </w:pPr>
            <w:r>
              <w:t>100</w:t>
            </w:r>
          </w:p>
        </w:tc>
        <w:tc>
          <w:tcPr>
            <w:tcW w:w="1134" w:type="dxa"/>
            <w:vAlign w:val="center"/>
          </w:tcPr>
          <w:p w:rsidR="00333582" w:rsidRPr="00192899" w:rsidRDefault="00333582" w:rsidP="00161BF4">
            <w:pPr>
              <w:jc w:val="center"/>
            </w:pPr>
            <w:r w:rsidRPr="00192899">
              <w:t>100</w:t>
            </w:r>
          </w:p>
        </w:tc>
      </w:tr>
      <w:tr w:rsidR="00192899" w:rsidRPr="00192899" w:rsidTr="00DB2089">
        <w:trPr>
          <w:jc w:val="center"/>
        </w:trPr>
        <w:tc>
          <w:tcPr>
            <w:tcW w:w="510" w:type="dxa"/>
            <w:vAlign w:val="center"/>
          </w:tcPr>
          <w:p w:rsidR="00192899" w:rsidRPr="00192899" w:rsidRDefault="00333582" w:rsidP="00192899">
            <w:pPr>
              <w:jc w:val="center"/>
            </w:pPr>
            <w:r>
              <w:t>3</w:t>
            </w:r>
          </w:p>
        </w:tc>
        <w:tc>
          <w:tcPr>
            <w:tcW w:w="5067" w:type="dxa"/>
            <w:vAlign w:val="center"/>
          </w:tcPr>
          <w:p w:rsidR="00192899" w:rsidRPr="00C56452" w:rsidRDefault="00192899" w:rsidP="00192899">
            <w:pPr>
              <w:jc w:val="both"/>
            </w:pPr>
            <w:r w:rsidRPr="00C56452">
              <w:t>Доля благоустроенных дворовых террит</w:t>
            </w:r>
            <w:r w:rsidRPr="00C56452">
              <w:t>о</w:t>
            </w:r>
            <w:r w:rsidRPr="00C56452">
              <w:t>рий</w:t>
            </w:r>
            <w:r w:rsidR="00FB3FA5">
              <w:rPr>
                <w:b/>
              </w:rPr>
              <w:t>*</w:t>
            </w:r>
            <w:r w:rsidRPr="00C56452">
              <w:t xml:space="preserve"> от общего числа дворовых терр</w:t>
            </w:r>
            <w:r w:rsidRPr="00C56452">
              <w:t>и</w:t>
            </w:r>
            <w:r w:rsidRPr="00C56452">
              <w:t>торий в городе Рубцо</w:t>
            </w:r>
            <w:r w:rsidRPr="00C56452">
              <w:t>в</w:t>
            </w:r>
            <w:r w:rsidRPr="00C56452">
              <w:t>ске</w:t>
            </w:r>
          </w:p>
        </w:tc>
        <w:tc>
          <w:tcPr>
            <w:tcW w:w="1304" w:type="dxa"/>
            <w:vAlign w:val="center"/>
          </w:tcPr>
          <w:p w:rsidR="00192899" w:rsidRPr="00192899" w:rsidRDefault="00192899" w:rsidP="00192899">
            <w:pPr>
              <w:jc w:val="center"/>
            </w:pPr>
            <w:r w:rsidRPr="00192899">
              <w:t>%</w:t>
            </w:r>
          </w:p>
        </w:tc>
        <w:tc>
          <w:tcPr>
            <w:tcW w:w="1134" w:type="dxa"/>
            <w:vAlign w:val="center"/>
          </w:tcPr>
          <w:p w:rsidR="00192899" w:rsidRPr="00192899" w:rsidRDefault="00192899" w:rsidP="00192899">
            <w:pPr>
              <w:jc w:val="center"/>
            </w:pPr>
            <w:r>
              <w:t>0</w:t>
            </w:r>
          </w:p>
        </w:tc>
        <w:tc>
          <w:tcPr>
            <w:tcW w:w="1191" w:type="dxa"/>
            <w:vAlign w:val="center"/>
          </w:tcPr>
          <w:p w:rsidR="00192899" w:rsidRPr="00192899" w:rsidRDefault="00CA6538" w:rsidP="00192899">
            <w:pPr>
              <w:jc w:val="center"/>
            </w:pPr>
            <w:r>
              <w:t>4</w:t>
            </w:r>
          </w:p>
        </w:tc>
        <w:tc>
          <w:tcPr>
            <w:tcW w:w="1191" w:type="dxa"/>
            <w:vAlign w:val="center"/>
          </w:tcPr>
          <w:p w:rsidR="00192899" w:rsidRPr="00192899" w:rsidRDefault="00192899" w:rsidP="00192899">
            <w:pPr>
              <w:jc w:val="center"/>
            </w:pPr>
            <w:r w:rsidRPr="00192899">
              <w:t>37</w:t>
            </w:r>
          </w:p>
        </w:tc>
        <w:tc>
          <w:tcPr>
            <w:tcW w:w="1134" w:type="dxa"/>
            <w:vAlign w:val="center"/>
          </w:tcPr>
          <w:p w:rsidR="00192899" w:rsidRPr="00192899" w:rsidRDefault="00192899" w:rsidP="00192899">
            <w:pPr>
              <w:jc w:val="center"/>
            </w:pPr>
            <w:r w:rsidRPr="00192899">
              <w:t>53</w:t>
            </w:r>
          </w:p>
        </w:tc>
        <w:tc>
          <w:tcPr>
            <w:tcW w:w="1134" w:type="dxa"/>
            <w:vAlign w:val="center"/>
          </w:tcPr>
          <w:p w:rsidR="00192899" w:rsidRPr="00192899" w:rsidRDefault="00192899" w:rsidP="00192899">
            <w:pPr>
              <w:jc w:val="center"/>
            </w:pPr>
            <w:r w:rsidRPr="00192899">
              <w:t>69</w:t>
            </w:r>
          </w:p>
        </w:tc>
        <w:tc>
          <w:tcPr>
            <w:tcW w:w="1134" w:type="dxa"/>
            <w:vAlign w:val="center"/>
          </w:tcPr>
          <w:p w:rsidR="00192899" w:rsidRPr="00192899" w:rsidRDefault="00192899" w:rsidP="00192899">
            <w:pPr>
              <w:jc w:val="center"/>
            </w:pPr>
            <w:r w:rsidRPr="00192899">
              <w:t>84</w:t>
            </w:r>
          </w:p>
        </w:tc>
        <w:tc>
          <w:tcPr>
            <w:tcW w:w="1134" w:type="dxa"/>
            <w:vAlign w:val="center"/>
          </w:tcPr>
          <w:p w:rsidR="00192899" w:rsidRPr="00192899" w:rsidRDefault="00192899" w:rsidP="00192899">
            <w:pPr>
              <w:jc w:val="center"/>
            </w:pPr>
            <w:r w:rsidRPr="00192899">
              <w:t>100</w:t>
            </w:r>
          </w:p>
        </w:tc>
      </w:tr>
    </w:tbl>
    <w:p w:rsidR="00C56452" w:rsidRPr="009E326B" w:rsidRDefault="009E326B" w:rsidP="00C56452">
      <w:pPr>
        <w:pStyle w:val="ConsPlusNormal"/>
        <w:spacing w:before="240"/>
        <w:ind w:firstLine="540"/>
        <w:jc w:val="both"/>
        <w:rPr>
          <w:rFonts w:ascii="Times New Roman" w:hAnsi="Times New Roman" w:cs="Times New Roman"/>
        </w:rPr>
      </w:pPr>
      <w:r w:rsidRPr="009E326B">
        <w:rPr>
          <w:rFonts w:ascii="Times New Roman" w:hAnsi="Times New Roman" w:cs="Times New Roman"/>
        </w:rPr>
        <w:t xml:space="preserve">Примечание: </w:t>
      </w:r>
      <w:r w:rsidR="00FB3FA5" w:rsidRPr="009E326B">
        <w:rPr>
          <w:rFonts w:ascii="Times New Roman" w:hAnsi="Times New Roman" w:cs="Times New Roman"/>
        </w:rPr>
        <w:t>*</w:t>
      </w:r>
      <w:r w:rsidR="00C56452" w:rsidRPr="009E326B">
        <w:rPr>
          <w:rFonts w:ascii="Times New Roman" w:hAnsi="Times New Roman" w:cs="Times New Roman"/>
        </w:rPr>
        <w:t xml:space="preserve"> Под благоустроенной территорией понимается дворовая территория, благоустроенная, исходя из минимально</w:t>
      </w:r>
      <w:r w:rsidR="00FB3FA5" w:rsidRPr="009E326B">
        <w:rPr>
          <w:rFonts w:ascii="Times New Roman" w:hAnsi="Times New Roman" w:cs="Times New Roman"/>
        </w:rPr>
        <w:t>го перечня работ</w:t>
      </w:r>
      <w:r>
        <w:rPr>
          <w:rFonts w:ascii="Times New Roman" w:hAnsi="Times New Roman" w:cs="Times New Roman"/>
        </w:rPr>
        <w:t>, указанного в по</w:t>
      </w:r>
      <w:r>
        <w:rPr>
          <w:rFonts w:ascii="Times New Roman" w:hAnsi="Times New Roman" w:cs="Times New Roman"/>
        </w:rPr>
        <w:t>д</w:t>
      </w:r>
      <w:r>
        <w:rPr>
          <w:rFonts w:ascii="Times New Roman" w:hAnsi="Times New Roman" w:cs="Times New Roman"/>
        </w:rPr>
        <w:t>пункте 7.1 программы</w:t>
      </w:r>
    </w:p>
    <w:p w:rsidR="00192899" w:rsidRDefault="00192899" w:rsidP="00C8702B">
      <w:pPr>
        <w:jc w:val="both"/>
        <w:rPr>
          <w:sz w:val="28"/>
          <w:szCs w:val="28"/>
        </w:rPr>
      </w:pPr>
    </w:p>
    <w:p w:rsidR="003753DB" w:rsidRDefault="003753DB" w:rsidP="003753DB">
      <w:pPr>
        <w:jc w:val="right"/>
      </w:pPr>
    </w:p>
    <w:p w:rsidR="003753DB" w:rsidRDefault="003753DB" w:rsidP="003753DB">
      <w:pPr>
        <w:jc w:val="right"/>
      </w:pPr>
      <w:r w:rsidRPr="008722AB">
        <w:lastRenderedPageBreak/>
        <w:t xml:space="preserve">Приложение </w:t>
      </w:r>
      <w:r>
        <w:t>№ 2</w:t>
      </w:r>
    </w:p>
    <w:p w:rsidR="003753DB" w:rsidRDefault="003753DB" w:rsidP="003753DB">
      <w:pPr>
        <w:jc w:val="right"/>
      </w:pPr>
      <w:r>
        <w:tab/>
      </w:r>
      <w:r>
        <w:tab/>
      </w:r>
      <w:r>
        <w:tab/>
      </w:r>
      <w:r w:rsidRPr="008722AB">
        <w:t xml:space="preserve">к </w:t>
      </w:r>
      <w:r>
        <w:t>муниципальной</w:t>
      </w:r>
      <w:r w:rsidRPr="008722AB">
        <w:t xml:space="preserve"> программе</w:t>
      </w:r>
      <w:r>
        <w:t xml:space="preserve"> </w:t>
      </w:r>
    </w:p>
    <w:p w:rsidR="003753DB" w:rsidRDefault="003753DB" w:rsidP="003753DB">
      <w:pPr>
        <w:jc w:val="right"/>
      </w:pPr>
      <w:r>
        <w:tab/>
      </w:r>
      <w:r>
        <w:tab/>
      </w:r>
      <w:r>
        <w:tab/>
      </w:r>
      <w:r>
        <w:tab/>
      </w:r>
      <w:r>
        <w:tab/>
      </w:r>
      <w:r>
        <w:tab/>
      </w:r>
      <w:r>
        <w:tab/>
      </w:r>
      <w:r>
        <w:tab/>
      </w:r>
      <w:r>
        <w:tab/>
      </w:r>
      <w:r>
        <w:tab/>
      </w:r>
      <w:r>
        <w:tab/>
      </w:r>
      <w:r>
        <w:tab/>
      </w:r>
      <w:r>
        <w:tab/>
        <w:t>«</w:t>
      </w:r>
      <w:r w:rsidRPr="008722AB">
        <w:t>Формирование</w:t>
      </w:r>
      <w:r>
        <w:t xml:space="preserve"> </w:t>
      </w:r>
      <w:r w:rsidRPr="008722AB">
        <w:t>современной городской среды</w:t>
      </w:r>
      <w:r>
        <w:t xml:space="preserve"> </w:t>
      </w:r>
      <w:proofErr w:type="gramStart"/>
      <w:r>
        <w:t>на</w:t>
      </w:r>
      <w:proofErr w:type="gramEnd"/>
      <w:r>
        <w:t xml:space="preserve"> </w:t>
      </w:r>
    </w:p>
    <w:p w:rsidR="003753DB" w:rsidRPr="008722AB" w:rsidRDefault="003753DB" w:rsidP="003753DB">
      <w:pPr>
        <w:jc w:val="right"/>
      </w:pPr>
      <w:r>
        <w:tab/>
      </w:r>
      <w:r>
        <w:tab/>
      </w:r>
      <w:r>
        <w:tab/>
      </w:r>
      <w:r>
        <w:tab/>
      </w:r>
      <w:r>
        <w:tab/>
      </w:r>
      <w:r>
        <w:tab/>
      </w:r>
      <w:r>
        <w:tab/>
      </w:r>
      <w:r>
        <w:tab/>
      </w:r>
      <w:r>
        <w:tab/>
      </w:r>
      <w:r>
        <w:tab/>
      </w:r>
      <w:r>
        <w:tab/>
      </w:r>
      <w:r>
        <w:tab/>
      </w:r>
      <w:r>
        <w:tab/>
        <w:t>территории муниципального образования город Рубцовск Алтайск</w:t>
      </w:r>
      <w:r>
        <w:t>о</w:t>
      </w:r>
      <w:r>
        <w:t>го края</w:t>
      </w:r>
      <w:r w:rsidR="007C3883">
        <w:t>»</w:t>
      </w:r>
      <w:r>
        <w:t xml:space="preserve"> </w:t>
      </w:r>
      <w:r w:rsidRPr="008722AB">
        <w:t>на</w:t>
      </w:r>
      <w:r>
        <w:t xml:space="preserve"> </w:t>
      </w:r>
      <w:r w:rsidRPr="008722AB">
        <w:t>2018 - 2022 годы</w:t>
      </w:r>
    </w:p>
    <w:p w:rsidR="00192899" w:rsidRDefault="00192899" w:rsidP="00C8702B">
      <w:pPr>
        <w:jc w:val="both"/>
        <w:rPr>
          <w:sz w:val="28"/>
          <w:szCs w:val="28"/>
        </w:rPr>
      </w:pPr>
    </w:p>
    <w:p w:rsidR="00656E67" w:rsidRDefault="00656E67" w:rsidP="00C8702B">
      <w:pPr>
        <w:jc w:val="both"/>
        <w:rPr>
          <w:sz w:val="28"/>
          <w:szCs w:val="28"/>
        </w:rPr>
      </w:pPr>
    </w:p>
    <w:p w:rsidR="00656E67" w:rsidRDefault="00656E67" w:rsidP="00C8702B">
      <w:pPr>
        <w:jc w:val="both"/>
        <w:rPr>
          <w:sz w:val="28"/>
          <w:szCs w:val="28"/>
        </w:rPr>
      </w:pPr>
    </w:p>
    <w:tbl>
      <w:tblPr>
        <w:tblW w:w="5000" w:type="pct"/>
        <w:tblLook w:val="0000"/>
      </w:tblPr>
      <w:tblGrid>
        <w:gridCol w:w="459"/>
        <w:gridCol w:w="1722"/>
        <w:gridCol w:w="1891"/>
        <w:gridCol w:w="1500"/>
        <w:gridCol w:w="1161"/>
        <w:gridCol w:w="1161"/>
        <w:gridCol w:w="1161"/>
        <w:gridCol w:w="1161"/>
        <w:gridCol w:w="1161"/>
        <w:gridCol w:w="1251"/>
        <w:gridCol w:w="2158"/>
      </w:tblGrid>
      <w:tr w:rsidR="00656E67" w:rsidTr="00656E67">
        <w:trPr>
          <w:trHeight w:val="330"/>
        </w:trPr>
        <w:tc>
          <w:tcPr>
            <w:tcW w:w="146"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c>
          <w:tcPr>
            <w:tcW w:w="4854" w:type="pct"/>
            <w:gridSpan w:val="10"/>
            <w:tcBorders>
              <w:top w:val="nil"/>
              <w:left w:val="nil"/>
              <w:bottom w:val="nil"/>
              <w:right w:val="nil"/>
            </w:tcBorders>
            <w:shd w:val="clear" w:color="auto" w:fill="auto"/>
            <w:vAlign w:val="bottom"/>
          </w:tcPr>
          <w:p w:rsidR="00656E67" w:rsidRDefault="00656E67">
            <w:pPr>
              <w:jc w:val="center"/>
              <w:rPr>
                <w:sz w:val="26"/>
                <w:szCs w:val="26"/>
              </w:rPr>
            </w:pPr>
            <w:r>
              <w:rPr>
                <w:bCs/>
                <w:sz w:val="26"/>
                <w:szCs w:val="26"/>
              </w:rPr>
              <w:t xml:space="preserve">Перечень мероприятий программы </w:t>
            </w:r>
          </w:p>
        </w:tc>
      </w:tr>
      <w:tr w:rsidR="00656E67" w:rsidTr="00656E67">
        <w:trPr>
          <w:trHeight w:val="255"/>
        </w:trPr>
        <w:tc>
          <w:tcPr>
            <w:tcW w:w="146"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c>
          <w:tcPr>
            <w:tcW w:w="655"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c>
          <w:tcPr>
            <w:tcW w:w="847"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c>
          <w:tcPr>
            <w:tcW w:w="556"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c>
          <w:tcPr>
            <w:tcW w:w="302"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302"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302"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302"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302"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325" w:type="pct"/>
            <w:tcBorders>
              <w:top w:val="nil"/>
              <w:left w:val="nil"/>
              <w:bottom w:val="nil"/>
              <w:right w:val="nil"/>
            </w:tcBorders>
            <w:shd w:val="clear" w:color="auto" w:fill="auto"/>
            <w:noWrap/>
            <w:vAlign w:val="bottom"/>
          </w:tcPr>
          <w:p w:rsidR="00656E67" w:rsidRDefault="00656E67">
            <w:pPr>
              <w:rPr>
                <w:rFonts w:ascii="Arial" w:hAnsi="Arial" w:cs="Arial"/>
                <w:color w:val="000000"/>
                <w:sz w:val="20"/>
                <w:szCs w:val="20"/>
              </w:rPr>
            </w:pPr>
          </w:p>
        </w:tc>
        <w:tc>
          <w:tcPr>
            <w:tcW w:w="962" w:type="pct"/>
            <w:tcBorders>
              <w:top w:val="nil"/>
              <w:left w:val="nil"/>
              <w:bottom w:val="nil"/>
              <w:right w:val="nil"/>
            </w:tcBorders>
            <w:shd w:val="clear" w:color="auto" w:fill="auto"/>
            <w:noWrap/>
            <w:vAlign w:val="bottom"/>
          </w:tcPr>
          <w:p w:rsidR="00656E67" w:rsidRDefault="00656E67">
            <w:pPr>
              <w:rPr>
                <w:rFonts w:ascii="Arial" w:hAnsi="Arial" w:cs="Arial"/>
                <w:sz w:val="20"/>
                <w:szCs w:val="20"/>
              </w:rPr>
            </w:pPr>
          </w:p>
        </w:tc>
      </w:tr>
      <w:tr w:rsidR="00656E67" w:rsidTr="00656E67">
        <w:trPr>
          <w:trHeight w:val="255"/>
        </w:trPr>
        <w:tc>
          <w:tcPr>
            <w:tcW w:w="14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 </w:t>
            </w:r>
            <w:proofErr w:type="gramStart"/>
            <w:r>
              <w:rPr>
                <w:sz w:val="18"/>
                <w:szCs w:val="18"/>
              </w:rPr>
              <w:t>п</w:t>
            </w:r>
            <w:proofErr w:type="gramEnd"/>
            <w:r>
              <w:rPr>
                <w:sz w:val="18"/>
                <w:szCs w:val="18"/>
              </w:rPr>
              <w:t>/п</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Цель, задача, м</w:t>
            </w:r>
            <w:r>
              <w:rPr>
                <w:sz w:val="18"/>
                <w:szCs w:val="18"/>
              </w:rPr>
              <w:t>е</w:t>
            </w:r>
            <w:r>
              <w:rPr>
                <w:sz w:val="18"/>
                <w:szCs w:val="18"/>
              </w:rPr>
              <w:t>роприятие</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Ожидаемый резул</w:t>
            </w:r>
            <w:r>
              <w:rPr>
                <w:sz w:val="18"/>
                <w:szCs w:val="18"/>
              </w:rPr>
              <w:t>ь</w:t>
            </w:r>
            <w:r>
              <w:rPr>
                <w:sz w:val="18"/>
                <w:szCs w:val="18"/>
              </w:rPr>
              <w:t>тат</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Исполнители програ</w:t>
            </w:r>
            <w:r>
              <w:rPr>
                <w:sz w:val="18"/>
                <w:szCs w:val="18"/>
              </w:rPr>
              <w:t>м</w:t>
            </w:r>
            <w:r>
              <w:rPr>
                <w:sz w:val="18"/>
                <w:szCs w:val="18"/>
              </w:rPr>
              <w:t>мы</w:t>
            </w: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Сумма расходов, рублей</w:t>
            </w:r>
          </w:p>
        </w:tc>
        <w:tc>
          <w:tcPr>
            <w:tcW w:w="962" w:type="pct"/>
            <w:tcBorders>
              <w:top w:val="single" w:sz="4" w:space="0" w:color="auto"/>
              <w:left w:val="nil"/>
              <w:bottom w:val="single" w:sz="4" w:space="0" w:color="auto"/>
              <w:right w:val="single" w:sz="4" w:space="0" w:color="auto"/>
            </w:tcBorders>
            <w:shd w:val="clear" w:color="auto" w:fill="auto"/>
            <w:vAlign w:val="center"/>
          </w:tcPr>
          <w:p w:rsidR="00656E67" w:rsidRDefault="00656E67">
            <w:pPr>
              <w:jc w:val="center"/>
              <w:rPr>
                <w:sz w:val="20"/>
                <w:szCs w:val="20"/>
              </w:rPr>
            </w:pPr>
            <w:r>
              <w:rPr>
                <w:sz w:val="20"/>
                <w:szCs w:val="20"/>
              </w:rPr>
              <w:t>Источники финанс</w:t>
            </w:r>
            <w:r>
              <w:rPr>
                <w:sz w:val="20"/>
                <w:szCs w:val="20"/>
              </w:rPr>
              <w:t>и</w:t>
            </w:r>
            <w:r>
              <w:rPr>
                <w:sz w:val="20"/>
                <w:szCs w:val="20"/>
              </w:rPr>
              <w:t>рования</w:t>
            </w:r>
          </w:p>
        </w:tc>
      </w:tr>
      <w:tr w:rsidR="00656E67" w:rsidTr="00656E67">
        <w:trPr>
          <w:trHeight w:val="255"/>
        </w:trPr>
        <w:tc>
          <w:tcPr>
            <w:tcW w:w="146" w:type="pct"/>
            <w:vMerge/>
            <w:tcBorders>
              <w:top w:val="single" w:sz="4" w:space="0" w:color="auto"/>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single" w:sz="4" w:space="0" w:color="auto"/>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single" w:sz="4" w:space="0" w:color="auto"/>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2018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2019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2020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2021</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2022</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всего</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20"/>
                <w:szCs w:val="20"/>
              </w:rPr>
            </w:pPr>
            <w:r>
              <w:rPr>
                <w:sz w:val="20"/>
                <w:szCs w:val="20"/>
              </w:rPr>
              <w:t> </w:t>
            </w:r>
          </w:p>
        </w:tc>
      </w:tr>
      <w:tr w:rsidR="00656E67" w:rsidTr="00656E67">
        <w:trPr>
          <w:trHeight w:val="255"/>
        </w:trPr>
        <w:tc>
          <w:tcPr>
            <w:tcW w:w="146" w:type="pc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w:t>
            </w:r>
          </w:p>
        </w:tc>
        <w:tc>
          <w:tcPr>
            <w:tcW w:w="65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w:t>
            </w:r>
          </w:p>
        </w:tc>
        <w:tc>
          <w:tcPr>
            <w:tcW w:w="847"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w:t>
            </w:r>
          </w:p>
        </w:tc>
        <w:tc>
          <w:tcPr>
            <w:tcW w:w="556"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5</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7</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 </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20"/>
                <w:szCs w:val="20"/>
              </w:rPr>
            </w:pPr>
            <w:r>
              <w:rPr>
                <w:color w:val="000000"/>
                <w:sz w:val="20"/>
                <w:szCs w:val="20"/>
              </w:rPr>
              <w:t>8</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20"/>
                <w:szCs w:val="20"/>
              </w:rPr>
            </w:pPr>
            <w:r>
              <w:rPr>
                <w:sz w:val="20"/>
                <w:szCs w:val="20"/>
              </w:rPr>
              <w:t>9</w:t>
            </w:r>
          </w:p>
        </w:tc>
      </w:tr>
      <w:tr w:rsidR="00656E67" w:rsidTr="00656E67">
        <w:trPr>
          <w:trHeight w:val="48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Формирование современной городской среды на территории муниципального образования город Рубцовск Алтайского края» на 2018-2022 годы</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w:t>
            </w:r>
          </w:p>
        </w:tc>
        <w:tc>
          <w:tcPr>
            <w:tcW w:w="20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Цель. Создание благоприятных условий жизнедеятельн</w:t>
            </w:r>
            <w:r>
              <w:rPr>
                <w:b/>
                <w:bCs/>
                <w:sz w:val="18"/>
                <w:szCs w:val="18"/>
              </w:rPr>
              <w:t>о</w:t>
            </w:r>
            <w:r>
              <w:rPr>
                <w:b/>
                <w:bCs/>
                <w:sz w:val="18"/>
                <w:szCs w:val="18"/>
              </w:rPr>
              <w:t>сти населения города Рубцовска, повышение качес</w:t>
            </w:r>
            <w:r>
              <w:rPr>
                <w:b/>
                <w:bCs/>
                <w:sz w:val="18"/>
                <w:szCs w:val="18"/>
              </w:rPr>
              <w:t>т</w:t>
            </w:r>
            <w:r>
              <w:rPr>
                <w:b/>
                <w:bCs/>
                <w:sz w:val="18"/>
                <w:szCs w:val="18"/>
              </w:rPr>
              <w:t>ва и комфорта городской среды</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91108743,71</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88076657,70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88076657,70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88076657,70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88076657,70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443415374,51</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2059" w:type="pct"/>
            <w:gridSpan w:val="3"/>
            <w:vMerge/>
            <w:tcBorders>
              <w:top w:val="single" w:sz="4" w:space="0" w:color="auto"/>
              <w:left w:val="single" w:sz="4" w:space="0" w:color="auto"/>
              <w:bottom w:val="single" w:sz="4" w:space="0" w:color="auto"/>
              <w:right w:val="single" w:sz="4" w:space="0" w:color="auto"/>
            </w:tcBorders>
            <w:vAlign w:val="center"/>
          </w:tcPr>
          <w:p w:rsidR="00656E67" w:rsidRDefault="00656E67">
            <w:pPr>
              <w:rPr>
                <w:b/>
                <w:bCs/>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 том числе:</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2059" w:type="pct"/>
            <w:gridSpan w:val="3"/>
            <w:vMerge/>
            <w:tcBorders>
              <w:top w:val="single" w:sz="4" w:space="0" w:color="auto"/>
              <w:left w:val="single" w:sz="4" w:space="0" w:color="auto"/>
              <w:bottom w:val="single" w:sz="4" w:space="0" w:color="auto"/>
              <w:right w:val="single" w:sz="4" w:space="0" w:color="auto"/>
            </w:tcBorders>
            <w:vAlign w:val="center"/>
          </w:tcPr>
          <w:p w:rsidR="00656E67" w:rsidRDefault="00656E67">
            <w:pPr>
              <w:rPr>
                <w:b/>
                <w:bCs/>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83855390,33</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81063748,74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81063748,74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81063748,74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81063748,74</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408110385,28</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2059" w:type="pct"/>
            <w:gridSpan w:val="3"/>
            <w:vMerge/>
            <w:tcBorders>
              <w:top w:val="single" w:sz="4" w:space="0" w:color="auto"/>
              <w:left w:val="single" w:sz="4" w:space="0" w:color="auto"/>
              <w:bottom w:val="single" w:sz="4" w:space="0" w:color="auto"/>
              <w:right w:val="single" w:sz="4" w:space="0" w:color="auto"/>
            </w:tcBorders>
            <w:vAlign w:val="center"/>
          </w:tcPr>
          <w:p w:rsidR="00656E67" w:rsidRDefault="00656E67">
            <w:pPr>
              <w:rPr>
                <w:b/>
                <w:bCs/>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6311696,05</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6101572,49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6101572,49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6101572,49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6101572,49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30717985,99</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2059" w:type="pct"/>
            <w:gridSpan w:val="3"/>
            <w:vMerge/>
            <w:tcBorders>
              <w:top w:val="single" w:sz="4" w:space="0" w:color="auto"/>
              <w:left w:val="single" w:sz="4" w:space="0" w:color="auto"/>
              <w:bottom w:val="single" w:sz="4" w:space="0" w:color="auto"/>
              <w:right w:val="single" w:sz="4" w:space="0" w:color="auto"/>
            </w:tcBorders>
            <w:vAlign w:val="center"/>
          </w:tcPr>
          <w:p w:rsidR="00656E67" w:rsidRDefault="00656E67">
            <w:pPr>
              <w:rPr>
                <w:b/>
                <w:bCs/>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911087,44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880766,58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880766,58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880766,58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880766,58</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4434153,75</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2059" w:type="pct"/>
            <w:gridSpan w:val="3"/>
            <w:vMerge/>
            <w:tcBorders>
              <w:top w:val="single" w:sz="4" w:space="0" w:color="auto"/>
              <w:left w:val="single" w:sz="4" w:space="0" w:color="auto"/>
              <w:bottom w:val="single" w:sz="4" w:space="0" w:color="auto"/>
              <w:right w:val="single" w:sz="4" w:space="0" w:color="auto"/>
            </w:tcBorders>
            <w:vAlign w:val="center"/>
          </w:tcPr>
          <w:p w:rsidR="00656E67" w:rsidRDefault="00656E67">
            <w:pPr>
              <w:rPr>
                <w:b/>
                <w:bCs/>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152849,50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Задача 1. Пов</w:t>
            </w:r>
            <w:r>
              <w:rPr>
                <w:b/>
                <w:bCs/>
                <w:sz w:val="18"/>
                <w:szCs w:val="18"/>
              </w:rPr>
              <w:t>ы</w:t>
            </w:r>
            <w:r>
              <w:rPr>
                <w:b/>
                <w:bCs/>
                <w:sz w:val="18"/>
                <w:szCs w:val="18"/>
              </w:rPr>
              <w:t>шение уро</w:t>
            </w:r>
            <w:r>
              <w:rPr>
                <w:b/>
                <w:bCs/>
                <w:sz w:val="18"/>
                <w:szCs w:val="18"/>
              </w:rPr>
              <w:t>в</w:t>
            </w:r>
            <w:r>
              <w:rPr>
                <w:b/>
                <w:bCs/>
                <w:sz w:val="18"/>
                <w:szCs w:val="18"/>
              </w:rPr>
              <w:t>ня благоустро</w:t>
            </w:r>
            <w:r>
              <w:rPr>
                <w:b/>
                <w:bCs/>
                <w:sz w:val="18"/>
                <w:szCs w:val="18"/>
              </w:rPr>
              <w:t>й</w:t>
            </w:r>
            <w:r>
              <w:rPr>
                <w:b/>
                <w:bCs/>
                <w:sz w:val="18"/>
                <w:szCs w:val="18"/>
              </w:rPr>
              <w:t>ства обществе</w:t>
            </w:r>
            <w:r>
              <w:rPr>
                <w:b/>
                <w:bCs/>
                <w:sz w:val="18"/>
                <w:szCs w:val="18"/>
              </w:rPr>
              <w:t>н</w:t>
            </w:r>
            <w:r>
              <w:rPr>
                <w:b/>
                <w:bCs/>
                <w:sz w:val="18"/>
                <w:szCs w:val="18"/>
              </w:rPr>
              <w:t>ных территорий</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доведение до 72% доли благоустрое</w:t>
            </w:r>
            <w:r>
              <w:rPr>
                <w:sz w:val="18"/>
                <w:szCs w:val="18"/>
              </w:rPr>
              <w:t>н</w:t>
            </w:r>
            <w:r>
              <w:rPr>
                <w:sz w:val="18"/>
                <w:szCs w:val="18"/>
              </w:rPr>
              <w:t>ных общественных территорий от общ</w:t>
            </w:r>
            <w:r>
              <w:rPr>
                <w:sz w:val="18"/>
                <w:szCs w:val="18"/>
              </w:rPr>
              <w:t>е</w:t>
            </w:r>
            <w:r>
              <w:rPr>
                <w:sz w:val="18"/>
                <w:szCs w:val="18"/>
              </w:rPr>
              <w:t>го числа обществе</w:t>
            </w:r>
            <w:r>
              <w:rPr>
                <w:sz w:val="18"/>
                <w:szCs w:val="18"/>
              </w:rPr>
              <w:t>н</w:t>
            </w:r>
            <w:r>
              <w:rPr>
                <w:sz w:val="18"/>
                <w:szCs w:val="18"/>
              </w:rPr>
              <w:t>ных терр</w:t>
            </w:r>
            <w:r>
              <w:rPr>
                <w:sz w:val="18"/>
                <w:szCs w:val="18"/>
              </w:rPr>
              <w:t>и</w:t>
            </w:r>
            <w:r>
              <w:rPr>
                <w:sz w:val="18"/>
                <w:szCs w:val="18"/>
              </w:rPr>
              <w:t>торий в городе Ру</w:t>
            </w:r>
            <w:r>
              <w:rPr>
                <w:sz w:val="18"/>
                <w:szCs w:val="18"/>
              </w:rPr>
              <w:t>б</w:t>
            </w:r>
            <w:r>
              <w:rPr>
                <w:sz w:val="18"/>
                <w:szCs w:val="18"/>
              </w:rPr>
              <w:t>цовске к концу 2022 года</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управление Админис</w:t>
            </w:r>
            <w:r>
              <w:rPr>
                <w:sz w:val="18"/>
                <w:szCs w:val="18"/>
              </w:rPr>
              <w:t>т</w:t>
            </w:r>
            <w:r>
              <w:rPr>
                <w:sz w:val="18"/>
                <w:szCs w:val="18"/>
              </w:rPr>
              <w:t>рации города Рубцо</w:t>
            </w:r>
            <w:r>
              <w:rPr>
                <w:sz w:val="18"/>
                <w:szCs w:val="18"/>
              </w:rPr>
              <w:t>в</w:t>
            </w:r>
            <w:r>
              <w:rPr>
                <w:sz w:val="18"/>
                <w:szCs w:val="18"/>
              </w:rPr>
              <w:t>ска по ЖКДХ и благоус</w:t>
            </w:r>
            <w:r>
              <w:rPr>
                <w:sz w:val="18"/>
                <w:szCs w:val="18"/>
              </w:rPr>
              <w:t>т</w:t>
            </w:r>
            <w:r>
              <w:rPr>
                <w:sz w:val="18"/>
                <w:szCs w:val="18"/>
              </w:rPr>
              <w:t>ройству</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29106579,00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145532895,00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 том числе:</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133992136,43</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10085429,62</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1455328,95</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Мероприятие 1.1 Благоус</w:t>
            </w:r>
            <w:r>
              <w:rPr>
                <w:sz w:val="18"/>
                <w:szCs w:val="18"/>
              </w:rPr>
              <w:t>т</w:t>
            </w:r>
            <w:r>
              <w:rPr>
                <w:sz w:val="18"/>
                <w:szCs w:val="18"/>
              </w:rPr>
              <w:t>ройство общественных те</w:t>
            </w:r>
            <w:r>
              <w:rPr>
                <w:sz w:val="18"/>
                <w:szCs w:val="18"/>
              </w:rPr>
              <w:t>р</w:t>
            </w:r>
            <w:r>
              <w:rPr>
                <w:sz w:val="18"/>
                <w:szCs w:val="18"/>
              </w:rPr>
              <w:t>риторий**</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29106579,00</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29106579,00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145532895,00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 том числе:</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26798427,29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133992136,43</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2017085,92</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10085429,62</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291065,79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1455328,95</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Задача 2. Пов</w:t>
            </w:r>
            <w:r>
              <w:rPr>
                <w:b/>
                <w:bCs/>
                <w:sz w:val="18"/>
                <w:szCs w:val="18"/>
              </w:rPr>
              <w:t>ы</w:t>
            </w:r>
            <w:r>
              <w:rPr>
                <w:b/>
                <w:bCs/>
                <w:sz w:val="18"/>
                <w:szCs w:val="18"/>
              </w:rPr>
              <w:t>шение уро</w:t>
            </w:r>
            <w:r>
              <w:rPr>
                <w:b/>
                <w:bCs/>
                <w:sz w:val="18"/>
                <w:szCs w:val="18"/>
              </w:rPr>
              <w:t>в</w:t>
            </w:r>
            <w:r>
              <w:rPr>
                <w:b/>
                <w:bCs/>
                <w:sz w:val="18"/>
                <w:szCs w:val="18"/>
              </w:rPr>
              <w:t>ня благоустро</w:t>
            </w:r>
            <w:r>
              <w:rPr>
                <w:b/>
                <w:bCs/>
                <w:sz w:val="18"/>
                <w:szCs w:val="18"/>
              </w:rPr>
              <w:t>й</w:t>
            </w:r>
            <w:r>
              <w:rPr>
                <w:b/>
                <w:bCs/>
                <w:sz w:val="18"/>
                <w:szCs w:val="18"/>
              </w:rPr>
              <w:t>ства горо</w:t>
            </w:r>
            <w:r>
              <w:rPr>
                <w:b/>
                <w:bCs/>
                <w:sz w:val="18"/>
                <w:szCs w:val="18"/>
              </w:rPr>
              <w:t>д</w:t>
            </w:r>
            <w:r>
              <w:rPr>
                <w:b/>
                <w:bCs/>
                <w:sz w:val="18"/>
                <w:szCs w:val="18"/>
              </w:rPr>
              <w:t>ских парков</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доведение до 100% доли благоустрое</w:t>
            </w:r>
            <w:r>
              <w:rPr>
                <w:sz w:val="18"/>
                <w:szCs w:val="18"/>
              </w:rPr>
              <w:t>н</w:t>
            </w:r>
            <w:r>
              <w:rPr>
                <w:sz w:val="18"/>
                <w:szCs w:val="18"/>
              </w:rPr>
              <w:t>ных городских па</w:t>
            </w:r>
            <w:r>
              <w:rPr>
                <w:sz w:val="18"/>
                <w:szCs w:val="18"/>
              </w:rPr>
              <w:t>р</w:t>
            </w:r>
            <w:r>
              <w:rPr>
                <w:sz w:val="18"/>
                <w:szCs w:val="18"/>
              </w:rPr>
              <w:t>ков от общего числа парков, расположе</w:t>
            </w:r>
            <w:r>
              <w:rPr>
                <w:sz w:val="18"/>
                <w:szCs w:val="18"/>
              </w:rPr>
              <w:t>н</w:t>
            </w:r>
            <w:r>
              <w:rPr>
                <w:sz w:val="18"/>
                <w:szCs w:val="18"/>
              </w:rPr>
              <w:t>ных в городе Ру</w:t>
            </w:r>
            <w:r>
              <w:rPr>
                <w:sz w:val="18"/>
                <w:szCs w:val="18"/>
              </w:rPr>
              <w:t>б</w:t>
            </w:r>
            <w:r>
              <w:rPr>
                <w:sz w:val="18"/>
                <w:szCs w:val="18"/>
              </w:rPr>
              <w:t>цовске, к ко</w:t>
            </w:r>
            <w:r>
              <w:rPr>
                <w:sz w:val="18"/>
                <w:szCs w:val="18"/>
              </w:rPr>
              <w:t>н</w:t>
            </w:r>
            <w:r>
              <w:rPr>
                <w:sz w:val="18"/>
                <w:szCs w:val="18"/>
              </w:rPr>
              <w:t>цу 2022 года</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управление Админис</w:t>
            </w:r>
            <w:r>
              <w:rPr>
                <w:sz w:val="18"/>
                <w:szCs w:val="18"/>
              </w:rPr>
              <w:t>т</w:t>
            </w:r>
            <w:r>
              <w:rPr>
                <w:sz w:val="18"/>
                <w:szCs w:val="18"/>
              </w:rPr>
              <w:t>рации города Рубцо</w:t>
            </w:r>
            <w:r>
              <w:rPr>
                <w:sz w:val="18"/>
                <w:szCs w:val="18"/>
              </w:rPr>
              <w:t>в</w:t>
            </w:r>
            <w:r>
              <w:rPr>
                <w:sz w:val="18"/>
                <w:szCs w:val="18"/>
              </w:rPr>
              <w:t>ска по ЖКДХ и благоус</w:t>
            </w:r>
            <w:r>
              <w:rPr>
                <w:sz w:val="18"/>
                <w:szCs w:val="18"/>
              </w:rPr>
              <w:t>т</w:t>
            </w:r>
            <w:r>
              <w:rPr>
                <w:sz w:val="18"/>
                <w:szCs w:val="18"/>
              </w:rPr>
              <w:t>ройству</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3032086,00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3032086,00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rPr>
                <w:sz w:val="18"/>
                <w:szCs w:val="18"/>
              </w:rPr>
            </w:pPr>
            <w:r>
              <w:rPr>
                <w:sz w:val="18"/>
                <w:szCs w:val="18"/>
              </w:rPr>
              <w:t>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2791641,58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2791641,58</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210123,56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210123,56</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30320,86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30320,86</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Мероприятие 2.1 Благоус</w:t>
            </w:r>
            <w:r>
              <w:rPr>
                <w:sz w:val="18"/>
                <w:szCs w:val="18"/>
              </w:rPr>
              <w:t>т</w:t>
            </w:r>
            <w:r>
              <w:rPr>
                <w:sz w:val="18"/>
                <w:szCs w:val="18"/>
              </w:rPr>
              <w:t>ройство Городского парка культуры и о</w:t>
            </w:r>
            <w:r>
              <w:rPr>
                <w:sz w:val="18"/>
                <w:szCs w:val="18"/>
              </w:rPr>
              <w:t>т</w:t>
            </w:r>
            <w:r>
              <w:rPr>
                <w:sz w:val="18"/>
                <w:szCs w:val="18"/>
              </w:rPr>
              <w:t>дыха им.С.М. Кирова, расп</w:t>
            </w:r>
            <w:r>
              <w:rPr>
                <w:sz w:val="18"/>
                <w:szCs w:val="18"/>
              </w:rPr>
              <w:t>о</w:t>
            </w:r>
            <w:r>
              <w:rPr>
                <w:sz w:val="18"/>
                <w:szCs w:val="18"/>
              </w:rPr>
              <w:t xml:space="preserve">ложенного по пер. </w:t>
            </w:r>
            <w:proofErr w:type="gramStart"/>
            <w:r>
              <w:rPr>
                <w:sz w:val="18"/>
                <w:szCs w:val="18"/>
              </w:rPr>
              <w:t>Гражданск</w:t>
            </w:r>
            <w:r>
              <w:rPr>
                <w:sz w:val="18"/>
                <w:szCs w:val="18"/>
              </w:rPr>
              <w:t>о</w:t>
            </w:r>
            <w:r>
              <w:rPr>
                <w:sz w:val="18"/>
                <w:szCs w:val="18"/>
              </w:rPr>
              <w:t>му</w:t>
            </w:r>
            <w:proofErr w:type="gramEnd"/>
            <w:r>
              <w:rPr>
                <w:sz w:val="18"/>
                <w:szCs w:val="18"/>
              </w:rPr>
              <w:t>, 17</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3032086,00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color w:val="000000"/>
                <w:sz w:val="18"/>
                <w:szCs w:val="18"/>
              </w:rPr>
            </w:pPr>
            <w:r>
              <w:rPr>
                <w:b/>
                <w:bCs/>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3032086,00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rPr>
                <w:sz w:val="18"/>
                <w:szCs w:val="18"/>
              </w:rPr>
            </w:pPr>
            <w:r>
              <w:rPr>
                <w:sz w:val="18"/>
                <w:szCs w:val="18"/>
              </w:rPr>
              <w:t>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2791641,58</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2791641,58</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210123,56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color w:val="000000"/>
                <w:sz w:val="18"/>
                <w:szCs w:val="18"/>
              </w:rPr>
            </w:pPr>
            <w:r>
              <w:rPr>
                <w:color w:val="000000"/>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210123,56</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30320,86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30320,86</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0,00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6</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Задача 3. Пов</w:t>
            </w:r>
            <w:r>
              <w:rPr>
                <w:b/>
                <w:bCs/>
                <w:sz w:val="18"/>
                <w:szCs w:val="18"/>
              </w:rPr>
              <w:t>ы</w:t>
            </w:r>
            <w:r>
              <w:rPr>
                <w:b/>
                <w:bCs/>
                <w:sz w:val="18"/>
                <w:szCs w:val="18"/>
              </w:rPr>
              <w:t>шение уро</w:t>
            </w:r>
            <w:r>
              <w:rPr>
                <w:b/>
                <w:bCs/>
                <w:sz w:val="18"/>
                <w:szCs w:val="18"/>
              </w:rPr>
              <w:t>в</w:t>
            </w:r>
            <w:r>
              <w:rPr>
                <w:b/>
                <w:bCs/>
                <w:sz w:val="18"/>
                <w:szCs w:val="18"/>
              </w:rPr>
              <w:t>ня благоустро</w:t>
            </w:r>
            <w:r>
              <w:rPr>
                <w:b/>
                <w:bCs/>
                <w:sz w:val="18"/>
                <w:szCs w:val="18"/>
              </w:rPr>
              <w:t>й</w:t>
            </w:r>
            <w:r>
              <w:rPr>
                <w:b/>
                <w:bCs/>
                <w:sz w:val="18"/>
                <w:szCs w:val="18"/>
              </w:rPr>
              <w:t>ства дворовых терр</w:t>
            </w:r>
            <w:r>
              <w:rPr>
                <w:b/>
                <w:bCs/>
                <w:sz w:val="18"/>
                <w:szCs w:val="18"/>
              </w:rPr>
              <w:t>и</w:t>
            </w:r>
            <w:r>
              <w:rPr>
                <w:b/>
                <w:bCs/>
                <w:sz w:val="18"/>
                <w:szCs w:val="18"/>
              </w:rPr>
              <w:t>торий многоква</w:t>
            </w:r>
            <w:r>
              <w:rPr>
                <w:b/>
                <w:bCs/>
                <w:sz w:val="18"/>
                <w:szCs w:val="18"/>
              </w:rPr>
              <w:t>р</w:t>
            </w:r>
            <w:r>
              <w:rPr>
                <w:b/>
                <w:bCs/>
                <w:sz w:val="18"/>
                <w:szCs w:val="18"/>
              </w:rPr>
              <w:t>ти</w:t>
            </w:r>
            <w:r>
              <w:rPr>
                <w:b/>
                <w:bCs/>
                <w:sz w:val="18"/>
                <w:szCs w:val="18"/>
              </w:rPr>
              <w:t>р</w:t>
            </w:r>
            <w:r>
              <w:rPr>
                <w:b/>
                <w:bCs/>
                <w:sz w:val="18"/>
                <w:szCs w:val="18"/>
              </w:rPr>
              <w:t>ных домов</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доведение до 100% доли благоустрое</w:t>
            </w:r>
            <w:r>
              <w:rPr>
                <w:sz w:val="18"/>
                <w:szCs w:val="18"/>
              </w:rPr>
              <w:t>н</w:t>
            </w:r>
            <w:r>
              <w:rPr>
                <w:sz w:val="18"/>
                <w:szCs w:val="18"/>
              </w:rPr>
              <w:t>ных дворовых терр</w:t>
            </w:r>
            <w:r>
              <w:rPr>
                <w:sz w:val="18"/>
                <w:szCs w:val="18"/>
              </w:rPr>
              <w:t>и</w:t>
            </w:r>
            <w:r>
              <w:rPr>
                <w:sz w:val="18"/>
                <w:szCs w:val="18"/>
              </w:rPr>
              <w:t>торий от общего числа дворовых те</w:t>
            </w:r>
            <w:r>
              <w:rPr>
                <w:sz w:val="18"/>
                <w:szCs w:val="18"/>
              </w:rPr>
              <w:t>р</w:t>
            </w:r>
            <w:r>
              <w:rPr>
                <w:sz w:val="18"/>
                <w:szCs w:val="18"/>
              </w:rPr>
              <w:t>риторий в городе Рубцовске к концу 2022 года</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управление Админис</w:t>
            </w:r>
            <w:r>
              <w:rPr>
                <w:sz w:val="18"/>
                <w:szCs w:val="18"/>
              </w:rPr>
              <w:t>т</w:t>
            </w:r>
            <w:r>
              <w:rPr>
                <w:sz w:val="18"/>
                <w:szCs w:val="18"/>
              </w:rPr>
              <w:t>рации города Рубцо</w:t>
            </w:r>
            <w:r>
              <w:rPr>
                <w:sz w:val="18"/>
                <w:szCs w:val="18"/>
              </w:rPr>
              <w:t>в</w:t>
            </w:r>
            <w:r>
              <w:rPr>
                <w:sz w:val="18"/>
                <w:szCs w:val="18"/>
              </w:rPr>
              <w:t>ска по ЖКДХ и благоус</w:t>
            </w:r>
            <w:r>
              <w:rPr>
                <w:sz w:val="18"/>
                <w:szCs w:val="18"/>
              </w:rPr>
              <w:t>т</w:t>
            </w:r>
            <w:r>
              <w:rPr>
                <w:sz w:val="18"/>
                <w:szCs w:val="18"/>
              </w:rPr>
              <w:t>ройству</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58970078,71</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58970078,70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58970078,70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58970078,70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58970078,70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294850393,51</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 том числе:</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54265321,46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54265321,45</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54265321,45</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54265321,45</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54265321,45</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271326607,27</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4084486,56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4084486,56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4084486,56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4084486,56</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4084486,56</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20422432,81</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2948503,94</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b/>
                <w:bCs/>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30569,90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152849,50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255"/>
        </w:trPr>
        <w:tc>
          <w:tcPr>
            <w:tcW w:w="14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7</w:t>
            </w:r>
          </w:p>
        </w:tc>
        <w:tc>
          <w:tcPr>
            <w:tcW w:w="655"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Мероприятие 3.1 Благоус</w:t>
            </w:r>
            <w:r>
              <w:rPr>
                <w:sz w:val="18"/>
                <w:szCs w:val="18"/>
              </w:rPr>
              <w:t>т</w:t>
            </w:r>
            <w:r>
              <w:rPr>
                <w:sz w:val="18"/>
                <w:szCs w:val="18"/>
              </w:rPr>
              <w:t>ройство дворовой террит</w:t>
            </w:r>
            <w:r>
              <w:rPr>
                <w:sz w:val="18"/>
                <w:szCs w:val="18"/>
              </w:rPr>
              <w:t>о</w:t>
            </w:r>
            <w:r>
              <w:rPr>
                <w:sz w:val="18"/>
                <w:szCs w:val="18"/>
              </w:rPr>
              <w:t>рии многокварти</w:t>
            </w:r>
            <w:r>
              <w:rPr>
                <w:sz w:val="18"/>
                <w:szCs w:val="18"/>
              </w:rPr>
              <w:t>р</w:t>
            </w:r>
            <w:r>
              <w:rPr>
                <w:sz w:val="18"/>
                <w:szCs w:val="18"/>
              </w:rPr>
              <w:t>ных домов (пр</w:t>
            </w:r>
            <w:r>
              <w:rPr>
                <w:sz w:val="18"/>
                <w:szCs w:val="18"/>
              </w:rPr>
              <w:t>и</w:t>
            </w:r>
            <w:r>
              <w:rPr>
                <w:sz w:val="18"/>
                <w:szCs w:val="18"/>
              </w:rPr>
              <w:t>ложение № 5)**</w:t>
            </w:r>
          </w:p>
        </w:tc>
        <w:tc>
          <w:tcPr>
            <w:tcW w:w="847"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58970078,71</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58970078,71</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58970078,71</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58970078,71</w:t>
            </w:r>
          </w:p>
        </w:tc>
        <w:tc>
          <w:tcPr>
            <w:tcW w:w="302" w:type="pct"/>
            <w:tcBorders>
              <w:top w:val="nil"/>
              <w:left w:val="nil"/>
              <w:bottom w:val="single" w:sz="4" w:space="0" w:color="auto"/>
              <w:right w:val="single" w:sz="4" w:space="0" w:color="auto"/>
            </w:tcBorders>
            <w:shd w:val="clear" w:color="auto" w:fill="auto"/>
            <w:noWrap/>
            <w:vAlign w:val="center"/>
          </w:tcPr>
          <w:p w:rsidR="00656E67" w:rsidRDefault="00656E67">
            <w:pPr>
              <w:jc w:val="center"/>
              <w:rPr>
                <w:b/>
                <w:bCs/>
                <w:sz w:val="18"/>
                <w:szCs w:val="18"/>
              </w:rPr>
            </w:pPr>
            <w:r>
              <w:rPr>
                <w:b/>
                <w:bCs/>
                <w:sz w:val="18"/>
                <w:szCs w:val="18"/>
              </w:rPr>
              <w:t>58970078,71</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b/>
                <w:bCs/>
                <w:sz w:val="18"/>
                <w:szCs w:val="18"/>
              </w:rPr>
            </w:pPr>
            <w:r>
              <w:rPr>
                <w:b/>
                <w:bCs/>
                <w:sz w:val="18"/>
                <w:szCs w:val="18"/>
              </w:rPr>
              <w:t>294850393,55</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 xml:space="preserve">Всего </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1834" w:type="pct"/>
            <w:gridSpan w:val="6"/>
            <w:tcBorders>
              <w:top w:val="single" w:sz="4" w:space="0" w:color="auto"/>
              <w:left w:val="nil"/>
              <w:bottom w:val="single" w:sz="4" w:space="0" w:color="auto"/>
              <w:right w:val="single" w:sz="4" w:space="0" w:color="auto"/>
            </w:tcBorders>
            <w:shd w:val="clear" w:color="auto" w:fill="auto"/>
            <w:vAlign w:val="center"/>
          </w:tcPr>
          <w:p w:rsidR="00656E67" w:rsidRDefault="00656E67">
            <w:pPr>
              <w:jc w:val="right"/>
              <w:rPr>
                <w:sz w:val="18"/>
                <w:szCs w:val="18"/>
              </w:rPr>
            </w:pP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 том числе:</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53745329,74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53745329,74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53745329,74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53745329,74</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53745329,74</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268726648,68</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федеральный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4045347,40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4045347,40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4045347,40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4045347,40</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4045347,40</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20226737,00</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краевой бюджет</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2948503,94</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бюджет города</w:t>
            </w:r>
          </w:p>
        </w:tc>
      </w:tr>
      <w:tr w:rsidR="00656E67" w:rsidTr="00656E67">
        <w:trPr>
          <w:trHeight w:val="255"/>
        </w:trPr>
        <w:tc>
          <w:tcPr>
            <w:tcW w:w="14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655"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847"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556" w:type="pct"/>
            <w:vMerge/>
            <w:tcBorders>
              <w:top w:val="nil"/>
              <w:left w:val="single" w:sz="4" w:space="0" w:color="auto"/>
              <w:bottom w:val="single" w:sz="4" w:space="0" w:color="auto"/>
              <w:right w:val="single" w:sz="4" w:space="0" w:color="auto"/>
            </w:tcBorders>
            <w:vAlign w:val="center"/>
          </w:tcPr>
          <w:p w:rsidR="00656E67" w:rsidRDefault="00656E67">
            <w:pPr>
              <w:rPr>
                <w:sz w:val="18"/>
                <w:szCs w:val="18"/>
              </w:rPr>
            </w:pP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0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589700,79</w:t>
            </w:r>
          </w:p>
        </w:tc>
        <w:tc>
          <w:tcPr>
            <w:tcW w:w="325"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2948503,94</w:t>
            </w:r>
          </w:p>
        </w:tc>
        <w:tc>
          <w:tcPr>
            <w:tcW w:w="962" w:type="pct"/>
            <w:tcBorders>
              <w:top w:val="nil"/>
              <w:left w:val="nil"/>
              <w:bottom w:val="single" w:sz="4" w:space="0" w:color="auto"/>
              <w:right w:val="single" w:sz="4" w:space="0" w:color="auto"/>
            </w:tcBorders>
            <w:shd w:val="clear" w:color="auto" w:fill="auto"/>
            <w:vAlign w:val="center"/>
          </w:tcPr>
          <w:p w:rsidR="00656E67" w:rsidRDefault="00656E67">
            <w:pPr>
              <w:jc w:val="center"/>
              <w:rPr>
                <w:sz w:val="18"/>
                <w:szCs w:val="18"/>
              </w:rPr>
            </w:pPr>
            <w:r>
              <w:rPr>
                <w:sz w:val="18"/>
                <w:szCs w:val="18"/>
              </w:rPr>
              <w:t>внебюджетные источн</w:t>
            </w:r>
            <w:r>
              <w:rPr>
                <w:sz w:val="18"/>
                <w:szCs w:val="18"/>
              </w:rPr>
              <w:t>и</w:t>
            </w:r>
            <w:r>
              <w:rPr>
                <w:sz w:val="18"/>
                <w:szCs w:val="18"/>
              </w:rPr>
              <w:t>ки</w:t>
            </w:r>
          </w:p>
        </w:tc>
      </w:tr>
      <w:tr w:rsidR="00656E67" w:rsidTr="00656E67">
        <w:trPr>
          <w:trHeight w:val="7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rsidR="00656E67" w:rsidRDefault="00656E67">
            <w:r>
              <w:t>Примечание: ** Мероприятие подлежит корректировке после общественного обсуждения программы и входе реализации программы</w:t>
            </w:r>
          </w:p>
        </w:tc>
      </w:tr>
    </w:tbl>
    <w:p w:rsidR="009520C0" w:rsidRDefault="00B341E7" w:rsidP="00C8702B">
      <w:pPr>
        <w:jc w:val="both"/>
        <w:rPr>
          <w:sz w:val="28"/>
          <w:szCs w:val="28"/>
        </w:rPr>
        <w:sectPr w:rsidR="009520C0" w:rsidSect="00970280">
          <w:pgSz w:w="16838" w:h="11906" w:orient="landscape"/>
          <w:pgMar w:top="1701" w:right="1134" w:bottom="851" w:left="1134" w:header="709" w:footer="709" w:gutter="0"/>
          <w:cols w:space="708"/>
          <w:docGrid w:linePitch="360"/>
        </w:sectPr>
      </w:pPr>
      <w:r>
        <w:rPr>
          <w:sz w:val="28"/>
          <w:szCs w:val="28"/>
        </w:rPr>
        <w:br w:type="textWrapping" w:clear="all"/>
      </w:r>
    </w:p>
    <w:p w:rsidR="00AE3051" w:rsidRDefault="00AE3051" w:rsidP="00AE3051">
      <w:pPr>
        <w:jc w:val="right"/>
      </w:pPr>
      <w:r w:rsidRPr="008722AB">
        <w:lastRenderedPageBreak/>
        <w:t xml:space="preserve">Приложение </w:t>
      </w:r>
      <w:r>
        <w:t>№ 3</w:t>
      </w:r>
    </w:p>
    <w:p w:rsidR="00AE3051" w:rsidRDefault="00AE3051" w:rsidP="00AE3051">
      <w:pPr>
        <w:jc w:val="right"/>
      </w:pPr>
      <w:r>
        <w:tab/>
      </w:r>
      <w:r>
        <w:tab/>
      </w:r>
      <w:r>
        <w:tab/>
      </w:r>
      <w:r w:rsidRPr="008722AB">
        <w:t xml:space="preserve">к </w:t>
      </w:r>
      <w:r>
        <w:t>муниципальной</w:t>
      </w:r>
      <w:r w:rsidRPr="008722AB">
        <w:t xml:space="preserve"> программе</w:t>
      </w:r>
      <w:r>
        <w:t xml:space="preserve"> </w:t>
      </w:r>
    </w:p>
    <w:p w:rsidR="00AE3051" w:rsidRDefault="00AE3051" w:rsidP="00AE3051">
      <w:pPr>
        <w:jc w:val="right"/>
      </w:pPr>
      <w:r>
        <w:tab/>
      </w:r>
      <w:r>
        <w:tab/>
      </w:r>
      <w:r>
        <w:tab/>
      </w:r>
      <w:r>
        <w:tab/>
      </w:r>
      <w:r>
        <w:tab/>
        <w:t>«</w:t>
      </w:r>
      <w:r w:rsidRPr="008722AB">
        <w:t>Формирование</w:t>
      </w:r>
      <w:r>
        <w:t xml:space="preserve"> </w:t>
      </w:r>
      <w:r w:rsidRPr="008722AB">
        <w:t>современной г</w:t>
      </w:r>
      <w:r w:rsidRPr="008722AB">
        <w:t>о</w:t>
      </w:r>
      <w:r w:rsidRPr="008722AB">
        <w:t>родской среды</w:t>
      </w:r>
      <w:r>
        <w:t xml:space="preserve"> </w:t>
      </w:r>
      <w:proofErr w:type="gramStart"/>
      <w:r>
        <w:t>на</w:t>
      </w:r>
      <w:proofErr w:type="gramEnd"/>
      <w:r>
        <w:t xml:space="preserve"> </w:t>
      </w:r>
    </w:p>
    <w:p w:rsidR="00AE3051" w:rsidRPr="008722AB" w:rsidRDefault="00AE3051" w:rsidP="00AE3051">
      <w:pPr>
        <w:jc w:val="right"/>
      </w:pPr>
      <w:r>
        <w:tab/>
      </w:r>
      <w:r>
        <w:tab/>
      </w:r>
      <w:r>
        <w:tab/>
      </w:r>
      <w:r>
        <w:tab/>
      </w:r>
      <w:r>
        <w:tab/>
      </w:r>
      <w:r>
        <w:tab/>
        <w:t>территории муниципального обр</w:t>
      </w:r>
      <w:r>
        <w:t>а</w:t>
      </w:r>
      <w:r>
        <w:t>зования город Рубцовск Алтайск</w:t>
      </w:r>
      <w:r>
        <w:t>о</w:t>
      </w:r>
      <w:r>
        <w:t>го края</w:t>
      </w:r>
      <w:r w:rsidR="007C3883">
        <w:t>»</w:t>
      </w:r>
      <w:r w:rsidRPr="008722AB">
        <w:t xml:space="preserve"> на</w:t>
      </w:r>
      <w:r>
        <w:t xml:space="preserve"> </w:t>
      </w:r>
      <w:r w:rsidRPr="008722AB">
        <w:t>2018 - 2022 годы</w:t>
      </w:r>
    </w:p>
    <w:p w:rsidR="00AE3051" w:rsidRDefault="00AE3051" w:rsidP="00AE3051">
      <w:pPr>
        <w:jc w:val="center"/>
        <w:rPr>
          <w:sz w:val="28"/>
          <w:szCs w:val="28"/>
        </w:rPr>
      </w:pPr>
    </w:p>
    <w:p w:rsidR="00AE3051" w:rsidRPr="00806465" w:rsidRDefault="00AE3051" w:rsidP="00AE3051">
      <w:pPr>
        <w:jc w:val="center"/>
        <w:rPr>
          <w:sz w:val="28"/>
          <w:szCs w:val="28"/>
        </w:rPr>
      </w:pPr>
      <w:r w:rsidRPr="00FE494E">
        <w:rPr>
          <w:sz w:val="28"/>
          <w:szCs w:val="28"/>
        </w:rPr>
        <w:t>Нормативная стоимость работ по благоустройству дворовых территорий</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3270"/>
        <w:gridCol w:w="1650"/>
        <w:gridCol w:w="1977"/>
        <w:gridCol w:w="2017"/>
      </w:tblGrid>
      <w:tr w:rsidR="00AE3051" w:rsidRPr="006A51F4" w:rsidTr="002F038D">
        <w:tc>
          <w:tcPr>
            <w:tcW w:w="311" w:type="pct"/>
            <w:vAlign w:val="center"/>
          </w:tcPr>
          <w:p w:rsidR="00AE3051" w:rsidRPr="006A51F4" w:rsidRDefault="00AE3051" w:rsidP="008624C0">
            <w:pPr>
              <w:jc w:val="both"/>
              <w:rPr>
                <w:sz w:val="20"/>
                <w:szCs w:val="20"/>
              </w:rPr>
            </w:pPr>
            <w:r w:rsidRPr="006A51F4">
              <w:rPr>
                <w:sz w:val="20"/>
                <w:szCs w:val="20"/>
              </w:rPr>
              <w:t xml:space="preserve">№ </w:t>
            </w:r>
            <w:proofErr w:type="gramStart"/>
            <w:r w:rsidRPr="006A51F4">
              <w:rPr>
                <w:sz w:val="20"/>
                <w:szCs w:val="20"/>
              </w:rPr>
              <w:t>п</w:t>
            </w:r>
            <w:proofErr w:type="gramEnd"/>
            <w:r w:rsidRPr="006A51F4">
              <w:rPr>
                <w:sz w:val="20"/>
                <w:szCs w:val="20"/>
              </w:rPr>
              <w:t>/п</w:t>
            </w:r>
          </w:p>
        </w:tc>
        <w:tc>
          <w:tcPr>
            <w:tcW w:w="1720" w:type="pct"/>
            <w:vAlign w:val="center"/>
          </w:tcPr>
          <w:p w:rsidR="00AE3051" w:rsidRPr="006A51F4" w:rsidRDefault="00AE3051" w:rsidP="008624C0">
            <w:pPr>
              <w:jc w:val="both"/>
              <w:rPr>
                <w:sz w:val="20"/>
                <w:szCs w:val="20"/>
              </w:rPr>
            </w:pPr>
            <w:r w:rsidRPr="006A51F4">
              <w:rPr>
                <w:sz w:val="20"/>
                <w:szCs w:val="20"/>
              </w:rPr>
              <w:t>Наименование работ</w:t>
            </w:r>
          </w:p>
        </w:tc>
        <w:tc>
          <w:tcPr>
            <w:tcW w:w="868" w:type="pct"/>
            <w:vAlign w:val="center"/>
          </w:tcPr>
          <w:p w:rsidR="00AE3051" w:rsidRPr="006A51F4" w:rsidRDefault="00AE3051" w:rsidP="008624C0">
            <w:pPr>
              <w:jc w:val="both"/>
              <w:rPr>
                <w:sz w:val="20"/>
                <w:szCs w:val="20"/>
              </w:rPr>
            </w:pPr>
            <w:r w:rsidRPr="006A51F4">
              <w:rPr>
                <w:sz w:val="20"/>
                <w:szCs w:val="20"/>
              </w:rPr>
              <w:t>Единица изм</w:t>
            </w:r>
            <w:r w:rsidRPr="006A51F4">
              <w:rPr>
                <w:sz w:val="20"/>
                <w:szCs w:val="20"/>
              </w:rPr>
              <w:t>е</w:t>
            </w:r>
            <w:r w:rsidRPr="006A51F4">
              <w:rPr>
                <w:sz w:val="20"/>
                <w:szCs w:val="20"/>
              </w:rPr>
              <w:t>рения</w:t>
            </w:r>
          </w:p>
        </w:tc>
        <w:tc>
          <w:tcPr>
            <w:tcW w:w="2101" w:type="pct"/>
            <w:gridSpan w:val="2"/>
            <w:vAlign w:val="center"/>
          </w:tcPr>
          <w:p w:rsidR="00AE3051" w:rsidRPr="006A51F4" w:rsidRDefault="00AE3051" w:rsidP="008624C0">
            <w:pPr>
              <w:jc w:val="both"/>
              <w:rPr>
                <w:sz w:val="20"/>
                <w:szCs w:val="20"/>
              </w:rPr>
            </w:pPr>
            <w:r w:rsidRPr="006A51F4">
              <w:rPr>
                <w:sz w:val="20"/>
                <w:szCs w:val="20"/>
              </w:rPr>
              <w:t>Единичная расценка, руб.</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w:t>
            </w:r>
          </w:p>
        </w:tc>
        <w:tc>
          <w:tcPr>
            <w:tcW w:w="1720" w:type="pct"/>
            <w:vAlign w:val="center"/>
          </w:tcPr>
          <w:p w:rsidR="00AE3051" w:rsidRPr="006A51F4" w:rsidRDefault="00AE3051" w:rsidP="008624C0">
            <w:pPr>
              <w:jc w:val="center"/>
              <w:rPr>
                <w:sz w:val="20"/>
                <w:szCs w:val="20"/>
              </w:rPr>
            </w:pPr>
            <w:r w:rsidRPr="006A51F4">
              <w:rPr>
                <w:sz w:val="20"/>
                <w:szCs w:val="20"/>
              </w:rPr>
              <w:t>2</w:t>
            </w:r>
          </w:p>
        </w:tc>
        <w:tc>
          <w:tcPr>
            <w:tcW w:w="868" w:type="pct"/>
            <w:vAlign w:val="center"/>
          </w:tcPr>
          <w:p w:rsidR="00AE3051" w:rsidRPr="006A51F4" w:rsidRDefault="00AE3051" w:rsidP="008624C0">
            <w:pPr>
              <w:jc w:val="center"/>
              <w:rPr>
                <w:sz w:val="20"/>
                <w:szCs w:val="20"/>
              </w:rPr>
            </w:pPr>
            <w:r w:rsidRPr="006A51F4">
              <w:rPr>
                <w:sz w:val="20"/>
                <w:szCs w:val="20"/>
              </w:rPr>
              <w:t>3</w:t>
            </w:r>
          </w:p>
        </w:tc>
        <w:tc>
          <w:tcPr>
            <w:tcW w:w="1040" w:type="pct"/>
            <w:vAlign w:val="center"/>
          </w:tcPr>
          <w:p w:rsidR="00AE3051" w:rsidRPr="006A51F4" w:rsidRDefault="00AE3051" w:rsidP="008624C0">
            <w:pPr>
              <w:jc w:val="center"/>
              <w:rPr>
                <w:sz w:val="20"/>
                <w:szCs w:val="20"/>
              </w:rPr>
            </w:pPr>
            <w:r w:rsidRPr="006A51F4">
              <w:rPr>
                <w:sz w:val="20"/>
                <w:szCs w:val="20"/>
              </w:rPr>
              <w:t>4</w:t>
            </w:r>
          </w:p>
        </w:tc>
        <w:tc>
          <w:tcPr>
            <w:tcW w:w="1061" w:type="pct"/>
            <w:vAlign w:val="center"/>
          </w:tcPr>
          <w:p w:rsidR="00AE3051" w:rsidRPr="006A51F4" w:rsidRDefault="00AE3051" w:rsidP="008624C0">
            <w:pPr>
              <w:jc w:val="center"/>
              <w:rPr>
                <w:sz w:val="20"/>
                <w:szCs w:val="20"/>
              </w:rPr>
            </w:pPr>
            <w:r w:rsidRPr="006A51F4">
              <w:rPr>
                <w:sz w:val="20"/>
                <w:szCs w:val="20"/>
              </w:rPr>
              <w:t>5</w:t>
            </w:r>
          </w:p>
        </w:tc>
      </w:tr>
      <w:tr w:rsidR="00AE3051" w:rsidRPr="006A51F4" w:rsidTr="002F038D">
        <w:tc>
          <w:tcPr>
            <w:tcW w:w="5000" w:type="pct"/>
            <w:gridSpan w:val="5"/>
            <w:vAlign w:val="center"/>
          </w:tcPr>
          <w:p w:rsidR="00AE3051" w:rsidRPr="006A51F4" w:rsidRDefault="00AE3051" w:rsidP="008624C0">
            <w:pPr>
              <w:jc w:val="center"/>
              <w:rPr>
                <w:sz w:val="20"/>
                <w:szCs w:val="20"/>
              </w:rPr>
            </w:pPr>
            <w:r w:rsidRPr="006A51F4">
              <w:rPr>
                <w:sz w:val="20"/>
                <w:szCs w:val="20"/>
              </w:rPr>
              <w:t>Минимальный перечень работ</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w:t>
            </w:r>
          </w:p>
        </w:tc>
        <w:tc>
          <w:tcPr>
            <w:tcW w:w="1720" w:type="pct"/>
            <w:vAlign w:val="center"/>
          </w:tcPr>
          <w:p w:rsidR="00AE3051" w:rsidRPr="006A51F4" w:rsidRDefault="00AE3051" w:rsidP="008624C0">
            <w:pPr>
              <w:rPr>
                <w:sz w:val="20"/>
                <w:szCs w:val="20"/>
              </w:rPr>
            </w:pPr>
            <w:r w:rsidRPr="006A51F4">
              <w:rPr>
                <w:sz w:val="20"/>
                <w:szCs w:val="20"/>
              </w:rPr>
              <w:t>Ремонт дворовых проездов</w:t>
            </w:r>
          </w:p>
        </w:tc>
        <w:tc>
          <w:tcPr>
            <w:tcW w:w="868" w:type="pct"/>
            <w:vAlign w:val="center"/>
          </w:tcPr>
          <w:p w:rsidR="00AE3051" w:rsidRPr="006A51F4" w:rsidRDefault="00AE3051" w:rsidP="008624C0">
            <w:pPr>
              <w:jc w:val="center"/>
              <w:rPr>
                <w:sz w:val="20"/>
                <w:szCs w:val="20"/>
              </w:rPr>
            </w:pPr>
          </w:p>
        </w:tc>
        <w:tc>
          <w:tcPr>
            <w:tcW w:w="1040" w:type="pct"/>
            <w:vAlign w:val="center"/>
          </w:tcPr>
          <w:p w:rsidR="00AE3051" w:rsidRPr="006A51F4" w:rsidRDefault="00AE3051" w:rsidP="008624C0">
            <w:pPr>
              <w:jc w:val="center"/>
              <w:rPr>
                <w:sz w:val="20"/>
                <w:szCs w:val="20"/>
              </w:rPr>
            </w:pPr>
            <w:r w:rsidRPr="006A51F4">
              <w:rPr>
                <w:sz w:val="20"/>
                <w:szCs w:val="20"/>
              </w:rPr>
              <w:t>без бордюра</w:t>
            </w:r>
          </w:p>
        </w:tc>
        <w:tc>
          <w:tcPr>
            <w:tcW w:w="1061" w:type="pct"/>
            <w:vAlign w:val="center"/>
          </w:tcPr>
          <w:p w:rsidR="00AE3051" w:rsidRPr="006A51F4" w:rsidRDefault="00AE3051" w:rsidP="008624C0">
            <w:pPr>
              <w:jc w:val="center"/>
              <w:rPr>
                <w:sz w:val="20"/>
                <w:szCs w:val="20"/>
              </w:rPr>
            </w:pPr>
            <w:r w:rsidRPr="006A51F4">
              <w:rPr>
                <w:sz w:val="20"/>
                <w:szCs w:val="20"/>
              </w:rPr>
              <w:t>с бордюром</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1.1</w:t>
            </w:r>
          </w:p>
        </w:tc>
        <w:tc>
          <w:tcPr>
            <w:tcW w:w="1720" w:type="pct"/>
            <w:vAlign w:val="center"/>
          </w:tcPr>
          <w:p w:rsidR="00AE3051" w:rsidRPr="006A51F4" w:rsidRDefault="00AE3051" w:rsidP="008624C0">
            <w:pPr>
              <w:rPr>
                <w:sz w:val="20"/>
                <w:szCs w:val="20"/>
              </w:rPr>
            </w:pPr>
            <w:r w:rsidRPr="006A51F4">
              <w:rPr>
                <w:sz w:val="20"/>
                <w:szCs w:val="20"/>
              </w:rPr>
              <w:t>Ремонт внутриквартального, дв</w:t>
            </w:r>
            <w:r w:rsidRPr="006A51F4">
              <w:rPr>
                <w:sz w:val="20"/>
                <w:szCs w:val="20"/>
              </w:rPr>
              <w:t>о</w:t>
            </w:r>
            <w:r w:rsidRPr="006A51F4">
              <w:rPr>
                <w:sz w:val="20"/>
                <w:szCs w:val="20"/>
              </w:rPr>
              <w:t>рового проезда с асфальтобето</w:t>
            </w:r>
            <w:r w:rsidRPr="006A51F4">
              <w:rPr>
                <w:sz w:val="20"/>
                <w:szCs w:val="20"/>
              </w:rPr>
              <w:t>н</w:t>
            </w:r>
            <w:r w:rsidRPr="006A51F4">
              <w:rPr>
                <w:sz w:val="20"/>
                <w:szCs w:val="20"/>
              </w:rPr>
              <w:t>ным покрыт</w:t>
            </w:r>
            <w:r w:rsidRPr="006A51F4">
              <w:rPr>
                <w:sz w:val="20"/>
                <w:szCs w:val="20"/>
              </w:rPr>
              <w:t>и</w:t>
            </w:r>
            <w:r w:rsidRPr="006A51F4">
              <w:rPr>
                <w:sz w:val="20"/>
                <w:szCs w:val="20"/>
              </w:rPr>
              <w:t>ем</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1040" w:type="pct"/>
            <w:vAlign w:val="center"/>
          </w:tcPr>
          <w:p w:rsidR="00AE3051" w:rsidRPr="006A51F4" w:rsidRDefault="00AE3051" w:rsidP="008624C0">
            <w:pPr>
              <w:jc w:val="center"/>
              <w:rPr>
                <w:sz w:val="20"/>
                <w:szCs w:val="20"/>
              </w:rPr>
            </w:pPr>
            <w:r w:rsidRPr="006A51F4">
              <w:rPr>
                <w:sz w:val="20"/>
                <w:szCs w:val="20"/>
              </w:rPr>
              <w:t>765,0</w:t>
            </w:r>
          </w:p>
        </w:tc>
        <w:tc>
          <w:tcPr>
            <w:tcW w:w="1061" w:type="pct"/>
            <w:vAlign w:val="center"/>
          </w:tcPr>
          <w:p w:rsidR="00AE3051" w:rsidRPr="006A51F4" w:rsidRDefault="00AE3051" w:rsidP="008624C0">
            <w:pPr>
              <w:jc w:val="center"/>
              <w:rPr>
                <w:sz w:val="20"/>
                <w:szCs w:val="20"/>
              </w:rPr>
            </w:pPr>
            <w:r w:rsidRPr="006A51F4">
              <w:rPr>
                <w:sz w:val="20"/>
                <w:szCs w:val="20"/>
              </w:rPr>
              <w:t>1407,0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1.2</w:t>
            </w:r>
          </w:p>
        </w:tc>
        <w:tc>
          <w:tcPr>
            <w:tcW w:w="1720" w:type="pct"/>
            <w:vAlign w:val="center"/>
          </w:tcPr>
          <w:p w:rsidR="00AE3051" w:rsidRPr="006A51F4" w:rsidRDefault="00AE3051" w:rsidP="008624C0">
            <w:pPr>
              <w:rPr>
                <w:sz w:val="20"/>
                <w:szCs w:val="20"/>
              </w:rPr>
            </w:pPr>
            <w:r w:rsidRPr="006A51F4">
              <w:rPr>
                <w:sz w:val="20"/>
                <w:szCs w:val="20"/>
              </w:rPr>
              <w:t>Строительство тротуара (пешехо</w:t>
            </w:r>
            <w:r w:rsidRPr="006A51F4">
              <w:rPr>
                <w:sz w:val="20"/>
                <w:szCs w:val="20"/>
              </w:rPr>
              <w:t>д</w:t>
            </w:r>
            <w:r w:rsidRPr="006A51F4">
              <w:rPr>
                <w:sz w:val="20"/>
                <w:szCs w:val="20"/>
              </w:rPr>
              <w:t>ной дорожки) с асфальтоб</w:t>
            </w:r>
            <w:r w:rsidRPr="006A51F4">
              <w:rPr>
                <w:sz w:val="20"/>
                <w:szCs w:val="20"/>
              </w:rPr>
              <w:t>е</w:t>
            </w:r>
            <w:r w:rsidRPr="006A51F4">
              <w:rPr>
                <w:sz w:val="20"/>
                <w:szCs w:val="20"/>
              </w:rPr>
              <w:t>тонным покр</w:t>
            </w:r>
            <w:r w:rsidRPr="006A51F4">
              <w:rPr>
                <w:sz w:val="20"/>
                <w:szCs w:val="20"/>
              </w:rPr>
              <w:t>ы</w:t>
            </w:r>
            <w:r w:rsidRPr="006A51F4">
              <w:rPr>
                <w:sz w:val="20"/>
                <w:szCs w:val="20"/>
              </w:rPr>
              <w:t>тием</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1040" w:type="pct"/>
            <w:vAlign w:val="center"/>
          </w:tcPr>
          <w:p w:rsidR="00AE3051" w:rsidRPr="006A51F4" w:rsidRDefault="00AE3051" w:rsidP="008624C0">
            <w:pPr>
              <w:jc w:val="center"/>
              <w:rPr>
                <w:sz w:val="20"/>
                <w:szCs w:val="20"/>
              </w:rPr>
            </w:pPr>
            <w:r w:rsidRPr="006A51F4">
              <w:rPr>
                <w:sz w:val="20"/>
                <w:szCs w:val="20"/>
              </w:rPr>
              <w:t>906,0</w:t>
            </w:r>
          </w:p>
        </w:tc>
        <w:tc>
          <w:tcPr>
            <w:tcW w:w="1061" w:type="pct"/>
            <w:vAlign w:val="center"/>
          </w:tcPr>
          <w:p w:rsidR="00AE3051" w:rsidRPr="006A51F4" w:rsidRDefault="00AE3051" w:rsidP="008624C0">
            <w:pPr>
              <w:jc w:val="center"/>
              <w:rPr>
                <w:sz w:val="20"/>
                <w:szCs w:val="20"/>
              </w:rPr>
            </w:pPr>
            <w:r w:rsidRPr="006A51F4">
              <w:rPr>
                <w:sz w:val="20"/>
                <w:szCs w:val="20"/>
              </w:rPr>
              <w:t>2097,0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1.3</w:t>
            </w:r>
          </w:p>
        </w:tc>
        <w:tc>
          <w:tcPr>
            <w:tcW w:w="1720" w:type="pct"/>
            <w:vAlign w:val="center"/>
          </w:tcPr>
          <w:p w:rsidR="00AE3051" w:rsidRPr="006A51F4" w:rsidRDefault="00AE3051" w:rsidP="008624C0">
            <w:pPr>
              <w:rPr>
                <w:sz w:val="20"/>
                <w:szCs w:val="20"/>
              </w:rPr>
            </w:pPr>
            <w:r w:rsidRPr="006A51F4">
              <w:rPr>
                <w:sz w:val="20"/>
                <w:szCs w:val="20"/>
              </w:rPr>
              <w:t>Ремонт тротуара (пешеходной д</w:t>
            </w:r>
            <w:r w:rsidRPr="006A51F4">
              <w:rPr>
                <w:sz w:val="20"/>
                <w:szCs w:val="20"/>
              </w:rPr>
              <w:t>о</w:t>
            </w:r>
            <w:r w:rsidRPr="006A51F4">
              <w:rPr>
                <w:sz w:val="20"/>
                <w:szCs w:val="20"/>
              </w:rPr>
              <w:t>рожки) с асфальтобетонным п</w:t>
            </w:r>
            <w:r w:rsidRPr="006A51F4">
              <w:rPr>
                <w:sz w:val="20"/>
                <w:szCs w:val="20"/>
              </w:rPr>
              <w:t>о</w:t>
            </w:r>
            <w:r w:rsidRPr="006A51F4">
              <w:rPr>
                <w:sz w:val="20"/>
                <w:szCs w:val="20"/>
              </w:rPr>
              <w:t>крытием</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1040" w:type="pct"/>
            <w:vAlign w:val="center"/>
          </w:tcPr>
          <w:p w:rsidR="00AE3051" w:rsidRPr="006A51F4" w:rsidRDefault="00AE3051" w:rsidP="008624C0">
            <w:pPr>
              <w:jc w:val="center"/>
              <w:rPr>
                <w:sz w:val="20"/>
                <w:szCs w:val="20"/>
              </w:rPr>
            </w:pPr>
            <w:r w:rsidRPr="006A51F4">
              <w:rPr>
                <w:sz w:val="20"/>
                <w:szCs w:val="20"/>
              </w:rPr>
              <w:t>470,0</w:t>
            </w:r>
          </w:p>
        </w:tc>
        <w:tc>
          <w:tcPr>
            <w:tcW w:w="1061" w:type="pct"/>
            <w:vAlign w:val="center"/>
          </w:tcPr>
          <w:p w:rsidR="00AE3051" w:rsidRPr="006A51F4" w:rsidRDefault="00AE3051" w:rsidP="008624C0">
            <w:pPr>
              <w:jc w:val="center"/>
              <w:rPr>
                <w:sz w:val="20"/>
                <w:szCs w:val="20"/>
              </w:rPr>
            </w:pPr>
            <w:r w:rsidRPr="006A51F4">
              <w:rPr>
                <w:sz w:val="20"/>
                <w:szCs w:val="20"/>
              </w:rPr>
              <w:t>1265,0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1.4</w:t>
            </w:r>
          </w:p>
        </w:tc>
        <w:tc>
          <w:tcPr>
            <w:tcW w:w="1720" w:type="pct"/>
            <w:vAlign w:val="center"/>
          </w:tcPr>
          <w:p w:rsidR="00AE3051" w:rsidRPr="006A51F4" w:rsidRDefault="00AE3051" w:rsidP="008624C0">
            <w:pPr>
              <w:rPr>
                <w:sz w:val="20"/>
                <w:szCs w:val="20"/>
              </w:rPr>
            </w:pPr>
            <w:r w:rsidRPr="006A51F4">
              <w:rPr>
                <w:sz w:val="20"/>
                <w:szCs w:val="20"/>
              </w:rPr>
              <w:t>Устройство тротуарной плитки</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1040" w:type="pct"/>
            <w:vAlign w:val="center"/>
          </w:tcPr>
          <w:p w:rsidR="00AE3051" w:rsidRPr="006A51F4" w:rsidRDefault="00AE3051" w:rsidP="008624C0">
            <w:pPr>
              <w:jc w:val="center"/>
              <w:rPr>
                <w:sz w:val="20"/>
                <w:szCs w:val="20"/>
              </w:rPr>
            </w:pPr>
            <w:r w:rsidRPr="006A51F4">
              <w:rPr>
                <w:sz w:val="20"/>
                <w:szCs w:val="20"/>
              </w:rPr>
              <w:t>1022,0</w:t>
            </w:r>
          </w:p>
        </w:tc>
        <w:tc>
          <w:tcPr>
            <w:tcW w:w="1061" w:type="pct"/>
            <w:vAlign w:val="center"/>
          </w:tcPr>
          <w:p w:rsidR="00AE3051" w:rsidRPr="006A51F4" w:rsidRDefault="00AE3051" w:rsidP="008624C0">
            <w:pPr>
              <w:jc w:val="center"/>
              <w:rPr>
                <w:sz w:val="20"/>
                <w:szCs w:val="20"/>
              </w:rPr>
            </w:pPr>
            <w:r w:rsidRPr="006A51F4">
              <w:rPr>
                <w:sz w:val="20"/>
                <w:szCs w:val="20"/>
              </w:rPr>
              <w:t>1741,0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1.5</w:t>
            </w:r>
          </w:p>
        </w:tc>
        <w:tc>
          <w:tcPr>
            <w:tcW w:w="1720" w:type="pct"/>
            <w:vAlign w:val="center"/>
          </w:tcPr>
          <w:p w:rsidR="00AE3051" w:rsidRPr="006A51F4" w:rsidRDefault="00AE3051" w:rsidP="008624C0">
            <w:pPr>
              <w:rPr>
                <w:sz w:val="20"/>
                <w:szCs w:val="20"/>
              </w:rPr>
            </w:pPr>
            <w:r w:rsidRPr="006A51F4">
              <w:rPr>
                <w:sz w:val="20"/>
                <w:szCs w:val="20"/>
              </w:rPr>
              <w:t>Поднятие горловины к</w:t>
            </w:r>
            <w:r w:rsidRPr="006A51F4">
              <w:rPr>
                <w:sz w:val="20"/>
                <w:szCs w:val="20"/>
              </w:rPr>
              <w:t>о</w:t>
            </w:r>
            <w:r w:rsidRPr="006A51F4">
              <w:rPr>
                <w:sz w:val="20"/>
                <w:szCs w:val="20"/>
              </w:rPr>
              <w:t>лодца</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1040" w:type="pct"/>
            <w:vAlign w:val="center"/>
          </w:tcPr>
          <w:p w:rsidR="00AE3051" w:rsidRPr="006A51F4" w:rsidRDefault="00AE3051" w:rsidP="008624C0">
            <w:pPr>
              <w:jc w:val="center"/>
              <w:rPr>
                <w:sz w:val="20"/>
                <w:szCs w:val="20"/>
              </w:rPr>
            </w:pPr>
            <w:r w:rsidRPr="006A51F4">
              <w:rPr>
                <w:sz w:val="20"/>
                <w:szCs w:val="20"/>
              </w:rPr>
              <w:t>без стоимости л</w:t>
            </w:r>
            <w:r w:rsidRPr="006A51F4">
              <w:rPr>
                <w:sz w:val="20"/>
                <w:szCs w:val="20"/>
              </w:rPr>
              <w:t>ю</w:t>
            </w:r>
            <w:r w:rsidRPr="006A51F4">
              <w:rPr>
                <w:sz w:val="20"/>
                <w:szCs w:val="20"/>
              </w:rPr>
              <w:t>ка</w:t>
            </w:r>
          </w:p>
          <w:p w:rsidR="00AE3051" w:rsidRPr="006A51F4" w:rsidRDefault="00AE3051" w:rsidP="008624C0">
            <w:pPr>
              <w:jc w:val="center"/>
              <w:rPr>
                <w:sz w:val="20"/>
                <w:szCs w:val="20"/>
              </w:rPr>
            </w:pPr>
            <w:r w:rsidRPr="006A51F4">
              <w:rPr>
                <w:sz w:val="20"/>
                <w:szCs w:val="20"/>
              </w:rPr>
              <w:t>2181,0</w:t>
            </w:r>
          </w:p>
        </w:tc>
        <w:tc>
          <w:tcPr>
            <w:tcW w:w="1061" w:type="pct"/>
            <w:vAlign w:val="center"/>
          </w:tcPr>
          <w:p w:rsidR="00AE3051" w:rsidRPr="006A51F4" w:rsidRDefault="00AE3051" w:rsidP="008624C0">
            <w:pPr>
              <w:jc w:val="center"/>
              <w:rPr>
                <w:sz w:val="20"/>
                <w:szCs w:val="20"/>
              </w:rPr>
            </w:pPr>
            <w:r w:rsidRPr="006A51F4">
              <w:rPr>
                <w:sz w:val="20"/>
                <w:szCs w:val="20"/>
              </w:rPr>
              <w:t>со стоимостью л</w:t>
            </w:r>
            <w:r w:rsidRPr="006A51F4">
              <w:rPr>
                <w:sz w:val="20"/>
                <w:szCs w:val="20"/>
              </w:rPr>
              <w:t>ю</w:t>
            </w:r>
            <w:r w:rsidRPr="006A51F4">
              <w:rPr>
                <w:sz w:val="20"/>
                <w:szCs w:val="20"/>
              </w:rPr>
              <w:t>ка</w:t>
            </w:r>
          </w:p>
          <w:p w:rsidR="00AE3051" w:rsidRPr="006A51F4" w:rsidRDefault="00AE3051" w:rsidP="008624C0">
            <w:pPr>
              <w:jc w:val="center"/>
              <w:rPr>
                <w:sz w:val="20"/>
                <w:szCs w:val="20"/>
              </w:rPr>
            </w:pPr>
            <w:r w:rsidRPr="006A51F4">
              <w:rPr>
                <w:sz w:val="20"/>
                <w:szCs w:val="20"/>
              </w:rPr>
              <w:t>7420,0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w:t>
            </w:r>
          </w:p>
        </w:tc>
        <w:tc>
          <w:tcPr>
            <w:tcW w:w="1720" w:type="pct"/>
            <w:vAlign w:val="center"/>
          </w:tcPr>
          <w:p w:rsidR="00AE3051" w:rsidRPr="006A51F4" w:rsidRDefault="00AE3051" w:rsidP="008624C0">
            <w:pPr>
              <w:rPr>
                <w:sz w:val="20"/>
                <w:szCs w:val="20"/>
              </w:rPr>
            </w:pPr>
            <w:r w:rsidRPr="006A51F4">
              <w:rPr>
                <w:sz w:val="20"/>
                <w:szCs w:val="20"/>
              </w:rPr>
              <w:t>Освещение дворовых террит</w:t>
            </w:r>
            <w:r w:rsidRPr="006A51F4">
              <w:rPr>
                <w:sz w:val="20"/>
                <w:szCs w:val="20"/>
              </w:rPr>
              <w:t>о</w:t>
            </w:r>
            <w:r w:rsidRPr="006A51F4">
              <w:rPr>
                <w:sz w:val="20"/>
                <w:szCs w:val="20"/>
              </w:rPr>
              <w:t>рий</w:t>
            </w:r>
          </w:p>
        </w:tc>
        <w:tc>
          <w:tcPr>
            <w:tcW w:w="868" w:type="pct"/>
            <w:vAlign w:val="center"/>
          </w:tcPr>
          <w:p w:rsidR="00AE3051" w:rsidRPr="006A51F4" w:rsidRDefault="00AE3051" w:rsidP="008624C0">
            <w:pPr>
              <w:jc w:val="center"/>
              <w:rPr>
                <w:sz w:val="20"/>
                <w:szCs w:val="20"/>
              </w:rPr>
            </w:pPr>
          </w:p>
        </w:tc>
        <w:tc>
          <w:tcPr>
            <w:tcW w:w="1040" w:type="pct"/>
            <w:vAlign w:val="center"/>
          </w:tcPr>
          <w:p w:rsidR="00AE3051" w:rsidRPr="006A51F4" w:rsidRDefault="00AE3051" w:rsidP="008624C0">
            <w:pPr>
              <w:jc w:val="center"/>
              <w:rPr>
                <w:sz w:val="20"/>
                <w:szCs w:val="20"/>
              </w:rPr>
            </w:pPr>
          </w:p>
        </w:tc>
        <w:tc>
          <w:tcPr>
            <w:tcW w:w="1061" w:type="pct"/>
            <w:vAlign w:val="center"/>
          </w:tcPr>
          <w:p w:rsidR="00AE3051" w:rsidRPr="006A51F4" w:rsidRDefault="00AE3051" w:rsidP="008624C0">
            <w:pPr>
              <w:jc w:val="center"/>
              <w:rPr>
                <w:sz w:val="20"/>
                <w:szCs w:val="20"/>
              </w:rPr>
            </w:pP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2.1</w:t>
            </w:r>
          </w:p>
        </w:tc>
        <w:tc>
          <w:tcPr>
            <w:tcW w:w="1720" w:type="pct"/>
            <w:vAlign w:val="center"/>
          </w:tcPr>
          <w:p w:rsidR="00AE3051" w:rsidRPr="006A51F4" w:rsidRDefault="00AE3051" w:rsidP="008624C0">
            <w:pPr>
              <w:rPr>
                <w:sz w:val="20"/>
                <w:szCs w:val="20"/>
              </w:rPr>
            </w:pPr>
            <w:r w:rsidRPr="006A51F4">
              <w:rPr>
                <w:sz w:val="20"/>
                <w:szCs w:val="20"/>
              </w:rPr>
              <w:t>Наружное освещение (по оп</w:t>
            </w:r>
            <w:r w:rsidRPr="006A51F4">
              <w:rPr>
                <w:sz w:val="20"/>
                <w:szCs w:val="20"/>
              </w:rPr>
              <w:t>о</w:t>
            </w:r>
            <w:r w:rsidRPr="006A51F4">
              <w:rPr>
                <w:sz w:val="20"/>
                <w:szCs w:val="20"/>
              </w:rPr>
              <w:t>рам, над подъездом, под землёй)</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
              </w:smartTagPr>
              <w:r w:rsidRPr="006A51F4">
                <w:rPr>
                  <w:sz w:val="20"/>
                  <w:szCs w:val="20"/>
                </w:rPr>
                <w:t>1 м</w:t>
              </w:r>
            </w:smartTag>
          </w:p>
        </w:tc>
        <w:tc>
          <w:tcPr>
            <w:tcW w:w="2101" w:type="pct"/>
            <w:gridSpan w:val="2"/>
            <w:vAlign w:val="center"/>
          </w:tcPr>
          <w:p w:rsidR="00AE3051" w:rsidRPr="006A51F4" w:rsidRDefault="00AE3051" w:rsidP="008624C0">
            <w:pPr>
              <w:jc w:val="center"/>
              <w:rPr>
                <w:sz w:val="20"/>
                <w:szCs w:val="20"/>
              </w:rPr>
            </w:pPr>
            <w:r w:rsidRPr="006A51F4">
              <w:rPr>
                <w:sz w:val="20"/>
                <w:szCs w:val="20"/>
              </w:rPr>
              <w:t>175,0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2.2</w:t>
            </w:r>
          </w:p>
        </w:tc>
        <w:tc>
          <w:tcPr>
            <w:tcW w:w="1720" w:type="pct"/>
            <w:vAlign w:val="center"/>
          </w:tcPr>
          <w:p w:rsidR="00AE3051" w:rsidRPr="006A51F4" w:rsidRDefault="00AE3051" w:rsidP="008624C0">
            <w:pPr>
              <w:rPr>
                <w:sz w:val="20"/>
                <w:szCs w:val="20"/>
              </w:rPr>
            </w:pPr>
            <w:r w:rsidRPr="006A51F4">
              <w:rPr>
                <w:sz w:val="20"/>
                <w:szCs w:val="20"/>
              </w:rPr>
              <w:t>Установка светильников</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1750,0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2.3</w:t>
            </w:r>
          </w:p>
        </w:tc>
        <w:tc>
          <w:tcPr>
            <w:tcW w:w="1720" w:type="pct"/>
            <w:vAlign w:val="center"/>
          </w:tcPr>
          <w:p w:rsidR="00AE3051" w:rsidRPr="006A51F4" w:rsidRDefault="00AE3051" w:rsidP="008624C0">
            <w:pPr>
              <w:rPr>
                <w:sz w:val="20"/>
                <w:szCs w:val="20"/>
              </w:rPr>
            </w:pPr>
            <w:r w:rsidRPr="006A51F4">
              <w:rPr>
                <w:sz w:val="20"/>
                <w:szCs w:val="20"/>
              </w:rPr>
              <w:t>Монтаж шкафа управления</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3640,0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3</w:t>
            </w:r>
          </w:p>
        </w:tc>
        <w:tc>
          <w:tcPr>
            <w:tcW w:w="1720" w:type="pct"/>
            <w:vAlign w:val="center"/>
          </w:tcPr>
          <w:p w:rsidR="00AE3051" w:rsidRPr="006A51F4" w:rsidRDefault="00AE3051" w:rsidP="008624C0">
            <w:pPr>
              <w:rPr>
                <w:sz w:val="20"/>
                <w:szCs w:val="20"/>
              </w:rPr>
            </w:pPr>
            <w:r w:rsidRPr="006A51F4">
              <w:rPr>
                <w:sz w:val="20"/>
                <w:szCs w:val="20"/>
              </w:rPr>
              <w:t>Установка скамеек (со стоим</w:t>
            </w:r>
            <w:r w:rsidRPr="006A51F4">
              <w:rPr>
                <w:sz w:val="20"/>
                <w:szCs w:val="20"/>
              </w:rPr>
              <w:t>о</w:t>
            </w:r>
            <w:r w:rsidRPr="006A51F4">
              <w:rPr>
                <w:sz w:val="20"/>
                <w:szCs w:val="20"/>
              </w:rPr>
              <w:t>стью скамейки)</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7047,0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4</w:t>
            </w:r>
          </w:p>
        </w:tc>
        <w:tc>
          <w:tcPr>
            <w:tcW w:w="1720" w:type="pct"/>
            <w:vAlign w:val="center"/>
          </w:tcPr>
          <w:p w:rsidR="00AE3051" w:rsidRPr="006A51F4" w:rsidRDefault="00AE3051" w:rsidP="008624C0">
            <w:pPr>
              <w:rPr>
                <w:sz w:val="20"/>
                <w:szCs w:val="20"/>
              </w:rPr>
            </w:pPr>
            <w:r w:rsidRPr="006A51F4">
              <w:rPr>
                <w:sz w:val="20"/>
                <w:szCs w:val="20"/>
              </w:rPr>
              <w:t>Установка урн (со стоимостью у</w:t>
            </w:r>
            <w:r w:rsidRPr="006A51F4">
              <w:rPr>
                <w:sz w:val="20"/>
                <w:szCs w:val="20"/>
              </w:rPr>
              <w:t>р</w:t>
            </w:r>
            <w:r w:rsidRPr="006A51F4">
              <w:rPr>
                <w:sz w:val="20"/>
                <w:szCs w:val="20"/>
              </w:rPr>
              <w:t>ны)</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2710,0</w:t>
            </w:r>
          </w:p>
        </w:tc>
      </w:tr>
      <w:tr w:rsidR="00AE3051" w:rsidRPr="006A51F4" w:rsidTr="002F038D">
        <w:tc>
          <w:tcPr>
            <w:tcW w:w="5000" w:type="pct"/>
            <w:gridSpan w:val="5"/>
            <w:vAlign w:val="center"/>
          </w:tcPr>
          <w:p w:rsidR="00AE3051" w:rsidRPr="006A51F4" w:rsidRDefault="00AE3051" w:rsidP="008624C0">
            <w:pPr>
              <w:jc w:val="center"/>
              <w:rPr>
                <w:sz w:val="20"/>
                <w:szCs w:val="20"/>
              </w:rPr>
            </w:pPr>
            <w:r w:rsidRPr="006A51F4">
              <w:rPr>
                <w:sz w:val="20"/>
                <w:szCs w:val="20"/>
              </w:rPr>
              <w:t>Дополнительный перечень работ</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w:t>
            </w:r>
          </w:p>
        </w:tc>
        <w:tc>
          <w:tcPr>
            <w:tcW w:w="1720" w:type="pct"/>
            <w:vAlign w:val="center"/>
          </w:tcPr>
          <w:p w:rsidR="00AE3051" w:rsidRPr="006A51F4" w:rsidRDefault="00AE3051" w:rsidP="008624C0">
            <w:pPr>
              <w:rPr>
                <w:sz w:val="20"/>
                <w:szCs w:val="20"/>
              </w:rPr>
            </w:pPr>
            <w:r w:rsidRPr="006A51F4">
              <w:rPr>
                <w:sz w:val="20"/>
                <w:szCs w:val="20"/>
              </w:rPr>
              <w:t>Оборудование детских и (или) спортивных площ</w:t>
            </w:r>
            <w:r w:rsidRPr="006A51F4">
              <w:rPr>
                <w:sz w:val="20"/>
                <w:szCs w:val="20"/>
              </w:rPr>
              <w:t>а</w:t>
            </w:r>
            <w:r w:rsidRPr="006A51F4">
              <w:rPr>
                <w:sz w:val="20"/>
                <w:szCs w:val="20"/>
              </w:rPr>
              <w:t>док</w:t>
            </w:r>
          </w:p>
        </w:tc>
        <w:tc>
          <w:tcPr>
            <w:tcW w:w="868" w:type="pct"/>
            <w:vAlign w:val="center"/>
          </w:tcPr>
          <w:p w:rsidR="00AE3051" w:rsidRPr="006A51F4" w:rsidRDefault="00AE3051" w:rsidP="008624C0">
            <w:pPr>
              <w:jc w:val="center"/>
              <w:rPr>
                <w:sz w:val="20"/>
                <w:szCs w:val="20"/>
              </w:rPr>
            </w:pPr>
          </w:p>
        </w:tc>
        <w:tc>
          <w:tcPr>
            <w:tcW w:w="1040" w:type="pct"/>
            <w:vAlign w:val="center"/>
          </w:tcPr>
          <w:p w:rsidR="00AE3051" w:rsidRPr="006A51F4" w:rsidRDefault="00AE3051" w:rsidP="008624C0">
            <w:pPr>
              <w:jc w:val="center"/>
              <w:rPr>
                <w:sz w:val="20"/>
                <w:szCs w:val="20"/>
              </w:rPr>
            </w:pPr>
          </w:p>
        </w:tc>
        <w:tc>
          <w:tcPr>
            <w:tcW w:w="1061" w:type="pct"/>
            <w:vAlign w:val="center"/>
          </w:tcPr>
          <w:p w:rsidR="00AE3051" w:rsidRPr="006A51F4" w:rsidRDefault="00AE3051" w:rsidP="008624C0">
            <w:pPr>
              <w:jc w:val="center"/>
              <w:rPr>
                <w:sz w:val="20"/>
                <w:szCs w:val="20"/>
              </w:rPr>
            </w:pP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1.1</w:t>
            </w:r>
          </w:p>
        </w:tc>
        <w:tc>
          <w:tcPr>
            <w:tcW w:w="1720" w:type="pct"/>
            <w:vAlign w:val="center"/>
          </w:tcPr>
          <w:p w:rsidR="00AE3051" w:rsidRPr="006A51F4" w:rsidRDefault="00AE3051" w:rsidP="008624C0">
            <w:pPr>
              <w:rPr>
                <w:sz w:val="20"/>
                <w:szCs w:val="20"/>
              </w:rPr>
            </w:pPr>
            <w:proofErr w:type="gramStart"/>
            <w:r w:rsidRPr="006A51F4">
              <w:rPr>
                <w:sz w:val="20"/>
                <w:szCs w:val="20"/>
              </w:rPr>
              <w:t>Устройство детской площадки (горки, качели, урны, скамьи, п</w:t>
            </w:r>
            <w:r w:rsidRPr="006A51F4">
              <w:rPr>
                <w:sz w:val="20"/>
                <w:szCs w:val="20"/>
              </w:rPr>
              <w:t>е</w:t>
            </w:r>
            <w:r w:rsidRPr="006A51F4">
              <w:rPr>
                <w:sz w:val="20"/>
                <w:szCs w:val="20"/>
              </w:rPr>
              <w:t>сочный дворик, спортивные тр</w:t>
            </w:r>
            <w:r w:rsidRPr="006A51F4">
              <w:rPr>
                <w:sz w:val="20"/>
                <w:szCs w:val="20"/>
              </w:rPr>
              <w:t>е</w:t>
            </w:r>
            <w:r w:rsidRPr="006A51F4">
              <w:rPr>
                <w:sz w:val="20"/>
                <w:szCs w:val="20"/>
              </w:rPr>
              <w:t>нажёры и т.п.)</w:t>
            </w:r>
            <w:proofErr w:type="gramEnd"/>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1040" w:type="pct"/>
            <w:vAlign w:val="center"/>
          </w:tcPr>
          <w:p w:rsidR="00AE3051" w:rsidRPr="006A51F4" w:rsidRDefault="00AE3051" w:rsidP="008624C0">
            <w:pPr>
              <w:jc w:val="center"/>
              <w:rPr>
                <w:sz w:val="20"/>
                <w:szCs w:val="20"/>
                <w:lang w:val="en-US"/>
              </w:rPr>
            </w:pPr>
            <w:r w:rsidRPr="006A51F4">
              <w:rPr>
                <w:sz w:val="20"/>
                <w:szCs w:val="20"/>
                <w:lang w:val="en-US"/>
              </w:rPr>
              <w:t>min</w:t>
            </w:r>
          </w:p>
          <w:p w:rsidR="00AE3051" w:rsidRPr="006A51F4" w:rsidRDefault="00AE3051" w:rsidP="008624C0">
            <w:pPr>
              <w:jc w:val="center"/>
              <w:rPr>
                <w:sz w:val="20"/>
                <w:szCs w:val="20"/>
              </w:rPr>
            </w:pPr>
            <w:r w:rsidRPr="006A51F4">
              <w:rPr>
                <w:sz w:val="20"/>
                <w:szCs w:val="20"/>
                <w:lang w:val="en-US"/>
              </w:rPr>
              <w:t>980</w:t>
            </w:r>
            <w:r w:rsidRPr="006A51F4">
              <w:rPr>
                <w:sz w:val="20"/>
                <w:szCs w:val="20"/>
              </w:rPr>
              <w:t>,0</w:t>
            </w:r>
          </w:p>
        </w:tc>
        <w:tc>
          <w:tcPr>
            <w:tcW w:w="1061" w:type="pct"/>
            <w:vAlign w:val="center"/>
          </w:tcPr>
          <w:p w:rsidR="00AE3051" w:rsidRPr="006A51F4" w:rsidRDefault="00AE3051" w:rsidP="008624C0">
            <w:pPr>
              <w:jc w:val="center"/>
              <w:rPr>
                <w:sz w:val="20"/>
                <w:szCs w:val="20"/>
                <w:lang w:val="en-US"/>
              </w:rPr>
            </w:pPr>
            <w:r w:rsidRPr="006A51F4">
              <w:rPr>
                <w:sz w:val="20"/>
                <w:szCs w:val="20"/>
                <w:lang w:val="en-US"/>
              </w:rPr>
              <w:t>max</w:t>
            </w:r>
          </w:p>
          <w:p w:rsidR="00AE3051" w:rsidRPr="006A51F4" w:rsidRDefault="00AE3051" w:rsidP="008624C0">
            <w:pPr>
              <w:jc w:val="center"/>
              <w:rPr>
                <w:sz w:val="20"/>
                <w:szCs w:val="20"/>
              </w:rPr>
            </w:pPr>
            <w:r w:rsidRPr="006A51F4">
              <w:rPr>
                <w:sz w:val="20"/>
                <w:szCs w:val="20"/>
                <w:lang w:val="en-US"/>
              </w:rPr>
              <w:t>4494</w:t>
            </w:r>
            <w:r w:rsidRPr="006A51F4">
              <w:rPr>
                <w:sz w:val="20"/>
                <w:szCs w:val="20"/>
              </w:rPr>
              <w:t>,0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w:t>
            </w:r>
          </w:p>
        </w:tc>
        <w:tc>
          <w:tcPr>
            <w:tcW w:w="1720" w:type="pct"/>
            <w:vAlign w:val="center"/>
          </w:tcPr>
          <w:p w:rsidR="00AE3051" w:rsidRPr="006A51F4" w:rsidRDefault="00AE3051" w:rsidP="008624C0">
            <w:pPr>
              <w:rPr>
                <w:sz w:val="20"/>
                <w:szCs w:val="20"/>
              </w:rPr>
            </w:pPr>
            <w:r w:rsidRPr="006A51F4">
              <w:rPr>
                <w:sz w:val="20"/>
                <w:szCs w:val="20"/>
              </w:rPr>
              <w:t>Озеленение</w:t>
            </w:r>
          </w:p>
        </w:tc>
        <w:tc>
          <w:tcPr>
            <w:tcW w:w="868" w:type="pct"/>
            <w:vAlign w:val="center"/>
          </w:tcPr>
          <w:p w:rsidR="00AE3051" w:rsidRPr="006A51F4" w:rsidRDefault="00AE3051" w:rsidP="008624C0">
            <w:pPr>
              <w:jc w:val="center"/>
              <w:rPr>
                <w:sz w:val="20"/>
                <w:szCs w:val="20"/>
              </w:rPr>
            </w:pPr>
          </w:p>
        </w:tc>
        <w:tc>
          <w:tcPr>
            <w:tcW w:w="1040" w:type="pct"/>
            <w:vAlign w:val="center"/>
          </w:tcPr>
          <w:p w:rsidR="00AE3051" w:rsidRPr="006A51F4" w:rsidRDefault="00AE3051" w:rsidP="008624C0">
            <w:pPr>
              <w:jc w:val="center"/>
              <w:rPr>
                <w:sz w:val="20"/>
                <w:szCs w:val="20"/>
              </w:rPr>
            </w:pPr>
          </w:p>
        </w:tc>
        <w:tc>
          <w:tcPr>
            <w:tcW w:w="1061" w:type="pct"/>
            <w:vAlign w:val="center"/>
          </w:tcPr>
          <w:p w:rsidR="00AE3051" w:rsidRPr="006A51F4" w:rsidRDefault="00AE3051" w:rsidP="008624C0">
            <w:pPr>
              <w:jc w:val="center"/>
              <w:rPr>
                <w:sz w:val="20"/>
                <w:szCs w:val="20"/>
              </w:rPr>
            </w:pP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2.1</w:t>
            </w:r>
          </w:p>
        </w:tc>
        <w:tc>
          <w:tcPr>
            <w:tcW w:w="1720" w:type="pct"/>
            <w:vAlign w:val="center"/>
          </w:tcPr>
          <w:p w:rsidR="00AE3051" w:rsidRPr="006A51F4" w:rsidRDefault="00AE3051" w:rsidP="008624C0">
            <w:pPr>
              <w:rPr>
                <w:sz w:val="20"/>
                <w:szCs w:val="20"/>
              </w:rPr>
            </w:pPr>
            <w:r w:rsidRPr="006A51F4">
              <w:rPr>
                <w:sz w:val="20"/>
                <w:szCs w:val="20"/>
              </w:rPr>
              <w:t>Посадка зелёных насаждений (д</w:t>
            </w:r>
            <w:r w:rsidRPr="006A51F4">
              <w:rPr>
                <w:sz w:val="20"/>
                <w:szCs w:val="20"/>
              </w:rPr>
              <w:t>е</w:t>
            </w:r>
            <w:r w:rsidRPr="006A51F4">
              <w:rPr>
                <w:sz w:val="20"/>
                <w:szCs w:val="20"/>
              </w:rPr>
              <w:t>ревьев, кустарн</w:t>
            </w:r>
            <w:r w:rsidRPr="006A51F4">
              <w:rPr>
                <w:sz w:val="20"/>
                <w:szCs w:val="20"/>
              </w:rPr>
              <w:t>и</w:t>
            </w:r>
            <w:r w:rsidRPr="006A51F4">
              <w:rPr>
                <w:sz w:val="20"/>
                <w:szCs w:val="20"/>
              </w:rPr>
              <w:t>ков)</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1040" w:type="pct"/>
            <w:vAlign w:val="center"/>
          </w:tcPr>
          <w:p w:rsidR="00AE3051" w:rsidRPr="006A51F4" w:rsidRDefault="00AE3051" w:rsidP="008624C0">
            <w:pPr>
              <w:jc w:val="center"/>
              <w:rPr>
                <w:sz w:val="20"/>
                <w:szCs w:val="20"/>
              </w:rPr>
            </w:pPr>
            <w:r w:rsidRPr="006A51F4">
              <w:rPr>
                <w:sz w:val="20"/>
                <w:szCs w:val="20"/>
              </w:rPr>
              <w:t>4221,0</w:t>
            </w:r>
          </w:p>
        </w:tc>
        <w:tc>
          <w:tcPr>
            <w:tcW w:w="1061" w:type="pct"/>
            <w:vAlign w:val="center"/>
          </w:tcPr>
          <w:p w:rsidR="00AE3051" w:rsidRPr="006A51F4" w:rsidRDefault="00AE3051" w:rsidP="008624C0">
            <w:pPr>
              <w:jc w:val="center"/>
              <w:rPr>
                <w:sz w:val="20"/>
                <w:szCs w:val="20"/>
              </w:rPr>
            </w:pPr>
            <w:r w:rsidRPr="006A51F4">
              <w:rPr>
                <w:sz w:val="20"/>
                <w:szCs w:val="20"/>
              </w:rPr>
              <w:t>1023,0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2.2</w:t>
            </w:r>
          </w:p>
        </w:tc>
        <w:tc>
          <w:tcPr>
            <w:tcW w:w="1720" w:type="pct"/>
            <w:vAlign w:val="center"/>
          </w:tcPr>
          <w:p w:rsidR="00AE3051" w:rsidRPr="006A51F4" w:rsidRDefault="00AE3051" w:rsidP="008624C0">
            <w:pPr>
              <w:rPr>
                <w:sz w:val="20"/>
                <w:szCs w:val="20"/>
              </w:rPr>
            </w:pPr>
            <w:r w:rsidRPr="006A51F4">
              <w:rPr>
                <w:sz w:val="20"/>
                <w:szCs w:val="20"/>
              </w:rPr>
              <w:t>Посев газона</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2101" w:type="pct"/>
            <w:gridSpan w:val="2"/>
            <w:vAlign w:val="center"/>
          </w:tcPr>
          <w:p w:rsidR="00AE3051" w:rsidRPr="006A51F4" w:rsidRDefault="00AE3051" w:rsidP="008624C0">
            <w:pPr>
              <w:jc w:val="center"/>
              <w:rPr>
                <w:sz w:val="20"/>
                <w:szCs w:val="20"/>
              </w:rPr>
            </w:pPr>
            <w:r w:rsidRPr="006A51F4">
              <w:rPr>
                <w:sz w:val="20"/>
                <w:szCs w:val="20"/>
              </w:rPr>
              <w:t>403,0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2.3</w:t>
            </w:r>
          </w:p>
        </w:tc>
        <w:tc>
          <w:tcPr>
            <w:tcW w:w="1720" w:type="pct"/>
            <w:vAlign w:val="center"/>
          </w:tcPr>
          <w:p w:rsidR="00AE3051" w:rsidRPr="006A51F4" w:rsidRDefault="00AE3051" w:rsidP="008624C0">
            <w:pPr>
              <w:rPr>
                <w:sz w:val="20"/>
                <w:szCs w:val="20"/>
              </w:rPr>
            </w:pPr>
            <w:r w:rsidRPr="006A51F4">
              <w:rPr>
                <w:sz w:val="20"/>
                <w:szCs w:val="20"/>
              </w:rPr>
              <w:t>Создание цветника</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²"/>
              </w:smartTagPr>
              <w:r w:rsidRPr="006A51F4">
                <w:rPr>
                  <w:sz w:val="20"/>
                  <w:szCs w:val="20"/>
                </w:rPr>
                <w:t>1 м²</w:t>
              </w:r>
            </w:smartTag>
          </w:p>
        </w:tc>
        <w:tc>
          <w:tcPr>
            <w:tcW w:w="2101" w:type="pct"/>
            <w:gridSpan w:val="2"/>
            <w:vAlign w:val="center"/>
          </w:tcPr>
          <w:p w:rsidR="00AE3051" w:rsidRPr="006A51F4" w:rsidRDefault="00AE3051" w:rsidP="008624C0">
            <w:pPr>
              <w:jc w:val="center"/>
              <w:rPr>
                <w:sz w:val="20"/>
                <w:szCs w:val="20"/>
              </w:rPr>
            </w:pPr>
            <w:r w:rsidRPr="006A51F4">
              <w:rPr>
                <w:sz w:val="20"/>
                <w:szCs w:val="20"/>
              </w:rPr>
              <w:t>1561,0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3</w:t>
            </w:r>
          </w:p>
        </w:tc>
        <w:tc>
          <w:tcPr>
            <w:tcW w:w="1720" w:type="pct"/>
            <w:vAlign w:val="center"/>
          </w:tcPr>
          <w:p w:rsidR="00AE3051" w:rsidRPr="006A51F4" w:rsidRDefault="00AE3051" w:rsidP="008624C0">
            <w:pPr>
              <w:rPr>
                <w:sz w:val="20"/>
                <w:szCs w:val="20"/>
              </w:rPr>
            </w:pPr>
            <w:r w:rsidRPr="006A51F4">
              <w:rPr>
                <w:sz w:val="20"/>
                <w:szCs w:val="20"/>
              </w:rPr>
              <w:t>Оборудование контейнерных пл</w:t>
            </w:r>
            <w:r w:rsidRPr="006A51F4">
              <w:rPr>
                <w:sz w:val="20"/>
                <w:szCs w:val="20"/>
              </w:rPr>
              <w:t>о</w:t>
            </w:r>
            <w:r w:rsidRPr="006A51F4">
              <w:rPr>
                <w:sz w:val="20"/>
                <w:szCs w:val="20"/>
              </w:rPr>
              <w:t>щадок</w:t>
            </w:r>
          </w:p>
        </w:tc>
        <w:tc>
          <w:tcPr>
            <w:tcW w:w="868" w:type="pct"/>
            <w:vAlign w:val="center"/>
          </w:tcPr>
          <w:p w:rsidR="00AE3051" w:rsidRPr="006A51F4" w:rsidRDefault="00AE3051" w:rsidP="008624C0">
            <w:pPr>
              <w:jc w:val="center"/>
              <w:rPr>
                <w:sz w:val="20"/>
                <w:szCs w:val="20"/>
              </w:rPr>
            </w:pPr>
          </w:p>
        </w:tc>
        <w:tc>
          <w:tcPr>
            <w:tcW w:w="1040" w:type="pct"/>
            <w:vAlign w:val="center"/>
          </w:tcPr>
          <w:p w:rsidR="00AE3051" w:rsidRPr="006A51F4" w:rsidRDefault="00AE3051" w:rsidP="008624C0">
            <w:pPr>
              <w:jc w:val="center"/>
              <w:rPr>
                <w:sz w:val="20"/>
                <w:szCs w:val="20"/>
              </w:rPr>
            </w:pPr>
          </w:p>
        </w:tc>
        <w:tc>
          <w:tcPr>
            <w:tcW w:w="1061" w:type="pct"/>
            <w:vAlign w:val="center"/>
          </w:tcPr>
          <w:p w:rsidR="00AE3051" w:rsidRPr="006A51F4" w:rsidRDefault="00AE3051" w:rsidP="008624C0">
            <w:pPr>
              <w:jc w:val="center"/>
              <w:rPr>
                <w:sz w:val="20"/>
                <w:szCs w:val="20"/>
              </w:rPr>
            </w:pP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3.1</w:t>
            </w:r>
          </w:p>
        </w:tc>
        <w:tc>
          <w:tcPr>
            <w:tcW w:w="1720" w:type="pct"/>
            <w:vAlign w:val="center"/>
          </w:tcPr>
          <w:p w:rsidR="00AE3051" w:rsidRPr="006A51F4" w:rsidRDefault="00AE3051" w:rsidP="008624C0">
            <w:pPr>
              <w:rPr>
                <w:sz w:val="20"/>
                <w:szCs w:val="20"/>
              </w:rPr>
            </w:pPr>
            <w:r w:rsidRPr="006A51F4">
              <w:rPr>
                <w:sz w:val="20"/>
                <w:szCs w:val="20"/>
              </w:rPr>
              <w:t>Установка контейнерной пл</w:t>
            </w:r>
            <w:r w:rsidRPr="006A51F4">
              <w:rPr>
                <w:sz w:val="20"/>
                <w:szCs w:val="20"/>
              </w:rPr>
              <w:t>о</w:t>
            </w:r>
            <w:r w:rsidRPr="006A51F4">
              <w:rPr>
                <w:sz w:val="20"/>
                <w:szCs w:val="20"/>
              </w:rPr>
              <w:t>щадки с ограждением на 1 ко</w:t>
            </w:r>
            <w:r w:rsidRPr="006A51F4">
              <w:rPr>
                <w:sz w:val="20"/>
                <w:szCs w:val="20"/>
              </w:rPr>
              <w:t>н</w:t>
            </w:r>
            <w:r w:rsidRPr="006A51F4">
              <w:rPr>
                <w:sz w:val="20"/>
                <w:szCs w:val="20"/>
              </w:rPr>
              <w:t>тейнер (из профн</w:t>
            </w:r>
            <w:r w:rsidRPr="006A51F4">
              <w:rPr>
                <w:sz w:val="20"/>
                <w:szCs w:val="20"/>
              </w:rPr>
              <w:t>а</w:t>
            </w:r>
            <w:r w:rsidRPr="006A51F4">
              <w:rPr>
                <w:sz w:val="20"/>
                <w:szCs w:val="20"/>
              </w:rPr>
              <w:t>стила)</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4300,0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3.2</w:t>
            </w:r>
          </w:p>
        </w:tc>
        <w:tc>
          <w:tcPr>
            <w:tcW w:w="1720" w:type="pct"/>
            <w:vAlign w:val="center"/>
          </w:tcPr>
          <w:p w:rsidR="00AE3051" w:rsidRPr="006A51F4" w:rsidRDefault="00AE3051" w:rsidP="008624C0">
            <w:pPr>
              <w:rPr>
                <w:sz w:val="20"/>
                <w:szCs w:val="20"/>
              </w:rPr>
            </w:pPr>
            <w:r w:rsidRPr="006A51F4">
              <w:rPr>
                <w:sz w:val="20"/>
                <w:szCs w:val="20"/>
              </w:rPr>
              <w:t>Установка евроконтейнера</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2101" w:type="pct"/>
            <w:gridSpan w:val="2"/>
            <w:vAlign w:val="center"/>
          </w:tcPr>
          <w:p w:rsidR="00AE3051" w:rsidRPr="006A51F4" w:rsidRDefault="00AE3051" w:rsidP="008624C0">
            <w:pPr>
              <w:jc w:val="center"/>
              <w:rPr>
                <w:sz w:val="20"/>
                <w:szCs w:val="20"/>
              </w:rPr>
            </w:pPr>
            <w:r w:rsidRPr="006A51F4">
              <w:rPr>
                <w:sz w:val="20"/>
                <w:szCs w:val="20"/>
              </w:rPr>
              <w:t>16000,0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4</w:t>
            </w:r>
          </w:p>
        </w:tc>
        <w:tc>
          <w:tcPr>
            <w:tcW w:w="1720" w:type="pct"/>
            <w:vAlign w:val="center"/>
          </w:tcPr>
          <w:p w:rsidR="00AE3051" w:rsidRPr="006A51F4" w:rsidRDefault="00AE3051" w:rsidP="008624C0">
            <w:pPr>
              <w:rPr>
                <w:sz w:val="20"/>
                <w:szCs w:val="20"/>
              </w:rPr>
            </w:pPr>
            <w:r w:rsidRPr="006A51F4">
              <w:rPr>
                <w:sz w:val="20"/>
                <w:szCs w:val="20"/>
              </w:rPr>
              <w:t>Устройство ливневой канализ</w:t>
            </w:r>
            <w:r w:rsidRPr="006A51F4">
              <w:rPr>
                <w:sz w:val="20"/>
                <w:szCs w:val="20"/>
              </w:rPr>
              <w:t>а</w:t>
            </w:r>
            <w:r w:rsidRPr="006A51F4">
              <w:rPr>
                <w:sz w:val="20"/>
                <w:szCs w:val="20"/>
              </w:rPr>
              <w:t xml:space="preserve">ции из труб диаметром </w:t>
            </w:r>
            <w:smartTag w:uri="urn:schemas-microsoft-com:office:smarttags" w:element="metricconverter">
              <w:smartTagPr>
                <w:attr w:name="ProductID" w:val="250 мм"/>
              </w:smartTagPr>
              <w:r w:rsidRPr="006A51F4">
                <w:rPr>
                  <w:sz w:val="20"/>
                  <w:szCs w:val="20"/>
                </w:rPr>
                <w:t>250 мм</w:t>
              </w:r>
            </w:smartTag>
            <w:r w:rsidRPr="006A51F4">
              <w:rPr>
                <w:sz w:val="20"/>
                <w:szCs w:val="20"/>
              </w:rPr>
              <w:t xml:space="preserve"> с ус</w:t>
            </w:r>
            <w:r w:rsidRPr="006A51F4">
              <w:rPr>
                <w:sz w:val="20"/>
                <w:szCs w:val="20"/>
              </w:rPr>
              <w:t>т</w:t>
            </w:r>
            <w:r w:rsidRPr="006A51F4">
              <w:rPr>
                <w:sz w:val="20"/>
                <w:szCs w:val="20"/>
              </w:rPr>
              <w:t xml:space="preserve">ройством </w:t>
            </w:r>
            <w:proofErr w:type="gramStart"/>
            <w:r w:rsidRPr="006A51F4">
              <w:rPr>
                <w:sz w:val="20"/>
                <w:szCs w:val="20"/>
              </w:rPr>
              <w:t>ж/б</w:t>
            </w:r>
            <w:proofErr w:type="gramEnd"/>
            <w:r w:rsidRPr="006A51F4">
              <w:rPr>
                <w:sz w:val="20"/>
                <w:szCs w:val="20"/>
              </w:rPr>
              <w:t xml:space="preserve"> коло</w:t>
            </w:r>
            <w:r w:rsidRPr="006A51F4">
              <w:rPr>
                <w:sz w:val="20"/>
                <w:szCs w:val="20"/>
              </w:rPr>
              <w:t>д</w:t>
            </w:r>
            <w:r w:rsidRPr="006A51F4">
              <w:rPr>
                <w:sz w:val="20"/>
                <w:szCs w:val="20"/>
              </w:rPr>
              <w:t>цев</w:t>
            </w:r>
          </w:p>
        </w:tc>
        <w:tc>
          <w:tcPr>
            <w:tcW w:w="868" w:type="pct"/>
            <w:vAlign w:val="center"/>
          </w:tcPr>
          <w:p w:rsidR="00AE3051" w:rsidRPr="006A51F4" w:rsidRDefault="00AE3051" w:rsidP="008624C0">
            <w:pPr>
              <w:jc w:val="center"/>
              <w:rPr>
                <w:sz w:val="20"/>
                <w:szCs w:val="20"/>
              </w:rPr>
            </w:pPr>
            <w:smartTag w:uri="urn:schemas-microsoft-com:office:smarttags" w:element="metricconverter">
              <w:smartTagPr>
                <w:attr w:name="ProductID" w:val="1 м"/>
              </w:smartTagPr>
              <w:r w:rsidRPr="006A51F4">
                <w:rPr>
                  <w:sz w:val="20"/>
                  <w:szCs w:val="20"/>
                </w:rPr>
                <w:t>1 м</w:t>
              </w:r>
            </w:smartTag>
          </w:p>
        </w:tc>
        <w:tc>
          <w:tcPr>
            <w:tcW w:w="2101" w:type="pct"/>
            <w:gridSpan w:val="2"/>
            <w:vAlign w:val="center"/>
          </w:tcPr>
          <w:p w:rsidR="00AE3051" w:rsidRPr="006A51F4" w:rsidRDefault="00AE3051" w:rsidP="008624C0">
            <w:pPr>
              <w:jc w:val="center"/>
              <w:rPr>
                <w:sz w:val="20"/>
                <w:szCs w:val="20"/>
              </w:rPr>
            </w:pPr>
            <w:r w:rsidRPr="006A51F4">
              <w:rPr>
                <w:sz w:val="20"/>
                <w:szCs w:val="20"/>
              </w:rPr>
              <w:t>6899,0</w:t>
            </w:r>
          </w:p>
        </w:tc>
      </w:tr>
      <w:tr w:rsidR="00AE3051" w:rsidRPr="006A51F4" w:rsidTr="002F038D">
        <w:tc>
          <w:tcPr>
            <w:tcW w:w="311" w:type="pct"/>
            <w:vAlign w:val="center"/>
          </w:tcPr>
          <w:p w:rsidR="00AE3051" w:rsidRPr="006A51F4" w:rsidRDefault="00AE3051" w:rsidP="008624C0">
            <w:pPr>
              <w:jc w:val="center"/>
              <w:rPr>
                <w:sz w:val="20"/>
                <w:szCs w:val="20"/>
              </w:rPr>
            </w:pPr>
            <w:r w:rsidRPr="006A51F4">
              <w:rPr>
                <w:sz w:val="20"/>
                <w:szCs w:val="20"/>
              </w:rPr>
              <w:t>5</w:t>
            </w:r>
          </w:p>
        </w:tc>
        <w:tc>
          <w:tcPr>
            <w:tcW w:w="1720" w:type="pct"/>
            <w:vAlign w:val="center"/>
          </w:tcPr>
          <w:p w:rsidR="00AE3051" w:rsidRPr="006A51F4" w:rsidRDefault="00AE3051" w:rsidP="008624C0">
            <w:pPr>
              <w:rPr>
                <w:sz w:val="20"/>
                <w:szCs w:val="20"/>
              </w:rPr>
            </w:pPr>
            <w:r w:rsidRPr="006A51F4">
              <w:rPr>
                <w:sz w:val="20"/>
                <w:szCs w:val="20"/>
              </w:rPr>
              <w:t>Устройство парковки</w:t>
            </w:r>
          </w:p>
        </w:tc>
        <w:tc>
          <w:tcPr>
            <w:tcW w:w="868" w:type="pct"/>
            <w:vAlign w:val="center"/>
          </w:tcPr>
          <w:p w:rsidR="00AE3051" w:rsidRPr="006A51F4" w:rsidRDefault="00AE3051" w:rsidP="008624C0">
            <w:pPr>
              <w:jc w:val="center"/>
              <w:rPr>
                <w:sz w:val="20"/>
                <w:szCs w:val="20"/>
              </w:rPr>
            </w:pPr>
            <w:r w:rsidRPr="006A51F4">
              <w:rPr>
                <w:sz w:val="20"/>
                <w:szCs w:val="20"/>
              </w:rPr>
              <w:t>1 шт.</w:t>
            </w:r>
          </w:p>
        </w:tc>
        <w:tc>
          <w:tcPr>
            <w:tcW w:w="1040" w:type="pct"/>
            <w:vAlign w:val="center"/>
          </w:tcPr>
          <w:p w:rsidR="00AE3051" w:rsidRPr="006A51F4" w:rsidRDefault="00AE3051" w:rsidP="008624C0">
            <w:pPr>
              <w:jc w:val="center"/>
              <w:rPr>
                <w:sz w:val="20"/>
                <w:szCs w:val="20"/>
              </w:rPr>
            </w:pPr>
            <w:r w:rsidRPr="006A51F4">
              <w:rPr>
                <w:sz w:val="20"/>
                <w:szCs w:val="20"/>
              </w:rPr>
              <w:t>без бордюра</w:t>
            </w:r>
          </w:p>
          <w:p w:rsidR="00AE3051" w:rsidRPr="006A51F4" w:rsidRDefault="00AE3051" w:rsidP="008624C0">
            <w:pPr>
              <w:jc w:val="center"/>
              <w:rPr>
                <w:sz w:val="20"/>
                <w:szCs w:val="20"/>
              </w:rPr>
            </w:pPr>
            <w:r w:rsidRPr="006A51F4">
              <w:rPr>
                <w:sz w:val="20"/>
                <w:szCs w:val="20"/>
              </w:rPr>
              <w:t>1091,0</w:t>
            </w:r>
          </w:p>
        </w:tc>
        <w:tc>
          <w:tcPr>
            <w:tcW w:w="1061" w:type="pct"/>
            <w:vAlign w:val="center"/>
          </w:tcPr>
          <w:p w:rsidR="00AE3051" w:rsidRPr="006A51F4" w:rsidRDefault="00AE3051" w:rsidP="008624C0">
            <w:pPr>
              <w:jc w:val="center"/>
              <w:rPr>
                <w:sz w:val="20"/>
                <w:szCs w:val="20"/>
              </w:rPr>
            </w:pPr>
            <w:r w:rsidRPr="006A51F4">
              <w:rPr>
                <w:sz w:val="20"/>
                <w:szCs w:val="20"/>
              </w:rPr>
              <w:t>с бордюром</w:t>
            </w:r>
          </w:p>
          <w:p w:rsidR="00AE3051" w:rsidRPr="006A51F4" w:rsidRDefault="00AE3051" w:rsidP="008624C0">
            <w:pPr>
              <w:jc w:val="center"/>
              <w:rPr>
                <w:sz w:val="20"/>
                <w:szCs w:val="20"/>
              </w:rPr>
            </w:pPr>
            <w:r w:rsidRPr="006A51F4">
              <w:rPr>
                <w:sz w:val="20"/>
                <w:szCs w:val="20"/>
              </w:rPr>
              <w:t>1330,0</w:t>
            </w:r>
          </w:p>
        </w:tc>
      </w:tr>
    </w:tbl>
    <w:p w:rsidR="00AE3051" w:rsidRDefault="00AE3051" w:rsidP="00C8778F">
      <w:pPr>
        <w:ind w:firstLine="709"/>
        <w:jc w:val="both"/>
        <w:rPr>
          <w:sz w:val="28"/>
          <w:szCs w:val="28"/>
        </w:rPr>
      </w:pPr>
    </w:p>
    <w:p w:rsidR="006A51F4" w:rsidRDefault="006A51F4" w:rsidP="00E42733">
      <w:pPr>
        <w:jc w:val="right"/>
        <w:sectPr w:rsidR="006A51F4" w:rsidSect="00F536D2">
          <w:pgSz w:w="11906" w:h="16838"/>
          <w:pgMar w:top="1134" w:right="851" w:bottom="1134" w:left="1701" w:header="709" w:footer="709" w:gutter="0"/>
          <w:cols w:space="708"/>
          <w:docGrid w:linePitch="360"/>
        </w:sectPr>
      </w:pPr>
    </w:p>
    <w:p w:rsidR="00E42733" w:rsidRDefault="00E42733" w:rsidP="00E42733">
      <w:pPr>
        <w:jc w:val="right"/>
      </w:pPr>
      <w:r w:rsidRPr="008722AB">
        <w:lastRenderedPageBreak/>
        <w:t xml:space="preserve">Приложение </w:t>
      </w:r>
      <w:r>
        <w:t>№ 4</w:t>
      </w:r>
    </w:p>
    <w:p w:rsidR="00E42733" w:rsidRDefault="00E42733" w:rsidP="00E42733">
      <w:pPr>
        <w:jc w:val="right"/>
      </w:pPr>
      <w:r>
        <w:tab/>
      </w:r>
      <w:r>
        <w:tab/>
      </w:r>
      <w:r>
        <w:tab/>
      </w:r>
      <w:r w:rsidRPr="008722AB">
        <w:t xml:space="preserve">к </w:t>
      </w:r>
      <w:r>
        <w:t>муниципальной</w:t>
      </w:r>
      <w:r w:rsidRPr="008722AB">
        <w:t xml:space="preserve"> программе</w:t>
      </w:r>
      <w:r>
        <w:t xml:space="preserve"> </w:t>
      </w:r>
    </w:p>
    <w:p w:rsidR="007A133F" w:rsidRDefault="007A133F" w:rsidP="007A133F">
      <w:pPr>
        <w:jc w:val="right"/>
      </w:pPr>
      <w:r>
        <w:tab/>
      </w:r>
      <w:r>
        <w:tab/>
      </w:r>
      <w:r>
        <w:tab/>
      </w:r>
      <w:r w:rsidRPr="008722AB">
        <w:t xml:space="preserve">к </w:t>
      </w:r>
      <w:r>
        <w:t>муниципальной</w:t>
      </w:r>
      <w:r w:rsidRPr="008722AB">
        <w:t xml:space="preserve"> программе</w:t>
      </w:r>
      <w:r>
        <w:t xml:space="preserve"> </w:t>
      </w:r>
    </w:p>
    <w:p w:rsidR="007A133F" w:rsidRDefault="007A133F" w:rsidP="007A133F">
      <w:pPr>
        <w:jc w:val="right"/>
      </w:pPr>
      <w:r>
        <w:tab/>
      </w:r>
      <w:r>
        <w:tab/>
      </w:r>
      <w:r>
        <w:tab/>
      </w:r>
      <w:r>
        <w:tab/>
      </w:r>
      <w:r>
        <w:tab/>
        <w:t>«</w:t>
      </w:r>
      <w:r w:rsidRPr="008722AB">
        <w:t>Формирование</w:t>
      </w:r>
      <w:r>
        <w:t xml:space="preserve"> </w:t>
      </w:r>
      <w:r w:rsidRPr="008722AB">
        <w:t>современной г</w:t>
      </w:r>
      <w:r w:rsidRPr="008722AB">
        <w:t>о</w:t>
      </w:r>
      <w:r w:rsidRPr="008722AB">
        <w:t>родской среды</w:t>
      </w:r>
      <w:r>
        <w:t xml:space="preserve"> </w:t>
      </w:r>
      <w:proofErr w:type="gramStart"/>
      <w:r>
        <w:t>на</w:t>
      </w:r>
      <w:proofErr w:type="gramEnd"/>
      <w:r>
        <w:t xml:space="preserve"> </w:t>
      </w:r>
    </w:p>
    <w:p w:rsidR="007A133F" w:rsidRPr="008722AB" w:rsidRDefault="007A133F" w:rsidP="007A133F">
      <w:pPr>
        <w:jc w:val="right"/>
      </w:pPr>
      <w:r>
        <w:tab/>
      </w:r>
      <w:r>
        <w:tab/>
      </w:r>
      <w:r>
        <w:tab/>
      </w:r>
      <w:r>
        <w:tab/>
      </w:r>
      <w:r>
        <w:tab/>
      </w:r>
      <w:r>
        <w:tab/>
      </w:r>
      <w:r>
        <w:tab/>
      </w:r>
      <w:r>
        <w:tab/>
      </w:r>
      <w:r>
        <w:tab/>
      </w:r>
      <w:r>
        <w:tab/>
      </w:r>
      <w:r>
        <w:tab/>
      </w:r>
      <w:r>
        <w:tab/>
      </w:r>
      <w:r>
        <w:tab/>
        <w:t>территории муниципального образования город Рубцовск Алта</w:t>
      </w:r>
      <w:r>
        <w:t>й</w:t>
      </w:r>
      <w:r>
        <w:t>ского края</w:t>
      </w:r>
      <w:r w:rsidR="007C3883">
        <w:t>»</w:t>
      </w:r>
      <w:r w:rsidRPr="008722AB">
        <w:t xml:space="preserve"> на</w:t>
      </w:r>
      <w:r>
        <w:t xml:space="preserve"> </w:t>
      </w:r>
      <w:r w:rsidRPr="008722AB">
        <w:t>2018 - 2022 годы</w:t>
      </w:r>
    </w:p>
    <w:p w:rsidR="00AE3051" w:rsidRDefault="007A133F" w:rsidP="00C8778F">
      <w:pPr>
        <w:ind w:firstLine="709"/>
        <w:jc w:val="both"/>
        <w:rPr>
          <w:sz w:val="28"/>
          <w:szCs w:val="28"/>
        </w:rPr>
      </w:pPr>
      <w:r>
        <w:rPr>
          <w:sz w:val="28"/>
          <w:szCs w:val="28"/>
        </w:rPr>
        <w:tab/>
      </w:r>
      <w:r>
        <w:rPr>
          <w:sz w:val="28"/>
          <w:szCs w:val="28"/>
        </w:rPr>
        <w:tab/>
      </w:r>
    </w:p>
    <w:p w:rsidR="00E42733" w:rsidRDefault="00E42733" w:rsidP="00E42733">
      <w:pPr>
        <w:jc w:val="center"/>
        <w:rPr>
          <w:sz w:val="28"/>
          <w:szCs w:val="28"/>
        </w:rPr>
      </w:pPr>
      <w:r w:rsidRPr="00806465">
        <w:rPr>
          <w:sz w:val="28"/>
          <w:szCs w:val="28"/>
        </w:rPr>
        <w:t>Объем финансовых ресурсов, необходимых для реализации програ</w:t>
      </w:r>
      <w:r w:rsidRPr="00806465">
        <w:rPr>
          <w:sz w:val="28"/>
          <w:szCs w:val="28"/>
        </w:rPr>
        <w:t>м</w:t>
      </w:r>
      <w:r w:rsidRPr="00806465">
        <w:rPr>
          <w:sz w:val="28"/>
          <w:szCs w:val="28"/>
        </w:rPr>
        <w:t>мы</w:t>
      </w:r>
    </w:p>
    <w:p w:rsidR="00E42733" w:rsidRPr="00806465" w:rsidRDefault="00E42733" w:rsidP="00E42733">
      <w:pPr>
        <w:jc w:val="center"/>
        <w:rPr>
          <w:sz w:val="28"/>
          <w:szCs w:val="28"/>
        </w:rPr>
      </w:pPr>
    </w:p>
    <w:tbl>
      <w:tblPr>
        <w:tblW w:w="14307" w:type="dxa"/>
        <w:tblInd w:w="93" w:type="dxa"/>
        <w:tblLook w:val="0000"/>
      </w:tblPr>
      <w:tblGrid>
        <w:gridCol w:w="7035"/>
        <w:gridCol w:w="1151"/>
        <w:gridCol w:w="1260"/>
        <w:gridCol w:w="1260"/>
        <w:gridCol w:w="1151"/>
        <w:gridCol w:w="1189"/>
        <w:gridCol w:w="1261"/>
      </w:tblGrid>
      <w:tr w:rsidR="006A51F4" w:rsidRPr="006A51F4" w:rsidTr="000802BB">
        <w:trPr>
          <w:trHeight w:val="315"/>
        </w:trPr>
        <w:tc>
          <w:tcPr>
            <w:tcW w:w="7035" w:type="dxa"/>
            <w:vMerge w:val="restart"/>
            <w:tcBorders>
              <w:top w:val="single" w:sz="4" w:space="0" w:color="auto"/>
              <w:left w:val="single" w:sz="4" w:space="0" w:color="auto"/>
              <w:bottom w:val="single" w:sz="4" w:space="0" w:color="auto"/>
              <w:right w:val="single" w:sz="4" w:space="0" w:color="auto"/>
            </w:tcBorders>
            <w:shd w:val="clear" w:color="auto" w:fill="auto"/>
          </w:tcPr>
          <w:p w:rsidR="006A51F4" w:rsidRPr="006A51F4" w:rsidRDefault="006A51F4" w:rsidP="008624C0">
            <w:pPr>
              <w:jc w:val="center"/>
              <w:rPr>
                <w:sz w:val="22"/>
                <w:szCs w:val="22"/>
              </w:rPr>
            </w:pPr>
            <w:r w:rsidRPr="006A51F4">
              <w:rPr>
                <w:sz w:val="22"/>
                <w:szCs w:val="22"/>
              </w:rPr>
              <w:t>Источники и направления расх</w:t>
            </w:r>
            <w:r w:rsidRPr="006A51F4">
              <w:rPr>
                <w:sz w:val="22"/>
                <w:szCs w:val="22"/>
              </w:rPr>
              <w:t>о</w:t>
            </w:r>
            <w:r w:rsidRPr="006A51F4">
              <w:rPr>
                <w:sz w:val="22"/>
                <w:szCs w:val="22"/>
              </w:rPr>
              <w:t>дов</w:t>
            </w:r>
          </w:p>
        </w:tc>
        <w:tc>
          <w:tcPr>
            <w:tcW w:w="7272" w:type="dxa"/>
            <w:gridSpan w:val="6"/>
            <w:tcBorders>
              <w:top w:val="single" w:sz="4" w:space="0" w:color="auto"/>
              <w:left w:val="nil"/>
              <w:bottom w:val="single" w:sz="4" w:space="0" w:color="auto"/>
              <w:right w:val="single" w:sz="4" w:space="0" w:color="auto"/>
            </w:tcBorders>
            <w:shd w:val="clear" w:color="auto" w:fill="auto"/>
            <w:vAlign w:val="center"/>
          </w:tcPr>
          <w:p w:rsidR="006A51F4" w:rsidRPr="006A51F4" w:rsidRDefault="006A51F4" w:rsidP="008624C0">
            <w:pPr>
              <w:jc w:val="center"/>
              <w:rPr>
                <w:sz w:val="22"/>
                <w:szCs w:val="22"/>
              </w:rPr>
            </w:pPr>
            <w:r w:rsidRPr="006A51F4">
              <w:rPr>
                <w:sz w:val="22"/>
                <w:szCs w:val="22"/>
              </w:rPr>
              <w:t>Сумма расходов, тыс.</w:t>
            </w:r>
            <w:r w:rsidR="004A08EA">
              <w:rPr>
                <w:sz w:val="22"/>
                <w:szCs w:val="22"/>
              </w:rPr>
              <w:t xml:space="preserve"> </w:t>
            </w:r>
            <w:r w:rsidRPr="006A51F4">
              <w:rPr>
                <w:sz w:val="22"/>
                <w:szCs w:val="22"/>
              </w:rPr>
              <w:t>ру</w:t>
            </w:r>
            <w:r w:rsidRPr="006A51F4">
              <w:rPr>
                <w:sz w:val="22"/>
                <w:szCs w:val="22"/>
              </w:rPr>
              <w:t>б</w:t>
            </w:r>
            <w:r w:rsidRPr="006A51F4">
              <w:rPr>
                <w:sz w:val="22"/>
                <w:szCs w:val="22"/>
              </w:rPr>
              <w:t>.</w:t>
            </w:r>
          </w:p>
        </w:tc>
      </w:tr>
      <w:tr w:rsidR="006A51F4" w:rsidRPr="006A51F4" w:rsidTr="000802BB">
        <w:trPr>
          <w:trHeight w:val="315"/>
        </w:trPr>
        <w:tc>
          <w:tcPr>
            <w:tcW w:w="7035" w:type="dxa"/>
            <w:vMerge/>
            <w:tcBorders>
              <w:top w:val="single" w:sz="4" w:space="0" w:color="auto"/>
              <w:left w:val="single" w:sz="4" w:space="0" w:color="auto"/>
              <w:bottom w:val="single" w:sz="4" w:space="0" w:color="auto"/>
              <w:right w:val="single" w:sz="4" w:space="0" w:color="auto"/>
            </w:tcBorders>
            <w:vAlign w:val="center"/>
          </w:tcPr>
          <w:p w:rsidR="006A51F4" w:rsidRPr="006A51F4" w:rsidRDefault="006A51F4" w:rsidP="008624C0">
            <w:pPr>
              <w:rPr>
                <w:sz w:val="22"/>
                <w:szCs w:val="22"/>
              </w:rPr>
            </w:pPr>
          </w:p>
        </w:tc>
        <w:tc>
          <w:tcPr>
            <w:tcW w:w="1151" w:type="dxa"/>
            <w:tcBorders>
              <w:top w:val="nil"/>
              <w:left w:val="nil"/>
              <w:bottom w:val="single" w:sz="4" w:space="0" w:color="auto"/>
              <w:right w:val="single" w:sz="4" w:space="0" w:color="auto"/>
            </w:tcBorders>
            <w:shd w:val="clear" w:color="auto" w:fill="auto"/>
            <w:vAlign w:val="center"/>
          </w:tcPr>
          <w:p w:rsidR="006A51F4" w:rsidRPr="006A51F4" w:rsidRDefault="006A51F4" w:rsidP="008624C0">
            <w:pPr>
              <w:jc w:val="center"/>
              <w:rPr>
                <w:sz w:val="22"/>
                <w:szCs w:val="22"/>
              </w:rPr>
            </w:pPr>
            <w:r w:rsidRPr="006A51F4">
              <w:rPr>
                <w:sz w:val="22"/>
                <w:szCs w:val="22"/>
              </w:rPr>
              <w:t>2018</w:t>
            </w:r>
          </w:p>
        </w:tc>
        <w:tc>
          <w:tcPr>
            <w:tcW w:w="1260" w:type="dxa"/>
            <w:tcBorders>
              <w:top w:val="nil"/>
              <w:left w:val="nil"/>
              <w:bottom w:val="single" w:sz="4" w:space="0" w:color="auto"/>
              <w:right w:val="single" w:sz="4" w:space="0" w:color="auto"/>
            </w:tcBorders>
            <w:shd w:val="clear" w:color="auto" w:fill="auto"/>
            <w:vAlign w:val="center"/>
          </w:tcPr>
          <w:p w:rsidR="006A51F4" w:rsidRPr="006A51F4" w:rsidRDefault="006A51F4" w:rsidP="008624C0">
            <w:pPr>
              <w:jc w:val="center"/>
              <w:rPr>
                <w:sz w:val="22"/>
                <w:szCs w:val="22"/>
              </w:rPr>
            </w:pPr>
            <w:r>
              <w:rPr>
                <w:sz w:val="22"/>
                <w:szCs w:val="22"/>
              </w:rPr>
              <w:t>2019</w:t>
            </w:r>
          </w:p>
        </w:tc>
        <w:tc>
          <w:tcPr>
            <w:tcW w:w="1260" w:type="dxa"/>
            <w:tcBorders>
              <w:top w:val="nil"/>
              <w:left w:val="nil"/>
              <w:bottom w:val="single" w:sz="4" w:space="0" w:color="auto"/>
              <w:right w:val="single" w:sz="4" w:space="0" w:color="auto"/>
            </w:tcBorders>
            <w:vAlign w:val="center"/>
          </w:tcPr>
          <w:p w:rsidR="006A51F4" w:rsidRPr="006A51F4" w:rsidRDefault="006A51F4" w:rsidP="008624C0">
            <w:pPr>
              <w:jc w:val="center"/>
              <w:rPr>
                <w:sz w:val="22"/>
                <w:szCs w:val="22"/>
              </w:rPr>
            </w:pPr>
            <w:r>
              <w:rPr>
                <w:sz w:val="22"/>
                <w:szCs w:val="22"/>
              </w:rPr>
              <w:t>2020</w:t>
            </w:r>
          </w:p>
        </w:tc>
        <w:tc>
          <w:tcPr>
            <w:tcW w:w="1151" w:type="dxa"/>
            <w:tcBorders>
              <w:top w:val="nil"/>
              <w:left w:val="nil"/>
              <w:bottom w:val="single" w:sz="4" w:space="0" w:color="auto"/>
              <w:right w:val="single" w:sz="4" w:space="0" w:color="auto"/>
            </w:tcBorders>
            <w:vAlign w:val="center"/>
          </w:tcPr>
          <w:p w:rsidR="006A51F4" w:rsidRPr="006A51F4" w:rsidRDefault="006A51F4" w:rsidP="008624C0">
            <w:pPr>
              <w:jc w:val="center"/>
              <w:rPr>
                <w:sz w:val="22"/>
                <w:szCs w:val="22"/>
              </w:rPr>
            </w:pPr>
            <w:r>
              <w:rPr>
                <w:sz w:val="22"/>
                <w:szCs w:val="22"/>
              </w:rPr>
              <w:t>2021</w:t>
            </w:r>
          </w:p>
        </w:tc>
        <w:tc>
          <w:tcPr>
            <w:tcW w:w="1189" w:type="dxa"/>
            <w:tcBorders>
              <w:top w:val="nil"/>
              <w:left w:val="nil"/>
              <w:bottom w:val="single" w:sz="4" w:space="0" w:color="auto"/>
              <w:right w:val="single" w:sz="4" w:space="0" w:color="auto"/>
            </w:tcBorders>
            <w:vAlign w:val="center"/>
          </w:tcPr>
          <w:p w:rsidR="006A51F4" w:rsidRPr="006A51F4" w:rsidRDefault="006A51F4" w:rsidP="008624C0">
            <w:pPr>
              <w:jc w:val="center"/>
              <w:rPr>
                <w:sz w:val="22"/>
                <w:szCs w:val="22"/>
              </w:rPr>
            </w:pPr>
            <w:r>
              <w:rPr>
                <w:sz w:val="22"/>
                <w:szCs w:val="22"/>
              </w:rPr>
              <w:t>2022</w:t>
            </w:r>
          </w:p>
        </w:tc>
        <w:tc>
          <w:tcPr>
            <w:tcW w:w="1261" w:type="dxa"/>
            <w:tcBorders>
              <w:top w:val="nil"/>
              <w:left w:val="nil"/>
              <w:bottom w:val="single" w:sz="4" w:space="0" w:color="auto"/>
              <w:right w:val="single" w:sz="4" w:space="0" w:color="auto"/>
            </w:tcBorders>
            <w:vAlign w:val="center"/>
          </w:tcPr>
          <w:p w:rsidR="006A51F4" w:rsidRPr="006A51F4" w:rsidRDefault="006A51F4" w:rsidP="008624C0">
            <w:pPr>
              <w:jc w:val="center"/>
              <w:rPr>
                <w:sz w:val="22"/>
                <w:szCs w:val="22"/>
              </w:rPr>
            </w:pPr>
            <w:r w:rsidRPr="006A51F4">
              <w:rPr>
                <w:sz w:val="22"/>
                <w:szCs w:val="22"/>
              </w:rPr>
              <w:t>всего</w:t>
            </w:r>
          </w:p>
        </w:tc>
      </w:tr>
      <w:tr w:rsidR="006A51F4"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6A51F4" w:rsidRPr="006A51F4" w:rsidRDefault="006A51F4" w:rsidP="008624C0">
            <w:pPr>
              <w:jc w:val="center"/>
              <w:rPr>
                <w:sz w:val="22"/>
                <w:szCs w:val="22"/>
              </w:rPr>
            </w:pPr>
            <w:r w:rsidRPr="006A51F4">
              <w:rPr>
                <w:sz w:val="22"/>
                <w:szCs w:val="22"/>
              </w:rPr>
              <w:t>1</w:t>
            </w:r>
          </w:p>
        </w:tc>
        <w:tc>
          <w:tcPr>
            <w:tcW w:w="1151" w:type="dxa"/>
            <w:tcBorders>
              <w:top w:val="nil"/>
              <w:left w:val="nil"/>
              <w:bottom w:val="single" w:sz="4" w:space="0" w:color="auto"/>
              <w:right w:val="single" w:sz="4" w:space="0" w:color="auto"/>
            </w:tcBorders>
            <w:shd w:val="clear" w:color="auto" w:fill="auto"/>
            <w:vAlign w:val="center"/>
          </w:tcPr>
          <w:p w:rsidR="006A51F4" w:rsidRPr="006A51F4" w:rsidRDefault="004A08EA" w:rsidP="008624C0">
            <w:pPr>
              <w:jc w:val="center"/>
              <w:rPr>
                <w:sz w:val="22"/>
                <w:szCs w:val="22"/>
              </w:rPr>
            </w:pPr>
            <w:r>
              <w:rPr>
                <w:sz w:val="22"/>
                <w:szCs w:val="22"/>
              </w:rPr>
              <w:t>2</w:t>
            </w:r>
          </w:p>
        </w:tc>
        <w:tc>
          <w:tcPr>
            <w:tcW w:w="1260" w:type="dxa"/>
            <w:tcBorders>
              <w:top w:val="nil"/>
              <w:left w:val="nil"/>
              <w:bottom w:val="single" w:sz="4" w:space="0" w:color="auto"/>
              <w:right w:val="single" w:sz="4" w:space="0" w:color="auto"/>
            </w:tcBorders>
            <w:shd w:val="clear" w:color="auto" w:fill="auto"/>
            <w:vAlign w:val="center"/>
          </w:tcPr>
          <w:p w:rsidR="006A51F4" w:rsidRPr="006A51F4" w:rsidRDefault="004A08EA" w:rsidP="008624C0">
            <w:pPr>
              <w:jc w:val="center"/>
              <w:rPr>
                <w:sz w:val="22"/>
                <w:szCs w:val="22"/>
              </w:rPr>
            </w:pPr>
            <w:r>
              <w:rPr>
                <w:sz w:val="22"/>
                <w:szCs w:val="22"/>
              </w:rPr>
              <w:t>3</w:t>
            </w:r>
          </w:p>
        </w:tc>
        <w:tc>
          <w:tcPr>
            <w:tcW w:w="1260" w:type="dxa"/>
            <w:tcBorders>
              <w:top w:val="nil"/>
              <w:left w:val="nil"/>
              <w:bottom w:val="single" w:sz="4" w:space="0" w:color="auto"/>
              <w:right w:val="single" w:sz="4" w:space="0" w:color="auto"/>
            </w:tcBorders>
            <w:vAlign w:val="center"/>
          </w:tcPr>
          <w:p w:rsidR="006A51F4" w:rsidRPr="006A51F4" w:rsidRDefault="004A08EA" w:rsidP="008624C0">
            <w:pPr>
              <w:jc w:val="center"/>
              <w:rPr>
                <w:sz w:val="22"/>
                <w:szCs w:val="22"/>
              </w:rPr>
            </w:pPr>
            <w:r>
              <w:rPr>
                <w:sz w:val="22"/>
                <w:szCs w:val="22"/>
              </w:rPr>
              <w:t>4</w:t>
            </w:r>
          </w:p>
        </w:tc>
        <w:tc>
          <w:tcPr>
            <w:tcW w:w="1151" w:type="dxa"/>
            <w:tcBorders>
              <w:top w:val="nil"/>
              <w:left w:val="nil"/>
              <w:bottom w:val="single" w:sz="4" w:space="0" w:color="auto"/>
              <w:right w:val="single" w:sz="4" w:space="0" w:color="auto"/>
            </w:tcBorders>
            <w:vAlign w:val="center"/>
          </w:tcPr>
          <w:p w:rsidR="006A51F4" w:rsidRPr="006A51F4" w:rsidRDefault="004A08EA" w:rsidP="008624C0">
            <w:pPr>
              <w:jc w:val="center"/>
              <w:rPr>
                <w:sz w:val="22"/>
                <w:szCs w:val="22"/>
              </w:rPr>
            </w:pPr>
            <w:r>
              <w:rPr>
                <w:sz w:val="22"/>
                <w:szCs w:val="22"/>
              </w:rPr>
              <w:t>5</w:t>
            </w:r>
          </w:p>
        </w:tc>
        <w:tc>
          <w:tcPr>
            <w:tcW w:w="1189" w:type="dxa"/>
            <w:tcBorders>
              <w:top w:val="nil"/>
              <w:left w:val="nil"/>
              <w:bottom w:val="single" w:sz="4" w:space="0" w:color="auto"/>
              <w:right w:val="single" w:sz="4" w:space="0" w:color="auto"/>
            </w:tcBorders>
            <w:vAlign w:val="center"/>
          </w:tcPr>
          <w:p w:rsidR="006A51F4" w:rsidRPr="006A51F4" w:rsidRDefault="004A08EA" w:rsidP="008624C0">
            <w:pPr>
              <w:jc w:val="center"/>
              <w:rPr>
                <w:sz w:val="22"/>
                <w:szCs w:val="22"/>
              </w:rPr>
            </w:pPr>
            <w:r>
              <w:rPr>
                <w:sz w:val="22"/>
                <w:szCs w:val="22"/>
              </w:rPr>
              <w:t>6</w:t>
            </w:r>
          </w:p>
        </w:tc>
        <w:tc>
          <w:tcPr>
            <w:tcW w:w="1261" w:type="dxa"/>
            <w:tcBorders>
              <w:top w:val="nil"/>
              <w:left w:val="nil"/>
              <w:bottom w:val="single" w:sz="4" w:space="0" w:color="auto"/>
              <w:right w:val="single" w:sz="4" w:space="0" w:color="auto"/>
            </w:tcBorders>
            <w:vAlign w:val="center"/>
          </w:tcPr>
          <w:p w:rsidR="006A51F4" w:rsidRPr="006A51F4" w:rsidRDefault="004A08EA" w:rsidP="008624C0">
            <w:pPr>
              <w:jc w:val="center"/>
              <w:rPr>
                <w:sz w:val="22"/>
                <w:szCs w:val="22"/>
              </w:rPr>
            </w:pPr>
            <w:r>
              <w:rPr>
                <w:sz w:val="22"/>
                <w:szCs w:val="22"/>
              </w:rPr>
              <w:t>7</w:t>
            </w:r>
          </w:p>
        </w:tc>
      </w:tr>
      <w:tr w:rsidR="007346CB"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7346CB" w:rsidRPr="006A51F4" w:rsidRDefault="007346CB" w:rsidP="008624C0">
            <w:pPr>
              <w:rPr>
                <w:sz w:val="22"/>
                <w:szCs w:val="22"/>
              </w:rPr>
            </w:pPr>
            <w:r w:rsidRPr="006A51F4">
              <w:rPr>
                <w:sz w:val="22"/>
                <w:szCs w:val="22"/>
              </w:rPr>
              <w:t>Всего финансовых затрат</w:t>
            </w:r>
          </w:p>
        </w:tc>
        <w:tc>
          <w:tcPr>
            <w:tcW w:w="1151" w:type="dxa"/>
            <w:tcBorders>
              <w:top w:val="nil"/>
              <w:left w:val="nil"/>
              <w:bottom w:val="single" w:sz="4" w:space="0" w:color="auto"/>
              <w:right w:val="single" w:sz="4" w:space="0" w:color="auto"/>
            </w:tcBorders>
            <w:shd w:val="clear" w:color="auto" w:fill="auto"/>
            <w:vAlign w:val="center"/>
          </w:tcPr>
          <w:p w:rsidR="007346CB" w:rsidRPr="00127C3D" w:rsidRDefault="007346CB" w:rsidP="00127C3D">
            <w:pPr>
              <w:jc w:val="center"/>
              <w:rPr>
                <w:sz w:val="22"/>
                <w:szCs w:val="22"/>
              </w:rPr>
            </w:pPr>
            <w:r w:rsidRPr="007346CB">
              <w:rPr>
                <w:sz w:val="22"/>
                <w:szCs w:val="22"/>
                <w:lang w:eastAsia="ar-SA"/>
              </w:rPr>
              <w:t>91108</w:t>
            </w:r>
            <w:r>
              <w:rPr>
                <w:sz w:val="22"/>
                <w:szCs w:val="22"/>
                <w:lang w:eastAsia="ar-SA"/>
              </w:rPr>
              <w:t>,</w:t>
            </w:r>
            <w:r w:rsidRPr="007346CB">
              <w:rPr>
                <w:sz w:val="22"/>
                <w:szCs w:val="22"/>
                <w:lang w:eastAsia="ar-SA"/>
              </w:rPr>
              <w:t>74</w:t>
            </w:r>
            <w:r>
              <w:rPr>
                <w:sz w:val="22"/>
                <w:szCs w:val="22"/>
                <w:lang w:eastAsia="ar-SA"/>
              </w:rPr>
              <w:t>4</w:t>
            </w:r>
          </w:p>
        </w:tc>
        <w:tc>
          <w:tcPr>
            <w:tcW w:w="1260" w:type="dxa"/>
            <w:tcBorders>
              <w:top w:val="nil"/>
              <w:left w:val="nil"/>
              <w:bottom w:val="single" w:sz="4" w:space="0" w:color="auto"/>
              <w:right w:val="single" w:sz="4" w:space="0" w:color="auto"/>
            </w:tcBorders>
            <w:shd w:val="clear" w:color="auto" w:fill="auto"/>
            <w:vAlign w:val="center"/>
          </w:tcPr>
          <w:p w:rsidR="007346CB" w:rsidRPr="00127C3D" w:rsidRDefault="007346CB" w:rsidP="00127C3D">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260" w:type="dxa"/>
            <w:tcBorders>
              <w:top w:val="nil"/>
              <w:left w:val="nil"/>
              <w:bottom w:val="single" w:sz="4" w:space="0" w:color="auto"/>
              <w:right w:val="single" w:sz="4" w:space="0" w:color="auto"/>
            </w:tcBorders>
            <w:vAlign w:val="center"/>
          </w:tcPr>
          <w:p w:rsidR="007346CB" w:rsidRPr="00127C3D" w:rsidRDefault="007346CB"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151" w:type="dxa"/>
            <w:tcBorders>
              <w:top w:val="nil"/>
              <w:left w:val="nil"/>
              <w:bottom w:val="single" w:sz="4" w:space="0" w:color="auto"/>
              <w:right w:val="single" w:sz="4" w:space="0" w:color="auto"/>
            </w:tcBorders>
            <w:vAlign w:val="center"/>
          </w:tcPr>
          <w:p w:rsidR="007346CB" w:rsidRPr="00127C3D" w:rsidRDefault="007346CB"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189" w:type="dxa"/>
            <w:tcBorders>
              <w:top w:val="nil"/>
              <w:left w:val="nil"/>
              <w:bottom w:val="single" w:sz="4" w:space="0" w:color="auto"/>
              <w:right w:val="single" w:sz="4" w:space="0" w:color="auto"/>
            </w:tcBorders>
            <w:vAlign w:val="center"/>
          </w:tcPr>
          <w:p w:rsidR="007346CB" w:rsidRPr="00127C3D" w:rsidRDefault="007346CB"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261" w:type="dxa"/>
            <w:tcBorders>
              <w:top w:val="nil"/>
              <w:left w:val="nil"/>
              <w:bottom w:val="single" w:sz="4" w:space="0" w:color="auto"/>
              <w:right w:val="single" w:sz="4" w:space="0" w:color="auto"/>
            </w:tcBorders>
            <w:vAlign w:val="center"/>
          </w:tcPr>
          <w:p w:rsidR="007346CB" w:rsidRPr="00127C3D" w:rsidRDefault="007346CB" w:rsidP="00127C3D">
            <w:pPr>
              <w:jc w:val="center"/>
              <w:rPr>
                <w:sz w:val="22"/>
                <w:szCs w:val="22"/>
              </w:rPr>
            </w:pPr>
            <w:r w:rsidRPr="007346CB">
              <w:rPr>
                <w:sz w:val="22"/>
                <w:szCs w:val="22"/>
                <w:lang w:eastAsia="ar-SA"/>
              </w:rPr>
              <w:t>443415,375</w:t>
            </w:r>
          </w:p>
        </w:tc>
      </w:tr>
      <w:tr w:rsidR="00127C3D"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127C3D" w:rsidRPr="006A51F4" w:rsidRDefault="00127C3D" w:rsidP="008624C0">
            <w:pPr>
              <w:rPr>
                <w:sz w:val="22"/>
                <w:szCs w:val="22"/>
              </w:rPr>
            </w:pPr>
            <w:r w:rsidRPr="006A51F4">
              <w:rPr>
                <w:sz w:val="22"/>
                <w:szCs w:val="22"/>
              </w:rPr>
              <w:t>в том числе:</w:t>
            </w:r>
          </w:p>
        </w:tc>
        <w:tc>
          <w:tcPr>
            <w:tcW w:w="1151" w:type="dxa"/>
            <w:tcBorders>
              <w:top w:val="single" w:sz="4" w:space="0" w:color="auto"/>
              <w:left w:val="nil"/>
              <w:bottom w:val="single" w:sz="4" w:space="0" w:color="auto"/>
              <w:right w:val="single" w:sz="4" w:space="0" w:color="auto"/>
            </w:tcBorders>
            <w:shd w:val="clear" w:color="auto" w:fill="auto"/>
            <w:vAlign w:val="center"/>
          </w:tcPr>
          <w:p w:rsidR="00127C3D" w:rsidRPr="00127C3D" w:rsidRDefault="00127C3D" w:rsidP="00127C3D">
            <w:pPr>
              <w:jc w:val="center"/>
              <w:rPr>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127C3D" w:rsidRPr="00127C3D" w:rsidRDefault="00127C3D" w:rsidP="00127C3D">
            <w:pPr>
              <w:jc w:val="center"/>
              <w:rPr>
                <w:sz w:val="22"/>
                <w:szCs w:val="22"/>
              </w:rPr>
            </w:pPr>
          </w:p>
        </w:tc>
        <w:tc>
          <w:tcPr>
            <w:tcW w:w="1260" w:type="dxa"/>
            <w:tcBorders>
              <w:top w:val="single" w:sz="4" w:space="0" w:color="auto"/>
              <w:left w:val="nil"/>
              <w:bottom w:val="single" w:sz="4" w:space="0" w:color="auto"/>
              <w:right w:val="single" w:sz="4" w:space="0" w:color="auto"/>
            </w:tcBorders>
            <w:vAlign w:val="center"/>
          </w:tcPr>
          <w:p w:rsidR="00127C3D" w:rsidRPr="00127C3D" w:rsidRDefault="00127C3D" w:rsidP="00127C3D">
            <w:pPr>
              <w:jc w:val="center"/>
              <w:rPr>
                <w:sz w:val="22"/>
                <w:szCs w:val="22"/>
              </w:rPr>
            </w:pPr>
          </w:p>
        </w:tc>
        <w:tc>
          <w:tcPr>
            <w:tcW w:w="1151" w:type="dxa"/>
            <w:tcBorders>
              <w:top w:val="single" w:sz="4" w:space="0" w:color="auto"/>
              <w:left w:val="nil"/>
              <w:bottom w:val="single" w:sz="4" w:space="0" w:color="auto"/>
              <w:right w:val="single" w:sz="4" w:space="0" w:color="auto"/>
            </w:tcBorders>
            <w:vAlign w:val="center"/>
          </w:tcPr>
          <w:p w:rsidR="00127C3D" w:rsidRPr="00127C3D" w:rsidRDefault="00127C3D" w:rsidP="00127C3D">
            <w:pPr>
              <w:jc w:val="center"/>
              <w:rPr>
                <w:sz w:val="22"/>
                <w:szCs w:val="22"/>
              </w:rPr>
            </w:pPr>
          </w:p>
        </w:tc>
        <w:tc>
          <w:tcPr>
            <w:tcW w:w="1189" w:type="dxa"/>
            <w:tcBorders>
              <w:top w:val="single" w:sz="4" w:space="0" w:color="auto"/>
              <w:left w:val="nil"/>
              <w:bottom w:val="single" w:sz="4" w:space="0" w:color="auto"/>
              <w:right w:val="single" w:sz="4" w:space="0" w:color="auto"/>
            </w:tcBorders>
            <w:vAlign w:val="center"/>
          </w:tcPr>
          <w:p w:rsidR="00127C3D" w:rsidRPr="00127C3D" w:rsidRDefault="00127C3D" w:rsidP="00127C3D">
            <w:pPr>
              <w:jc w:val="center"/>
              <w:rPr>
                <w:sz w:val="22"/>
                <w:szCs w:val="22"/>
              </w:rPr>
            </w:pPr>
          </w:p>
        </w:tc>
        <w:tc>
          <w:tcPr>
            <w:tcW w:w="1261" w:type="dxa"/>
            <w:tcBorders>
              <w:top w:val="single" w:sz="4" w:space="0" w:color="auto"/>
              <w:left w:val="nil"/>
              <w:bottom w:val="single" w:sz="4" w:space="0" w:color="auto"/>
              <w:right w:val="single" w:sz="4" w:space="0" w:color="auto"/>
            </w:tcBorders>
            <w:vAlign w:val="center"/>
          </w:tcPr>
          <w:p w:rsidR="00127C3D" w:rsidRPr="00127C3D" w:rsidRDefault="00127C3D" w:rsidP="00127C3D">
            <w:pPr>
              <w:jc w:val="center"/>
              <w:rPr>
                <w:sz w:val="22"/>
                <w:szCs w:val="22"/>
              </w:rPr>
            </w:pPr>
          </w:p>
        </w:tc>
      </w:tr>
      <w:tr w:rsidR="00127C3D"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127C3D" w:rsidRPr="006A51F4" w:rsidRDefault="00127C3D" w:rsidP="008624C0">
            <w:pPr>
              <w:ind w:left="87"/>
              <w:rPr>
                <w:sz w:val="22"/>
                <w:szCs w:val="22"/>
              </w:rPr>
            </w:pPr>
            <w:r w:rsidRPr="006A51F4">
              <w:rPr>
                <w:sz w:val="22"/>
                <w:szCs w:val="22"/>
              </w:rPr>
              <w:t>из бюджета города</w:t>
            </w:r>
          </w:p>
        </w:tc>
        <w:tc>
          <w:tcPr>
            <w:tcW w:w="1151" w:type="dxa"/>
            <w:tcBorders>
              <w:top w:val="nil"/>
              <w:left w:val="nil"/>
              <w:bottom w:val="single" w:sz="4" w:space="0" w:color="auto"/>
              <w:right w:val="single" w:sz="4" w:space="0" w:color="auto"/>
            </w:tcBorders>
            <w:shd w:val="clear" w:color="auto" w:fill="auto"/>
            <w:vAlign w:val="center"/>
          </w:tcPr>
          <w:p w:rsidR="00127C3D" w:rsidRPr="007346CB" w:rsidRDefault="008516E4" w:rsidP="00127C3D">
            <w:pPr>
              <w:jc w:val="center"/>
              <w:rPr>
                <w:sz w:val="22"/>
                <w:szCs w:val="22"/>
                <w:highlight w:val="red"/>
              </w:rPr>
            </w:pPr>
            <w:r w:rsidRPr="007346CB">
              <w:rPr>
                <w:sz w:val="22"/>
                <w:szCs w:val="22"/>
                <w:lang w:eastAsia="ar-SA"/>
              </w:rPr>
              <w:t>911</w:t>
            </w:r>
            <w:r>
              <w:rPr>
                <w:sz w:val="22"/>
                <w:szCs w:val="22"/>
                <w:lang w:eastAsia="ar-SA"/>
              </w:rPr>
              <w:t>,</w:t>
            </w:r>
            <w:r w:rsidRPr="007346CB">
              <w:rPr>
                <w:sz w:val="22"/>
                <w:szCs w:val="22"/>
                <w:lang w:eastAsia="ar-SA"/>
              </w:rPr>
              <w:t>087</w:t>
            </w:r>
          </w:p>
        </w:tc>
        <w:tc>
          <w:tcPr>
            <w:tcW w:w="1260" w:type="dxa"/>
            <w:tcBorders>
              <w:top w:val="nil"/>
              <w:left w:val="nil"/>
              <w:bottom w:val="single" w:sz="4" w:space="0" w:color="auto"/>
              <w:right w:val="single" w:sz="4" w:space="0" w:color="auto"/>
            </w:tcBorders>
            <w:shd w:val="clear" w:color="auto" w:fill="auto"/>
            <w:vAlign w:val="center"/>
          </w:tcPr>
          <w:p w:rsidR="00127C3D" w:rsidRPr="007346CB" w:rsidRDefault="008516E4" w:rsidP="00127C3D">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260" w:type="dxa"/>
            <w:tcBorders>
              <w:top w:val="nil"/>
              <w:left w:val="nil"/>
              <w:bottom w:val="single" w:sz="4" w:space="0" w:color="auto"/>
              <w:right w:val="single" w:sz="4" w:space="0" w:color="auto"/>
            </w:tcBorders>
            <w:vAlign w:val="center"/>
          </w:tcPr>
          <w:p w:rsidR="00127C3D" w:rsidRPr="007346CB" w:rsidRDefault="008516E4" w:rsidP="00127C3D">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151" w:type="dxa"/>
            <w:tcBorders>
              <w:top w:val="nil"/>
              <w:left w:val="nil"/>
              <w:bottom w:val="single" w:sz="4" w:space="0" w:color="auto"/>
              <w:right w:val="single" w:sz="4" w:space="0" w:color="auto"/>
            </w:tcBorders>
            <w:vAlign w:val="center"/>
          </w:tcPr>
          <w:p w:rsidR="00127C3D" w:rsidRPr="007346CB" w:rsidRDefault="008516E4" w:rsidP="00127C3D">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189" w:type="dxa"/>
            <w:tcBorders>
              <w:top w:val="nil"/>
              <w:left w:val="nil"/>
              <w:bottom w:val="single" w:sz="4" w:space="0" w:color="auto"/>
              <w:right w:val="single" w:sz="4" w:space="0" w:color="auto"/>
            </w:tcBorders>
            <w:vAlign w:val="center"/>
          </w:tcPr>
          <w:p w:rsidR="00127C3D" w:rsidRPr="007346CB" w:rsidRDefault="008516E4" w:rsidP="00127C3D">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261" w:type="dxa"/>
            <w:tcBorders>
              <w:top w:val="nil"/>
              <w:left w:val="nil"/>
              <w:bottom w:val="single" w:sz="4" w:space="0" w:color="auto"/>
              <w:right w:val="single" w:sz="4" w:space="0" w:color="auto"/>
            </w:tcBorders>
            <w:vAlign w:val="center"/>
          </w:tcPr>
          <w:p w:rsidR="00127C3D" w:rsidRPr="007346CB" w:rsidRDefault="007346CB" w:rsidP="00127C3D">
            <w:pPr>
              <w:jc w:val="center"/>
              <w:rPr>
                <w:sz w:val="22"/>
                <w:szCs w:val="22"/>
                <w:highlight w:val="red"/>
              </w:rPr>
            </w:pPr>
            <w:r w:rsidRPr="007346CB">
              <w:rPr>
                <w:sz w:val="22"/>
                <w:szCs w:val="22"/>
                <w:lang w:eastAsia="ar-SA"/>
              </w:rPr>
              <w:t>4434</w:t>
            </w:r>
            <w:r>
              <w:rPr>
                <w:sz w:val="22"/>
                <w:szCs w:val="22"/>
                <w:lang w:eastAsia="ar-SA"/>
              </w:rPr>
              <w:t>,</w:t>
            </w:r>
            <w:r w:rsidRPr="007346CB">
              <w:rPr>
                <w:sz w:val="22"/>
                <w:szCs w:val="22"/>
                <w:lang w:eastAsia="ar-SA"/>
              </w:rPr>
              <w:t>15</w:t>
            </w:r>
            <w:r>
              <w:rPr>
                <w:sz w:val="22"/>
                <w:szCs w:val="22"/>
                <w:lang w:eastAsia="ar-SA"/>
              </w:rPr>
              <w:t>4</w:t>
            </w:r>
          </w:p>
        </w:tc>
      </w:tr>
      <w:tr w:rsidR="00FF185C" w:rsidRPr="006A51F4" w:rsidTr="000802BB">
        <w:trPr>
          <w:trHeight w:val="70"/>
        </w:trPr>
        <w:tc>
          <w:tcPr>
            <w:tcW w:w="7035" w:type="dxa"/>
            <w:tcBorders>
              <w:top w:val="nil"/>
              <w:left w:val="single" w:sz="4" w:space="0" w:color="auto"/>
              <w:bottom w:val="single" w:sz="4" w:space="0" w:color="auto"/>
              <w:right w:val="single" w:sz="4" w:space="0" w:color="auto"/>
            </w:tcBorders>
            <w:shd w:val="clear" w:color="auto" w:fill="auto"/>
          </w:tcPr>
          <w:p w:rsidR="00FF185C" w:rsidRPr="006A51F4" w:rsidRDefault="00FF185C" w:rsidP="008624C0">
            <w:pPr>
              <w:ind w:left="87"/>
              <w:rPr>
                <w:sz w:val="22"/>
                <w:szCs w:val="22"/>
              </w:rPr>
            </w:pPr>
            <w:r w:rsidRPr="006A51F4">
              <w:rPr>
                <w:sz w:val="22"/>
                <w:szCs w:val="22"/>
              </w:rPr>
              <w:t>из краевого бюджета (на условиях софинансиров</w:t>
            </w:r>
            <w:r w:rsidRPr="006A51F4">
              <w:rPr>
                <w:sz w:val="22"/>
                <w:szCs w:val="22"/>
              </w:rPr>
              <w:t>а</w:t>
            </w:r>
            <w:r w:rsidRPr="006A51F4">
              <w:rPr>
                <w:sz w:val="22"/>
                <w:szCs w:val="22"/>
              </w:rPr>
              <w:t>ния)</w:t>
            </w:r>
          </w:p>
        </w:tc>
        <w:tc>
          <w:tcPr>
            <w:tcW w:w="1151" w:type="dxa"/>
            <w:tcBorders>
              <w:top w:val="nil"/>
              <w:left w:val="nil"/>
              <w:bottom w:val="single" w:sz="4" w:space="0" w:color="auto"/>
              <w:right w:val="single" w:sz="4" w:space="0" w:color="auto"/>
            </w:tcBorders>
            <w:shd w:val="clear" w:color="auto" w:fill="auto"/>
            <w:vAlign w:val="center"/>
          </w:tcPr>
          <w:p w:rsidR="00FF185C" w:rsidRPr="007346CB" w:rsidRDefault="007346CB" w:rsidP="00043B15">
            <w:pPr>
              <w:jc w:val="center"/>
              <w:rPr>
                <w:sz w:val="22"/>
                <w:szCs w:val="22"/>
                <w:highlight w:val="red"/>
              </w:rPr>
            </w:pPr>
            <w:r w:rsidRPr="007346CB">
              <w:rPr>
                <w:sz w:val="22"/>
                <w:szCs w:val="22"/>
                <w:lang w:eastAsia="ar-SA"/>
              </w:rPr>
              <w:t>6272</w:t>
            </w:r>
            <w:r>
              <w:rPr>
                <w:sz w:val="22"/>
                <w:szCs w:val="22"/>
                <w:lang w:eastAsia="ar-SA"/>
              </w:rPr>
              <w:t>,</w:t>
            </w:r>
            <w:r w:rsidRPr="007346CB">
              <w:rPr>
                <w:sz w:val="22"/>
                <w:szCs w:val="22"/>
                <w:lang w:eastAsia="ar-SA"/>
              </w:rPr>
              <w:t>55</w:t>
            </w:r>
            <w:r>
              <w:rPr>
                <w:sz w:val="22"/>
                <w:szCs w:val="22"/>
                <w:lang w:eastAsia="ar-SA"/>
              </w:rPr>
              <w:t>7</w:t>
            </w:r>
          </w:p>
        </w:tc>
        <w:tc>
          <w:tcPr>
            <w:tcW w:w="1260" w:type="dxa"/>
            <w:tcBorders>
              <w:top w:val="nil"/>
              <w:left w:val="nil"/>
              <w:bottom w:val="single" w:sz="4" w:space="0" w:color="auto"/>
              <w:right w:val="single" w:sz="4" w:space="0" w:color="auto"/>
            </w:tcBorders>
            <w:shd w:val="clear" w:color="auto" w:fill="auto"/>
            <w:vAlign w:val="center"/>
          </w:tcPr>
          <w:p w:rsidR="00FF185C" w:rsidRPr="007346CB" w:rsidRDefault="007346CB" w:rsidP="00043B15">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260"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151"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189"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261"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30522</w:t>
            </w:r>
            <w:r>
              <w:rPr>
                <w:sz w:val="22"/>
                <w:szCs w:val="22"/>
                <w:lang w:eastAsia="ar-SA"/>
              </w:rPr>
              <w:t>,</w:t>
            </w:r>
            <w:r w:rsidRPr="007346CB">
              <w:rPr>
                <w:sz w:val="22"/>
                <w:szCs w:val="22"/>
                <w:lang w:eastAsia="ar-SA"/>
              </w:rPr>
              <w:t>290</w:t>
            </w:r>
          </w:p>
        </w:tc>
      </w:tr>
      <w:tr w:rsidR="00FF185C" w:rsidRPr="006A51F4" w:rsidTr="000802BB">
        <w:trPr>
          <w:trHeight w:val="70"/>
        </w:trPr>
        <w:tc>
          <w:tcPr>
            <w:tcW w:w="7035" w:type="dxa"/>
            <w:tcBorders>
              <w:top w:val="nil"/>
              <w:left w:val="single" w:sz="4" w:space="0" w:color="auto"/>
              <w:bottom w:val="single" w:sz="4" w:space="0" w:color="auto"/>
              <w:right w:val="single" w:sz="4" w:space="0" w:color="auto"/>
            </w:tcBorders>
            <w:shd w:val="clear" w:color="auto" w:fill="auto"/>
          </w:tcPr>
          <w:p w:rsidR="00FF185C" w:rsidRPr="006A51F4" w:rsidRDefault="00FF185C" w:rsidP="008624C0">
            <w:pPr>
              <w:ind w:left="87"/>
              <w:rPr>
                <w:sz w:val="22"/>
                <w:szCs w:val="22"/>
              </w:rPr>
            </w:pPr>
            <w:r w:rsidRPr="006A51F4">
              <w:rPr>
                <w:sz w:val="22"/>
                <w:szCs w:val="22"/>
              </w:rPr>
              <w:t>из федерального бюджета (на условиях софинансиров</w:t>
            </w:r>
            <w:r w:rsidRPr="006A51F4">
              <w:rPr>
                <w:sz w:val="22"/>
                <w:szCs w:val="22"/>
              </w:rPr>
              <w:t>а</w:t>
            </w:r>
            <w:r w:rsidRPr="006A51F4">
              <w:rPr>
                <w:sz w:val="22"/>
                <w:szCs w:val="22"/>
              </w:rPr>
              <w:t>ния)</w:t>
            </w:r>
          </w:p>
        </w:tc>
        <w:tc>
          <w:tcPr>
            <w:tcW w:w="1151" w:type="dxa"/>
            <w:tcBorders>
              <w:top w:val="nil"/>
              <w:left w:val="nil"/>
              <w:bottom w:val="single" w:sz="4" w:space="0" w:color="auto"/>
              <w:right w:val="single" w:sz="4" w:space="0" w:color="auto"/>
            </w:tcBorders>
            <w:shd w:val="clear" w:color="auto" w:fill="auto"/>
            <w:vAlign w:val="center"/>
          </w:tcPr>
          <w:p w:rsidR="00FF185C" w:rsidRPr="007346CB" w:rsidRDefault="007346CB" w:rsidP="00043B15">
            <w:pPr>
              <w:jc w:val="center"/>
              <w:rPr>
                <w:sz w:val="22"/>
                <w:szCs w:val="22"/>
                <w:highlight w:val="red"/>
              </w:rPr>
            </w:pPr>
            <w:r w:rsidRPr="007346CB">
              <w:rPr>
                <w:sz w:val="22"/>
                <w:szCs w:val="22"/>
                <w:lang w:eastAsia="ar-SA"/>
              </w:rPr>
              <w:t>83335</w:t>
            </w:r>
            <w:r>
              <w:rPr>
                <w:sz w:val="22"/>
                <w:szCs w:val="22"/>
                <w:lang w:eastAsia="ar-SA"/>
              </w:rPr>
              <w:t>,</w:t>
            </w:r>
            <w:r w:rsidRPr="007346CB">
              <w:rPr>
                <w:sz w:val="22"/>
                <w:szCs w:val="22"/>
                <w:lang w:eastAsia="ar-SA"/>
              </w:rPr>
              <w:t>39</w:t>
            </w:r>
            <w:r>
              <w:rPr>
                <w:sz w:val="22"/>
                <w:szCs w:val="22"/>
                <w:lang w:eastAsia="ar-SA"/>
              </w:rPr>
              <w:t>9</w:t>
            </w:r>
          </w:p>
        </w:tc>
        <w:tc>
          <w:tcPr>
            <w:tcW w:w="1260" w:type="dxa"/>
            <w:tcBorders>
              <w:top w:val="nil"/>
              <w:left w:val="nil"/>
              <w:bottom w:val="single" w:sz="4" w:space="0" w:color="auto"/>
              <w:right w:val="single" w:sz="4" w:space="0" w:color="auto"/>
            </w:tcBorders>
            <w:shd w:val="clear" w:color="auto" w:fill="auto"/>
            <w:vAlign w:val="center"/>
          </w:tcPr>
          <w:p w:rsidR="00FF185C" w:rsidRPr="007346CB" w:rsidRDefault="007346CB" w:rsidP="00043B15">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260"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151"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189"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261" w:type="dxa"/>
            <w:tcBorders>
              <w:top w:val="nil"/>
              <w:left w:val="nil"/>
              <w:bottom w:val="single" w:sz="4" w:space="0" w:color="auto"/>
              <w:right w:val="single" w:sz="4" w:space="0" w:color="auto"/>
            </w:tcBorders>
            <w:vAlign w:val="center"/>
          </w:tcPr>
          <w:p w:rsidR="00FF185C" w:rsidRPr="007346CB" w:rsidRDefault="007346CB" w:rsidP="00043B15">
            <w:pPr>
              <w:jc w:val="center"/>
              <w:rPr>
                <w:sz w:val="22"/>
                <w:szCs w:val="22"/>
                <w:highlight w:val="red"/>
              </w:rPr>
            </w:pPr>
            <w:r w:rsidRPr="007346CB">
              <w:rPr>
                <w:sz w:val="22"/>
                <w:szCs w:val="22"/>
                <w:lang w:eastAsia="ar-SA"/>
              </w:rPr>
              <w:t>405510</w:t>
            </w:r>
            <w:r>
              <w:rPr>
                <w:sz w:val="22"/>
                <w:szCs w:val="22"/>
                <w:lang w:eastAsia="ar-SA"/>
              </w:rPr>
              <w:t>,</w:t>
            </w:r>
            <w:r w:rsidRPr="007346CB">
              <w:rPr>
                <w:sz w:val="22"/>
                <w:szCs w:val="22"/>
                <w:lang w:eastAsia="ar-SA"/>
              </w:rPr>
              <w:t>42</w:t>
            </w:r>
            <w:r>
              <w:rPr>
                <w:sz w:val="22"/>
                <w:szCs w:val="22"/>
                <w:lang w:eastAsia="ar-SA"/>
              </w:rPr>
              <w:t>7</w:t>
            </w:r>
          </w:p>
        </w:tc>
      </w:tr>
      <w:tr w:rsidR="008516E4"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8516E4" w:rsidRPr="006A51F4" w:rsidRDefault="008516E4" w:rsidP="008624C0">
            <w:pPr>
              <w:ind w:left="87"/>
              <w:rPr>
                <w:sz w:val="22"/>
                <w:szCs w:val="22"/>
              </w:rPr>
            </w:pPr>
            <w:r w:rsidRPr="006A51F4">
              <w:rPr>
                <w:sz w:val="22"/>
                <w:szCs w:val="22"/>
              </w:rPr>
              <w:t>из внебюджетных источн</w:t>
            </w:r>
            <w:r w:rsidRPr="006A51F4">
              <w:rPr>
                <w:sz w:val="22"/>
                <w:szCs w:val="22"/>
              </w:rPr>
              <w:t>и</w:t>
            </w:r>
            <w:r w:rsidRPr="006A51F4">
              <w:rPr>
                <w:sz w:val="22"/>
                <w:szCs w:val="22"/>
              </w:rPr>
              <w:t>ков</w:t>
            </w:r>
          </w:p>
        </w:tc>
        <w:tc>
          <w:tcPr>
            <w:tcW w:w="1151" w:type="dxa"/>
            <w:tcBorders>
              <w:top w:val="nil"/>
              <w:left w:val="nil"/>
              <w:bottom w:val="single" w:sz="4" w:space="0" w:color="auto"/>
              <w:right w:val="single" w:sz="4" w:space="0" w:color="auto"/>
            </w:tcBorders>
            <w:shd w:val="clear" w:color="auto" w:fill="auto"/>
            <w:vAlign w:val="center"/>
          </w:tcPr>
          <w:p w:rsidR="008516E4" w:rsidRPr="007346CB" w:rsidRDefault="008516E4" w:rsidP="00127C3D">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0" w:type="dxa"/>
            <w:tcBorders>
              <w:top w:val="nil"/>
              <w:left w:val="nil"/>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0" w:type="dxa"/>
            <w:tcBorders>
              <w:top w:val="nil"/>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151" w:type="dxa"/>
            <w:tcBorders>
              <w:top w:val="nil"/>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189" w:type="dxa"/>
            <w:tcBorders>
              <w:top w:val="nil"/>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1" w:type="dxa"/>
            <w:tcBorders>
              <w:top w:val="nil"/>
              <w:left w:val="nil"/>
              <w:bottom w:val="single" w:sz="4" w:space="0" w:color="auto"/>
              <w:right w:val="single" w:sz="4" w:space="0" w:color="auto"/>
            </w:tcBorders>
            <w:vAlign w:val="center"/>
          </w:tcPr>
          <w:p w:rsidR="008516E4" w:rsidRPr="007346CB" w:rsidRDefault="008516E4" w:rsidP="00127C3D">
            <w:pPr>
              <w:jc w:val="center"/>
              <w:rPr>
                <w:sz w:val="22"/>
                <w:szCs w:val="22"/>
                <w:highlight w:val="red"/>
              </w:rPr>
            </w:pPr>
            <w:r w:rsidRPr="007346CB">
              <w:rPr>
                <w:sz w:val="22"/>
                <w:szCs w:val="22"/>
                <w:lang w:eastAsia="ar-SA"/>
              </w:rPr>
              <w:t>2948</w:t>
            </w:r>
            <w:r>
              <w:rPr>
                <w:sz w:val="22"/>
                <w:szCs w:val="22"/>
                <w:lang w:eastAsia="ar-SA"/>
              </w:rPr>
              <w:t>,</w:t>
            </w:r>
            <w:r w:rsidRPr="007346CB">
              <w:rPr>
                <w:sz w:val="22"/>
                <w:szCs w:val="22"/>
                <w:lang w:eastAsia="ar-SA"/>
              </w:rPr>
              <w:t>50</w:t>
            </w:r>
            <w:r>
              <w:rPr>
                <w:sz w:val="22"/>
                <w:szCs w:val="22"/>
                <w:lang w:eastAsia="ar-SA"/>
              </w:rPr>
              <w:t>4</w:t>
            </w:r>
          </w:p>
        </w:tc>
      </w:tr>
      <w:tr w:rsidR="00601D8E"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rPr>
                <w:sz w:val="22"/>
                <w:szCs w:val="22"/>
              </w:rPr>
            </w:pPr>
            <w:r w:rsidRPr="006A51F4">
              <w:rPr>
                <w:sz w:val="22"/>
                <w:szCs w:val="22"/>
              </w:rPr>
              <w:t>Капитальные вложения</w:t>
            </w:r>
          </w:p>
        </w:tc>
        <w:tc>
          <w:tcPr>
            <w:tcW w:w="1151" w:type="dxa"/>
            <w:tcBorders>
              <w:top w:val="nil"/>
              <w:left w:val="nil"/>
              <w:bottom w:val="single" w:sz="4" w:space="0" w:color="auto"/>
              <w:right w:val="single" w:sz="4" w:space="0" w:color="auto"/>
            </w:tcBorders>
            <w:shd w:val="clear" w:color="auto" w:fill="auto"/>
            <w:vAlign w:val="center"/>
          </w:tcPr>
          <w:p w:rsidR="00601D8E" w:rsidRPr="00127C3D" w:rsidRDefault="00601D8E" w:rsidP="00127C3D">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5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89"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r>
      <w:tr w:rsidR="00601D8E"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rPr>
                <w:sz w:val="22"/>
                <w:szCs w:val="22"/>
              </w:rPr>
            </w:pPr>
            <w:r w:rsidRPr="006A51F4">
              <w:rPr>
                <w:sz w:val="22"/>
                <w:szCs w:val="22"/>
              </w:rPr>
              <w:t>в том числе:</w:t>
            </w:r>
          </w:p>
        </w:tc>
        <w:tc>
          <w:tcPr>
            <w:tcW w:w="1151" w:type="dxa"/>
            <w:tcBorders>
              <w:top w:val="single" w:sz="4" w:space="0" w:color="auto"/>
              <w:left w:val="nil"/>
              <w:bottom w:val="single" w:sz="4" w:space="0" w:color="auto"/>
              <w:right w:val="single" w:sz="4" w:space="0" w:color="auto"/>
            </w:tcBorders>
            <w:shd w:val="clear" w:color="auto" w:fill="auto"/>
            <w:vAlign w:val="center"/>
          </w:tcPr>
          <w:p w:rsidR="00601D8E" w:rsidRPr="00127C3D" w:rsidRDefault="00601D8E" w:rsidP="00043B15">
            <w:pPr>
              <w:jc w:val="center"/>
              <w:rPr>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p>
        </w:tc>
        <w:tc>
          <w:tcPr>
            <w:tcW w:w="1260" w:type="dxa"/>
            <w:tcBorders>
              <w:top w:val="single" w:sz="4" w:space="0" w:color="auto"/>
              <w:left w:val="nil"/>
              <w:bottom w:val="single" w:sz="4" w:space="0" w:color="auto"/>
              <w:right w:val="single" w:sz="4" w:space="0" w:color="auto"/>
            </w:tcBorders>
            <w:vAlign w:val="center"/>
          </w:tcPr>
          <w:p w:rsidR="00601D8E" w:rsidRPr="00127C3D" w:rsidRDefault="00601D8E" w:rsidP="00161BF4">
            <w:pPr>
              <w:jc w:val="center"/>
              <w:rPr>
                <w:sz w:val="22"/>
                <w:szCs w:val="22"/>
              </w:rPr>
            </w:pPr>
          </w:p>
        </w:tc>
        <w:tc>
          <w:tcPr>
            <w:tcW w:w="1151" w:type="dxa"/>
            <w:tcBorders>
              <w:top w:val="single" w:sz="4" w:space="0" w:color="auto"/>
              <w:left w:val="nil"/>
              <w:bottom w:val="single" w:sz="4" w:space="0" w:color="auto"/>
              <w:right w:val="single" w:sz="4" w:space="0" w:color="auto"/>
            </w:tcBorders>
            <w:vAlign w:val="center"/>
          </w:tcPr>
          <w:p w:rsidR="00601D8E" w:rsidRPr="00127C3D" w:rsidRDefault="00601D8E" w:rsidP="00161BF4">
            <w:pPr>
              <w:jc w:val="center"/>
              <w:rPr>
                <w:sz w:val="22"/>
                <w:szCs w:val="22"/>
              </w:rPr>
            </w:pPr>
          </w:p>
        </w:tc>
        <w:tc>
          <w:tcPr>
            <w:tcW w:w="1189" w:type="dxa"/>
            <w:tcBorders>
              <w:top w:val="single" w:sz="4" w:space="0" w:color="auto"/>
              <w:left w:val="nil"/>
              <w:bottom w:val="single" w:sz="4" w:space="0" w:color="auto"/>
              <w:right w:val="single" w:sz="4" w:space="0" w:color="auto"/>
            </w:tcBorders>
            <w:vAlign w:val="center"/>
          </w:tcPr>
          <w:p w:rsidR="00601D8E" w:rsidRPr="00127C3D" w:rsidRDefault="00601D8E" w:rsidP="00161BF4">
            <w:pPr>
              <w:jc w:val="center"/>
              <w:rPr>
                <w:sz w:val="22"/>
                <w:szCs w:val="22"/>
              </w:rPr>
            </w:pPr>
          </w:p>
        </w:tc>
        <w:tc>
          <w:tcPr>
            <w:tcW w:w="1261" w:type="dxa"/>
            <w:tcBorders>
              <w:top w:val="single" w:sz="4" w:space="0" w:color="auto"/>
              <w:left w:val="nil"/>
              <w:bottom w:val="single" w:sz="4" w:space="0" w:color="auto"/>
              <w:right w:val="single" w:sz="4" w:space="0" w:color="auto"/>
            </w:tcBorders>
            <w:vAlign w:val="center"/>
          </w:tcPr>
          <w:p w:rsidR="00601D8E" w:rsidRPr="00127C3D" w:rsidRDefault="00601D8E" w:rsidP="00161BF4">
            <w:pPr>
              <w:jc w:val="center"/>
              <w:rPr>
                <w:sz w:val="22"/>
                <w:szCs w:val="22"/>
              </w:rPr>
            </w:pPr>
          </w:p>
        </w:tc>
      </w:tr>
      <w:tr w:rsidR="00601D8E"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ind w:left="87"/>
              <w:rPr>
                <w:sz w:val="22"/>
                <w:szCs w:val="22"/>
              </w:rPr>
            </w:pPr>
            <w:r w:rsidRPr="006A51F4">
              <w:rPr>
                <w:sz w:val="22"/>
                <w:szCs w:val="22"/>
              </w:rPr>
              <w:t>из бюджета города</w:t>
            </w:r>
          </w:p>
        </w:tc>
        <w:tc>
          <w:tcPr>
            <w:tcW w:w="1151" w:type="dxa"/>
            <w:tcBorders>
              <w:top w:val="nil"/>
              <w:left w:val="nil"/>
              <w:bottom w:val="single" w:sz="4" w:space="0" w:color="auto"/>
              <w:right w:val="single" w:sz="4" w:space="0" w:color="auto"/>
            </w:tcBorders>
            <w:shd w:val="clear" w:color="auto" w:fill="auto"/>
            <w:vAlign w:val="center"/>
          </w:tcPr>
          <w:p w:rsidR="00601D8E" w:rsidRPr="00127C3D" w:rsidRDefault="00601D8E" w:rsidP="00127C3D">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5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89"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r>
      <w:tr w:rsidR="00601D8E" w:rsidRPr="006A51F4" w:rsidTr="000802BB">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ind w:left="87"/>
              <w:rPr>
                <w:sz w:val="22"/>
                <w:szCs w:val="22"/>
              </w:rPr>
            </w:pPr>
            <w:r w:rsidRPr="006A51F4">
              <w:rPr>
                <w:sz w:val="22"/>
                <w:szCs w:val="22"/>
              </w:rPr>
              <w:t>из краевого бюджета (на условиях софинансиров</w:t>
            </w:r>
            <w:r w:rsidRPr="006A51F4">
              <w:rPr>
                <w:sz w:val="22"/>
                <w:szCs w:val="22"/>
              </w:rPr>
              <w:t>а</w:t>
            </w:r>
            <w:r w:rsidRPr="006A51F4">
              <w:rPr>
                <w:sz w:val="22"/>
                <w:szCs w:val="22"/>
              </w:rPr>
              <w:t>ния)</w:t>
            </w:r>
          </w:p>
        </w:tc>
        <w:tc>
          <w:tcPr>
            <w:tcW w:w="1151" w:type="dxa"/>
            <w:tcBorders>
              <w:top w:val="nil"/>
              <w:left w:val="nil"/>
              <w:bottom w:val="single" w:sz="4" w:space="0" w:color="auto"/>
              <w:right w:val="single" w:sz="4" w:space="0" w:color="auto"/>
            </w:tcBorders>
            <w:shd w:val="clear" w:color="auto" w:fill="auto"/>
            <w:vAlign w:val="center"/>
          </w:tcPr>
          <w:p w:rsidR="00601D8E" w:rsidRPr="00127C3D" w:rsidRDefault="00601D8E" w:rsidP="00127C3D">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5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89"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r>
      <w:tr w:rsidR="00601D8E" w:rsidRPr="006A51F4" w:rsidTr="000802BB">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ind w:left="87"/>
              <w:rPr>
                <w:sz w:val="22"/>
                <w:szCs w:val="22"/>
              </w:rPr>
            </w:pPr>
            <w:r w:rsidRPr="006A51F4">
              <w:rPr>
                <w:sz w:val="22"/>
                <w:szCs w:val="22"/>
              </w:rPr>
              <w:t>из федерального бюджета (на условиях софинансиров</w:t>
            </w:r>
            <w:r w:rsidRPr="006A51F4">
              <w:rPr>
                <w:sz w:val="22"/>
                <w:szCs w:val="22"/>
              </w:rPr>
              <w:t>а</w:t>
            </w:r>
            <w:r w:rsidRPr="006A51F4">
              <w:rPr>
                <w:sz w:val="22"/>
                <w:szCs w:val="22"/>
              </w:rPr>
              <w:t>ния)</w:t>
            </w:r>
          </w:p>
        </w:tc>
        <w:tc>
          <w:tcPr>
            <w:tcW w:w="1151" w:type="dxa"/>
            <w:tcBorders>
              <w:top w:val="nil"/>
              <w:left w:val="nil"/>
              <w:bottom w:val="single" w:sz="4" w:space="0" w:color="auto"/>
              <w:right w:val="single" w:sz="4" w:space="0" w:color="auto"/>
            </w:tcBorders>
            <w:shd w:val="clear" w:color="auto" w:fill="auto"/>
            <w:vAlign w:val="center"/>
          </w:tcPr>
          <w:p w:rsidR="00601D8E" w:rsidRPr="00127C3D" w:rsidRDefault="00601D8E" w:rsidP="00127C3D">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5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89"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r>
      <w:tr w:rsidR="00601D8E"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601D8E" w:rsidRPr="006A51F4" w:rsidRDefault="00601D8E" w:rsidP="008624C0">
            <w:pPr>
              <w:ind w:left="87"/>
              <w:rPr>
                <w:sz w:val="22"/>
                <w:szCs w:val="22"/>
              </w:rPr>
            </w:pPr>
            <w:r w:rsidRPr="006A51F4">
              <w:rPr>
                <w:sz w:val="22"/>
                <w:szCs w:val="22"/>
              </w:rPr>
              <w:t>из внебюджетных источн</w:t>
            </w:r>
            <w:r w:rsidRPr="006A51F4">
              <w:rPr>
                <w:sz w:val="22"/>
                <w:szCs w:val="22"/>
              </w:rPr>
              <w:t>и</w:t>
            </w:r>
            <w:r w:rsidRPr="006A51F4">
              <w:rPr>
                <w:sz w:val="22"/>
                <w:szCs w:val="22"/>
              </w:rPr>
              <w:t>ков</w:t>
            </w:r>
          </w:p>
        </w:tc>
        <w:tc>
          <w:tcPr>
            <w:tcW w:w="1151" w:type="dxa"/>
            <w:tcBorders>
              <w:top w:val="nil"/>
              <w:left w:val="nil"/>
              <w:bottom w:val="single" w:sz="4" w:space="0" w:color="auto"/>
              <w:right w:val="single" w:sz="4" w:space="0" w:color="auto"/>
            </w:tcBorders>
            <w:shd w:val="clear" w:color="auto" w:fill="auto"/>
            <w:vAlign w:val="center"/>
          </w:tcPr>
          <w:p w:rsidR="00601D8E" w:rsidRPr="00127C3D" w:rsidRDefault="00601D8E" w:rsidP="00127C3D">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shd w:val="clear" w:color="auto" w:fill="auto"/>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0"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5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189"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c>
          <w:tcPr>
            <w:tcW w:w="1261" w:type="dxa"/>
            <w:tcBorders>
              <w:top w:val="nil"/>
              <w:left w:val="nil"/>
              <w:bottom w:val="single" w:sz="4" w:space="0" w:color="auto"/>
              <w:right w:val="single" w:sz="4" w:space="0" w:color="auto"/>
            </w:tcBorders>
            <w:vAlign w:val="center"/>
          </w:tcPr>
          <w:p w:rsidR="00601D8E" w:rsidRPr="00127C3D" w:rsidRDefault="00601D8E" w:rsidP="00161BF4">
            <w:pPr>
              <w:jc w:val="center"/>
              <w:rPr>
                <w:sz w:val="22"/>
                <w:szCs w:val="22"/>
              </w:rPr>
            </w:pPr>
            <w:r w:rsidRPr="00127C3D">
              <w:rPr>
                <w:sz w:val="22"/>
                <w:szCs w:val="22"/>
                <w:lang w:eastAsia="ar-SA"/>
              </w:rPr>
              <w:t>0,00</w:t>
            </w:r>
            <w:r>
              <w:rPr>
                <w:sz w:val="22"/>
                <w:szCs w:val="22"/>
                <w:lang w:eastAsia="ar-SA"/>
              </w:rPr>
              <w:t>0</w:t>
            </w:r>
          </w:p>
        </w:tc>
      </w:tr>
      <w:tr w:rsidR="008516E4"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8516E4" w:rsidRPr="006A51F4" w:rsidRDefault="008516E4" w:rsidP="008624C0">
            <w:pPr>
              <w:rPr>
                <w:sz w:val="22"/>
                <w:szCs w:val="22"/>
              </w:rPr>
            </w:pPr>
            <w:r w:rsidRPr="006A51F4">
              <w:rPr>
                <w:sz w:val="22"/>
                <w:szCs w:val="22"/>
              </w:rPr>
              <w:t>Прочие расходы</w:t>
            </w:r>
          </w:p>
        </w:tc>
        <w:tc>
          <w:tcPr>
            <w:tcW w:w="1151" w:type="dxa"/>
            <w:tcBorders>
              <w:top w:val="nil"/>
              <w:left w:val="nil"/>
              <w:bottom w:val="single" w:sz="4" w:space="0" w:color="auto"/>
              <w:right w:val="single" w:sz="4" w:space="0" w:color="auto"/>
            </w:tcBorders>
            <w:shd w:val="clear" w:color="auto" w:fill="auto"/>
            <w:vAlign w:val="center"/>
          </w:tcPr>
          <w:p w:rsidR="008516E4" w:rsidRPr="00127C3D" w:rsidRDefault="008516E4" w:rsidP="00161BF4">
            <w:pPr>
              <w:jc w:val="center"/>
              <w:rPr>
                <w:sz w:val="22"/>
                <w:szCs w:val="22"/>
              </w:rPr>
            </w:pPr>
            <w:r w:rsidRPr="007346CB">
              <w:rPr>
                <w:sz w:val="22"/>
                <w:szCs w:val="22"/>
                <w:lang w:eastAsia="ar-SA"/>
              </w:rPr>
              <w:t>91108</w:t>
            </w:r>
            <w:r>
              <w:rPr>
                <w:sz w:val="22"/>
                <w:szCs w:val="22"/>
                <w:lang w:eastAsia="ar-SA"/>
              </w:rPr>
              <w:t>,</w:t>
            </w:r>
            <w:r w:rsidRPr="007346CB">
              <w:rPr>
                <w:sz w:val="22"/>
                <w:szCs w:val="22"/>
                <w:lang w:eastAsia="ar-SA"/>
              </w:rPr>
              <w:t>74</w:t>
            </w:r>
            <w:r>
              <w:rPr>
                <w:sz w:val="22"/>
                <w:szCs w:val="22"/>
                <w:lang w:eastAsia="ar-SA"/>
              </w:rPr>
              <w:t>4</w:t>
            </w:r>
          </w:p>
        </w:tc>
        <w:tc>
          <w:tcPr>
            <w:tcW w:w="1260" w:type="dxa"/>
            <w:tcBorders>
              <w:top w:val="nil"/>
              <w:left w:val="nil"/>
              <w:bottom w:val="single" w:sz="4" w:space="0" w:color="auto"/>
              <w:right w:val="single" w:sz="4" w:space="0" w:color="auto"/>
            </w:tcBorders>
            <w:shd w:val="clear" w:color="auto" w:fill="auto"/>
            <w:vAlign w:val="center"/>
          </w:tcPr>
          <w:p w:rsidR="008516E4" w:rsidRPr="00127C3D" w:rsidRDefault="008516E4"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260" w:type="dxa"/>
            <w:tcBorders>
              <w:top w:val="nil"/>
              <w:left w:val="nil"/>
              <w:bottom w:val="single" w:sz="4" w:space="0" w:color="auto"/>
              <w:right w:val="single" w:sz="4" w:space="0" w:color="auto"/>
            </w:tcBorders>
            <w:vAlign w:val="center"/>
          </w:tcPr>
          <w:p w:rsidR="008516E4" w:rsidRPr="00127C3D" w:rsidRDefault="008516E4"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151" w:type="dxa"/>
            <w:tcBorders>
              <w:top w:val="nil"/>
              <w:left w:val="nil"/>
              <w:bottom w:val="single" w:sz="4" w:space="0" w:color="auto"/>
              <w:right w:val="single" w:sz="4" w:space="0" w:color="auto"/>
            </w:tcBorders>
            <w:vAlign w:val="center"/>
          </w:tcPr>
          <w:p w:rsidR="008516E4" w:rsidRPr="00127C3D" w:rsidRDefault="008516E4"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189" w:type="dxa"/>
            <w:tcBorders>
              <w:top w:val="nil"/>
              <w:left w:val="nil"/>
              <w:bottom w:val="single" w:sz="4" w:space="0" w:color="auto"/>
              <w:right w:val="single" w:sz="4" w:space="0" w:color="auto"/>
            </w:tcBorders>
            <w:vAlign w:val="center"/>
          </w:tcPr>
          <w:p w:rsidR="008516E4" w:rsidRPr="00127C3D" w:rsidRDefault="008516E4" w:rsidP="00161BF4">
            <w:pPr>
              <w:jc w:val="center"/>
              <w:rPr>
                <w:sz w:val="22"/>
                <w:szCs w:val="22"/>
              </w:rPr>
            </w:pPr>
            <w:r w:rsidRPr="007346CB">
              <w:rPr>
                <w:sz w:val="22"/>
                <w:szCs w:val="22"/>
                <w:lang w:eastAsia="ar-SA"/>
              </w:rPr>
              <w:t>88076</w:t>
            </w:r>
            <w:r>
              <w:rPr>
                <w:sz w:val="22"/>
                <w:szCs w:val="22"/>
                <w:lang w:eastAsia="ar-SA"/>
              </w:rPr>
              <w:t>,</w:t>
            </w:r>
            <w:r w:rsidRPr="007346CB">
              <w:rPr>
                <w:sz w:val="22"/>
                <w:szCs w:val="22"/>
                <w:lang w:eastAsia="ar-SA"/>
              </w:rPr>
              <w:t>65</w:t>
            </w:r>
            <w:r>
              <w:rPr>
                <w:sz w:val="22"/>
                <w:szCs w:val="22"/>
                <w:lang w:eastAsia="ar-SA"/>
              </w:rPr>
              <w:t>8</w:t>
            </w:r>
          </w:p>
        </w:tc>
        <w:tc>
          <w:tcPr>
            <w:tcW w:w="1261" w:type="dxa"/>
            <w:tcBorders>
              <w:top w:val="nil"/>
              <w:left w:val="nil"/>
              <w:bottom w:val="single" w:sz="4" w:space="0" w:color="auto"/>
              <w:right w:val="single" w:sz="4" w:space="0" w:color="auto"/>
            </w:tcBorders>
            <w:vAlign w:val="center"/>
          </w:tcPr>
          <w:p w:rsidR="008516E4" w:rsidRPr="00127C3D" w:rsidRDefault="008516E4" w:rsidP="00161BF4">
            <w:pPr>
              <w:jc w:val="center"/>
              <w:rPr>
                <w:sz w:val="22"/>
                <w:szCs w:val="22"/>
              </w:rPr>
            </w:pPr>
            <w:r w:rsidRPr="007346CB">
              <w:rPr>
                <w:sz w:val="22"/>
                <w:szCs w:val="22"/>
                <w:lang w:eastAsia="ar-SA"/>
              </w:rPr>
              <w:t>443415,375</w:t>
            </w:r>
          </w:p>
        </w:tc>
      </w:tr>
      <w:tr w:rsidR="008516E4" w:rsidRPr="006A51F4" w:rsidTr="00FE2441">
        <w:trPr>
          <w:trHeight w:val="70"/>
        </w:trPr>
        <w:tc>
          <w:tcPr>
            <w:tcW w:w="7035" w:type="dxa"/>
            <w:tcBorders>
              <w:top w:val="nil"/>
              <w:left w:val="single" w:sz="4" w:space="0" w:color="auto"/>
              <w:bottom w:val="single" w:sz="4" w:space="0" w:color="auto"/>
              <w:right w:val="single" w:sz="4" w:space="0" w:color="auto"/>
            </w:tcBorders>
            <w:shd w:val="clear" w:color="auto" w:fill="auto"/>
          </w:tcPr>
          <w:p w:rsidR="008516E4" w:rsidRPr="006A51F4" w:rsidRDefault="008516E4" w:rsidP="008624C0">
            <w:pPr>
              <w:rPr>
                <w:sz w:val="22"/>
                <w:szCs w:val="22"/>
              </w:rPr>
            </w:pPr>
            <w:r w:rsidRPr="006A51F4">
              <w:rPr>
                <w:sz w:val="22"/>
                <w:szCs w:val="22"/>
              </w:rPr>
              <w:t>в том числе:</w:t>
            </w:r>
          </w:p>
        </w:tc>
        <w:tc>
          <w:tcPr>
            <w:tcW w:w="1151" w:type="dxa"/>
            <w:tcBorders>
              <w:top w:val="single" w:sz="4" w:space="0" w:color="auto"/>
              <w:left w:val="nil"/>
              <w:bottom w:val="single" w:sz="4" w:space="0" w:color="auto"/>
              <w:right w:val="single" w:sz="4" w:space="0" w:color="auto"/>
            </w:tcBorders>
            <w:shd w:val="clear" w:color="auto" w:fill="auto"/>
            <w:vAlign w:val="center"/>
          </w:tcPr>
          <w:p w:rsidR="008516E4" w:rsidRPr="00127C3D" w:rsidRDefault="008516E4" w:rsidP="00161BF4">
            <w:pPr>
              <w:jc w:val="center"/>
              <w:rPr>
                <w:sz w:val="22"/>
                <w:szCs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8516E4" w:rsidRPr="00127C3D" w:rsidRDefault="008516E4" w:rsidP="00161BF4">
            <w:pPr>
              <w:jc w:val="center"/>
              <w:rPr>
                <w:sz w:val="22"/>
                <w:szCs w:val="22"/>
              </w:rPr>
            </w:pPr>
          </w:p>
        </w:tc>
        <w:tc>
          <w:tcPr>
            <w:tcW w:w="1260" w:type="dxa"/>
            <w:tcBorders>
              <w:top w:val="single" w:sz="4" w:space="0" w:color="auto"/>
              <w:left w:val="nil"/>
              <w:bottom w:val="single" w:sz="4" w:space="0" w:color="auto"/>
              <w:right w:val="single" w:sz="4" w:space="0" w:color="auto"/>
            </w:tcBorders>
            <w:vAlign w:val="center"/>
          </w:tcPr>
          <w:p w:rsidR="008516E4" w:rsidRPr="00127C3D" w:rsidRDefault="008516E4" w:rsidP="00161BF4">
            <w:pPr>
              <w:jc w:val="center"/>
              <w:rPr>
                <w:sz w:val="22"/>
                <w:szCs w:val="22"/>
              </w:rPr>
            </w:pPr>
          </w:p>
        </w:tc>
        <w:tc>
          <w:tcPr>
            <w:tcW w:w="1151" w:type="dxa"/>
            <w:tcBorders>
              <w:top w:val="single" w:sz="4" w:space="0" w:color="auto"/>
              <w:left w:val="nil"/>
              <w:bottom w:val="single" w:sz="4" w:space="0" w:color="auto"/>
              <w:right w:val="single" w:sz="4" w:space="0" w:color="auto"/>
            </w:tcBorders>
            <w:vAlign w:val="center"/>
          </w:tcPr>
          <w:p w:rsidR="008516E4" w:rsidRPr="00127C3D" w:rsidRDefault="008516E4" w:rsidP="00161BF4">
            <w:pPr>
              <w:jc w:val="center"/>
              <w:rPr>
                <w:sz w:val="22"/>
                <w:szCs w:val="22"/>
              </w:rPr>
            </w:pPr>
          </w:p>
        </w:tc>
        <w:tc>
          <w:tcPr>
            <w:tcW w:w="1189" w:type="dxa"/>
            <w:tcBorders>
              <w:top w:val="single" w:sz="4" w:space="0" w:color="auto"/>
              <w:left w:val="nil"/>
              <w:bottom w:val="single" w:sz="4" w:space="0" w:color="auto"/>
              <w:right w:val="single" w:sz="4" w:space="0" w:color="auto"/>
            </w:tcBorders>
            <w:vAlign w:val="center"/>
          </w:tcPr>
          <w:p w:rsidR="008516E4" w:rsidRPr="00127C3D" w:rsidRDefault="008516E4" w:rsidP="00161BF4">
            <w:pPr>
              <w:jc w:val="center"/>
              <w:rPr>
                <w:sz w:val="22"/>
                <w:szCs w:val="22"/>
              </w:rPr>
            </w:pPr>
          </w:p>
        </w:tc>
        <w:tc>
          <w:tcPr>
            <w:tcW w:w="1261" w:type="dxa"/>
            <w:tcBorders>
              <w:top w:val="single" w:sz="4" w:space="0" w:color="auto"/>
              <w:left w:val="nil"/>
              <w:bottom w:val="single" w:sz="4" w:space="0" w:color="auto"/>
              <w:right w:val="single" w:sz="4" w:space="0" w:color="auto"/>
            </w:tcBorders>
            <w:vAlign w:val="center"/>
          </w:tcPr>
          <w:p w:rsidR="008516E4" w:rsidRPr="00127C3D" w:rsidRDefault="008516E4" w:rsidP="00161BF4">
            <w:pPr>
              <w:jc w:val="center"/>
              <w:rPr>
                <w:sz w:val="22"/>
                <w:szCs w:val="22"/>
              </w:rPr>
            </w:pPr>
          </w:p>
        </w:tc>
      </w:tr>
      <w:tr w:rsidR="008516E4" w:rsidRPr="006A51F4" w:rsidTr="00FE2441">
        <w:trPr>
          <w:trHeight w:val="70"/>
        </w:trPr>
        <w:tc>
          <w:tcPr>
            <w:tcW w:w="7035" w:type="dxa"/>
            <w:tcBorders>
              <w:top w:val="single" w:sz="4" w:space="0" w:color="auto"/>
              <w:left w:val="single" w:sz="4" w:space="0" w:color="auto"/>
              <w:bottom w:val="single" w:sz="4" w:space="0" w:color="auto"/>
              <w:right w:val="single" w:sz="4" w:space="0" w:color="auto"/>
            </w:tcBorders>
            <w:shd w:val="clear" w:color="auto" w:fill="auto"/>
          </w:tcPr>
          <w:p w:rsidR="008516E4" w:rsidRPr="006A51F4" w:rsidRDefault="008516E4" w:rsidP="008624C0">
            <w:pPr>
              <w:ind w:left="87"/>
              <w:rPr>
                <w:sz w:val="22"/>
                <w:szCs w:val="22"/>
              </w:rPr>
            </w:pPr>
            <w:r w:rsidRPr="006A51F4">
              <w:rPr>
                <w:sz w:val="22"/>
                <w:szCs w:val="22"/>
              </w:rPr>
              <w:t>из бюджета города</w:t>
            </w:r>
          </w:p>
        </w:tc>
        <w:tc>
          <w:tcPr>
            <w:tcW w:w="1151" w:type="dxa"/>
            <w:tcBorders>
              <w:top w:val="single" w:sz="4" w:space="0" w:color="auto"/>
              <w:left w:val="nil"/>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911</w:t>
            </w:r>
            <w:r>
              <w:rPr>
                <w:sz w:val="22"/>
                <w:szCs w:val="22"/>
                <w:lang w:eastAsia="ar-SA"/>
              </w:rPr>
              <w:t>,</w:t>
            </w:r>
            <w:r w:rsidRPr="007346CB">
              <w:rPr>
                <w:sz w:val="22"/>
                <w:szCs w:val="22"/>
                <w:lang w:eastAsia="ar-SA"/>
              </w:rPr>
              <w:t>087</w:t>
            </w:r>
          </w:p>
        </w:tc>
        <w:tc>
          <w:tcPr>
            <w:tcW w:w="1260" w:type="dxa"/>
            <w:tcBorders>
              <w:top w:val="single" w:sz="4" w:space="0" w:color="auto"/>
              <w:left w:val="nil"/>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260"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151"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189"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880</w:t>
            </w:r>
            <w:r>
              <w:rPr>
                <w:sz w:val="22"/>
                <w:szCs w:val="22"/>
                <w:lang w:eastAsia="ar-SA"/>
              </w:rPr>
              <w:t>,</w:t>
            </w:r>
            <w:r w:rsidRPr="007346CB">
              <w:rPr>
                <w:sz w:val="22"/>
                <w:szCs w:val="22"/>
                <w:lang w:eastAsia="ar-SA"/>
              </w:rPr>
              <w:t>76</w:t>
            </w:r>
            <w:r>
              <w:rPr>
                <w:sz w:val="22"/>
                <w:szCs w:val="22"/>
                <w:lang w:eastAsia="ar-SA"/>
              </w:rPr>
              <w:t>7</w:t>
            </w:r>
          </w:p>
        </w:tc>
        <w:tc>
          <w:tcPr>
            <w:tcW w:w="1261"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4434</w:t>
            </w:r>
            <w:r>
              <w:rPr>
                <w:sz w:val="22"/>
                <w:szCs w:val="22"/>
                <w:lang w:eastAsia="ar-SA"/>
              </w:rPr>
              <w:t>,</w:t>
            </w:r>
            <w:r w:rsidRPr="007346CB">
              <w:rPr>
                <w:sz w:val="22"/>
                <w:szCs w:val="22"/>
                <w:lang w:eastAsia="ar-SA"/>
              </w:rPr>
              <w:t>15</w:t>
            </w:r>
            <w:r>
              <w:rPr>
                <w:sz w:val="22"/>
                <w:szCs w:val="22"/>
                <w:lang w:eastAsia="ar-SA"/>
              </w:rPr>
              <w:t>4</w:t>
            </w:r>
          </w:p>
        </w:tc>
      </w:tr>
      <w:tr w:rsidR="008516E4" w:rsidRPr="006A51F4" w:rsidTr="000802BB">
        <w:trPr>
          <w:trHeight w:val="70"/>
        </w:trPr>
        <w:tc>
          <w:tcPr>
            <w:tcW w:w="7035" w:type="dxa"/>
            <w:tcBorders>
              <w:top w:val="single" w:sz="4" w:space="0" w:color="auto"/>
              <w:left w:val="single" w:sz="4" w:space="0" w:color="auto"/>
              <w:bottom w:val="single" w:sz="4" w:space="0" w:color="auto"/>
              <w:right w:val="single" w:sz="4" w:space="0" w:color="auto"/>
            </w:tcBorders>
            <w:shd w:val="clear" w:color="auto" w:fill="auto"/>
          </w:tcPr>
          <w:p w:rsidR="008516E4" w:rsidRPr="006A51F4" w:rsidRDefault="008516E4" w:rsidP="008624C0">
            <w:pPr>
              <w:ind w:left="87"/>
              <w:rPr>
                <w:sz w:val="22"/>
                <w:szCs w:val="22"/>
              </w:rPr>
            </w:pPr>
            <w:r w:rsidRPr="006A51F4">
              <w:rPr>
                <w:sz w:val="22"/>
                <w:szCs w:val="22"/>
              </w:rPr>
              <w:t>из краевого бюджета (на условиях софинансиров</w:t>
            </w:r>
            <w:r w:rsidRPr="006A51F4">
              <w:rPr>
                <w:sz w:val="22"/>
                <w:szCs w:val="22"/>
              </w:rPr>
              <w:t>а</w:t>
            </w:r>
            <w:r w:rsidRPr="006A51F4">
              <w:rPr>
                <w:sz w:val="22"/>
                <w:szCs w:val="22"/>
              </w:rPr>
              <w:t>ния)</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6272</w:t>
            </w:r>
            <w:r>
              <w:rPr>
                <w:sz w:val="22"/>
                <w:szCs w:val="22"/>
                <w:lang w:eastAsia="ar-SA"/>
              </w:rPr>
              <w:t>,</w:t>
            </w:r>
            <w:r w:rsidRPr="007346CB">
              <w:rPr>
                <w:sz w:val="22"/>
                <w:szCs w:val="22"/>
                <w:lang w:eastAsia="ar-SA"/>
              </w:rPr>
              <w:t>55</w:t>
            </w:r>
            <w:r>
              <w:rPr>
                <w:sz w:val="22"/>
                <w:szCs w:val="22"/>
                <w:lang w:eastAsia="ar-SA"/>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260"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151"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189"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6062</w:t>
            </w:r>
            <w:r>
              <w:rPr>
                <w:sz w:val="22"/>
                <w:szCs w:val="22"/>
                <w:lang w:eastAsia="ar-SA"/>
              </w:rPr>
              <w:t>,</w:t>
            </w:r>
            <w:r w:rsidRPr="007346CB">
              <w:rPr>
                <w:sz w:val="22"/>
                <w:szCs w:val="22"/>
                <w:lang w:eastAsia="ar-SA"/>
              </w:rPr>
              <w:t>433</w:t>
            </w:r>
          </w:p>
        </w:tc>
        <w:tc>
          <w:tcPr>
            <w:tcW w:w="1261"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30522</w:t>
            </w:r>
            <w:r>
              <w:rPr>
                <w:sz w:val="22"/>
                <w:szCs w:val="22"/>
                <w:lang w:eastAsia="ar-SA"/>
              </w:rPr>
              <w:t>,</w:t>
            </w:r>
            <w:r w:rsidRPr="007346CB">
              <w:rPr>
                <w:sz w:val="22"/>
                <w:szCs w:val="22"/>
                <w:lang w:eastAsia="ar-SA"/>
              </w:rPr>
              <w:t>290</w:t>
            </w:r>
          </w:p>
        </w:tc>
      </w:tr>
      <w:tr w:rsidR="008516E4" w:rsidRPr="006A51F4" w:rsidTr="000802BB">
        <w:trPr>
          <w:trHeight w:val="70"/>
        </w:trPr>
        <w:tc>
          <w:tcPr>
            <w:tcW w:w="7035" w:type="dxa"/>
            <w:tcBorders>
              <w:top w:val="single" w:sz="4" w:space="0" w:color="auto"/>
              <w:left w:val="single" w:sz="4" w:space="0" w:color="auto"/>
              <w:bottom w:val="single" w:sz="4" w:space="0" w:color="auto"/>
              <w:right w:val="single" w:sz="4" w:space="0" w:color="auto"/>
            </w:tcBorders>
            <w:shd w:val="clear" w:color="auto" w:fill="auto"/>
          </w:tcPr>
          <w:p w:rsidR="008516E4" w:rsidRPr="006A51F4" w:rsidRDefault="008516E4" w:rsidP="008624C0">
            <w:pPr>
              <w:ind w:left="87"/>
              <w:rPr>
                <w:sz w:val="22"/>
                <w:szCs w:val="22"/>
              </w:rPr>
            </w:pPr>
            <w:r w:rsidRPr="006A51F4">
              <w:rPr>
                <w:sz w:val="22"/>
                <w:szCs w:val="22"/>
              </w:rPr>
              <w:t>из федерального бюджета (на условиях софинансиров</w:t>
            </w:r>
            <w:r w:rsidRPr="006A51F4">
              <w:rPr>
                <w:sz w:val="22"/>
                <w:szCs w:val="22"/>
              </w:rPr>
              <w:t>а</w:t>
            </w:r>
            <w:r w:rsidRPr="006A51F4">
              <w:rPr>
                <w:sz w:val="22"/>
                <w:szCs w:val="22"/>
              </w:rPr>
              <w:t>ния)</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83335</w:t>
            </w:r>
            <w:r>
              <w:rPr>
                <w:sz w:val="22"/>
                <w:szCs w:val="22"/>
                <w:lang w:eastAsia="ar-SA"/>
              </w:rPr>
              <w:t>,</w:t>
            </w:r>
            <w:r w:rsidRPr="007346CB">
              <w:rPr>
                <w:sz w:val="22"/>
                <w:szCs w:val="22"/>
                <w:lang w:eastAsia="ar-SA"/>
              </w:rPr>
              <w:t>39</w:t>
            </w:r>
            <w:r>
              <w:rPr>
                <w:sz w:val="22"/>
                <w:szCs w:val="22"/>
                <w:lang w:eastAsia="ar-SA"/>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260"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151"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189"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80543</w:t>
            </w:r>
            <w:r>
              <w:rPr>
                <w:sz w:val="22"/>
                <w:szCs w:val="22"/>
                <w:lang w:eastAsia="ar-SA"/>
              </w:rPr>
              <w:t>,</w:t>
            </w:r>
            <w:r w:rsidRPr="007346CB">
              <w:rPr>
                <w:sz w:val="22"/>
                <w:szCs w:val="22"/>
                <w:lang w:eastAsia="ar-SA"/>
              </w:rPr>
              <w:t>757</w:t>
            </w:r>
          </w:p>
        </w:tc>
        <w:tc>
          <w:tcPr>
            <w:tcW w:w="1261" w:type="dxa"/>
            <w:tcBorders>
              <w:top w:val="single" w:sz="4" w:space="0" w:color="auto"/>
              <w:left w:val="single" w:sz="4" w:space="0" w:color="auto"/>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405510</w:t>
            </w:r>
            <w:r>
              <w:rPr>
                <w:sz w:val="22"/>
                <w:szCs w:val="22"/>
                <w:lang w:eastAsia="ar-SA"/>
              </w:rPr>
              <w:t>,</w:t>
            </w:r>
            <w:r w:rsidRPr="007346CB">
              <w:rPr>
                <w:sz w:val="22"/>
                <w:szCs w:val="22"/>
                <w:lang w:eastAsia="ar-SA"/>
              </w:rPr>
              <w:t>42</w:t>
            </w:r>
            <w:r>
              <w:rPr>
                <w:sz w:val="22"/>
                <w:szCs w:val="22"/>
                <w:lang w:eastAsia="ar-SA"/>
              </w:rPr>
              <w:t>7</w:t>
            </w:r>
          </w:p>
        </w:tc>
      </w:tr>
      <w:tr w:rsidR="008516E4" w:rsidRPr="006A51F4" w:rsidTr="00FE2441">
        <w:trPr>
          <w:trHeight w:val="70"/>
        </w:trPr>
        <w:tc>
          <w:tcPr>
            <w:tcW w:w="7035" w:type="dxa"/>
            <w:tcBorders>
              <w:top w:val="single" w:sz="4" w:space="0" w:color="auto"/>
              <w:left w:val="single" w:sz="4" w:space="0" w:color="auto"/>
              <w:bottom w:val="single" w:sz="4" w:space="0" w:color="auto"/>
              <w:right w:val="single" w:sz="4" w:space="0" w:color="auto"/>
            </w:tcBorders>
            <w:shd w:val="clear" w:color="auto" w:fill="auto"/>
          </w:tcPr>
          <w:p w:rsidR="008516E4" w:rsidRPr="006A51F4" w:rsidRDefault="008516E4" w:rsidP="008624C0">
            <w:pPr>
              <w:ind w:left="87"/>
              <w:rPr>
                <w:sz w:val="22"/>
                <w:szCs w:val="22"/>
              </w:rPr>
            </w:pPr>
            <w:r w:rsidRPr="006A51F4">
              <w:rPr>
                <w:sz w:val="22"/>
                <w:szCs w:val="22"/>
              </w:rPr>
              <w:t>из внебюджетных источн</w:t>
            </w:r>
            <w:r w:rsidRPr="006A51F4">
              <w:rPr>
                <w:sz w:val="22"/>
                <w:szCs w:val="22"/>
              </w:rPr>
              <w:t>и</w:t>
            </w:r>
            <w:r w:rsidRPr="006A51F4">
              <w:rPr>
                <w:sz w:val="22"/>
                <w:szCs w:val="22"/>
              </w:rPr>
              <w:t>ков</w:t>
            </w:r>
          </w:p>
        </w:tc>
        <w:tc>
          <w:tcPr>
            <w:tcW w:w="1151" w:type="dxa"/>
            <w:tcBorders>
              <w:top w:val="single" w:sz="4" w:space="0" w:color="auto"/>
              <w:left w:val="nil"/>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0" w:type="dxa"/>
            <w:tcBorders>
              <w:top w:val="single" w:sz="4" w:space="0" w:color="auto"/>
              <w:left w:val="nil"/>
              <w:bottom w:val="single" w:sz="4" w:space="0" w:color="auto"/>
              <w:right w:val="single" w:sz="4" w:space="0" w:color="auto"/>
            </w:tcBorders>
            <w:shd w:val="clear" w:color="auto" w:fill="auto"/>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0"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151"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189"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589</w:t>
            </w:r>
            <w:r>
              <w:rPr>
                <w:sz w:val="22"/>
                <w:szCs w:val="22"/>
                <w:lang w:eastAsia="ar-SA"/>
              </w:rPr>
              <w:t>,</w:t>
            </w:r>
            <w:r w:rsidRPr="007346CB">
              <w:rPr>
                <w:sz w:val="22"/>
                <w:szCs w:val="22"/>
                <w:lang w:eastAsia="ar-SA"/>
              </w:rPr>
              <w:t>70</w:t>
            </w:r>
            <w:r>
              <w:rPr>
                <w:sz w:val="22"/>
                <w:szCs w:val="22"/>
                <w:lang w:eastAsia="ar-SA"/>
              </w:rPr>
              <w:t>1</w:t>
            </w:r>
          </w:p>
        </w:tc>
        <w:tc>
          <w:tcPr>
            <w:tcW w:w="1261" w:type="dxa"/>
            <w:tcBorders>
              <w:top w:val="single" w:sz="4" w:space="0" w:color="auto"/>
              <w:left w:val="nil"/>
              <w:bottom w:val="single" w:sz="4" w:space="0" w:color="auto"/>
              <w:right w:val="single" w:sz="4" w:space="0" w:color="auto"/>
            </w:tcBorders>
            <w:vAlign w:val="center"/>
          </w:tcPr>
          <w:p w:rsidR="008516E4" w:rsidRPr="007346CB" w:rsidRDefault="008516E4" w:rsidP="00161BF4">
            <w:pPr>
              <w:jc w:val="center"/>
              <w:rPr>
                <w:sz w:val="22"/>
                <w:szCs w:val="22"/>
                <w:highlight w:val="red"/>
              </w:rPr>
            </w:pPr>
            <w:r w:rsidRPr="007346CB">
              <w:rPr>
                <w:sz w:val="22"/>
                <w:szCs w:val="22"/>
                <w:lang w:eastAsia="ar-SA"/>
              </w:rPr>
              <w:t>2948</w:t>
            </w:r>
            <w:r>
              <w:rPr>
                <w:sz w:val="22"/>
                <w:szCs w:val="22"/>
                <w:lang w:eastAsia="ar-SA"/>
              </w:rPr>
              <w:t>,</w:t>
            </w:r>
            <w:r w:rsidRPr="007346CB">
              <w:rPr>
                <w:sz w:val="22"/>
                <w:szCs w:val="22"/>
                <w:lang w:eastAsia="ar-SA"/>
              </w:rPr>
              <w:t>50</w:t>
            </w:r>
            <w:r>
              <w:rPr>
                <w:sz w:val="22"/>
                <w:szCs w:val="22"/>
                <w:lang w:eastAsia="ar-SA"/>
              </w:rPr>
              <w:t>4</w:t>
            </w:r>
          </w:p>
        </w:tc>
      </w:tr>
    </w:tbl>
    <w:p w:rsidR="00147458" w:rsidRDefault="00147458" w:rsidP="008D13F7">
      <w:pPr>
        <w:jc w:val="right"/>
        <w:sectPr w:rsidR="00147458" w:rsidSect="00147458">
          <w:pgSz w:w="16838" w:h="11906" w:orient="landscape"/>
          <w:pgMar w:top="1701" w:right="1134" w:bottom="851" w:left="1134" w:header="709" w:footer="709" w:gutter="0"/>
          <w:cols w:space="708"/>
          <w:docGrid w:linePitch="360"/>
        </w:sectPr>
      </w:pPr>
      <w:bookmarkStart w:id="0" w:name="RANGE!A1:I175"/>
      <w:bookmarkEnd w:id="0"/>
    </w:p>
    <w:p w:rsidR="008D13F7" w:rsidRDefault="008D13F7" w:rsidP="008D13F7">
      <w:pPr>
        <w:jc w:val="right"/>
      </w:pPr>
      <w:r w:rsidRPr="008722AB">
        <w:lastRenderedPageBreak/>
        <w:t xml:space="preserve">Приложение </w:t>
      </w:r>
      <w:r>
        <w:t>№ 5</w:t>
      </w:r>
    </w:p>
    <w:p w:rsidR="008D13F7" w:rsidRDefault="008D13F7" w:rsidP="008D13F7">
      <w:pPr>
        <w:jc w:val="right"/>
      </w:pPr>
      <w:r>
        <w:tab/>
      </w:r>
      <w:r>
        <w:tab/>
      </w:r>
      <w:r>
        <w:tab/>
      </w:r>
      <w:r w:rsidRPr="008722AB">
        <w:t xml:space="preserve">к </w:t>
      </w:r>
      <w:r>
        <w:t>муниципальной</w:t>
      </w:r>
      <w:r w:rsidRPr="008722AB">
        <w:t xml:space="preserve"> программе</w:t>
      </w:r>
      <w:r>
        <w:t xml:space="preserve"> </w:t>
      </w:r>
    </w:p>
    <w:p w:rsidR="008D13F7" w:rsidRDefault="008D13F7" w:rsidP="008D13F7">
      <w:pPr>
        <w:jc w:val="right"/>
      </w:pPr>
      <w:r>
        <w:tab/>
      </w:r>
      <w:r>
        <w:tab/>
      </w:r>
      <w:r>
        <w:tab/>
      </w:r>
      <w:r>
        <w:tab/>
      </w:r>
      <w:r>
        <w:tab/>
        <w:t>«</w:t>
      </w:r>
      <w:r w:rsidRPr="008722AB">
        <w:t>Формирование</w:t>
      </w:r>
      <w:r>
        <w:t xml:space="preserve"> </w:t>
      </w:r>
      <w:r w:rsidRPr="008722AB">
        <w:t>современной г</w:t>
      </w:r>
      <w:r w:rsidRPr="008722AB">
        <w:t>о</w:t>
      </w:r>
      <w:r w:rsidRPr="008722AB">
        <w:t>родской среды</w:t>
      </w:r>
      <w:r>
        <w:t xml:space="preserve"> </w:t>
      </w:r>
      <w:proofErr w:type="gramStart"/>
      <w:r>
        <w:t>на</w:t>
      </w:r>
      <w:proofErr w:type="gramEnd"/>
      <w:r>
        <w:t xml:space="preserve"> </w:t>
      </w:r>
    </w:p>
    <w:p w:rsidR="008D13F7" w:rsidRPr="008722AB" w:rsidRDefault="008D13F7" w:rsidP="008D13F7">
      <w:pPr>
        <w:jc w:val="right"/>
      </w:pPr>
      <w:r>
        <w:tab/>
      </w:r>
      <w:r>
        <w:tab/>
      </w:r>
      <w:r>
        <w:tab/>
      </w:r>
      <w:r>
        <w:tab/>
      </w:r>
      <w:r>
        <w:tab/>
      </w:r>
      <w:r>
        <w:tab/>
        <w:t>территории муниципального образования город Рубцовск Алтайск</w:t>
      </w:r>
      <w:r>
        <w:t>о</w:t>
      </w:r>
      <w:r>
        <w:t>го края</w:t>
      </w:r>
      <w:r w:rsidR="007C3883">
        <w:t>»</w:t>
      </w:r>
      <w:r>
        <w:t xml:space="preserve"> </w:t>
      </w:r>
      <w:r w:rsidRPr="008722AB">
        <w:t>на</w:t>
      </w:r>
      <w:r>
        <w:t xml:space="preserve"> </w:t>
      </w:r>
      <w:r w:rsidRPr="008722AB">
        <w:t>2018 - 2022 годы</w:t>
      </w:r>
    </w:p>
    <w:p w:rsidR="008D13F7" w:rsidRDefault="008D13F7" w:rsidP="00726DEA">
      <w:pPr>
        <w:ind w:firstLine="709"/>
        <w:jc w:val="both"/>
      </w:pPr>
    </w:p>
    <w:p w:rsidR="008D13F7" w:rsidRDefault="00043B15" w:rsidP="008D13F7">
      <w:pPr>
        <w:jc w:val="center"/>
      </w:pPr>
      <w:r w:rsidRPr="00043B15">
        <w:t xml:space="preserve"> Адресный перечень дворовых территорий, требующих благоустройства, исходя из мин</w:t>
      </w:r>
      <w:r w:rsidRPr="00043B15">
        <w:t>и</w:t>
      </w:r>
      <w:r w:rsidRPr="00043B15">
        <w:t>мального перечня работ</w:t>
      </w:r>
      <w:r w:rsidR="008D13F7">
        <w:t xml:space="preserve"> в рамках муниципальной</w:t>
      </w:r>
      <w:r w:rsidR="008D13F7" w:rsidRPr="008722AB">
        <w:t xml:space="preserve"> программ</w:t>
      </w:r>
      <w:r w:rsidR="008D13F7">
        <w:t>ы «</w:t>
      </w:r>
      <w:r w:rsidR="008D13F7" w:rsidRPr="008722AB">
        <w:t>Формирование</w:t>
      </w:r>
      <w:r w:rsidR="008D13F7">
        <w:t xml:space="preserve"> </w:t>
      </w:r>
      <w:r w:rsidR="008D13F7" w:rsidRPr="008722AB">
        <w:t>совреме</w:t>
      </w:r>
      <w:r w:rsidR="008D13F7" w:rsidRPr="008722AB">
        <w:t>н</w:t>
      </w:r>
      <w:r w:rsidR="008D13F7" w:rsidRPr="008722AB">
        <w:t>ной городской среды</w:t>
      </w:r>
      <w:r w:rsidR="008D13F7">
        <w:t xml:space="preserve"> на территории муниципального образования город Рубцовск Алта</w:t>
      </w:r>
      <w:r w:rsidR="008D13F7">
        <w:t>й</w:t>
      </w:r>
      <w:r w:rsidR="008D13F7">
        <w:t>ск</w:t>
      </w:r>
      <w:r w:rsidR="008D13F7">
        <w:t>о</w:t>
      </w:r>
      <w:r w:rsidR="008D13F7">
        <w:t>го края</w:t>
      </w:r>
      <w:r w:rsidR="000320F2">
        <w:t>»</w:t>
      </w:r>
      <w:r w:rsidR="008D13F7">
        <w:t xml:space="preserve"> </w:t>
      </w:r>
      <w:r w:rsidR="008D13F7" w:rsidRPr="008722AB">
        <w:t xml:space="preserve"> на</w:t>
      </w:r>
      <w:r w:rsidR="008D13F7">
        <w:t xml:space="preserve"> </w:t>
      </w:r>
      <w:r w:rsidR="008D13F7" w:rsidRPr="008722AB">
        <w:t>2018 - 2022 годы</w:t>
      </w:r>
    </w:p>
    <w:tbl>
      <w:tblPr>
        <w:tblW w:w="9365" w:type="dxa"/>
        <w:tblInd w:w="103" w:type="dxa"/>
        <w:tblLook w:val="0000"/>
      </w:tblPr>
      <w:tblGrid>
        <w:gridCol w:w="5225"/>
        <w:gridCol w:w="4140"/>
      </w:tblGrid>
      <w:tr w:rsidR="008D0A16" w:rsidRPr="008D0A16" w:rsidTr="008D0A16">
        <w:trPr>
          <w:trHeight w:val="9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jc w:val="center"/>
              <w:rPr>
                <w:sz w:val="22"/>
                <w:szCs w:val="22"/>
              </w:rPr>
            </w:pPr>
            <w:r w:rsidRPr="008D0A16">
              <w:rPr>
                <w:sz w:val="22"/>
                <w:szCs w:val="22"/>
              </w:rPr>
              <w:t>Адреса дворовых территорий</w:t>
            </w:r>
          </w:p>
        </w:tc>
        <w:tc>
          <w:tcPr>
            <w:tcW w:w="4140" w:type="dxa"/>
            <w:tcBorders>
              <w:top w:val="single" w:sz="4" w:space="0" w:color="auto"/>
              <w:left w:val="nil"/>
              <w:bottom w:val="single" w:sz="4" w:space="0" w:color="auto"/>
              <w:right w:val="single" w:sz="4" w:space="0" w:color="auto"/>
            </w:tcBorders>
            <w:shd w:val="clear" w:color="auto" w:fill="FFFFFF"/>
            <w:vAlign w:val="center"/>
          </w:tcPr>
          <w:p w:rsidR="008D0A16" w:rsidRPr="008D0A16" w:rsidRDefault="008D0A16" w:rsidP="008D0A16">
            <w:pPr>
              <w:jc w:val="center"/>
              <w:rPr>
                <w:sz w:val="22"/>
                <w:szCs w:val="22"/>
              </w:rPr>
            </w:pPr>
            <w:r w:rsidRPr="008D0A16">
              <w:rPr>
                <w:sz w:val="22"/>
                <w:szCs w:val="22"/>
              </w:rPr>
              <w:t>Количество жителей, зарегистрирова</w:t>
            </w:r>
            <w:r w:rsidRPr="008D0A16">
              <w:rPr>
                <w:sz w:val="22"/>
                <w:szCs w:val="22"/>
              </w:rPr>
              <w:t>н</w:t>
            </w:r>
            <w:r w:rsidRPr="008D0A16">
              <w:rPr>
                <w:sz w:val="22"/>
                <w:szCs w:val="22"/>
              </w:rPr>
              <w:t>ных по месту ж</w:t>
            </w:r>
            <w:r w:rsidRPr="008D0A16">
              <w:rPr>
                <w:sz w:val="22"/>
                <w:szCs w:val="22"/>
              </w:rPr>
              <w:t>и</w:t>
            </w:r>
            <w:r w:rsidRPr="008D0A16">
              <w:rPr>
                <w:sz w:val="22"/>
                <w:szCs w:val="22"/>
              </w:rPr>
              <w:t>тельства</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Станционный, д. 42г</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74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57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201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199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76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Семафорный,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67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102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157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32а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106</w:t>
            </w:r>
          </w:p>
        </w:tc>
      </w:tr>
      <w:tr w:rsidR="008D0A16" w:rsidRPr="008D0A16" w:rsidTr="00390151">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390151">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пер. Алейский, д. 34</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102</w:t>
            </w:r>
          </w:p>
        </w:tc>
      </w:tr>
      <w:tr w:rsidR="008D0A16" w:rsidRPr="008D0A16" w:rsidTr="00390151">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35</w:t>
            </w:r>
          </w:p>
        </w:tc>
        <w:tc>
          <w:tcPr>
            <w:tcW w:w="4140" w:type="dxa"/>
            <w:tcBorders>
              <w:top w:val="single" w:sz="4" w:space="0" w:color="auto"/>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41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Алейский, д. 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Базарный,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Базарный, д. 131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Гоголевский, д. 37б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Гоголевский, д. 37в</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Гоголевский, д. 37г</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36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191</w:t>
            </w:r>
          </w:p>
        </w:tc>
      </w:tr>
      <w:tr w:rsidR="008D0A16" w:rsidRPr="008D0A16" w:rsidTr="008D0A16">
        <w:trPr>
          <w:trHeight w:val="33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50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54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56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Гражданский, д. 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Коммунистический,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Коммунистический,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Коммунистический,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Коммунистический,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Мельничный, д. 117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w:t>
            </w:r>
          </w:p>
        </w:tc>
      </w:tr>
      <w:tr w:rsidR="008D0A16" w:rsidRPr="008D0A16" w:rsidTr="000320F2">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пер. Школьный,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w:t>
            </w:r>
          </w:p>
        </w:tc>
      </w:tr>
      <w:tr w:rsidR="008D0A16" w:rsidRPr="008D0A16" w:rsidTr="000320F2">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просп. Ленина, д. 2</w:t>
            </w:r>
          </w:p>
        </w:tc>
        <w:tc>
          <w:tcPr>
            <w:tcW w:w="4140"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41</w:t>
            </w:r>
          </w:p>
        </w:tc>
      </w:tr>
      <w:tr w:rsidR="008D0A16" w:rsidRPr="008D0A16" w:rsidTr="000320F2">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w:t>
            </w:r>
          </w:p>
        </w:tc>
        <w:tc>
          <w:tcPr>
            <w:tcW w:w="4140" w:type="dxa"/>
            <w:tcBorders>
              <w:top w:val="single" w:sz="4" w:space="0" w:color="auto"/>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46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53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55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57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59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66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137б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просп. Ленина, д. 143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160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179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15"/>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189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199в</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199г</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201а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253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263б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Ленина, д. 269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просп. Рубцовский,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41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46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48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53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59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просп. Рубцовский, д. 61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Новоегорьевский тракт, д. 10а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Новоегорьевский тракт,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Новоегорьевский тракт,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Угловский тракт, д. 55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Азовская,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Азовская,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Азовская,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41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43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74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84а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88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Алтайская, д. 90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92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94а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94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96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98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102а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108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112а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116, корп.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169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171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173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175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189а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189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191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Алтайская, д. 193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Арычная,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Арычная,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Арычная,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Багратиона,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Багратиона,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Багратиона, д. 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Багратиона,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Брусилова, д. 8б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Брусилова, д. 8в</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Брусилова, д. 8г</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Брусилова, д. 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Брусилова, д. 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Бульвар Победы,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Бульвар Победы,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53б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53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55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60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Гвардейская,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14а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Громова, д. 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Дзержинского,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Дзержинского,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Жуковского, д. 01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Ипподромская, д. 41а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Калинина, д. 36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Карла Маркса, д. 235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Киевская,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53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55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69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71а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71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Комсомольская, д. 72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78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89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94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96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98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102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107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108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109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142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143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145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Комсомольская, д. 185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189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192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197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206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208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285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287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289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45</w:t>
            </w:r>
          </w:p>
        </w:tc>
      </w:tr>
      <w:tr w:rsidR="008D0A16" w:rsidRPr="008D0A16" w:rsidTr="008D0A16">
        <w:trPr>
          <w:trHeight w:val="315"/>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Комсомольская, д. 295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Кондратюка,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Короленко, д. 122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Короленко, д. 140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52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54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56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66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85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87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88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95а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97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101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Красная, д. 103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Краснознаменская, д. 84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86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88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96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98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114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Краснознаменская, д. 116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Крылова,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Крылова,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Куйбышева, д. 127а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Куйбышева, д. 127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2а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10а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Ленинградская, д. 15а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03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09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Локомотивная,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48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52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54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56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66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72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74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76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Ломоносова, д. 78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Мелиоративная,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53</w:t>
            </w:r>
          </w:p>
        </w:tc>
      </w:tr>
      <w:tr w:rsidR="008D0A16" w:rsidRPr="008D0A16" w:rsidTr="008D0A16">
        <w:trPr>
          <w:trHeight w:val="315"/>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Мелиоративная,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Мелиоративная, д. 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Мелиоративная, д. 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Мелиоративная,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Мира,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Мира,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Московская,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Московская, д. 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Московская,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Московская,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264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Никольская,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262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Одесская, д. 5а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028, корп. 1                    </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028, корп. 2                    </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72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78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91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98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79</w:t>
            </w:r>
          </w:p>
        </w:tc>
      </w:tr>
      <w:tr w:rsidR="008D0A16" w:rsidRPr="008D0A16" w:rsidTr="008D0A16">
        <w:trPr>
          <w:trHeight w:val="285"/>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109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Октябрьская, д. 110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147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149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151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Октябрьская, д. 159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142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156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160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178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182б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Осипенко, д. 195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Павлова, д. 50а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Павлова, д. 50б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Платова, д. 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238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240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254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391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393а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393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395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152</w:t>
            </w:r>
          </w:p>
        </w:tc>
      </w:tr>
      <w:tr w:rsidR="008D0A16" w:rsidRPr="008D0A16" w:rsidTr="008D0A16">
        <w:trPr>
          <w:trHeight w:val="285"/>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397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403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409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417а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419а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423, корп. 1                   </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423, корп. 2                    </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Пролетарская, д. 425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Пролетарская, д. 427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туп. Промывочный,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29а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Путевая,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Пушкина,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Районная,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Районная,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Районная, д. 31а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Районная, д. 31б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Районная,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41а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41б</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41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96а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Рихарда Зорге, д. 161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72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74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82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92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Светлова, д. 94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19а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309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29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Северная,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Северная, д. 31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252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26а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33а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Сельмашская, д. 39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Спортивная,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Спортивная,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Степана Разина, д. 192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Степана Разина, д. 194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Степана Разина, д. 196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Степана Разина, д. 200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Танковая, д. 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Тихвинская,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61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30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32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40а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44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222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48а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50а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52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56а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62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128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64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114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66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68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40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70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76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80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152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285</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Тракторная, д. 158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201</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Улежникова,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Улежникова,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Урицкого, д. 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lastRenderedPageBreak/>
              <w:t xml:space="preserve"> ул. Федоренко, д. 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197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11а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323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15</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188</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16а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167</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213</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19</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20</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21</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130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22</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142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23</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179</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152</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Федоренко, д. 26</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296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Фестивальная, д. 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10</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Харьковская, д. 17</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24</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Юбилейная, д. 28</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186</w:t>
            </w:r>
          </w:p>
        </w:tc>
      </w:tr>
      <w:tr w:rsidR="008D0A16" w:rsidRPr="008D0A16" w:rsidTr="008D0A16">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Юбилейная, д. 34</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169</w:t>
            </w:r>
          </w:p>
        </w:tc>
      </w:tr>
      <w:tr w:rsidR="008D0A16" w:rsidRPr="008D0A16" w:rsidTr="00390151">
        <w:trPr>
          <w:trHeight w:val="300"/>
        </w:trPr>
        <w:tc>
          <w:tcPr>
            <w:tcW w:w="5225" w:type="dxa"/>
            <w:tcBorders>
              <w:top w:val="nil"/>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Юбилейная, д. 38а</w:t>
            </w:r>
          </w:p>
        </w:tc>
        <w:tc>
          <w:tcPr>
            <w:tcW w:w="4140" w:type="dxa"/>
            <w:tcBorders>
              <w:top w:val="nil"/>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274</w:t>
            </w:r>
          </w:p>
        </w:tc>
      </w:tr>
      <w:tr w:rsidR="008D0A16" w:rsidRPr="008D0A16" w:rsidTr="00390151">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sidRPr="008D0A16">
              <w:rPr>
                <w:color w:val="000000"/>
                <w:sz w:val="22"/>
                <w:szCs w:val="22"/>
              </w:rPr>
              <w:t xml:space="preserve"> ул. Юбилейная, д. 38</w:t>
            </w:r>
          </w:p>
        </w:tc>
        <w:tc>
          <w:tcPr>
            <w:tcW w:w="4140" w:type="dxa"/>
            <w:tcBorders>
              <w:top w:val="single" w:sz="4" w:space="0" w:color="auto"/>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r w:rsidRPr="008D0A16">
              <w:rPr>
                <w:color w:val="000000"/>
                <w:sz w:val="22"/>
                <w:szCs w:val="22"/>
              </w:rPr>
              <w:t>162</w:t>
            </w:r>
          </w:p>
        </w:tc>
      </w:tr>
      <w:tr w:rsidR="008D0A16" w:rsidRPr="008D0A16" w:rsidTr="00390151">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FFFFFF"/>
            <w:vAlign w:val="center"/>
          </w:tcPr>
          <w:p w:rsidR="008D0A16" w:rsidRPr="008D0A16" w:rsidRDefault="008D0A16" w:rsidP="008D0A16">
            <w:pPr>
              <w:rPr>
                <w:color w:val="000000"/>
                <w:sz w:val="22"/>
                <w:szCs w:val="22"/>
              </w:rPr>
            </w:pPr>
            <w:r>
              <w:rPr>
                <w:color w:val="000000"/>
                <w:sz w:val="22"/>
                <w:szCs w:val="22"/>
              </w:rPr>
              <w:t>ИТОГО: 712</w:t>
            </w:r>
          </w:p>
        </w:tc>
        <w:tc>
          <w:tcPr>
            <w:tcW w:w="4140" w:type="dxa"/>
            <w:tcBorders>
              <w:top w:val="single" w:sz="4" w:space="0" w:color="auto"/>
              <w:left w:val="nil"/>
              <w:bottom w:val="single" w:sz="4" w:space="0" w:color="auto"/>
              <w:right w:val="single" w:sz="4" w:space="0" w:color="auto"/>
            </w:tcBorders>
            <w:shd w:val="clear" w:color="auto" w:fill="FFFFFF"/>
            <w:vAlign w:val="center"/>
          </w:tcPr>
          <w:p w:rsidR="008D0A16" w:rsidRPr="008D0A16" w:rsidRDefault="008D0A16" w:rsidP="008D0A16">
            <w:pPr>
              <w:jc w:val="center"/>
              <w:rPr>
                <w:color w:val="000000"/>
                <w:sz w:val="22"/>
                <w:szCs w:val="22"/>
              </w:rPr>
            </w:pPr>
          </w:p>
        </w:tc>
      </w:tr>
    </w:tbl>
    <w:p w:rsidR="008D13F7" w:rsidRDefault="008D13F7"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Default="00005E26" w:rsidP="008D13F7">
      <w:pPr>
        <w:jc w:val="center"/>
      </w:pPr>
    </w:p>
    <w:p w:rsidR="00005E26" w:rsidRPr="00245ACE" w:rsidRDefault="00005E26" w:rsidP="00005E26">
      <w:pPr>
        <w:rPr>
          <w:sz w:val="28"/>
          <w:szCs w:val="28"/>
        </w:rPr>
      </w:pPr>
      <w:r w:rsidRPr="00245ACE">
        <w:rPr>
          <w:sz w:val="28"/>
          <w:szCs w:val="28"/>
        </w:rPr>
        <w:t>Начальник отдела Администрации</w:t>
      </w:r>
    </w:p>
    <w:p w:rsidR="00005E26" w:rsidRPr="00245ACE" w:rsidRDefault="00005E26" w:rsidP="00005E26">
      <w:pPr>
        <w:rPr>
          <w:sz w:val="28"/>
          <w:szCs w:val="28"/>
        </w:rPr>
      </w:pPr>
      <w:r w:rsidRPr="00245ACE">
        <w:rPr>
          <w:sz w:val="28"/>
          <w:szCs w:val="28"/>
        </w:rPr>
        <w:t xml:space="preserve">города Рубцовска по организации </w:t>
      </w:r>
    </w:p>
    <w:p w:rsidR="00005E26" w:rsidRDefault="00005E26" w:rsidP="00005E26">
      <w:pPr>
        <w:rPr>
          <w:sz w:val="28"/>
          <w:szCs w:val="28"/>
        </w:rPr>
      </w:pPr>
      <w:r w:rsidRPr="00245ACE">
        <w:rPr>
          <w:sz w:val="28"/>
          <w:szCs w:val="28"/>
        </w:rPr>
        <w:t xml:space="preserve">управления и работе с обращениями </w:t>
      </w:r>
      <w:r w:rsidRPr="00245ACE">
        <w:rPr>
          <w:sz w:val="28"/>
          <w:szCs w:val="28"/>
        </w:rPr>
        <w:tab/>
      </w:r>
      <w:r w:rsidRPr="00245ACE">
        <w:rPr>
          <w:sz w:val="28"/>
          <w:szCs w:val="28"/>
        </w:rPr>
        <w:tab/>
      </w:r>
      <w:r w:rsidRPr="00245ACE">
        <w:rPr>
          <w:sz w:val="28"/>
          <w:szCs w:val="28"/>
        </w:rPr>
        <w:tab/>
      </w:r>
      <w:r w:rsidRPr="00245ACE">
        <w:rPr>
          <w:sz w:val="28"/>
          <w:szCs w:val="28"/>
        </w:rPr>
        <w:tab/>
      </w:r>
      <w:r>
        <w:rPr>
          <w:sz w:val="28"/>
          <w:szCs w:val="28"/>
        </w:rPr>
        <w:t xml:space="preserve">   </w:t>
      </w:r>
      <w:r w:rsidRPr="00245ACE">
        <w:rPr>
          <w:sz w:val="28"/>
          <w:szCs w:val="28"/>
        </w:rPr>
        <w:t xml:space="preserve">    </w:t>
      </w:r>
      <w:r w:rsidRPr="00BC1EC9">
        <w:rPr>
          <w:sz w:val="28"/>
          <w:szCs w:val="28"/>
        </w:rPr>
        <w:t>А.В. Инютина</w:t>
      </w:r>
    </w:p>
    <w:p w:rsidR="004D20EC" w:rsidRDefault="004D20EC" w:rsidP="00005E26">
      <w:pPr>
        <w:rPr>
          <w:sz w:val="28"/>
          <w:szCs w:val="28"/>
        </w:rPr>
      </w:pPr>
    </w:p>
    <w:p w:rsidR="004D20EC" w:rsidRPr="00A805FB" w:rsidRDefault="004D20EC" w:rsidP="004D20EC">
      <w:pPr>
        <w:spacing w:line="23" w:lineRule="atLeast"/>
        <w:jc w:val="center"/>
        <w:rPr>
          <w:sz w:val="26"/>
          <w:szCs w:val="26"/>
        </w:rPr>
      </w:pPr>
      <w:r w:rsidRPr="00A805FB">
        <w:rPr>
          <w:sz w:val="26"/>
          <w:szCs w:val="26"/>
        </w:rPr>
        <w:t>Реестр согласования</w:t>
      </w:r>
    </w:p>
    <w:p w:rsidR="004D20EC" w:rsidRPr="002A0314" w:rsidRDefault="004D20EC" w:rsidP="004D20EC">
      <w:pPr>
        <w:jc w:val="center"/>
        <w:rPr>
          <w:sz w:val="26"/>
          <w:szCs w:val="26"/>
        </w:rPr>
      </w:pPr>
      <w:r w:rsidRPr="00A805FB">
        <w:rPr>
          <w:sz w:val="26"/>
          <w:szCs w:val="26"/>
        </w:rPr>
        <w:t xml:space="preserve">к проекту </w:t>
      </w:r>
      <w:r w:rsidR="00371FC6">
        <w:rPr>
          <w:sz w:val="26"/>
          <w:szCs w:val="26"/>
        </w:rPr>
        <w:t xml:space="preserve">постановления Администрации города Рубцовска Алтайского края </w:t>
      </w:r>
      <w:r w:rsidR="0020383E">
        <w:rPr>
          <w:sz w:val="26"/>
          <w:szCs w:val="26"/>
        </w:rPr>
        <w:t>«</w:t>
      </w:r>
      <w:r w:rsidR="0020383E" w:rsidRPr="0020383E">
        <w:rPr>
          <w:sz w:val="26"/>
          <w:szCs w:val="26"/>
        </w:rPr>
        <w:t>Об утверждении муниципальной программы «Формирование современной городской среды на территории муниципального образования город Рубцовск Алтайского края» на 2018 – 2022 г</w:t>
      </w:r>
      <w:r w:rsidR="0020383E" w:rsidRPr="0020383E">
        <w:rPr>
          <w:sz w:val="26"/>
          <w:szCs w:val="26"/>
        </w:rPr>
        <w:t>о</w:t>
      </w:r>
      <w:r w:rsidR="0020383E" w:rsidRPr="0020383E">
        <w:rPr>
          <w:sz w:val="26"/>
          <w:szCs w:val="26"/>
        </w:rPr>
        <w:t>ды</w:t>
      </w:r>
      <w:r w:rsidR="0020383E">
        <w:rPr>
          <w:sz w:val="26"/>
          <w:szCs w:val="26"/>
        </w:rPr>
        <w:t>»</w:t>
      </w:r>
    </w:p>
    <w:p w:rsidR="004D20EC" w:rsidRPr="0020383E" w:rsidRDefault="004D20EC" w:rsidP="004D20EC">
      <w:pPr>
        <w:spacing w:line="20" w:lineRule="atLeast"/>
        <w:rPr>
          <w:sz w:val="26"/>
          <w:szCs w:val="26"/>
        </w:rPr>
      </w:pPr>
    </w:p>
    <w:p w:rsidR="004D20EC" w:rsidRPr="00A805FB" w:rsidRDefault="004D20EC" w:rsidP="004D20EC">
      <w:pPr>
        <w:spacing w:line="20" w:lineRule="atLeast"/>
        <w:jc w:val="both"/>
        <w:rPr>
          <w:sz w:val="26"/>
          <w:szCs w:val="26"/>
        </w:rPr>
      </w:pPr>
      <w:r w:rsidRPr="00A805FB">
        <w:rPr>
          <w:sz w:val="26"/>
          <w:szCs w:val="26"/>
        </w:rPr>
        <w:t xml:space="preserve"> </w:t>
      </w:r>
    </w:p>
    <w:p w:rsidR="004D20EC" w:rsidRDefault="004D20EC" w:rsidP="004D20EC">
      <w:pPr>
        <w:spacing w:line="23" w:lineRule="atLeast"/>
        <w:ind w:right="-185"/>
        <w:jc w:val="both"/>
        <w:rPr>
          <w:sz w:val="26"/>
          <w:szCs w:val="26"/>
        </w:rPr>
      </w:pPr>
      <w:r>
        <w:rPr>
          <w:sz w:val="26"/>
          <w:szCs w:val="26"/>
        </w:rPr>
        <w:t>Первый з</w:t>
      </w:r>
      <w:r w:rsidRPr="00A805FB">
        <w:rPr>
          <w:sz w:val="26"/>
          <w:szCs w:val="26"/>
        </w:rPr>
        <w:t>а</w:t>
      </w:r>
      <w:r>
        <w:rPr>
          <w:sz w:val="26"/>
          <w:szCs w:val="26"/>
        </w:rPr>
        <w:t>меститель</w:t>
      </w:r>
      <w:r w:rsidRPr="00A805FB">
        <w:rPr>
          <w:sz w:val="26"/>
          <w:szCs w:val="26"/>
        </w:rPr>
        <w:t xml:space="preserve"> Главы Администрации</w:t>
      </w:r>
    </w:p>
    <w:p w:rsidR="004D20EC" w:rsidRDefault="004D20EC" w:rsidP="004D20EC">
      <w:pPr>
        <w:spacing w:line="23" w:lineRule="atLeast"/>
        <w:ind w:right="-185"/>
        <w:jc w:val="both"/>
        <w:rPr>
          <w:sz w:val="26"/>
          <w:szCs w:val="26"/>
        </w:rPr>
      </w:pPr>
      <w:r w:rsidRPr="00A805FB">
        <w:rPr>
          <w:sz w:val="26"/>
          <w:szCs w:val="26"/>
        </w:rPr>
        <w:t xml:space="preserve">города  </w:t>
      </w:r>
      <w:r>
        <w:rPr>
          <w:sz w:val="26"/>
          <w:szCs w:val="26"/>
        </w:rPr>
        <w:t>Рубцовска</w:t>
      </w:r>
      <w:r w:rsidRPr="00A805FB">
        <w:rPr>
          <w:sz w:val="26"/>
          <w:szCs w:val="26"/>
        </w:rPr>
        <w:t xml:space="preserve"> </w:t>
      </w:r>
      <w:r>
        <w:rPr>
          <w:sz w:val="26"/>
          <w:szCs w:val="26"/>
        </w:rPr>
        <w:t>– председатель комитета</w:t>
      </w:r>
    </w:p>
    <w:p w:rsidR="004D20EC" w:rsidRDefault="004D20EC" w:rsidP="004D20EC">
      <w:pPr>
        <w:spacing w:line="23" w:lineRule="atLeast"/>
        <w:ind w:right="-185"/>
        <w:jc w:val="both"/>
        <w:rPr>
          <w:sz w:val="26"/>
          <w:szCs w:val="26"/>
        </w:rPr>
      </w:pPr>
      <w:r>
        <w:rPr>
          <w:sz w:val="26"/>
          <w:szCs w:val="26"/>
        </w:rPr>
        <w:t>по финансам, налоговой и кредитной политике</w:t>
      </w:r>
      <w:r w:rsidRPr="00A805FB">
        <w:rPr>
          <w:sz w:val="26"/>
          <w:szCs w:val="26"/>
        </w:rPr>
        <w:t xml:space="preserve">        </w:t>
      </w:r>
      <w:r>
        <w:rPr>
          <w:sz w:val="26"/>
          <w:szCs w:val="26"/>
        </w:rPr>
        <w:t xml:space="preserve">                            </w:t>
      </w:r>
      <w:r w:rsidR="00371FC6">
        <w:rPr>
          <w:sz w:val="26"/>
          <w:szCs w:val="26"/>
        </w:rPr>
        <w:t xml:space="preserve">  </w:t>
      </w:r>
      <w:r>
        <w:rPr>
          <w:sz w:val="26"/>
          <w:szCs w:val="26"/>
        </w:rPr>
        <w:t>В.И. Пьянков</w:t>
      </w:r>
    </w:p>
    <w:p w:rsidR="004D20EC" w:rsidRDefault="004D20EC" w:rsidP="004D20EC">
      <w:pPr>
        <w:spacing w:line="23" w:lineRule="atLeast"/>
        <w:ind w:right="-185"/>
        <w:jc w:val="both"/>
        <w:rPr>
          <w:sz w:val="26"/>
          <w:szCs w:val="26"/>
        </w:rPr>
      </w:pPr>
    </w:p>
    <w:p w:rsidR="004D20EC" w:rsidRDefault="004D20EC" w:rsidP="004D20EC">
      <w:pPr>
        <w:spacing w:line="23" w:lineRule="atLeast"/>
        <w:ind w:right="-185"/>
        <w:jc w:val="both"/>
        <w:rPr>
          <w:sz w:val="26"/>
          <w:szCs w:val="26"/>
        </w:rPr>
      </w:pPr>
    </w:p>
    <w:p w:rsidR="004D20EC" w:rsidRPr="00A805FB" w:rsidRDefault="004D20EC" w:rsidP="004D20EC">
      <w:pPr>
        <w:spacing w:line="23" w:lineRule="atLeast"/>
        <w:ind w:right="-185"/>
        <w:jc w:val="both"/>
        <w:rPr>
          <w:sz w:val="26"/>
          <w:szCs w:val="26"/>
        </w:rPr>
      </w:pPr>
      <w:r>
        <w:rPr>
          <w:sz w:val="26"/>
          <w:szCs w:val="26"/>
        </w:rPr>
        <w:t>Заместитель н</w:t>
      </w:r>
      <w:r w:rsidRPr="00A805FB">
        <w:rPr>
          <w:sz w:val="26"/>
          <w:szCs w:val="26"/>
        </w:rPr>
        <w:t>ачальник</w:t>
      </w:r>
      <w:r>
        <w:rPr>
          <w:sz w:val="26"/>
          <w:szCs w:val="26"/>
        </w:rPr>
        <w:t>а</w:t>
      </w:r>
      <w:r w:rsidRPr="00A805FB">
        <w:rPr>
          <w:sz w:val="26"/>
          <w:szCs w:val="26"/>
        </w:rPr>
        <w:t xml:space="preserve"> управления </w:t>
      </w:r>
      <w:proofErr w:type="gramStart"/>
      <w:r w:rsidRPr="00A805FB">
        <w:rPr>
          <w:sz w:val="26"/>
          <w:szCs w:val="26"/>
        </w:rPr>
        <w:t>по</w:t>
      </w:r>
      <w:proofErr w:type="gramEnd"/>
      <w:r w:rsidRPr="00A805FB">
        <w:rPr>
          <w:sz w:val="26"/>
          <w:szCs w:val="26"/>
        </w:rPr>
        <w:t xml:space="preserve"> </w:t>
      </w:r>
    </w:p>
    <w:p w:rsidR="004D20EC" w:rsidRDefault="004D20EC" w:rsidP="004D20EC">
      <w:pPr>
        <w:spacing w:line="23" w:lineRule="atLeast"/>
        <w:ind w:right="-185"/>
        <w:jc w:val="both"/>
        <w:rPr>
          <w:sz w:val="26"/>
          <w:szCs w:val="26"/>
        </w:rPr>
      </w:pPr>
      <w:r w:rsidRPr="00A805FB">
        <w:rPr>
          <w:sz w:val="26"/>
          <w:szCs w:val="26"/>
        </w:rPr>
        <w:t>жилищно-коммунальному</w:t>
      </w:r>
      <w:r>
        <w:rPr>
          <w:sz w:val="26"/>
          <w:szCs w:val="26"/>
        </w:rPr>
        <w:t xml:space="preserve"> </w:t>
      </w:r>
      <w:r w:rsidRPr="00A805FB">
        <w:rPr>
          <w:sz w:val="26"/>
          <w:szCs w:val="26"/>
        </w:rPr>
        <w:t>хозяйству и</w:t>
      </w:r>
    </w:p>
    <w:p w:rsidR="004D20EC" w:rsidRPr="00A805FB" w:rsidRDefault="004D20EC" w:rsidP="004D20EC">
      <w:pPr>
        <w:spacing w:line="23" w:lineRule="atLeast"/>
        <w:ind w:right="-185"/>
        <w:jc w:val="both"/>
        <w:rPr>
          <w:sz w:val="26"/>
          <w:szCs w:val="26"/>
        </w:rPr>
      </w:pPr>
      <w:r>
        <w:rPr>
          <w:sz w:val="26"/>
          <w:szCs w:val="26"/>
        </w:rPr>
        <w:t>экологии</w:t>
      </w:r>
      <w:r>
        <w:rPr>
          <w:sz w:val="26"/>
          <w:szCs w:val="26"/>
        </w:rPr>
        <w:tab/>
      </w:r>
      <w:r>
        <w:rPr>
          <w:sz w:val="26"/>
          <w:szCs w:val="26"/>
        </w:rPr>
        <w:tab/>
      </w:r>
      <w:r>
        <w:rPr>
          <w:sz w:val="26"/>
          <w:szCs w:val="26"/>
        </w:rPr>
        <w:tab/>
      </w:r>
      <w:r>
        <w:rPr>
          <w:sz w:val="26"/>
          <w:szCs w:val="26"/>
        </w:rPr>
        <w:tab/>
      </w:r>
      <w:r w:rsidRPr="00A805FB">
        <w:rPr>
          <w:sz w:val="26"/>
          <w:szCs w:val="26"/>
        </w:rPr>
        <w:t xml:space="preserve"> </w:t>
      </w:r>
      <w:r w:rsidRPr="00A805FB">
        <w:rPr>
          <w:sz w:val="26"/>
          <w:szCs w:val="26"/>
        </w:rPr>
        <w:tab/>
        <w:t xml:space="preserve">                                   </w:t>
      </w:r>
      <w:r>
        <w:rPr>
          <w:sz w:val="26"/>
          <w:szCs w:val="26"/>
        </w:rPr>
        <w:tab/>
      </w:r>
      <w:r w:rsidR="00371FC6">
        <w:rPr>
          <w:sz w:val="26"/>
          <w:szCs w:val="26"/>
        </w:rPr>
        <w:t xml:space="preserve">         </w:t>
      </w:r>
      <w:r>
        <w:rPr>
          <w:sz w:val="26"/>
          <w:szCs w:val="26"/>
        </w:rPr>
        <w:t>Ю.В. Беккер</w:t>
      </w:r>
    </w:p>
    <w:p w:rsidR="004D20EC" w:rsidRDefault="004D20EC" w:rsidP="004D20EC">
      <w:pPr>
        <w:spacing w:line="23" w:lineRule="atLeast"/>
        <w:ind w:right="-185"/>
        <w:jc w:val="both"/>
        <w:rPr>
          <w:sz w:val="26"/>
          <w:szCs w:val="26"/>
        </w:rPr>
      </w:pPr>
    </w:p>
    <w:p w:rsidR="004D20EC" w:rsidRDefault="004D20EC" w:rsidP="004D20EC">
      <w:pPr>
        <w:spacing w:line="23" w:lineRule="atLeast"/>
        <w:ind w:right="-185"/>
        <w:jc w:val="both"/>
        <w:rPr>
          <w:sz w:val="26"/>
          <w:szCs w:val="26"/>
        </w:rPr>
      </w:pPr>
    </w:p>
    <w:p w:rsidR="004D20EC" w:rsidRDefault="004D20EC" w:rsidP="004D20EC">
      <w:pPr>
        <w:spacing w:line="23" w:lineRule="atLeast"/>
        <w:ind w:right="-185"/>
        <w:jc w:val="both"/>
        <w:rPr>
          <w:sz w:val="26"/>
          <w:szCs w:val="26"/>
        </w:rPr>
      </w:pPr>
      <w:r>
        <w:rPr>
          <w:sz w:val="26"/>
          <w:szCs w:val="26"/>
        </w:rPr>
        <w:t>Начальник отдела экономического развития и</w:t>
      </w:r>
    </w:p>
    <w:p w:rsidR="004D20EC" w:rsidRDefault="004D20EC" w:rsidP="004D20EC">
      <w:pPr>
        <w:spacing w:line="23" w:lineRule="atLeast"/>
        <w:ind w:right="-185"/>
        <w:jc w:val="both"/>
        <w:rPr>
          <w:sz w:val="26"/>
          <w:szCs w:val="26"/>
        </w:rPr>
      </w:pPr>
      <w:r>
        <w:rPr>
          <w:sz w:val="26"/>
          <w:szCs w:val="26"/>
        </w:rPr>
        <w:t>ценообразования Администрации города Рубцовска</w:t>
      </w:r>
      <w:r>
        <w:rPr>
          <w:sz w:val="26"/>
          <w:szCs w:val="26"/>
        </w:rPr>
        <w:tab/>
      </w:r>
      <w:r>
        <w:rPr>
          <w:sz w:val="26"/>
          <w:szCs w:val="26"/>
        </w:rPr>
        <w:tab/>
      </w:r>
      <w:r w:rsidR="00371FC6">
        <w:rPr>
          <w:sz w:val="26"/>
          <w:szCs w:val="26"/>
        </w:rPr>
        <w:t xml:space="preserve">         </w:t>
      </w:r>
      <w:r>
        <w:rPr>
          <w:sz w:val="26"/>
          <w:szCs w:val="26"/>
        </w:rPr>
        <w:t>И.В. Пурыга</w:t>
      </w:r>
    </w:p>
    <w:p w:rsidR="004D20EC" w:rsidRDefault="004D20EC" w:rsidP="004D20EC">
      <w:pPr>
        <w:spacing w:line="23" w:lineRule="atLeast"/>
        <w:ind w:right="-185"/>
        <w:jc w:val="both"/>
        <w:rPr>
          <w:sz w:val="26"/>
          <w:szCs w:val="26"/>
        </w:rPr>
      </w:pPr>
    </w:p>
    <w:p w:rsidR="004D20EC" w:rsidRDefault="004D20EC" w:rsidP="004D20EC">
      <w:pPr>
        <w:spacing w:line="23" w:lineRule="atLeast"/>
        <w:ind w:right="-185"/>
        <w:jc w:val="both"/>
        <w:rPr>
          <w:sz w:val="26"/>
          <w:szCs w:val="26"/>
        </w:rPr>
      </w:pPr>
    </w:p>
    <w:p w:rsidR="004D20EC" w:rsidRDefault="004D20EC" w:rsidP="00371FC6">
      <w:pPr>
        <w:pStyle w:val="22"/>
        <w:spacing w:after="0" w:line="240" w:lineRule="auto"/>
        <w:ind w:left="0"/>
        <w:rPr>
          <w:sz w:val="26"/>
          <w:szCs w:val="26"/>
        </w:rPr>
      </w:pPr>
      <w:r>
        <w:rPr>
          <w:sz w:val="26"/>
          <w:szCs w:val="26"/>
        </w:rPr>
        <w:t xml:space="preserve">И.о. начальника </w:t>
      </w:r>
      <w:r w:rsidRPr="00A805FB">
        <w:rPr>
          <w:sz w:val="26"/>
          <w:szCs w:val="26"/>
        </w:rPr>
        <w:t>правового отдела</w:t>
      </w:r>
    </w:p>
    <w:p w:rsidR="004D20EC" w:rsidRDefault="004D20EC" w:rsidP="00371FC6">
      <w:pPr>
        <w:pStyle w:val="22"/>
        <w:spacing w:after="0" w:line="240" w:lineRule="auto"/>
        <w:ind w:left="0"/>
        <w:rPr>
          <w:sz w:val="26"/>
          <w:szCs w:val="26"/>
        </w:rPr>
      </w:pPr>
      <w:r>
        <w:rPr>
          <w:sz w:val="26"/>
          <w:szCs w:val="26"/>
        </w:rPr>
        <w:t>Администрации города Рубцовска</w:t>
      </w:r>
      <w:r w:rsidRPr="00A805FB">
        <w:rPr>
          <w:sz w:val="26"/>
          <w:szCs w:val="26"/>
        </w:rPr>
        <w:tab/>
      </w:r>
      <w:r w:rsidRPr="00A805FB">
        <w:rPr>
          <w:sz w:val="26"/>
          <w:szCs w:val="26"/>
        </w:rPr>
        <w:tab/>
        <w:t xml:space="preserve">            </w:t>
      </w:r>
      <w:r w:rsidRPr="00A805FB">
        <w:rPr>
          <w:sz w:val="26"/>
          <w:szCs w:val="26"/>
        </w:rPr>
        <w:tab/>
        <w:t xml:space="preserve">     </w:t>
      </w:r>
      <w:r>
        <w:rPr>
          <w:sz w:val="26"/>
          <w:szCs w:val="26"/>
        </w:rPr>
        <w:tab/>
      </w:r>
      <w:r w:rsidR="00371FC6">
        <w:rPr>
          <w:sz w:val="26"/>
          <w:szCs w:val="26"/>
        </w:rPr>
        <w:t xml:space="preserve">         </w:t>
      </w:r>
      <w:r>
        <w:rPr>
          <w:sz w:val="26"/>
          <w:szCs w:val="26"/>
        </w:rPr>
        <w:t>Е.В. Шевче</w:t>
      </w:r>
      <w:r>
        <w:rPr>
          <w:sz w:val="26"/>
          <w:szCs w:val="26"/>
        </w:rPr>
        <w:t>н</w:t>
      </w:r>
      <w:r>
        <w:rPr>
          <w:sz w:val="26"/>
          <w:szCs w:val="26"/>
        </w:rPr>
        <w:t>ко</w:t>
      </w:r>
    </w:p>
    <w:p w:rsidR="004D20EC" w:rsidRDefault="004D20EC" w:rsidP="004D20EC">
      <w:pPr>
        <w:pStyle w:val="22"/>
        <w:ind w:right="-159"/>
        <w:rPr>
          <w:sz w:val="26"/>
          <w:szCs w:val="26"/>
        </w:rPr>
      </w:pPr>
    </w:p>
    <w:p w:rsidR="004D20EC" w:rsidRDefault="004D20EC" w:rsidP="004D20EC">
      <w:pPr>
        <w:pStyle w:val="22"/>
        <w:ind w:right="-159"/>
        <w:rPr>
          <w:sz w:val="26"/>
          <w:szCs w:val="26"/>
        </w:rPr>
      </w:pPr>
    </w:p>
    <w:p w:rsidR="004D20EC" w:rsidRDefault="004D20EC" w:rsidP="004D20EC">
      <w:pPr>
        <w:spacing w:line="23" w:lineRule="atLeast"/>
        <w:ind w:right="-185"/>
        <w:jc w:val="both"/>
        <w:rPr>
          <w:sz w:val="26"/>
          <w:szCs w:val="26"/>
        </w:rPr>
      </w:pPr>
      <w:r>
        <w:rPr>
          <w:sz w:val="26"/>
          <w:szCs w:val="26"/>
        </w:rPr>
        <w:t>Начальник отдела по организации управления и</w:t>
      </w:r>
    </w:p>
    <w:p w:rsidR="004D20EC" w:rsidRDefault="004D20EC" w:rsidP="004D20EC">
      <w:pPr>
        <w:spacing w:line="23" w:lineRule="atLeast"/>
        <w:ind w:right="-185"/>
        <w:jc w:val="both"/>
        <w:rPr>
          <w:sz w:val="26"/>
          <w:szCs w:val="26"/>
        </w:rPr>
      </w:pPr>
      <w:r>
        <w:rPr>
          <w:sz w:val="26"/>
          <w:szCs w:val="26"/>
        </w:rPr>
        <w:t>работе с обращениями Администрации города Рубцовска</w:t>
      </w:r>
      <w:r>
        <w:rPr>
          <w:sz w:val="26"/>
          <w:szCs w:val="26"/>
        </w:rPr>
        <w:tab/>
      </w:r>
      <w:r>
        <w:rPr>
          <w:sz w:val="26"/>
          <w:szCs w:val="26"/>
        </w:rPr>
        <w:tab/>
        <w:t>А.В. Инютина</w:t>
      </w:r>
    </w:p>
    <w:p w:rsidR="004D20EC" w:rsidRPr="00245ACE" w:rsidRDefault="004D20EC" w:rsidP="00005E26">
      <w:pPr>
        <w:rPr>
          <w:sz w:val="28"/>
          <w:szCs w:val="28"/>
        </w:rPr>
      </w:pPr>
    </w:p>
    <w:p w:rsidR="00005E26" w:rsidRDefault="00005E26"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Default="0018786A" w:rsidP="008D13F7">
      <w:pPr>
        <w:jc w:val="center"/>
      </w:pPr>
    </w:p>
    <w:p w:rsidR="0018786A" w:rsidRPr="00A974A9" w:rsidRDefault="0018786A" w:rsidP="0018786A">
      <w:pPr>
        <w:spacing w:line="23" w:lineRule="atLeast"/>
        <w:ind w:right="-185"/>
        <w:jc w:val="both"/>
      </w:pPr>
      <w:r w:rsidRPr="00A974A9">
        <w:t>Исполнитель:</w:t>
      </w:r>
    </w:p>
    <w:p w:rsidR="0018786A" w:rsidRPr="00A974A9" w:rsidRDefault="0018786A" w:rsidP="0018786A">
      <w:pPr>
        <w:spacing w:line="23" w:lineRule="atLeast"/>
        <w:ind w:right="-185"/>
        <w:jc w:val="both"/>
      </w:pPr>
      <w:r w:rsidRPr="00A974A9">
        <w:t>Дараган Андрей Вениаминович</w:t>
      </w:r>
    </w:p>
    <w:p w:rsidR="0018786A" w:rsidRPr="008526B2" w:rsidRDefault="0018786A" w:rsidP="0018786A">
      <w:pPr>
        <w:spacing w:line="23" w:lineRule="atLeast"/>
        <w:ind w:right="-185"/>
        <w:jc w:val="both"/>
      </w:pPr>
      <w:r w:rsidRPr="00A974A9">
        <w:t>Телефон: 8(38557) 4-49-17</w:t>
      </w:r>
    </w:p>
    <w:sectPr w:rsidR="0018786A" w:rsidRPr="008526B2" w:rsidSect="0014745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0A0" w:rsidRDefault="005C70A0">
      <w:r>
        <w:separator/>
      </w:r>
    </w:p>
  </w:endnote>
  <w:endnote w:type="continuationSeparator" w:id="0">
    <w:p w:rsidR="005C70A0" w:rsidRDefault="005C70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0A0" w:rsidRDefault="005C70A0">
      <w:r>
        <w:separator/>
      </w:r>
    </w:p>
  </w:footnote>
  <w:footnote w:type="continuationSeparator" w:id="0">
    <w:p w:rsidR="005C70A0" w:rsidRDefault="005C70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82C045"/>
    <w:multiLevelType w:val="hybridMultilevel"/>
    <w:tmpl w:val="395599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1F2263"/>
    <w:multiLevelType w:val="hybridMultilevel"/>
    <w:tmpl w:val="B2729B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A789C"/>
    <w:multiLevelType w:val="hybridMultilevel"/>
    <w:tmpl w:val="9BB85A22"/>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6383D99"/>
    <w:multiLevelType w:val="hybridMultilevel"/>
    <w:tmpl w:val="CB669B7E"/>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902522F"/>
    <w:multiLevelType w:val="hybridMultilevel"/>
    <w:tmpl w:val="413ADE50"/>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37071F9"/>
    <w:multiLevelType w:val="hybridMultilevel"/>
    <w:tmpl w:val="70C25F8C"/>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78B6505"/>
    <w:multiLevelType w:val="hybridMultilevel"/>
    <w:tmpl w:val="D24161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AF278D7"/>
    <w:multiLevelType w:val="hybridMultilevel"/>
    <w:tmpl w:val="6B005CAA"/>
    <w:lvl w:ilvl="0" w:tplc="4800B48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6A232C"/>
    <w:multiLevelType w:val="hybridMultilevel"/>
    <w:tmpl w:val="1EB67FCA"/>
    <w:lvl w:ilvl="0" w:tplc="E96C99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405240"/>
    <w:multiLevelType w:val="hybridMultilevel"/>
    <w:tmpl w:val="415028F6"/>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D863679"/>
    <w:multiLevelType w:val="hybridMultilevel"/>
    <w:tmpl w:val="F278A970"/>
    <w:lvl w:ilvl="0" w:tplc="4800B48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CF5FB0"/>
    <w:multiLevelType w:val="hybridMultilevel"/>
    <w:tmpl w:val="0FE8741A"/>
    <w:lvl w:ilvl="0" w:tplc="892A7472">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06A02E9"/>
    <w:multiLevelType w:val="hybridMultilevel"/>
    <w:tmpl w:val="B8ECB120"/>
    <w:lvl w:ilvl="0" w:tplc="4800B48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4CF773CA"/>
    <w:multiLevelType w:val="hybridMultilevel"/>
    <w:tmpl w:val="B248F332"/>
    <w:lvl w:ilvl="0" w:tplc="E96C99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4E43185E"/>
    <w:multiLevelType w:val="hybridMultilevel"/>
    <w:tmpl w:val="FBE41F7A"/>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2CE7BF5"/>
    <w:multiLevelType w:val="hybridMultilevel"/>
    <w:tmpl w:val="351A70C2"/>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5A890BFC"/>
    <w:multiLevelType w:val="hybridMultilevel"/>
    <w:tmpl w:val="FF32D042"/>
    <w:lvl w:ilvl="0" w:tplc="059C9E26">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3725C06"/>
    <w:multiLevelType w:val="hybridMultilevel"/>
    <w:tmpl w:val="15223E28"/>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5390374"/>
    <w:multiLevelType w:val="hybridMultilevel"/>
    <w:tmpl w:val="620284A0"/>
    <w:lvl w:ilvl="0" w:tplc="E96C99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D104A5F"/>
    <w:multiLevelType w:val="hybridMultilevel"/>
    <w:tmpl w:val="996420EE"/>
    <w:lvl w:ilvl="0" w:tplc="C0AC0308">
      <w:start w:val="1"/>
      <w:numFmt w:val="decimal"/>
      <w:lvlText w:val="%1."/>
      <w:lvlJc w:val="left"/>
      <w:pPr>
        <w:tabs>
          <w:tab w:val="num" w:pos="720"/>
        </w:tabs>
        <w:ind w:left="720" w:hanging="360"/>
      </w:pPr>
      <w:rPr>
        <w:rFonts w:hint="default"/>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C5F1A6D"/>
    <w:multiLevelType w:val="hybridMultilevel"/>
    <w:tmpl w:val="052827EE"/>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CA94084"/>
    <w:multiLevelType w:val="hybridMultilevel"/>
    <w:tmpl w:val="75F6D800"/>
    <w:lvl w:ilvl="0" w:tplc="23F4B2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B152F2"/>
    <w:multiLevelType w:val="hybridMultilevel"/>
    <w:tmpl w:val="900241AE"/>
    <w:lvl w:ilvl="0" w:tplc="4800B484">
      <w:start w:val="1"/>
      <w:numFmt w:val="bullet"/>
      <w:lvlText w:val=""/>
      <w:lvlJc w:val="left"/>
      <w:pPr>
        <w:tabs>
          <w:tab w:val="num" w:pos="2149"/>
        </w:tabs>
        <w:ind w:left="2149" w:hanging="360"/>
      </w:pPr>
      <w:rPr>
        <w:rFonts w:ascii="Symbol" w:hAnsi="Symbol" w:hint="default"/>
      </w:rPr>
    </w:lvl>
    <w:lvl w:ilvl="1" w:tplc="4800B4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6"/>
  </w:num>
  <w:num w:numId="2">
    <w:abstractNumId w:val="19"/>
  </w:num>
  <w:num w:numId="3">
    <w:abstractNumId w:val="8"/>
  </w:num>
  <w:num w:numId="4">
    <w:abstractNumId w:val="13"/>
  </w:num>
  <w:num w:numId="5">
    <w:abstractNumId w:val="11"/>
  </w:num>
  <w:num w:numId="6">
    <w:abstractNumId w:val="18"/>
  </w:num>
  <w:num w:numId="7">
    <w:abstractNumId w:val="21"/>
  </w:num>
  <w:num w:numId="8">
    <w:abstractNumId w:val="20"/>
  </w:num>
  <w:num w:numId="9">
    <w:abstractNumId w:val="9"/>
  </w:num>
  <w:num w:numId="10">
    <w:abstractNumId w:val="5"/>
  </w:num>
  <w:num w:numId="11">
    <w:abstractNumId w:val="3"/>
  </w:num>
  <w:num w:numId="12">
    <w:abstractNumId w:val="22"/>
  </w:num>
  <w:num w:numId="13">
    <w:abstractNumId w:val="15"/>
  </w:num>
  <w:num w:numId="14">
    <w:abstractNumId w:val="17"/>
  </w:num>
  <w:num w:numId="15">
    <w:abstractNumId w:val="14"/>
  </w:num>
  <w:num w:numId="16">
    <w:abstractNumId w:val="4"/>
  </w:num>
  <w:num w:numId="17">
    <w:abstractNumId w:val="2"/>
  </w:num>
  <w:num w:numId="18">
    <w:abstractNumId w:val="10"/>
  </w:num>
  <w:num w:numId="19">
    <w:abstractNumId w:val="7"/>
  </w:num>
  <w:num w:numId="20">
    <w:abstractNumId w:val="12"/>
  </w:num>
  <w:num w:numId="21">
    <w:abstractNumId w:val="0"/>
  </w:num>
  <w:num w:numId="22">
    <w:abstractNumId w:val="6"/>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autoHyphenation/>
  <w:hyphenationZone w:val="357"/>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D2BED"/>
    <w:rsid w:val="00003F62"/>
    <w:rsid w:val="000046BE"/>
    <w:rsid w:val="00005595"/>
    <w:rsid w:val="000057FA"/>
    <w:rsid w:val="00005E26"/>
    <w:rsid w:val="00010151"/>
    <w:rsid w:val="00011574"/>
    <w:rsid w:val="00012425"/>
    <w:rsid w:val="00012FB8"/>
    <w:rsid w:val="000137AA"/>
    <w:rsid w:val="00013BD4"/>
    <w:rsid w:val="00013DAC"/>
    <w:rsid w:val="000150BC"/>
    <w:rsid w:val="00020350"/>
    <w:rsid w:val="00020B85"/>
    <w:rsid w:val="00020F0A"/>
    <w:rsid w:val="000229C8"/>
    <w:rsid w:val="000233BF"/>
    <w:rsid w:val="00023696"/>
    <w:rsid w:val="000312E1"/>
    <w:rsid w:val="00031608"/>
    <w:rsid w:val="000320F2"/>
    <w:rsid w:val="00035DA4"/>
    <w:rsid w:val="00036838"/>
    <w:rsid w:val="00036B75"/>
    <w:rsid w:val="0004016B"/>
    <w:rsid w:val="00043B15"/>
    <w:rsid w:val="00044B8F"/>
    <w:rsid w:val="00046030"/>
    <w:rsid w:val="00046889"/>
    <w:rsid w:val="00046A6B"/>
    <w:rsid w:val="00046F50"/>
    <w:rsid w:val="000509B4"/>
    <w:rsid w:val="00051F92"/>
    <w:rsid w:val="00052526"/>
    <w:rsid w:val="00053936"/>
    <w:rsid w:val="000539BD"/>
    <w:rsid w:val="00053C43"/>
    <w:rsid w:val="00055D79"/>
    <w:rsid w:val="00056E98"/>
    <w:rsid w:val="00061575"/>
    <w:rsid w:val="0006238A"/>
    <w:rsid w:val="00062DC2"/>
    <w:rsid w:val="0006376E"/>
    <w:rsid w:val="0006456B"/>
    <w:rsid w:val="000646A6"/>
    <w:rsid w:val="00064911"/>
    <w:rsid w:val="00064AD3"/>
    <w:rsid w:val="000677EF"/>
    <w:rsid w:val="000701BE"/>
    <w:rsid w:val="00070E02"/>
    <w:rsid w:val="0007134F"/>
    <w:rsid w:val="00071C10"/>
    <w:rsid w:val="0007335B"/>
    <w:rsid w:val="000736DF"/>
    <w:rsid w:val="00073DE7"/>
    <w:rsid w:val="000761A2"/>
    <w:rsid w:val="0007762E"/>
    <w:rsid w:val="00077FAA"/>
    <w:rsid w:val="000802BB"/>
    <w:rsid w:val="0008045A"/>
    <w:rsid w:val="0008047E"/>
    <w:rsid w:val="000811E5"/>
    <w:rsid w:val="00083425"/>
    <w:rsid w:val="00084188"/>
    <w:rsid w:val="00086871"/>
    <w:rsid w:val="00086A43"/>
    <w:rsid w:val="00092173"/>
    <w:rsid w:val="000A0FF6"/>
    <w:rsid w:val="000A1235"/>
    <w:rsid w:val="000A1B2C"/>
    <w:rsid w:val="000A34A9"/>
    <w:rsid w:val="000A54D8"/>
    <w:rsid w:val="000A5F16"/>
    <w:rsid w:val="000A616B"/>
    <w:rsid w:val="000A750B"/>
    <w:rsid w:val="000A7DFF"/>
    <w:rsid w:val="000B03A1"/>
    <w:rsid w:val="000B0557"/>
    <w:rsid w:val="000B3510"/>
    <w:rsid w:val="000B3603"/>
    <w:rsid w:val="000B388B"/>
    <w:rsid w:val="000B3C27"/>
    <w:rsid w:val="000B5F66"/>
    <w:rsid w:val="000B622C"/>
    <w:rsid w:val="000B79A7"/>
    <w:rsid w:val="000C20A0"/>
    <w:rsid w:val="000C211C"/>
    <w:rsid w:val="000C4059"/>
    <w:rsid w:val="000C4C92"/>
    <w:rsid w:val="000C4E11"/>
    <w:rsid w:val="000C64BC"/>
    <w:rsid w:val="000C71F9"/>
    <w:rsid w:val="000C7427"/>
    <w:rsid w:val="000D04CA"/>
    <w:rsid w:val="000D260F"/>
    <w:rsid w:val="000D32B0"/>
    <w:rsid w:val="000D64E6"/>
    <w:rsid w:val="000D7159"/>
    <w:rsid w:val="000E0E95"/>
    <w:rsid w:val="000E13D6"/>
    <w:rsid w:val="000E30A5"/>
    <w:rsid w:val="000E4A4E"/>
    <w:rsid w:val="000E569A"/>
    <w:rsid w:val="000E5949"/>
    <w:rsid w:val="000E6403"/>
    <w:rsid w:val="000E69BD"/>
    <w:rsid w:val="000E7D60"/>
    <w:rsid w:val="000F053E"/>
    <w:rsid w:val="000F104D"/>
    <w:rsid w:val="000F1D39"/>
    <w:rsid w:val="000F3C2E"/>
    <w:rsid w:val="000F52CC"/>
    <w:rsid w:val="000F540F"/>
    <w:rsid w:val="000F64F1"/>
    <w:rsid w:val="000F73E1"/>
    <w:rsid w:val="000F79CE"/>
    <w:rsid w:val="000F7CC0"/>
    <w:rsid w:val="001015A3"/>
    <w:rsid w:val="001028AF"/>
    <w:rsid w:val="001048BA"/>
    <w:rsid w:val="00105371"/>
    <w:rsid w:val="00105A86"/>
    <w:rsid w:val="0010612A"/>
    <w:rsid w:val="0010619B"/>
    <w:rsid w:val="0011322A"/>
    <w:rsid w:val="00116EFD"/>
    <w:rsid w:val="001209FB"/>
    <w:rsid w:val="0012132A"/>
    <w:rsid w:val="001215E7"/>
    <w:rsid w:val="0012682B"/>
    <w:rsid w:val="00127C3D"/>
    <w:rsid w:val="00130441"/>
    <w:rsid w:val="00131EFC"/>
    <w:rsid w:val="001328D8"/>
    <w:rsid w:val="001336F2"/>
    <w:rsid w:val="001339D0"/>
    <w:rsid w:val="001343DD"/>
    <w:rsid w:val="00134920"/>
    <w:rsid w:val="00135A7B"/>
    <w:rsid w:val="00136043"/>
    <w:rsid w:val="0014025F"/>
    <w:rsid w:val="0014123A"/>
    <w:rsid w:val="001425B0"/>
    <w:rsid w:val="00142656"/>
    <w:rsid w:val="001428E8"/>
    <w:rsid w:val="0014347E"/>
    <w:rsid w:val="00143D13"/>
    <w:rsid w:val="00144E2C"/>
    <w:rsid w:val="00147458"/>
    <w:rsid w:val="00147E19"/>
    <w:rsid w:val="00151BC3"/>
    <w:rsid w:val="00153E78"/>
    <w:rsid w:val="00155ABF"/>
    <w:rsid w:val="001568BE"/>
    <w:rsid w:val="001607A6"/>
    <w:rsid w:val="00161334"/>
    <w:rsid w:val="00161BF4"/>
    <w:rsid w:val="00161C90"/>
    <w:rsid w:val="00162247"/>
    <w:rsid w:val="00163005"/>
    <w:rsid w:val="00163978"/>
    <w:rsid w:val="001651DD"/>
    <w:rsid w:val="0016649A"/>
    <w:rsid w:val="001708E4"/>
    <w:rsid w:val="0017106A"/>
    <w:rsid w:val="00171340"/>
    <w:rsid w:val="00176EF2"/>
    <w:rsid w:val="001770EB"/>
    <w:rsid w:val="001805C8"/>
    <w:rsid w:val="00180A0A"/>
    <w:rsid w:val="00180B45"/>
    <w:rsid w:val="00181833"/>
    <w:rsid w:val="00181D26"/>
    <w:rsid w:val="00182807"/>
    <w:rsid w:val="00187259"/>
    <w:rsid w:val="0018786A"/>
    <w:rsid w:val="00190F7A"/>
    <w:rsid w:val="0019119E"/>
    <w:rsid w:val="00191261"/>
    <w:rsid w:val="00192274"/>
    <w:rsid w:val="00192899"/>
    <w:rsid w:val="00193766"/>
    <w:rsid w:val="00194480"/>
    <w:rsid w:val="00195B41"/>
    <w:rsid w:val="001963A3"/>
    <w:rsid w:val="0019733A"/>
    <w:rsid w:val="001A0061"/>
    <w:rsid w:val="001A06CC"/>
    <w:rsid w:val="001A0A28"/>
    <w:rsid w:val="001A11E4"/>
    <w:rsid w:val="001A20CA"/>
    <w:rsid w:val="001A2D7B"/>
    <w:rsid w:val="001A471C"/>
    <w:rsid w:val="001A4845"/>
    <w:rsid w:val="001A4D9B"/>
    <w:rsid w:val="001A78D8"/>
    <w:rsid w:val="001A7AA3"/>
    <w:rsid w:val="001B2A43"/>
    <w:rsid w:val="001B5E63"/>
    <w:rsid w:val="001B65EE"/>
    <w:rsid w:val="001B66EA"/>
    <w:rsid w:val="001B6754"/>
    <w:rsid w:val="001B6C3F"/>
    <w:rsid w:val="001C08E0"/>
    <w:rsid w:val="001C0D8B"/>
    <w:rsid w:val="001C1834"/>
    <w:rsid w:val="001C4956"/>
    <w:rsid w:val="001C49C7"/>
    <w:rsid w:val="001C65CD"/>
    <w:rsid w:val="001C7A7F"/>
    <w:rsid w:val="001D0F37"/>
    <w:rsid w:val="001D1227"/>
    <w:rsid w:val="001D3640"/>
    <w:rsid w:val="001D528A"/>
    <w:rsid w:val="001D62B4"/>
    <w:rsid w:val="001D7633"/>
    <w:rsid w:val="001D7D83"/>
    <w:rsid w:val="001E05AB"/>
    <w:rsid w:val="001E2957"/>
    <w:rsid w:val="001E2AF0"/>
    <w:rsid w:val="001E2DD6"/>
    <w:rsid w:val="001E4C96"/>
    <w:rsid w:val="001E648D"/>
    <w:rsid w:val="001E6521"/>
    <w:rsid w:val="001E772C"/>
    <w:rsid w:val="001F07DF"/>
    <w:rsid w:val="001F2A71"/>
    <w:rsid w:val="001F2EC6"/>
    <w:rsid w:val="001F2FCF"/>
    <w:rsid w:val="001F31F3"/>
    <w:rsid w:val="001F69ED"/>
    <w:rsid w:val="001F738F"/>
    <w:rsid w:val="002007B1"/>
    <w:rsid w:val="002022BA"/>
    <w:rsid w:val="002026DC"/>
    <w:rsid w:val="00202E3C"/>
    <w:rsid w:val="0020383E"/>
    <w:rsid w:val="0020400F"/>
    <w:rsid w:val="00206898"/>
    <w:rsid w:val="00207F69"/>
    <w:rsid w:val="002102F9"/>
    <w:rsid w:val="00211ED2"/>
    <w:rsid w:val="00212700"/>
    <w:rsid w:val="00213862"/>
    <w:rsid w:val="00216245"/>
    <w:rsid w:val="00220031"/>
    <w:rsid w:val="00222755"/>
    <w:rsid w:val="0022499D"/>
    <w:rsid w:val="00225272"/>
    <w:rsid w:val="0022553B"/>
    <w:rsid w:val="0022662A"/>
    <w:rsid w:val="002266C7"/>
    <w:rsid w:val="00226A94"/>
    <w:rsid w:val="00230CC6"/>
    <w:rsid w:val="00231052"/>
    <w:rsid w:val="0023108A"/>
    <w:rsid w:val="00231E88"/>
    <w:rsid w:val="0023632A"/>
    <w:rsid w:val="002364FC"/>
    <w:rsid w:val="00236C42"/>
    <w:rsid w:val="00240A0D"/>
    <w:rsid w:val="0024425F"/>
    <w:rsid w:val="0025000E"/>
    <w:rsid w:val="00251F26"/>
    <w:rsid w:val="00254065"/>
    <w:rsid w:val="002540AE"/>
    <w:rsid w:val="00256216"/>
    <w:rsid w:val="002563BC"/>
    <w:rsid w:val="00256DE5"/>
    <w:rsid w:val="00260F77"/>
    <w:rsid w:val="002635AB"/>
    <w:rsid w:val="00263DDD"/>
    <w:rsid w:val="00264A20"/>
    <w:rsid w:val="002664B1"/>
    <w:rsid w:val="00267BDC"/>
    <w:rsid w:val="00270E42"/>
    <w:rsid w:val="002735B3"/>
    <w:rsid w:val="00274D58"/>
    <w:rsid w:val="002757CD"/>
    <w:rsid w:val="00276E05"/>
    <w:rsid w:val="002836EC"/>
    <w:rsid w:val="002861F9"/>
    <w:rsid w:val="002868B0"/>
    <w:rsid w:val="00286EA4"/>
    <w:rsid w:val="00287297"/>
    <w:rsid w:val="002873FB"/>
    <w:rsid w:val="00287671"/>
    <w:rsid w:val="002907DE"/>
    <w:rsid w:val="00290E5D"/>
    <w:rsid w:val="00292134"/>
    <w:rsid w:val="00293A2C"/>
    <w:rsid w:val="00294BC2"/>
    <w:rsid w:val="00295070"/>
    <w:rsid w:val="00297221"/>
    <w:rsid w:val="002974EB"/>
    <w:rsid w:val="00297B59"/>
    <w:rsid w:val="002A000C"/>
    <w:rsid w:val="002A0204"/>
    <w:rsid w:val="002A1D3C"/>
    <w:rsid w:val="002A1EAB"/>
    <w:rsid w:val="002A26DA"/>
    <w:rsid w:val="002A4B6E"/>
    <w:rsid w:val="002A7C2D"/>
    <w:rsid w:val="002B0F04"/>
    <w:rsid w:val="002B1695"/>
    <w:rsid w:val="002B192F"/>
    <w:rsid w:val="002B2541"/>
    <w:rsid w:val="002B282A"/>
    <w:rsid w:val="002B4C93"/>
    <w:rsid w:val="002B5335"/>
    <w:rsid w:val="002B57C6"/>
    <w:rsid w:val="002B5CCA"/>
    <w:rsid w:val="002B60E2"/>
    <w:rsid w:val="002B6DCB"/>
    <w:rsid w:val="002B7D47"/>
    <w:rsid w:val="002C0A26"/>
    <w:rsid w:val="002C1003"/>
    <w:rsid w:val="002C3BF1"/>
    <w:rsid w:val="002C3E97"/>
    <w:rsid w:val="002C4A46"/>
    <w:rsid w:val="002C5DF3"/>
    <w:rsid w:val="002C7562"/>
    <w:rsid w:val="002C7735"/>
    <w:rsid w:val="002C78F1"/>
    <w:rsid w:val="002D1D43"/>
    <w:rsid w:val="002D2C48"/>
    <w:rsid w:val="002D4061"/>
    <w:rsid w:val="002D4546"/>
    <w:rsid w:val="002D7007"/>
    <w:rsid w:val="002E0EDF"/>
    <w:rsid w:val="002E3E97"/>
    <w:rsid w:val="002E3FCC"/>
    <w:rsid w:val="002E4A36"/>
    <w:rsid w:val="002E62B8"/>
    <w:rsid w:val="002E67AE"/>
    <w:rsid w:val="002E6D8E"/>
    <w:rsid w:val="002E6E11"/>
    <w:rsid w:val="002E74B2"/>
    <w:rsid w:val="002F038D"/>
    <w:rsid w:val="002F3261"/>
    <w:rsid w:val="002F350A"/>
    <w:rsid w:val="002F3685"/>
    <w:rsid w:val="002F39DD"/>
    <w:rsid w:val="002F3E5A"/>
    <w:rsid w:val="002F5A9B"/>
    <w:rsid w:val="002F6DE3"/>
    <w:rsid w:val="002F71A2"/>
    <w:rsid w:val="0030084E"/>
    <w:rsid w:val="00301166"/>
    <w:rsid w:val="00301238"/>
    <w:rsid w:val="00301DB0"/>
    <w:rsid w:val="00302194"/>
    <w:rsid w:val="003038E6"/>
    <w:rsid w:val="00303CD2"/>
    <w:rsid w:val="00306760"/>
    <w:rsid w:val="00306B46"/>
    <w:rsid w:val="00306C85"/>
    <w:rsid w:val="00306FD5"/>
    <w:rsid w:val="00307F49"/>
    <w:rsid w:val="0031112C"/>
    <w:rsid w:val="00311136"/>
    <w:rsid w:val="00311E5D"/>
    <w:rsid w:val="00312C03"/>
    <w:rsid w:val="00315F50"/>
    <w:rsid w:val="00320493"/>
    <w:rsid w:val="003205A3"/>
    <w:rsid w:val="003212E8"/>
    <w:rsid w:val="00321C17"/>
    <w:rsid w:val="00322132"/>
    <w:rsid w:val="003224AF"/>
    <w:rsid w:val="00322A4D"/>
    <w:rsid w:val="00322BB1"/>
    <w:rsid w:val="00325019"/>
    <w:rsid w:val="00326261"/>
    <w:rsid w:val="00326EEE"/>
    <w:rsid w:val="00333582"/>
    <w:rsid w:val="00333F82"/>
    <w:rsid w:val="003363A4"/>
    <w:rsid w:val="00340C30"/>
    <w:rsid w:val="003411A9"/>
    <w:rsid w:val="0034189B"/>
    <w:rsid w:val="003422D2"/>
    <w:rsid w:val="0034254E"/>
    <w:rsid w:val="00342A03"/>
    <w:rsid w:val="00344C97"/>
    <w:rsid w:val="003469A3"/>
    <w:rsid w:val="00351F0B"/>
    <w:rsid w:val="003525A8"/>
    <w:rsid w:val="003537BE"/>
    <w:rsid w:val="003538F9"/>
    <w:rsid w:val="0035444A"/>
    <w:rsid w:val="00354BBB"/>
    <w:rsid w:val="00360AC9"/>
    <w:rsid w:val="00361A52"/>
    <w:rsid w:val="00362BA5"/>
    <w:rsid w:val="00363BEB"/>
    <w:rsid w:val="0036441C"/>
    <w:rsid w:val="00364711"/>
    <w:rsid w:val="0036480A"/>
    <w:rsid w:val="00364A14"/>
    <w:rsid w:val="00371FC6"/>
    <w:rsid w:val="003721E6"/>
    <w:rsid w:val="00374060"/>
    <w:rsid w:val="00374A37"/>
    <w:rsid w:val="003753DB"/>
    <w:rsid w:val="00375CF7"/>
    <w:rsid w:val="00376C7B"/>
    <w:rsid w:val="00377AB1"/>
    <w:rsid w:val="00380507"/>
    <w:rsid w:val="0038301C"/>
    <w:rsid w:val="0038452B"/>
    <w:rsid w:val="003848C9"/>
    <w:rsid w:val="0038513D"/>
    <w:rsid w:val="00385A01"/>
    <w:rsid w:val="00386484"/>
    <w:rsid w:val="00386A31"/>
    <w:rsid w:val="0038714C"/>
    <w:rsid w:val="00387587"/>
    <w:rsid w:val="00390151"/>
    <w:rsid w:val="00390C04"/>
    <w:rsid w:val="0039333F"/>
    <w:rsid w:val="003938A8"/>
    <w:rsid w:val="00394C6D"/>
    <w:rsid w:val="00396455"/>
    <w:rsid w:val="00396B03"/>
    <w:rsid w:val="00397C02"/>
    <w:rsid w:val="003A1CA7"/>
    <w:rsid w:val="003A3606"/>
    <w:rsid w:val="003A5B91"/>
    <w:rsid w:val="003B06C5"/>
    <w:rsid w:val="003B11E4"/>
    <w:rsid w:val="003B21FD"/>
    <w:rsid w:val="003B33A6"/>
    <w:rsid w:val="003B3509"/>
    <w:rsid w:val="003B7121"/>
    <w:rsid w:val="003C10D6"/>
    <w:rsid w:val="003C165F"/>
    <w:rsid w:val="003C17C2"/>
    <w:rsid w:val="003C17F7"/>
    <w:rsid w:val="003C2018"/>
    <w:rsid w:val="003C2461"/>
    <w:rsid w:val="003C4831"/>
    <w:rsid w:val="003C5A90"/>
    <w:rsid w:val="003C6D05"/>
    <w:rsid w:val="003D01E4"/>
    <w:rsid w:val="003D2EAF"/>
    <w:rsid w:val="003D36C3"/>
    <w:rsid w:val="003D4171"/>
    <w:rsid w:val="003D76A3"/>
    <w:rsid w:val="003E059C"/>
    <w:rsid w:val="003E13DC"/>
    <w:rsid w:val="003E14B0"/>
    <w:rsid w:val="003E20FF"/>
    <w:rsid w:val="003E30CF"/>
    <w:rsid w:val="003E3A20"/>
    <w:rsid w:val="003E4C71"/>
    <w:rsid w:val="003E4EE1"/>
    <w:rsid w:val="003E6428"/>
    <w:rsid w:val="003F2F60"/>
    <w:rsid w:val="003F4039"/>
    <w:rsid w:val="003F5F1D"/>
    <w:rsid w:val="003F68B2"/>
    <w:rsid w:val="003F6F87"/>
    <w:rsid w:val="0040016B"/>
    <w:rsid w:val="00400F80"/>
    <w:rsid w:val="004020F6"/>
    <w:rsid w:val="0040232A"/>
    <w:rsid w:val="00403837"/>
    <w:rsid w:val="00403D3C"/>
    <w:rsid w:val="0040553B"/>
    <w:rsid w:val="00406AD8"/>
    <w:rsid w:val="00407975"/>
    <w:rsid w:val="004105C1"/>
    <w:rsid w:val="00412AA8"/>
    <w:rsid w:val="00413638"/>
    <w:rsid w:val="004137D1"/>
    <w:rsid w:val="004151C7"/>
    <w:rsid w:val="00420F9D"/>
    <w:rsid w:val="00424109"/>
    <w:rsid w:val="0042733D"/>
    <w:rsid w:val="00430550"/>
    <w:rsid w:val="004305B8"/>
    <w:rsid w:val="00430CAA"/>
    <w:rsid w:val="00431C2B"/>
    <w:rsid w:val="00433002"/>
    <w:rsid w:val="00436689"/>
    <w:rsid w:val="00436B53"/>
    <w:rsid w:val="00437B91"/>
    <w:rsid w:val="00437DBC"/>
    <w:rsid w:val="00437E51"/>
    <w:rsid w:val="00440D86"/>
    <w:rsid w:val="00441608"/>
    <w:rsid w:val="00442B9F"/>
    <w:rsid w:val="0044424C"/>
    <w:rsid w:val="004449F3"/>
    <w:rsid w:val="00444A84"/>
    <w:rsid w:val="00445485"/>
    <w:rsid w:val="00445E2F"/>
    <w:rsid w:val="004460DC"/>
    <w:rsid w:val="00446589"/>
    <w:rsid w:val="00446CC0"/>
    <w:rsid w:val="00447B4B"/>
    <w:rsid w:val="004501F2"/>
    <w:rsid w:val="0045356F"/>
    <w:rsid w:val="004556A0"/>
    <w:rsid w:val="0046177C"/>
    <w:rsid w:val="004626BA"/>
    <w:rsid w:val="00464C80"/>
    <w:rsid w:val="00464DB8"/>
    <w:rsid w:val="004655E3"/>
    <w:rsid w:val="00470E08"/>
    <w:rsid w:val="004716BB"/>
    <w:rsid w:val="00473B82"/>
    <w:rsid w:val="00474431"/>
    <w:rsid w:val="004754A0"/>
    <w:rsid w:val="00475EA8"/>
    <w:rsid w:val="00477F42"/>
    <w:rsid w:val="00480344"/>
    <w:rsid w:val="00480CBB"/>
    <w:rsid w:val="004812AE"/>
    <w:rsid w:val="00481EAF"/>
    <w:rsid w:val="00483611"/>
    <w:rsid w:val="00483B69"/>
    <w:rsid w:val="00483FA1"/>
    <w:rsid w:val="0048462A"/>
    <w:rsid w:val="00485699"/>
    <w:rsid w:val="00486CD7"/>
    <w:rsid w:val="00491439"/>
    <w:rsid w:val="00491D9D"/>
    <w:rsid w:val="00494A2C"/>
    <w:rsid w:val="00495BA7"/>
    <w:rsid w:val="004961BA"/>
    <w:rsid w:val="00497066"/>
    <w:rsid w:val="00497BDF"/>
    <w:rsid w:val="004A08EA"/>
    <w:rsid w:val="004A0ACD"/>
    <w:rsid w:val="004A14E2"/>
    <w:rsid w:val="004A4D5B"/>
    <w:rsid w:val="004B005D"/>
    <w:rsid w:val="004B3726"/>
    <w:rsid w:val="004B3F17"/>
    <w:rsid w:val="004B4D43"/>
    <w:rsid w:val="004B5933"/>
    <w:rsid w:val="004B6AE5"/>
    <w:rsid w:val="004B72F8"/>
    <w:rsid w:val="004C042F"/>
    <w:rsid w:val="004C05F7"/>
    <w:rsid w:val="004C20AF"/>
    <w:rsid w:val="004C27BC"/>
    <w:rsid w:val="004C2E34"/>
    <w:rsid w:val="004C2EDC"/>
    <w:rsid w:val="004C2F78"/>
    <w:rsid w:val="004C6167"/>
    <w:rsid w:val="004C638F"/>
    <w:rsid w:val="004D0DC4"/>
    <w:rsid w:val="004D20EC"/>
    <w:rsid w:val="004D2DD2"/>
    <w:rsid w:val="004D3601"/>
    <w:rsid w:val="004D4AD3"/>
    <w:rsid w:val="004D589A"/>
    <w:rsid w:val="004D5E4E"/>
    <w:rsid w:val="004D79F5"/>
    <w:rsid w:val="004D7FA3"/>
    <w:rsid w:val="004E0B21"/>
    <w:rsid w:val="004E0BA3"/>
    <w:rsid w:val="004E0E83"/>
    <w:rsid w:val="004E1A23"/>
    <w:rsid w:val="004E1E36"/>
    <w:rsid w:val="004E3181"/>
    <w:rsid w:val="004E46DC"/>
    <w:rsid w:val="004E5E5F"/>
    <w:rsid w:val="004E5FC5"/>
    <w:rsid w:val="004E6FA8"/>
    <w:rsid w:val="004F14E1"/>
    <w:rsid w:val="004F4797"/>
    <w:rsid w:val="004F6858"/>
    <w:rsid w:val="005001E8"/>
    <w:rsid w:val="005012E7"/>
    <w:rsid w:val="0050135A"/>
    <w:rsid w:val="00501873"/>
    <w:rsid w:val="00501B14"/>
    <w:rsid w:val="005031C5"/>
    <w:rsid w:val="00503213"/>
    <w:rsid w:val="005035D6"/>
    <w:rsid w:val="00504FF6"/>
    <w:rsid w:val="00505974"/>
    <w:rsid w:val="005059B2"/>
    <w:rsid w:val="00507A44"/>
    <w:rsid w:val="00511303"/>
    <w:rsid w:val="005144B5"/>
    <w:rsid w:val="005145D6"/>
    <w:rsid w:val="00514B8D"/>
    <w:rsid w:val="00515362"/>
    <w:rsid w:val="00515AE5"/>
    <w:rsid w:val="00517243"/>
    <w:rsid w:val="00520AC5"/>
    <w:rsid w:val="00520ADB"/>
    <w:rsid w:val="00521661"/>
    <w:rsid w:val="0052469E"/>
    <w:rsid w:val="00525646"/>
    <w:rsid w:val="0052799B"/>
    <w:rsid w:val="00527B67"/>
    <w:rsid w:val="005317B8"/>
    <w:rsid w:val="00531DF2"/>
    <w:rsid w:val="0053341C"/>
    <w:rsid w:val="00540726"/>
    <w:rsid w:val="00540FF0"/>
    <w:rsid w:val="00541128"/>
    <w:rsid w:val="0054198D"/>
    <w:rsid w:val="0054226A"/>
    <w:rsid w:val="0054359B"/>
    <w:rsid w:val="00543D4D"/>
    <w:rsid w:val="00544D95"/>
    <w:rsid w:val="00544F44"/>
    <w:rsid w:val="00547AF2"/>
    <w:rsid w:val="005511AD"/>
    <w:rsid w:val="00553696"/>
    <w:rsid w:val="00553E83"/>
    <w:rsid w:val="00554F29"/>
    <w:rsid w:val="005563DC"/>
    <w:rsid w:val="00556A88"/>
    <w:rsid w:val="00557F2E"/>
    <w:rsid w:val="00560EEE"/>
    <w:rsid w:val="00560FE7"/>
    <w:rsid w:val="0056108E"/>
    <w:rsid w:val="005636E8"/>
    <w:rsid w:val="005822FB"/>
    <w:rsid w:val="00585AD6"/>
    <w:rsid w:val="00587BFF"/>
    <w:rsid w:val="00591CBF"/>
    <w:rsid w:val="00594151"/>
    <w:rsid w:val="00594585"/>
    <w:rsid w:val="00595F8B"/>
    <w:rsid w:val="00596237"/>
    <w:rsid w:val="00596256"/>
    <w:rsid w:val="00596E90"/>
    <w:rsid w:val="00596E9F"/>
    <w:rsid w:val="005A2E15"/>
    <w:rsid w:val="005A35F2"/>
    <w:rsid w:val="005A37D9"/>
    <w:rsid w:val="005A6EF9"/>
    <w:rsid w:val="005A7319"/>
    <w:rsid w:val="005A7A53"/>
    <w:rsid w:val="005B027D"/>
    <w:rsid w:val="005B2D54"/>
    <w:rsid w:val="005B5CF6"/>
    <w:rsid w:val="005B679A"/>
    <w:rsid w:val="005B7532"/>
    <w:rsid w:val="005C033A"/>
    <w:rsid w:val="005C0ADE"/>
    <w:rsid w:val="005C20B2"/>
    <w:rsid w:val="005C2680"/>
    <w:rsid w:val="005C31E2"/>
    <w:rsid w:val="005C3DC1"/>
    <w:rsid w:val="005C5707"/>
    <w:rsid w:val="005C70A0"/>
    <w:rsid w:val="005D0F4D"/>
    <w:rsid w:val="005D24C8"/>
    <w:rsid w:val="005D26F2"/>
    <w:rsid w:val="005D2A53"/>
    <w:rsid w:val="005D4022"/>
    <w:rsid w:val="005D4A21"/>
    <w:rsid w:val="005E11A8"/>
    <w:rsid w:val="005E13D6"/>
    <w:rsid w:val="005E147B"/>
    <w:rsid w:val="005E163B"/>
    <w:rsid w:val="005E1ED6"/>
    <w:rsid w:val="005E25DE"/>
    <w:rsid w:val="005E3110"/>
    <w:rsid w:val="005E3AEB"/>
    <w:rsid w:val="005E5586"/>
    <w:rsid w:val="005E6501"/>
    <w:rsid w:val="005E658D"/>
    <w:rsid w:val="005E6DD7"/>
    <w:rsid w:val="005E6F73"/>
    <w:rsid w:val="005F000A"/>
    <w:rsid w:val="005F11AC"/>
    <w:rsid w:val="005F2B62"/>
    <w:rsid w:val="005F3AF0"/>
    <w:rsid w:val="005F3BA0"/>
    <w:rsid w:val="005F47FE"/>
    <w:rsid w:val="005F60BD"/>
    <w:rsid w:val="005F647E"/>
    <w:rsid w:val="005F72D1"/>
    <w:rsid w:val="006011EF"/>
    <w:rsid w:val="00601D8E"/>
    <w:rsid w:val="006028AA"/>
    <w:rsid w:val="0060322B"/>
    <w:rsid w:val="006033DB"/>
    <w:rsid w:val="0060475C"/>
    <w:rsid w:val="006047EC"/>
    <w:rsid w:val="006139A3"/>
    <w:rsid w:val="006139C1"/>
    <w:rsid w:val="00614648"/>
    <w:rsid w:val="00615215"/>
    <w:rsid w:val="006206D7"/>
    <w:rsid w:val="006216CF"/>
    <w:rsid w:val="006220FF"/>
    <w:rsid w:val="00622F46"/>
    <w:rsid w:val="006230DF"/>
    <w:rsid w:val="00623865"/>
    <w:rsid w:val="00623975"/>
    <w:rsid w:val="006275D7"/>
    <w:rsid w:val="00627912"/>
    <w:rsid w:val="006305AD"/>
    <w:rsid w:val="006327B6"/>
    <w:rsid w:val="00632CDF"/>
    <w:rsid w:val="00634788"/>
    <w:rsid w:val="00635A59"/>
    <w:rsid w:val="0064096A"/>
    <w:rsid w:val="00640A4C"/>
    <w:rsid w:val="0064370E"/>
    <w:rsid w:val="00646318"/>
    <w:rsid w:val="00647827"/>
    <w:rsid w:val="00650EFC"/>
    <w:rsid w:val="00651240"/>
    <w:rsid w:val="0065248D"/>
    <w:rsid w:val="00654F74"/>
    <w:rsid w:val="00656A21"/>
    <w:rsid w:val="00656E67"/>
    <w:rsid w:val="00657948"/>
    <w:rsid w:val="00661486"/>
    <w:rsid w:val="00661DEC"/>
    <w:rsid w:val="0066223C"/>
    <w:rsid w:val="006644C4"/>
    <w:rsid w:val="006647FB"/>
    <w:rsid w:val="00665A5A"/>
    <w:rsid w:val="006669FA"/>
    <w:rsid w:val="006675B1"/>
    <w:rsid w:val="0067059B"/>
    <w:rsid w:val="00670FCC"/>
    <w:rsid w:val="00671152"/>
    <w:rsid w:val="00671AE4"/>
    <w:rsid w:val="00672D8E"/>
    <w:rsid w:val="00674226"/>
    <w:rsid w:val="00675C1B"/>
    <w:rsid w:val="006777CB"/>
    <w:rsid w:val="00680952"/>
    <w:rsid w:val="00681A07"/>
    <w:rsid w:val="00684CCC"/>
    <w:rsid w:val="00684F94"/>
    <w:rsid w:val="00685E5A"/>
    <w:rsid w:val="006879E1"/>
    <w:rsid w:val="006906A3"/>
    <w:rsid w:val="00691F18"/>
    <w:rsid w:val="00691F7F"/>
    <w:rsid w:val="00692F77"/>
    <w:rsid w:val="00693B47"/>
    <w:rsid w:val="00693BE0"/>
    <w:rsid w:val="00694CDE"/>
    <w:rsid w:val="00695F4E"/>
    <w:rsid w:val="00696FC6"/>
    <w:rsid w:val="00697727"/>
    <w:rsid w:val="006A0352"/>
    <w:rsid w:val="006A2EBC"/>
    <w:rsid w:val="006A3164"/>
    <w:rsid w:val="006A4BA7"/>
    <w:rsid w:val="006A51F4"/>
    <w:rsid w:val="006B0EEE"/>
    <w:rsid w:val="006B3436"/>
    <w:rsid w:val="006B3C91"/>
    <w:rsid w:val="006B3FC4"/>
    <w:rsid w:val="006B41BD"/>
    <w:rsid w:val="006B6794"/>
    <w:rsid w:val="006B7655"/>
    <w:rsid w:val="006B7C41"/>
    <w:rsid w:val="006C0205"/>
    <w:rsid w:val="006C0B8C"/>
    <w:rsid w:val="006C1AB9"/>
    <w:rsid w:val="006C1B6F"/>
    <w:rsid w:val="006C2ADB"/>
    <w:rsid w:val="006C3234"/>
    <w:rsid w:val="006C4C7E"/>
    <w:rsid w:val="006C4F42"/>
    <w:rsid w:val="006C5029"/>
    <w:rsid w:val="006C6472"/>
    <w:rsid w:val="006D154E"/>
    <w:rsid w:val="006D2BED"/>
    <w:rsid w:val="006D36C6"/>
    <w:rsid w:val="006D3F99"/>
    <w:rsid w:val="006D5364"/>
    <w:rsid w:val="006D6DEB"/>
    <w:rsid w:val="006D748D"/>
    <w:rsid w:val="006E1223"/>
    <w:rsid w:val="006E1BBB"/>
    <w:rsid w:val="006E20EC"/>
    <w:rsid w:val="006E5AC1"/>
    <w:rsid w:val="006E7984"/>
    <w:rsid w:val="006F01BC"/>
    <w:rsid w:val="006F0662"/>
    <w:rsid w:val="006F1908"/>
    <w:rsid w:val="006F3695"/>
    <w:rsid w:val="006F37A8"/>
    <w:rsid w:val="006F38D2"/>
    <w:rsid w:val="006F3EB2"/>
    <w:rsid w:val="006F5A60"/>
    <w:rsid w:val="006F6010"/>
    <w:rsid w:val="0070071B"/>
    <w:rsid w:val="00701D31"/>
    <w:rsid w:val="00703C94"/>
    <w:rsid w:val="00703EA8"/>
    <w:rsid w:val="0070436D"/>
    <w:rsid w:val="00705951"/>
    <w:rsid w:val="00705EE6"/>
    <w:rsid w:val="00707922"/>
    <w:rsid w:val="00710A1F"/>
    <w:rsid w:val="00711B95"/>
    <w:rsid w:val="0071343A"/>
    <w:rsid w:val="00713B73"/>
    <w:rsid w:val="00714C08"/>
    <w:rsid w:val="00715EB6"/>
    <w:rsid w:val="0071628F"/>
    <w:rsid w:val="007178A7"/>
    <w:rsid w:val="00720B91"/>
    <w:rsid w:val="007210B9"/>
    <w:rsid w:val="0072336A"/>
    <w:rsid w:val="0072350F"/>
    <w:rsid w:val="00723A3C"/>
    <w:rsid w:val="007253A5"/>
    <w:rsid w:val="00726DEA"/>
    <w:rsid w:val="007274F7"/>
    <w:rsid w:val="00727534"/>
    <w:rsid w:val="00727B62"/>
    <w:rsid w:val="007306FA"/>
    <w:rsid w:val="007308CC"/>
    <w:rsid w:val="00731303"/>
    <w:rsid w:val="007314F8"/>
    <w:rsid w:val="0073161C"/>
    <w:rsid w:val="00731FB1"/>
    <w:rsid w:val="00733060"/>
    <w:rsid w:val="00734549"/>
    <w:rsid w:val="007346CB"/>
    <w:rsid w:val="0073583B"/>
    <w:rsid w:val="0073636A"/>
    <w:rsid w:val="00737CA2"/>
    <w:rsid w:val="007411A1"/>
    <w:rsid w:val="0074153D"/>
    <w:rsid w:val="007429FB"/>
    <w:rsid w:val="00742D25"/>
    <w:rsid w:val="00743C73"/>
    <w:rsid w:val="00743FB1"/>
    <w:rsid w:val="007445DE"/>
    <w:rsid w:val="007454AA"/>
    <w:rsid w:val="00746E23"/>
    <w:rsid w:val="00746EF5"/>
    <w:rsid w:val="00747C2B"/>
    <w:rsid w:val="007519AF"/>
    <w:rsid w:val="0075572C"/>
    <w:rsid w:val="00756835"/>
    <w:rsid w:val="00760F9D"/>
    <w:rsid w:val="00761487"/>
    <w:rsid w:val="00761967"/>
    <w:rsid w:val="00764058"/>
    <w:rsid w:val="00764813"/>
    <w:rsid w:val="00764A60"/>
    <w:rsid w:val="00764D81"/>
    <w:rsid w:val="0076587D"/>
    <w:rsid w:val="00765939"/>
    <w:rsid w:val="00765F25"/>
    <w:rsid w:val="0076649D"/>
    <w:rsid w:val="00767619"/>
    <w:rsid w:val="00770DA0"/>
    <w:rsid w:val="007711E8"/>
    <w:rsid w:val="00771F05"/>
    <w:rsid w:val="00772D2A"/>
    <w:rsid w:val="00774996"/>
    <w:rsid w:val="007752B3"/>
    <w:rsid w:val="00775795"/>
    <w:rsid w:val="00776586"/>
    <w:rsid w:val="00777B15"/>
    <w:rsid w:val="00780436"/>
    <w:rsid w:val="007812AE"/>
    <w:rsid w:val="00782ACB"/>
    <w:rsid w:val="00783E10"/>
    <w:rsid w:val="007840DE"/>
    <w:rsid w:val="00784747"/>
    <w:rsid w:val="00784A6A"/>
    <w:rsid w:val="00785287"/>
    <w:rsid w:val="00785798"/>
    <w:rsid w:val="00786A10"/>
    <w:rsid w:val="007873CF"/>
    <w:rsid w:val="007904BD"/>
    <w:rsid w:val="007907B4"/>
    <w:rsid w:val="00790D62"/>
    <w:rsid w:val="0079197F"/>
    <w:rsid w:val="007924AE"/>
    <w:rsid w:val="00792EE3"/>
    <w:rsid w:val="007932DE"/>
    <w:rsid w:val="00795C70"/>
    <w:rsid w:val="0079615C"/>
    <w:rsid w:val="007A133F"/>
    <w:rsid w:val="007A25ED"/>
    <w:rsid w:val="007A336B"/>
    <w:rsid w:val="007A5BC2"/>
    <w:rsid w:val="007A654B"/>
    <w:rsid w:val="007A6F87"/>
    <w:rsid w:val="007B1513"/>
    <w:rsid w:val="007B4078"/>
    <w:rsid w:val="007B4333"/>
    <w:rsid w:val="007B5037"/>
    <w:rsid w:val="007B5313"/>
    <w:rsid w:val="007B6AAA"/>
    <w:rsid w:val="007B6C74"/>
    <w:rsid w:val="007B7B71"/>
    <w:rsid w:val="007C2A8C"/>
    <w:rsid w:val="007C3883"/>
    <w:rsid w:val="007C4301"/>
    <w:rsid w:val="007C5129"/>
    <w:rsid w:val="007C6728"/>
    <w:rsid w:val="007C7D08"/>
    <w:rsid w:val="007D1ADF"/>
    <w:rsid w:val="007D2727"/>
    <w:rsid w:val="007D3143"/>
    <w:rsid w:val="007D5444"/>
    <w:rsid w:val="007D582E"/>
    <w:rsid w:val="007D64D9"/>
    <w:rsid w:val="007D6998"/>
    <w:rsid w:val="007E167D"/>
    <w:rsid w:val="007E2C84"/>
    <w:rsid w:val="007E533C"/>
    <w:rsid w:val="007E5593"/>
    <w:rsid w:val="007E5735"/>
    <w:rsid w:val="007E681A"/>
    <w:rsid w:val="007F10C9"/>
    <w:rsid w:val="007F1678"/>
    <w:rsid w:val="007F1D1A"/>
    <w:rsid w:val="007F27B1"/>
    <w:rsid w:val="007F32BA"/>
    <w:rsid w:val="007F47BD"/>
    <w:rsid w:val="007F52E3"/>
    <w:rsid w:val="007F5946"/>
    <w:rsid w:val="007F6D07"/>
    <w:rsid w:val="007F6ECE"/>
    <w:rsid w:val="00800C01"/>
    <w:rsid w:val="00801C6E"/>
    <w:rsid w:val="00801CC1"/>
    <w:rsid w:val="008023C8"/>
    <w:rsid w:val="008031B8"/>
    <w:rsid w:val="008037AD"/>
    <w:rsid w:val="008056AB"/>
    <w:rsid w:val="00805F77"/>
    <w:rsid w:val="00806465"/>
    <w:rsid w:val="008076F2"/>
    <w:rsid w:val="00807DA3"/>
    <w:rsid w:val="00810D46"/>
    <w:rsid w:val="008121B0"/>
    <w:rsid w:val="00815E3A"/>
    <w:rsid w:val="008162B1"/>
    <w:rsid w:val="00816D2F"/>
    <w:rsid w:val="0081758B"/>
    <w:rsid w:val="00817D5C"/>
    <w:rsid w:val="00822623"/>
    <w:rsid w:val="008242BC"/>
    <w:rsid w:val="00824C2F"/>
    <w:rsid w:val="00826AB4"/>
    <w:rsid w:val="008271CA"/>
    <w:rsid w:val="00827499"/>
    <w:rsid w:val="008277CF"/>
    <w:rsid w:val="00827E0C"/>
    <w:rsid w:val="00830355"/>
    <w:rsid w:val="008323CC"/>
    <w:rsid w:val="0083262A"/>
    <w:rsid w:val="00832961"/>
    <w:rsid w:val="00833967"/>
    <w:rsid w:val="00833C04"/>
    <w:rsid w:val="00833C84"/>
    <w:rsid w:val="00834CFF"/>
    <w:rsid w:val="00836407"/>
    <w:rsid w:val="0083701B"/>
    <w:rsid w:val="00840DFC"/>
    <w:rsid w:val="00841615"/>
    <w:rsid w:val="00844E9D"/>
    <w:rsid w:val="0084576F"/>
    <w:rsid w:val="00846ACD"/>
    <w:rsid w:val="008473E3"/>
    <w:rsid w:val="00847D57"/>
    <w:rsid w:val="008516E4"/>
    <w:rsid w:val="008526B2"/>
    <w:rsid w:val="00854442"/>
    <w:rsid w:val="00855812"/>
    <w:rsid w:val="0086236E"/>
    <w:rsid w:val="008624C0"/>
    <w:rsid w:val="00865F8E"/>
    <w:rsid w:val="00866879"/>
    <w:rsid w:val="008701BD"/>
    <w:rsid w:val="00870AF2"/>
    <w:rsid w:val="00870B69"/>
    <w:rsid w:val="00870C74"/>
    <w:rsid w:val="0087189A"/>
    <w:rsid w:val="00871A7E"/>
    <w:rsid w:val="008722AB"/>
    <w:rsid w:val="00872A9B"/>
    <w:rsid w:val="008744F4"/>
    <w:rsid w:val="00875D24"/>
    <w:rsid w:val="00880793"/>
    <w:rsid w:val="008852FC"/>
    <w:rsid w:val="0088598D"/>
    <w:rsid w:val="00885F6D"/>
    <w:rsid w:val="008876B6"/>
    <w:rsid w:val="008908DB"/>
    <w:rsid w:val="00890AEA"/>
    <w:rsid w:val="008930D3"/>
    <w:rsid w:val="00895C9F"/>
    <w:rsid w:val="00897758"/>
    <w:rsid w:val="008A0CFA"/>
    <w:rsid w:val="008A127D"/>
    <w:rsid w:val="008A18FF"/>
    <w:rsid w:val="008A20BF"/>
    <w:rsid w:val="008A2BDB"/>
    <w:rsid w:val="008A3A66"/>
    <w:rsid w:val="008A4235"/>
    <w:rsid w:val="008A6DE1"/>
    <w:rsid w:val="008A7944"/>
    <w:rsid w:val="008A7ACE"/>
    <w:rsid w:val="008A7B98"/>
    <w:rsid w:val="008A7EEA"/>
    <w:rsid w:val="008B0433"/>
    <w:rsid w:val="008B20F2"/>
    <w:rsid w:val="008B3ED7"/>
    <w:rsid w:val="008B401B"/>
    <w:rsid w:val="008B604F"/>
    <w:rsid w:val="008C0DBF"/>
    <w:rsid w:val="008C38E1"/>
    <w:rsid w:val="008C4229"/>
    <w:rsid w:val="008C43C0"/>
    <w:rsid w:val="008C4A23"/>
    <w:rsid w:val="008C510E"/>
    <w:rsid w:val="008C5A0B"/>
    <w:rsid w:val="008C61F3"/>
    <w:rsid w:val="008C7344"/>
    <w:rsid w:val="008C7436"/>
    <w:rsid w:val="008C7FFC"/>
    <w:rsid w:val="008D08C0"/>
    <w:rsid w:val="008D0A16"/>
    <w:rsid w:val="008D0D5D"/>
    <w:rsid w:val="008D13F7"/>
    <w:rsid w:val="008D35A7"/>
    <w:rsid w:val="008D4C2C"/>
    <w:rsid w:val="008D5473"/>
    <w:rsid w:val="008D5F9A"/>
    <w:rsid w:val="008D6F51"/>
    <w:rsid w:val="008D71C6"/>
    <w:rsid w:val="008D7AEE"/>
    <w:rsid w:val="008E0834"/>
    <w:rsid w:val="008E09C8"/>
    <w:rsid w:val="008E0A1C"/>
    <w:rsid w:val="008E241F"/>
    <w:rsid w:val="008E26DD"/>
    <w:rsid w:val="008E4116"/>
    <w:rsid w:val="008E52A3"/>
    <w:rsid w:val="008E53AE"/>
    <w:rsid w:val="008E61C7"/>
    <w:rsid w:val="008E71D0"/>
    <w:rsid w:val="008F02BD"/>
    <w:rsid w:val="008F104D"/>
    <w:rsid w:val="008F1778"/>
    <w:rsid w:val="008F2BE8"/>
    <w:rsid w:val="008F43ED"/>
    <w:rsid w:val="008F4FDE"/>
    <w:rsid w:val="008F79E4"/>
    <w:rsid w:val="009017F3"/>
    <w:rsid w:val="0090184A"/>
    <w:rsid w:val="009029E3"/>
    <w:rsid w:val="00904AD2"/>
    <w:rsid w:val="0090571A"/>
    <w:rsid w:val="009057E3"/>
    <w:rsid w:val="00905B44"/>
    <w:rsid w:val="009062B9"/>
    <w:rsid w:val="00906BBB"/>
    <w:rsid w:val="0090766D"/>
    <w:rsid w:val="0091119A"/>
    <w:rsid w:val="00920033"/>
    <w:rsid w:val="009206F7"/>
    <w:rsid w:val="00922E1F"/>
    <w:rsid w:val="00923BEB"/>
    <w:rsid w:val="00923C9F"/>
    <w:rsid w:val="00923FA8"/>
    <w:rsid w:val="00927130"/>
    <w:rsid w:val="009272DD"/>
    <w:rsid w:val="00930515"/>
    <w:rsid w:val="00930B56"/>
    <w:rsid w:val="00930D41"/>
    <w:rsid w:val="009314F3"/>
    <w:rsid w:val="009332D9"/>
    <w:rsid w:val="00933C51"/>
    <w:rsid w:val="00934072"/>
    <w:rsid w:val="009346E4"/>
    <w:rsid w:val="009350FB"/>
    <w:rsid w:val="00936E0D"/>
    <w:rsid w:val="00936F0A"/>
    <w:rsid w:val="009377FF"/>
    <w:rsid w:val="009407C6"/>
    <w:rsid w:val="00941FA5"/>
    <w:rsid w:val="009420F9"/>
    <w:rsid w:val="0094291F"/>
    <w:rsid w:val="0094303F"/>
    <w:rsid w:val="0094339E"/>
    <w:rsid w:val="00943B77"/>
    <w:rsid w:val="00945D16"/>
    <w:rsid w:val="009461D8"/>
    <w:rsid w:val="00946244"/>
    <w:rsid w:val="00946446"/>
    <w:rsid w:val="00946F45"/>
    <w:rsid w:val="0095045B"/>
    <w:rsid w:val="0095132A"/>
    <w:rsid w:val="00951DF9"/>
    <w:rsid w:val="009520C0"/>
    <w:rsid w:val="00953700"/>
    <w:rsid w:val="00953A2F"/>
    <w:rsid w:val="00956716"/>
    <w:rsid w:val="009574C2"/>
    <w:rsid w:val="00957A09"/>
    <w:rsid w:val="0096385B"/>
    <w:rsid w:val="009657AB"/>
    <w:rsid w:val="009667AB"/>
    <w:rsid w:val="00970280"/>
    <w:rsid w:val="00973E14"/>
    <w:rsid w:val="00974B25"/>
    <w:rsid w:val="00974E9C"/>
    <w:rsid w:val="00975889"/>
    <w:rsid w:val="00976434"/>
    <w:rsid w:val="009775AD"/>
    <w:rsid w:val="00981F09"/>
    <w:rsid w:val="00982868"/>
    <w:rsid w:val="00983252"/>
    <w:rsid w:val="00983F0A"/>
    <w:rsid w:val="00984344"/>
    <w:rsid w:val="009849F2"/>
    <w:rsid w:val="00984AC5"/>
    <w:rsid w:val="00985BED"/>
    <w:rsid w:val="009862EE"/>
    <w:rsid w:val="009869C2"/>
    <w:rsid w:val="00991A1A"/>
    <w:rsid w:val="00991B3B"/>
    <w:rsid w:val="00992855"/>
    <w:rsid w:val="0099387A"/>
    <w:rsid w:val="00994D7F"/>
    <w:rsid w:val="0099573A"/>
    <w:rsid w:val="00995BB2"/>
    <w:rsid w:val="00995F10"/>
    <w:rsid w:val="009961E8"/>
    <w:rsid w:val="009975F5"/>
    <w:rsid w:val="009A0210"/>
    <w:rsid w:val="009A1079"/>
    <w:rsid w:val="009A2AE5"/>
    <w:rsid w:val="009A2FEC"/>
    <w:rsid w:val="009A478E"/>
    <w:rsid w:val="009A47AA"/>
    <w:rsid w:val="009A4E59"/>
    <w:rsid w:val="009A52E6"/>
    <w:rsid w:val="009A7088"/>
    <w:rsid w:val="009A77B5"/>
    <w:rsid w:val="009B0D4A"/>
    <w:rsid w:val="009B16E8"/>
    <w:rsid w:val="009B2635"/>
    <w:rsid w:val="009B312A"/>
    <w:rsid w:val="009B5E15"/>
    <w:rsid w:val="009B66A7"/>
    <w:rsid w:val="009B6AF2"/>
    <w:rsid w:val="009C19BE"/>
    <w:rsid w:val="009C1BCE"/>
    <w:rsid w:val="009C3509"/>
    <w:rsid w:val="009C3DDB"/>
    <w:rsid w:val="009C468F"/>
    <w:rsid w:val="009C5DD6"/>
    <w:rsid w:val="009C6669"/>
    <w:rsid w:val="009C7E99"/>
    <w:rsid w:val="009D0CD5"/>
    <w:rsid w:val="009D12EF"/>
    <w:rsid w:val="009D25A8"/>
    <w:rsid w:val="009D2C68"/>
    <w:rsid w:val="009D50FB"/>
    <w:rsid w:val="009E0FE0"/>
    <w:rsid w:val="009E326B"/>
    <w:rsid w:val="009E45B8"/>
    <w:rsid w:val="009E5080"/>
    <w:rsid w:val="009E73D8"/>
    <w:rsid w:val="009E78C3"/>
    <w:rsid w:val="009E7E4A"/>
    <w:rsid w:val="009F049D"/>
    <w:rsid w:val="009F058E"/>
    <w:rsid w:val="009F3D2A"/>
    <w:rsid w:val="009F56A3"/>
    <w:rsid w:val="009F74B9"/>
    <w:rsid w:val="009F7E83"/>
    <w:rsid w:val="00A006AD"/>
    <w:rsid w:val="00A010B4"/>
    <w:rsid w:val="00A0126E"/>
    <w:rsid w:val="00A0196E"/>
    <w:rsid w:val="00A02583"/>
    <w:rsid w:val="00A0305E"/>
    <w:rsid w:val="00A031D6"/>
    <w:rsid w:val="00A04B3D"/>
    <w:rsid w:val="00A051A7"/>
    <w:rsid w:val="00A053B2"/>
    <w:rsid w:val="00A05BE0"/>
    <w:rsid w:val="00A05F53"/>
    <w:rsid w:val="00A06D3A"/>
    <w:rsid w:val="00A07220"/>
    <w:rsid w:val="00A10FFD"/>
    <w:rsid w:val="00A14143"/>
    <w:rsid w:val="00A16856"/>
    <w:rsid w:val="00A171E7"/>
    <w:rsid w:val="00A171FB"/>
    <w:rsid w:val="00A17B5F"/>
    <w:rsid w:val="00A2026E"/>
    <w:rsid w:val="00A206EF"/>
    <w:rsid w:val="00A20F70"/>
    <w:rsid w:val="00A22AD5"/>
    <w:rsid w:val="00A22DF4"/>
    <w:rsid w:val="00A2649F"/>
    <w:rsid w:val="00A26F14"/>
    <w:rsid w:val="00A302F7"/>
    <w:rsid w:val="00A3353B"/>
    <w:rsid w:val="00A348FD"/>
    <w:rsid w:val="00A35A69"/>
    <w:rsid w:val="00A40FEA"/>
    <w:rsid w:val="00A41037"/>
    <w:rsid w:val="00A46271"/>
    <w:rsid w:val="00A502AB"/>
    <w:rsid w:val="00A5224A"/>
    <w:rsid w:val="00A53A16"/>
    <w:rsid w:val="00A547EE"/>
    <w:rsid w:val="00A54DEF"/>
    <w:rsid w:val="00A5586A"/>
    <w:rsid w:val="00A55981"/>
    <w:rsid w:val="00A56EA7"/>
    <w:rsid w:val="00A624C0"/>
    <w:rsid w:val="00A62775"/>
    <w:rsid w:val="00A62AF2"/>
    <w:rsid w:val="00A62F5A"/>
    <w:rsid w:val="00A63438"/>
    <w:rsid w:val="00A63699"/>
    <w:rsid w:val="00A63ABE"/>
    <w:rsid w:val="00A64E8F"/>
    <w:rsid w:val="00A67173"/>
    <w:rsid w:val="00A67DFC"/>
    <w:rsid w:val="00A704E4"/>
    <w:rsid w:val="00A710C8"/>
    <w:rsid w:val="00A75101"/>
    <w:rsid w:val="00A76733"/>
    <w:rsid w:val="00A77E77"/>
    <w:rsid w:val="00A80AF9"/>
    <w:rsid w:val="00A811E1"/>
    <w:rsid w:val="00A83B07"/>
    <w:rsid w:val="00A85328"/>
    <w:rsid w:val="00A86DCB"/>
    <w:rsid w:val="00A9098C"/>
    <w:rsid w:val="00A9288F"/>
    <w:rsid w:val="00A93E71"/>
    <w:rsid w:val="00A94207"/>
    <w:rsid w:val="00A949A6"/>
    <w:rsid w:val="00A951F0"/>
    <w:rsid w:val="00A95483"/>
    <w:rsid w:val="00A95C99"/>
    <w:rsid w:val="00A96B27"/>
    <w:rsid w:val="00A97981"/>
    <w:rsid w:val="00A97BB1"/>
    <w:rsid w:val="00AA00DE"/>
    <w:rsid w:val="00AA1FBC"/>
    <w:rsid w:val="00AA2EF9"/>
    <w:rsid w:val="00AA39DE"/>
    <w:rsid w:val="00AA5F23"/>
    <w:rsid w:val="00AA64F8"/>
    <w:rsid w:val="00AB0BB6"/>
    <w:rsid w:val="00AB127E"/>
    <w:rsid w:val="00AB29E6"/>
    <w:rsid w:val="00AB2C6B"/>
    <w:rsid w:val="00AB3CF2"/>
    <w:rsid w:val="00AB47ED"/>
    <w:rsid w:val="00AB6DC2"/>
    <w:rsid w:val="00AC09F9"/>
    <w:rsid w:val="00AC152C"/>
    <w:rsid w:val="00AC2793"/>
    <w:rsid w:val="00AC35BE"/>
    <w:rsid w:val="00AC44CE"/>
    <w:rsid w:val="00AC583C"/>
    <w:rsid w:val="00AC78D5"/>
    <w:rsid w:val="00AD1610"/>
    <w:rsid w:val="00AD19ED"/>
    <w:rsid w:val="00AD29B5"/>
    <w:rsid w:val="00AD3411"/>
    <w:rsid w:val="00AD6C93"/>
    <w:rsid w:val="00AE1785"/>
    <w:rsid w:val="00AE229F"/>
    <w:rsid w:val="00AE2F68"/>
    <w:rsid w:val="00AE3051"/>
    <w:rsid w:val="00AE3C82"/>
    <w:rsid w:val="00AE668C"/>
    <w:rsid w:val="00AF1C89"/>
    <w:rsid w:val="00AF23BF"/>
    <w:rsid w:val="00AF250B"/>
    <w:rsid w:val="00AF3ED7"/>
    <w:rsid w:val="00AF490B"/>
    <w:rsid w:val="00AF52F7"/>
    <w:rsid w:val="00AF6482"/>
    <w:rsid w:val="00AF698A"/>
    <w:rsid w:val="00B01003"/>
    <w:rsid w:val="00B021CA"/>
    <w:rsid w:val="00B02ABE"/>
    <w:rsid w:val="00B03928"/>
    <w:rsid w:val="00B0413F"/>
    <w:rsid w:val="00B04631"/>
    <w:rsid w:val="00B05D53"/>
    <w:rsid w:val="00B0615D"/>
    <w:rsid w:val="00B06688"/>
    <w:rsid w:val="00B10766"/>
    <w:rsid w:val="00B10877"/>
    <w:rsid w:val="00B126EC"/>
    <w:rsid w:val="00B12DDC"/>
    <w:rsid w:val="00B134FD"/>
    <w:rsid w:val="00B13906"/>
    <w:rsid w:val="00B14872"/>
    <w:rsid w:val="00B14B5D"/>
    <w:rsid w:val="00B1557F"/>
    <w:rsid w:val="00B20C79"/>
    <w:rsid w:val="00B211B2"/>
    <w:rsid w:val="00B21306"/>
    <w:rsid w:val="00B2162A"/>
    <w:rsid w:val="00B24FAF"/>
    <w:rsid w:val="00B27256"/>
    <w:rsid w:val="00B303F7"/>
    <w:rsid w:val="00B3067C"/>
    <w:rsid w:val="00B30C19"/>
    <w:rsid w:val="00B30FD7"/>
    <w:rsid w:val="00B324EB"/>
    <w:rsid w:val="00B33166"/>
    <w:rsid w:val="00B33216"/>
    <w:rsid w:val="00B341E7"/>
    <w:rsid w:val="00B3491A"/>
    <w:rsid w:val="00B3590B"/>
    <w:rsid w:val="00B4154F"/>
    <w:rsid w:val="00B4302F"/>
    <w:rsid w:val="00B43157"/>
    <w:rsid w:val="00B44862"/>
    <w:rsid w:val="00B449DB"/>
    <w:rsid w:val="00B44C31"/>
    <w:rsid w:val="00B46575"/>
    <w:rsid w:val="00B47D6B"/>
    <w:rsid w:val="00B51275"/>
    <w:rsid w:val="00B52190"/>
    <w:rsid w:val="00B54B95"/>
    <w:rsid w:val="00B55CB3"/>
    <w:rsid w:val="00B6084C"/>
    <w:rsid w:val="00B60B44"/>
    <w:rsid w:val="00B61CAD"/>
    <w:rsid w:val="00B6224D"/>
    <w:rsid w:val="00B62810"/>
    <w:rsid w:val="00B62A1D"/>
    <w:rsid w:val="00B62EAF"/>
    <w:rsid w:val="00B64155"/>
    <w:rsid w:val="00B67B05"/>
    <w:rsid w:val="00B7240D"/>
    <w:rsid w:val="00B72B5B"/>
    <w:rsid w:val="00B734D8"/>
    <w:rsid w:val="00B745E5"/>
    <w:rsid w:val="00B75007"/>
    <w:rsid w:val="00B75422"/>
    <w:rsid w:val="00B81381"/>
    <w:rsid w:val="00B824D3"/>
    <w:rsid w:val="00B830FA"/>
    <w:rsid w:val="00B836CE"/>
    <w:rsid w:val="00B84988"/>
    <w:rsid w:val="00B84DC6"/>
    <w:rsid w:val="00B85FDD"/>
    <w:rsid w:val="00B86617"/>
    <w:rsid w:val="00B86976"/>
    <w:rsid w:val="00B9006D"/>
    <w:rsid w:val="00B90274"/>
    <w:rsid w:val="00B92038"/>
    <w:rsid w:val="00B930FA"/>
    <w:rsid w:val="00B94B93"/>
    <w:rsid w:val="00B95CF4"/>
    <w:rsid w:val="00B96BD0"/>
    <w:rsid w:val="00B96C50"/>
    <w:rsid w:val="00B96DAA"/>
    <w:rsid w:val="00B9743D"/>
    <w:rsid w:val="00BA005D"/>
    <w:rsid w:val="00BA1C49"/>
    <w:rsid w:val="00BA42F1"/>
    <w:rsid w:val="00BA432F"/>
    <w:rsid w:val="00BA4B7A"/>
    <w:rsid w:val="00BA4BD8"/>
    <w:rsid w:val="00BA69B9"/>
    <w:rsid w:val="00BA6B23"/>
    <w:rsid w:val="00BA7878"/>
    <w:rsid w:val="00BB0132"/>
    <w:rsid w:val="00BB1658"/>
    <w:rsid w:val="00BB19D7"/>
    <w:rsid w:val="00BB201A"/>
    <w:rsid w:val="00BB2C69"/>
    <w:rsid w:val="00BB32F4"/>
    <w:rsid w:val="00BB4F1F"/>
    <w:rsid w:val="00BB5FA3"/>
    <w:rsid w:val="00BB648F"/>
    <w:rsid w:val="00BB67C4"/>
    <w:rsid w:val="00BB6B0A"/>
    <w:rsid w:val="00BB7075"/>
    <w:rsid w:val="00BC07D7"/>
    <w:rsid w:val="00BC1211"/>
    <w:rsid w:val="00BC234F"/>
    <w:rsid w:val="00BC31DA"/>
    <w:rsid w:val="00BC4BB3"/>
    <w:rsid w:val="00BC63F5"/>
    <w:rsid w:val="00BC695B"/>
    <w:rsid w:val="00BC7A05"/>
    <w:rsid w:val="00BD0FD1"/>
    <w:rsid w:val="00BD2BDC"/>
    <w:rsid w:val="00BD39C0"/>
    <w:rsid w:val="00BD3DE0"/>
    <w:rsid w:val="00BD5330"/>
    <w:rsid w:val="00BD55D2"/>
    <w:rsid w:val="00BD7134"/>
    <w:rsid w:val="00BE00C9"/>
    <w:rsid w:val="00BE12FE"/>
    <w:rsid w:val="00BE16D9"/>
    <w:rsid w:val="00BE2D9E"/>
    <w:rsid w:val="00BE4B66"/>
    <w:rsid w:val="00BE4CF4"/>
    <w:rsid w:val="00BF1D32"/>
    <w:rsid w:val="00BF373D"/>
    <w:rsid w:val="00BF45B7"/>
    <w:rsid w:val="00BF4E52"/>
    <w:rsid w:val="00BF699A"/>
    <w:rsid w:val="00BF6FD1"/>
    <w:rsid w:val="00BF7C1E"/>
    <w:rsid w:val="00C04E58"/>
    <w:rsid w:val="00C051A8"/>
    <w:rsid w:val="00C05E15"/>
    <w:rsid w:val="00C05ECB"/>
    <w:rsid w:val="00C06B9C"/>
    <w:rsid w:val="00C07CB3"/>
    <w:rsid w:val="00C102EF"/>
    <w:rsid w:val="00C133DD"/>
    <w:rsid w:val="00C14503"/>
    <w:rsid w:val="00C14BCC"/>
    <w:rsid w:val="00C15D73"/>
    <w:rsid w:val="00C161C9"/>
    <w:rsid w:val="00C170F4"/>
    <w:rsid w:val="00C203B4"/>
    <w:rsid w:val="00C21E23"/>
    <w:rsid w:val="00C236F4"/>
    <w:rsid w:val="00C2503F"/>
    <w:rsid w:val="00C2505F"/>
    <w:rsid w:val="00C25EFA"/>
    <w:rsid w:val="00C263D7"/>
    <w:rsid w:val="00C266D4"/>
    <w:rsid w:val="00C26C2B"/>
    <w:rsid w:val="00C26C72"/>
    <w:rsid w:val="00C26F6E"/>
    <w:rsid w:val="00C27690"/>
    <w:rsid w:val="00C3043E"/>
    <w:rsid w:val="00C32195"/>
    <w:rsid w:val="00C323AE"/>
    <w:rsid w:val="00C33BDF"/>
    <w:rsid w:val="00C35048"/>
    <w:rsid w:val="00C35A9F"/>
    <w:rsid w:val="00C37662"/>
    <w:rsid w:val="00C40A93"/>
    <w:rsid w:val="00C42031"/>
    <w:rsid w:val="00C43709"/>
    <w:rsid w:val="00C477BF"/>
    <w:rsid w:val="00C50155"/>
    <w:rsid w:val="00C50E6E"/>
    <w:rsid w:val="00C514AB"/>
    <w:rsid w:val="00C515C5"/>
    <w:rsid w:val="00C51E8D"/>
    <w:rsid w:val="00C52003"/>
    <w:rsid w:val="00C53046"/>
    <w:rsid w:val="00C54784"/>
    <w:rsid w:val="00C547DD"/>
    <w:rsid w:val="00C54EB8"/>
    <w:rsid w:val="00C5606D"/>
    <w:rsid w:val="00C56124"/>
    <w:rsid w:val="00C56452"/>
    <w:rsid w:val="00C56EA6"/>
    <w:rsid w:val="00C56F0A"/>
    <w:rsid w:val="00C602E0"/>
    <w:rsid w:val="00C61A87"/>
    <w:rsid w:val="00C62D2A"/>
    <w:rsid w:val="00C63850"/>
    <w:rsid w:val="00C6463B"/>
    <w:rsid w:val="00C66BF3"/>
    <w:rsid w:val="00C703F0"/>
    <w:rsid w:val="00C73A01"/>
    <w:rsid w:val="00C74B81"/>
    <w:rsid w:val="00C75670"/>
    <w:rsid w:val="00C80020"/>
    <w:rsid w:val="00C80791"/>
    <w:rsid w:val="00C8170D"/>
    <w:rsid w:val="00C81B5A"/>
    <w:rsid w:val="00C82288"/>
    <w:rsid w:val="00C8358F"/>
    <w:rsid w:val="00C838FF"/>
    <w:rsid w:val="00C83CAC"/>
    <w:rsid w:val="00C85138"/>
    <w:rsid w:val="00C8603F"/>
    <w:rsid w:val="00C86308"/>
    <w:rsid w:val="00C8702B"/>
    <w:rsid w:val="00C8778F"/>
    <w:rsid w:val="00C90608"/>
    <w:rsid w:val="00C933A1"/>
    <w:rsid w:val="00C936F2"/>
    <w:rsid w:val="00C96D90"/>
    <w:rsid w:val="00CA1CD8"/>
    <w:rsid w:val="00CA2FE4"/>
    <w:rsid w:val="00CA35A7"/>
    <w:rsid w:val="00CA36AB"/>
    <w:rsid w:val="00CA5ABF"/>
    <w:rsid w:val="00CA5CB5"/>
    <w:rsid w:val="00CA6538"/>
    <w:rsid w:val="00CA6F78"/>
    <w:rsid w:val="00CB12AC"/>
    <w:rsid w:val="00CB1A83"/>
    <w:rsid w:val="00CB1D05"/>
    <w:rsid w:val="00CB4354"/>
    <w:rsid w:val="00CB5A05"/>
    <w:rsid w:val="00CB6857"/>
    <w:rsid w:val="00CB7DE7"/>
    <w:rsid w:val="00CC0AB9"/>
    <w:rsid w:val="00CC23FC"/>
    <w:rsid w:val="00CC3310"/>
    <w:rsid w:val="00CC3356"/>
    <w:rsid w:val="00CC4586"/>
    <w:rsid w:val="00CC4B29"/>
    <w:rsid w:val="00CC5554"/>
    <w:rsid w:val="00CC588A"/>
    <w:rsid w:val="00CC7C55"/>
    <w:rsid w:val="00CD0B38"/>
    <w:rsid w:val="00CD0FCF"/>
    <w:rsid w:val="00CD3592"/>
    <w:rsid w:val="00CD3764"/>
    <w:rsid w:val="00CD56B9"/>
    <w:rsid w:val="00CD61BE"/>
    <w:rsid w:val="00CD7230"/>
    <w:rsid w:val="00CD7A51"/>
    <w:rsid w:val="00CE0A04"/>
    <w:rsid w:val="00CE33BD"/>
    <w:rsid w:val="00CE3696"/>
    <w:rsid w:val="00CE3BC1"/>
    <w:rsid w:val="00CE4140"/>
    <w:rsid w:val="00CE46C0"/>
    <w:rsid w:val="00CE71BD"/>
    <w:rsid w:val="00CE7977"/>
    <w:rsid w:val="00CF049E"/>
    <w:rsid w:val="00CF0811"/>
    <w:rsid w:val="00CF0B13"/>
    <w:rsid w:val="00CF2455"/>
    <w:rsid w:val="00CF395A"/>
    <w:rsid w:val="00CF3CCD"/>
    <w:rsid w:val="00CF4EF1"/>
    <w:rsid w:val="00CF52E4"/>
    <w:rsid w:val="00CF66E0"/>
    <w:rsid w:val="00CF69BC"/>
    <w:rsid w:val="00CF744D"/>
    <w:rsid w:val="00D019E8"/>
    <w:rsid w:val="00D02BAD"/>
    <w:rsid w:val="00D03EE0"/>
    <w:rsid w:val="00D045EB"/>
    <w:rsid w:val="00D04E31"/>
    <w:rsid w:val="00D0534C"/>
    <w:rsid w:val="00D05BB6"/>
    <w:rsid w:val="00D065A1"/>
    <w:rsid w:val="00D12480"/>
    <w:rsid w:val="00D140B8"/>
    <w:rsid w:val="00D1501A"/>
    <w:rsid w:val="00D151D8"/>
    <w:rsid w:val="00D158FA"/>
    <w:rsid w:val="00D15EDC"/>
    <w:rsid w:val="00D167E6"/>
    <w:rsid w:val="00D17D4F"/>
    <w:rsid w:val="00D2064C"/>
    <w:rsid w:val="00D21549"/>
    <w:rsid w:val="00D23078"/>
    <w:rsid w:val="00D23B2D"/>
    <w:rsid w:val="00D268CB"/>
    <w:rsid w:val="00D269AA"/>
    <w:rsid w:val="00D27262"/>
    <w:rsid w:val="00D27832"/>
    <w:rsid w:val="00D30333"/>
    <w:rsid w:val="00D304D8"/>
    <w:rsid w:val="00D30507"/>
    <w:rsid w:val="00D309D5"/>
    <w:rsid w:val="00D316EC"/>
    <w:rsid w:val="00D32EDB"/>
    <w:rsid w:val="00D3643C"/>
    <w:rsid w:val="00D36A7F"/>
    <w:rsid w:val="00D36C5B"/>
    <w:rsid w:val="00D36EDA"/>
    <w:rsid w:val="00D37304"/>
    <w:rsid w:val="00D375DD"/>
    <w:rsid w:val="00D37A11"/>
    <w:rsid w:val="00D44776"/>
    <w:rsid w:val="00D452A5"/>
    <w:rsid w:val="00D46078"/>
    <w:rsid w:val="00D46FD2"/>
    <w:rsid w:val="00D504F3"/>
    <w:rsid w:val="00D5244B"/>
    <w:rsid w:val="00D52F59"/>
    <w:rsid w:val="00D56E0B"/>
    <w:rsid w:val="00D57B8D"/>
    <w:rsid w:val="00D57EA4"/>
    <w:rsid w:val="00D57F9B"/>
    <w:rsid w:val="00D60361"/>
    <w:rsid w:val="00D606D5"/>
    <w:rsid w:val="00D6408A"/>
    <w:rsid w:val="00D6539E"/>
    <w:rsid w:val="00D65522"/>
    <w:rsid w:val="00D65ED8"/>
    <w:rsid w:val="00D66380"/>
    <w:rsid w:val="00D70603"/>
    <w:rsid w:val="00D707A7"/>
    <w:rsid w:val="00D70CB6"/>
    <w:rsid w:val="00D71113"/>
    <w:rsid w:val="00D72E9E"/>
    <w:rsid w:val="00D765E8"/>
    <w:rsid w:val="00D80111"/>
    <w:rsid w:val="00D83979"/>
    <w:rsid w:val="00D8413B"/>
    <w:rsid w:val="00D86EF7"/>
    <w:rsid w:val="00D91498"/>
    <w:rsid w:val="00D9170A"/>
    <w:rsid w:val="00D94006"/>
    <w:rsid w:val="00D9411E"/>
    <w:rsid w:val="00D95E38"/>
    <w:rsid w:val="00D9679D"/>
    <w:rsid w:val="00D97A05"/>
    <w:rsid w:val="00DA01FC"/>
    <w:rsid w:val="00DA0755"/>
    <w:rsid w:val="00DA2894"/>
    <w:rsid w:val="00DA3A70"/>
    <w:rsid w:val="00DA4574"/>
    <w:rsid w:val="00DA4CAA"/>
    <w:rsid w:val="00DA594F"/>
    <w:rsid w:val="00DA5AB2"/>
    <w:rsid w:val="00DA62C1"/>
    <w:rsid w:val="00DA6714"/>
    <w:rsid w:val="00DA7897"/>
    <w:rsid w:val="00DB0100"/>
    <w:rsid w:val="00DB046D"/>
    <w:rsid w:val="00DB068E"/>
    <w:rsid w:val="00DB0921"/>
    <w:rsid w:val="00DB0BA7"/>
    <w:rsid w:val="00DB1177"/>
    <w:rsid w:val="00DB2089"/>
    <w:rsid w:val="00DC0683"/>
    <w:rsid w:val="00DC098B"/>
    <w:rsid w:val="00DC14AB"/>
    <w:rsid w:val="00DC1A31"/>
    <w:rsid w:val="00DC1C67"/>
    <w:rsid w:val="00DC1DDF"/>
    <w:rsid w:val="00DC2406"/>
    <w:rsid w:val="00DC311E"/>
    <w:rsid w:val="00DC33FA"/>
    <w:rsid w:val="00DC3EE2"/>
    <w:rsid w:val="00DC441C"/>
    <w:rsid w:val="00DC4AD2"/>
    <w:rsid w:val="00DC5B3E"/>
    <w:rsid w:val="00DC5E0F"/>
    <w:rsid w:val="00DC6304"/>
    <w:rsid w:val="00DC64D6"/>
    <w:rsid w:val="00DC75D4"/>
    <w:rsid w:val="00DD0874"/>
    <w:rsid w:val="00DD0C28"/>
    <w:rsid w:val="00DD35E0"/>
    <w:rsid w:val="00DD3AEC"/>
    <w:rsid w:val="00DD43A5"/>
    <w:rsid w:val="00DD615A"/>
    <w:rsid w:val="00DD7D7E"/>
    <w:rsid w:val="00DE2B33"/>
    <w:rsid w:val="00DE2E02"/>
    <w:rsid w:val="00DE31B4"/>
    <w:rsid w:val="00DE4BD6"/>
    <w:rsid w:val="00DE4C08"/>
    <w:rsid w:val="00DE5E1B"/>
    <w:rsid w:val="00DE6059"/>
    <w:rsid w:val="00DE6A0D"/>
    <w:rsid w:val="00DF0C38"/>
    <w:rsid w:val="00DF1432"/>
    <w:rsid w:val="00DF1559"/>
    <w:rsid w:val="00DF198B"/>
    <w:rsid w:val="00DF5AC4"/>
    <w:rsid w:val="00DF5CBC"/>
    <w:rsid w:val="00E00BD4"/>
    <w:rsid w:val="00E0328A"/>
    <w:rsid w:val="00E03EAB"/>
    <w:rsid w:val="00E04CBA"/>
    <w:rsid w:val="00E058D1"/>
    <w:rsid w:val="00E06C7B"/>
    <w:rsid w:val="00E07BED"/>
    <w:rsid w:val="00E13CFC"/>
    <w:rsid w:val="00E1406C"/>
    <w:rsid w:val="00E14445"/>
    <w:rsid w:val="00E145D3"/>
    <w:rsid w:val="00E15614"/>
    <w:rsid w:val="00E15AE8"/>
    <w:rsid w:val="00E15C99"/>
    <w:rsid w:val="00E16844"/>
    <w:rsid w:val="00E20C66"/>
    <w:rsid w:val="00E232E8"/>
    <w:rsid w:val="00E233D0"/>
    <w:rsid w:val="00E23874"/>
    <w:rsid w:val="00E27035"/>
    <w:rsid w:val="00E300EF"/>
    <w:rsid w:val="00E30C7B"/>
    <w:rsid w:val="00E30F18"/>
    <w:rsid w:val="00E31E4D"/>
    <w:rsid w:val="00E32FD6"/>
    <w:rsid w:val="00E337FA"/>
    <w:rsid w:val="00E3442C"/>
    <w:rsid w:val="00E35364"/>
    <w:rsid w:val="00E3616C"/>
    <w:rsid w:val="00E371CF"/>
    <w:rsid w:val="00E37225"/>
    <w:rsid w:val="00E37444"/>
    <w:rsid w:val="00E4009A"/>
    <w:rsid w:val="00E416A1"/>
    <w:rsid w:val="00E42733"/>
    <w:rsid w:val="00E432B1"/>
    <w:rsid w:val="00E44BC8"/>
    <w:rsid w:val="00E501DE"/>
    <w:rsid w:val="00E510B8"/>
    <w:rsid w:val="00E513CD"/>
    <w:rsid w:val="00E523A3"/>
    <w:rsid w:val="00E52451"/>
    <w:rsid w:val="00E52E65"/>
    <w:rsid w:val="00E53320"/>
    <w:rsid w:val="00E53462"/>
    <w:rsid w:val="00E5378B"/>
    <w:rsid w:val="00E543F6"/>
    <w:rsid w:val="00E55069"/>
    <w:rsid w:val="00E55A0D"/>
    <w:rsid w:val="00E57F04"/>
    <w:rsid w:val="00E617CA"/>
    <w:rsid w:val="00E61888"/>
    <w:rsid w:val="00E61DE3"/>
    <w:rsid w:val="00E63E57"/>
    <w:rsid w:val="00E6481C"/>
    <w:rsid w:val="00E658FB"/>
    <w:rsid w:val="00E65D68"/>
    <w:rsid w:val="00E67A47"/>
    <w:rsid w:val="00E70243"/>
    <w:rsid w:val="00E7035E"/>
    <w:rsid w:val="00E71A81"/>
    <w:rsid w:val="00E72E34"/>
    <w:rsid w:val="00E741CC"/>
    <w:rsid w:val="00E74524"/>
    <w:rsid w:val="00E75708"/>
    <w:rsid w:val="00E77658"/>
    <w:rsid w:val="00E81B1F"/>
    <w:rsid w:val="00E83120"/>
    <w:rsid w:val="00E83792"/>
    <w:rsid w:val="00E839B2"/>
    <w:rsid w:val="00E83FE4"/>
    <w:rsid w:val="00E84F63"/>
    <w:rsid w:val="00E85BF9"/>
    <w:rsid w:val="00E86544"/>
    <w:rsid w:val="00E87562"/>
    <w:rsid w:val="00E90ACC"/>
    <w:rsid w:val="00E9140F"/>
    <w:rsid w:val="00E92539"/>
    <w:rsid w:val="00E93805"/>
    <w:rsid w:val="00E93DD9"/>
    <w:rsid w:val="00E9578B"/>
    <w:rsid w:val="00E95DE1"/>
    <w:rsid w:val="00EA32F6"/>
    <w:rsid w:val="00EA3837"/>
    <w:rsid w:val="00EA3F44"/>
    <w:rsid w:val="00EA4FFC"/>
    <w:rsid w:val="00EA6BB0"/>
    <w:rsid w:val="00EA7985"/>
    <w:rsid w:val="00EB01E8"/>
    <w:rsid w:val="00EB134D"/>
    <w:rsid w:val="00EB14D9"/>
    <w:rsid w:val="00EB19C8"/>
    <w:rsid w:val="00EB786F"/>
    <w:rsid w:val="00EC1A74"/>
    <w:rsid w:val="00EC1DF8"/>
    <w:rsid w:val="00EC2CAD"/>
    <w:rsid w:val="00EC2D35"/>
    <w:rsid w:val="00EC37C6"/>
    <w:rsid w:val="00EC54A1"/>
    <w:rsid w:val="00EC55D7"/>
    <w:rsid w:val="00EC5736"/>
    <w:rsid w:val="00EC5919"/>
    <w:rsid w:val="00EC70DA"/>
    <w:rsid w:val="00EC79B2"/>
    <w:rsid w:val="00ED0090"/>
    <w:rsid w:val="00ED1361"/>
    <w:rsid w:val="00ED2436"/>
    <w:rsid w:val="00ED358A"/>
    <w:rsid w:val="00ED3676"/>
    <w:rsid w:val="00ED5708"/>
    <w:rsid w:val="00ED5CB9"/>
    <w:rsid w:val="00ED6146"/>
    <w:rsid w:val="00EE056B"/>
    <w:rsid w:val="00EE0C81"/>
    <w:rsid w:val="00EE13FA"/>
    <w:rsid w:val="00EE17E5"/>
    <w:rsid w:val="00EE1E3E"/>
    <w:rsid w:val="00EE23DE"/>
    <w:rsid w:val="00EE2E1B"/>
    <w:rsid w:val="00EE3039"/>
    <w:rsid w:val="00EE5D25"/>
    <w:rsid w:val="00EF054D"/>
    <w:rsid w:val="00EF09D5"/>
    <w:rsid w:val="00EF255D"/>
    <w:rsid w:val="00EF6065"/>
    <w:rsid w:val="00EF733D"/>
    <w:rsid w:val="00EF734C"/>
    <w:rsid w:val="00EF7773"/>
    <w:rsid w:val="00EF7B91"/>
    <w:rsid w:val="00F00BBB"/>
    <w:rsid w:val="00F00CA8"/>
    <w:rsid w:val="00F0117F"/>
    <w:rsid w:val="00F0163C"/>
    <w:rsid w:val="00F03A13"/>
    <w:rsid w:val="00F03D05"/>
    <w:rsid w:val="00F050D2"/>
    <w:rsid w:val="00F06970"/>
    <w:rsid w:val="00F07027"/>
    <w:rsid w:val="00F101F3"/>
    <w:rsid w:val="00F10AC0"/>
    <w:rsid w:val="00F113EF"/>
    <w:rsid w:val="00F11474"/>
    <w:rsid w:val="00F149F9"/>
    <w:rsid w:val="00F150C9"/>
    <w:rsid w:val="00F162CD"/>
    <w:rsid w:val="00F208F9"/>
    <w:rsid w:val="00F2124A"/>
    <w:rsid w:val="00F2253F"/>
    <w:rsid w:val="00F22A4C"/>
    <w:rsid w:val="00F23005"/>
    <w:rsid w:val="00F23FF1"/>
    <w:rsid w:val="00F25808"/>
    <w:rsid w:val="00F26578"/>
    <w:rsid w:val="00F26611"/>
    <w:rsid w:val="00F26DCE"/>
    <w:rsid w:val="00F26EC8"/>
    <w:rsid w:val="00F32DF1"/>
    <w:rsid w:val="00F36CE7"/>
    <w:rsid w:val="00F377CA"/>
    <w:rsid w:val="00F37B81"/>
    <w:rsid w:val="00F41A7E"/>
    <w:rsid w:val="00F41E2E"/>
    <w:rsid w:val="00F447A2"/>
    <w:rsid w:val="00F44FAC"/>
    <w:rsid w:val="00F45F44"/>
    <w:rsid w:val="00F4658C"/>
    <w:rsid w:val="00F477D1"/>
    <w:rsid w:val="00F5096B"/>
    <w:rsid w:val="00F514E1"/>
    <w:rsid w:val="00F51C19"/>
    <w:rsid w:val="00F536D2"/>
    <w:rsid w:val="00F53992"/>
    <w:rsid w:val="00F53A73"/>
    <w:rsid w:val="00F54156"/>
    <w:rsid w:val="00F56E46"/>
    <w:rsid w:val="00F61083"/>
    <w:rsid w:val="00F625E0"/>
    <w:rsid w:val="00F630E4"/>
    <w:rsid w:val="00F649DD"/>
    <w:rsid w:val="00F6526F"/>
    <w:rsid w:val="00F66DF5"/>
    <w:rsid w:val="00F66F74"/>
    <w:rsid w:val="00F67AC3"/>
    <w:rsid w:val="00F7044A"/>
    <w:rsid w:val="00F71516"/>
    <w:rsid w:val="00F73304"/>
    <w:rsid w:val="00F733DB"/>
    <w:rsid w:val="00F74D8F"/>
    <w:rsid w:val="00F75762"/>
    <w:rsid w:val="00F77562"/>
    <w:rsid w:val="00F77D71"/>
    <w:rsid w:val="00F84BC1"/>
    <w:rsid w:val="00F84C1C"/>
    <w:rsid w:val="00F85933"/>
    <w:rsid w:val="00F86D45"/>
    <w:rsid w:val="00F90C59"/>
    <w:rsid w:val="00F90C8D"/>
    <w:rsid w:val="00F91777"/>
    <w:rsid w:val="00F932E9"/>
    <w:rsid w:val="00F93A17"/>
    <w:rsid w:val="00F961FC"/>
    <w:rsid w:val="00FA0F9E"/>
    <w:rsid w:val="00FA1F7D"/>
    <w:rsid w:val="00FA34E1"/>
    <w:rsid w:val="00FA45FA"/>
    <w:rsid w:val="00FA557B"/>
    <w:rsid w:val="00FA5D74"/>
    <w:rsid w:val="00FA6B38"/>
    <w:rsid w:val="00FA7214"/>
    <w:rsid w:val="00FA7860"/>
    <w:rsid w:val="00FB3FA5"/>
    <w:rsid w:val="00FB4A32"/>
    <w:rsid w:val="00FB5BEE"/>
    <w:rsid w:val="00FB628F"/>
    <w:rsid w:val="00FB7046"/>
    <w:rsid w:val="00FB7367"/>
    <w:rsid w:val="00FB7A3E"/>
    <w:rsid w:val="00FC52D8"/>
    <w:rsid w:val="00FC735F"/>
    <w:rsid w:val="00FD0A18"/>
    <w:rsid w:val="00FD0E45"/>
    <w:rsid w:val="00FD3188"/>
    <w:rsid w:val="00FD390E"/>
    <w:rsid w:val="00FD51E5"/>
    <w:rsid w:val="00FD5C8B"/>
    <w:rsid w:val="00FD5CA6"/>
    <w:rsid w:val="00FE0AD2"/>
    <w:rsid w:val="00FE2441"/>
    <w:rsid w:val="00FE2D50"/>
    <w:rsid w:val="00FE3FCD"/>
    <w:rsid w:val="00FE484A"/>
    <w:rsid w:val="00FE494E"/>
    <w:rsid w:val="00FF185C"/>
    <w:rsid w:val="00FF22D9"/>
    <w:rsid w:val="00FF4D46"/>
    <w:rsid w:val="00FF56EF"/>
    <w:rsid w:val="00FF616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2A4B6E"/>
    <w:pPr>
      <w:keepNext/>
      <w:spacing w:before="240" w:after="60"/>
      <w:outlineLvl w:val="0"/>
    </w:pPr>
    <w:rPr>
      <w:rFonts w:ascii="Arial" w:hAnsi="Arial" w:cs="Arial"/>
      <w:b/>
      <w:bCs/>
      <w:kern w:val="32"/>
      <w:sz w:val="32"/>
      <w:szCs w:val="32"/>
    </w:rPr>
  </w:style>
  <w:style w:type="paragraph" w:styleId="2">
    <w:name w:val="heading 2"/>
    <w:basedOn w:val="a"/>
    <w:next w:val="a"/>
    <w:qFormat/>
    <w:rsid w:val="007873CF"/>
    <w:pPr>
      <w:keepNext/>
      <w:spacing w:before="240" w:after="60"/>
      <w:outlineLvl w:val="1"/>
    </w:pPr>
    <w:rPr>
      <w:rFonts w:ascii="Arial" w:hAnsi="Arial" w:cs="Arial"/>
      <w:b/>
      <w:bCs/>
      <w:i/>
      <w:iCs/>
      <w:sz w:val="28"/>
      <w:szCs w:val="28"/>
    </w:rPr>
  </w:style>
  <w:style w:type="paragraph" w:styleId="3">
    <w:name w:val="heading 3"/>
    <w:basedOn w:val="a"/>
    <w:next w:val="a"/>
    <w:qFormat/>
    <w:rsid w:val="002A4B6E"/>
    <w:pPr>
      <w:keepNext/>
      <w:spacing w:before="240" w:after="60"/>
      <w:outlineLvl w:val="2"/>
    </w:pPr>
    <w:rPr>
      <w:rFonts w:ascii="Arial" w:hAnsi="Arial" w:cs="Arial"/>
      <w:b/>
      <w:bCs/>
      <w:sz w:val="26"/>
      <w:szCs w:val="26"/>
    </w:rPr>
  </w:style>
  <w:style w:type="paragraph" w:styleId="4">
    <w:name w:val="heading 4"/>
    <w:basedOn w:val="a"/>
    <w:qFormat/>
    <w:rsid w:val="007873CF"/>
    <w:pPr>
      <w:spacing w:before="100" w:beforeAutospacing="1" w:after="100" w:afterAutospacing="1"/>
      <w:outlineLvl w:val="3"/>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2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70603"/>
    <w:pPr>
      <w:tabs>
        <w:tab w:val="num" w:pos="1287"/>
      </w:tabs>
      <w:spacing w:after="160" w:line="240" w:lineRule="exact"/>
      <w:ind w:left="1287" w:hanging="360"/>
      <w:jc w:val="both"/>
    </w:pPr>
    <w:rPr>
      <w:rFonts w:ascii="Verdana" w:hAnsi="Verdana" w:cs="Verdana"/>
      <w:sz w:val="20"/>
      <w:szCs w:val="20"/>
      <w:lang w:val="en-US" w:eastAsia="en-US"/>
    </w:rPr>
  </w:style>
  <w:style w:type="paragraph" w:styleId="a3">
    <w:name w:val="Balloon Text"/>
    <w:basedOn w:val="a"/>
    <w:semiHidden/>
    <w:rsid w:val="006F01BC"/>
    <w:rPr>
      <w:rFonts w:ascii="Tahoma" w:hAnsi="Tahoma" w:cs="Tahoma"/>
      <w:sz w:val="16"/>
      <w:szCs w:val="16"/>
    </w:rPr>
  </w:style>
  <w:style w:type="character" w:styleId="a4">
    <w:name w:val="Hyperlink"/>
    <w:rsid w:val="0052469E"/>
    <w:rPr>
      <w:color w:val="0000FF"/>
      <w:u w:val="single"/>
    </w:rPr>
  </w:style>
  <w:style w:type="paragraph" w:styleId="a5">
    <w:name w:val="Normal (Web)"/>
    <w:basedOn w:val="a"/>
    <w:rsid w:val="009E78C3"/>
    <w:pPr>
      <w:spacing w:before="100" w:beforeAutospacing="1" w:after="100" w:afterAutospacing="1"/>
    </w:pPr>
  </w:style>
  <w:style w:type="table" w:styleId="a6">
    <w:name w:val="Table Grid"/>
    <w:basedOn w:val="a1"/>
    <w:rsid w:val="00433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7873CF"/>
    <w:pPr>
      <w:widowControl w:val="0"/>
      <w:autoSpaceDE w:val="0"/>
      <w:autoSpaceDN w:val="0"/>
      <w:adjustRightInd w:val="0"/>
    </w:pPr>
    <w:rPr>
      <w:b/>
      <w:bCs/>
      <w:sz w:val="24"/>
      <w:szCs w:val="24"/>
    </w:rPr>
  </w:style>
  <w:style w:type="character" w:styleId="a7">
    <w:name w:val="Strong"/>
    <w:qFormat/>
    <w:rsid w:val="007873CF"/>
    <w:rPr>
      <w:b/>
      <w:bCs/>
    </w:rPr>
  </w:style>
  <w:style w:type="paragraph" w:styleId="a8">
    <w:name w:val="header"/>
    <w:basedOn w:val="a"/>
    <w:rsid w:val="007873CF"/>
    <w:pPr>
      <w:tabs>
        <w:tab w:val="center" w:pos="4677"/>
        <w:tab w:val="right" w:pos="9355"/>
      </w:tabs>
    </w:pPr>
  </w:style>
  <w:style w:type="character" w:styleId="a9">
    <w:name w:val="page number"/>
    <w:basedOn w:val="a0"/>
    <w:rsid w:val="007873CF"/>
  </w:style>
  <w:style w:type="paragraph" w:customStyle="1" w:styleId="ConsNormal">
    <w:name w:val="ConsNormal"/>
    <w:rsid w:val="007873CF"/>
    <w:pPr>
      <w:widowControl w:val="0"/>
      <w:autoSpaceDE w:val="0"/>
      <w:autoSpaceDN w:val="0"/>
      <w:adjustRightInd w:val="0"/>
      <w:ind w:firstLine="720"/>
    </w:pPr>
    <w:rPr>
      <w:rFonts w:ascii="Arial" w:hAnsi="Arial" w:cs="Arial"/>
    </w:rPr>
  </w:style>
  <w:style w:type="character" w:customStyle="1" w:styleId="blk">
    <w:name w:val="blk"/>
    <w:basedOn w:val="a0"/>
    <w:rsid w:val="007873CF"/>
  </w:style>
  <w:style w:type="paragraph" w:customStyle="1" w:styleId="ConsPlusNormal">
    <w:name w:val="ConsPlusNormal"/>
    <w:rsid w:val="007873CF"/>
    <w:pPr>
      <w:widowControl w:val="0"/>
      <w:autoSpaceDE w:val="0"/>
      <w:autoSpaceDN w:val="0"/>
      <w:adjustRightInd w:val="0"/>
    </w:pPr>
    <w:rPr>
      <w:rFonts w:ascii="Arial" w:hAnsi="Arial" w:cs="Arial"/>
    </w:rPr>
  </w:style>
  <w:style w:type="character" w:customStyle="1" w:styleId="s10">
    <w:name w:val="s_10"/>
    <w:basedOn w:val="a0"/>
    <w:rsid w:val="007873CF"/>
  </w:style>
  <w:style w:type="paragraph" w:customStyle="1" w:styleId="s1">
    <w:name w:val="s_1"/>
    <w:basedOn w:val="a"/>
    <w:rsid w:val="007873CF"/>
    <w:pPr>
      <w:spacing w:before="100" w:beforeAutospacing="1" w:after="100" w:afterAutospacing="1"/>
    </w:pPr>
  </w:style>
  <w:style w:type="paragraph" w:customStyle="1" w:styleId="s22">
    <w:name w:val="s_22"/>
    <w:basedOn w:val="a"/>
    <w:rsid w:val="007873CF"/>
    <w:pPr>
      <w:spacing w:before="100" w:beforeAutospacing="1" w:after="100" w:afterAutospacing="1"/>
    </w:pPr>
  </w:style>
  <w:style w:type="paragraph" w:customStyle="1" w:styleId="ConsPlusCell">
    <w:name w:val="ConsPlusCell"/>
    <w:rsid w:val="00193766"/>
    <w:pPr>
      <w:widowControl w:val="0"/>
      <w:autoSpaceDE w:val="0"/>
      <w:autoSpaceDN w:val="0"/>
      <w:adjustRightInd w:val="0"/>
    </w:pPr>
    <w:rPr>
      <w:rFonts w:ascii="Arial" w:hAnsi="Arial" w:cs="Arial"/>
    </w:rPr>
  </w:style>
  <w:style w:type="paragraph" w:styleId="aa">
    <w:name w:val="List Paragraph"/>
    <w:basedOn w:val="a"/>
    <w:qFormat/>
    <w:rsid w:val="000701BE"/>
    <w:pPr>
      <w:ind w:left="720"/>
      <w:contextualSpacing/>
    </w:pPr>
  </w:style>
  <w:style w:type="paragraph" w:customStyle="1" w:styleId="ab">
    <w:name w:val="Содержимое таблицы"/>
    <w:basedOn w:val="a"/>
    <w:rsid w:val="00AF3ED7"/>
    <w:pPr>
      <w:widowControl w:val="0"/>
      <w:suppressLineNumbers/>
      <w:suppressAutoHyphens/>
    </w:pPr>
    <w:rPr>
      <w:rFonts w:eastAsia="Arial Unicode MS"/>
    </w:rPr>
  </w:style>
  <w:style w:type="paragraph" w:customStyle="1" w:styleId="consplusnonformat0">
    <w:name w:val="consplusnonformat0"/>
    <w:basedOn w:val="a"/>
    <w:rsid w:val="00A41037"/>
    <w:pPr>
      <w:spacing w:before="100" w:beforeAutospacing="1" w:after="100" w:afterAutospacing="1"/>
    </w:pPr>
  </w:style>
  <w:style w:type="paragraph" w:styleId="ac">
    <w:name w:val="Body Text Indent"/>
    <w:basedOn w:val="a"/>
    <w:rsid w:val="00743C73"/>
    <w:pPr>
      <w:spacing w:line="360" w:lineRule="auto"/>
      <w:ind w:firstLine="709"/>
      <w:jc w:val="both"/>
    </w:pPr>
    <w:rPr>
      <w:sz w:val="28"/>
    </w:rPr>
  </w:style>
  <w:style w:type="character" w:customStyle="1" w:styleId="spfo1">
    <w:name w:val="spfo1"/>
    <w:basedOn w:val="a0"/>
    <w:rsid w:val="00B33166"/>
  </w:style>
  <w:style w:type="paragraph" w:customStyle="1" w:styleId="ad">
    <w:name w:val="Знак Знак Знак Знак"/>
    <w:basedOn w:val="a"/>
    <w:rsid w:val="002A4B6E"/>
    <w:pPr>
      <w:spacing w:after="160" w:line="240" w:lineRule="exact"/>
    </w:pPr>
    <w:rPr>
      <w:rFonts w:ascii="Verdana" w:hAnsi="Verdana" w:cs="Verdana"/>
      <w:sz w:val="20"/>
      <w:szCs w:val="20"/>
      <w:lang w:val="en-US" w:eastAsia="en-US"/>
    </w:rPr>
  </w:style>
  <w:style w:type="paragraph" w:styleId="20">
    <w:name w:val="Body Text 2"/>
    <w:basedOn w:val="a"/>
    <w:rsid w:val="002A4B6E"/>
    <w:pPr>
      <w:spacing w:after="120" w:line="480" w:lineRule="auto"/>
    </w:pPr>
  </w:style>
  <w:style w:type="paragraph" w:customStyle="1" w:styleId="Default">
    <w:name w:val="Default"/>
    <w:rsid w:val="002A4B6E"/>
    <w:pPr>
      <w:autoSpaceDE w:val="0"/>
      <w:autoSpaceDN w:val="0"/>
      <w:adjustRightInd w:val="0"/>
    </w:pPr>
    <w:rPr>
      <w:rFonts w:eastAsia="Calibri"/>
      <w:color w:val="000000"/>
      <w:sz w:val="24"/>
      <w:szCs w:val="24"/>
      <w:lang w:eastAsia="en-US"/>
    </w:rPr>
  </w:style>
  <w:style w:type="paragraph" w:styleId="22">
    <w:name w:val="Body Text Indent 2"/>
    <w:basedOn w:val="a"/>
    <w:rsid w:val="004D20EC"/>
    <w:pPr>
      <w:spacing w:after="120" w:line="480" w:lineRule="auto"/>
      <w:ind w:left="283"/>
    </w:pPr>
  </w:style>
</w:styles>
</file>

<file path=word/webSettings.xml><?xml version="1.0" encoding="utf-8"?>
<w:webSettings xmlns:r="http://schemas.openxmlformats.org/officeDocument/2006/relationships" xmlns:w="http://schemas.openxmlformats.org/wordprocessingml/2006/main">
  <w:divs>
    <w:div w:id="35202132">
      <w:bodyDiv w:val="1"/>
      <w:marLeft w:val="0"/>
      <w:marRight w:val="0"/>
      <w:marTop w:val="0"/>
      <w:marBottom w:val="0"/>
      <w:divBdr>
        <w:top w:val="none" w:sz="0" w:space="0" w:color="auto"/>
        <w:left w:val="none" w:sz="0" w:space="0" w:color="auto"/>
        <w:bottom w:val="none" w:sz="0" w:space="0" w:color="auto"/>
        <w:right w:val="none" w:sz="0" w:space="0" w:color="auto"/>
      </w:divBdr>
    </w:div>
    <w:div w:id="57944397">
      <w:bodyDiv w:val="1"/>
      <w:marLeft w:val="0"/>
      <w:marRight w:val="0"/>
      <w:marTop w:val="0"/>
      <w:marBottom w:val="0"/>
      <w:divBdr>
        <w:top w:val="none" w:sz="0" w:space="0" w:color="auto"/>
        <w:left w:val="none" w:sz="0" w:space="0" w:color="auto"/>
        <w:bottom w:val="none" w:sz="0" w:space="0" w:color="auto"/>
        <w:right w:val="none" w:sz="0" w:space="0" w:color="auto"/>
      </w:divBdr>
    </w:div>
    <w:div w:id="91172477">
      <w:bodyDiv w:val="1"/>
      <w:marLeft w:val="0"/>
      <w:marRight w:val="0"/>
      <w:marTop w:val="0"/>
      <w:marBottom w:val="0"/>
      <w:divBdr>
        <w:top w:val="none" w:sz="0" w:space="0" w:color="auto"/>
        <w:left w:val="none" w:sz="0" w:space="0" w:color="auto"/>
        <w:bottom w:val="none" w:sz="0" w:space="0" w:color="auto"/>
        <w:right w:val="none" w:sz="0" w:space="0" w:color="auto"/>
      </w:divBdr>
    </w:div>
    <w:div w:id="121312979">
      <w:bodyDiv w:val="1"/>
      <w:marLeft w:val="0"/>
      <w:marRight w:val="0"/>
      <w:marTop w:val="0"/>
      <w:marBottom w:val="0"/>
      <w:divBdr>
        <w:top w:val="none" w:sz="0" w:space="0" w:color="auto"/>
        <w:left w:val="none" w:sz="0" w:space="0" w:color="auto"/>
        <w:bottom w:val="none" w:sz="0" w:space="0" w:color="auto"/>
        <w:right w:val="none" w:sz="0" w:space="0" w:color="auto"/>
      </w:divBdr>
    </w:div>
    <w:div w:id="209613784">
      <w:bodyDiv w:val="1"/>
      <w:marLeft w:val="0"/>
      <w:marRight w:val="0"/>
      <w:marTop w:val="0"/>
      <w:marBottom w:val="0"/>
      <w:divBdr>
        <w:top w:val="none" w:sz="0" w:space="0" w:color="auto"/>
        <w:left w:val="none" w:sz="0" w:space="0" w:color="auto"/>
        <w:bottom w:val="none" w:sz="0" w:space="0" w:color="auto"/>
        <w:right w:val="none" w:sz="0" w:space="0" w:color="auto"/>
      </w:divBdr>
    </w:div>
    <w:div w:id="212885636">
      <w:bodyDiv w:val="1"/>
      <w:marLeft w:val="0"/>
      <w:marRight w:val="0"/>
      <w:marTop w:val="0"/>
      <w:marBottom w:val="0"/>
      <w:divBdr>
        <w:top w:val="none" w:sz="0" w:space="0" w:color="auto"/>
        <w:left w:val="none" w:sz="0" w:space="0" w:color="auto"/>
        <w:bottom w:val="none" w:sz="0" w:space="0" w:color="auto"/>
        <w:right w:val="none" w:sz="0" w:space="0" w:color="auto"/>
      </w:divBdr>
    </w:div>
    <w:div w:id="347217602">
      <w:bodyDiv w:val="1"/>
      <w:marLeft w:val="0"/>
      <w:marRight w:val="0"/>
      <w:marTop w:val="0"/>
      <w:marBottom w:val="0"/>
      <w:divBdr>
        <w:top w:val="none" w:sz="0" w:space="0" w:color="auto"/>
        <w:left w:val="none" w:sz="0" w:space="0" w:color="auto"/>
        <w:bottom w:val="none" w:sz="0" w:space="0" w:color="auto"/>
        <w:right w:val="none" w:sz="0" w:space="0" w:color="auto"/>
      </w:divBdr>
    </w:div>
    <w:div w:id="416443972">
      <w:bodyDiv w:val="1"/>
      <w:marLeft w:val="0"/>
      <w:marRight w:val="0"/>
      <w:marTop w:val="0"/>
      <w:marBottom w:val="0"/>
      <w:divBdr>
        <w:top w:val="none" w:sz="0" w:space="0" w:color="auto"/>
        <w:left w:val="none" w:sz="0" w:space="0" w:color="auto"/>
        <w:bottom w:val="none" w:sz="0" w:space="0" w:color="auto"/>
        <w:right w:val="none" w:sz="0" w:space="0" w:color="auto"/>
      </w:divBdr>
    </w:div>
    <w:div w:id="435684733">
      <w:bodyDiv w:val="1"/>
      <w:marLeft w:val="0"/>
      <w:marRight w:val="0"/>
      <w:marTop w:val="0"/>
      <w:marBottom w:val="0"/>
      <w:divBdr>
        <w:top w:val="none" w:sz="0" w:space="0" w:color="auto"/>
        <w:left w:val="none" w:sz="0" w:space="0" w:color="auto"/>
        <w:bottom w:val="none" w:sz="0" w:space="0" w:color="auto"/>
        <w:right w:val="none" w:sz="0" w:space="0" w:color="auto"/>
      </w:divBdr>
    </w:div>
    <w:div w:id="452595847">
      <w:bodyDiv w:val="1"/>
      <w:marLeft w:val="0"/>
      <w:marRight w:val="0"/>
      <w:marTop w:val="0"/>
      <w:marBottom w:val="0"/>
      <w:divBdr>
        <w:top w:val="none" w:sz="0" w:space="0" w:color="auto"/>
        <w:left w:val="none" w:sz="0" w:space="0" w:color="auto"/>
        <w:bottom w:val="none" w:sz="0" w:space="0" w:color="auto"/>
        <w:right w:val="none" w:sz="0" w:space="0" w:color="auto"/>
      </w:divBdr>
      <w:divsChild>
        <w:div w:id="252709929">
          <w:marLeft w:val="567"/>
          <w:marRight w:val="0"/>
          <w:marTop w:val="0"/>
          <w:marBottom w:val="0"/>
          <w:divBdr>
            <w:top w:val="none" w:sz="0" w:space="0" w:color="auto"/>
            <w:left w:val="none" w:sz="0" w:space="0" w:color="auto"/>
            <w:bottom w:val="none" w:sz="0" w:space="0" w:color="auto"/>
            <w:right w:val="none" w:sz="0" w:space="0" w:color="auto"/>
          </w:divBdr>
        </w:div>
        <w:div w:id="1272929919">
          <w:marLeft w:val="0"/>
          <w:marRight w:val="0"/>
          <w:marTop w:val="0"/>
          <w:marBottom w:val="0"/>
          <w:divBdr>
            <w:top w:val="none" w:sz="0" w:space="0" w:color="auto"/>
            <w:left w:val="none" w:sz="0" w:space="0" w:color="auto"/>
            <w:bottom w:val="none" w:sz="0" w:space="0" w:color="auto"/>
            <w:right w:val="none" w:sz="0" w:space="0" w:color="auto"/>
          </w:divBdr>
        </w:div>
        <w:div w:id="1371882284">
          <w:marLeft w:val="0"/>
          <w:marRight w:val="0"/>
          <w:marTop w:val="0"/>
          <w:marBottom w:val="0"/>
          <w:divBdr>
            <w:top w:val="none" w:sz="0" w:space="0" w:color="auto"/>
            <w:left w:val="none" w:sz="0" w:space="0" w:color="auto"/>
            <w:bottom w:val="none" w:sz="0" w:space="0" w:color="auto"/>
            <w:right w:val="none" w:sz="0" w:space="0" w:color="auto"/>
          </w:divBdr>
        </w:div>
        <w:div w:id="1428846770">
          <w:marLeft w:val="0"/>
          <w:marRight w:val="0"/>
          <w:marTop w:val="0"/>
          <w:marBottom w:val="0"/>
          <w:divBdr>
            <w:top w:val="none" w:sz="0" w:space="0" w:color="auto"/>
            <w:left w:val="none" w:sz="0" w:space="0" w:color="auto"/>
            <w:bottom w:val="none" w:sz="0" w:space="0" w:color="auto"/>
            <w:right w:val="none" w:sz="0" w:space="0" w:color="auto"/>
          </w:divBdr>
        </w:div>
        <w:div w:id="1443761645">
          <w:marLeft w:val="0"/>
          <w:marRight w:val="0"/>
          <w:marTop w:val="0"/>
          <w:marBottom w:val="0"/>
          <w:divBdr>
            <w:top w:val="none" w:sz="0" w:space="0" w:color="auto"/>
            <w:left w:val="none" w:sz="0" w:space="0" w:color="auto"/>
            <w:bottom w:val="none" w:sz="0" w:space="0" w:color="auto"/>
            <w:right w:val="none" w:sz="0" w:space="0" w:color="auto"/>
          </w:divBdr>
        </w:div>
        <w:div w:id="1514027672">
          <w:marLeft w:val="0"/>
          <w:marRight w:val="0"/>
          <w:marTop w:val="0"/>
          <w:marBottom w:val="0"/>
          <w:divBdr>
            <w:top w:val="none" w:sz="0" w:space="0" w:color="auto"/>
            <w:left w:val="none" w:sz="0" w:space="0" w:color="auto"/>
            <w:bottom w:val="none" w:sz="0" w:space="0" w:color="auto"/>
            <w:right w:val="none" w:sz="0" w:space="0" w:color="auto"/>
          </w:divBdr>
        </w:div>
        <w:div w:id="1709068135">
          <w:marLeft w:val="0"/>
          <w:marRight w:val="0"/>
          <w:marTop w:val="0"/>
          <w:marBottom w:val="0"/>
          <w:divBdr>
            <w:top w:val="none" w:sz="0" w:space="0" w:color="auto"/>
            <w:left w:val="none" w:sz="0" w:space="0" w:color="auto"/>
            <w:bottom w:val="none" w:sz="0" w:space="0" w:color="auto"/>
            <w:right w:val="none" w:sz="0" w:space="0" w:color="auto"/>
          </w:divBdr>
        </w:div>
        <w:div w:id="1712267232">
          <w:marLeft w:val="0"/>
          <w:marRight w:val="0"/>
          <w:marTop w:val="0"/>
          <w:marBottom w:val="0"/>
          <w:divBdr>
            <w:top w:val="none" w:sz="0" w:space="0" w:color="auto"/>
            <w:left w:val="none" w:sz="0" w:space="0" w:color="auto"/>
            <w:bottom w:val="none" w:sz="0" w:space="0" w:color="auto"/>
            <w:right w:val="none" w:sz="0" w:space="0" w:color="auto"/>
          </w:divBdr>
        </w:div>
        <w:div w:id="1937204771">
          <w:marLeft w:val="0"/>
          <w:marRight w:val="0"/>
          <w:marTop w:val="0"/>
          <w:marBottom w:val="0"/>
          <w:divBdr>
            <w:top w:val="none" w:sz="0" w:space="0" w:color="auto"/>
            <w:left w:val="none" w:sz="0" w:space="0" w:color="auto"/>
            <w:bottom w:val="none" w:sz="0" w:space="0" w:color="auto"/>
            <w:right w:val="none" w:sz="0" w:space="0" w:color="auto"/>
          </w:divBdr>
        </w:div>
        <w:div w:id="2005354183">
          <w:marLeft w:val="567"/>
          <w:marRight w:val="0"/>
          <w:marTop w:val="0"/>
          <w:marBottom w:val="0"/>
          <w:divBdr>
            <w:top w:val="none" w:sz="0" w:space="0" w:color="auto"/>
            <w:left w:val="none" w:sz="0" w:space="0" w:color="auto"/>
            <w:bottom w:val="none" w:sz="0" w:space="0" w:color="auto"/>
            <w:right w:val="none" w:sz="0" w:space="0" w:color="auto"/>
          </w:divBdr>
        </w:div>
        <w:div w:id="2049603723">
          <w:marLeft w:val="0"/>
          <w:marRight w:val="0"/>
          <w:marTop w:val="0"/>
          <w:marBottom w:val="0"/>
          <w:divBdr>
            <w:top w:val="none" w:sz="0" w:space="0" w:color="auto"/>
            <w:left w:val="none" w:sz="0" w:space="0" w:color="auto"/>
            <w:bottom w:val="none" w:sz="0" w:space="0" w:color="auto"/>
            <w:right w:val="none" w:sz="0" w:space="0" w:color="auto"/>
          </w:divBdr>
        </w:div>
        <w:div w:id="2104717686">
          <w:marLeft w:val="0"/>
          <w:marRight w:val="0"/>
          <w:marTop w:val="0"/>
          <w:marBottom w:val="0"/>
          <w:divBdr>
            <w:top w:val="none" w:sz="0" w:space="0" w:color="auto"/>
            <w:left w:val="none" w:sz="0" w:space="0" w:color="auto"/>
            <w:bottom w:val="none" w:sz="0" w:space="0" w:color="auto"/>
            <w:right w:val="none" w:sz="0" w:space="0" w:color="auto"/>
          </w:divBdr>
        </w:div>
      </w:divsChild>
    </w:div>
    <w:div w:id="472647875">
      <w:bodyDiv w:val="1"/>
      <w:marLeft w:val="0"/>
      <w:marRight w:val="0"/>
      <w:marTop w:val="0"/>
      <w:marBottom w:val="0"/>
      <w:divBdr>
        <w:top w:val="none" w:sz="0" w:space="0" w:color="auto"/>
        <w:left w:val="none" w:sz="0" w:space="0" w:color="auto"/>
        <w:bottom w:val="none" w:sz="0" w:space="0" w:color="auto"/>
        <w:right w:val="none" w:sz="0" w:space="0" w:color="auto"/>
      </w:divBdr>
    </w:div>
    <w:div w:id="472986754">
      <w:bodyDiv w:val="1"/>
      <w:marLeft w:val="0"/>
      <w:marRight w:val="0"/>
      <w:marTop w:val="0"/>
      <w:marBottom w:val="0"/>
      <w:divBdr>
        <w:top w:val="none" w:sz="0" w:space="0" w:color="auto"/>
        <w:left w:val="none" w:sz="0" w:space="0" w:color="auto"/>
        <w:bottom w:val="none" w:sz="0" w:space="0" w:color="auto"/>
        <w:right w:val="none" w:sz="0" w:space="0" w:color="auto"/>
      </w:divBdr>
      <w:divsChild>
        <w:div w:id="50885307">
          <w:marLeft w:val="0"/>
          <w:marRight w:val="0"/>
          <w:marTop w:val="0"/>
          <w:marBottom w:val="0"/>
          <w:divBdr>
            <w:top w:val="none" w:sz="0" w:space="0" w:color="auto"/>
            <w:left w:val="none" w:sz="0" w:space="0" w:color="auto"/>
            <w:bottom w:val="none" w:sz="0" w:space="0" w:color="auto"/>
            <w:right w:val="none" w:sz="0" w:space="0" w:color="auto"/>
          </w:divBdr>
        </w:div>
        <w:div w:id="58139832">
          <w:marLeft w:val="0"/>
          <w:marRight w:val="0"/>
          <w:marTop w:val="0"/>
          <w:marBottom w:val="0"/>
          <w:divBdr>
            <w:top w:val="none" w:sz="0" w:space="0" w:color="auto"/>
            <w:left w:val="none" w:sz="0" w:space="0" w:color="auto"/>
            <w:bottom w:val="none" w:sz="0" w:space="0" w:color="auto"/>
            <w:right w:val="none" w:sz="0" w:space="0" w:color="auto"/>
          </w:divBdr>
        </w:div>
        <w:div w:id="92631527">
          <w:marLeft w:val="0"/>
          <w:marRight w:val="0"/>
          <w:marTop w:val="0"/>
          <w:marBottom w:val="0"/>
          <w:divBdr>
            <w:top w:val="none" w:sz="0" w:space="0" w:color="auto"/>
            <w:left w:val="none" w:sz="0" w:space="0" w:color="auto"/>
            <w:bottom w:val="none" w:sz="0" w:space="0" w:color="auto"/>
            <w:right w:val="none" w:sz="0" w:space="0" w:color="auto"/>
          </w:divBdr>
        </w:div>
        <w:div w:id="204878739">
          <w:marLeft w:val="0"/>
          <w:marRight w:val="0"/>
          <w:marTop w:val="0"/>
          <w:marBottom w:val="0"/>
          <w:divBdr>
            <w:top w:val="none" w:sz="0" w:space="0" w:color="auto"/>
            <w:left w:val="none" w:sz="0" w:space="0" w:color="auto"/>
            <w:bottom w:val="none" w:sz="0" w:space="0" w:color="auto"/>
            <w:right w:val="none" w:sz="0" w:space="0" w:color="auto"/>
          </w:divBdr>
        </w:div>
        <w:div w:id="268239198">
          <w:marLeft w:val="0"/>
          <w:marRight w:val="0"/>
          <w:marTop w:val="0"/>
          <w:marBottom w:val="0"/>
          <w:divBdr>
            <w:top w:val="none" w:sz="0" w:space="0" w:color="auto"/>
            <w:left w:val="none" w:sz="0" w:space="0" w:color="auto"/>
            <w:bottom w:val="none" w:sz="0" w:space="0" w:color="auto"/>
            <w:right w:val="none" w:sz="0" w:space="0" w:color="auto"/>
          </w:divBdr>
        </w:div>
        <w:div w:id="281767815">
          <w:marLeft w:val="0"/>
          <w:marRight w:val="0"/>
          <w:marTop w:val="0"/>
          <w:marBottom w:val="0"/>
          <w:divBdr>
            <w:top w:val="none" w:sz="0" w:space="0" w:color="auto"/>
            <w:left w:val="none" w:sz="0" w:space="0" w:color="auto"/>
            <w:bottom w:val="none" w:sz="0" w:space="0" w:color="auto"/>
            <w:right w:val="none" w:sz="0" w:space="0" w:color="auto"/>
          </w:divBdr>
        </w:div>
        <w:div w:id="303659462">
          <w:marLeft w:val="0"/>
          <w:marRight w:val="0"/>
          <w:marTop w:val="0"/>
          <w:marBottom w:val="0"/>
          <w:divBdr>
            <w:top w:val="none" w:sz="0" w:space="0" w:color="auto"/>
            <w:left w:val="none" w:sz="0" w:space="0" w:color="auto"/>
            <w:bottom w:val="none" w:sz="0" w:space="0" w:color="auto"/>
            <w:right w:val="none" w:sz="0" w:space="0" w:color="auto"/>
          </w:divBdr>
        </w:div>
        <w:div w:id="323512293">
          <w:marLeft w:val="0"/>
          <w:marRight w:val="0"/>
          <w:marTop w:val="0"/>
          <w:marBottom w:val="0"/>
          <w:divBdr>
            <w:top w:val="none" w:sz="0" w:space="0" w:color="auto"/>
            <w:left w:val="none" w:sz="0" w:space="0" w:color="auto"/>
            <w:bottom w:val="none" w:sz="0" w:space="0" w:color="auto"/>
            <w:right w:val="none" w:sz="0" w:space="0" w:color="auto"/>
          </w:divBdr>
        </w:div>
        <w:div w:id="331302521">
          <w:marLeft w:val="0"/>
          <w:marRight w:val="0"/>
          <w:marTop w:val="0"/>
          <w:marBottom w:val="0"/>
          <w:divBdr>
            <w:top w:val="none" w:sz="0" w:space="0" w:color="auto"/>
            <w:left w:val="none" w:sz="0" w:space="0" w:color="auto"/>
            <w:bottom w:val="none" w:sz="0" w:space="0" w:color="auto"/>
            <w:right w:val="none" w:sz="0" w:space="0" w:color="auto"/>
          </w:divBdr>
        </w:div>
        <w:div w:id="365953646">
          <w:marLeft w:val="0"/>
          <w:marRight w:val="0"/>
          <w:marTop w:val="0"/>
          <w:marBottom w:val="0"/>
          <w:divBdr>
            <w:top w:val="none" w:sz="0" w:space="0" w:color="auto"/>
            <w:left w:val="none" w:sz="0" w:space="0" w:color="auto"/>
            <w:bottom w:val="none" w:sz="0" w:space="0" w:color="auto"/>
            <w:right w:val="none" w:sz="0" w:space="0" w:color="auto"/>
          </w:divBdr>
        </w:div>
        <w:div w:id="447506849">
          <w:marLeft w:val="0"/>
          <w:marRight w:val="0"/>
          <w:marTop w:val="0"/>
          <w:marBottom w:val="0"/>
          <w:divBdr>
            <w:top w:val="none" w:sz="0" w:space="0" w:color="auto"/>
            <w:left w:val="none" w:sz="0" w:space="0" w:color="auto"/>
            <w:bottom w:val="none" w:sz="0" w:space="0" w:color="auto"/>
            <w:right w:val="none" w:sz="0" w:space="0" w:color="auto"/>
          </w:divBdr>
        </w:div>
        <w:div w:id="471944334">
          <w:marLeft w:val="0"/>
          <w:marRight w:val="0"/>
          <w:marTop w:val="0"/>
          <w:marBottom w:val="0"/>
          <w:divBdr>
            <w:top w:val="none" w:sz="0" w:space="0" w:color="auto"/>
            <w:left w:val="none" w:sz="0" w:space="0" w:color="auto"/>
            <w:bottom w:val="none" w:sz="0" w:space="0" w:color="auto"/>
            <w:right w:val="none" w:sz="0" w:space="0" w:color="auto"/>
          </w:divBdr>
        </w:div>
        <w:div w:id="479658082">
          <w:marLeft w:val="0"/>
          <w:marRight w:val="0"/>
          <w:marTop w:val="0"/>
          <w:marBottom w:val="0"/>
          <w:divBdr>
            <w:top w:val="none" w:sz="0" w:space="0" w:color="auto"/>
            <w:left w:val="none" w:sz="0" w:space="0" w:color="auto"/>
            <w:bottom w:val="none" w:sz="0" w:space="0" w:color="auto"/>
            <w:right w:val="none" w:sz="0" w:space="0" w:color="auto"/>
          </w:divBdr>
        </w:div>
        <w:div w:id="528763238">
          <w:marLeft w:val="0"/>
          <w:marRight w:val="0"/>
          <w:marTop w:val="0"/>
          <w:marBottom w:val="0"/>
          <w:divBdr>
            <w:top w:val="none" w:sz="0" w:space="0" w:color="auto"/>
            <w:left w:val="none" w:sz="0" w:space="0" w:color="auto"/>
            <w:bottom w:val="none" w:sz="0" w:space="0" w:color="auto"/>
            <w:right w:val="none" w:sz="0" w:space="0" w:color="auto"/>
          </w:divBdr>
        </w:div>
        <w:div w:id="543713649">
          <w:marLeft w:val="0"/>
          <w:marRight w:val="0"/>
          <w:marTop w:val="0"/>
          <w:marBottom w:val="0"/>
          <w:divBdr>
            <w:top w:val="none" w:sz="0" w:space="0" w:color="auto"/>
            <w:left w:val="none" w:sz="0" w:space="0" w:color="auto"/>
            <w:bottom w:val="none" w:sz="0" w:space="0" w:color="auto"/>
            <w:right w:val="none" w:sz="0" w:space="0" w:color="auto"/>
          </w:divBdr>
        </w:div>
        <w:div w:id="584342979">
          <w:marLeft w:val="0"/>
          <w:marRight w:val="0"/>
          <w:marTop w:val="0"/>
          <w:marBottom w:val="0"/>
          <w:divBdr>
            <w:top w:val="none" w:sz="0" w:space="0" w:color="auto"/>
            <w:left w:val="none" w:sz="0" w:space="0" w:color="auto"/>
            <w:bottom w:val="none" w:sz="0" w:space="0" w:color="auto"/>
            <w:right w:val="none" w:sz="0" w:space="0" w:color="auto"/>
          </w:divBdr>
        </w:div>
        <w:div w:id="596402311">
          <w:marLeft w:val="0"/>
          <w:marRight w:val="0"/>
          <w:marTop w:val="0"/>
          <w:marBottom w:val="0"/>
          <w:divBdr>
            <w:top w:val="none" w:sz="0" w:space="0" w:color="auto"/>
            <w:left w:val="none" w:sz="0" w:space="0" w:color="auto"/>
            <w:bottom w:val="none" w:sz="0" w:space="0" w:color="auto"/>
            <w:right w:val="none" w:sz="0" w:space="0" w:color="auto"/>
          </w:divBdr>
        </w:div>
        <w:div w:id="654530566">
          <w:marLeft w:val="0"/>
          <w:marRight w:val="0"/>
          <w:marTop w:val="0"/>
          <w:marBottom w:val="0"/>
          <w:divBdr>
            <w:top w:val="none" w:sz="0" w:space="0" w:color="auto"/>
            <w:left w:val="none" w:sz="0" w:space="0" w:color="auto"/>
            <w:bottom w:val="none" w:sz="0" w:space="0" w:color="auto"/>
            <w:right w:val="none" w:sz="0" w:space="0" w:color="auto"/>
          </w:divBdr>
        </w:div>
        <w:div w:id="661855014">
          <w:marLeft w:val="0"/>
          <w:marRight w:val="0"/>
          <w:marTop w:val="0"/>
          <w:marBottom w:val="0"/>
          <w:divBdr>
            <w:top w:val="none" w:sz="0" w:space="0" w:color="auto"/>
            <w:left w:val="none" w:sz="0" w:space="0" w:color="auto"/>
            <w:bottom w:val="none" w:sz="0" w:space="0" w:color="auto"/>
            <w:right w:val="none" w:sz="0" w:space="0" w:color="auto"/>
          </w:divBdr>
        </w:div>
        <w:div w:id="664473738">
          <w:marLeft w:val="0"/>
          <w:marRight w:val="0"/>
          <w:marTop w:val="0"/>
          <w:marBottom w:val="0"/>
          <w:divBdr>
            <w:top w:val="none" w:sz="0" w:space="0" w:color="auto"/>
            <w:left w:val="none" w:sz="0" w:space="0" w:color="auto"/>
            <w:bottom w:val="none" w:sz="0" w:space="0" w:color="auto"/>
            <w:right w:val="none" w:sz="0" w:space="0" w:color="auto"/>
          </w:divBdr>
        </w:div>
        <w:div w:id="667054149">
          <w:marLeft w:val="0"/>
          <w:marRight w:val="0"/>
          <w:marTop w:val="0"/>
          <w:marBottom w:val="0"/>
          <w:divBdr>
            <w:top w:val="none" w:sz="0" w:space="0" w:color="auto"/>
            <w:left w:val="none" w:sz="0" w:space="0" w:color="auto"/>
            <w:bottom w:val="none" w:sz="0" w:space="0" w:color="auto"/>
            <w:right w:val="none" w:sz="0" w:space="0" w:color="auto"/>
          </w:divBdr>
        </w:div>
        <w:div w:id="690761295">
          <w:marLeft w:val="0"/>
          <w:marRight w:val="0"/>
          <w:marTop w:val="0"/>
          <w:marBottom w:val="0"/>
          <w:divBdr>
            <w:top w:val="none" w:sz="0" w:space="0" w:color="auto"/>
            <w:left w:val="none" w:sz="0" w:space="0" w:color="auto"/>
            <w:bottom w:val="none" w:sz="0" w:space="0" w:color="auto"/>
            <w:right w:val="none" w:sz="0" w:space="0" w:color="auto"/>
          </w:divBdr>
        </w:div>
        <w:div w:id="716899853">
          <w:marLeft w:val="0"/>
          <w:marRight w:val="0"/>
          <w:marTop w:val="0"/>
          <w:marBottom w:val="0"/>
          <w:divBdr>
            <w:top w:val="none" w:sz="0" w:space="0" w:color="auto"/>
            <w:left w:val="none" w:sz="0" w:space="0" w:color="auto"/>
            <w:bottom w:val="none" w:sz="0" w:space="0" w:color="auto"/>
            <w:right w:val="none" w:sz="0" w:space="0" w:color="auto"/>
          </w:divBdr>
        </w:div>
        <w:div w:id="726419045">
          <w:marLeft w:val="0"/>
          <w:marRight w:val="0"/>
          <w:marTop w:val="0"/>
          <w:marBottom w:val="0"/>
          <w:divBdr>
            <w:top w:val="none" w:sz="0" w:space="0" w:color="auto"/>
            <w:left w:val="none" w:sz="0" w:space="0" w:color="auto"/>
            <w:bottom w:val="none" w:sz="0" w:space="0" w:color="auto"/>
            <w:right w:val="none" w:sz="0" w:space="0" w:color="auto"/>
          </w:divBdr>
        </w:div>
        <w:div w:id="768045703">
          <w:marLeft w:val="0"/>
          <w:marRight w:val="0"/>
          <w:marTop w:val="0"/>
          <w:marBottom w:val="0"/>
          <w:divBdr>
            <w:top w:val="none" w:sz="0" w:space="0" w:color="auto"/>
            <w:left w:val="none" w:sz="0" w:space="0" w:color="auto"/>
            <w:bottom w:val="none" w:sz="0" w:space="0" w:color="auto"/>
            <w:right w:val="none" w:sz="0" w:space="0" w:color="auto"/>
          </w:divBdr>
        </w:div>
        <w:div w:id="804278232">
          <w:marLeft w:val="0"/>
          <w:marRight w:val="0"/>
          <w:marTop w:val="0"/>
          <w:marBottom w:val="0"/>
          <w:divBdr>
            <w:top w:val="none" w:sz="0" w:space="0" w:color="auto"/>
            <w:left w:val="none" w:sz="0" w:space="0" w:color="auto"/>
            <w:bottom w:val="none" w:sz="0" w:space="0" w:color="auto"/>
            <w:right w:val="none" w:sz="0" w:space="0" w:color="auto"/>
          </w:divBdr>
        </w:div>
        <w:div w:id="814374691">
          <w:marLeft w:val="0"/>
          <w:marRight w:val="0"/>
          <w:marTop w:val="0"/>
          <w:marBottom w:val="0"/>
          <w:divBdr>
            <w:top w:val="none" w:sz="0" w:space="0" w:color="auto"/>
            <w:left w:val="none" w:sz="0" w:space="0" w:color="auto"/>
            <w:bottom w:val="none" w:sz="0" w:space="0" w:color="auto"/>
            <w:right w:val="none" w:sz="0" w:space="0" w:color="auto"/>
          </w:divBdr>
        </w:div>
        <w:div w:id="815954900">
          <w:marLeft w:val="0"/>
          <w:marRight w:val="0"/>
          <w:marTop w:val="0"/>
          <w:marBottom w:val="0"/>
          <w:divBdr>
            <w:top w:val="none" w:sz="0" w:space="0" w:color="auto"/>
            <w:left w:val="none" w:sz="0" w:space="0" w:color="auto"/>
            <w:bottom w:val="none" w:sz="0" w:space="0" w:color="auto"/>
            <w:right w:val="none" w:sz="0" w:space="0" w:color="auto"/>
          </w:divBdr>
        </w:div>
        <w:div w:id="829566673">
          <w:marLeft w:val="0"/>
          <w:marRight w:val="0"/>
          <w:marTop w:val="0"/>
          <w:marBottom w:val="0"/>
          <w:divBdr>
            <w:top w:val="none" w:sz="0" w:space="0" w:color="auto"/>
            <w:left w:val="none" w:sz="0" w:space="0" w:color="auto"/>
            <w:bottom w:val="none" w:sz="0" w:space="0" w:color="auto"/>
            <w:right w:val="none" w:sz="0" w:space="0" w:color="auto"/>
          </w:divBdr>
        </w:div>
        <w:div w:id="858738061">
          <w:marLeft w:val="0"/>
          <w:marRight w:val="0"/>
          <w:marTop w:val="0"/>
          <w:marBottom w:val="0"/>
          <w:divBdr>
            <w:top w:val="none" w:sz="0" w:space="0" w:color="auto"/>
            <w:left w:val="none" w:sz="0" w:space="0" w:color="auto"/>
            <w:bottom w:val="none" w:sz="0" w:space="0" w:color="auto"/>
            <w:right w:val="none" w:sz="0" w:space="0" w:color="auto"/>
          </w:divBdr>
        </w:div>
        <w:div w:id="874275151">
          <w:marLeft w:val="0"/>
          <w:marRight w:val="0"/>
          <w:marTop w:val="0"/>
          <w:marBottom w:val="0"/>
          <w:divBdr>
            <w:top w:val="none" w:sz="0" w:space="0" w:color="auto"/>
            <w:left w:val="none" w:sz="0" w:space="0" w:color="auto"/>
            <w:bottom w:val="none" w:sz="0" w:space="0" w:color="auto"/>
            <w:right w:val="none" w:sz="0" w:space="0" w:color="auto"/>
          </w:divBdr>
        </w:div>
        <w:div w:id="891161738">
          <w:marLeft w:val="0"/>
          <w:marRight w:val="0"/>
          <w:marTop w:val="0"/>
          <w:marBottom w:val="0"/>
          <w:divBdr>
            <w:top w:val="none" w:sz="0" w:space="0" w:color="auto"/>
            <w:left w:val="none" w:sz="0" w:space="0" w:color="auto"/>
            <w:bottom w:val="none" w:sz="0" w:space="0" w:color="auto"/>
            <w:right w:val="none" w:sz="0" w:space="0" w:color="auto"/>
          </w:divBdr>
        </w:div>
        <w:div w:id="910774592">
          <w:marLeft w:val="0"/>
          <w:marRight w:val="0"/>
          <w:marTop w:val="0"/>
          <w:marBottom w:val="0"/>
          <w:divBdr>
            <w:top w:val="none" w:sz="0" w:space="0" w:color="auto"/>
            <w:left w:val="none" w:sz="0" w:space="0" w:color="auto"/>
            <w:bottom w:val="none" w:sz="0" w:space="0" w:color="auto"/>
            <w:right w:val="none" w:sz="0" w:space="0" w:color="auto"/>
          </w:divBdr>
        </w:div>
        <w:div w:id="932930662">
          <w:marLeft w:val="0"/>
          <w:marRight w:val="0"/>
          <w:marTop w:val="0"/>
          <w:marBottom w:val="0"/>
          <w:divBdr>
            <w:top w:val="none" w:sz="0" w:space="0" w:color="auto"/>
            <w:left w:val="none" w:sz="0" w:space="0" w:color="auto"/>
            <w:bottom w:val="none" w:sz="0" w:space="0" w:color="auto"/>
            <w:right w:val="none" w:sz="0" w:space="0" w:color="auto"/>
          </w:divBdr>
        </w:div>
        <w:div w:id="943536067">
          <w:marLeft w:val="0"/>
          <w:marRight w:val="0"/>
          <w:marTop w:val="0"/>
          <w:marBottom w:val="0"/>
          <w:divBdr>
            <w:top w:val="none" w:sz="0" w:space="0" w:color="auto"/>
            <w:left w:val="none" w:sz="0" w:space="0" w:color="auto"/>
            <w:bottom w:val="none" w:sz="0" w:space="0" w:color="auto"/>
            <w:right w:val="none" w:sz="0" w:space="0" w:color="auto"/>
          </w:divBdr>
        </w:div>
        <w:div w:id="960650721">
          <w:marLeft w:val="0"/>
          <w:marRight w:val="0"/>
          <w:marTop w:val="0"/>
          <w:marBottom w:val="0"/>
          <w:divBdr>
            <w:top w:val="none" w:sz="0" w:space="0" w:color="auto"/>
            <w:left w:val="none" w:sz="0" w:space="0" w:color="auto"/>
            <w:bottom w:val="none" w:sz="0" w:space="0" w:color="auto"/>
            <w:right w:val="none" w:sz="0" w:space="0" w:color="auto"/>
          </w:divBdr>
        </w:div>
        <w:div w:id="1028874858">
          <w:marLeft w:val="0"/>
          <w:marRight w:val="0"/>
          <w:marTop w:val="0"/>
          <w:marBottom w:val="0"/>
          <w:divBdr>
            <w:top w:val="none" w:sz="0" w:space="0" w:color="auto"/>
            <w:left w:val="none" w:sz="0" w:space="0" w:color="auto"/>
            <w:bottom w:val="none" w:sz="0" w:space="0" w:color="auto"/>
            <w:right w:val="none" w:sz="0" w:space="0" w:color="auto"/>
          </w:divBdr>
        </w:div>
        <w:div w:id="1040010203">
          <w:marLeft w:val="0"/>
          <w:marRight w:val="0"/>
          <w:marTop w:val="0"/>
          <w:marBottom w:val="0"/>
          <w:divBdr>
            <w:top w:val="none" w:sz="0" w:space="0" w:color="auto"/>
            <w:left w:val="none" w:sz="0" w:space="0" w:color="auto"/>
            <w:bottom w:val="none" w:sz="0" w:space="0" w:color="auto"/>
            <w:right w:val="none" w:sz="0" w:space="0" w:color="auto"/>
          </w:divBdr>
        </w:div>
        <w:div w:id="1049377013">
          <w:marLeft w:val="0"/>
          <w:marRight w:val="0"/>
          <w:marTop w:val="0"/>
          <w:marBottom w:val="0"/>
          <w:divBdr>
            <w:top w:val="none" w:sz="0" w:space="0" w:color="auto"/>
            <w:left w:val="none" w:sz="0" w:space="0" w:color="auto"/>
            <w:bottom w:val="none" w:sz="0" w:space="0" w:color="auto"/>
            <w:right w:val="none" w:sz="0" w:space="0" w:color="auto"/>
          </w:divBdr>
        </w:div>
        <w:div w:id="1079182266">
          <w:marLeft w:val="0"/>
          <w:marRight w:val="0"/>
          <w:marTop w:val="0"/>
          <w:marBottom w:val="0"/>
          <w:divBdr>
            <w:top w:val="none" w:sz="0" w:space="0" w:color="auto"/>
            <w:left w:val="none" w:sz="0" w:space="0" w:color="auto"/>
            <w:bottom w:val="none" w:sz="0" w:space="0" w:color="auto"/>
            <w:right w:val="none" w:sz="0" w:space="0" w:color="auto"/>
          </w:divBdr>
        </w:div>
        <w:div w:id="1096368685">
          <w:marLeft w:val="0"/>
          <w:marRight w:val="0"/>
          <w:marTop w:val="0"/>
          <w:marBottom w:val="0"/>
          <w:divBdr>
            <w:top w:val="none" w:sz="0" w:space="0" w:color="auto"/>
            <w:left w:val="none" w:sz="0" w:space="0" w:color="auto"/>
            <w:bottom w:val="none" w:sz="0" w:space="0" w:color="auto"/>
            <w:right w:val="none" w:sz="0" w:space="0" w:color="auto"/>
          </w:divBdr>
        </w:div>
        <w:div w:id="1150631572">
          <w:marLeft w:val="0"/>
          <w:marRight w:val="0"/>
          <w:marTop w:val="0"/>
          <w:marBottom w:val="0"/>
          <w:divBdr>
            <w:top w:val="none" w:sz="0" w:space="0" w:color="auto"/>
            <w:left w:val="none" w:sz="0" w:space="0" w:color="auto"/>
            <w:bottom w:val="none" w:sz="0" w:space="0" w:color="auto"/>
            <w:right w:val="none" w:sz="0" w:space="0" w:color="auto"/>
          </w:divBdr>
        </w:div>
        <w:div w:id="1210800172">
          <w:marLeft w:val="0"/>
          <w:marRight w:val="0"/>
          <w:marTop w:val="0"/>
          <w:marBottom w:val="0"/>
          <w:divBdr>
            <w:top w:val="none" w:sz="0" w:space="0" w:color="auto"/>
            <w:left w:val="none" w:sz="0" w:space="0" w:color="auto"/>
            <w:bottom w:val="none" w:sz="0" w:space="0" w:color="auto"/>
            <w:right w:val="none" w:sz="0" w:space="0" w:color="auto"/>
          </w:divBdr>
        </w:div>
        <w:div w:id="1241329194">
          <w:marLeft w:val="0"/>
          <w:marRight w:val="0"/>
          <w:marTop w:val="0"/>
          <w:marBottom w:val="0"/>
          <w:divBdr>
            <w:top w:val="none" w:sz="0" w:space="0" w:color="auto"/>
            <w:left w:val="none" w:sz="0" w:space="0" w:color="auto"/>
            <w:bottom w:val="none" w:sz="0" w:space="0" w:color="auto"/>
            <w:right w:val="none" w:sz="0" w:space="0" w:color="auto"/>
          </w:divBdr>
        </w:div>
        <w:div w:id="1248618072">
          <w:marLeft w:val="0"/>
          <w:marRight w:val="0"/>
          <w:marTop w:val="0"/>
          <w:marBottom w:val="0"/>
          <w:divBdr>
            <w:top w:val="none" w:sz="0" w:space="0" w:color="auto"/>
            <w:left w:val="none" w:sz="0" w:space="0" w:color="auto"/>
            <w:bottom w:val="none" w:sz="0" w:space="0" w:color="auto"/>
            <w:right w:val="none" w:sz="0" w:space="0" w:color="auto"/>
          </w:divBdr>
        </w:div>
        <w:div w:id="1261110652">
          <w:marLeft w:val="0"/>
          <w:marRight w:val="0"/>
          <w:marTop w:val="0"/>
          <w:marBottom w:val="0"/>
          <w:divBdr>
            <w:top w:val="none" w:sz="0" w:space="0" w:color="auto"/>
            <w:left w:val="none" w:sz="0" w:space="0" w:color="auto"/>
            <w:bottom w:val="none" w:sz="0" w:space="0" w:color="auto"/>
            <w:right w:val="none" w:sz="0" w:space="0" w:color="auto"/>
          </w:divBdr>
        </w:div>
        <w:div w:id="1309869684">
          <w:marLeft w:val="0"/>
          <w:marRight w:val="0"/>
          <w:marTop w:val="0"/>
          <w:marBottom w:val="0"/>
          <w:divBdr>
            <w:top w:val="none" w:sz="0" w:space="0" w:color="auto"/>
            <w:left w:val="none" w:sz="0" w:space="0" w:color="auto"/>
            <w:bottom w:val="none" w:sz="0" w:space="0" w:color="auto"/>
            <w:right w:val="none" w:sz="0" w:space="0" w:color="auto"/>
          </w:divBdr>
        </w:div>
        <w:div w:id="1315259187">
          <w:marLeft w:val="0"/>
          <w:marRight w:val="0"/>
          <w:marTop w:val="0"/>
          <w:marBottom w:val="0"/>
          <w:divBdr>
            <w:top w:val="none" w:sz="0" w:space="0" w:color="auto"/>
            <w:left w:val="none" w:sz="0" w:space="0" w:color="auto"/>
            <w:bottom w:val="none" w:sz="0" w:space="0" w:color="auto"/>
            <w:right w:val="none" w:sz="0" w:space="0" w:color="auto"/>
          </w:divBdr>
        </w:div>
        <w:div w:id="1433741217">
          <w:marLeft w:val="0"/>
          <w:marRight w:val="0"/>
          <w:marTop w:val="0"/>
          <w:marBottom w:val="0"/>
          <w:divBdr>
            <w:top w:val="none" w:sz="0" w:space="0" w:color="auto"/>
            <w:left w:val="none" w:sz="0" w:space="0" w:color="auto"/>
            <w:bottom w:val="none" w:sz="0" w:space="0" w:color="auto"/>
            <w:right w:val="none" w:sz="0" w:space="0" w:color="auto"/>
          </w:divBdr>
        </w:div>
        <w:div w:id="1443644052">
          <w:marLeft w:val="0"/>
          <w:marRight w:val="0"/>
          <w:marTop w:val="0"/>
          <w:marBottom w:val="0"/>
          <w:divBdr>
            <w:top w:val="none" w:sz="0" w:space="0" w:color="auto"/>
            <w:left w:val="none" w:sz="0" w:space="0" w:color="auto"/>
            <w:bottom w:val="none" w:sz="0" w:space="0" w:color="auto"/>
            <w:right w:val="none" w:sz="0" w:space="0" w:color="auto"/>
          </w:divBdr>
        </w:div>
        <w:div w:id="1469393345">
          <w:marLeft w:val="0"/>
          <w:marRight w:val="0"/>
          <w:marTop w:val="0"/>
          <w:marBottom w:val="0"/>
          <w:divBdr>
            <w:top w:val="none" w:sz="0" w:space="0" w:color="auto"/>
            <w:left w:val="none" w:sz="0" w:space="0" w:color="auto"/>
            <w:bottom w:val="none" w:sz="0" w:space="0" w:color="auto"/>
            <w:right w:val="none" w:sz="0" w:space="0" w:color="auto"/>
          </w:divBdr>
        </w:div>
        <w:div w:id="1479885363">
          <w:marLeft w:val="0"/>
          <w:marRight w:val="0"/>
          <w:marTop w:val="0"/>
          <w:marBottom w:val="0"/>
          <w:divBdr>
            <w:top w:val="none" w:sz="0" w:space="0" w:color="auto"/>
            <w:left w:val="none" w:sz="0" w:space="0" w:color="auto"/>
            <w:bottom w:val="none" w:sz="0" w:space="0" w:color="auto"/>
            <w:right w:val="none" w:sz="0" w:space="0" w:color="auto"/>
          </w:divBdr>
        </w:div>
        <w:div w:id="1535187703">
          <w:marLeft w:val="0"/>
          <w:marRight w:val="0"/>
          <w:marTop w:val="0"/>
          <w:marBottom w:val="0"/>
          <w:divBdr>
            <w:top w:val="none" w:sz="0" w:space="0" w:color="auto"/>
            <w:left w:val="none" w:sz="0" w:space="0" w:color="auto"/>
            <w:bottom w:val="none" w:sz="0" w:space="0" w:color="auto"/>
            <w:right w:val="none" w:sz="0" w:space="0" w:color="auto"/>
          </w:divBdr>
        </w:div>
        <w:div w:id="1539931327">
          <w:marLeft w:val="0"/>
          <w:marRight w:val="0"/>
          <w:marTop w:val="0"/>
          <w:marBottom w:val="0"/>
          <w:divBdr>
            <w:top w:val="none" w:sz="0" w:space="0" w:color="auto"/>
            <w:left w:val="none" w:sz="0" w:space="0" w:color="auto"/>
            <w:bottom w:val="none" w:sz="0" w:space="0" w:color="auto"/>
            <w:right w:val="none" w:sz="0" w:space="0" w:color="auto"/>
          </w:divBdr>
        </w:div>
        <w:div w:id="1624573082">
          <w:marLeft w:val="0"/>
          <w:marRight w:val="0"/>
          <w:marTop w:val="0"/>
          <w:marBottom w:val="0"/>
          <w:divBdr>
            <w:top w:val="none" w:sz="0" w:space="0" w:color="auto"/>
            <w:left w:val="none" w:sz="0" w:space="0" w:color="auto"/>
            <w:bottom w:val="none" w:sz="0" w:space="0" w:color="auto"/>
            <w:right w:val="none" w:sz="0" w:space="0" w:color="auto"/>
          </w:divBdr>
        </w:div>
        <w:div w:id="1675642744">
          <w:marLeft w:val="0"/>
          <w:marRight w:val="0"/>
          <w:marTop w:val="0"/>
          <w:marBottom w:val="0"/>
          <w:divBdr>
            <w:top w:val="none" w:sz="0" w:space="0" w:color="auto"/>
            <w:left w:val="none" w:sz="0" w:space="0" w:color="auto"/>
            <w:bottom w:val="none" w:sz="0" w:space="0" w:color="auto"/>
            <w:right w:val="none" w:sz="0" w:space="0" w:color="auto"/>
          </w:divBdr>
        </w:div>
        <w:div w:id="1726952479">
          <w:marLeft w:val="0"/>
          <w:marRight w:val="0"/>
          <w:marTop w:val="0"/>
          <w:marBottom w:val="0"/>
          <w:divBdr>
            <w:top w:val="none" w:sz="0" w:space="0" w:color="auto"/>
            <w:left w:val="none" w:sz="0" w:space="0" w:color="auto"/>
            <w:bottom w:val="none" w:sz="0" w:space="0" w:color="auto"/>
            <w:right w:val="none" w:sz="0" w:space="0" w:color="auto"/>
          </w:divBdr>
        </w:div>
        <w:div w:id="1737051006">
          <w:marLeft w:val="0"/>
          <w:marRight w:val="0"/>
          <w:marTop w:val="0"/>
          <w:marBottom w:val="0"/>
          <w:divBdr>
            <w:top w:val="none" w:sz="0" w:space="0" w:color="auto"/>
            <w:left w:val="none" w:sz="0" w:space="0" w:color="auto"/>
            <w:bottom w:val="none" w:sz="0" w:space="0" w:color="auto"/>
            <w:right w:val="none" w:sz="0" w:space="0" w:color="auto"/>
          </w:divBdr>
        </w:div>
        <w:div w:id="1900094168">
          <w:marLeft w:val="0"/>
          <w:marRight w:val="0"/>
          <w:marTop w:val="0"/>
          <w:marBottom w:val="0"/>
          <w:divBdr>
            <w:top w:val="none" w:sz="0" w:space="0" w:color="auto"/>
            <w:left w:val="none" w:sz="0" w:space="0" w:color="auto"/>
            <w:bottom w:val="none" w:sz="0" w:space="0" w:color="auto"/>
            <w:right w:val="none" w:sz="0" w:space="0" w:color="auto"/>
          </w:divBdr>
        </w:div>
        <w:div w:id="1958218567">
          <w:marLeft w:val="0"/>
          <w:marRight w:val="0"/>
          <w:marTop w:val="0"/>
          <w:marBottom w:val="0"/>
          <w:divBdr>
            <w:top w:val="none" w:sz="0" w:space="0" w:color="auto"/>
            <w:left w:val="none" w:sz="0" w:space="0" w:color="auto"/>
            <w:bottom w:val="none" w:sz="0" w:space="0" w:color="auto"/>
            <w:right w:val="none" w:sz="0" w:space="0" w:color="auto"/>
          </w:divBdr>
        </w:div>
        <w:div w:id="1992129170">
          <w:marLeft w:val="0"/>
          <w:marRight w:val="0"/>
          <w:marTop w:val="0"/>
          <w:marBottom w:val="0"/>
          <w:divBdr>
            <w:top w:val="none" w:sz="0" w:space="0" w:color="auto"/>
            <w:left w:val="none" w:sz="0" w:space="0" w:color="auto"/>
            <w:bottom w:val="none" w:sz="0" w:space="0" w:color="auto"/>
            <w:right w:val="none" w:sz="0" w:space="0" w:color="auto"/>
          </w:divBdr>
        </w:div>
      </w:divsChild>
    </w:div>
    <w:div w:id="514154129">
      <w:bodyDiv w:val="1"/>
      <w:marLeft w:val="0"/>
      <w:marRight w:val="0"/>
      <w:marTop w:val="0"/>
      <w:marBottom w:val="0"/>
      <w:divBdr>
        <w:top w:val="none" w:sz="0" w:space="0" w:color="auto"/>
        <w:left w:val="none" w:sz="0" w:space="0" w:color="auto"/>
        <w:bottom w:val="none" w:sz="0" w:space="0" w:color="auto"/>
        <w:right w:val="none" w:sz="0" w:space="0" w:color="auto"/>
      </w:divBdr>
    </w:div>
    <w:div w:id="519322716">
      <w:bodyDiv w:val="1"/>
      <w:marLeft w:val="0"/>
      <w:marRight w:val="0"/>
      <w:marTop w:val="0"/>
      <w:marBottom w:val="0"/>
      <w:divBdr>
        <w:top w:val="none" w:sz="0" w:space="0" w:color="auto"/>
        <w:left w:val="none" w:sz="0" w:space="0" w:color="auto"/>
        <w:bottom w:val="none" w:sz="0" w:space="0" w:color="auto"/>
        <w:right w:val="none" w:sz="0" w:space="0" w:color="auto"/>
      </w:divBdr>
    </w:div>
    <w:div w:id="524099592">
      <w:bodyDiv w:val="1"/>
      <w:marLeft w:val="0"/>
      <w:marRight w:val="0"/>
      <w:marTop w:val="0"/>
      <w:marBottom w:val="0"/>
      <w:divBdr>
        <w:top w:val="none" w:sz="0" w:space="0" w:color="auto"/>
        <w:left w:val="none" w:sz="0" w:space="0" w:color="auto"/>
        <w:bottom w:val="none" w:sz="0" w:space="0" w:color="auto"/>
        <w:right w:val="none" w:sz="0" w:space="0" w:color="auto"/>
      </w:divBdr>
    </w:div>
    <w:div w:id="556815407">
      <w:bodyDiv w:val="1"/>
      <w:marLeft w:val="0"/>
      <w:marRight w:val="0"/>
      <w:marTop w:val="0"/>
      <w:marBottom w:val="0"/>
      <w:divBdr>
        <w:top w:val="none" w:sz="0" w:space="0" w:color="auto"/>
        <w:left w:val="none" w:sz="0" w:space="0" w:color="auto"/>
        <w:bottom w:val="none" w:sz="0" w:space="0" w:color="auto"/>
        <w:right w:val="none" w:sz="0" w:space="0" w:color="auto"/>
      </w:divBdr>
    </w:div>
    <w:div w:id="715279085">
      <w:bodyDiv w:val="1"/>
      <w:marLeft w:val="0"/>
      <w:marRight w:val="0"/>
      <w:marTop w:val="0"/>
      <w:marBottom w:val="0"/>
      <w:divBdr>
        <w:top w:val="none" w:sz="0" w:space="0" w:color="auto"/>
        <w:left w:val="none" w:sz="0" w:space="0" w:color="auto"/>
        <w:bottom w:val="none" w:sz="0" w:space="0" w:color="auto"/>
        <w:right w:val="none" w:sz="0" w:space="0" w:color="auto"/>
      </w:divBdr>
    </w:div>
    <w:div w:id="834609413">
      <w:bodyDiv w:val="1"/>
      <w:marLeft w:val="0"/>
      <w:marRight w:val="0"/>
      <w:marTop w:val="0"/>
      <w:marBottom w:val="0"/>
      <w:divBdr>
        <w:top w:val="none" w:sz="0" w:space="0" w:color="auto"/>
        <w:left w:val="none" w:sz="0" w:space="0" w:color="auto"/>
        <w:bottom w:val="none" w:sz="0" w:space="0" w:color="auto"/>
        <w:right w:val="none" w:sz="0" w:space="0" w:color="auto"/>
      </w:divBdr>
    </w:div>
    <w:div w:id="858355274">
      <w:bodyDiv w:val="1"/>
      <w:marLeft w:val="0"/>
      <w:marRight w:val="0"/>
      <w:marTop w:val="0"/>
      <w:marBottom w:val="0"/>
      <w:divBdr>
        <w:top w:val="none" w:sz="0" w:space="0" w:color="auto"/>
        <w:left w:val="none" w:sz="0" w:space="0" w:color="auto"/>
        <w:bottom w:val="none" w:sz="0" w:space="0" w:color="auto"/>
        <w:right w:val="none" w:sz="0" w:space="0" w:color="auto"/>
      </w:divBdr>
    </w:div>
    <w:div w:id="892542022">
      <w:bodyDiv w:val="1"/>
      <w:marLeft w:val="0"/>
      <w:marRight w:val="0"/>
      <w:marTop w:val="0"/>
      <w:marBottom w:val="0"/>
      <w:divBdr>
        <w:top w:val="none" w:sz="0" w:space="0" w:color="auto"/>
        <w:left w:val="none" w:sz="0" w:space="0" w:color="auto"/>
        <w:bottom w:val="none" w:sz="0" w:space="0" w:color="auto"/>
        <w:right w:val="none" w:sz="0" w:space="0" w:color="auto"/>
      </w:divBdr>
    </w:div>
    <w:div w:id="937441866">
      <w:bodyDiv w:val="1"/>
      <w:marLeft w:val="0"/>
      <w:marRight w:val="0"/>
      <w:marTop w:val="0"/>
      <w:marBottom w:val="0"/>
      <w:divBdr>
        <w:top w:val="none" w:sz="0" w:space="0" w:color="auto"/>
        <w:left w:val="none" w:sz="0" w:space="0" w:color="auto"/>
        <w:bottom w:val="none" w:sz="0" w:space="0" w:color="auto"/>
        <w:right w:val="none" w:sz="0" w:space="0" w:color="auto"/>
      </w:divBdr>
    </w:div>
    <w:div w:id="952370480">
      <w:bodyDiv w:val="1"/>
      <w:marLeft w:val="0"/>
      <w:marRight w:val="0"/>
      <w:marTop w:val="0"/>
      <w:marBottom w:val="0"/>
      <w:divBdr>
        <w:top w:val="none" w:sz="0" w:space="0" w:color="auto"/>
        <w:left w:val="none" w:sz="0" w:space="0" w:color="auto"/>
        <w:bottom w:val="none" w:sz="0" w:space="0" w:color="auto"/>
        <w:right w:val="none" w:sz="0" w:space="0" w:color="auto"/>
      </w:divBdr>
    </w:div>
    <w:div w:id="1046217576">
      <w:bodyDiv w:val="1"/>
      <w:marLeft w:val="0"/>
      <w:marRight w:val="0"/>
      <w:marTop w:val="0"/>
      <w:marBottom w:val="0"/>
      <w:divBdr>
        <w:top w:val="none" w:sz="0" w:space="0" w:color="auto"/>
        <w:left w:val="none" w:sz="0" w:space="0" w:color="auto"/>
        <w:bottom w:val="none" w:sz="0" w:space="0" w:color="auto"/>
        <w:right w:val="none" w:sz="0" w:space="0" w:color="auto"/>
      </w:divBdr>
    </w:div>
    <w:div w:id="1129787584">
      <w:bodyDiv w:val="1"/>
      <w:marLeft w:val="0"/>
      <w:marRight w:val="0"/>
      <w:marTop w:val="0"/>
      <w:marBottom w:val="0"/>
      <w:divBdr>
        <w:top w:val="none" w:sz="0" w:space="0" w:color="auto"/>
        <w:left w:val="none" w:sz="0" w:space="0" w:color="auto"/>
        <w:bottom w:val="none" w:sz="0" w:space="0" w:color="auto"/>
        <w:right w:val="none" w:sz="0" w:space="0" w:color="auto"/>
      </w:divBdr>
    </w:div>
    <w:div w:id="1141464248">
      <w:bodyDiv w:val="1"/>
      <w:marLeft w:val="0"/>
      <w:marRight w:val="0"/>
      <w:marTop w:val="0"/>
      <w:marBottom w:val="0"/>
      <w:divBdr>
        <w:top w:val="none" w:sz="0" w:space="0" w:color="auto"/>
        <w:left w:val="none" w:sz="0" w:space="0" w:color="auto"/>
        <w:bottom w:val="none" w:sz="0" w:space="0" w:color="auto"/>
        <w:right w:val="none" w:sz="0" w:space="0" w:color="auto"/>
      </w:divBdr>
    </w:div>
    <w:div w:id="1187787847">
      <w:bodyDiv w:val="1"/>
      <w:marLeft w:val="0"/>
      <w:marRight w:val="0"/>
      <w:marTop w:val="0"/>
      <w:marBottom w:val="0"/>
      <w:divBdr>
        <w:top w:val="none" w:sz="0" w:space="0" w:color="auto"/>
        <w:left w:val="none" w:sz="0" w:space="0" w:color="auto"/>
        <w:bottom w:val="none" w:sz="0" w:space="0" w:color="auto"/>
        <w:right w:val="none" w:sz="0" w:space="0" w:color="auto"/>
      </w:divBdr>
    </w:div>
    <w:div w:id="1199273439">
      <w:bodyDiv w:val="1"/>
      <w:marLeft w:val="0"/>
      <w:marRight w:val="0"/>
      <w:marTop w:val="0"/>
      <w:marBottom w:val="0"/>
      <w:divBdr>
        <w:top w:val="none" w:sz="0" w:space="0" w:color="auto"/>
        <w:left w:val="none" w:sz="0" w:space="0" w:color="auto"/>
        <w:bottom w:val="none" w:sz="0" w:space="0" w:color="auto"/>
        <w:right w:val="none" w:sz="0" w:space="0" w:color="auto"/>
      </w:divBdr>
    </w:div>
    <w:div w:id="1225067962">
      <w:bodyDiv w:val="1"/>
      <w:marLeft w:val="0"/>
      <w:marRight w:val="0"/>
      <w:marTop w:val="0"/>
      <w:marBottom w:val="0"/>
      <w:divBdr>
        <w:top w:val="none" w:sz="0" w:space="0" w:color="auto"/>
        <w:left w:val="none" w:sz="0" w:space="0" w:color="auto"/>
        <w:bottom w:val="none" w:sz="0" w:space="0" w:color="auto"/>
        <w:right w:val="none" w:sz="0" w:space="0" w:color="auto"/>
      </w:divBdr>
    </w:div>
    <w:div w:id="1230965569">
      <w:bodyDiv w:val="1"/>
      <w:marLeft w:val="0"/>
      <w:marRight w:val="0"/>
      <w:marTop w:val="0"/>
      <w:marBottom w:val="0"/>
      <w:divBdr>
        <w:top w:val="none" w:sz="0" w:space="0" w:color="auto"/>
        <w:left w:val="none" w:sz="0" w:space="0" w:color="auto"/>
        <w:bottom w:val="none" w:sz="0" w:space="0" w:color="auto"/>
        <w:right w:val="none" w:sz="0" w:space="0" w:color="auto"/>
      </w:divBdr>
    </w:div>
    <w:div w:id="1257061363">
      <w:bodyDiv w:val="1"/>
      <w:marLeft w:val="0"/>
      <w:marRight w:val="0"/>
      <w:marTop w:val="0"/>
      <w:marBottom w:val="0"/>
      <w:divBdr>
        <w:top w:val="none" w:sz="0" w:space="0" w:color="auto"/>
        <w:left w:val="none" w:sz="0" w:space="0" w:color="auto"/>
        <w:bottom w:val="none" w:sz="0" w:space="0" w:color="auto"/>
        <w:right w:val="none" w:sz="0" w:space="0" w:color="auto"/>
      </w:divBdr>
    </w:div>
    <w:div w:id="1278096984">
      <w:bodyDiv w:val="1"/>
      <w:marLeft w:val="0"/>
      <w:marRight w:val="0"/>
      <w:marTop w:val="0"/>
      <w:marBottom w:val="0"/>
      <w:divBdr>
        <w:top w:val="none" w:sz="0" w:space="0" w:color="auto"/>
        <w:left w:val="none" w:sz="0" w:space="0" w:color="auto"/>
        <w:bottom w:val="none" w:sz="0" w:space="0" w:color="auto"/>
        <w:right w:val="none" w:sz="0" w:space="0" w:color="auto"/>
      </w:divBdr>
    </w:div>
    <w:div w:id="1289358621">
      <w:bodyDiv w:val="1"/>
      <w:marLeft w:val="0"/>
      <w:marRight w:val="0"/>
      <w:marTop w:val="0"/>
      <w:marBottom w:val="0"/>
      <w:divBdr>
        <w:top w:val="none" w:sz="0" w:space="0" w:color="auto"/>
        <w:left w:val="none" w:sz="0" w:space="0" w:color="auto"/>
        <w:bottom w:val="none" w:sz="0" w:space="0" w:color="auto"/>
        <w:right w:val="none" w:sz="0" w:space="0" w:color="auto"/>
      </w:divBdr>
    </w:div>
    <w:div w:id="1298727858">
      <w:bodyDiv w:val="1"/>
      <w:marLeft w:val="0"/>
      <w:marRight w:val="0"/>
      <w:marTop w:val="0"/>
      <w:marBottom w:val="0"/>
      <w:divBdr>
        <w:top w:val="none" w:sz="0" w:space="0" w:color="auto"/>
        <w:left w:val="none" w:sz="0" w:space="0" w:color="auto"/>
        <w:bottom w:val="none" w:sz="0" w:space="0" w:color="auto"/>
        <w:right w:val="none" w:sz="0" w:space="0" w:color="auto"/>
      </w:divBdr>
    </w:div>
    <w:div w:id="1395664327">
      <w:bodyDiv w:val="1"/>
      <w:marLeft w:val="0"/>
      <w:marRight w:val="0"/>
      <w:marTop w:val="0"/>
      <w:marBottom w:val="0"/>
      <w:divBdr>
        <w:top w:val="none" w:sz="0" w:space="0" w:color="auto"/>
        <w:left w:val="none" w:sz="0" w:space="0" w:color="auto"/>
        <w:bottom w:val="none" w:sz="0" w:space="0" w:color="auto"/>
        <w:right w:val="none" w:sz="0" w:space="0" w:color="auto"/>
      </w:divBdr>
    </w:div>
    <w:div w:id="1444694329">
      <w:bodyDiv w:val="1"/>
      <w:marLeft w:val="0"/>
      <w:marRight w:val="0"/>
      <w:marTop w:val="0"/>
      <w:marBottom w:val="0"/>
      <w:divBdr>
        <w:top w:val="none" w:sz="0" w:space="0" w:color="auto"/>
        <w:left w:val="none" w:sz="0" w:space="0" w:color="auto"/>
        <w:bottom w:val="none" w:sz="0" w:space="0" w:color="auto"/>
        <w:right w:val="none" w:sz="0" w:space="0" w:color="auto"/>
      </w:divBdr>
    </w:div>
    <w:div w:id="1566333614">
      <w:bodyDiv w:val="1"/>
      <w:marLeft w:val="0"/>
      <w:marRight w:val="0"/>
      <w:marTop w:val="0"/>
      <w:marBottom w:val="0"/>
      <w:divBdr>
        <w:top w:val="none" w:sz="0" w:space="0" w:color="auto"/>
        <w:left w:val="none" w:sz="0" w:space="0" w:color="auto"/>
        <w:bottom w:val="none" w:sz="0" w:space="0" w:color="auto"/>
        <w:right w:val="none" w:sz="0" w:space="0" w:color="auto"/>
      </w:divBdr>
    </w:div>
    <w:div w:id="1568493119">
      <w:bodyDiv w:val="1"/>
      <w:marLeft w:val="0"/>
      <w:marRight w:val="0"/>
      <w:marTop w:val="0"/>
      <w:marBottom w:val="0"/>
      <w:divBdr>
        <w:top w:val="none" w:sz="0" w:space="0" w:color="auto"/>
        <w:left w:val="none" w:sz="0" w:space="0" w:color="auto"/>
        <w:bottom w:val="none" w:sz="0" w:space="0" w:color="auto"/>
        <w:right w:val="none" w:sz="0" w:space="0" w:color="auto"/>
      </w:divBdr>
    </w:div>
    <w:div w:id="1570463566">
      <w:bodyDiv w:val="1"/>
      <w:marLeft w:val="0"/>
      <w:marRight w:val="0"/>
      <w:marTop w:val="0"/>
      <w:marBottom w:val="0"/>
      <w:divBdr>
        <w:top w:val="none" w:sz="0" w:space="0" w:color="auto"/>
        <w:left w:val="none" w:sz="0" w:space="0" w:color="auto"/>
        <w:bottom w:val="none" w:sz="0" w:space="0" w:color="auto"/>
        <w:right w:val="none" w:sz="0" w:space="0" w:color="auto"/>
      </w:divBdr>
    </w:div>
    <w:div w:id="1680963349">
      <w:bodyDiv w:val="1"/>
      <w:marLeft w:val="0"/>
      <w:marRight w:val="0"/>
      <w:marTop w:val="0"/>
      <w:marBottom w:val="0"/>
      <w:divBdr>
        <w:top w:val="none" w:sz="0" w:space="0" w:color="auto"/>
        <w:left w:val="none" w:sz="0" w:space="0" w:color="auto"/>
        <w:bottom w:val="none" w:sz="0" w:space="0" w:color="auto"/>
        <w:right w:val="none" w:sz="0" w:space="0" w:color="auto"/>
      </w:divBdr>
    </w:div>
    <w:div w:id="1714884010">
      <w:bodyDiv w:val="1"/>
      <w:marLeft w:val="0"/>
      <w:marRight w:val="0"/>
      <w:marTop w:val="0"/>
      <w:marBottom w:val="0"/>
      <w:divBdr>
        <w:top w:val="none" w:sz="0" w:space="0" w:color="auto"/>
        <w:left w:val="none" w:sz="0" w:space="0" w:color="auto"/>
        <w:bottom w:val="none" w:sz="0" w:space="0" w:color="auto"/>
        <w:right w:val="none" w:sz="0" w:space="0" w:color="auto"/>
      </w:divBdr>
    </w:div>
    <w:div w:id="1814103314">
      <w:bodyDiv w:val="1"/>
      <w:marLeft w:val="0"/>
      <w:marRight w:val="0"/>
      <w:marTop w:val="0"/>
      <w:marBottom w:val="0"/>
      <w:divBdr>
        <w:top w:val="none" w:sz="0" w:space="0" w:color="auto"/>
        <w:left w:val="none" w:sz="0" w:space="0" w:color="auto"/>
        <w:bottom w:val="none" w:sz="0" w:space="0" w:color="auto"/>
        <w:right w:val="none" w:sz="0" w:space="0" w:color="auto"/>
      </w:divBdr>
    </w:div>
    <w:div w:id="1824469925">
      <w:bodyDiv w:val="1"/>
      <w:marLeft w:val="0"/>
      <w:marRight w:val="0"/>
      <w:marTop w:val="0"/>
      <w:marBottom w:val="0"/>
      <w:divBdr>
        <w:top w:val="none" w:sz="0" w:space="0" w:color="auto"/>
        <w:left w:val="none" w:sz="0" w:space="0" w:color="auto"/>
        <w:bottom w:val="none" w:sz="0" w:space="0" w:color="auto"/>
        <w:right w:val="none" w:sz="0" w:space="0" w:color="auto"/>
      </w:divBdr>
    </w:div>
    <w:div w:id="1839541685">
      <w:bodyDiv w:val="1"/>
      <w:marLeft w:val="0"/>
      <w:marRight w:val="0"/>
      <w:marTop w:val="0"/>
      <w:marBottom w:val="0"/>
      <w:divBdr>
        <w:top w:val="none" w:sz="0" w:space="0" w:color="auto"/>
        <w:left w:val="none" w:sz="0" w:space="0" w:color="auto"/>
        <w:bottom w:val="none" w:sz="0" w:space="0" w:color="auto"/>
        <w:right w:val="none" w:sz="0" w:space="0" w:color="auto"/>
      </w:divBdr>
    </w:div>
    <w:div w:id="1850215286">
      <w:bodyDiv w:val="1"/>
      <w:marLeft w:val="0"/>
      <w:marRight w:val="0"/>
      <w:marTop w:val="0"/>
      <w:marBottom w:val="0"/>
      <w:divBdr>
        <w:top w:val="none" w:sz="0" w:space="0" w:color="auto"/>
        <w:left w:val="none" w:sz="0" w:space="0" w:color="auto"/>
        <w:bottom w:val="none" w:sz="0" w:space="0" w:color="auto"/>
        <w:right w:val="none" w:sz="0" w:space="0" w:color="auto"/>
      </w:divBdr>
      <w:divsChild>
        <w:div w:id="390808392">
          <w:marLeft w:val="0"/>
          <w:marRight w:val="0"/>
          <w:marTop w:val="0"/>
          <w:marBottom w:val="0"/>
          <w:divBdr>
            <w:top w:val="none" w:sz="0" w:space="0" w:color="auto"/>
            <w:left w:val="none" w:sz="0" w:space="0" w:color="auto"/>
            <w:bottom w:val="none" w:sz="0" w:space="0" w:color="auto"/>
            <w:right w:val="none" w:sz="0" w:space="0" w:color="auto"/>
          </w:divBdr>
        </w:div>
        <w:div w:id="552886865">
          <w:marLeft w:val="0"/>
          <w:marRight w:val="0"/>
          <w:marTop w:val="0"/>
          <w:marBottom w:val="0"/>
          <w:divBdr>
            <w:top w:val="none" w:sz="0" w:space="0" w:color="auto"/>
            <w:left w:val="none" w:sz="0" w:space="0" w:color="auto"/>
            <w:bottom w:val="none" w:sz="0" w:space="0" w:color="auto"/>
            <w:right w:val="none" w:sz="0" w:space="0" w:color="auto"/>
          </w:divBdr>
        </w:div>
        <w:div w:id="712458541">
          <w:marLeft w:val="0"/>
          <w:marRight w:val="0"/>
          <w:marTop w:val="0"/>
          <w:marBottom w:val="0"/>
          <w:divBdr>
            <w:top w:val="none" w:sz="0" w:space="0" w:color="auto"/>
            <w:left w:val="none" w:sz="0" w:space="0" w:color="auto"/>
            <w:bottom w:val="none" w:sz="0" w:space="0" w:color="auto"/>
            <w:right w:val="none" w:sz="0" w:space="0" w:color="auto"/>
          </w:divBdr>
        </w:div>
        <w:div w:id="932127961">
          <w:marLeft w:val="0"/>
          <w:marRight w:val="0"/>
          <w:marTop w:val="0"/>
          <w:marBottom w:val="0"/>
          <w:divBdr>
            <w:top w:val="none" w:sz="0" w:space="0" w:color="auto"/>
            <w:left w:val="none" w:sz="0" w:space="0" w:color="auto"/>
            <w:bottom w:val="none" w:sz="0" w:space="0" w:color="auto"/>
            <w:right w:val="none" w:sz="0" w:space="0" w:color="auto"/>
          </w:divBdr>
        </w:div>
        <w:div w:id="941717827">
          <w:marLeft w:val="0"/>
          <w:marRight w:val="0"/>
          <w:marTop w:val="0"/>
          <w:marBottom w:val="0"/>
          <w:divBdr>
            <w:top w:val="none" w:sz="0" w:space="0" w:color="auto"/>
            <w:left w:val="none" w:sz="0" w:space="0" w:color="auto"/>
            <w:bottom w:val="none" w:sz="0" w:space="0" w:color="auto"/>
            <w:right w:val="none" w:sz="0" w:space="0" w:color="auto"/>
          </w:divBdr>
        </w:div>
        <w:div w:id="1008487957">
          <w:marLeft w:val="0"/>
          <w:marRight w:val="0"/>
          <w:marTop w:val="0"/>
          <w:marBottom w:val="0"/>
          <w:divBdr>
            <w:top w:val="none" w:sz="0" w:space="0" w:color="auto"/>
            <w:left w:val="none" w:sz="0" w:space="0" w:color="auto"/>
            <w:bottom w:val="none" w:sz="0" w:space="0" w:color="auto"/>
            <w:right w:val="none" w:sz="0" w:space="0" w:color="auto"/>
          </w:divBdr>
        </w:div>
        <w:div w:id="1675960814">
          <w:marLeft w:val="0"/>
          <w:marRight w:val="0"/>
          <w:marTop w:val="0"/>
          <w:marBottom w:val="0"/>
          <w:divBdr>
            <w:top w:val="none" w:sz="0" w:space="0" w:color="auto"/>
            <w:left w:val="none" w:sz="0" w:space="0" w:color="auto"/>
            <w:bottom w:val="none" w:sz="0" w:space="0" w:color="auto"/>
            <w:right w:val="none" w:sz="0" w:space="0" w:color="auto"/>
          </w:divBdr>
        </w:div>
      </w:divsChild>
    </w:div>
    <w:div w:id="1965311606">
      <w:bodyDiv w:val="1"/>
      <w:marLeft w:val="0"/>
      <w:marRight w:val="0"/>
      <w:marTop w:val="0"/>
      <w:marBottom w:val="0"/>
      <w:divBdr>
        <w:top w:val="none" w:sz="0" w:space="0" w:color="auto"/>
        <w:left w:val="none" w:sz="0" w:space="0" w:color="auto"/>
        <w:bottom w:val="none" w:sz="0" w:space="0" w:color="auto"/>
        <w:right w:val="none" w:sz="0" w:space="0" w:color="auto"/>
      </w:divBdr>
    </w:div>
    <w:div w:id="2018075234">
      <w:bodyDiv w:val="1"/>
      <w:marLeft w:val="0"/>
      <w:marRight w:val="0"/>
      <w:marTop w:val="0"/>
      <w:marBottom w:val="0"/>
      <w:divBdr>
        <w:top w:val="none" w:sz="0" w:space="0" w:color="auto"/>
        <w:left w:val="none" w:sz="0" w:space="0" w:color="auto"/>
        <w:bottom w:val="none" w:sz="0" w:space="0" w:color="auto"/>
        <w:right w:val="none" w:sz="0" w:space="0" w:color="auto"/>
      </w:divBdr>
    </w:div>
    <w:div w:id="203407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76111452965ECA20CA30C8B25DAE7BEF63833427187842F0B894ED922kF44E"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http://garden-point.ru/images/portfolio/portfolio_11/knauf_7.jpg" TargetMode="External"/><Relationship Id="rId7" Type="http://schemas.openxmlformats.org/officeDocument/2006/relationships/hyperlink" Target="consultantplus://offline/ref=D76111452965ECA20CA30C8B25DAE7BEF63837487785842F0B894ED922F430056DBC7DB95EBE0F56kA47E" TargetMode="External"/><Relationship Id="rId12" Type="http://schemas.openxmlformats.org/officeDocument/2006/relationships/hyperlink" Target="consultantplus://offline/ref=D76111452965ECA20CA3128633B6B9B2F2326B4D77808A7856D6158475FD3A522AF324FB1AB30E56AF184EkB48E" TargetMode="External"/><Relationship Id="rId17" Type="http://schemas.openxmlformats.org/officeDocument/2006/relationships/image" Target="media/image3.wmf"/><Relationship Id="rId25" Type="http://schemas.openxmlformats.org/officeDocument/2006/relationships/image" Target="http://ksil.com/images/cms/thumbs/5203dbe7790b86337a30ff01141833cdcbf90b4b/nizhnij-novgorod_1000_auto_jpg.jpg"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http://raion.gorodperm.ru/upload/pages/11109/image_1506131292.jpg"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76111452965ECA20CA30C8B25DAE7BEF63833427187842F0B894ED922kF44E" TargetMode="External"/><Relationship Id="rId24" Type="http://schemas.openxmlformats.org/officeDocument/2006/relationships/image" Target="media/image7.jpeg"/><Relationship Id="rId32" Type="http://schemas.openxmlformats.org/officeDocument/2006/relationships/image" Target="http://gidro-tehnology.ru/upload/medialibrary/e02/e02cfc001dd26efbbea44d514ab4f985.jpg" TargetMode="Externa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consultantplus://offline/ref=D76111452965ECA20CA30C8B25DAE7BEF53B3C437782842F0B894ED922kF44E" TargetMode="Externa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consultantplus://offline/ref=D76111452965ECA20CA30C8B25DAE7BEF63B36407285842F0B894ED922F430056DBC7DkB4AE" TargetMode="External"/><Relationship Id="rId14" Type="http://schemas.openxmlformats.org/officeDocument/2006/relationships/oleObject" Target="embeddings/oleObject1.bin"/><Relationship Id="rId22" Type="http://schemas.openxmlformats.org/officeDocument/2006/relationships/image" Target="http://www.esso39.ru/images/gallery/park/park_15.jpg" TargetMode="External"/><Relationship Id="rId27" Type="http://schemas.openxmlformats.org/officeDocument/2006/relationships/image" Target="https://normativ.kontur.ru/image?moduleId=1&amp;imageId=43210" TargetMode="External"/><Relationship Id="rId30" Type="http://schemas.openxmlformats.org/officeDocument/2006/relationships/image" Target="http://steeltech.by/sites/default/files/container%20platforms_10.jp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8952</Words>
  <Characters>51031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lpstr>
    </vt:vector>
  </TitlesOfParts>
  <Company>Admin Rubtsovsk</Company>
  <LinksUpToDate>false</LinksUpToDate>
  <CharactersWithSpaces>59864</CharactersWithSpaces>
  <SharedDoc>false</SharedDoc>
  <HLinks>
    <vt:vector size="36" baseType="variant">
      <vt:variant>
        <vt:i4>4849755</vt:i4>
      </vt:variant>
      <vt:variant>
        <vt:i4>15</vt:i4>
      </vt:variant>
      <vt:variant>
        <vt:i4>0</vt:i4>
      </vt:variant>
      <vt:variant>
        <vt:i4>5</vt:i4>
      </vt:variant>
      <vt:variant>
        <vt:lpwstr>consultantplus://offline/ref=D76111452965ECA20CA3128633B6B9B2F2326B4D77808A7856D6158475FD3A522AF324FB1AB30E56AF184EkB48E</vt:lpwstr>
      </vt:variant>
      <vt:variant>
        <vt:lpwstr/>
      </vt:variant>
      <vt:variant>
        <vt:i4>1835093</vt:i4>
      </vt:variant>
      <vt:variant>
        <vt:i4>12</vt:i4>
      </vt:variant>
      <vt:variant>
        <vt:i4>0</vt:i4>
      </vt:variant>
      <vt:variant>
        <vt:i4>5</vt:i4>
      </vt:variant>
      <vt:variant>
        <vt:lpwstr>consultantplus://offline/ref=D76111452965ECA20CA30C8B25DAE7BEF63833427187842F0B894ED922kF44E</vt:lpwstr>
      </vt:variant>
      <vt:variant>
        <vt:lpwstr/>
      </vt:variant>
      <vt:variant>
        <vt:i4>1835102</vt:i4>
      </vt:variant>
      <vt:variant>
        <vt:i4>9</vt:i4>
      </vt:variant>
      <vt:variant>
        <vt:i4>0</vt:i4>
      </vt:variant>
      <vt:variant>
        <vt:i4>5</vt:i4>
      </vt:variant>
      <vt:variant>
        <vt:lpwstr>consultantplus://offline/ref=D76111452965ECA20CA30C8B25DAE7BEF53B3C437782842F0B894ED922kF44E</vt:lpwstr>
      </vt:variant>
      <vt:variant>
        <vt:lpwstr/>
      </vt:variant>
      <vt:variant>
        <vt:i4>1703946</vt:i4>
      </vt:variant>
      <vt:variant>
        <vt:i4>6</vt:i4>
      </vt:variant>
      <vt:variant>
        <vt:i4>0</vt:i4>
      </vt:variant>
      <vt:variant>
        <vt:i4>5</vt:i4>
      </vt:variant>
      <vt:variant>
        <vt:lpwstr>consultantplus://offline/ref=D76111452965ECA20CA30C8B25DAE7BEF63B36407285842F0B894ED922F430056DBC7DkB4AE</vt:lpwstr>
      </vt:variant>
      <vt:variant>
        <vt:lpwstr/>
      </vt:variant>
      <vt:variant>
        <vt:i4>1835093</vt:i4>
      </vt:variant>
      <vt:variant>
        <vt:i4>3</vt:i4>
      </vt:variant>
      <vt:variant>
        <vt:i4>0</vt:i4>
      </vt:variant>
      <vt:variant>
        <vt:i4>5</vt:i4>
      </vt:variant>
      <vt:variant>
        <vt:lpwstr>consultantplus://offline/ref=D76111452965ECA20CA30C8B25DAE7BEF63833427187842F0B894ED922kF44E</vt:lpwstr>
      </vt:variant>
      <vt:variant>
        <vt:lpwstr/>
      </vt:variant>
      <vt:variant>
        <vt:i4>2752608</vt:i4>
      </vt:variant>
      <vt:variant>
        <vt:i4>0</vt:i4>
      </vt:variant>
      <vt:variant>
        <vt:i4>0</vt:i4>
      </vt:variant>
      <vt:variant>
        <vt:i4>5</vt:i4>
      </vt:variant>
      <vt:variant>
        <vt:lpwstr>consultantplus://offline/ref=D76111452965ECA20CA30C8B25DAE7BEF63837487785842F0B894ED922F430056DBC7DB95EBE0F56kA47E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svf</cp:lastModifiedBy>
  <cp:revision>2</cp:revision>
  <cp:lastPrinted>2017-11-13T03:47:00Z</cp:lastPrinted>
  <dcterms:created xsi:type="dcterms:W3CDTF">2017-11-15T10:21:00Z</dcterms:created>
  <dcterms:modified xsi:type="dcterms:W3CDTF">2017-11-15T10:21:00Z</dcterms:modified>
</cp:coreProperties>
</file>