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98" w:rsidRDefault="00D63498" w:rsidP="005F2E4D">
      <w:pPr>
        <w:ind w:left="4962"/>
        <w:jc w:val="both"/>
        <w:rPr>
          <w:bCs/>
          <w:sz w:val="28"/>
          <w:szCs w:val="28"/>
        </w:rPr>
      </w:pPr>
    </w:p>
    <w:p w:rsidR="00250919" w:rsidRDefault="00250919" w:rsidP="005F2E4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250919" w:rsidRDefault="00250919" w:rsidP="005F2E4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D63498" w:rsidRDefault="00250919" w:rsidP="005F2E4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Рубцовска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_____№_____ </w:t>
      </w:r>
    </w:p>
    <w:p w:rsidR="00250919" w:rsidRDefault="00250919" w:rsidP="00250919">
      <w:pPr>
        <w:jc w:val="right"/>
        <w:rPr>
          <w:bCs/>
          <w:sz w:val="28"/>
          <w:szCs w:val="28"/>
        </w:rPr>
      </w:pPr>
    </w:p>
    <w:p w:rsidR="00D63498" w:rsidRPr="00BB7DAC" w:rsidRDefault="00BB7DAC" w:rsidP="00BB7DAC">
      <w:pPr>
        <w:jc w:val="center"/>
        <w:rPr>
          <w:b/>
          <w:bCs/>
          <w:sz w:val="28"/>
          <w:szCs w:val="28"/>
        </w:rPr>
      </w:pPr>
      <w:r w:rsidRPr="00BB7DAC">
        <w:rPr>
          <w:b/>
          <w:bCs/>
          <w:sz w:val="28"/>
          <w:szCs w:val="28"/>
        </w:rPr>
        <w:t>Муниципальная программа</w:t>
      </w:r>
    </w:p>
    <w:p w:rsidR="00BB7DAC" w:rsidRDefault="00BB7DAC" w:rsidP="00BB7DAC">
      <w:pPr>
        <w:jc w:val="center"/>
        <w:rPr>
          <w:b/>
          <w:bCs/>
          <w:sz w:val="28"/>
          <w:szCs w:val="28"/>
        </w:rPr>
      </w:pPr>
      <w:r w:rsidRPr="005F42AC">
        <w:rPr>
          <w:b/>
          <w:bCs/>
          <w:sz w:val="28"/>
          <w:szCs w:val="28"/>
        </w:rPr>
        <w:t>«</w:t>
      </w:r>
      <w:r w:rsidR="00EC1CE8">
        <w:rPr>
          <w:b/>
          <w:bCs/>
          <w:sz w:val="28"/>
          <w:szCs w:val="28"/>
        </w:rPr>
        <w:t>Обеспечение</w:t>
      </w:r>
      <w:r w:rsidRPr="005F42AC">
        <w:rPr>
          <w:b/>
          <w:bCs/>
          <w:sz w:val="28"/>
          <w:szCs w:val="28"/>
        </w:rPr>
        <w:t xml:space="preserve"> безопасности жизнедеятельности населения и территории       города Рубцовска</w:t>
      </w:r>
      <w:r>
        <w:rPr>
          <w:b/>
          <w:bCs/>
          <w:sz w:val="28"/>
          <w:szCs w:val="28"/>
        </w:rPr>
        <w:t>»</w:t>
      </w:r>
      <w:r w:rsidRPr="005F42AC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20</w:t>
      </w:r>
      <w:r w:rsidRPr="005F42AC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24</w:t>
      </w:r>
      <w:r w:rsidRPr="005F42AC">
        <w:rPr>
          <w:b/>
          <w:bCs/>
          <w:sz w:val="28"/>
          <w:szCs w:val="28"/>
        </w:rPr>
        <w:t xml:space="preserve"> годы</w:t>
      </w:r>
    </w:p>
    <w:p w:rsidR="00BB7DAC" w:rsidRDefault="00BB7DAC" w:rsidP="00BB7DAC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63498" w:rsidRPr="005F42AC" w:rsidRDefault="00D63498" w:rsidP="00D63498">
      <w:pPr>
        <w:jc w:val="center"/>
        <w:rPr>
          <w:b/>
          <w:bCs/>
          <w:sz w:val="28"/>
          <w:szCs w:val="28"/>
        </w:rPr>
      </w:pPr>
      <w:r w:rsidRPr="005F42AC">
        <w:rPr>
          <w:b/>
          <w:bCs/>
          <w:sz w:val="28"/>
          <w:szCs w:val="28"/>
        </w:rPr>
        <w:t>ПАСПОРТ</w:t>
      </w:r>
    </w:p>
    <w:p w:rsidR="005C6D7D" w:rsidRDefault="005C6D7D" w:rsidP="005C6D7D">
      <w:pPr>
        <w:jc w:val="center"/>
        <w:rPr>
          <w:b/>
          <w:bCs/>
          <w:sz w:val="28"/>
          <w:szCs w:val="28"/>
        </w:rPr>
      </w:pPr>
      <w:r w:rsidRPr="005C6D7D">
        <w:rPr>
          <w:b/>
          <w:bCs/>
          <w:sz w:val="28"/>
          <w:szCs w:val="28"/>
        </w:rPr>
        <w:t>муниципальной программы «</w:t>
      </w:r>
      <w:r>
        <w:rPr>
          <w:b/>
          <w:bCs/>
          <w:sz w:val="28"/>
          <w:szCs w:val="28"/>
        </w:rPr>
        <w:t>Обеспечение</w:t>
      </w:r>
      <w:r w:rsidRPr="005F42AC">
        <w:rPr>
          <w:b/>
          <w:bCs/>
          <w:sz w:val="28"/>
          <w:szCs w:val="28"/>
        </w:rPr>
        <w:t xml:space="preserve"> безопасности жизнедеятельности населения и территории       города Рубцовска</w:t>
      </w:r>
      <w:r>
        <w:rPr>
          <w:b/>
          <w:bCs/>
          <w:sz w:val="28"/>
          <w:szCs w:val="28"/>
        </w:rPr>
        <w:t>»</w:t>
      </w:r>
      <w:r w:rsidRPr="005F42AC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20</w:t>
      </w:r>
      <w:r w:rsidRPr="005F42AC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24</w:t>
      </w:r>
      <w:r w:rsidRPr="005F42AC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 (далее Программа)</w:t>
      </w:r>
    </w:p>
    <w:p w:rsidR="00D63498" w:rsidRDefault="00D63498" w:rsidP="00D63498">
      <w:pPr>
        <w:jc w:val="center"/>
        <w:rPr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3498" w:rsidRPr="00E775A4" w:rsidTr="001E3270">
        <w:tc>
          <w:tcPr>
            <w:tcW w:w="4785" w:type="dxa"/>
          </w:tcPr>
          <w:p w:rsidR="00D63498" w:rsidRDefault="00D63498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5C6D7D" w:rsidRPr="00E775A4" w:rsidRDefault="005C6D7D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4786" w:type="dxa"/>
          </w:tcPr>
          <w:p w:rsidR="00D63498" w:rsidRPr="00E775A4" w:rsidRDefault="00D63498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по делам ГОЧС</w:t>
            </w:r>
            <w:r w:rsidR="00C64A6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г. Рубцовска»</w:t>
            </w:r>
          </w:p>
        </w:tc>
      </w:tr>
      <w:tr w:rsidR="00D63498" w:rsidRPr="00E775A4" w:rsidTr="001E3270">
        <w:tc>
          <w:tcPr>
            <w:tcW w:w="4785" w:type="dxa"/>
          </w:tcPr>
          <w:p w:rsidR="00D63498" w:rsidRPr="00E775A4" w:rsidRDefault="00D63498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4786" w:type="dxa"/>
          </w:tcPr>
          <w:p w:rsidR="00D63498" w:rsidRPr="00E775A4" w:rsidRDefault="00D63498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 Программой</w:t>
            </w:r>
          </w:p>
        </w:tc>
      </w:tr>
      <w:tr w:rsidR="00D63498" w:rsidRPr="00E775A4" w:rsidTr="001E3270">
        <w:tc>
          <w:tcPr>
            <w:tcW w:w="4785" w:type="dxa"/>
          </w:tcPr>
          <w:p w:rsidR="00D63498" w:rsidRDefault="00D63498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4786" w:type="dxa"/>
          </w:tcPr>
          <w:p w:rsidR="00D63498" w:rsidRPr="00E775A4" w:rsidRDefault="00D00499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 не предусмотрены</w:t>
            </w:r>
          </w:p>
        </w:tc>
      </w:tr>
      <w:tr w:rsidR="00EC1CE8" w:rsidRPr="00E775A4" w:rsidTr="001E3270">
        <w:tc>
          <w:tcPr>
            <w:tcW w:w="4785" w:type="dxa"/>
          </w:tcPr>
          <w:p w:rsidR="00EC1CE8" w:rsidRDefault="00EC1CE8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4786" w:type="dxa"/>
          </w:tcPr>
          <w:p w:rsidR="00EC1CE8" w:rsidRDefault="00EC1CE8" w:rsidP="00EC1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21.12.1994</w:t>
            </w:r>
            <w:r w:rsidR="00C64A6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№ 68-ФЗ «О защите населения и территорий от чрезвычайных ситуаций природного и техногенного характера»;</w:t>
            </w:r>
          </w:p>
          <w:p w:rsidR="00EC1CE8" w:rsidRDefault="00EC1CE8" w:rsidP="00EC1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21.12.1994 </w:t>
            </w:r>
            <w:r w:rsidR="00C64A6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№</w:t>
            </w:r>
            <w:r w:rsidR="00C64A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69-ФЗ «О пожарной безопасности»;</w:t>
            </w:r>
          </w:p>
          <w:p w:rsidR="00EC1CE8" w:rsidRPr="00E775A4" w:rsidRDefault="00EC1CE8" w:rsidP="00EC1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12.02.</w:t>
            </w:r>
            <w:r w:rsidR="005C6D7D">
              <w:rPr>
                <w:sz w:val="28"/>
                <w:szCs w:val="28"/>
              </w:rPr>
              <w:t>1998</w:t>
            </w:r>
            <w:r>
              <w:rPr>
                <w:sz w:val="28"/>
                <w:szCs w:val="28"/>
              </w:rPr>
              <w:t xml:space="preserve"> № 28-ФЗ «О гражданской обороне»</w:t>
            </w:r>
          </w:p>
        </w:tc>
      </w:tr>
      <w:tr w:rsidR="00D63498" w:rsidRPr="00E775A4" w:rsidTr="001E3270">
        <w:tc>
          <w:tcPr>
            <w:tcW w:w="4785" w:type="dxa"/>
          </w:tcPr>
          <w:p w:rsidR="00D63498" w:rsidRDefault="00D63498" w:rsidP="00BB7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</w:t>
            </w:r>
            <w:r w:rsidR="00BB7DAC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86" w:type="dxa"/>
          </w:tcPr>
          <w:p w:rsidR="00D63498" w:rsidRPr="00E775A4" w:rsidRDefault="00BB7DAC" w:rsidP="00EC1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безопасности жизнедеятельности населения и объектов на территории города</w:t>
            </w:r>
            <w:r w:rsidR="000E5349">
              <w:rPr>
                <w:sz w:val="28"/>
                <w:szCs w:val="28"/>
              </w:rPr>
              <w:t xml:space="preserve"> Рубцовска</w:t>
            </w:r>
          </w:p>
        </w:tc>
      </w:tr>
      <w:tr w:rsidR="00D63498" w:rsidRPr="00E775A4" w:rsidTr="001E3270">
        <w:tc>
          <w:tcPr>
            <w:tcW w:w="4785" w:type="dxa"/>
          </w:tcPr>
          <w:p w:rsidR="00D63498" w:rsidRDefault="00D63498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4786" w:type="dxa"/>
          </w:tcPr>
          <w:p w:rsidR="00D63498" w:rsidRPr="00325A45" w:rsidRDefault="00C64A60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63498" w:rsidRPr="00325A45">
              <w:rPr>
                <w:sz w:val="28"/>
                <w:szCs w:val="28"/>
              </w:rPr>
              <w:t>оддержание в состоянии постоянной готовности объектов гражданской обороны города;</w:t>
            </w:r>
          </w:p>
          <w:p w:rsidR="00D63498" w:rsidRPr="00325A45" w:rsidRDefault="00D63498" w:rsidP="001E3270">
            <w:pPr>
              <w:jc w:val="both"/>
              <w:rPr>
                <w:sz w:val="28"/>
                <w:szCs w:val="28"/>
              </w:rPr>
            </w:pPr>
            <w:r w:rsidRPr="00325A45">
              <w:rPr>
                <w:sz w:val="28"/>
                <w:szCs w:val="28"/>
              </w:rPr>
              <w:t xml:space="preserve">реализация системы мер по обучению населения </w:t>
            </w:r>
            <w:r w:rsidR="0056106F">
              <w:rPr>
                <w:sz w:val="28"/>
                <w:szCs w:val="28"/>
              </w:rPr>
              <w:t>в области защиты от чрезвычайных ситуаций природного и техногенного характера</w:t>
            </w:r>
            <w:r w:rsidRPr="00325A45">
              <w:rPr>
                <w:sz w:val="28"/>
                <w:szCs w:val="28"/>
              </w:rPr>
              <w:t>;</w:t>
            </w:r>
          </w:p>
          <w:p w:rsidR="00D63498" w:rsidRPr="00325A45" w:rsidRDefault="00D63498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системы информационного обеспечения управления рисками</w:t>
            </w:r>
            <w:r w:rsidRPr="00325A45">
              <w:rPr>
                <w:sz w:val="28"/>
                <w:szCs w:val="28"/>
              </w:rPr>
              <w:t>;</w:t>
            </w:r>
          </w:p>
          <w:p w:rsidR="00D63498" w:rsidRDefault="00D63498" w:rsidP="001E3270">
            <w:pPr>
              <w:jc w:val="both"/>
              <w:rPr>
                <w:sz w:val="28"/>
                <w:szCs w:val="28"/>
              </w:rPr>
            </w:pPr>
            <w:r w:rsidRPr="00325A45">
              <w:rPr>
                <w:sz w:val="28"/>
                <w:szCs w:val="28"/>
              </w:rPr>
              <w:t xml:space="preserve">создание и содержание в целях предупреждения и ликвидации </w:t>
            </w:r>
            <w:r w:rsidRPr="00325A45">
              <w:rPr>
                <w:sz w:val="28"/>
                <w:szCs w:val="28"/>
              </w:rPr>
              <w:lastRenderedPageBreak/>
              <w:t xml:space="preserve">чрезвычайных ситуаций запасов </w:t>
            </w:r>
            <w:r>
              <w:rPr>
                <w:sz w:val="28"/>
                <w:szCs w:val="28"/>
              </w:rPr>
              <w:t>материально-технических средств;</w:t>
            </w:r>
          </w:p>
          <w:p w:rsidR="00D63498" w:rsidRPr="00325A45" w:rsidRDefault="00D63498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комплекса мероприятий, направленных на пожарную безопасность</w:t>
            </w:r>
          </w:p>
        </w:tc>
      </w:tr>
      <w:tr w:rsidR="00D63498" w:rsidRPr="00E775A4" w:rsidTr="001E3270">
        <w:tc>
          <w:tcPr>
            <w:tcW w:w="4785" w:type="dxa"/>
          </w:tcPr>
          <w:p w:rsidR="00D63498" w:rsidRDefault="00D63498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4786" w:type="dxa"/>
          </w:tcPr>
          <w:p w:rsidR="00D63498" w:rsidRDefault="005C6D7D" w:rsidP="001E327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63498" w:rsidRPr="00AC6E95">
              <w:rPr>
                <w:rFonts w:ascii="Times New Roman" w:hAnsi="Times New Roman" w:cs="Times New Roman"/>
                <w:sz w:val="28"/>
                <w:szCs w:val="28"/>
              </w:rPr>
              <w:t>оля населения, охваченного оповещением;</w:t>
            </w:r>
          </w:p>
          <w:p w:rsidR="005D40E3" w:rsidRDefault="00EC1CE8" w:rsidP="001E3270">
            <w:pPr>
              <w:jc w:val="both"/>
            </w:pPr>
            <w:r>
              <w:rPr>
                <w:sz w:val="28"/>
                <w:szCs w:val="28"/>
              </w:rPr>
              <w:t>д</w:t>
            </w:r>
            <w:r w:rsidRPr="00AC6E95">
              <w:rPr>
                <w:sz w:val="28"/>
                <w:szCs w:val="28"/>
              </w:rPr>
              <w:t>оля оборудованных учебно-консультационных пунктов населения;</w:t>
            </w:r>
          </w:p>
          <w:p w:rsidR="00D63498" w:rsidRPr="005D40E3" w:rsidRDefault="00C7208C" w:rsidP="001E3270">
            <w:pPr>
              <w:jc w:val="both"/>
            </w:pPr>
            <w:r>
              <w:rPr>
                <w:sz w:val="28"/>
                <w:szCs w:val="28"/>
              </w:rPr>
              <w:t>доля замененных технических средств единой дежурно-диспетчерской службы</w:t>
            </w:r>
            <w:r w:rsidR="00D63498" w:rsidRPr="00AC6E95">
              <w:rPr>
                <w:sz w:val="28"/>
                <w:szCs w:val="28"/>
              </w:rPr>
              <w:t>;</w:t>
            </w:r>
          </w:p>
          <w:p w:rsidR="00D63498" w:rsidRDefault="00D63498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C6E95">
              <w:rPr>
                <w:sz w:val="28"/>
                <w:szCs w:val="28"/>
              </w:rPr>
              <w:t>оля приобретенных материально-технических средств</w:t>
            </w:r>
            <w:r w:rsidR="005D40E3">
              <w:rPr>
                <w:sz w:val="28"/>
                <w:szCs w:val="28"/>
              </w:rPr>
              <w:t>;</w:t>
            </w:r>
          </w:p>
          <w:p w:rsidR="005D40E3" w:rsidRPr="00AC6E95" w:rsidRDefault="005D40E3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приведённых в рабочее состояние неисправных пожарных гидрантов и пожарных водоемов</w:t>
            </w:r>
          </w:p>
        </w:tc>
      </w:tr>
      <w:tr w:rsidR="00D63498" w:rsidRPr="00E775A4" w:rsidTr="001E3270">
        <w:tc>
          <w:tcPr>
            <w:tcW w:w="4785" w:type="dxa"/>
          </w:tcPr>
          <w:p w:rsidR="00D63498" w:rsidRDefault="00D63498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4786" w:type="dxa"/>
          </w:tcPr>
          <w:p w:rsidR="00D63498" w:rsidRPr="00E775A4" w:rsidRDefault="00D63498" w:rsidP="00E36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3628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-20</w:t>
            </w:r>
            <w:r w:rsidR="00E36285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годы</w:t>
            </w:r>
            <w:r w:rsidR="00BB7DAC">
              <w:rPr>
                <w:sz w:val="28"/>
                <w:szCs w:val="28"/>
              </w:rPr>
              <w:t>, этапы реализации не предусмотрены</w:t>
            </w:r>
          </w:p>
        </w:tc>
      </w:tr>
      <w:tr w:rsidR="00D63498" w:rsidRPr="00E775A4" w:rsidTr="001E3270">
        <w:tc>
          <w:tcPr>
            <w:tcW w:w="4785" w:type="dxa"/>
          </w:tcPr>
          <w:p w:rsidR="00D63498" w:rsidRDefault="00D63498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786" w:type="dxa"/>
          </w:tcPr>
          <w:p w:rsidR="00D63498" w:rsidRPr="008B5A9D" w:rsidRDefault="00BB7DAC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</w:t>
            </w:r>
            <w:r w:rsidR="00D63498" w:rsidRPr="008B5A9D">
              <w:rPr>
                <w:sz w:val="28"/>
                <w:szCs w:val="28"/>
              </w:rPr>
              <w:t xml:space="preserve">бъём </w:t>
            </w:r>
            <w:r w:rsidR="00D63498">
              <w:rPr>
                <w:sz w:val="28"/>
                <w:szCs w:val="28"/>
              </w:rPr>
              <w:t>финансирования</w:t>
            </w:r>
            <w:r w:rsidR="00D63498" w:rsidRPr="008B5A9D">
              <w:rPr>
                <w:sz w:val="28"/>
                <w:szCs w:val="28"/>
              </w:rPr>
              <w:t xml:space="preserve"> на реализацию </w:t>
            </w:r>
            <w:r w:rsidR="00D63498">
              <w:rPr>
                <w:sz w:val="28"/>
                <w:szCs w:val="28"/>
              </w:rPr>
              <w:t>м</w:t>
            </w:r>
            <w:r w:rsidR="00D63498" w:rsidRPr="008B5A9D">
              <w:rPr>
                <w:sz w:val="28"/>
                <w:szCs w:val="28"/>
              </w:rPr>
              <w:t xml:space="preserve">униципальной программы </w:t>
            </w:r>
            <w:r w:rsidR="00D63498">
              <w:rPr>
                <w:sz w:val="28"/>
                <w:szCs w:val="28"/>
              </w:rPr>
              <w:t xml:space="preserve">из бюджета города Рубцовска </w:t>
            </w:r>
            <w:r w:rsidR="00D63498" w:rsidRPr="008B5A9D">
              <w:rPr>
                <w:sz w:val="28"/>
                <w:szCs w:val="28"/>
              </w:rPr>
              <w:t xml:space="preserve">составляет </w:t>
            </w:r>
            <w:r w:rsidR="006807DA">
              <w:rPr>
                <w:sz w:val="28"/>
                <w:szCs w:val="28"/>
              </w:rPr>
              <w:t>61</w:t>
            </w:r>
            <w:r w:rsidR="008D6A49">
              <w:rPr>
                <w:sz w:val="28"/>
                <w:szCs w:val="28"/>
              </w:rPr>
              <w:t>0</w:t>
            </w:r>
            <w:r w:rsidR="006807DA">
              <w:rPr>
                <w:sz w:val="28"/>
                <w:szCs w:val="28"/>
              </w:rPr>
              <w:t>3</w:t>
            </w:r>
            <w:r w:rsidR="00D63498">
              <w:rPr>
                <w:sz w:val="28"/>
                <w:szCs w:val="28"/>
              </w:rPr>
              <w:t xml:space="preserve"> тыс. руб.</w:t>
            </w:r>
            <w:r w:rsidR="003117E0">
              <w:rPr>
                <w:sz w:val="28"/>
                <w:szCs w:val="28"/>
              </w:rPr>
              <w:t>, в том числе по годам</w:t>
            </w:r>
            <w:r w:rsidR="00D63498">
              <w:rPr>
                <w:sz w:val="28"/>
                <w:szCs w:val="28"/>
              </w:rPr>
              <w:t>:</w:t>
            </w:r>
          </w:p>
          <w:p w:rsidR="00D63498" w:rsidRPr="008B5A9D" w:rsidRDefault="00D63498" w:rsidP="001E3270">
            <w:pPr>
              <w:jc w:val="both"/>
              <w:rPr>
                <w:sz w:val="28"/>
                <w:szCs w:val="28"/>
              </w:rPr>
            </w:pPr>
            <w:r w:rsidRPr="008B5A9D">
              <w:rPr>
                <w:sz w:val="28"/>
                <w:szCs w:val="28"/>
              </w:rPr>
              <w:t>20</w:t>
            </w:r>
            <w:r w:rsidR="00E36285">
              <w:rPr>
                <w:sz w:val="28"/>
                <w:szCs w:val="28"/>
              </w:rPr>
              <w:t>20</w:t>
            </w:r>
            <w:r w:rsidRPr="008B5A9D">
              <w:rPr>
                <w:sz w:val="28"/>
                <w:szCs w:val="28"/>
              </w:rPr>
              <w:t xml:space="preserve"> год – </w:t>
            </w:r>
            <w:r w:rsidR="006807DA">
              <w:rPr>
                <w:sz w:val="28"/>
                <w:szCs w:val="28"/>
              </w:rPr>
              <w:t>1553</w:t>
            </w:r>
            <w:r w:rsidRPr="008B5A9D">
              <w:rPr>
                <w:sz w:val="28"/>
                <w:szCs w:val="28"/>
              </w:rPr>
              <w:t xml:space="preserve"> тыс. руб.;</w:t>
            </w:r>
          </w:p>
          <w:p w:rsidR="00D63498" w:rsidRPr="008B5A9D" w:rsidRDefault="00D63498" w:rsidP="001E3270">
            <w:pPr>
              <w:jc w:val="both"/>
              <w:rPr>
                <w:sz w:val="28"/>
                <w:szCs w:val="28"/>
              </w:rPr>
            </w:pPr>
            <w:r w:rsidRPr="008B5A9D">
              <w:rPr>
                <w:sz w:val="28"/>
                <w:szCs w:val="28"/>
              </w:rPr>
              <w:t>20</w:t>
            </w:r>
            <w:r w:rsidR="00E36285">
              <w:rPr>
                <w:sz w:val="28"/>
                <w:szCs w:val="28"/>
              </w:rPr>
              <w:t>21</w:t>
            </w:r>
            <w:r w:rsidRPr="008B5A9D">
              <w:rPr>
                <w:sz w:val="28"/>
                <w:szCs w:val="28"/>
              </w:rPr>
              <w:t xml:space="preserve"> год – </w:t>
            </w:r>
            <w:r w:rsidR="006807DA">
              <w:rPr>
                <w:sz w:val="28"/>
                <w:szCs w:val="28"/>
              </w:rPr>
              <w:t>1113</w:t>
            </w:r>
            <w:r w:rsidRPr="008B5A9D">
              <w:rPr>
                <w:sz w:val="28"/>
                <w:szCs w:val="28"/>
              </w:rPr>
              <w:t xml:space="preserve"> тыс. руб.;</w:t>
            </w:r>
          </w:p>
          <w:p w:rsidR="00D63498" w:rsidRDefault="00D63498" w:rsidP="001E3270">
            <w:pPr>
              <w:jc w:val="both"/>
              <w:rPr>
                <w:sz w:val="28"/>
                <w:szCs w:val="28"/>
              </w:rPr>
            </w:pPr>
            <w:r w:rsidRPr="008B5A9D">
              <w:rPr>
                <w:sz w:val="28"/>
                <w:szCs w:val="28"/>
              </w:rPr>
              <w:t>20</w:t>
            </w:r>
            <w:r w:rsidR="00E36285">
              <w:rPr>
                <w:sz w:val="28"/>
                <w:szCs w:val="28"/>
              </w:rPr>
              <w:t>22</w:t>
            </w:r>
            <w:r w:rsidRPr="008B5A9D">
              <w:rPr>
                <w:sz w:val="28"/>
                <w:szCs w:val="28"/>
              </w:rPr>
              <w:t xml:space="preserve"> год – </w:t>
            </w:r>
            <w:r w:rsidR="006807DA">
              <w:rPr>
                <w:sz w:val="28"/>
                <w:szCs w:val="28"/>
              </w:rPr>
              <w:t>1113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D63498" w:rsidRDefault="00751DC3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36285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год – </w:t>
            </w:r>
            <w:r w:rsidR="006807DA">
              <w:rPr>
                <w:sz w:val="28"/>
                <w:szCs w:val="28"/>
              </w:rPr>
              <w:t>1001</w:t>
            </w:r>
            <w:r w:rsidR="00D63498">
              <w:rPr>
                <w:sz w:val="28"/>
                <w:szCs w:val="28"/>
              </w:rPr>
              <w:t xml:space="preserve"> тыс. руб.;</w:t>
            </w:r>
          </w:p>
          <w:p w:rsidR="00D63498" w:rsidRPr="00E775A4" w:rsidRDefault="00751DC3" w:rsidP="00E36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36285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год – </w:t>
            </w:r>
            <w:r w:rsidR="006807DA">
              <w:rPr>
                <w:sz w:val="28"/>
                <w:szCs w:val="28"/>
              </w:rPr>
              <w:t>1323</w:t>
            </w:r>
            <w:r w:rsidR="00D63498">
              <w:rPr>
                <w:sz w:val="28"/>
                <w:szCs w:val="28"/>
              </w:rPr>
              <w:t xml:space="preserve"> тыс. руб.</w:t>
            </w:r>
          </w:p>
        </w:tc>
      </w:tr>
      <w:tr w:rsidR="00D63498" w:rsidRPr="00E775A4" w:rsidTr="001E3270">
        <w:tc>
          <w:tcPr>
            <w:tcW w:w="4785" w:type="dxa"/>
          </w:tcPr>
          <w:p w:rsidR="00D63498" w:rsidRDefault="00D63498" w:rsidP="001E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4786" w:type="dxa"/>
          </w:tcPr>
          <w:p w:rsidR="00D63498" w:rsidRDefault="003117E0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63498" w:rsidRPr="003A0BF3">
              <w:rPr>
                <w:sz w:val="28"/>
                <w:szCs w:val="28"/>
              </w:rPr>
              <w:t xml:space="preserve">оля населения, охваченного оповещением, в общей численности населения города увеличится до </w:t>
            </w:r>
            <w:r w:rsidR="00C7208C">
              <w:rPr>
                <w:sz w:val="28"/>
                <w:szCs w:val="28"/>
              </w:rPr>
              <w:t>100</w:t>
            </w:r>
            <w:r w:rsidR="00D63498" w:rsidRPr="003A0BF3">
              <w:rPr>
                <w:sz w:val="28"/>
                <w:szCs w:val="28"/>
              </w:rPr>
              <w:t>%;</w:t>
            </w:r>
          </w:p>
          <w:p w:rsidR="00E931AD" w:rsidRPr="003A0BF3" w:rsidRDefault="00E931AD" w:rsidP="001E3270">
            <w:pPr>
              <w:jc w:val="both"/>
              <w:rPr>
                <w:sz w:val="28"/>
                <w:szCs w:val="28"/>
              </w:rPr>
            </w:pPr>
            <w:r w:rsidRPr="00C27A93">
              <w:rPr>
                <w:sz w:val="28"/>
                <w:szCs w:val="28"/>
              </w:rPr>
              <w:t xml:space="preserve">доля оборудованных учебно-консультационных пунктов населения города, доведенная до </w:t>
            </w:r>
            <w:r>
              <w:rPr>
                <w:sz w:val="28"/>
                <w:szCs w:val="28"/>
              </w:rPr>
              <w:t>10</w:t>
            </w:r>
            <w:r w:rsidRPr="00C27A93">
              <w:rPr>
                <w:sz w:val="28"/>
                <w:szCs w:val="28"/>
              </w:rPr>
              <w:t xml:space="preserve">0%, повысит подготовленность населения города </w:t>
            </w:r>
            <w:r>
              <w:rPr>
                <w:sz w:val="28"/>
                <w:szCs w:val="28"/>
              </w:rPr>
              <w:t>в области защиты от чрезвычайных ситуаций природного и техногенного характера</w:t>
            </w:r>
            <w:r w:rsidRPr="00C27A93">
              <w:rPr>
                <w:sz w:val="28"/>
                <w:szCs w:val="28"/>
              </w:rPr>
              <w:t>;</w:t>
            </w:r>
          </w:p>
          <w:p w:rsidR="00D63498" w:rsidRPr="003A0BF3" w:rsidRDefault="00C7208C" w:rsidP="001E32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замененных технических средств единой дежурно-</w:t>
            </w:r>
            <w:r>
              <w:rPr>
                <w:sz w:val="28"/>
                <w:szCs w:val="28"/>
              </w:rPr>
              <w:lastRenderedPageBreak/>
              <w:t>диспетчерской службы</w:t>
            </w:r>
            <w:r w:rsidRPr="003A0BF3">
              <w:rPr>
                <w:sz w:val="28"/>
                <w:szCs w:val="28"/>
              </w:rPr>
              <w:t xml:space="preserve"> </w:t>
            </w:r>
            <w:r w:rsidR="00D63498" w:rsidRPr="003A0BF3">
              <w:rPr>
                <w:sz w:val="28"/>
                <w:szCs w:val="28"/>
              </w:rPr>
              <w:t xml:space="preserve">увеличится до </w:t>
            </w:r>
            <w:r>
              <w:rPr>
                <w:sz w:val="28"/>
                <w:szCs w:val="28"/>
              </w:rPr>
              <w:t>10</w:t>
            </w:r>
            <w:r w:rsidR="00D63498" w:rsidRPr="003A0BF3">
              <w:rPr>
                <w:sz w:val="28"/>
                <w:szCs w:val="28"/>
              </w:rPr>
              <w:t xml:space="preserve">0%, что позволит обеспечить </w:t>
            </w:r>
            <w:r w:rsidRPr="003A0BF3">
              <w:rPr>
                <w:sz w:val="28"/>
                <w:szCs w:val="28"/>
              </w:rPr>
              <w:t xml:space="preserve">возможность </w:t>
            </w:r>
            <w:r w:rsidR="00BB7DAC">
              <w:rPr>
                <w:sz w:val="28"/>
                <w:szCs w:val="28"/>
              </w:rPr>
              <w:t>единой дежурно-диспетчерской службе</w:t>
            </w:r>
            <w:r w:rsidRPr="003A0BF3">
              <w:rPr>
                <w:sz w:val="28"/>
                <w:szCs w:val="28"/>
              </w:rPr>
              <w:t xml:space="preserve"> управлять силами</w:t>
            </w:r>
            <w:r w:rsidR="00ED27A9">
              <w:rPr>
                <w:sz w:val="28"/>
                <w:szCs w:val="28"/>
              </w:rPr>
              <w:t xml:space="preserve"> </w:t>
            </w:r>
            <w:proofErr w:type="spellStart"/>
            <w:r w:rsidR="002B7F2F">
              <w:rPr>
                <w:rFonts w:eastAsiaTheme="minorHAnsi"/>
                <w:sz w:val="28"/>
                <w:szCs w:val="28"/>
                <w:lang w:eastAsia="en-US"/>
              </w:rPr>
              <w:t>Рубцовского</w:t>
            </w:r>
            <w:proofErr w:type="spellEnd"/>
            <w:r w:rsidR="002B7F2F">
              <w:rPr>
                <w:rFonts w:eastAsiaTheme="minorHAnsi"/>
                <w:sz w:val="28"/>
                <w:szCs w:val="28"/>
                <w:lang w:eastAsia="en-US"/>
              </w:rPr>
              <w:t xml:space="preserve"> городского </w:t>
            </w:r>
            <w:r w:rsidR="002B7F2F" w:rsidRPr="00D0097D">
              <w:rPr>
                <w:rFonts w:eastAsiaTheme="minorHAnsi"/>
                <w:sz w:val="28"/>
                <w:szCs w:val="28"/>
                <w:lang w:eastAsia="en-US"/>
              </w:rPr>
              <w:t xml:space="preserve">звена </w:t>
            </w:r>
            <w:r w:rsidR="002B7F2F">
              <w:rPr>
                <w:rFonts w:eastAsiaTheme="minorHAnsi"/>
                <w:sz w:val="28"/>
                <w:szCs w:val="28"/>
                <w:lang w:eastAsia="en-US"/>
              </w:rPr>
              <w:t xml:space="preserve">Алтайской краевой </w:t>
            </w:r>
            <w:r w:rsidR="002B7F2F" w:rsidRPr="00D0097D">
              <w:rPr>
                <w:rFonts w:eastAsiaTheme="minorHAnsi"/>
                <w:sz w:val="28"/>
                <w:szCs w:val="28"/>
                <w:lang w:eastAsia="en-US"/>
              </w:rPr>
              <w:t>подсистемы единой государственной системы предупреждения и ликвидации</w:t>
            </w:r>
            <w:r w:rsidR="002B7F2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B7F2F" w:rsidRPr="00D0097D">
              <w:rPr>
                <w:rFonts w:eastAsiaTheme="minorHAnsi"/>
                <w:sz w:val="28"/>
                <w:szCs w:val="28"/>
                <w:lang w:eastAsia="en-US"/>
              </w:rPr>
              <w:t>чрезвычайных ситуаций</w:t>
            </w:r>
            <w:r w:rsidR="00D63498" w:rsidRPr="003A0BF3">
              <w:rPr>
                <w:sz w:val="28"/>
                <w:szCs w:val="28"/>
              </w:rPr>
              <w:t>;</w:t>
            </w:r>
          </w:p>
          <w:p w:rsidR="00D63498" w:rsidRDefault="00F46DC3" w:rsidP="003D6F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="00D63498" w:rsidRPr="003A0BF3">
              <w:rPr>
                <w:sz w:val="28"/>
                <w:szCs w:val="28"/>
              </w:rPr>
              <w:t>приобретенных материально-технических средств</w:t>
            </w:r>
            <w:r w:rsidR="003117E0">
              <w:rPr>
                <w:sz w:val="28"/>
                <w:szCs w:val="28"/>
              </w:rPr>
              <w:t xml:space="preserve"> </w:t>
            </w:r>
            <w:r w:rsidR="00D63498" w:rsidRPr="003A0BF3">
              <w:rPr>
                <w:sz w:val="28"/>
                <w:szCs w:val="28"/>
              </w:rPr>
              <w:t xml:space="preserve">повысит готовность </w:t>
            </w:r>
            <w:proofErr w:type="spellStart"/>
            <w:r w:rsidR="00AB0B42">
              <w:rPr>
                <w:rFonts w:eastAsiaTheme="minorHAnsi"/>
                <w:sz w:val="28"/>
                <w:szCs w:val="28"/>
                <w:lang w:eastAsia="en-US"/>
              </w:rPr>
              <w:t>Рубцовского</w:t>
            </w:r>
            <w:proofErr w:type="spellEnd"/>
            <w:r w:rsidR="00AB0B42">
              <w:rPr>
                <w:rFonts w:eastAsiaTheme="minorHAnsi"/>
                <w:sz w:val="28"/>
                <w:szCs w:val="28"/>
                <w:lang w:eastAsia="en-US"/>
              </w:rPr>
              <w:t xml:space="preserve"> городского </w:t>
            </w:r>
            <w:r w:rsidR="00AB0B42" w:rsidRPr="00D0097D">
              <w:rPr>
                <w:rFonts w:eastAsiaTheme="minorHAnsi"/>
                <w:sz w:val="28"/>
                <w:szCs w:val="28"/>
                <w:lang w:eastAsia="en-US"/>
              </w:rPr>
              <w:t xml:space="preserve">звена </w:t>
            </w:r>
            <w:r w:rsidR="00AB0B42">
              <w:rPr>
                <w:rFonts w:eastAsiaTheme="minorHAnsi"/>
                <w:sz w:val="28"/>
                <w:szCs w:val="28"/>
                <w:lang w:eastAsia="en-US"/>
              </w:rPr>
              <w:t xml:space="preserve">Алтайской краевой </w:t>
            </w:r>
            <w:r w:rsidR="00AB0B42" w:rsidRPr="00D0097D">
              <w:rPr>
                <w:rFonts w:eastAsiaTheme="minorHAnsi"/>
                <w:sz w:val="28"/>
                <w:szCs w:val="28"/>
                <w:lang w:eastAsia="en-US"/>
              </w:rPr>
              <w:t>подсистемы единой государственной системы предупреждения и ликвидации</w:t>
            </w:r>
            <w:r w:rsidR="00AB0B4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B0B42" w:rsidRPr="00D0097D">
              <w:rPr>
                <w:rFonts w:eastAsiaTheme="minorHAnsi"/>
                <w:sz w:val="28"/>
                <w:szCs w:val="28"/>
                <w:lang w:eastAsia="en-US"/>
              </w:rPr>
              <w:t>чрезвычайных ситуаций</w:t>
            </w:r>
            <w:r w:rsidR="00AB0B42" w:rsidRPr="003A0BF3">
              <w:rPr>
                <w:sz w:val="28"/>
                <w:szCs w:val="28"/>
              </w:rPr>
              <w:t xml:space="preserve"> </w:t>
            </w:r>
            <w:r w:rsidR="00D63498" w:rsidRPr="003A0BF3">
              <w:rPr>
                <w:sz w:val="28"/>
                <w:szCs w:val="28"/>
              </w:rPr>
              <w:t xml:space="preserve">к проведению первоочередного жизнеобеспечения населения и </w:t>
            </w:r>
            <w:r w:rsidR="003D6F51">
              <w:rPr>
                <w:sz w:val="28"/>
                <w:szCs w:val="28"/>
              </w:rPr>
              <w:t>ав</w:t>
            </w:r>
            <w:r w:rsidR="006257BB">
              <w:rPr>
                <w:sz w:val="28"/>
                <w:szCs w:val="28"/>
              </w:rPr>
              <w:t>а</w:t>
            </w:r>
            <w:r w:rsidR="003D6F51">
              <w:rPr>
                <w:sz w:val="28"/>
                <w:szCs w:val="28"/>
              </w:rPr>
              <w:t xml:space="preserve">рийно-спасательных и других неотложных работ </w:t>
            </w:r>
            <w:r w:rsidR="00D63498" w:rsidRPr="003A0BF3">
              <w:rPr>
                <w:sz w:val="28"/>
                <w:szCs w:val="28"/>
              </w:rPr>
              <w:t xml:space="preserve">при возникновении </w:t>
            </w:r>
            <w:r w:rsidR="003D6F51">
              <w:rPr>
                <w:sz w:val="28"/>
                <w:szCs w:val="28"/>
              </w:rPr>
              <w:t>чрезвычайных ситуаций</w:t>
            </w:r>
            <w:r w:rsidR="00D63498" w:rsidRPr="003A0BF3">
              <w:rPr>
                <w:sz w:val="28"/>
                <w:szCs w:val="28"/>
              </w:rPr>
              <w:t xml:space="preserve"> в мирное и военное время</w:t>
            </w:r>
            <w:r w:rsidR="00E931AD">
              <w:rPr>
                <w:sz w:val="28"/>
                <w:szCs w:val="28"/>
              </w:rPr>
              <w:t>;</w:t>
            </w:r>
          </w:p>
          <w:p w:rsidR="00E931AD" w:rsidRPr="00BE7190" w:rsidRDefault="00E931AD" w:rsidP="00E93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в рабочее состояние неисправных пожарных гидрантов и пожарных водоемов обеспечит надлежащее состояние источников противопожарного водоснабжения</w:t>
            </w:r>
          </w:p>
        </w:tc>
      </w:tr>
    </w:tbl>
    <w:p w:rsidR="00D63498" w:rsidRDefault="00D63498" w:rsidP="00D63498">
      <w:pPr>
        <w:rPr>
          <w:sz w:val="28"/>
          <w:szCs w:val="28"/>
        </w:rPr>
      </w:pPr>
    </w:p>
    <w:p w:rsidR="00D63498" w:rsidRDefault="00D63498" w:rsidP="007556F1">
      <w:pPr>
        <w:jc w:val="center"/>
        <w:rPr>
          <w:sz w:val="28"/>
          <w:szCs w:val="28"/>
        </w:rPr>
      </w:pPr>
      <w:r w:rsidRPr="007556F1">
        <w:rPr>
          <w:sz w:val="28"/>
          <w:szCs w:val="28"/>
        </w:rPr>
        <w:t>1.</w:t>
      </w:r>
      <w:r w:rsidR="00D84CAB">
        <w:rPr>
          <w:sz w:val="28"/>
          <w:szCs w:val="28"/>
        </w:rPr>
        <w:t xml:space="preserve"> </w:t>
      </w:r>
      <w:r w:rsidRPr="007556F1">
        <w:rPr>
          <w:sz w:val="28"/>
          <w:szCs w:val="28"/>
        </w:rPr>
        <w:t>Общая характеристика сферы реализации Программы</w:t>
      </w:r>
    </w:p>
    <w:p w:rsidR="007556F1" w:rsidRPr="007556F1" w:rsidRDefault="007556F1" w:rsidP="007556F1">
      <w:pPr>
        <w:jc w:val="center"/>
        <w:rPr>
          <w:sz w:val="28"/>
          <w:szCs w:val="28"/>
        </w:rPr>
      </w:pPr>
    </w:p>
    <w:p w:rsidR="00D63498" w:rsidRDefault="007556F1" w:rsidP="00755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0361">
        <w:rPr>
          <w:sz w:val="28"/>
          <w:szCs w:val="28"/>
        </w:rPr>
        <w:t xml:space="preserve">1.1. Основные проблемы и анализ причин их возникновения в сфере реализации </w:t>
      </w:r>
      <w:r w:rsidR="003117E0">
        <w:rPr>
          <w:sz w:val="28"/>
          <w:szCs w:val="28"/>
        </w:rPr>
        <w:t>П</w:t>
      </w:r>
      <w:r w:rsidR="00FB0361">
        <w:rPr>
          <w:sz w:val="28"/>
          <w:szCs w:val="28"/>
        </w:rPr>
        <w:t>рограммы.</w:t>
      </w:r>
    </w:p>
    <w:p w:rsidR="00D63498" w:rsidRPr="00D23C1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   </w:t>
      </w:r>
      <w:r w:rsidR="00F67007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   </w:t>
      </w:r>
      <w:r w:rsidRPr="00D23C12">
        <w:rPr>
          <w:rFonts w:eastAsiaTheme="minorHAnsi"/>
          <w:sz w:val="28"/>
          <w:szCs w:val="28"/>
          <w:lang w:eastAsia="en-US"/>
        </w:rPr>
        <w:t>С учетом экономической инфраструктуры и географическ</w:t>
      </w:r>
      <w:r>
        <w:rPr>
          <w:rFonts w:eastAsiaTheme="minorHAnsi"/>
          <w:sz w:val="28"/>
          <w:szCs w:val="28"/>
          <w:lang w:eastAsia="en-US"/>
        </w:rPr>
        <w:t>ого</w:t>
      </w:r>
      <w:r w:rsidRPr="00D23C12">
        <w:rPr>
          <w:rFonts w:eastAsiaTheme="minorHAnsi"/>
          <w:sz w:val="28"/>
          <w:szCs w:val="28"/>
          <w:lang w:eastAsia="en-US"/>
        </w:rPr>
        <w:t xml:space="preserve"> расположени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23C12">
        <w:rPr>
          <w:rFonts w:eastAsiaTheme="minorHAnsi"/>
          <w:sz w:val="28"/>
          <w:szCs w:val="28"/>
          <w:lang w:eastAsia="en-US"/>
        </w:rPr>
        <w:t xml:space="preserve"> территории для города Рубцовска характерны следующие риски возникновения чрезвычайных ситуаций:</w:t>
      </w:r>
    </w:p>
    <w:p w:rsidR="00D63498" w:rsidRPr="007556F1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23C12">
        <w:rPr>
          <w:rFonts w:eastAsiaTheme="minorHAnsi"/>
          <w:sz w:val="28"/>
          <w:szCs w:val="28"/>
          <w:lang w:eastAsia="en-US"/>
        </w:rPr>
        <w:t xml:space="preserve">    </w:t>
      </w:r>
      <w:r w:rsidR="00F67007">
        <w:rPr>
          <w:rFonts w:eastAsiaTheme="minorHAnsi"/>
          <w:sz w:val="28"/>
          <w:szCs w:val="28"/>
          <w:lang w:eastAsia="en-US"/>
        </w:rPr>
        <w:t xml:space="preserve">    </w:t>
      </w:r>
      <w:r w:rsidRPr="007556F1">
        <w:rPr>
          <w:rFonts w:eastAsiaTheme="minorHAnsi"/>
          <w:sz w:val="28"/>
          <w:szCs w:val="28"/>
          <w:lang w:eastAsia="en-US"/>
        </w:rPr>
        <w:t>Техногенного характера:</w:t>
      </w:r>
    </w:p>
    <w:p w:rsidR="00D63498" w:rsidRPr="00D23C1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23C12">
        <w:rPr>
          <w:rFonts w:eastAsiaTheme="minorHAnsi"/>
          <w:sz w:val="28"/>
          <w:szCs w:val="28"/>
          <w:lang w:eastAsia="en-US"/>
        </w:rPr>
        <w:t xml:space="preserve">    </w:t>
      </w:r>
      <w:r w:rsidR="00F67007">
        <w:rPr>
          <w:rFonts w:eastAsiaTheme="minorHAnsi"/>
          <w:sz w:val="28"/>
          <w:szCs w:val="28"/>
          <w:lang w:eastAsia="en-US"/>
        </w:rPr>
        <w:t xml:space="preserve">   </w:t>
      </w:r>
      <w:r w:rsidRPr="00D23C12">
        <w:rPr>
          <w:rFonts w:eastAsiaTheme="minorHAnsi"/>
          <w:sz w:val="28"/>
          <w:szCs w:val="28"/>
          <w:lang w:eastAsia="en-US"/>
        </w:rPr>
        <w:t xml:space="preserve"> аварии на предприятиях с выбросом аварийных химических опасных веществ;</w:t>
      </w:r>
    </w:p>
    <w:p w:rsidR="00D63498" w:rsidRPr="00D23C1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23C12">
        <w:rPr>
          <w:rFonts w:eastAsiaTheme="minorHAnsi"/>
          <w:sz w:val="28"/>
          <w:szCs w:val="28"/>
          <w:lang w:eastAsia="en-US"/>
        </w:rPr>
        <w:t xml:space="preserve">     </w:t>
      </w:r>
      <w:r w:rsidR="00F67007">
        <w:rPr>
          <w:rFonts w:eastAsiaTheme="minorHAnsi"/>
          <w:sz w:val="28"/>
          <w:szCs w:val="28"/>
          <w:lang w:eastAsia="en-US"/>
        </w:rPr>
        <w:t xml:space="preserve">   </w:t>
      </w:r>
      <w:r w:rsidRPr="00D23C12">
        <w:rPr>
          <w:rFonts w:eastAsiaTheme="minorHAnsi"/>
          <w:sz w:val="28"/>
          <w:szCs w:val="28"/>
          <w:lang w:eastAsia="en-US"/>
        </w:rPr>
        <w:t>транспортные аварии (на автомобильном и ж</w:t>
      </w:r>
      <w:r>
        <w:rPr>
          <w:rFonts w:eastAsiaTheme="minorHAnsi"/>
          <w:sz w:val="28"/>
          <w:szCs w:val="28"/>
          <w:lang w:eastAsia="en-US"/>
        </w:rPr>
        <w:t>елезнодорожном</w:t>
      </w:r>
      <w:r w:rsidRPr="00D23C12">
        <w:rPr>
          <w:rFonts w:eastAsiaTheme="minorHAnsi"/>
          <w:sz w:val="28"/>
          <w:szCs w:val="28"/>
          <w:lang w:eastAsia="en-US"/>
        </w:rPr>
        <w:t xml:space="preserve"> транспорте);</w:t>
      </w:r>
    </w:p>
    <w:p w:rsidR="00D63498" w:rsidRPr="00D23C1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23C12">
        <w:rPr>
          <w:rFonts w:eastAsiaTheme="minorHAnsi"/>
          <w:sz w:val="28"/>
          <w:szCs w:val="28"/>
          <w:lang w:eastAsia="en-US"/>
        </w:rPr>
        <w:t xml:space="preserve"> 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Pr="00D23C12">
        <w:rPr>
          <w:rFonts w:eastAsiaTheme="minorHAnsi"/>
          <w:sz w:val="28"/>
          <w:szCs w:val="28"/>
          <w:lang w:eastAsia="en-US"/>
        </w:rPr>
        <w:t xml:space="preserve"> аварии на объектах жизнеобеспечения, коммунально-технического и топливно-энергетического комплекса;</w:t>
      </w:r>
    </w:p>
    <w:p w:rsidR="00D63498" w:rsidRPr="00D23C1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23C12">
        <w:rPr>
          <w:rFonts w:eastAsiaTheme="minorHAnsi"/>
          <w:sz w:val="28"/>
          <w:szCs w:val="28"/>
          <w:lang w:eastAsia="en-US"/>
        </w:rPr>
        <w:t xml:space="preserve"> 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Pr="00D23C12">
        <w:rPr>
          <w:rFonts w:eastAsiaTheme="minorHAnsi"/>
          <w:sz w:val="28"/>
          <w:szCs w:val="28"/>
          <w:lang w:eastAsia="en-US"/>
        </w:rPr>
        <w:t xml:space="preserve"> пожары в жилом секторе;</w:t>
      </w:r>
    </w:p>
    <w:p w:rsidR="00D63498" w:rsidRPr="00D23C1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23C12">
        <w:rPr>
          <w:rFonts w:eastAsiaTheme="minorHAnsi"/>
          <w:sz w:val="28"/>
          <w:szCs w:val="28"/>
          <w:lang w:eastAsia="en-US"/>
        </w:rPr>
        <w:t xml:space="preserve">  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Pr="00D23C12">
        <w:rPr>
          <w:rFonts w:eastAsiaTheme="minorHAnsi"/>
          <w:sz w:val="28"/>
          <w:szCs w:val="28"/>
          <w:lang w:eastAsia="en-US"/>
        </w:rPr>
        <w:t>обрушения зданий и сооружений в результате взрывов, пожаров,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3C12">
        <w:rPr>
          <w:rFonts w:eastAsiaTheme="minorHAnsi"/>
          <w:sz w:val="28"/>
          <w:szCs w:val="28"/>
          <w:lang w:eastAsia="en-US"/>
        </w:rPr>
        <w:t>производственных аварий и террористических акций.</w:t>
      </w:r>
    </w:p>
    <w:p w:rsidR="00D63498" w:rsidRPr="00D23C1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23C12">
        <w:rPr>
          <w:rFonts w:eastAsiaTheme="minorHAnsi"/>
          <w:sz w:val="28"/>
          <w:szCs w:val="28"/>
          <w:lang w:eastAsia="en-US"/>
        </w:rPr>
        <w:lastRenderedPageBreak/>
        <w:t xml:space="preserve">     </w:t>
      </w:r>
      <w:r w:rsidR="00F67007"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Pr="00D23C12">
        <w:rPr>
          <w:rFonts w:eastAsiaTheme="minorHAnsi"/>
          <w:sz w:val="28"/>
          <w:szCs w:val="28"/>
          <w:lang w:eastAsia="en-US"/>
        </w:rPr>
        <w:t>На территории муниципального образования город Рубцовск Алтайского края  расположены и осуществляют производственную деятельность 3 химически опасных объекта (ОАО «</w:t>
      </w:r>
      <w:proofErr w:type="spellStart"/>
      <w:r w:rsidRPr="00D23C12">
        <w:rPr>
          <w:rFonts w:eastAsiaTheme="minorHAnsi"/>
          <w:sz w:val="28"/>
          <w:szCs w:val="28"/>
          <w:lang w:eastAsia="en-US"/>
        </w:rPr>
        <w:t>Рубцовский</w:t>
      </w:r>
      <w:proofErr w:type="spellEnd"/>
      <w:r w:rsidRPr="00D23C12">
        <w:rPr>
          <w:rFonts w:eastAsiaTheme="minorHAnsi"/>
          <w:sz w:val="28"/>
          <w:szCs w:val="28"/>
          <w:lang w:eastAsia="en-US"/>
        </w:rPr>
        <w:t xml:space="preserve"> мясокомбинат», Южные ВОС МУП «</w:t>
      </w:r>
      <w:proofErr w:type="spellStart"/>
      <w:r w:rsidRPr="00D23C12">
        <w:rPr>
          <w:rFonts w:eastAsiaTheme="minorHAnsi"/>
          <w:sz w:val="28"/>
          <w:szCs w:val="28"/>
          <w:lang w:eastAsia="en-US"/>
        </w:rPr>
        <w:t>Рубцовский</w:t>
      </w:r>
      <w:proofErr w:type="spellEnd"/>
      <w:r w:rsidRPr="00D23C12">
        <w:rPr>
          <w:rFonts w:eastAsiaTheme="minorHAnsi"/>
          <w:sz w:val="28"/>
          <w:szCs w:val="28"/>
          <w:lang w:eastAsia="en-US"/>
        </w:rPr>
        <w:t xml:space="preserve"> водоканал» и Северные КОС МУП «</w:t>
      </w:r>
      <w:proofErr w:type="spellStart"/>
      <w:r w:rsidRPr="00D23C12">
        <w:rPr>
          <w:rFonts w:eastAsiaTheme="minorHAnsi"/>
          <w:sz w:val="28"/>
          <w:szCs w:val="28"/>
          <w:lang w:eastAsia="en-US"/>
        </w:rPr>
        <w:t>Рубцовский</w:t>
      </w:r>
      <w:proofErr w:type="spellEnd"/>
      <w:r w:rsidRPr="00D23C12">
        <w:rPr>
          <w:rFonts w:eastAsiaTheme="minorHAnsi"/>
          <w:sz w:val="28"/>
          <w:szCs w:val="28"/>
          <w:lang w:eastAsia="en-US"/>
        </w:rPr>
        <w:t xml:space="preserve"> водоканал») и </w:t>
      </w:r>
      <w:r w:rsidR="008F3271">
        <w:rPr>
          <w:rFonts w:eastAsiaTheme="minorHAnsi"/>
          <w:sz w:val="28"/>
          <w:szCs w:val="28"/>
          <w:lang w:eastAsia="en-US"/>
        </w:rPr>
        <w:t>1</w:t>
      </w:r>
      <w:r w:rsidRPr="00D23C1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23C12">
        <w:rPr>
          <w:rFonts w:eastAsiaTheme="minorHAnsi"/>
          <w:sz w:val="28"/>
          <w:szCs w:val="28"/>
          <w:lang w:eastAsia="en-US"/>
        </w:rPr>
        <w:t>пожаровзрывоопасны</w:t>
      </w:r>
      <w:r w:rsidR="008F3271">
        <w:rPr>
          <w:rFonts w:eastAsiaTheme="minorHAnsi"/>
          <w:sz w:val="28"/>
          <w:szCs w:val="28"/>
          <w:lang w:eastAsia="en-US"/>
        </w:rPr>
        <w:t>й</w:t>
      </w:r>
      <w:proofErr w:type="spellEnd"/>
      <w:r w:rsidRPr="00D23C12">
        <w:rPr>
          <w:rFonts w:eastAsiaTheme="minorHAnsi"/>
          <w:sz w:val="28"/>
          <w:szCs w:val="28"/>
          <w:lang w:eastAsia="en-US"/>
        </w:rPr>
        <w:t xml:space="preserve"> объект (филиал «</w:t>
      </w:r>
      <w:proofErr w:type="spellStart"/>
      <w:r w:rsidRPr="00D23C12">
        <w:rPr>
          <w:rFonts w:eastAsiaTheme="minorHAnsi"/>
          <w:sz w:val="28"/>
          <w:szCs w:val="28"/>
          <w:lang w:eastAsia="en-US"/>
        </w:rPr>
        <w:t>Рубцовскмежрайгаз</w:t>
      </w:r>
      <w:proofErr w:type="spellEnd"/>
      <w:r w:rsidRPr="00D23C12">
        <w:rPr>
          <w:rFonts w:eastAsiaTheme="minorHAnsi"/>
          <w:sz w:val="28"/>
          <w:szCs w:val="28"/>
          <w:lang w:eastAsia="en-US"/>
        </w:rPr>
        <w:t>» ОАО «</w:t>
      </w:r>
      <w:proofErr w:type="spellStart"/>
      <w:r w:rsidRPr="00D23C12">
        <w:rPr>
          <w:rFonts w:eastAsiaTheme="minorHAnsi"/>
          <w:sz w:val="28"/>
          <w:szCs w:val="28"/>
          <w:lang w:eastAsia="en-US"/>
        </w:rPr>
        <w:t>Алтайкрайгазсервис</w:t>
      </w:r>
      <w:proofErr w:type="spellEnd"/>
      <w:r w:rsidRPr="00D23C12">
        <w:rPr>
          <w:rFonts w:eastAsiaTheme="minorHAnsi"/>
          <w:sz w:val="28"/>
          <w:szCs w:val="28"/>
          <w:lang w:eastAsia="en-US"/>
        </w:rPr>
        <w:t>»</w:t>
      </w:r>
      <w:r w:rsidR="008F3271">
        <w:rPr>
          <w:rFonts w:eastAsiaTheme="minorHAnsi"/>
          <w:sz w:val="28"/>
          <w:szCs w:val="28"/>
          <w:lang w:eastAsia="en-US"/>
        </w:rPr>
        <w:t>)</w:t>
      </w:r>
      <w:r w:rsidRPr="00D23C1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63498" w:rsidRPr="007556F1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556F1">
        <w:rPr>
          <w:rFonts w:eastAsiaTheme="minorHAnsi"/>
          <w:sz w:val="28"/>
          <w:szCs w:val="28"/>
          <w:lang w:eastAsia="en-US"/>
        </w:rPr>
        <w:t xml:space="preserve">      </w:t>
      </w:r>
      <w:r w:rsidR="00F67007" w:rsidRPr="007556F1">
        <w:rPr>
          <w:rFonts w:eastAsiaTheme="minorHAnsi"/>
          <w:sz w:val="28"/>
          <w:szCs w:val="28"/>
          <w:lang w:eastAsia="en-US"/>
        </w:rPr>
        <w:t xml:space="preserve">   </w:t>
      </w:r>
      <w:r w:rsidRPr="007556F1">
        <w:rPr>
          <w:rFonts w:eastAsiaTheme="minorHAnsi"/>
          <w:sz w:val="28"/>
          <w:szCs w:val="28"/>
          <w:lang w:eastAsia="en-US"/>
        </w:rPr>
        <w:t>Природного характера:</w:t>
      </w:r>
    </w:p>
    <w:p w:rsidR="00D63498" w:rsidRPr="00D23C1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23C12">
        <w:rPr>
          <w:rFonts w:eastAsiaTheme="minorHAnsi"/>
          <w:sz w:val="28"/>
          <w:szCs w:val="28"/>
          <w:lang w:eastAsia="en-US"/>
        </w:rPr>
        <w:t xml:space="preserve">   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Pr="00D23C12">
        <w:rPr>
          <w:rFonts w:eastAsiaTheme="minorHAnsi"/>
          <w:sz w:val="28"/>
          <w:szCs w:val="28"/>
          <w:lang w:eastAsia="en-US"/>
        </w:rPr>
        <w:t>опасные гидрометеорологические явления, в т.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3C12">
        <w:rPr>
          <w:rFonts w:eastAsiaTheme="minorHAnsi"/>
          <w:sz w:val="28"/>
          <w:szCs w:val="28"/>
          <w:lang w:eastAsia="en-US"/>
        </w:rPr>
        <w:t>ч. сильный ветер, мокрый снег, дождь со снегом, крупный град, сильный мороз и метель, высокие уровни воды (весеннее половодье).</w:t>
      </w: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23C12">
        <w:rPr>
          <w:rFonts w:eastAsiaTheme="minorHAnsi"/>
          <w:sz w:val="28"/>
          <w:szCs w:val="28"/>
          <w:lang w:eastAsia="en-US"/>
        </w:rPr>
        <w:t xml:space="preserve">      </w:t>
      </w:r>
      <w:r w:rsidR="00F67007">
        <w:rPr>
          <w:rFonts w:eastAsiaTheme="minorHAnsi"/>
          <w:sz w:val="28"/>
          <w:szCs w:val="28"/>
          <w:lang w:eastAsia="en-US"/>
        </w:rPr>
        <w:t xml:space="preserve">   </w:t>
      </w:r>
      <w:r w:rsidRPr="00D23C12">
        <w:rPr>
          <w:rFonts w:eastAsiaTheme="minorHAnsi"/>
          <w:sz w:val="28"/>
          <w:szCs w:val="28"/>
          <w:lang w:eastAsia="en-US"/>
        </w:rPr>
        <w:t xml:space="preserve">Ежегодно при весеннем половодье ряд </w:t>
      </w:r>
      <w:r>
        <w:rPr>
          <w:rFonts w:eastAsiaTheme="minorHAnsi"/>
          <w:sz w:val="28"/>
          <w:szCs w:val="28"/>
          <w:lang w:eastAsia="en-US"/>
        </w:rPr>
        <w:t>жилых домов</w:t>
      </w:r>
      <w:r w:rsidRPr="00D23C12">
        <w:rPr>
          <w:rFonts w:eastAsiaTheme="minorHAnsi"/>
          <w:sz w:val="28"/>
          <w:szCs w:val="28"/>
          <w:lang w:eastAsia="en-US"/>
        </w:rPr>
        <w:t xml:space="preserve"> попада</w:t>
      </w:r>
      <w:r>
        <w:rPr>
          <w:rFonts w:eastAsiaTheme="minorHAnsi"/>
          <w:sz w:val="28"/>
          <w:szCs w:val="28"/>
          <w:lang w:eastAsia="en-US"/>
        </w:rPr>
        <w:t>е</w:t>
      </w:r>
      <w:r w:rsidRPr="00D23C12">
        <w:rPr>
          <w:rFonts w:eastAsiaTheme="minorHAnsi"/>
          <w:sz w:val="28"/>
          <w:szCs w:val="28"/>
          <w:lang w:eastAsia="en-US"/>
        </w:rPr>
        <w:t>т в зоны затопления</w:t>
      </w:r>
      <w:r>
        <w:rPr>
          <w:rFonts w:eastAsiaTheme="minorHAnsi"/>
          <w:sz w:val="28"/>
          <w:szCs w:val="28"/>
          <w:lang w:eastAsia="en-US"/>
        </w:rPr>
        <w:t>, в том числе ул. Серова, проезд Шевченко, ул. Мостовая и пос</w:t>
      </w:r>
      <w:r w:rsidR="007556F1">
        <w:rPr>
          <w:rFonts w:eastAsiaTheme="minorHAnsi"/>
          <w:sz w:val="28"/>
          <w:szCs w:val="28"/>
          <w:lang w:eastAsia="en-US"/>
        </w:rPr>
        <w:t>ёлок</w:t>
      </w:r>
      <w:r>
        <w:rPr>
          <w:rFonts w:eastAsiaTheme="minorHAnsi"/>
          <w:sz w:val="28"/>
          <w:szCs w:val="28"/>
          <w:lang w:eastAsia="en-US"/>
        </w:rPr>
        <w:t xml:space="preserve"> Правобережный.</w:t>
      </w:r>
      <w:r w:rsidR="00B55C9E">
        <w:rPr>
          <w:rFonts w:eastAsiaTheme="minorHAnsi"/>
          <w:sz w:val="28"/>
          <w:szCs w:val="28"/>
          <w:lang w:eastAsia="en-US"/>
        </w:rPr>
        <w:t xml:space="preserve"> Начиная с 2017 года территория посёлков </w:t>
      </w:r>
      <w:proofErr w:type="gramStart"/>
      <w:r w:rsidR="00B55C9E">
        <w:rPr>
          <w:rFonts w:eastAsiaTheme="minorHAnsi"/>
          <w:sz w:val="28"/>
          <w:szCs w:val="28"/>
          <w:lang w:eastAsia="en-US"/>
        </w:rPr>
        <w:t>Западный</w:t>
      </w:r>
      <w:proofErr w:type="gramEnd"/>
      <w:r w:rsidR="00B55C9E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="00B55C9E">
        <w:rPr>
          <w:rFonts w:eastAsiaTheme="minorHAnsi"/>
          <w:sz w:val="28"/>
          <w:szCs w:val="28"/>
          <w:lang w:eastAsia="en-US"/>
        </w:rPr>
        <w:t>Садгород</w:t>
      </w:r>
      <w:proofErr w:type="spellEnd"/>
      <w:r w:rsidR="00B55C9E">
        <w:rPr>
          <w:rFonts w:eastAsiaTheme="minorHAnsi"/>
          <w:sz w:val="28"/>
          <w:szCs w:val="28"/>
          <w:lang w:eastAsia="en-US"/>
        </w:rPr>
        <w:t xml:space="preserve"> стали подвергаться подтоплению грунтовыми водами.</w:t>
      </w: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Pr="00F90D9C">
        <w:rPr>
          <w:rFonts w:eastAsiaTheme="minorHAnsi"/>
          <w:sz w:val="28"/>
          <w:szCs w:val="28"/>
          <w:lang w:eastAsia="en-US"/>
        </w:rPr>
        <w:t xml:space="preserve">Кроме того, Правительством Российской Федерации территория </w:t>
      </w:r>
      <w:r>
        <w:rPr>
          <w:rFonts w:eastAsiaTheme="minorHAnsi"/>
          <w:sz w:val="28"/>
          <w:szCs w:val="28"/>
          <w:lang w:eastAsia="en-US"/>
        </w:rPr>
        <w:t>муниципального образования город Рубцовск Алтайского края</w:t>
      </w:r>
      <w:r w:rsidRPr="00F90D9C">
        <w:rPr>
          <w:rFonts w:eastAsiaTheme="minorHAnsi"/>
          <w:sz w:val="28"/>
          <w:szCs w:val="28"/>
          <w:lang w:eastAsia="en-US"/>
        </w:rPr>
        <w:t xml:space="preserve"> отнесена к группе по гражданской обороне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Pr="00F90D9C">
        <w:rPr>
          <w:rFonts w:eastAsiaTheme="minorHAnsi"/>
          <w:sz w:val="28"/>
          <w:szCs w:val="28"/>
          <w:lang w:eastAsia="en-US"/>
        </w:rPr>
        <w:t>Система гражданской обороны и защиты населения и территорий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90D9C">
        <w:rPr>
          <w:rFonts w:eastAsiaTheme="minorHAnsi"/>
          <w:sz w:val="28"/>
          <w:szCs w:val="28"/>
          <w:lang w:eastAsia="en-US"/>
        </w:rPr>
        <w:t>чрезвычайных ситуаций природного и техногенного характера за последние годы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90D9C">
        <w:rPr>
          <w:rFonts w:eastAsiaTheme="minorHAnsi"/>
          <w:sz w:val="28"/>
          <w:szCs w:val="28"/>
          <w:lang w:eastAsia="en-US"/>
        </w:rPr>
        <w:t>претерпела существенные изменения. Угроз</w:t>
      </w:r>
      <w:r>
        <w:rPr>
          <w:rFonts w:eastAsiaTheme="minorHAnsi"/>
          <w:sz w:val="28"/>
          <w:szCs w:val="28"/>
          <w:lang w:eastAsia="en-US"/>
        </w:rPr>
        <w:t>а</w:t>
      </w:r>
      <w:r w:rsidRPr="00F90D9C">
        <w:rPr>
          <w:rFonts w:eastAsiaTheme="minorHAnsi"/>
          <w:sz w:val="28"/>
          <w:szCs w:val="28"/>
          <w:lang w:eastAsia="en-US"/>
        </w:rPr>
        <w:t xml:space="preserve"> населению существу</w:t>
      </w:r>
      <w:r>
        <w:rPr>
          <w:rFonts w:eastAsiaTheme="minorHAnsi"/>
          <w:sz w:val="28"/>
          <w:szCs w:val="28"/>
          <w:lang w:eastAsia="en-US"/>
        </w:rPr>
        <w:t>е</w:t>
      </w:r>
      <w:r w:rsidRPr="00F90D9C">
        <w:rPr>
          <w:rFonts w:eastAsiaTheme="minorHAnsi"/>
          <w:sz w:val="28"/>
          <w:szCs w:val="28"/>
          <w:lang w:eastAsia="en-US"/>
        </w:rPr>
        <w:t>т как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90D9C">
        <w:rPr>
          <w:rFonts w:eastAsiaTheme="minorHAnsi"/>
          <w:sz w:val="28"/>
          <w:szCs w:val="28"/>
          <w:lang w:eastAsia="en-US"/>
        </w:rPr>
        <w:t>возможных техногенных аварий, природных катастроф, так и от различных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90D9C">
        <w:rPr>
          <w:rFonts w:eastAsiaTheme="minorHAnsi"/>
          <w:sz w:val="28"/>
          <w:szCs w:val="28"/>
          <w:lang w:eastAsia="en-US"/>
        </w:rPr>
        <w:t>террористических группировок. Анализ военно-стратегической обстановки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90D9C">
        <w:rPr>
          <w:rFonts w:eastAsiaTheme="minorHAnsi"/>
          <w:sz w:val="28"/>
          <w:szCs w:val="28"/>
          <w:lang w:eastAsia="en-US"/>
        </w:rPr>
        <w:t>показывает, что сохраняется необходимость в проведении мероприятий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90D9C">
        <w:rPr>
          <w:rFonts w:eastAsiaTheme="minorHAnsi"/>
          <w:sz w:val="28"/>
          <w:szCs w:val="28"/>
          <w:lang w:eastAsia="en-US"/>
        </w:rPr>
        <w:t>гражданской обороны на длительную перспективу.</w:t>
      </w:r>
    </w:p>
    <w:p w:rsidR="00FB0361" w:rsidRDefault="00FB0361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B0361" w:rsidRPr="00F90D9C" w:rsidRDefault="007556F1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FB0361">
        <w:rPr>
          <w:rFonts w:eastAsiaTheme="minorHAnsi"/>
          <w:sz w:val="28"/>
          <w:szCs w:val="28"/>
          <w:lang w:eastAsia="en-US"/>
        </w:rPr>
        <w:t xml:space="preserve">1.2. Обоснование решения проблем и прогноз развития сферы реализации </w:t>
      </w:r>
      <w:r w:rsidR="003117E0">
        <w:rPr>
          <w:rFonts w:eastAsiaTheme="minorHAnsi"/>
          <w:sz w:val="28"/>
          <w:szCs w:val="28"/>
          <w:lang w:eastAsia="en-US"/>
        </w:rPr>
        <w:t>П</w:t>
      </w:r>
      <w:r w:rsidR="00FB0361">
        <w:rPr>
          <w:rFonts w:eastAsiaTheme="minorHAnsi"/>
          <w:sz w:val="28"/>
          <w:szCs w:val="28"/>
          <w:lang w:eastAsia="en-US"/>
        </w:rPr>
        <w:t>рограммы.</w:t>
      </w:r>
    </w:p>
    <w:p w:rsidR="00D63498" w:rsidRPr="00870D4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F67007">
        <w:rPr>
          <w:rFonts w:eastAsiaTheme="minorHAnsi"/>
          <w:sz w:val="28"/>
          <w:szCs w:val="28"/>
          <w:lang w:eastAsia="en-US"/>
        </w:rPr>
        <w:t xml:space="preserve">    </w:t>
      </w:r>
      <w:r w:rsidRPr="00870D48">
        <w:rPr>
          <w:rFonts w:eastAsiaTheme="minorHAnsi"/>
          <w:sz w:val="28"/>
          <w:szCs w:val="28"/>
          <w:lang w:eastAsia="en-US"/>
        </w:rPr>
        <w:t>С каждым годом на территории России регистрируется все больше и больше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возникших чрезвычайных ситуаций. При этом заметен рост количества крупных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чрезвычайных ситуаций с большим количеством погибших, пострадавших на них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значительным материальным ущербом.</w:t>
      </w:r>
    </w:p>
    <w:p w:rsidR="00D63498" w:rsidRPr="00870D4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F67007">
        <w:rPr>
          <w:rFonts w:eastAsiaTheme="minorHAnsi"/>
          <w:sz w:val="28"/>
          <w:szCs w:val="28"/>
          <w:lang w:eastAsia="en-US"/>
        </w:rPr>
        <w:t xml:space="preserve">    </w:t>
      </w:r>
      <w:r w:rsidRPr="00870D48">
        <w:rPr>
          <w:rFonts w:eastAsiaTheme="minorHAnsi"/>
          <w:sz w:val="28"/>
          <w:szCs w:val="28"/>
          <w:lang w:eastAsia="en-US"/>
        </w:rPr>
        <w:t>В складывающейся обстановке недостаточная эффективность системы защиты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населения от угроз как мирного, так и военного времени вызывает беспокойство.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Причиной этому служит множество факторов, влияющих на снижение готовности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системы обеспечить безопасность населения.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Учитывая реальные экономические и финансовые возможности государства,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система гражданской обороны и защиты населения и территорий от чрезвычайных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ситуаций природного и техногенного характера должна быть более рациональной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эффективной с точки зрения расходов на ее мероприятия и выбора приоритетов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развитии.</w:t>
      </w: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F67007">
        <w:rPr>
          <w:rFonts w:eastAsiaTheme="minorHAnsi"/>
          <w:sz w:val="28"/>
          <w:szCs w:val="28"/>
          <w:lang w:eastAsia="en-US"/>
        </w:rPr>
        <w:t xml:space="preserve">    </w:t>
      </w:r>
      <w:r w:rsidRPr="00870D48">
        <w:rPr>
          <w:rFonts w:eastAsiaTheme="minorHAnsi"/>
          <w:sz w:val="28"/>
          <w:szCs w:val="28"/>
          <w:lang w:eastAsia="en-US"/>
        </w:rPr>
        <w:t>Решение этих сложных задач с учетом реально сложившейся экономической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обстановки, природно-климатических особенностей, высокой концентрации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источников повышенной опасности техногенного характера, социально-экономического положения населения возможно только целевыми программными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0D48">
        <w:rPr>
          <w:rFonts w:eastAsiaTheme="minorHAnsi"/>
          <w:sz w:val="28"/>
          <w:szCs w:val="28"/>
          <w:lang w:eastAsia="en-US"/>
        </w:rPr>
        <w:t>методами.</w:t>
      </w: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</w:t>
      </w:r>
      <w:r w:rsidR="000275D1">
        <w:rPr>
          <w:rFonts w:eastAsiaTheme="minorHAnsi"/>
          <w:sz w:val="28"/>
          <w:szCs w:val="28"/>
          <w:lang w:eastAsia="en-US"/>
        </w:rPr>
        <w:t xml:space="preserve">     В ходе реализации данной </w:t>
      </w:r>
      <w:r w:rsidR="003117E0">
        <w:rPr>
          <w:rFonts w:eastAsiaTheme="minorHAnsi"/>
          <w:sz w:val="28"/>
          <w:szCs w:val="28"/>
          <w:lang w:eastAsia="en-US"/>
        </w:rPr>
        <w:t>П</w:t>
      </w:r>
      <w:r w:rsidR="000275D1">
        <w:rPr>
          <w:rFonts w:eastAsiaTheme="minorHAnsi"/>
          <w:sz w:val="28"/>
          <w:szCs w:val="28"/>
          <w:lang w:eastAsia="en-US"/>
        </w:rPr>
        <w:t>рограммы</w:t>
      </w:r>
      <w:r w:rsidR="00F6456B">
        <w:rPr>
          <w:rFonts w:eastAsiaTheme="minorHAnsi"/>
          <w:sz w:val="28"/>
          <w:szCs w:val="28"/>
          <w:lang w:eastAsia="en-US"/>
        </w:rPr>
        <w:t xml:space="preserve"> необходимо будет решить приоритетные задачи:</w:t>
      </w:r>
    </w:p>
    <w:p w:rsidR="00F6456B" w:rsidRDefault="00F6456B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охват оповещения населения довести до 100%;</w:t>
      </w:r>
    </w:p>
    <w:p w:rsidR="00F6456B" w:rsidRDefault="00F6456B" w:rsidP="00D634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>замена технических средств единой дежурно-диспетчерской службы,</w:t>
      </w:r>
      <w:r w:rsidRPr="003A0BF3">
        <w:rPr>
          <w:sz w:val="28"/>
          <w:szCs w:val="28"/>
        </w:rPr>
        <w:t xml:space="preserve"> отработавших сроки эксплуатации</w:t>
      </w:r>
      <w:r>
        <w:rPr>
          <w:sz w:val="28"/>
          <w:szCs w:val="28"/>
        </w:rPr>
        <w:t>;</w:t>
      </w:r>
    </w:p>
    <w:p w:rsidR="00F6456B" w:rsidRDefault="00F6456B" w:rsidP="00D634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2A03">
        <w:rPr>
          <w:sz w:val="28"/>
          <w:szCs w:val="28"/>
        </w:rPr>
        <w:t xml:space="preserve">приобретение </w:t>
      </w:r>
      <w:r w:rsidR="006269A3" w:rsidRPr="00C27A93">
        <w:rPr>
          <w:sz w:val="28"/>
          <w:szCs w:val="28"/>
        </w:rPr>
        <w:t>оборудова</w:t>
      </w:r>
      <w:r w:rsidR="00D12A03">
        <w:rPr>
          <w:sz w:val="28"/>
          <w:szCs w:val="28"/>
        </w:rPr>
        <w:t>ния для</w:t>
      </w:r>
      <w:r w:rsidR="006269A3" w:rsidRPr="00C27A93">
        <w:rPr>
          <w:sz w:val="28"/>
          <w:szCs w:val="28"/>
        </w:rPr>
        <w:t xml:space="preserve"> учебно-консультационны</w:t>
      </w:r>
      <w:r w:rsidR="00D12A03">
        <w:rPr>
          <w:sz w:val="28"/>
          <w:szCs w:val="28"/>
        </w:rPr>
        <w:t>х</w:t>
      </w:r>
      <w:r w:rsidR="006269A3" w:rsidRPr="00C27A93">
        <w:rPr>
          <w:sz w:val="28"/>
          <w:szCs w:val="28"/>
        </w:rPr>
        <w:t xml:space="preserve"> пункт</w:t>
      </w:r>
      <w:r w:rsidR="00D12A03">
        <w:rPr>
          <w:sz w:val="28"/>
          <w:szCs w:val="28"/>
        </w:rPr>
        <w:t>ов</w:t>
      </w:r>
      <w:r w:rsidR="006269A3" w:rsidRPr="00C27A93">
        <w:rPr>
          <w:sz w:val="28"/>
          <w:szCs w:val="28"/>
        </w:rPr>
        <w:t xml:space="preserve"> населения города</w:t>
      </w:r>
      <w:r w:rsidR="006269A3">
        <w:rPr>
          <w:sz w:val="28"/>
          <w:szCs w:val="28"/>
        </w:rPr>
        <w:t>;</w:t>
      </w:r>
    </w:p>
    <w:p w:rsidR="00E931AD" w:rsidRDefault="006269A3" w:rsidP="00D634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02CF" w:rsidRPr="003A0BF3">
        <w:rPr>
          <w:sz w:val="28"/>
          <w:szCs w:val="28"/>
        </w:rPr>
        <w:t>приобре</w:t>
      </w:r>
      <w:r w:rsidR="00D12A03">
        <w:rPr>
          <w:sz w:val="28"/>
          <w:szCs w:val="28"/>
        </w:rPr>
        <w:t>тение</w:t>
      </w:r>
      <w:r w:rsidR="00DB02CF" w:rsidRPr="003A0BF3">
        <w:rPr>
          <w:sz w:val="28"/>
          <w:szCs w:val="28"/>
        </w:rPr>
        <w:t xml:space="preserve"> материально-технически</w:t>
      </w:r>
      <w:r w:rsidR="00D12A03">
        <w:rPr>
          <w:sz w:val="28"/>
          <w:szCs w:val="28"/>
        </w:rPr>
        <w:t>х</w:t>
      </w:r>
      <w:r w:rsidR="00DB02CF" w:rsidRPr="003A0BF3">
        <w:rPr>
          <w:sz w:val="28"/>
          <w:szCs w:val="28"/>
        </w:rPr>
        <w:t xml:space="preserve"> сре</w:t>
      </w:r>
      <w:proofErr w:type="gramStart"/>
      <w:r w:rsidR="00DB02CF" w:rsidRPr="003A0BF3">
        <w:rPr>
          <w:sz w:val="28"/>
          <w:szCs w:val="28"/>
        </w:rPr>
        <w:t>дств</w:t>
      </w:r>
      <w:r w:rsidR="00DB02CF">
        <w:rPr>
          <w:sz w:val="28"/>
          <w:szCs w:val="28"/>
        </w:rPr>
        <w:t xml:space="preserve"> дл</w:t>
      </w:r>
      <w:proofErr w:type="gramEnd"/>
      <w:r w:rsidR="00DB02CF">
        <w:rPr>
          <w:sz w:val="28"/>
          <w:szCs w:val="28"/>
        </w:rPr>
        <w:t xml:space="preserve">я проведения аварийно-спасательных и других неотложных работ </w:t>
      </w:r>
      <w:r w:rsidR="00DB02CF" w:rsidRPr="003A0BF3">
        <w:rPr>
          <w:sz w:val="28"/>
          <w:szCs w:val="28"/>
        </w:rPr>
        <w:t xml:space="preserve">при возникновении </w:t>
      </w:r>
      <w:r w:rsidR="00DB02CF">
        <w:rPr>
          <w:sz w:val="28"/>
          <w:szCs w:val="28"/>
        </w:rPr>
        <w:t>чрезвычайных ситуаций</w:t>
      </w:r>
      <w:r w:rsidR="00E931AD">
        <w:rPr>
          <w:sz w:val="28"/>
          <w:szCs w:val="28"/>
        </w:rPr>
        <w:t>;</w:t>
      </w:r>
    </w:p>
    <w:p w:rsidR="00DB02CF" w:rsidRDefault="00E931AD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приведение в рабочее состояние неисправных пожарных гидрантов и пожарных водоемов. </w:t>
      </w:r>
      <w:r w:rsidR="00DB02CF">
        <w:rPr>
          <w:sz w:val="28"/>
          <w:szCs w:val="28"/>
        </w:rPr>
        <w:t xml:space="preserve">       </w:t>
      </w: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63498" w:rsidRPr="00D84CAB" w:rsidRDefault="00D63498" w:rsidP="00D84CA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84CAB">
        <w:rPr>
          <w:rFonts w:eastAsiaTheme="minorHAnsi"/>
          <w:sz w:val="28"/>
          <w:szCs w:val="28"/>
          <w:lang w:eastAsia="en-US"/>
        </w:rPr>
        <w:t>2.</w:t>
      </w:r>
      <w:r w:rsidR="00D84CAB" w:rsidRPr="00D84CAB">
        <w:rPr>
          <w:rFonts w:eastAsiaTheme="minorHAnsi"/>
          <w:sz w:val="28"/>
          <w:szCs w:val="28"/>
          <w:lang w:eastAsia="en-US"/>
        </w:rPr>
        <w:t xml:space="preserve"> </w:t>
      </w:r>
      <w:r w:rsidRPr="00D84CAB">
        <w:rPr>
          <w:rFonts w:eastAsiaTheme="minorHAnsi"/>
          <w:sz w:val="28"/>
          <w:szCs w:val="28"/>
          <w:lang w:eastAsia="en-US"/>
        </w:rPr>
        <w:t>Приоритетные направления реализации Программы, цели и задачи, описание основных ожидаемых конечных результатов Программы, сроков и этапов её реализации</w:t>
      </w:r>
    </w:p>
    <w:p w:rsidR="002B7F2F" w:rsidRPr="00D54471" w:rsidRDefault="002B7F2F" w:rsidP="00D63498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F639C" w:rsidRDefault="00D84CAB" w:rsidP="00D634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639C">
        <w:rPr>
          <w:sz w:val="28"/>
          <w:szCs w:val="28"/>
        </w:rPr>
        <w:t xml:space="preserve">2.1. Приоритетные направления реализации </w:t>
      </w:r>
      <w:r w:rsidR="003117E0">
        <w:rPr>
          <w:sz w:val="28"/>
          <w:szCs w:val="28"/>
        </w:rPr>
        <w:t>П</w:t>
      </w:r>
      <w:r w:rsidR="007F639C">
        <w:rPr>
          <w:sz w:val="28"/>
          <w:szCs w:val="28"/>
        </w:rPr>
        <w:t>рограммы.</w:t>
      </w:r>
    </w:p>
    <w:p w:rsidR="00D63498" w:rsidRPr="00D0097D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F67007">
        <w:rPr>
          <w:rFonts w:eastAsiaTheme="minorHAnsi"/>
          <w:sz w:val="28"/>
          <w:szCs w:val="28"/>
          <w:lang w:eastAsia="en-US"/>
        </w:rPr>
        <w:t xml:space="preserve">     </w:t>
      </w:r>
      <w:r w:rsidRPr="00D0097D">
        <w:rPr>
          <w:rFonts w:eastAsiaTheme="minorHAnsi"/>
          <w:sz w:val="28"/>
          <w:szCs w:val="28"/>
          <w:lang w:eastAsia="en-US"/>
        </w:rPr>
        <w:t>Приоритетным направлением в области безопасности жизнедеятельности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097D">
        <w:rPr>
          <w:rFonts w:eastAsiaTheme="minorHAnsi"/>
          <w:sz w:val="28"/>
          <w:szCs w:val="28"/>
          <w:lang w:eastAsia="en-US"/>
        </w:rPr>
        <w:t xml:space="preserve">населения является повышение уровня защищенности населения и территории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Рубцовск Алтайского края </w:t>
      </w:r>
      <w:r w:rsidRPr="00D0097D">
        <w:rPr>
          <w:rFonts w:eastAsiaTheme="minorHAnsi"/>
          <w:sz w:val="28"/>
          <w:szCs w:val="28"/>
          <w:lang w:eastAsia="en-US"/>
        </w:rPr>
        <w:t>путем повышения эффективности деятельности 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097D">
        <w:rPr>
          <w:rFonts w:eastAsiaTheme="minorHAnsi"/>
          <w:sz w:val="28"/>
          <w:szCs w:val="28"/>
          <w:lang w:eastAsia="en-US"/>
        </w:rPr>
        <w:t xml:space="preserve">управления, сил и средств </w:t>
      </w:r>
      <w:proofErr w:type="spellStart"/>
      <w:r>
        <w:rPr>
          <w:rFonts w:eastAsiaTheme="minorHAnsi"/>
          <w:sz w:val="28"/>
          <w:szCs w:val="28"/>
          <w:lang w:eastAsia="en-US"/>
        </w:rPr>
        <w:t>Рубцовского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городского </w:t>
      </w:r>
      <w:r w:rsidRPr="00D0097D">
        <w:rPr>
          <w:rFonts w:eastAsiaTheme="minorHAnsi"/>
          <w:sz w:val="28"/>
          <w:szCs w:val="28"/>
          <w:lang w:eastAsia="en-US"/>
        </w:rPr>
        <w:t xml:space="preserve">звена </w:t>
      </w:r>
      <w:r>
        <w:rPr>
          <w:rFonts w:eastAsiaTheme="minorHAnsi"/>
          <w:sz w:val="28"/>
          <w:szCs w:val="28"/>
          <w:lang w:eastAsia="en-US"/>
        </w:rPr>
        <w:t xml:space="preserve">Алтайской краевой </w:t>
      </w:r>
      <w:r w:rsidRPr="00D0097D">
        <w:rPr>
          <w:rFonts w:eastAsiaTheme="minorHAnsi"/>
          <w:sz w:val="28"/>
          <w:szCs w:val="28"/>
          <w:lang w:eastAsia="en-US"/>
        </w:rPr>
        <w:t>подсистемы единой государственной системы предупреждения и ликвидации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097D">
        <w:rPr>
          <w:rFonts w:eastAsiaTheme="minorHAnsi"/>
          <w:sz w:val="28"/>
          <w:szCs w:val="28"/>
          <w:lang w:eastAsia="en-US"/>
        </w:rPr>
        <w:t xml:space="preserve">чрезвычайных ситуаций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D0097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Рубцовское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городское звено </w:t>
      </w:r>
      <w:r w:rsidRPr="00D0097D">
        <w:rPr>
          <w:rFonts w:eastAsiaTheme="minorHAnsi"/>
          <w:sz w:val="28"/>
          <w:szCs w:val="28"/>
          <w:lang w:eastAsia="en-US"/>
        </w:rPr>
        <w:t>РСЧС).</w:t>
      </w: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F67007">
        <w:rPr>
          <w:rFonts w:eastAsiaTheme="minorHAnsi"/>
          <w:sz w:val="28"/>
          <w:szCs w:val="28"/>
          <w:lang w:eastAsia="en-US"/>
        </w:rPr>
        <w:t xml:space="preserve">     </w:t>
      </w:r>
      <w:r w:rsidRPr="00D0097D">
        <w:rPr>
          <w:rFonts w:eastAsiaTheme="minorHAnsi"/>
          <w:sz w:val="28"/>
          <w:szCs w:val="28"/>
          <w:lang w:eastAsia="en-US"/>
        </w:rPr>
        <w:t>Выделяется несколько приоритетных направлений муниципальной политики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097D">
        <w:rPr>
          <w:rFonts w:eastAsiaTheme="minorHAnsi"/>
          <w:sz w:val="28"/>
          <w:szCs w:val="28"/>
          <w:lang w:eastAsia="en-US"/>
        </w:rPr>
        <w:t>рамках исполнения полномочий органов местного самоуправления, реализация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097D">
        <w:rPr>
          <w:rFonts w:eastAsiaTheme="minorHAnsi"/>
          <w:sz w:val="28"/>
          <w:szCs w:val="28"/>
          <w:lang w:eastAsia="en-US"/>
        </w:rPr>
        <w:t>которых будет способствовать развитию системы гражданской обороны, защиты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097D">
        <w:rPr>
          <w:rFonts w:eastAsiaTheme="minorHAnsi"/>
          <w:sz w:val="28"/>
          <w:szCs w:val="28"/>
          <w:lang w:eastAsia="en-US"/>
        </w:rPr>
        <w:t xml:space="preserve">населения и </w:t>
      </w:r>
      <w:r>
        <w:rPr>
          <w:rFonts w:eastAsiaTheme="minorHAnsi"/>
          <w:sz w:val="28"/>
          <w:szCs w:val="28"/>
          <w:lang w:eastAsia="en-US"/>
        </w:rPr>
        <w:t>территории города Рубцовска</w:t>
      </w:r>
      <w:r w:rsidRPr="00D0097D">
        <w:rPr>
          <w:rFonts w:eastAsiaTheme="minorHAnsi"/>
          <w:sz w:val="28"/>
          <w:szCs w:val="28"/>
          <w:lang w:eastAsia="en-US"/>
        </w:rPr>
        <w:t xml:space="preserve"> от чрезвычайных ситуаций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097D">
        <w:rPr>
          <w:rFonts w:eastAsiaTheme="minorHAnsi"/>
          <w:sz w:val="28"/>
          <w:szCs w:val="28"/>
          <w:lang w:eastAsia="en-US"/>
        </w:rPr>
        <w:t>природного и техногенного характера, обеспечения безопасности людей на водных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097D">
        <w:rPr>
          <w:rFonts w:eastAsiaTheme="minorHAnsi"/>
          <w:sz w:val="28"/>
          <w:szCs w:val="28"/>
          <w:lang w:eastAsia="en-US"/>
        </w:rPr>
        <w:t xml:space="preserve">объектах и пожарной безопасности </w:t>
      </w:r>
      <w:r>
        <w:rPr>
          <w:rFonts w:eastAsiaTheme="minorHAnsi"/>
          <w:sz w:val="28"/>
          <w:szCs w:val="28"/>
          <w:lang w:eastAsia="en-US"/>
        </w:rPr>
        <w:t>города</w:t>
      </w:r>
      <w:r w:rsidRPr="00D0097D">
        <w:rPr>
          <w:rFonts w:eastAsiaTheme="minorHAnsi"/>
          <w:sz w:val="28"/>
          <w:szCs w:val="28"/>
          <w:lang w:eastAsia="en-US"/>
        </w:rPr>
        <w:t xml:space="preserve"> и объектов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097D">
        <w:rPr>
          <w:rFonts w:eastAsiaTheme="minorHAnsi"/>
          <w:sz w:val="28"/>
          <w:szCs w:val="28"/>
          <w:lang w:eastAsia="en-US"/>
        </w:rPr>
        <w:t>муниципальной собс</w:t>
      </w:r>
      <w:r>
        <w:rPr>
          <w:rFonts w:eastAsiaTheme="minorHAnsi"/>
          <w:sz w:val="28"/>
          <w:szCs w:val="28"/>
          <w:lang w:eastAsia="en-US"/>
        </w:rPr>
        <w:t>твенности на территории:</w:t>
      </w:r>
    </w:p>
    <w:p w:rsidR="00D63498" w:rsidRPr="006A50D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="00771F24">
        <w:rPr>
          <w:rFonts w:eastAsiaTheme="minorHAnsi"/>
          <w:sz w:val="28"/>
          <w:szCs w:val="28"/>
          <w:lang w:eastAsia="en-US"/>
        </w:rPr>
        <w:t xml:space="preserve">  </w:t>
      </w:r>
      <w:r w:rsidRPr="006A50D2">
        <w:rPr>
          <w:rFonts w:eastAsiaTheme="minorHAnsi"/>
          <w:sz w:val="28"/>
          <w:szCs w:val="28"/>
          <w:lang w:eastAsia="en-US"/>
        </w:rPr>
        <w:t>совершенствование нормативно-правовой базы;</w:t>
      </w:r>
    </w:p>
    <w:p w:rsidR="00D63498" w:rsidRPr="006A50D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F67007">
        <w:rPr>
          <w:rFonts w:eastAsiaTheme="minorHAnsi"/>
          <w:sz w:val="28"/>
          <w:szCs w:val="28"/>
          <w:lang w:eastAsia="en-US"/>
        </w:rPr>
        <w:t xml:space="preserve"> </w:t>
      </w:r>
      <w:r w:rsidR="00771F24">
        <w:rPr>
          <w:rFonts w:eastAsiaTheme="minorHAnsi"/>
          <w:sz w:val="28"/>
          <w:szCs w:val="28"/>
          <w:lang w:eastAsia="en-US"/>
        </w:rPr>
        <w:t xml:space="preserve"> </w:t>
      </w:r>
      <w:r w:rsidRPr="006A50D2">
        <w:rPr>
          <w:rFonts w:eastAsiaTheme="minorHAnsi"/>
          <w:sz w:val="28"/>
          <w:szCs w:val="28"/>
          <w:lang w:eastAsia="en-US"/>
        </w:rPr>
        <w:t>повышение готовности системы гражданской обороны к защите населения,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A50D2">
        <w:rPr>
          <w:rFonts w:eastAsiaTheme="minorHAnsi"/>
          <w:sz w:val="28"/>
          <w:szCs w:val="28"/>
          <w:lang w:eastAsia="en-US"/>
        </w:rPr>
        <w:t xml:space="preserve">материальных и культурных ценностей на территории </w:t>
      </w:r>
      <w:r>
        <w:rPr>
          <w:rFonts w:eastAsiaTheme="minorHAnsi"/>
          <w:sz w:val="28"/>
          <w:szCs w:val="28"/>
          <w:lang w:eastAsia="en-US"/>
        </w:rPr>
        <w:t xml:space="preserve">города Рубцовска </w:t>
      </w:r>
      <w:r w:rsidRPr="006A50D2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A50D2">
        <w:rPr>
          <w:rFonts w:eastAsiaTheme="minorHAnsi"/>
          <w:sz w:val="28"/>
          <w:szCs w:val="28"/>
          <w:lang w:eastAsia="en-US"/>
        </w:rPr>
        <w:t>опасностей, возникающих при ведении военных действий или вследствие этих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A50D2">
        <w:rPr>
          <w:rFonts w:eastAsiaTheme="minorHAnsi"/>
          <w:sz w:val="28"/>
          <w:szCs w:val="28"/>
          <w:lang w:eastAsia="en-US"/>
        </w:rPr>
        <w:t>действий;</w:t>
      </w:r>
    </w:p>
    <w:p w:rsidR="00D63498" w:rsidRPr="006A50D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="00771F24">
        <w:rPr>
          <w:rFonts w:eastAsiaTheme="minorHAnsi"/>
          <w:sz w:val="28"/>
          <w:szCs w:val="28"/>
          <w:lang w:eastAsia="en-US"/>
        </w:rPr>
        <w:t xml:space="preserve"> </w:t>
      </w:r>
      <w:r w:rsidRPr="006A50D2">
        <w:rPr>
          <w:rFonts w:eastAsiaTheme="minorHAnsi"/>
          <w:sz w:val="28"/>
          <w:szCs w:val="28"/>
          <w:lang w:eastAsia="en-US"/>
        </w:rPr>
        <w:t xml:space="preserve">обеспечение эффективного функционирования и развития </w:t>
      </w:r>
      <w:proofErr w:type="spellStart"/>
      <w:r>
        <w:rPr>
          <w:rFonts w:eastAsiaTheme="minorHAnsi"/>
          <w:sz w:val="28"/>
          <w:szCs w:val="28"/>
          <w:lang w:eastAsia="en-US"/>
        </w:rPr>
        <w:t>Рубцовского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городского звена </w:t>
      </w:r>
      <w:r w:rsidRPr="00D0097D">
        <w:rPr>
          <w:rFonts w:eastAsiaTheme="minorHAnsi"/>
          <w:sz w:val="28"/>
          <w:szCs w:val="28"/>
          <w:lang w:eastAsia="en-US"/>
        </w:rPr>
        <w:t>РСЧС</w:t>
      </w:r>
      <w:r w:rsidRPr="006A50D2">
        <w:rPr>
          <w:rFonts w:eastAsiaTheme="minorHAnsi"/>
          <w:sz w:val="28"/>
          <w:szCs w:val="28"/>
          <w:lang w:eastAsia="en-US"/>
        </w:rPr>
        <w:t>;</w:t>
      </w:r>
    </w:p>
    <w:p w:rsidR="00D63498" w:rsidRPr="006A50D2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="00771F24">
        <w:rPr>
          <w:rFonts w:eastAsiaTheme="minorHAnsi"/>
          <w:sz w:val="28"/>
          <w:szCs w:val="28"/>
          <w:lang w:eastAsia="en-US"/>
        </w:rPr>
        <w:t xml:space="preserve">  </w:t>
      </w:r>
      <w:r w:rsidRPr="006A50D2">
        <w:rPr>
          <w:rFonts w:eastAsiaTheme="minorHAnsi"/>
          <w:sz w:val="28"/>
          <w:szCs w:val="28"/>
          <w:lang w:eastAsia="en-US"/>
        </w:rPr>
        <w:t>обеспечение жизнедеятельности населения, пострадавшего в результате</w:t>
      </w:r>
      <w:r>
        <w:rPr>
          <w:rFonts w:eastAsiaTheme="minorHAnsi"/>
          <w:sz w:val="28"/>
          <w:szCs w:val="28"/>
          <w:lang w:eastAsia="en-US"/>
        </w:rPr>
        <w:t xml:space="preserve"> чрезвычайных ситуаций.</w:t>
      </w:r>
    </w:p>
    <w:p w:rsidR="00D63498" w:rsidRDefault="00D63498" w:rsidP="00D6349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Pr="00C63821">
        <w:rPr>
          <w:rFonts w:eastAsiaTheme="minorHAnsi"/>
          <w:sz w:val="28"/>
          <w:szCs w:val="28"/>
          <w:lang w:eastAsia="en-US"/>
        </w:rPr>
        <w:t>Реализация указанных направлений предусмотрена настоящей муниципальной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3821">
        <w:rPr>
          <w:rFonts w:eastAsiaTheme="minorHAnsi"/>
          <w:sz w:val="28"/>
          <w:szCs w:val="28"/>
          <w:lang w:eastAsia="en-US"/>
        </w:rPr>
        <w:t xml:space="preserve">программой </w:t>
      </w:r>
      <w:r w:rsidRPr="00C63821">
        <w:rPr>
          <w:bCs/>
          <w:sz w:val="28"/>
          <w:szCs w:val="28"/>
        </w:rPr>
        <w:t>«</w:t>
      </w:r>
      <w:r w:rsidR="00E931AD">
        <w:rPr>
          <w:bCs/>
          <w:sz w:val="28"/>
          <w:szCs w:val="28"/>
        </w:rPr>
        <w:t>Обеспечение</w:t>
      </w:r>
      <w:r w:rsidRPr="00C63821">
        <w:rPr>
          <w:bCs/>
          <w:sz w:val="28"/>
          <w:szCs w:val="28"/>
        </w:rPr>
        <w:t xml:space="preserve"> безопасности жизнедеятельности населения и территории       города Рубцовска Алтайского края</w:t>
      </w:r>
      <w:r w:rsidR="00487D73">
        <w:rPr>
          <w:bCs/>
          <w:sz w:val="28"/>
          <w:szCs w:val="28"/>
        </w:rPr>
        <w:t>» на 2020</w:t>
      </w:r>
      <w:r>
        <w:rPr>
          <w:bCs/>
          <w:sz w:val="28"/>
          <w:szCs w:val="28"/>
        </w:rPr>
        <w:t>-20</w:t>
      </w:r>
      <w:r w:rsidR="00487D73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годы</w:t>
      </w:r>
      <w:r w:rsidRPr="00C63821">
        <w:rPr>
          <w:rFonts w:eastAsiaTheme="minorHAnsi"/>
          <w:sz w:val="28"/>
          <w:szCs w:val="28"/>
          <w:lang w:eastAsia="en-US"/>
        </w:rPr>
        <w:t>, что в целом будет способствовать созданию максимально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3821">
        <w:rPr>
          <w:rFonts w:eastAsiaTheme="minorHAnsi"/>
          <w:sz w:val="28"/>
          <w:szCs w:val="28"/>
          <w:lang w:eastAsia="en-US"/>
        </w:rPr>
        <w:t>благоприятных условий для комплексного социально-экономического развития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 Рубцовск Алтайского края.</w:t>
      </w:r>
    </w:p>
    <w:p w:rsidR="007F639C" w:rsidRDefault="007F639C" w:rsidP="00D63498">
      <w:pPr>
        <w:jc w:val="both"/>
        <w:rPr>
          <w:rFonts w:eastAsiaTheme="minorHAnsi"/>
          <w:sz w:val="28"/>
          <w:szCs w:val="28"/>
          <w:lang w:eastAsia="en-US"/>
        </w:rPr>
      </w:pPr>
    </w:p>
    <w:p w:rsidR="009B4829" w:rsidRPr="00C63821" w:rsidRDefault="00D84CAB" w:rsidP="00D6349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7F639C">
        <w:rPr>
          <w:rFonts w:eastAsiaTheme="minorHAnsi"/>
          <w:sz w:val="28"/>
          <w:szCs w:val="28"/>
          <w:lang w:eastAsia="en-US"/>
        </w:rPr>
        <w:t xml:space="preserve">2.2. Цели и задачи </w:t>
      </w:r>
      <w:r w:rsidR="003117E0">
        <w:rPr>
          <w:rFonts w:eastAsiaTheme="minorHAnsi"/>
          <w:sz w:val="28"/>
          <w:szCs w:val="28"/>
          <w:lang w:eastAsia="en-US"/>
        </w:rPr>
        <w:t>П</w:t>
      </w:r>
      <w:r w:rsidR="007F639C">
        <w:rPr>
          <w:rFonts w:eastAsiaTheme="minorHAnsi"/>
          <w:sz w:val="28"/>
          <w:szCs w:val="28"/>
          <w:lang w:eastAsia="en-US"/>
        </w:rPr>
        <w:t>рог</w:t>
      </w:r>
      <w:r w:rsidR="009B4829">
        <w:rPr>
          <w:rFonts w:eastAsiaTheme="minorHAnsi"/>
          <w:sz w:val="28"/>
          <w:szCs w:val="28"/>
          <w:lang w:eastAsia="en-US"/>
        </w:rPr>
        <w:t>р</w:t>
      </w:r>
      <w:r w:rsidR="007F639C">
        <w:rPr>
          <w:rFonts w:eastAsiaTheme="minorHAnsi"/>
          <w:sz w:val="28"/>
          <w:szCs w:val="28"/>
          <w:lang w:eastAsia="en-US"/>
        </w:rPr>
        <w:t>аммы.</w:t>
      </w:r>
    </w:p>
    <w:p w:rsidR="00D63498" w:rsidRDefault="00D63498" w:rsidP="009B48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="009B4829">
        <w:rPr>
          <w:rFonts w:eastAsiaTheme="minorHAnsi"/>
          <w:sz w:val="28"/>
          <w:szCs w:val="28"/>
          <w:lang w:eastAsia="en-US"/>
        </w:rPr>
        <w:t>Цель Программы - о</w:t>
      </w:r>
      <w:r w:rsidR="009B4829">
        <w:rPr>
          <w:sz w:val="28"/>
          <w:szCs w:val="28"/>
        </w:rPr>
        <w:t>беспечение безопасности жизнедеятельности населения и объектов на территории города</w:t>
      </w:r>
      <w:r w:rsidR="00E931AD">
        <w:rPr>
          <w:sz w:val="28"/>
          <w:szCs w:val="28"/>
        </w:rPr>
        <w:t xml:space="preserve"> Рубцовска</w:t>
      </w:r>
      <w:r>
        <w:rPr>
          <w:sz w:val="28"/>
          <w:szCs w:val="28"/>
        </w:rPr>
        <w:t>.</w:t>
      </w:r>
    </w:p>
    <w:p w:rsidR="00D63498" w:rsidRDefault="00D63498" w:rsidP="000E534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9B4829">
        <w:rPr>
          <w:rFonts w:eastAsiaTheme="minorHAnsi"/>
          <w:sz w:val="28"/>
          <w:szCs w:val="28"/>
          <w:lang w:eastAsia="en-US"/>
        </w:rPr>
        <w:t xml:space="preserve">   </w:t>
      </w:r>
      <w:r w:rsidRPr="001C434F">
        <w:rPr>
          <w:rFonts w:eastAsiaTheme="minorHAnsi"/>
          <w:sz w:val="28"/>
          <w:szCs w:val="28"/>
          <w:lang w:eastAsia="en-US"/>
        </w:rPr>
        <w:t>Для достижения цели Программой решаются следующие задачи:</w:t>
      </w:r>
    </w:p>
    <w:p w:rsidR="000E5349" w:rsidRPr="00325A45" w:rsidRDefault="000E5349" w:rsidP="000E5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25A45">
        <w:rPr>
          <w:sz w:val="28"/>
          <w:szCs w:val="28"/>
        </w:rPr>
        <w:t>поддержание в состоянии постоянной готовности объектов гражданской обороны города;</w:t>
      </w:r>
    </w:p>
    <w:p w:rsidR="000E5349" w:rsidRPr="00325A45" w:rsidRDefault="000E5349" w:rsidP="000E5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25A45">
        <w:rPr>
          <w:sz w:val="28"/>
          <w:szCs w:val="28"/>
        </w:rPr>
        <w:t xml:space="preserve">реализация системы мер по обучению населения </w:t>
      </w:r>
      <w:r>
        <w:rPr>
          <w:sz w:val="28"/>
          <w:szCs w:val="28"/>
        </w:rPr>
        <w:t>в области защиты от чрезвычайных ситуаций природного и техногенного характера</w:t>
      </w:r>
      <w:r w:rsidRPr="00325A45">
        <w:rPr>
          <w:sz w:val="28"/>
          <w:szCs w:val="28"/>
        </w:rPr>
        <w:t>;</w:t>
      </w:r>
    </w:p>
    <w:p w:rsidR="000E5349" w:rsidRPr="00325A45" w:rsidRDefault="000E5349" w:rsidP="000E5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развитие системы информационного обеспечения управления рисками</w:t>
      </w:r>
      <w:r w:rsidRPr="00325A45">
        <w:rPr>
          <w:sz w:val="28"/>
          <w:szCs w:val="28"/>
        </w:rPr>
        <w:t>;</w:t>
      </w:r>
    </w:p>
    <w:p w:rsidR="000E5349" w:rsidRDefault="000E5349" w:rsidP="000E5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25A45">
        <w:rPr>
          <w:sz w:val="28"/>
          <w:szCs w:val="28"/>
        </w:rPr>
        <w:t xml:space="preserve">создание и содержание в целях предупреждения и ликвидации чрезвычайных ситуаций запасов </w:t>
      </w:r>
      <w:r>
        <w:rPr>
          <w:sz w:val="28"/>
          <w:szCs w:val="28"/>
        </w:rPr>
        <w:t>материально-технических средств;</w:t>
      </w:r>
    </w:p>
    <w:p w:rsidR="00D63498" w:rsidRPr="00325A45" w:rsidRDefault="000E5349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решение комплекса мероприятий, направленных на пожарную безопасность.</w:t>
      </w:r>
      <w:r w:rsidR="00F67007">
        <w:rPr>
          <w:sz w:val="28"/>
          <w:szCs w:val="28"/>
        </w:rPr>
        <w:t xml:space="preserve">       </w:t>
      </w:r>
      <w:r w:rsidR="0031125E">
        <w:rPr>
          <w:sz w:val="28"/>
          <w:szCs w:val="28"/>
        </w:rPr>
        <w:t xml:space="preserve"> </w:t>
      </w:r>
    </w:p>
    <w:p w:rsidR="00701DED" w:rsidRDefault="00701DED" w:rsidP="00D63498">
      <w:pPr>
        <w:jc w:val="both"/>
        <w:rPr>
          <w:sz w:val="28"/>
          <w:szCs w:val="28"/>
        </w:rPr>
      </w:pPr>
    </w:p>
    <w:p w:rsidR="00701DED" w:rsidRPr="00325A45" w:rsidRDefault="00D84CAB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01DED">
        <w:rPr>
          <w:sz w:val="28"/>
          <w:szCs w:val="28"/>
        </w:rPr>
        <w:t xml:space="preserve">2.3. Конечные результаты реализации </w:t>
      </w:r>
      <w:r w:rsidR="003117E0">
        <w:rPr>
          <w:sz w:val="28"/>
          <w:szCs w:val="28"/>
        </w:rPr>
        <w:t>П</w:t>
      </w:r>
      <w:r w:rsidR="00701DED">
        <w:rPr>
          <w:sz w:val="28"/>
          <w:szCs w:val="28"/>
        </w:rPr>
        <w:t>рограммы.</w:t>
      </w:r>
    </w:p>
    <w:p w:rsidR="00D63498" w:rsidRPr="005D73D8" w:rsidRDefault="00F67007" w:rsidP="00525AC2">
      <w:pPr>
        <w:ind w:left="709" w:hanging="709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E61C50">
        <w:rPr>
          <w:rFonts w:eastAsiaTheme="minorHAnsi"/>
          <w:sz w:val="28"/>
          <w:szCs w:val="28"/>
          <w:lang w:eastAsia="en-US"/>
        </w:rPr>
        <w:t xml:space="preserve">К </w:t>
      </w:r>
      <w:r w:rsidR="00D84CAB">
        <w:rPr>
          <w:rFonts w:eastAsiaTheme="minorHAnsi"/>
          <w:sz w:val="28"/>
          <w:szCs w:val="28"/>
          <w:lang w:eastAsia="en-US"/>
        </w:rPr>
        <w:t>концу 2024</w:t>
      </w:r>
      <w:r w:rsidR="00E61C50">
        <w:rPr>
          <w:rFonts w:eastAsiaTheme="minorHAnsi"/>
          <w:sz w:val="28"/>
          <w:szCs w:val="28"/>
          <w:lang w:eastAsia="en-US"/>
        </w:rPr>
        <w:t xml:space="preserve"> год</w:t>
      </w:r>
      <w:r w:rsidR="00D84CAB">
        <w:rPr>
          <w:rFonts w:eastAsiaTheme="minorHAnsi"/>
          <w:sz w:val="28"/>
          <w:szCs w:val="28"/>
          <w:lang w:eastAsia="en-US"/>
        </w:rPr>
        <w:t>а</w:t>
      </w:r>
      <w:r w:rsidR="00E61C50">
        <w:rPr>
          <w:rFonts w:eastAsiaTheme="minorHAnsi"/>
          <w:sz w:val="28"/>
          <w:szCs w:val="28"/>
          <w:lang w:eastAsia="en-US"/>
        </w:rPr>
        <w:t xml:space="preserve"> реализации Программы ожидается</w:t>
      </w:r>
      <w:r w:rsidR="00D63498" w:rsidRPr="005D73D8">
        <w:rPr>
          <w:sz w:val="28"/>
          <w:szCs w:val="28"/>
        </w:rPr>
        <w:t>:</w:t>
      </w:r>
    </w:p>
    <w:p w:rsidR="00D63498" w:rsidRPr="003A0BF3" w:rsidRDefault="00F67007" w:rsidP="00525AC2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1DED">
        <w:rPr>
          <w:sz w:val="28"/>
          <w:szCs w:val="28"/>
        </w:rPr>
        <w:t xml:space="preserve">   </w:t>
      </w:r>
      <w:r w:rsidR="00D84CAB">
        <w:rPr>
          <w:sz w:val="28"/>
          <w:szCs w:val="28"/>
        </w:rPr>
        <w:t xml:space="preserve">увеличение </w:t>
      </w:r>
      <w:r w:rsidR="00D63498" w:rsidRPr="003A0BF3">
        <w:rPr>
          <w:sz w:val="28"/>
          <w:szCs w:val="28"/>
        </w:rPr>
        <w:t>дол</w:t>
      </w:r>
      <w:r w:rsidR="00D84CAB">
        <w:rPr>
          <w:sz w:val="28"/>
          <w:szCs w:val="28"/>
        </w:rPr>
        <w:t>и</w:t>
      </w:r>
      <w:r w:rsidR="00D63498" w:rsidRPr="003A0BF3">
        <w:rPr>
          <w:sz w:val="28"/>
          <w:szCs w:val="28"/>
        </w:rPr>
        <w:t xml:space="preserve"> населения</w:t>
      </w:r>
      <w:r w:rsidR="00525AC2">
        <w:rPr>
          <w:sz w:val="28"/>
          <w:szCs w:val="28"/>
        </w:rPr>
        <w:t xml:space="preserve"> города</w:t>
      </w:r>
      <w:r w:rsidR="00D63498" w:rsidRPr="003A0BF3">
        <w:rPr>
          <w:sz w:val="28"/>
          <w:szCs w:val="28"/>
        </w:rPr>
        <w:t xml:space="preserve"> охваченного оповещением до </w:t>
      </w:r>
      <w:r w:rsidR="005D73D8">
        <w:rPr>
          <w:sz w:val="28"/>
          <w:szCs w:val="28"/>
        </w:rPr>
        <w:t>100</w:t>
      </w:r>
      <w:r w:rsidR="00D63498" w:rsidRPr="003A0BF3">
        <w:rPr>
          <w:sz w:val="28"/>
          <w:szCs w:val="28"/>
        </w:rPr>
        <w:t>%;</w:t>
      </w:r>
    </w:p>
    <w:p w:rsidR="00D63498" w:rsidRPr="003A0BF3" w:rsidRDefault="00F67007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1DED">
        <w:rPr>
          <w:sz w:val="28"/>
          <w:szCs w:val="28"/>
        </w:rPr>
        <w:t xml:space="preserve">  </w:t>
      </w:r>
      <w:r w:rsidR="00D63498" w:rsidRPr="003A0BF3">
        <w:rPr>
          <w:sz w:val="28"/>
          <w:szCs w:val="28"/>
        </w:rPr>
        <w:t xml:space="preserve"> </w:t>
      </w:r>
      <w:r w:rsidR="00D84CAB">
        <w:rPr>
          <w:sz w:val="28"/>
          <w:szCs w:val="28"/>
        </w:rPr>
        <w:t xml:space="preserve">увеличение </w:t>
      </w:r>
      <w:r w:rsidR="005D73D8">
        <w:rPr>
          <w:sz w:val="28"/>
          <w:szCs w:val="28"/>
        </w:rPr>
        <w:t>дол</w:t>
      </w:r>
      <w:r w:rsidR="00D84CAB">
        <w:rPr>
          <w:sz w:val="28"/>
          <w:szCs w:val="28"/>
        </w:rPr>
        <w:t>и</w:t>
      </w:r>
      <w:r w:rsidR="005D73D8">
        <w:rPr>
          <w:sz w:val="28"/>
          <w:szCs w:val="28"/>
        </w:rPr>
        <w:t xml:space="preserve"> замененных технических средств единой дежурно-диспетчерской службы</w:t>
      </w:r>
      <w:r w:rsidR="00525AC2">
        <w:rPr>
          <w:sz w:val="28"/>
          <w:szCs w:val="28"/>
        </w:rPr>
        <w:t xml:space="preserve"> </w:t>
      </w:r>
      <w:r w:rsidR="005D73D8" w:rsidRPr="003A0BF3">
        <w:rPr>
          <w:sz w:val="28"/>
          <w:szCs w:val="28"/>
        </w:rPr>
        <w:t xml:space="preserve">до </w:t>
      </w:r>
      <w:r w:rsidR="005D73D8">
        <w:rPr>
          <w:sz w:val="28"/>
          <w:szCs w:val="28"/>
        </w:rPr>
        <w:t>10</w:t>
      </w:r>
      <w:r w:rsidR="005D73D8" w:rsidRPr="003A0BF3">
        <w:rPr>
          <w:sz w:val="28"/>
          <w:szCs w:val="28"/>
        </w:rPr>
        <w:t xml:space="preserve">0% позволит обеспечить возможность </w:t>
      </w:r>
      <w:r w:rsidR="005E02BF">
        <w:rPr>
          <w:sz w:val="28"/>
          <w:szCs w:val="28"/>
        </w:rPr>
        <w:t>единой дежурно-диспетчерской службе</w:t>
      </w:r>
      <w:r w:rsidR="005D73D8" w:rsidRPr="003A0BF3">
        <w:rPr>
          <w:sz w:val="28"/>
          <w:szCs w:val="28"/>
        </w:rPr>
        <w:t xml:space="preserve"> управлять силами </w:t>
      </w:r>
      <w:proofErr w:type="spellStart"/>
      <w:r w:rsidR="005E02BF">
        <w:rPr>
          <w:rFonts w:eastAsiaTheme="minorHAnsi"/>
          <w:sz w:val="28"/>
          <w:szCs w:val="28"/>
          <w:lang w:eastAsia="en-US"/>
        </w:rPr>
        <w:t>Рубцовского</w:t>
      </w:r>
      <w:proofErr w:type="spellEnd"/>
      <w:r w:rsidR="005E02BF">
        <w:rPr>
          <w:rFonts w:eastAsiaTheme="minorHAnsi"/>
          <w:sz w:val="28"/>
          <w:szCs w:val="28"/>
          <w:lang w:eastAsia="en-US"/>
        </w:rPr>
        <w:t xml:space="preserve"> городского звена </w:t>
      </w:r>
      <w:r w:rsidR="005E02BF" w:rsidRPr="00D0097D">
        <w:rPr>
          <w:rFonts w:eastAsiaTheme="minorHAnsi"/>
          <w:sz w:val="28"/>
          <w:szCs w:val="28"/>
          <w:lang w:eastAsia="en-US"/>
        </w:rPr>
        <w:t>РСЧС</w:t>
      </w:r>
      <w:r w:rsidR="00D63498" w:rsidRPr="003A0BF3">
        <w:rPr>
          <w:sz w:val="28"/>
          <w:szCs w:val="28"/>
        </w:rPr>
        <w:t>;</w:t>
      </w:r>
    </w:p>
    <w:p w:rsidR="00D63498" w:rsidRPr="00C27A93" w:rsidRDefault="00F67007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1DED">
        <w:rPr>
          <w:sz w:val="28"/>
          <w:szCs w:val="28"/>
        </w:rPr>
        <w:t xml:space="preserve"> </w:t>
      </w:r>
      <w:r w:rsidR="00D63498" w:rsidRPr="00C27A93">
        <w:rPr>
          <w:sz w:val="28"/>
          <w:szCs w:val="28"/>
        </w:rPr>
        <w:t xml:space="preserve"> </w:t>
      </w:r>
      <w:r w:rsidR="00D84CAB">
        <w:rPr>
          <w:sz w:val="28"/>
          <w:szCs w:val="28"/>
        </w:rPr>
        <w:t>увеличение</w:t>
      </w:r>
      <w:r w:rsidR="00D84CAB" w:rsidRPr="00C27A93">
        <w:rPr>
          <w:sz w:val="28"/>
          <w:szCs w:val="28"/>
        </w:rPr>
        <w:t xml:space="preserve"> </w:t>
      </w:r>
      <w:r w:rsidR="00D63498" w:rsidRPr="00C27A93">
        <w:rPr>
          <w:sz w:val="28"/>
          <w:szCs w:val="28"/>
        </w:rPr>
        <w:t>дол</w:t>
      </w:r>
      <w:r w:rsidR="00D84CAB">
        <w:rPr>
          <w:sz w:val="28"/>
          <w:szCs w:val="28"/>
        </w:rPr>
        <w:t>и</w:t>
      </w:r>
      <w:r w:rsidR="00D63498" w:rsidRPr="00C27A93">
        <w:rPr>
          <w:sz w:val="28"/>
          <w:szCs w:val="28"/>
        </w:rPr>
        <w:t xml:space="preserve"> оборудованных учебно-консультационных пунктов населения города до </w:t>
      </w:r>
      <w:r w:rsidR="000F3ACC">
        <w:rPr>
          <w:sz w:val="28"/>
          <w:szCs w:val="28"/>
        </w:rPr>
        <w:t>10</w:t>
      </w:r>
      <w:r w:rsidR="00D63498" w:rsidRPr="00C27A93">
        <w:rPr>
          <w:sz w:val="28"/>
          <w:szCs w:val="28"/>
        </w:rPr>
        <w:t>0%</w:t>
      </w:r>
      <w:r w:rsidR="00635D19">
        <w:rPr>
          <w:sz w:val="28"/>
          <w:szCs w:val="28"/>
        </w:rPr>
        <w:t xml:space="preserve"> </w:t>
      </w:r>
      <w:r w:rsidR="00D63498" w:rsidRPr="00C27A93">
        <w:rPr>
          <w:sz w:val="28"/>
          <w:szCs w:val="28"/>
        </w:rPr>
        <w:t>повысит подготовленность населения города в области гражданской обороны и защиты от ЧС;</w:t>
      </w:r>
    </w:p>
    <w:p w:rsidR="00D63498" w:rsidRDefault="00F67007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3498" w:rsidRPr="003A0BF3">
        <w:rPr>
          <w:sz w:val="28"/>
          <w:szCs w:val="28"/>
        </w:rPr>
        <w:t xml:space="preserve"> </w:t>
      </w:r>
      <w:r w:rsidR="00635D19">
        <w:rPr>
          <w:sz w:val="28"/>
          <w:szCs w:val="28"/>
        </w:rPr>
        <w:t>доведение доли</w:t>
      </w:r>
      <w:r w:rsidR="00525AC2">
        <w:rPr>
          <w:sz w:val="28"/>
          <w:szCs w:val="28"/>
        </w:rPr>
        <w:t xml:space="preserve"> </w:t>
      </w:r>
      <w:r w:rsidR="00D63498" w:rsidRPr="003A0BF3">
        <w:rPr>
          <w:sz w:val="28"/>
          <w:szCs w:val="28"/>
        </w:rPr>
        <w:t>приобретенных материально-технических сре</w:t>
      </w:r>
      <w:r w:rsidR="00635D19">
        <w:rPr>
          <w:sz w:val="28"/>
          <w:szCs w:val="28"/>
        </w:rPr>
        <w:t>дств</w:t>
      </w:r>
      <w:r w:rsidR="00D63498" w:rsidRPr="003A0BF3">
        <w:rPr>
          <w:sz w:val="28"/>
          <w:szCs w:val="28"/>
        </w:rPr>
        <w:t xml:space="preserve"> </w:t>
      </w:r>
      <w:r w:rsidR="00525AC2">
        <w:rPr>
          <w:sz w:val="28"/>
          <w:szCs w:val="28"/>
        </w:rPr>
        <w:t xml:space="preserve">до 100% </w:t>
      </w:r>
      <w:r w:rsidR="00D63498" w:rsidRPr="003A0BF3">
        <w:rPr>
          <w:sz w:val="28"/>
          <w:szCs w:val="28"/>
        </w:rPr>
        <w:t xml:space="preserve">повысит готовность </w:t>
      </w:r>
      <w:proofErr w:type="spellStart"/>
      <w:r w:rsidR="007B38D6">
        <w:rPr>
          <w:rFonts w:eastAsiaTheme="minorHAnsi"/>
          <w:sz w:val="28"/>
          <w:szCs w:val="28"/>
          <w:lang w:eastAsia="en-US"/>
        </w:rPr>
        <w:t>Рубцовского</w:t>
      </w:r>
      <w:proofErr w:type="spellEnd"/>
      <w:r w:rsidR="007B38D6">
        <w:rPr>
          <w:rFonts w:eastAsiaTheme="minorHAnsi"/>
          <w:sz w:val="28"/>
          <w:szCs w:val="28"/>
          <w:lang w:eastAsia="en-US"/>
        </w:rPr>
        <w:t xml:space="preserve"> городского звена </w:t>
      </w:r>
      <w:r w:rsidR="007B38D6" w:rsidRPr="00D0097D">
        <w:rPr>
          <w:rFonts w:eastAsiaTheme="minorHAnsi"/>
          <w:sz w:val="28"/>
          <w:szCs w:val="28"/>
          <w:lang w:eastAsia="en-US"/>
        </w:rPr>
        <w:t>РСЧС</w:t>
      </w:r>
      <w:r w:rsidR="007B38D6" w:rsidRPr="003A0BF3">
        <w:rPr>
          <w:sz w:val="28"/>
          <w:szCs w:val="28"/>
        </w:rPr>
        <w:t xml:space="preserve"> </w:t>
      </w:r>
      <w:r w:rsidR="00D63498" w:rsidRPr="003A0BF3">
        <w:rPr>
          <w:sz w:val="28"/>
          <w:szCs w:val="28"/>
        </w:rPr>
        <w:t xml:space="preserve">к проведению первоочередного жизнеобеспечения населения и </w:t>
      </w:r>
      <w:r w:rsidR="007B38D6">
        <w:rPr>
          <w:sz w:val="28"/>
          <w:szCs w:val="28"/>
        </w:rPr>
        <w:t>аварийно-спасательных и других неотложных работ</w:t>
      </w:r>
      <w:r w:rsidR="00D63498" w:rsidRPr="003A0BF3">
        <w:rPr>
          <w:sz w:val="28"/>
          <w:szCs w:val="28"/>
        </w:rPr>
        <w:t xml:space="preserve"> при возникнове</w:t>
      </w:r>
      <w:r w:rsidR="000E5349">
        <w:rPr>
          <w:sz w:val="28"/>
          <w:szCs w:val="28"/>
        </w:rPr>
        <w:t>нии ЧС в мирное и военное время;</w:t>
      </w:r>
    </w:p>
    <w:p w:rsidR="000E5349" w:rsidRDefault="000E5349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приведение в рабочее состояние неисправных пожарных гидрантов и пожарных водоемов обеспечит надлежащее состояние источников противопожарного водоснабжения.</w:t>
      </w:r>
    </w:p>
    <w:p w:rsidR="00635D19" w:rsidRPr="003A0BF3" w:rsidRDefault="00635D19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Сведения об индикаторах Программы приведены в таблице 1.</w:t>
      </w:r>
    </w:p>
    <w:p w:rsidR="00D63498" w:rsidRDefault="00D63498" w:rsidP="00D63498">
      <w:pPr>
        <w:jc w:val="both"/>
        <w:rPr>
          <w:color w:val="FF0000"/>
          <w:sz w:val="28"/>
          <w:szCs w:val="28"/>
        </w:rPr>
      </w:pPr>
    </w:p>
    <w:p w:rsidR="005D0568" w:rsidRDefault="005D0568" w:rsidP="00D63498">
      <w:pPr>
        <w:jc w:val="both"/>
        <w:rPr>
          <w:sz w:val="28"/>
          <w:szCs w:val="28"/>
        </w:rPr>
      </w:pPr>
    </w:p>
    <w:p w:rsidR="005D0568" w:rsidRPr="000424D6" w:rsidRDefault="005D0568" w:rsidP="005D0568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424D6" w:rsidRPr="000424D6" w:rsidRDefault="000424D6" w:rsidP="00D63498">
      <w:pPr>
        <w:jc w:val="both"/>
        <w:rPr>
          <w:sz w:val="28"/>
          <w:szCs w:val="28"/>
        </w:rPr>
      </w:pPr>
    </w:p>
    <w:p w:rsidR="00D63498" w:rsidRPr="00635D19" w:rsidRDefault="00D63498" w:rsidP="00D63498">
      <w:pPr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635D19">
        <w:rPr>
          <w:sz w:val="28"/>
          <w:szCs w:val="28"/>
        </w:rPr>
        <w:t>Сведения об индикаторах Программы и их значениях</w:t>
      </w:r>
    </w:p>
    <w:p w:rsidR="00D63498" w:rsidRDefault="00D63498" w:rsidP="00D63498">
      <w:pPr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1966"/>
        <w:gridCol w:w="666"/>
        <w:gridCol w:w="1417"/>
        <w:gridCol w:w="1276"/>
        <w:gridCol w:w="709"/>
        <w:gridCol w:w="709"/>
        <w:gridCol w:w="708"/>
        <w:gridCol w:w="709"/>
        <w:gridCol w:w="816"/>
      </w:tblGrid>
      <w:tr w:rsidR="00D63498" w:rsidRPr="00F405E9" w:rsidTr="001E3270">
        <w:tc>
          <w:tcPr>
            <w:tcW w:w="595" w:type="dxa"/>
            <w:vMerge w:val="restart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t xml:space="preserve">№ </w:t>
            </w:r>
            <w:proofErr w:type="gramStart"/>
            <w:r w:rsidRPr="00F405E9">
              <w:rPr>
                <w:sz w:val="24"/>
                <w:szCs w:val="24"/>
              </w:rPr>
              <w:t>п</w:t>
            </w:r>
            <w:proofErr w:type="gramEnd"/>
            <w:r w:rsidRPr="00F405E9">
              <w:rPr>
                <w:sz w:val="24"/>
                <w:szCs w:val="24"/>
              </w:rPr>
              <w:t>/п</w:t>
            </w:r>
          </w:p>
        </w:tc>
        <w:tc>
          <w:tcPr>
            <w:tcW w:w="1966" w:type="dxa"/>
            <w:vMerge w:val="restart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666" w:type="dxa"/>
            <w:vMerge w:val="restart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t>Ед. изм.</w:t>
            </w:r>
          </w:p>
        </w:tc>
        <w:tc>
          <w:tcPr>
            <w:tcW w:w="6344" w:type="dxa"/>
            <w:gridSpan w:val="7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t xml:space="preserve">                           Значение по годам</w:t>
            </w:r>
          </w:p>
        </w:tc>
      </w:tr>
      <w:tr w:rsidR="00D63498" w:rsidRPr="00F405E9" w:rsidTr="001E3270">
        <w:tc>
          <w:tcPr>
            <w:tcW w:w="595" w:type="dxa"/>
            <w:vMerge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63498" w:rsidRPr="00F405E9" w:rsidRDefault="00D63498" w:rsidP="00525AC2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t>год, предшеств</w:t>
            </w:r>
            <w:r w:rsidRPr="00F405E9">
              <w:rPr>
                <w:sz w:val="24"/>
                <w:szCs w:val="24"/>
              </w:rPr>
              <w:lastRenderedPageBreak/>
              <w:t xml:space="preserve">ующий году разработки </w:t>
            </w:r>
            <w:r w:rsidR="00525AC2">
              <w:rPr>
                <w:sz w:val="24"/>
                <w:szCs w:val="24"/>
              </w:rPr>
              <w:t>П</w:t>
            </w:r>
            <w:r w:rsidRPr="00F405E9">
              <w:rPr>
                <w:sz w:val="24"/>
                <w:szCs w:val="24"/>
              </w:rPr>
              <w:t>рограммы (факт)</w:t>
            </w:r>
            <w:r w:rsidR="005D0568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1276" w:type="dxa"/>
            <w:vMerge w:val="restart"/>
          </w:tcPr>
          <w:p w:rsidR="00D63498" w:rsidRPr="00F405E9" w:rsidRDefault="00D63498" w:rsidP="00525AC2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lastRenderedPageBreak/>
              <w:t>год разработк</w:t>
            </w:r>
            <w:r w:rsidRPr="00F405E9">
              <w:rPr>
                <w:sz w:val="24"/>
                <w:szCs w:val="24"/>
              </w:rPr>
              <w:lastRenderedPageBreak/>
              <w:t xml:space="preserve">и </w:t>
            </w:r>
            <w:r w:rsidR="00525AC2">
              <w:rPr>
                <w:sz w:val="24"/>
                <w:szCs w:val="24"/>
              </w:rPr>
              <w:t>П</w:t>
            </w:r>
            <w:r w:rsidRPr="00F405E9">
              <w:rPr>
                <w:sz w:val="24"/>
                <w:szCs w:val="24"/>
              </w:rPr>
              <w:t>рограммы (оценка)</w:t>
            </w:r>
            <w:r w:rsidR="005D0568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651" w:type="dxa"/>
            <w:gridSpan w:val="5"/>
          </w:tcPr>
          <w:p w:rsidR="00D63498" w:rsidRPr="00F405E9" w:rsidRDefault="00D63498" w:rsidP="001E3270">
            <w:pPr>
              <w:jc w:val="center"/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lastRenderedPageBreak/>
              <w:t xml:space="preserve">Годы реализации </w:t>
            </w:r>
            <w:r>
              <w:rPr>
                <w:sz w:val="24"/>
                <w:szCs w:val="24"/>
              </w:rPr>
              <w:t>П</w:t>
            </w:r>
            <w:r w:rsidRPr="00F405E9">
              <w:rPr>
                <w:sz w:val="24"/>
                <w:szCs w:val="24"/>
              </w:rPr>
              <w:t>рограммы</w:t>
            </w:r>
          </w:p>
        </w:tc>
      </w:tr>
      <w:tr w:rsidR="00D63498" w:rsidRPr="00F405E9" w:rsidTr="001E3270">
        <w:tc>
          <w:tcPr>
            <w:tcW w:w="595" w:type="dxa"/>
            <w:vMerge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63498" w:rsidRPr="00F405E9" w:rsidRDefault="00D63498" w:rsidP="005D73D8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t>20</w:t>
            </w:r>
            <w:r w:rsidR="005D73D8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63498" w:rsidRPr="00F405E9" w:rsidRDefault="00D63498" w:rsidP="005D73D8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t>20</w:t>
            </w:r>
            <w:r w:rsidR="005D73D8"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D63498" w:rsidRPr="00F405E9" w:rsidRDefault="00D63498" w:rsidP="005D73D8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t>20</w:t>
            </w:r>
            <w:r w:rsidR="005D73D8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D63498" w:rsidRPr="00F405E9" w:rsidRDefault="00D63498" w:rsidP="005D73D8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t>20</w:t>
            </w:r>
            <w:r w:rsidR="005D73D8">
              <w:rPr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D63498" w:rsidRPr="00F405E9" w:rsidRDefault="00D63498" w:rsidP="005D73D8">
            <w:pPr>
              <w:rPr>
                <w:sz w:val="24"/>
                <w:szCs w:val="24"/>
              </w:rPr>
            </w:pPr>
            <w:r w:rsidRPr="00F405E9">
              <w:rPr>
                <w:sz w:val="24"/>
                <w:szCs w:val="24"/>
              </w:rPr>
              <w:t>20</w:t>
            </w:r>
            <w:r w:rsidR="005D73D8">
              <w:rPr>
                <w:sz w:val="24"/>
                <w:szCs w:val="24"/>
              </w:rPr>
              <w:t>24</w:t>
            </w:r>
          </w:p>
        </w:tc>
      </w:tr>
      <w:tr w:rsidR="00D63498" w:rsidRPr="00F405E9" w:rsidTr="001E3270">
        <w:tc>
          <w:tcPr>
            <w:tcW w:w="595" w:type="dxa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66" w:type="dxa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</w:t>
            </w:r>
          </w:p>
        </w:tc>
        <w:tc>
          <w:tcPr>
            <w:tcW w:w="666" w:type="dxa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</w:t>
            </w:r>
          </w:p>
        </w:tc>
        <w:tc>
          <w:tcPr>
            <w:tcW w:w="1276" w:type="dxa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</w:t>
            </w:r>
          </w:p>
        </w:tc>
        <w:tc>
          <w:tcPr>
            <w:tcW w:w="709" w:type="dxa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708" w:type="dxa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816" w:type="dxa"/>
          </w:tcPr>
          <w:p w:rsidR="00D63498" w:rsidRPr="00F405E9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</w:tr>
      <w:tr w:rsidR="00D63498" w:rsidRPr="00F405E9" w:rsidTr="001E3270">
        <w:tc>
          <w:tcPr>
            <w:tcW w:w="9571" w:type="dxa"/>
            <w:gridSpan w:val="10"/>
          </w:tcPr>
          <w:p w:rsidR="00D63498" w:rsidRPr="00E16A2A" w:rsidRDefault="00D63498" w:rsidP="001E3270">
            <w:pPr>
              <w:jc w:val="center"/>
              <w:rPr>
                <w:bCs/>
                <w:sz w:val="28"/>
                <w:szCs w:val="28"/>
              </w:rPr>
            </w:pPr>
            <w:r w:rsidRPr="00E16A2A">
              <w:rPr>
                <w:bCs/>
                <w:sz w:val="28"/>
                <w:szCs w:val="28"/>
              </w:rPr>
              <w:t>«</w:t>
            </w:r>
            <w:r w:rsidR="00C52031">
              <w:rPr>
                <w:bCs/>
                <w:sz w:val="28"/>
                <w:szCs w:val="28"/>
              </w:rPr>
              <w:t>Обеспечение</w:t>
            </w:r>
            <w:r w:rsidRPr="00E16A2A">
              <w:rPr>
                <w:bCs/>
                <w:sz w:val="28"/>
                <w:szCs w:val="28"/>
              </w:rPr>
              <w:t xml:space="preserve"> безопасности жизнедеятельности населения и территории       города Рубцовска</w:t>
            </w:r>
            <w:r>
              <w:rPr>
                <w:bCs/>
                <w:sz w:val="28"/>
                <w:szCs w:val="28"/>
              </w:rPr>
              <w:t>»</w:t>
            </w:r>
            <w:r w:rsidRPr="00E16A2A">
              <w:rPr>
                <w:bCs/>
                <w:sz w:val="28"/>
                <w:szCs w:val="28"/>
              </w:rPr>
              <w:t xml:space="preserve"> на 20</w:t>
            </w:r>
            <w:r w:rsidR="005D73D8">
              <w:rPr>
                <w:bCs/>
                <w:sz w:val="28"/>
                <w:szCs w:val="28"/>
              </w:rPr>
              <w:t>20-2024</w:t>
            </w:r>
            <w:r w:rsidRPr="00E16A2A">
              <w:rPr>
                <w:bCs/>
                <w:sz w:val="28"/>
                <w:szCs w:val="28"/>
              </w:rPr>
              <w:t xml:space="preserve"> годы</w:t>
            </w:r>
          </w:p>
          <w:p w:rsidR="00D63498" w:rsidRPr="00E16A2A" w:rsidRDefault="00D63498" w:rsidP="001E3270">
            <w:pPr>
              <w:rPr>
                <w:sz w:val="28"/>
                <w:szCs w:val="28"/>
              </w:rPr>
            </w:pPr>
          </w:p>
        </w:tc>
      </w:tr>
      <w:tr w:rsidR="00D63498" w:rsidRPr="00F405E9" w:rsidTr="001E3270">
        <w:tc>
          <w:tcPr>
            <w:tcW w:w="595" w:type="dxa"/>
          </w:tcPr>
          <w:p w:rsidR="00D63498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D63498" w:rsidRPr="008C7704" w:rsidRDefault="00D63498" w:rsidP="00525AC2">
            <w:pPr>
              <w:pStyle w:val="a8"/>
              <w:rPr>
                <w:rFonts w:ascii="Times New Roman" w:hAnsi="Times New Roman" w:cs="Times New Roman"/>
              </w:rPr>
            </w:pPr>
            <w:r w:rsidRPr="008C7704">
              <w:rPr>
                <w:rFonts w:ascii="Times New Roman" w:hAnsi="Times New Roman" w:cs="Times New Roman"/>
              </w:rPr>
              <w:t>Доля населения, охваченного оповещением</w:t>
            </w:r>
          </w:p>
        </w:tc>
        <w:tc>
          <w:tcPr>
            <w:tcW w:w="666" w:type="dxa"/>
          </w:tcPr>
          <w:p w:rsidR="00D63498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D63498" w:rsidRDefault="00D63498" w:rsidP="005D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73D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63498" w:rsidRDefault="00D63498" w:rsidP="005D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73D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63498" w:rsidRDefault="00D63498" w:rsidP="005D7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73D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63498" w:rsidRDefault="00D63498" w:rsidP="005D7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73D8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63498" w:rsidRDefault="00D63498" w:rsidP="005D7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73D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63498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D63498" w:rsidRDefault="005D73D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63498" w:rsidRPr="00F405E9" w:rsidTr="001E3270">
        <w:tc>
          <w:tcPr>
            <w:tcW w:w="595" w:type="dxa"/>
          </w:tcPr>
          <w:p w:rsidR="00D63498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D63498" w:rsidRPr="0061111D" w:rsidRDefault="0061111D" w:rsidP="00525AC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04964" w:rsidRPr="0061111D">
              <w:rPr>
                <w:rFonts w:ascii="Times New Roman" w:hAnsi="Times New Roman" w:cs="Times New Roman"/>
              </w:rPr>
              <w:t>оля замененных технических средств единой дежурно-диспетчерской службы</w:t>
            </w:r>
          </w:p>
        </w:tc>
        <w:tc>
          <w:tcPr>
            <w:tcW w:w="666" w:type="dxa"/>
          </w:tcPr>
          <w:p w:rsidR="00D63498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D63498" w:rsidRDefault="00204964" w:rsidP="001E3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63498" w:rsidRDefault="00204964" w:rsidP="001E3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49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63498" w:rsidRDefault="00C70B47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D63498" w:rsidRDefault="00C70B47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D63498" w:rsidRDefault="00C70B47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D63498" w:rsidRDefault="00C70B47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16" w:type="dxa"/>
          </w:tcPr>
          <w:p w:rsidR="00D63498" w:rsidRDefault="00204964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63498">
              <w:rPr>
                <w:sz w:val="24"/>
                <w:szCs w:val="24"/>
              </w:rPr>
              <w:t>0</w:t>
            </w:r>
          </w:p>
        </w:tc>
      </w:tr>
      <w:tr w:rsidR="00D63498" w:rsidRPr="00F405E9" w:rsidTr="001E3270">
        <w:tc>
          <w:tcPr>
            <w:tcW w:w="595" w:type="dxa"/>
          </w:tcPr>
          <w:p w:rsidR="00D63498" w:rsidRDefault="00204964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D63498" w:rsidRPr="00E34AB4" w:rsidRDefault="00D63498" w:rsidP="00525AC2">
            <w:pPr>
              <w:pStyle w:val="a9"/>
              <w:rPr>
                <w:rFonts w:ascii="Times New Roman" w:hAnsi="Times New Roman" w:cs="Times New Roman"/>
              </w:rPr>
            </w:pPr>
            <w:r w:rsidRPr="00E34AB4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 xml:space="preserve">оборудованных учебно-консультационных пунктов </w:t>
            </w:r>
          </w:p>
        </w:tc>
        <w:tc>
          <w:tcPr>
            <w:tcW w:w="666" w:type="dxa"/>
          </w:tcPr>
          <w:p w:rsidR="00D63498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D63498" w:rsidRDefault="00D63498" w:rsidP="001E3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63498" w:rsidRDefault="00D63498" w:rsidP="001E3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63498" w:rsidRDefault="00D63498" w:rsidP="002E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7AD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63498" w:rsidRDefault="002E7AD0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63498" w:rsidRDefault="002E7AD0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D63498" w:rsidRDefault="002E7AD0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16" w:type="dxa"/>
          </w:tcPr>
          <w:p w:rsidR="00D63498" w:rsidRDefault="000F3ACC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63498">
              <w:rPr>
                <w:sz w:val="24"/>
                <w:szCs w:val="24"/>
              </w:rPr>
              <w:t>0</w:t>
            </w:r>
          </w:p>
        </w:tc>
      </w:tr>
      <w:tr w:rsidR="00D63498" w:rsidRPr="00F405E9" w:rsidTr="001E3270">
        <w:tc>
          <w:tcPr>
            <w:tcW w:w="595" w:type="dxa"/>
          </w:tcPr>
          <w:p w:rsidR="00D63498" w:rsidRDefault="00E12300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D63498" w:rsidRPr="00E34AB4" w:rsidRDefault="00D63498" w:rsidP="00525AC2">
            <w:pPr>
              <w:pStyle w:val="a8"/>
              <w:rPr>
                <w:rFonts w:ascii="Times New Roman" w:hAnsi="Times New Roman" w:cs="Times New Roman"/>
              </w:rPr>
            </w:pPr>
            <w:r w:rsidRPr="00E34AB4">
              <w:rPr>
                <w:rFonts w:ascii="Times New Roman" w:hAnsi="Times New Roman" w:cs="Times New Roman"/>
              </w:rPr>
              <w:t>Доля приобретенных материально-технических средств</w:t>
            </w:r>
          </w:p>
        </w:tc>
        <w:tc>
          <w:tcPr>
            <w:tcW w:w="666" w:type="dxa"/>
          </w:tcPr>
          <w:p w:rsidR="00D63498" w:rsidRDefault="00D63498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D63498" w:rsidRDefault="00D63498" w:rsidP="001E3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63498" w:rsidRDefault="00D63498" w:rsidP="001E3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63498" w:rsidRDefault="00204964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63498" w:rsidRDefault="00C70B47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D63498" w:rsidRDefault="00C70B47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D63498" w:rsidRDefault="00C70B47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16" w:type="dxa"/>
          </w:tcPr>
          <w:p w:rsidR="00D63498" w:rsidRDefault="00C70B47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63498">
              <w:rPr>
                <w:sz w:val="24"/>
                <w:szCs w:val="24"/>
              </w:rPr>
              <w:t>0</w:t>
            </w:r>
          </w:p>
        </w:tc>
      </w:tr>
      <w:tr w:rsidR="00E12300" w:rsidRPr="00F405E9" w:rsidTr="001E3270">
        <w:tc>
          <w:tcPr>
            <w:tcW w:w="595" w:type="dxa"/>
          </w:tcPr>
          <w:p w:rsidR="00E12300" w:rsidRDefault="00E12300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E12300" w:rsidRPr="00E579C2" w:rsidRDefault="00E12300" w:rsidP="00E12300">
            <w:pPr>
              <w:pStyle w:val="a8"/>
              <w:rPr>
                <w:rFonts w:ascii="Times New Roman" w:hAnsi="Times New Roman" w:cs="Times New Roman"/>
              </w:rPr>
            </w:pPr>
            <w:r w:rsidRPr="00E579C2">
              <w:rPr>
                <w:rFonts w:ascii="Times New Roman" w:hAnsi="Times New Roman" w:cs="Times New Roman"/>
              </w:rPr>
              <w:t>количество приведённых в рабочее состояние неисправных пожарных гидрантов и пожарных водоемов</w:t>
            </w:r>
          </w:p>
        </w:tc>
        <w:tc>
          <w:tcPr>
            <w:tcW w:w="666" w:type="dxa"/>
          </w:tcPr>
          <w:p w:rsidR="00E12300" w:rsidRDefault="00B77BC4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E12300" w:rsidRDefault="00BC255C" w:rsidP="001E3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:rsidR="00E12300" w:rsidRDefault="00BC255C" w:rsidP="001E3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E12300" w:rsidRDefault="00BC255C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E12300" w:rsidRDefault="00BC255C" w:rsidP="00BC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08" w:type="dxa"/>
          </w:tcPr>
          <w:p w:rsidR="00E12300" w:rsidRDefault="00BC255C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E12300" w:rsidRDefault="00BC255C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816" w:type="dxa"/>
          </w:tcPr>
          <w:p w:rsidR="00E12300" w:rsidRDefault="00BC255C" w:rsidP="001E3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</w:tbl>
    <w:p w:rsidR="00D63498" w:rsidRDefault="00D63498" w:rsidP="00D63498">
      <w:pPr>
        <w:rPr>
          <w:sz w:val="28"/>
          <w:szCs w:val="28"/>
        </w:rPr>
      </w:pPr>
    </w:p>
    <w:p w:rsidR="00D63498" w:rsidRDefault="00AB4A0A" w:rsidP="00AB4A0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 показателей (индикаторов) Программы</w:t>
      </w:r>
    </w:p>
    <w:p w:rsidR="00D77BA4" w:rsidRDefault="00D77BA4" w:rsidP="00AB4A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7A20" w:rsidRDefault="00E74186" w:rsidP="00D77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D08AD">
        <w:rPr>
          <w:sz w:val="28"/>
          <w:szCs w:val="28"/>
        </w:rPr>
        <w:t xml:space="preserve">1. </w:t>
      </w:r>
      <w:r w:rsidR="002D08AD" w:rsidRPr="002D08AD">
        <w:rPr>
          <w:sz w:val="28"/>
          <w:szCs w:val="28"/>
        </w:rPr>
        <w:t>Доля населения</w:t>
      </w:r>
      <w:r w:rsidR="00F87A20">
        <w:rPr>
          <w:sz w:val="28"/>
          <w:szCs w:val="28"/>
        </w:rPr>
        <w:t xml:space="preserve"> охваченного оповещением</w:t>
      </w:r>
    </w:p>
    <w:p w:rsidR="00D77BA4" w:rsidRDefault="00F87A20" w:rsidP="00D77B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Дноо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ЧНоо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ЧНобщ</w:t>
      </w:r>
      <w:proofErr w:type="spellEnd"/>
      <w:r>
        <w:rPr>
          <w:sz w:val="28"/>
          <w:szCs w:val="28"/>
        </w:rPr>
        <w:t>*100%, где</w:t>
      </w:r>
      <w:r w:rsidR="002D08AD" w:rsidRPr="002D08AD">
        <w:rPr>
          <w:sz w:val="28"/>
          <w:szCs w:val="28"/>
        </w:rPr>
        <w:t xml:space="preserve"> </w:t>
      </w:r>
    </w:p>
    <w:p w:rsidR="00F87A20" w:rsidRDefault="00F87A20" w:rsidP="00D77B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ЧНоо</w:t>
      </w:r>
      <w:proofErr w:type="spellEnd"/>
      <w:r>
        <w:rPr>
          <w:sz w:val="28"/>
          <w:szCs w:val="28"/>
        </w:rPr>
        <w:t xml:space="preserve"> – численность населения охваченного оповещением;</w:t>
      </w:r>
    </w:p>
    <w:p w:rsidR="00F87A20" w:rsidRDefault="00F87A20" w:rsidP="00D77B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ЧНобщ</w:t>
      </w:r>
      <w:proofErr w:type="spellEnd"/>
      <w:r>
        <w:rPr>
          <w:sz w:val="28"/>
          <w:szCs w:val="28"/>
        </w:rPr>
        <w:t xml:space="preserve"> – среднегодовая </w:t>
      </w:r>
    </w:p>
    <w:p w:rsidR="00F87A20" w:rsidRDefault="00E74186" w:rsidP="000749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7BA4">
        <w:rPr>
          <w:sz w:val="28"/>
          <w:szCs w:val="28"/>
        </w:rPr>
        <w:t xml:space="preserve">2. </w:t>
      </w:r>
      <w:r w:rsidR="00D77BA4" w:rsidRPr="00D77BA4">
        <w:rPr>
          <w:sz w:val="28"/>
          <w:szCs w:val="28"/>
        </w:rPr>
        <w:t>Доля замененных технических средств единой дежурно-диспетчерской службы</w:t>
      </w:r>
    </w:p>
    <w:p w:rsidR="00074911" w:rsidRDefault="00F87A20" w:rsidP="000749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Дзтс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ЧТСз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ЧТСобщ</w:t>
      </w:r>
      <w:proofErr w:type="spellEnd"/>
      <w:r>
        <w:rPr>
          <w:sz w:val="28"/>
          <w:szCs w:val="28"/>
        </w:rPr>
        <w:t>*100%, где</w:t>
      </w:r>
    </w:p>
    <w:p w:rsidR="00F87A20" w:rsidRDefault="00F87A20" w:rsidP="000749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ЧТСз</w:t>
      </w:r>
      <w:proofErr w:type="spellEnd"/>
      <w:r>
        <w:rPr>
          <w:sz w:val="28"/>
          <w:szCs w:val="28"/>
        </w:rPr>
        <w:t xml:space="preserve"> – число </w:t>
      </w:r>
      <w:r>
        <w:rPr>
          <w:sz w:val="28"/>
          <w:szCs w:val="28"/>
        </w:rPr>
        <w:t>замененных</w:t>
      </w:r>
      <w:r>
        <w:rPr>
          <w:sz w:val="28"/>
          <w:szCs w:val="28"/>
        </w:rPr>
        <w:t xml:space="preserve"> технических средств;</w:t>
      </w:r>
    </w:p>
    <w:p w:rsidR="00F87A20" w:rsidRDefault="00F87A20" w:rsidP="000749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ЧТСобщ</w:t>
      </w:r>
      <w:proofErr w:type="spellEnd"/>
      <w:r>
        <w:rPr>
          <w:sz w:val="28"/>
          <w:szCs w:val="28"/>
        </w:rPr>
        <w:t xml:space="preserve"> – общее число технических средств.</w:t>
      </w:r>
    </w:p>
    <w:p w:rsidR="00FD6054" w:rsidRDefault="00E74186" w:rsidP="00FD6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74911">
        <w:rPr>
          <w:sz w:val="28"/>
          <w:szCs w:val="28"/>
        </w:rPr>
        <w:t xml:space="preserve">3. </w:t>
      </w:r>
      <w:r w:rsidR="00074911" w:rsidRPr="00074911">
        <w:rPr>
          <w:sz w:val="28"/>
          <w:szCs w:val="28"/>
        </w:rPr>
        <w:t xml:space="preserve">Доля оборудованных учебно-консультационных пунктов </w:t>
      </w:r>
    </w:p>
    <w:p w:rsidR="00375B69" w:rsidRDefault="00375B69" w:rsidP="00FD605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Дукпоб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Чукпоб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Чукпобщ</w:t>
      </w:r>
      <w:proofErr w:type="spellEnd"/>
      <w:r>
        <w:rPr>
          <w:sz w:val="28"/>
          <w:szCs w:val="28"/>
        </w:rPr>
        <w:t>*100%, где</w:t>
      </w:r>
    </w:p>
    <w:p w:rsidR="00375B69" w:rsidRDefault="00375B69" w:rsidP="00FD605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Чукпоб</w:t>
      </w:r>
      <w:proofErr w:type="spellEnd"/>
      <w:r>
        <w:rPr>
          <w:sz w:val="28"/>
          <w:szCs w:val="28"/>
        </w:rPr>
        <w:t xml:space="preserve"> – число оборудованных учебно-консультационных пунктов;</w:t>
      </w:r>
    </w:p>
    <w:p w:rsidR="00375B69" w:rsidRDefault="00375B69" w:rsidP="00FD605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Чукпобщ</w:t>
      </w:r>
      <w:proofErr w:type="spellEnd"/>
      <w:r>
        <w:rPr>
          <w:sz w:val="28"/>
          <w:szCs w:val="28"/>
        </w:rPr>
        <w:t xml:space="preserve"> </w:t>
      </w:r>
      <w:r w:rsidR="00734EF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34EF5">
        <w:rPr>
          <w:sz w:val="28"/>
          <w:szCs w:val="28"/>
        </w:rPr>
        <w:t xml:space="preserve">число </w:t>
      </w:r>
      <w:r w:rsidR="00734EF5">
        <w:rPr>
          <w:sz w:val="28"/>
          <w:szCs w:val="28"/>
        </w:rPr>
        <w:t>учебно-консультационных пунктов</w:t>
      </w:r>
      <w:r w:rsidR="00734EF5">
        <w:rPr>
          <w:sz w:val="28"/>
          <w:szCs w:val="28"/>
        </w:rPr>
        <w:t xml:space="preserve">. </w:t>
      </w:r>
    </w:p>
    <w:p w:rsidR="00525AC2" w:rsidRDefault="00E74186" w:rsidP="00D77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D6054">
        <w:rPr>
          <w:sz w:val="28"/>
          <w:szCs w:val="28"/>
        </w:rPr>
        <w:t xml:space="preserve">4. </w:t>
      </w:r>
      <w:r w:rsidR="00FD6054" w:rsidRPr="00FD6054">
        <w:rPr>
          <w:sz w:val="28"/>
          <w:szCs w:val="28"/>
        </w:rPr>
        <w:t xml:space="preserve">Доля приобретенных материально-технических средств </w:t>
      </w:r>
    </w:p>
    <w:p w:rsidR="00734EF5" w:rsidRDefault="00734EF5" w:rsidP="00D77B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Дмтспр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Чмтспр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Чмтсобщ</w:t>
      </w:r>
      <w:proofErr w:type="spellEnd"/>
      <w:r>
        <w:rPr>
          <w:sz w:val="28"/>
          <w:szCs w:val="28"/>
        </w:rPr>
        <w:t>*100%, где</w:t>
      </w:r>
    </w:p>
    <w:p w:rsidR="00734EF5" w:rsidRDefault="00734EF5" w:rsidP="00D77B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Чмтспр</w:t>
      </w:r>
      <w:proofErr w:type="spellEnd"/>
      <w:r>
        <w:rPr>
          <w:sz w:val="28"/>
          <w:szCs w:val="28"/>
        </w:rPr>
        <w:t xml:space="preserve"> – число приобретенных материально-технических средств;</w:t>
      </w:r>
    </w:p>
    <w:p w:rsidR="00734EF5" w:rsidRDefault="00734EF5" w:rsidP="00D77B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Чмтсобщ</w:t>
      </w:r>
      <w:proofErr w:type="spellEnd"/>
      <w:r>
        <w:rPr>
          <w:sz w:val="28"/>
          <w:szCs w:val="28"/>
        </w:rPr>
        <w:t xml:space="preserve"> – общее число положенных </w:t>
      </w:r>
      <w:r>
        <w:rPr>
          <w:sz w:val="28"/>
          <w:szCs w:val="28"/>
        </w:rPr>
        <w:t>материально-технических средств</w:t>
      </w:r>
      <w:r>
        <w:rPr>
          <w:sz w:val="28"/>
          <w:szCs w:val="28"/>
        </w:rPr>
        <w:t>.</w:t>
      </w:r>
    </w:p>
    <w:p w:rsidR="00734EF5" w:rsidRPr="001A117A" w:rsidRDefault="00734EF5" w:rsidP="00D77BA4">
      <w:pPr>
        <w:jc w:val="both"/>
      </w:pPr>
    </w:p>
    <w:p w:rsidR="00525AC2" w:rsidRDefault="00D77BA4" w:rsidP="00525A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5AC2" w:rsidRPr="000424D6">
        <w:rPr>
          <w:sz w:val="28"/>
          <w:szCs w:val="28"/>
        </w:rPr>
        <w:t xml:space="preserve">2.4. Сроки и этапы реализации </w:t>
      </w:r>
      <w:r w:rsidR="00525AC2">
        <w:rPr>
          <w:sz w:val="28"/>
          <w:szCs w:val="28"/>
        </w:rPr>
        <w:t>П</w:t>
      </w:r>
      <w:r w:rsidR="00525AC2" w:rsidRPr="000424D6">
        <w:rPr>
          <w:sz w:val="28"/>
          <w:szCs w:val="28"/>
        </w:rPr>
        <w:t>рограммы.</w:t>
      </w:r>
    </w:p>
    <w:p w:rsidR="00525AC2" w:rsidRDefault="00525AC2" w:rsidP="00525AC2">
      <w:pPr>
        <w:jc w:val="both"/>
        <w:rPr>
          <w:sz w:val="28"/>
          <w:szCs w:val="28"/>
        </w:rPr>
      </w:pPr>
    </w:p>
    <w:p w:rsidR="00525AC2" w:rsidRDefault="00525AC2" w:rsidP="00525A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Реализация Программы планируется на 5 лет (2020-2024 годы) без разделения на этапы.</w:t>
      </w:r>
    </w:p>
    <w:p w:rsidR="00AB4A0A" w:rsidRPr="00652EA8" w:rsidRDefault="00AB4A0A" w:rsidP="00DF63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3498" w:rsidRPr="00E74186" w:rsidRDefault="00D63498" w:rsidP="00E74186">
      <w:pPr>
        <w:jc w:val="center"/>
        <w:rPr>
          <w:sz w:val="28"/>
          <w:szCs w:val="28"/>
        </w:rPr>
      </w:pPr>
      <w:r w:rsidRPr="00E74186">
        <w:rPr>
          <w:sz w:val="28"/>
          <w:szCs w:val="28"/>
        </w:rPr>
        <w:t>3.</w:t>
      </w:r>
      <w:r w:rsidR="00E74186" w:rsidRPr="00E74186">
        <w:rPr>
          <w:sz w:val="28"/>
          <w:szCs w:val="28"/>
        </w:rPr>
        <w:t xml:space="preserve"> </w:t>
      </w:r>
      <w:r w:rsidRPr="00E74186">
        <w:rPr>
          <w:sz w:val="28"/>
          <w:szCs w:val="28"/>
        </w:rPr>
        <w:t>Обо</w:t>
      </w:r>
      <w:r w:rsidR="002977C5" w:rsidRPr="00E74186">
        <w:rPr>
          <w:sz w:val="28"/>
          <w:szCs w:val="28"/>
        </w:rPr>
        <w:t>б</w:t>
      </w:r>
      <w:r w:rsidRPr="00E74186">
        <w:rPr>
          <w:sz w:val="28"/>
          <w:szCs w:val="28"/>
        </w:rPr>
        <w:t>щенная характеристика мероприятий Программы</w:t>
      </w:r>
    </w:p>
    <w:p w:rsidR="00D63498" w:rsidRPr="00FC5DA8" w:rsidRDefault="00D63498" w:rsidP="00D63498">
      <w:pPr>
        <w:jc w:val="both"/>
        <w:rPr>
          <w:b/>
          <w:sz w:val="28"/>
          <w:szCs w:val="28"/>
        </w:rPr>
      </w:pPr>
    </w:p>
    <w:p w:rsidR="00D63498" w:rsidRDefault="00D63498" w:rsidP="00D6349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Pr="00652EA8">
        <w:rPr>
          <w:rFonts w:eastAsiaTheme="minorHAnsi"/>
          <w:sz w:val="28"/>
          <w:szCs w:val="28"/>
          <w:lang w:eastAsia="en-US"/>
        </w:rPr>
        <w:t>Перечень основных мероприятий Программы определен исходя из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52EA8">
        <w:rPr>
          <w:rFonts w:eastAsiaTheme="minorHAnsi"/>
          <w:sz w:val="28"/>
          <w:szCs w:val="28"/>
          <w:lang w:eastAsia="en-US"/>
        </w:rPr>
        <w:t>необходимости достижения ее цели и основных задач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с</w:t>
      </w:r>
      <w:r w:rsidRPr="00652EA8">
        <w:rPr>
          <w:rFonts w:eastAsiaTheme="minorHAnsi"/>
          <w:sz w:val="28"/>
          <w:szCs w:val="28"/>
          <w:lang w:eastAsia="en-US"/>
        </w:rPr>
        <w:t xml:space="preserve">овершенствование обучения населения и пропаганды знаний в области гражданской обороны, защиты от чрезвычайных ситуаций и безопасности людей на водных объектах - формирование знаний у населения и совершенствование мероприятий по их пропаганде в области гражданской обороны, защиты от чрезвычайных ситуаций и безопасности людей на водных </w:t>
      </w:r>
      <w:r>
        <w:rPr>
          <w:rFonts w:eastAsiaTheme="minorHAnsi"/>
          <w:sz w:val="28"/>
          <w:szCs w:val="28"/>
          <w:lang w:eastAsia="en-US"/>
        </w:rPr>
        <w:t>объектах;</w:t>
      </w: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F67007">
        <w:rPr>
          <w:rFonts w:eastAsiaTheme="minorHAnsi"/>
          <w:sz w:val="28"/>
          <w:szCs w:val="28"/>
          <w:lang w:eastAsia="en-US"/>
        </w:rPr>
        <w:t xml:space="preserve">  </w:t>
      </w:r>
      <w:r w:rsidR="00DF63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652EA8">
        <w:rPr>
          <w:rFonts w:eastAsiaTheme="minorHAnsi"/>
          <w:sz w:val="28"/>
          <w:szCs w:val="28"/>
          <w:lang w:eastAsia="en-US"/>
        </w:rPr>
        <w:t>оздание резервов материально-технических сре</w:t>
      </w:r>
      <w:proofErr w:type="gramStart"/>
      <w:r w:rsidRPr="00652EA8">
        <w:rPr>
          <w:rFonts w:eastAsiaTheme="minorHAnsi"/>
          <w:sz w:val="28"/>
          <w:szCs w:val="28"/>
          <w:lang w:eastAsia="en-US"/>
        </w:rPr>
        <w:t>дств в ц</w:t>
      </w:r>
      <w:proofErr w:type="gramEnd"/>
      <w:r w:rsidRPr="00652EA8">
        <w:rPr>
          <w:rFonts w:eastAsiaTheme="minorHAnsi"/>
          <w:sz w:val="28"/>
          <w:szCs w:val="28"/>
          <w:lang w:eastAsia="en-US"/>
        </w:rPr>
        <w:t>елях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52EA8">
        <w:rPr>
          <w:rFonts w:eastAsiaTheme="minorHAnsi"/>
          <w:sz w:val="28"/>
          <w:szCs w:val="28"/>
          <w:lang w:eastAsia="en-US"/>
        </w:rPr>
        <w:t>гражданской обороны и защиты населения и территори</w:t>
      </w:r>
      <w:r>
        <w:rPr>
          <w:rFonts w:eastAsiaTheme="minorHAnsi"/>
          <w:sz w:val="28"/>
          <w:szCs w:val="28"/>
          <w:lang w:eastAsia="en-US"/>
        </w:rPr>
        <w:t>и</w:t>
      </w:r>
      <w:r w:rsidRPr="00652EA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Рубцовск Алтайского края </w:t>
      </w:r>
      <w:r w:rsidRPr="00652EA8">
        <w:rPr>
          <w:rFonts w:eastAsiaTheme="minorHAnsi"/>
          <w:sz w:val="28"/>
          <w:szCs w:val="28"/>
          <w:lang w:eastAsia="en-US"/>
        </w:rPr>
        <w:t>от чрезвычайных ситуаций, обеспечение жизнедеятельности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52EA8">
        <w:rPr>
          <w:rFonts w:eastAsiaTheme="minorHAnsi"/>
          <w:sz w:val="28"/>
          <w:szCs w:val="28"/>
          <w:lang w:eastAsia="en-US"/>
        </w:rPr>
        <w:t xml:space="preserve">пострадавшего населения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652EA8">
        <w:rPr>
          <w:rFonts w:eastAsiaTheme="minorHAnsi"/>
          <w:sz w:val="28"/>
          <w:szCs w:val="28"/>
          <w:lang w:eastAsia="en-US"/>
        </w:rPr>
        <w:t>создание и оснащение пунктов временного размещения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52EA8">
        <w:rPr>
          <w:rFonts w:eastAsiaTheme="minorHAnsi"/>
          <w:sz w:val="28"/>
          <w:szCs w:val="28"/>
          <w:lang w:eastAsia="en-US"/>
        </w:rPr>
        <w:t>пострадавшего населения в результате чрезвычайных ситуаций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FF6A86">
        <w:rPr>
          <w:rFonts w:eastAsiaTheme="minorHAnsi"/>
          <w:sz w:val="28"/>
          <w:szCs w:val="28"/>
          <w:lang w:eastAsia="en-US"/>
        </w:rPr>
        <w:t>Созданные запасы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характера, не допустить гибели населения, длительного нарушени</w:t>
      </w:r>
      <w:r>
        <w:rPr>
          <w:rFonts w:eastAsiaTheme="minorHAnsi"/>
          <w:sz w:val="28"/>
          <w:szCs w:val="28"/>
          <w:lang w:eastAsia="en-US"/>
        </w:rPr>
        <w:t>я условий его жизнедеятельности;</w:t>
      </w: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F67007"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Pr="00652EA8">
        <w:rPr>
          <w:rFonts w:eastAsiaTheme="minorHAnsi"/>
          <w:sz w:val="28"/>
          <w:szCs w:val="28"/>
          <w:lang w:eastAsia="en-US"/>
        </w:rPr>
        <w:t xml:space="preserve">овышение готовности </w:t>
      </w:r>
      <w:proofErr w:type="spellStart"/>
      <w:r>
        <w:rPr>
          <w:rFonts w:eastAsiaTheme="minorHAnsi"/>
          <w:sz w:val="28"/>
          <w:szCs w:val="28"/>
          <w:lang w:eastAsia="en-US"/>
        </w:rPr>
        <w:t>Рубцовского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городского</w:t>
      </w:r>
      <w:r w:rsidRPr="00652EA8">
        <w:rPr>
          <w:rFonts w:eastAsiaTheme="minorHAnsi"/>
          <w:sz w:val="28"/>
          <w:szCs w:val="28"/>
          <w:lang w:eastAsia="en-US"/>
        </w:rPr>
        <w:t xml:space="preserve"> звена РСЧС и гражданской обороны к защите населения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52EA8">
        <w:rPr>
          <w:rFonts w:eastAsiaTheme="minorHAnsi"/>
          <w:sz w:val="28"/>
          <w:szCs w:val="28"/>
          <w:lang w:eastAsia="en-US"/>
        </w:rPr>
        <w:t>территори</w:t>
      </w:r>
      <w:r>
        <w:rPr>
          <w:rFonts w:eastAsiaTheme="minorHAnsi"/>
          <w:sz w:val="28"/>
          <w:szCs w:val="28"/>
          <w:lang w:eastAsia="en-US"/>
        </w:rPr>
        <w:t>и</w:t>
      </w:r>
      <w:r w:rsidRPr="00652EA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города</w:t>
      </w:r>
      <w:r w:rsidRPr="00652EA8">
        <w:rPr>
          <w:rFonts w:eastAsiaTheme="minorHAnsi"/>
          <w:sz w:val="28"/>
          <w:szCs w:val="28"/>
          <w:lang w:eastAsia="en-US"/>
        </w:rPr>
        <w:t xml:space="preserve"> от чрезвычайных ситуаций природного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52EA8">
        <w:rPr>
          <w:rFonts w:eastAsiaTheme="minorHAnsi"/>
          <w:sz w:val="28"/>
          <w:szCs w:val="28"/>
          <w:lang w:eastAsia="en-US"/>
        </w:rPr>
        <w:t xml:space="preserve">техногенного характера мирного и военного времени </w:t>
      </w:r>
      <w:r>
        <w:rPr>
          <w:rFonts w:eastAsiaTheme="minorHAnsi"/>
          <w:sz w:val="28"/>
          <w:szCs w:val="28"/>
          <w:lang w:eastAsia="en-US"/>
        </w:rPr>
        <w:t>–</w:t>
      </w:r>
      <w:r w:rsidRPr="00652EA8">
        <w:rPr>
          <w:rFonts w:eastAsiaTheme="minorHAnsi"/>
          <w:sz w:val="28"/>
          <w:szCs w:val="28"/>
          <w:lang w:eastAsia="en-US"/>
        </w:rPr>
        <w:t xml:space="preserve"> организация и обеспечение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52EA8">
        <w:rPr>
          <w:rFonts w:eastAsiaTheme="minorHAnsi"/>
          <w:sz w:val="28"/>
          <w:szCs w:val="28"/>
          <w:lang w:eastAsia="en-US"/>
        </w:rPr>
        <w:t xml:space="preserve">эффективной работы органов управления, сил и средств </w:t>
      </w:r>
      <w:proofErr w:type="spellStart"/>
      <w:r>
        <w:rPr>
          <w:rFonts w:eastAsiaTheme="minorHAnsi"/>
          <w:sz w:val="28"/>
          <w:szCs w:val="28"/>
          <w:lang w:eastAsia="en-US"/>
        </w:rPr>
        <w:t>Рубцовского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городского</w:t>
      </w:r>
      <w:r w:rsidRPr="00652EA8">
        <w:rPr>
          <w:rFonts w:eastAsiaTheme="minorHAnsi"/>
          <w:sz w:val="28"/>
          <w:szCs w:val="28"/>
          <w:lang w:eastAsia="en-US"/>
        </w:rPr>
        <w:t xml:space="preserve"> звена РСЧС и гражданской обороны по защите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52EA8">
        <w:rPr>
          <w:rFonts w:eastAsiaTheme="minorHAnsi"/>
          <w:sz w:val="28"/>
          <w:szCs w:val="28"/>
          <w:lang w:eastAsia="en-US"/>
        </w:rPr>
        <w:t>населения и территори</w:t>
      </w:r>
      <w:r>
        <w:rPr>
          <w:rFonts w:eastAsiaTheme="minorHAnsi"/>
          <w:sz w:val="28"/>
          <w:szCs w:val="28"/>
          <w:lang w:eastAsia="en-US"/>
        </w:rPr>
        <w:t>и</w:t>
      </w:r>
      <w:r w:rsidRPr="00652EA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города о</w:t>
      </w:r>
      <w:r w:rsidRPr="00652EA8">
        <w:rPr>
          <w:rFonts w:eastAsiaTheme="minorHAnsi"/>
          <w:sz w:val="28"/>
          <w:szCs w:val="28"/>
          <w:lang w:eastAsia="en-US"/>
        </w:rPr>
        <w:t>т чрезвычайных ситуаций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52EA8">
        <w:rPr>
          <w:rFonts w:eastAsiaTheme="minorHAnsi"/>
          <w:sz w:val="28"/>
          <w:szCs w:val="28"/>
          <w:lang w:eastAsia="en-US"/>
        </w:rPr>
        <w:t>природного, техногенного и</w:t>
      </w:r>
      <w:r>
        <w:rPr>
          <w:rFonts w:eastAsiaTheme="minorHAnsi"/>
          <w:sz w:val="28"/>
          <w:szCs w:val="28"/>
          <w:lang w:eastAsia="en-US"/>
        </w:rPr>
        <w:t xml:space="preserve"> военного характера;</w:t>
      </w:r>
      <w:proofErr w:type="gramEnd"/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F670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FF6A86">
        <w:rPr>
          <w:rFonts w:eastAsiaTheme="minorHAnsi"/>
          <w:sz w:val="28"/>
          <w:szCs w:val="28"/>
          <w:lang w:eastAsia="en-US"/>
        </w:rPr>
        <w:t xml:space="preserve">овершенствование программного и технического оснащения </w:t>
      </w:r>
      <w:r w:rsidR="00DF1869">
        <w:rPr>
          <w:rFonts w:eastAsiaTheme="minorHAnsi"/>
          <w:sz w:val="28"/>
          <w:szCs w:val="28"/>
          <w:lang w:eastAsia="en-US"/>
        </w:rPr>
        <w:t>единой дежурно-диспетчерской службы</w:t>
      </w:r>
      <w:r w:rsidRPr="00FF6A86">
        <w:rPr>
          <w:rFonts w:eastAsiaTheme="minorHAnsi"/>
          <w:sz w:val="28"/>
          <w:szCs w:val="28"/>
          <w:lang w:eastAsia="en-US"/>
        </w:rPr>
        <w:t xml:space="preserve"> позволит сократить сроки доведения информации до </w:t>
      </w:r>
      <w:r>
        <w:rPr>
          <w:rFonts w:eastAsiaTheme="minorHAnsi"/>
          <w:sz w:val="28"/>
          <w:szCs w:val="28"/>
          <w:lang w:eastAsia="en-US"/>
        </w:rPr>
        <w:t>населения и организаций</w:t>
      </w:r>
      <w:r w:rsidRPr="00FF6A86">
        <w:rPr>
          <w:rFonts w:eastAsiaTheme="minorHAnsi"/>
          <w:sz w:val="28"/>
          <w:szCs w:val="28"/>
          <w:lang w:eastAsia="en-US"/>
        </w:rPr>
        <w:t xml:space="preserve"> о прогнозируемых чрезвычайных </w:t>
      </w:r>
      <w:r w:rsidRPr="00FF6A86">
        <w:rPr>
          <w:rFonts w:eastAsiaTheme="minorHAnsi"/>
          <w:sz w:val="28"/>
          <w:szCs w:val="28"/>
          <w:lang w:eastAsia="en-US"/>
        </w:rPr>
        <w:lastRenderedPageBreak/>
        <w:t>ситуациях, что даст возможность своевременно реагировать и принимать решения при угрозе и возникновении чрезвычайных ситуаций, существенно снизить затраты на ликвидацию чрезвычайных ситуаций, а в некоторых случаях избежать их. Кроме того, снизить риски для населения, проживающего в местностях, подверженных негативному воздействию природных и техногенных факторов.</w:t>
      </w:r>
    </w:p>
    <w:p w:rsidR="00DF1869" w:rsidRDefault="00DF1869" w:rsidP="00DF1869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2</w:t>
      </w:r>
    </w:p>
    <w:p w:rsidR="00DF1869" w:rsidRPr="00FF354E" w:rsidRDefault="00DF1869" w:rsidP="00DF1869">
      <w:pPr>
        <w:jc w:val="center"/>
        <w:rPr>
          <w:rFonts w:eastAsiaTheme="minorHAnsi"/>
          <w:sz w:val="28"/>
          <w:szCs w:val="28"/>
          <w:lang w:eastAsia="en-US"/>
        </w:rPr>
      </w:pPr>
      <w:r w:rsidRPr="00FF354E">
        <w:rPr>
          <w:rFonts w:eastAsiaTheme="minorHAnsi"/>
          <w:sz w:val="28"/>
          <w:szCs w:val="28"/>
          <w:lang w:eastAsia="en-US"/>
        </w:rPr>
        <w:t>Перечень мероприятий Программы</w:t>
      </w:r>
    </w:p>
    <w:p w:rsidR="00D63498" w:rsidRPr="00DF1869" w:rsidRDefault="00D63498" w:rsidP="00D63498">
      <w:pPr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1465"/>
        <w:gridCol w:w="718"/>
        <w:gridCol w:w="718"/>
        <w:gridCol w:w="719"/>
        <w:gridCol w:w="719"/>
        <w:gridCol w:w="719"/>
        <w:gridCol w:w="719"/>
        <w:gridCol w:w="1039"/>
        <w:gridCol w:w="980"/>
        <w:gridCol w:w="1253"/>
      </w:tblGrid>
      <w:tr w:rsidR="00D63498" w:rsidTr="001E3270">
        <w:tc>
          <w:tcPr>
            <w:tcW w:w="522" w:type="dxa"/>
            <w:vMerge w:val="restart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 xml:space="preserve">№ </w:t>
            </w:r>
            <w:proofErr w:type="gramStart"/>
            <w:r w:rsidRPr="008F0488">
              <w:rPr>
                <w:sz w:val="24"/>
                <w:szCs w:val="24"/>
              </w:rPr>
              <w:t>п</w:t>
            </w:r>
            <w:proofErr w:type="gramEnd"/>
            <w:r w:rsidRPr="008F0488">
              <w:rPr>
                <w:sz w:val="24"/>
                <w:szCs w:val="24"/>
              </w:rPr>
              <w:t>/п</w:t>
            </w:r>
          </w:p>
        </w:tc>
        <w:tc>
          <w:tcPr>
            <w:tcW w:w="1465" w:type="dxa"/>
            <w:vMerge w:val="restart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 xml:space="preserve">Наименование </w:t>
            </w:r>
            <w:r w:rsidR="00DF1869">
              <w:rPr>
                <w:sz w:val="24"/>
                <w:szCs w:val="24"/>
              </w:rPr>
              <w:t xml:space="preserve">цели, задач, </w:t>
            </w:r>
            <w:r w:rsidRPr="008F0488">
              <w:rPr>
                <w:sz w:val="24"/>
                <w:szCs w:val="24"/>
              </w:rPr>
              <w:t>мероприятий</w:t>
            </w:r>
            <w:r w:rsidR="00DF1869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4312" w:type="dxa"/>
            <w:gridSpan w:val="6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 xml:space="preserve">                    Сумма затрат (тыс. руб.)</w:t>
            </w:r>
          </w:p>
        </w:tc>
        <w:tc>
          <w:tcPr>
            <w:tcW w:w="1039" w:type="dxa"/>
            <w:vMerge w:val="restart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80" w:type="dxa"/>
            <w:vMerge w:val="restart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53" w:type="dxa"/>
            <w:vMerge w:val="restart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Ожидаемый результат</w:t>
            </w:r>
          </w:p>
        </w:tc>
      </w:tr>
      <w:tr w:rsidR="00D63498" w:rsidTr="001E3270">
        <w:tc>
          <w:tcPr>
            <w:tcW w:w="522" w:type="dxa"/>
            <w:vMerge/>
          </w:tcPr>
          <w:p w:rsidR="00D63498" w:rsidRPr="008F0488" w:rsidRDefault="00D63498" w:rsidP="001E327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D63498" w:rsidRPr="008F0488" w:rsidRDefault="00D63498" w:rsidP="001E327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D63498" w:rsidRPr="008F0488" w:rsidRDefault="00D63498" w:rsidP="0061111D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20</w:t>
            </w:r>
            <w:r w:rsidR="0061111D">
              <w:rPr>
                <w:sz w:val="24"/>
                <w:szCs w:val="24"/>
              </w:rPr>
              <w:t>20</w:t>
            </w:r>
          </w:p>
        </w:tc>
        <w:tc>
          <w:tcPr>
            <w:tcW w:w="718" w:type="dxa"/>
          </w:tcPr>
          <w:p w:rsidR="00D63498" w:rsidRPr="008F0488" w:rsidRDefault="00D63498" w:rsidP="0061111D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20</w:t>
            </w:r>
            <w:r w:rsidR="0061111D">
              <w:rPr>
                <w:sz w:val="24"/>
                <w:szCs w:val="24"/>
              </w:rPr>
              <w:t>21</w:t>
            </w:r>
          </w:p>
        </w:tc>
        <w:tc>
          <w:tcPr>
            <w:tcW w:w="719" w:type="dxa"/>
          </w:tcPr>
          <w:p w:rsidR="00D63498" w:rsidRPr="008F0488" w:rsidRDefault="00D63498" w:rsidP="0061111D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20</w:t>
            </w:r>
            <w:r w:rsidR="0061111D">
              <w:rPr>
                <w:sz w:val="24"/>
                <w:szCs w:val="24"/>
              </w:rPr>
              <w:t>22</w:t>
            </w:r>
          </w:p>
        </w:tc>
        <w:tc>
          <w:tcPr>
            <w:tcW w:w="719" w:type="dxa"/>
          </w:tcPr>
          <w:p w:rsidR="00D63498" w:rsidRPr="008F0488" w:rsidRDefault="00D63498" w:rsidP="0061111D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20</w:t>
            </w:r>
            <w:r w:rsidR="0061111D">
              <w:rPr>
                <w:sz w:val="24"/>
                <w:szCs w:val="24"/>
              </w:rPr>
              <w:t>23</w:t>
            </w:r>
          </w:p>
        </w:tc>
        <w:tc>
          <w:tcPr>
            <w:tcW w:w="719" w:type="dxa"/>
          </w:tcPr>
          <w:p w:rsidR="00D63498" w:rsidRPr="008F0488" w:rsidRDefault="00D63498" w:rsidP="0061111D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20</w:t>
            </w:r>
            <w:r w:rsidR="0061111D">
              <w:rPr>
                <w:sz w:val="24"/>
                <w:szCs w:val="24"/>
              </w:rPr>
              <w:t>24</w:t>
            </w:r>
          </w:p>
        </w:tc>
        <w:tc>
          <w:tcPr>
            <w:tcW w:w="719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039" w:type="dxa"/>
            <w:vMerge/>
          </w:tcPr>
          <w:p w:rsidR="00D63498" w:rsidRPr="008F0488" w:rsidRDefault="00D63498" w:rsidP="001E327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D63498" w:rsidRPr="008F0488" w:rsidRDefault="00D63498" w:rsidP="001E327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D63498" w:rsidRPr="008F0488" w:rsidRDefault="00D63498" w:rsidP="001E327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3498" w:rsidRPr="00F349B3" w:rsidTr="001E3270">
        <w:tc>
          <w:tcPr>
            <w:tcW w:w="522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63498" w:rsidRPr="008F0488" w:rsidRDefault="00D63498" w:rsidP="001E3270">
            <w:pPr>
              <w:jc w:val="center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D63498" w:rsidRPr="008F0488" w:rsidRDefault="00D63498" w:rsidP="001E3270">
            <w:pPr>
              <w:jc w:val="center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D63498" w:rsidRPr="008F0488" w:rsidRDefault="00D63498" w:rsidP="001E3270">
            <w:pPr>
              <w:jc w:val="center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D63498" w:rsidRPr="008F0488" w:rsidRDefault="00D63498" w:rsidP="001E3270">
            <w:pPr>
              <w:jc w:val="center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D63498" w:rsidRPr="008F0488" w:rsidRDefault="00D63498" w:rsidP="001E3270">
            <w:pPr>
              <w:jc w:val="center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D63498" w:rsidRPr="008F0488" w:rsidRDefault="00D63498" w:rsidP="001E3270">
            <w:pPr>
              <w:jc w:val="center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D63498" w:rsidRPr="008F0488" w:rsidRDefault="00D63498" w:rsidP="001E3270">
            <w:pPr>
              <w:jc w:val="center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8</w:t>
            </w:r>
          </w:p>
        </w:tc>
        <w:tc>
          <w:tcPr>
            <w:tcW w:w="1039" w:type="dxa"/>
          </w:tcPr>
          <w:p w:rsidR="00D63498" w:rsidRPr="008F0488" w:rsidRDefault="00D63498" w:rsidP="001E3270">
            <w:pPr>
              <w:jc w:val="center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</w:tcPr>
          <w:p w:rsidR="00D63498" w:rsidRPr="008F0488" w:rsidRDefault="00D63498" w:rsidP="001E3270">
            <w:pPr>
              <w:jc w:val="center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:rsidR="00D63498" w:rsidRPr="008F0488" w:rsidRDefault="00D63498" w:rsidP="001E3270">
            <w:pPr>
              <w:jc w:val="center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11</w:t>
            </w:r>
          </w:p>
        </w:tc>
      </w:tr>
      <w:tr w:rsidR="00D63498" w:rsidRPr="003C29F8" w:rsidTr="001E3270">
        <w:tc>
          <w:tcPr>
            <w:tcW w:w="9571" w:type="dxa"/>
            <w:gridSpan w:val="11"/>
          </w:tcPr>
          <w:p w:rsidR="00D63498" w:rsidRPr="00F33B38" w:rsidRDefault="008C4EAA" w:rsidP="008C4EA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Цель 1. </w:t>
            </w:r>
            <w:r w:rsidRPr="008C4EAA">
              <w:rPr>
                <w:sz w:val="24"/>
                <w:szCs w:val="24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</w:tr>
      <w:tr w:rsidR="00D70D8D" w:rsidRPr="003C29F8" w:rsidTr="00D84CAB">
        <w:tc>
          <w:tcPr>
            <w:tcW w:w="522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70D8D" w:rsidRPr="00D70D8D" w:rsidRDefault="00D70D8D" w:rsidP="00D84CAB">
            <w:pPr>
              <w:jc w:val="both"/>
              <w:rPr>
                <w:sz w:val="24"/>
                <w:szCs w:val="24"/>
              </w:rPr>
            </w:pPr>
            <w:r w:rsidRPr="00D70D8D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718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1553</w:t>
            </w:r>
          </w:p>
        </w:tc>
        <w:tc>
          <w:tcPr>
            <w:tcW w:w="718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6103</w:t>
            </w:r>
          </w:p>
        </w:tc>
        <w:tc>
          <w:tcPr>
            <w:tcW w:w="103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70D8D" w:rsidRDefault="00D70D8D" w:rsidP="00D84CA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63498" w:rsidRPr="003C29F8" w:rsidTr="001E3270">
        <w:tc>
          <w:tcPr>
            <w:tcW w:w="9571" w:type="dxa"/>
            <w:gridSpan w:val="11"/>
          </w:tcPr>
          <w:p w:rsidR="00D63498" w:rsidRPr="00F33B38" w:rsidRDefault="004D052B" w:rsidP="00DF186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="0031125E">
              <w:rPr>
                <w:sz w:val="24"/>
                <w:szCs w:val="24"/>
              </w:rPr>
              <w:t>1</w:t>
            </w:r>
            <w:r w:rsidR="00D634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D63498">
              <w:rPr>
                <w:sz w:val="24"/>
                <w:szCs w:val="24"/>
              </w:rPr>
              <w:t>П</w:t>
            </w:r>
            <w:r w:rsidR="00D63498" w:rsidRPr="00F33B38">
              <w:rPr>
                <w:sz w:val="24"/>
                <w:szCs w:val="24"/>
              </w:rPr>
              <w:t xml:space="preserve">оддержание в состоянии постоянной готовности </w:t>
            </w:r>
            <w:r w:rsidR="00DF1869">
              <w:rPr>
                <w:sz w:val="24"/>
                <w:szCs w:val="24"/>
              </w:rPr>
              <w:t>объектов гражданской обороны</w:t>
            </w:r>
            <w:r>
              <w:rPr>
                <w:sz w:val="24"/>
                <w:szCs w:val="24"/>
              </w:rPr>
              <w:t xml:space="preserve"> города</w:t>
            </w:r>
          </w:p>
        </w:tc>
      </w:tr>
      <w:tr w:rsidR="00D70D8D" w:rsidRPr="003C29F8" w:rsidTr="00D84CAB">
        <w:tc>
          <w:tcPr>
            <w:tcW w:w="522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718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103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70D8D" w:rsidRPr="008F0488" w:rsidRDefault="00D70D8D" w:rsidP="00D84CA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63498" w:rsidRPr="003C29F8" w:rsidTr="001E3270">
        <w:tc>
          <w:tcPr>
            <w:tcW w:w="522" w:type="dxa"/>
          </w:tcPr>
          <w:p w:rsidR="00D63498" w:rsidRPr="008F0488" w:rsidRDefault="004D052B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proofErr w:type="gramStart"/>
            <w:r w:rsidR="00D63498">
              <w:rPr>
                <w:sz w:val="24"/>
                <w:szCs w:val="24"/>
              </w:rPr>
              <w:t>1</w:t>
            </w:r>
            <w:proofErr w:type="gramEnd"/>
            <w:r w:rsidR="0031125E">
              <w:rPr>
                <w:sz w:val="24"/>
                <w:szCs w:val="24"/>
              </w:rPr>
              <w:t>.1</w:t>
            </w:r>
          </w:p>
        </w:tc>
        <w:tc>
          <w:tcPr>
            <w:tcW w:w="1465" w:type="dxa"/>
          </w:tcPr>
          <w:p w:rsidR="00D63498" w:rsidRPr="008F0488" w:rsidRDefault="00D63498" w:rsidP="00F14A65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 xml:space="preserve">Приобретение </w:t>
            </w:r>
            <w:r w:rsidR="0061111D" w:rsidRPr="0061111D">
              <w:rPr>
                <w:sz w:val="24"/>
                <w:szCs w:val="24"/>
              </w:rPr>
              <w:t>технических сре</w:t>
            </w:r>
            <w:proofErr w:type="gramStart"/>
            <w:r w:rsidR="0061111D" w:rsidRPr="0061111D">
              <w:rPr>
                <w:sz w:val="24"/>
                <w:szCs w:val="24"/>
              </w:rPr>
              <w:t xml:space="preserve">дств </w:t>
            </w:r>
            <w:r w:rsidR="00F14A65">
              <w:rPr>
                <w:sz w:val="24"/>
                <w:szCs w:val="24"/>
              </w:rPr>
              <w:t>дл</w:t>
            </w:r>
            <w:proofErr w:type="gramEnd"/>
            <w:r w:rsidR="00F14A65">
              <w:rPr>
                <w:sz w:val="24"/>
                <w:szCs w:val="24"/>
              </w:rPr>
              <w:t>я системы оповещения города</w:t>
            </w:r>
            <w:r w:rsidRPr="008F04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718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111D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111D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111D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719" w:type="dxa"/>
          </w:tcPr>
          <w:p w:rsidR="00D63498" w:rsidRPr="008F0488" w:rsidRDefault="00D63498" w:rsidP="00FC3D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3D5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9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63498" w:rsidRPr="008F0488" w:rsidRDefault="00D63498" w:rsidP="001E327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F0488">
              <w:rPr>
                <w:rFonts w:eastAsiaTheme="minorHAnsi"/>
                <w:sz w:val="24"/>
                <w:szCs w:val="24"/>
                <w:lang w:eastAsia="en-US"/>
              </w:rPr>
              <w:t xml:space="preserve">Повышение готовности </w:t>
            </w:r>
            <w:proofErr w:type="spellStart"/>
            <w:r w:rsidRPr="008F0488">
              <w:rPr>
                <w:rFonts w:eastAsiaTheme="minorHAnsi"/>
                <w:sz w:val="24"/>
                <w:szCs w:val="24"/>
                <w:lang w:eastAsia="en-US"/>
              </w:rPr>
              <w:t>Рубцовского</w:t>
            </w:r>
            <w:proofErr w:type="spellEnd"/>
            <w:r w:rsidRPr="008F0488">
              <w:rPr>
                <w:rFonts w:eastAsiaTheme="minorHAnsi"/>
                <w:sz w:val="24"/>
                <w:szCs w:val="24"/>
                <w:lang w:eastAsia="en-US"/>
              </w:rPr>
              <w:t xml:space="preserve"> городского звена РСЧС и гражданской обороны к защите населения и территории города</w:t>
            </w:r>
          </w:p>
        </w:tc>
      </w:tr>
      <w:tr w:rsidR="00D63498" w:rsidRPr="00197710" w:rsidTr="001E3270">
        <w:tc>
          <w:tcPr>
            <w:tcW w:w="9571" w:type="dxa"/>
            <w:gridSpan w:val="11"/>
          </w:tcPr>
          <w:p w:rsidR="00D63498" w:rsidRPr="00197710" w:rsidRDefault="004D052B" w:rsidP="001E327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="0031125E" w:rsidRPr="00197710">
              <w:rPr>
                <w:sz w:val="24"/>
                <w:szCs w:val="24"/>
              </w:rPr>
              <w:t>2</w:t>
            </w:r>
            <w:r w:rsidR="00D63498" w:rsidRPr="001977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D63498" w:rsidRPr="00197710">
              <w:rPr>
                <w:sz w:val="24"/>
                <w:szCs w:val="24"/>
              </w:rPr>
              <w:t>Развитие системы информационного обеспечения управления рисками</w:t>
            </w:r>
          </w:p>
        </w:tc>
      </w:tr>
      <w:tr w:rsidR="00D70D8D" w:rsidRPr="003C29F8" w:rsidTr="00D84CAB">
        <w:tc>
          <w:tcPr>
            <w:tcW w:w="522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18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03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70D8D" w:rsidRPr="008F0488" w:rsidRDefault="00D70D8D" w:rsidP="00D84CA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63498" w:rsidRPr="003C29F8" w:rsidTr="001E3270">
        <w:tc>
          <w:tcPr>
            <w:tcW w:w="522" w:type="dxa"/>
          </w:tcPr>
          <w:p w:rsidR="00D63498" w:rsidRPr="008F0488" w:rsidRDefault="004D052B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proofErr w:type="gramStart"/>
            <w:r w:rsidR="0031125E">
              <w:rPr>
                <w:sz w:val="24"/>
                <w:szCs w:val="24"/>
              </w:rPr>
              <w:lastRenderedPageBreak/>
              <w:t>2</w:t>
            </w:r>
            <w:proofErr w:type="gramEnd"/>
            <w:r w:rsidR="0031125E">
              <w:rPr>
                <w:sz w:val="24"/>
                <w:szCs w:val="24"/>
              </w:rPr>
              <w:t>.</w:t>
            </w:r>
            <w:r w:rsidR="00D63498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63498" w:rsidRPr="008F0488" w:rsidRDefault="00D63498" w:rsidP="00DD4A06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lastRenderedPageBreak/>
              <w:t xml:space="preserve">Приобретение технических средств оснащения </w:t>
            </w:r>
            <w:r w:rsidR="00DD4A06">
              <w:rPr>
                <w:sz w:val="24"/>
                <w:szCs w:val="24"/>
              </w:rPr>
              <w:t xml:space="preserve">единой </w:t>
            </w:r>
            <w:r w:rsidR="00DD4A06">
              <w:rPr>
                <w:sz w:val="24"/>
                <w:szCs w:val="24"/>
              </w:rPr>
              <w:lastRenderedPageBreak/>
              <w:t>дежурно-диспетчерской службы</w:t>
            </w:r>
          </w:p>
        </w:tc>
        <w:tc>
          <w:tcPr>
            <w:tcW w:w="718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F14A65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1039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по делам ГОЧС </w:t>
            </w:r>
            <w:r>
              <w:rPr>
                <w:sz w:val="24"/>
                <w:szCs w:val="24"/>
              </w:rPr>
              <w:lastRenderedPageBreak/>
              <w:t>г. Рубцовска»</w:t>
            </w: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63498" w:rsidRPr="008F0488" w:rsidRDefault="00D63498" w:rsidP="001E327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F04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Сокращение сроков доведения информа</w:t>
            </w:r>
            <w:r w:rsidRPr="008F04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ции до населения и организаций о прогнозируемых чрезвычайных ситуациях</w:t>
            </w:r>
          </w:p>
        </w:tc>
      </w:tr>
      <w:tr w:rsidR="00D63498" w:rsidRPr="001240F3" w:rsidTr="001E3270">
        <w:tc>
          <w:tcPr>
            <w:tcW w:w="9571" w:type="dxa"/>
            <w:gridSpan w:val="11"/>
          </w:tcPr>
          <w:p w:rsidR="00D63498" w:rsidRPr="001240F3" w:rsidRDefault="004D052B" w:rsidP="001E327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Задача </w:t>
            </w:r>
            <w:r w:rsidR="0031125E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D63498" w:rsidRPr="001240F3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="00D63498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D63498" w:rsidRPr="001240F3">
              <w:rPr>
                <w:sz w:val="24"/>
                <w:szCs w:val="24"/>
              </w:rPr>
              <w:t>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</w:tr>
      <w:tr w:rsidR="00D70D8D" w:rsidRPr="003C29F8" w:rsidTr="00D84CAB">
        <w:tc>
          <w:tcPr>
            <w:tcW w:w="522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718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71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71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71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71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1575</w:t>
            </w:r>
          </w:p>
        </w:tc>
        <w:tc>
          <w:tcPr>
            <w:tcW w:w="103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70D8D" w:rsidRDefault="00D70D8D" w:rsidP="00D84CA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63498" w:rsidRPr="003C29F8" w:rsidTr="001E3270">
        <w:tc>
          <w:tcPr>
            <w:tcW w:w="522" w:type="dxa"/>
          </w:tcPr>
          <w:p w:rsidR="00D63498" w:rsidRPr="008F0488" w:rsidRDefault="004D052B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31125E">
              <w:rPr>
                <w:sz w:val="24"/>
                <w:szCs w:val="24"/>
              </w:rPr>
              <w:t>3.</w:t>
            </w:r>
            <w:r w:rsidR="00D63498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материальных</w:t>
            </w:r>
            <w:r w:rsidR="00F14A65">
              <w:rPr>
                <w:sz w:val="24"/>
                <w:szCs w:val="24"/>
              </w:rPr>
              <w:t xml:space="preserve"> ресурсов для создания резервов</w:t>
            </w: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D63498" w:rsidRDefault="00F768C0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D63498" w:rsidRDefault="00F768C0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63498" w:rsidRDefault="00F768C0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63498" w:rsidRDefault="00F768C0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63498" w:rsidRDefault="00F768C0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63498" w:rsidRDefault="00F768C0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</w:t>
            </w: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63498" w:rsidRPr="00473B19" w:rsidRDefault="00D63498" w:rsidP="001E327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73B19">
              <w:rPr>
                <w:rFonts w:eastAsiaTheme="minorHAnsi"/>
                <w:sz w:val="24"/>
                <w:szCs w:val="24"/>
                <w:lang w:eastAsia="en-US"/>
              </w:rPr>
              <w:t>Создан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ие запасов</w:t>
            </w:r>
            <w:r w:rsidRPr="00473B19">
              <w:rPr>
                <w:rFonts w:eastAsiaTheme="minorHAnsi"/>
                <w:sz w:val="24"/>
                <w:szCs w:val="24"/>
                <w:lang w:eastAsia="en-US"/>
              </w:rPr>
              <w:t xml:space="preserve">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</w:t>
            </w:r>
          </w:p>
        </w:tc>
      </w:tr>
      <w:tr w:rsidR="00D63498" w:rsidRPr="003C29F8" w:rsidTr="001E3270">
        <w:tc>
          <w:tcPr>
            <w:tcW w:w="522" w:type="dxa"/>
          </w:tcPr>
          <w:p w:rsidR="00D63498" w:rsidRDefault="004D052B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31125E">
              <w:rPr>
                <w:sz w:val="24"/>
                <w:szCs w:val="24"/>
              </w:rPr>
              <w:t>3.</w:t>
            </w:r>
            <w:r w:rsidR="00D63498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первичных сре</w:t>
            </w:r>
            <w:proofErr w:type="gramStart"/>
            <w:r>
              <w:rPr>
                <w:sz w:val="24"/>
                <w:szCs w:val="24"/>
              </w:rPr>
              <w:t>дств сп</w:t>
            </w:r>
            <w:proofErr w:type="gramEnd"/>
            <w:r>
              <w:rPr>
                <w:sz w:val="24"/>
                <w:szCs w:val="24"/>
              </w:rPr>
              <w:t xml:space="preserve">асения, спецодежды, снаряжения для необходимых условий </w:t>
            </w:r>
            <w:r>
              <w:rPr>
                <w:sz w:val="24"/>
                <w:szCs w:val="24"/>
              </w:rPr>
              <w:lastRenderedPageBreak/>
              <w:t>работы спасателей при аварийно-восстановительных работах</w:t>
            </w:r>
          </w:p>
        </w:tc>
        <w:tc>
          <w:tcPr>
            <w:tcW w:w="718" w:type="dxa"/>
          </w:tcPr>
          <w:p w:rsidR="00D63498" w:rsidRPr="008F0488" w:rsidRDefault="00A45132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718" w:type="dxa"/>
          </w:tcPr>
          <w:p w:rsidR="00D63498" w:rsidRPr="008F0488" w:rsidRDefault="00A45132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A45132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A45132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A45132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9" w:type="dxa"/>
          </w:tcPr>
          <w:p w:rsidR="00D63498" w:rsidRPr="008F0488" w:rsidRDefault="00A45132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39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63498" w:rsidRPr="00473B19" w:rsidRDefault="00D63498" w:rsidP="001E327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D63498" w:rsidRPr="003C29F8" w:rsidTr="001E3270">
        <w:tc>
          <w:tcPr>
            <w:tcW w:w="9571" w:type="dxa"/>
            <w:gridSpan w:val="11"/>
          </w:tcPr>
          <w:p w:rsidR="00D63498" w:rsidRDefault="004D052B" w:rsidP="001E327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Задача  </w:t>
            </w:r>
            <w:r w:rsidR="0031125E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D63498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63498">
              <w:rPr>
                <w:rFonts w:eastAsiaTheme="minorHAnsi"/>
                <w:sz w:val="24"/>
                <w:szCs w:val="24"/>
                <w:lang w:eastAsia="en-US"/>
              </w:rPr>
              <w:t xml:space="preserve"> Решение комплекса мероприятий, направленных на пожарную безопасность</w:t>
            </w:r>
          </w:p>
        </w:tc>
      </w:tr>
      <w:tr w:rsidR="00D70D8D" w:rsidRPr="003C29F8" w:rsidTr="00D84CAB">
        <w:tc>
          <w:tcPr>
            <w:tcW w:w="522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718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</w:t>
            </w:r>
          </w:p>
        </w:tc>
        <w:tc>
          <w:tcPr>
            <w:tcW w:w="103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70D8D" w:rsidRDefault="00D70D8D" w:rsidP="00D84CA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63498" w:rsidRPr="003C29F8" w:rsidTr="001E3270">
        <w:tc>
          <w:tcPr>
            <w:tcW w:w="522" w:type="dxa"/>
          </w:tcPr>
          <w:p w:rsidR="00D63498" w:rsidRDefault="004D052B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proofErr w:type="gramStart"/>
            <w:r w:rsidR="0031125E">
              <w:rPr>
                <w:sz w:val="24"/>
                <w:szCs w:val="24"/>
              </w:rPr>
              <w:t>4</w:t>
            </w:r>
            <w:proofErr w:type="gramEnd"/>
            <w:r w:rsidR="0031125E">
              <w:rPr>
                <w:sz w:val="24"/>
                <w:szCs w:val="24"/>
              </w:rPr>
              <w:t>.</w:t>
            </w:r>
            <w:r w:rsidR="00D63498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63498" w:rsidRPr="00932E0F" w:rsidRDefault="00D63498" w:rsidP="001E3270">
            <w:pPr>
              <w:jc w:val="both"/>
              <w:rPr>
                <w:sz w:val="24"/>
                <w:szCs w:val="24"/>
              </w:rPr>
            </w:pPr>
            <w:r w:rsidRPr="00932E0F">
              <w:rPr>
                <w:sz w:val="24"/>
                <w:szCs w:val="24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18" w:type="dxa"/>
          </w:tcPr>
          <w:p w:rsidR="00D63498" w:rsidRDefault="00F7466A" w:rsidP="003112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718" w:type="dxa"/>
          </w:tcPr>
          <w:p w:rsidR="00D63498" w:rsidRDefault="00F7466A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719" w:type="dxa"/>
          </w:tcPr>
          <w:p w:rsidR="00D63498" w:rsidRDefault="00F7466A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719" w:type="dxa"/>
          </w:tcPr>
          <w:p w:rsidR="00D63498" w:rsidRDefault="00F7466A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719" w:type="dxa"/>
          </w:tcPr>
          <w:p w:rsidR="00D63498" w:rsidRDefault="00F7466A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719" w:type="dxa"/>
          </w:tcPr>
          <w:p w:rsidR="00D63498" w:rsidRDefault="00F7466A" w:rsidP="003112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</w:t>
            </w:r>
          </w:p>
        </w:tc>
        <w:tc>
          <w:tcPr>
            <w:tcW w:w="1039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D63498" w:rsidRDefault="00D63498" w:rsidP="001E327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Улучшение противопожарного водоснабжения</w:t>
            </w:r>
          </w:p>
        </w:tc>
      </w:tr>
      <w:tr w:rsidR="00D63498" w:rsidRPr="003C29F8" w:rsidTr="001E3270">
        <w:tc>
          <w:tcPr>
            <w:tcW w:w="522" w:type="dxa"/>
          </w:tcPr>
          <w:p w:rsidR="00D63498" w:rsidRDefault="004D052B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proofErr w:type="gramStart"/>
            <w:r w:rsidR="0031125E">
              <w:rPr>
                <w:sz w:val="24"/>
                <w:szCs w:val="24"/>
              </w:rPr>
              <w:t>4</w:t>
            </w:r>
            <w:proofErr w:type="gramEnd"/>
            <w:r w:rsidR="0031125E">
              <w:rPr>
                <w:sz w:val="24"/>
                <w:szCs w:val="24"/>
              </w:rPr>
              <w:t>.</w:t>
            </w:r>
            <w:r w:rsidR="00D63498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D63498" w:rsidRPr="00932E0F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действующих пожарных гидрантов на водоотдачу</w:t>
            </w:r>
          </w:p>
        </w:tc>
        <w:tc>
          <w:tcPr>
            <w:tcW w:w="718" w:type="dxa"/>
          </w:tcPr>
          <w:p w:rsidR="00D63498" w:rsidRDefault="00F7466A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8" w:type="dxa"/>
          </w:tcPr>
          <w:p w:rsidR="00D63498" w:rsidRDefault="00F7466A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9" w:type="dxa"/>
          </w:tcPr>
          <w:p w:rsidR="00D63498" w:rsidRDefault="00F7466A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9" w:type="dxa"/>
          </w:tcPr>
          <w:p w:rsidR="00D63498" w:rsidRDefault="00F7466A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9" w:type="dxa"/>
          </w:tcPr>
          <w:p w:rsidR="00D63498" w:rsidRDefault="00F7466A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9" w:type="dxa"/>
          </w:tcPr>
          <w:p w:rsidR="00D63498" w:rsidRDefault="00F7466A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039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D63498" w:rsidRDefault="00D63498" w:rsidP="001E327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Проверка технического состояния водопровода для улучшения противопожарного водоснабжения</w:t>
            </w:r>
          </w:p>
        </w:tc>
      </w:tr>
      <w:tr w:rsidR="00D63498" w:rsidRPr="00BF33AB" w:rsidTr="001E3270">
        <w:tc>
          <w:tcPr>
            <w:tcW w:w="9571" w:type="dxa"/>
            <w:gridSpan w:val="11"/>
          </w:tcPr>
          <w:p w:rsidR="00D63498" w:rsidRPr="00BF33AB" w:rsidRDefault="004D052B" w:rsidP="00636A1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Задача </w:t>
            </w:r>
            <w:r w:rsidR="00DD4A06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D63498" w:rsidRPr="00636A1F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D63498" w:rsidRPr="00636A1F">
              <w:rPr>
                <w:sz w:val="24"/>
                <w:szCs w:val="24"/>
              </w:rPr>
              <w:t xml:space="preserve"> </w:t>
            </w:r>
            <w:r w:rsidR="00636A1F" w:rsidRPr="00636A1F">
              <w:rPr>
                <w:sz w:val="24"/>
                <w:szCs w:val="24"/>
              </w:rPr>
              <w:t>Р</w:t>
            </w:r>
            <w:r w:rsidR="00636A1F" w:rsidRPr="00636A1F">
              <w:rPr>
                <w:sz w:val="24"/>
                <w:szCs w:val="24"/>
              </w:rPr>
              <w:t>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</w:tr>
      <w:tr w:rsidR="00D70D8D" w:rsidRPr="003C29F8" w:rsidTr="00D84CAB">
        <w:tc>
          <w:tcPr>
            <w:tcW w:w="522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718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719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</w:t>
            </w:r>
          </w:p>
        </w:tc>
        <w:tc>
          <w:tcPr>
            <w:tcW w:w="1039" w:type="dxa"/>
          </w:tcPr>
          <w:p w:rsidR="00D70D8D" w:rsidRPr="008F0488" w:rsidRDefault="00D70D8D" w:rsidP="00D84CAB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70D8D" w:rsidRDefault="00D70D8D" w:rsidP="00D84C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70D8D" w:rsidRDefault="00D70D8D" w:rsidP="00D84CA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63498" w:rsidRPr="003C29F8" w:rsidTr="001E3270">
        <w:tc>
          <w:tcPr>
            <w:tcW w:w="522" w:type="dxa"/>
          </w:tcPr>
          <w:p w:rsidR="00D63498" w:rsidRPr="008F0488" w:rsidRDefault="004D052B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DD4A06">
              <w:rPr>
                <w:sz w:val="24"/>
                <w:szCs w:val="24"/>
              </w:rPr>
              <w:t>5</w:t>
            </w:r>
            <w:r w:rsidR="0031125E">
              <w:rPr>
                <w:sz w:val="24"/>
                <w:szCs w:val="24"/>
              </w:rPr>
              <w:t>.1</w:t>
            </w:r>
          </w:p>
        </w:tc>
        <w:tc>
          <w:tcPr>
            <w:tcW w:w="1465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18" w:type="dxa"/>
          </w:tcPr>
          <w:p w:rsidR="00D63498" w:rsidRPr="008F0488" w:rsidRDefault="00851E3D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718" w:type="dxa"/>
          </w:tcPr>
          <w:p w:rsidR="00D63498" w:rsidRPr="008F0488" w:rsidRDefault="00851E3D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719" w:type="dxa"/>
          </w:tcPr>
          <w:p w:rsidR="00D63498" w:rsidRPr="008F0488" w:rsidRDefault="00851E3D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719" w:type="dxa"/>
          </w:tcPr>
          <w:p w:rsidR="00D63498" w:rsidRPr="008F0488" w:rsidRDefault="0031125E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851E3D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719" w:type="dxa"/>
          </w:tcPr>
          <w:p w:rsidR="00D63498" w:rsidRPr="008F0488" w:rsidRDefault="00851E3D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1039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Обучение неработающего населения города</w:t>
            </w:r>
          </w:p>
        </w:tc>
      </w:tr>
      <w:tr w:rsidR="00D63498" w:rsidRPr="003C29F8" w:rsidTr="001E3270">
        <w:tc>
          <w:tcPr>
            <w:tcW w:w="522" w:type="dxa"/>
          </w:tcPr>
          <w:p w:rsidR="00D63498" w:rsidRDefault="004D052B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DD4A06">
              <w:rPr>
                <w:sz w:val="24"/>
                <w:szCs w:val="24"/>
              </w:rPr>
              <w:t>5</w:t>
            </w:r>
            <w:r w:rsidR="00BE41D9">
              <w:rPr>
                <w:sz w:val="24"/>
                <w:szCs w:val="24"/>
              </w:rPr>
              <w:t>.2</w:t>
            </w:r>
          </w:p>
        </w:tc>
        <w:tc>
          <w:tcPr>
            <w:tcW w:w="1465" w:type="dxa"/>
          </w:tcPr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изготовление листовок, памяток, плакатов, рекламной </w:t>
            </w:r>
            <w:r>
              <w:rPr>
                <w:sz w:val="24"/>
                <w:szCs w:val="24"/>
              </w:rPr>
              <w:lastRenderedPageBreak/>
              <w:t>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18" w:type="dxa"/>
          </w:tcPr>
          <w:p w:rsidR="00D63498" w:rsidRPr="008F0488" w:rsidRDefault="00851E3D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718" w:type="dxa"/>
          </w:tcPr>
          <w:p w:rsidR="00D63498" w:rsidRPr="008F0488" w:rsidRDefault="00851E3D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851E3D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851E3D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63498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63498" w:rsidRPr="008F0488" w:rsidRDefault="00851E3D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39" w:type="dxa"/>
          </w:tcPr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  <w:r w:rsidRPr="008F0488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63498" w:rsidRDefault="00D63498" w:rsidP="001E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делам ГОЧС г. Рубцов</w:t>
            </w:r>
            <w:r>
              <w:rPr>
                <w:sz w:val="24"/>
                <w:szCs w:val="24"/>
              </w:rPr>
              <w:lastRenderedPageBreak/>
              <w:t>ска»</w:t>
            </w:r>
          </w:p>
          <w:p w:rsidR="00D63498" w:rsidRPr="008F0488" w:rsidRDefault="00D63498" w:rsidP="001E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63498" w:rsidRDefault="00D63498" w:rsidP="001E327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Информирование населения </w:t>
            </w:r>
            <w:r>
              <w:rPr>
                <w:sz w:val="24"/>
                <w:szCs w:val="24"/>
              </w:rPr>
              <w:t>по вопросам защиты от ЧС и безопасно</w:t>
            </w:r>
            <w:r>
              <w:rPr>
                <w:sz w:val="24"/>
                <w:szCs w:val="24"/>
              </w:rPr>
              <w:lastRenderedPageBreak/>
              <w:t>сти на водных объектах</w:t>
            </w:r>
          </w:p>
        </w:tc>
      </w:tr>
    </w:tbl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63498" w:rsidRDefault="00D63498" w:rsidP="00FF354E">
      <w:pPr>
        <w:jc w:val="center"/>
        <w:rPr>
          <w:sz w:val="28"/>
          <w:szCs w:val="28"/>
        </w:rPr>
      </w:pPr>
      <w:r w:rsidRPr="00FF354E">
        <w:rPr>
          <w:sz w:val="28"/>
          <w:szCs w:val="28"/>
        </w:rPr>
        <w:t>4.</w:t>
      </w:r>
      <w:r w:rsidR="00C80D01" w:rsidRPr="00FF354E">
        <w:rPr>
          <w:sz w:val="28"/>
          <w:szCs w:val="28"/>
        </w:rPr>
        <w:t xml:space="preserve"> О</w:t>
      </w:r>
      <w:r w:rsidRPr="00FF354E">
        <w:rPr>
          <w:sz w:val="28"/>
          <w:szCs w:val="28"/>
        </w:rPr>
        <w:t>бъем финансовых ресурсов, необходимых для реализации Программы</w:t>
      </w:r>
    </w:p>
    <w:p w:rsidR="00FF354E" w:rsidRDefault="00FF354E" w:rsidP="008C4EAA">
      <w:pPr>
        <w:jc w:val="both"/>
        <w:rPr>
          <w:sz w:val="28"/>
          <w:szCs w:val="28"/>
        </w:rPr>
      </w:pPr>
    </w:p>
    <w:p w:rsidR="008C4EAA" w:rsidRPr="00FF354E" w:rsidRDefault="008C4EAA" w:rsidP="008C4EAA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941318">
        <w:rPr>
          <w:rFonts w:eastAsiaTheme="minorHAnsi"/>
          <w:sz w:val="28"/>
          <w:szCs w:val="28"/>
          <w:lang w:eastAsia="en-US"/>
        </w:rPr>
        <w:t>Источниками финансирования Программы являются средства бюджета</w:t>
      </w:r>
      <w:r>
        <w:rPr>
          <w:rFonts w:eastAsiaTheme="minorHAnsi"/>
          <w:sz w:val="28"/>
          <w:szCs w:val="28"/>
          <w:lang w:eastAsia="en-US"/>
        </w:rPr>
        <w:t xml:space="preserve"> города Рубцовска.</w:t>
      </w:r>
    </w:p>
    <w:p w:rsidR="002B7F2F" w:rsidRPr="002B7F2F" w:rsidRDefault="002B7F2F" w:rsidP="002B7F2F">
      <w:pPr>
        <w:jc w:val="right"/>
        <w:rPr>
          <w:sz w:val="28"/>
          <w:szCs w:val="28"/>
        </w:rPr>
      </w:pPr>
      <w:r w:rsidRPr="002B7F2F">
        <w:rPr>
          <w:sz w:val="28"/>
          <w:szCs w:val="28"/>
        </w:rPr>
        <w:t>Таблица 3</w:t>
      </w:r>
    </w:p>
    <w:p w:rsidR="002B7F2F" w:rsidRDefault="002B7F2F" w:rsidP="002B7F2F">
      <w:pPr>
        <w:jc w:val="right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9"/>
        <w:gridCol w:w="1273"/>
        <w:gridCol w:w="1134"/>
        <w:gridCol w:w="992"/>
        <w:gridCol w:w="1134"/>
        <w:gridCol w:w="1134"/>
        <w:gridCol w:w="1525"/>
      </w:tblGrid>
      <w:tr w:rsidR="006679C6" w:rsidTr="008F3271"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и направления расходов</w:t>
            </w:r>
          </w:p>
        </w:tc>
        <w:tc>
          <w:tcPr>
            <w:tcW w:w="5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679C6" w:rsidTr="008F3271"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9C6" w:rsidRDefault="006679C6" w:rsidP="008F32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924F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24FA1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924F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24FA1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924F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24FA1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924F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24FA1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924F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24FA1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финансовых затрат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924FA1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924FA1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924FA1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924FA1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924FA1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8D6A49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610</w:t>
            </w:r>
            <w:r w:rsidR="00924FA1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4FA1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A1" w:rsidRDefault="00924FA1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A1" w:rsidRDefault="00924FA1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A1" w:rsidRDefault="00924FA1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A1" w:rsidRDefault="00924FA1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A1" w:rsidRDefault="00924FA1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A1" w:rsidRDefault="00924FA1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A1" w:rsidRDefault="008D6A49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610</w:t>
            </w:r>
            <w:r w:rsidR="00924FA1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федерального бюджета (на условиях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Капитальные вложения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федерального бюджета (на условиях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B2E8E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Прочие расходы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8E" w:rsidRDefault="007B2E8E" w:rsidP="008D6A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  <w:r w:rsidR="008D6A49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B2E8E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E8E" w:rsidRDefault="007B2E8E" w:rsidP="00EC1C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8E" w:rsidRDefault="007B2E8E" w:rsidP="008D6A4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  <w:r w:rsidR="008D6A49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федерального бюджета (на условиях </w:t>
            </w:r>
            <w:proofErr w:type="spellStart"/>
            <w:r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679C6" w:rsidTr="008F3271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C6" w:rsidRDefault="006679C6" w:rsidP="008F32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6679C6" w:rsidRPr="00C80D01" w:rsidRDefault="00C80D01" w:rsidP="00C80D01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920D2C">
        <w:rPr>
          <w:sz w:val="28"/>
          <w:szCs w:val="28"/>
        </w:rPr>
        <w:t xml:space="preserve"> </w:t>
      </w:r>
      <w:r w:rsidRPr="00C80D01">
        <w:rPr>
          <w:sz w:val="28"/>
          <w:szCs w:val="28"/>
        </w:rPr>
        <w:t>Объем финансирования Программы подлежит ежегодному уточнению в зависимости от возможности бюджета города и приводится в соответствие с утвержденным бюджетом города на очередной финансовый год.</w:t>
      </w:r>
    </w:p>
    <w:p w:rsidR="00D63498" w:rsidRDefault="00D63498" w:rsidP="00D63498">
      <w:pPr>
        <w:jc w:val="both"/>
        <w:rPr>
          <w:b/>
          <w:sz w:val="28"/>
          <w:szCs w:val="28"/>
        </w:rPr>
      </w:pPr>
    </w:p>
    <w:p w:rsidR="00D63498" w:rsidRPr="00FF354E" w:rsidRDefault="00D63498" w:rsidP="00FF354E">
      <w:pPr>
        <w:jc w:val="center"/>
        <w:rPr>
          <w:sz w:val="28"/>
          <w:szCs w:val="28"/>
        </w:rPr>
      </w:pPr>
      <w:r w:rsidRPr="00FF354E">
        <w:rPr>
          <w:sz w:val="28"/>
          <w:szCs w:val="28"/>
        </w:rPr>
        <w:t>5.</w:t>
      </w:r>
      <w:r w:rsidR="00FF354E" w:rsidRPr="00FF354E">
        <w:rPr>
          <w:sz w:val="28"/>
          <w:szCs w:val="28"/>
        </w:rPr>
        <w:t xml:space="preserve"> </w:t>
      </w:r>
      <w:r w:rsidRPr="00FF354E">
        <w:rPr>
          <w:sz w:val="28"/>
          <w:szCs w:val="28"/>
        </w:rPr>
        <w:t>Анализ рисков реализации Программы и описание мер управления рисками реализации Программы</w:t>
      </w:r>
    </w:p>
    <w:p w:rsidR="00D63498" w:rsidRDefault="00D63498" w:rsidP="00D63498">
      <w:pPr>
        <w:jc w:val="both"/>
        <w:rPr>
          <w:b/>
          <w:sz w:val="28"/>
          <w:szCs w:val="28"/>
        </w:rPr>
      </w:pPr>
    </w:p>
    <w:p w:rsidR="00D63498" w:rsidRPr="004559B8" w:rsidRDefault="00D63498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67007">
        <w:rPr>
          <w:sz w:val="28"/>
          <w:szCs w:val="28"/>
        </w:rPr>
        <w:t xml:space="preserve">   </w:t>
      </w:r>
      <w:r w:rsidRPr="004559B8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4559B8">
        <w:rPr>
          <w:sz w:val="28"/>
          <w:szCs w:val="28"/>
        </w:rPr>
        <w:t>рограммы сопряжена с финансово-экономическими рисками, которые могут препятствовать достижению запланированных результатов.</w:t>
      </w:r>
    </w:p>
    <w:p w:rsidR="00D63498" w:rsidRPr="004559B8" w:rsidRDefault="00D63498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67007">
        <w:rPr>
          <w:sz w:val="28"/>
          <w:szCs w:val="28"/>
        </w:rPr>
        <w:t xml:space="preserve">   </w:t>
      </w:r>
      <w:r w:rsidRPr="004559B8">
        <w:rPr>
          <w:sz w:val="28"/>
          <w:szCs w:val="28"/>
        </w:rPr>
        <w:t xml:space="preserve">Одним из наиболее важных рисков является уменьшение объема средств </w:t>
      </w:r>
      <w:r>
        <w:rPr>
          <w:sz w:val="28"/>
          <w:szCs w:val="28"/>
        </w:rPr>
        <w:t>городского</w:t>
      </w:r>
      <w:r w:rsidRPr="004559B8">
        <w:rPr>
          <w:sz w:val="28"/>
          <w:szCs w:val="28"/>
        </w:rPr>
        <w:t xml:space="preserve"> бюджета в связи с оптимизацией расходов при его формировании, которые направлены на реализацию мероприятий </w:t>
      </w:r>
      <w:r>
        <w:rPr>
          <w:sz w:val="28"/>
          <w:szCs w:val="28"/>
        </w:rPr>
        <w:t>П</w:t>
      </w:r>
      <w:r w:rsidRPr="004559B8">
        <w:rPr>
          <w:sz w:val="28"/>
          <w:szCs w:val="28"/>
        </w:rPr>
        <w:t xml:space="preserve">рограммы. Снижение уровня финансирования </w:t>
      </w:r>
      <w:r>
        <w:rPr>
          <w:sz w:val="28"/>
          <w:szCs w:val="28"/>
        </w:rPr>
        <w:t>м</w:t>
      </w:r>
      <w:r w:rsidRPr="004559B8">
        <w:rPr>
          <w:sz w:val="28"/>
          <w:szCs w:val="28"/>
        </w:rPr>
        <w:t xml:space="preserve">униципальной программы, в свою очередь, не позволит выполнить задачи </w:t>
      </w:r>
      <w:r>
        <w:rPr>
          <w:sz w:val="28"/>
          <w:szCs w:val="28"/>
        </w:rPr>
        <w:t>П</w:t>
      </w:r>
      <w:r w:rsidRPr="004559B8">
        <w:rPr>
          <w:sz w:val="28"/>
          <w:szCs w:val="28"/>
        </w:rPr>
        <w:t>рограммы, что негативно скажется на достижении ее цел</w:t>
      </w:r>
      <w:r w:rsidR="00636A1F">
        <w:rPr>
          <w:sz w:val="28"/>
          <w:szCs w:val="28"/>
        </w:rPr>
        <w:t>и</w:t>
      </w:r>
      <w:r w:rsidRPr="004559B8">
        <w:rPr>
          <w:sz w:val="28"/>
          <w:szCs w:val="28"/>
        </w:rPr>
        <w:t>.</w:t>
      </w:r>
    </w:p>
    <w:p w:rsidR="00D63498" w:rsidRPr="004559B8" w:rsidRDefault="00D63498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7007">
        <w:rPr>
          <w:sz w:val="28"/>
          <w:szCs w:val="28"/>
        </w:rPr>
        <w:t xml:space="preserve">  </w:t>
      </w:r>
      <w:r w:rsidRPr="004559B8">
        <w:rPr>
          <w:sz w:val="28"/>
          <w:szCs w:val="28"/>
        </w:rPr>
        <w:t xml:space="preserve">К финансово-экономическим рискам можно отнести неэффективное и нерациональное использование ресурсов </w:t>
      </w:r>
      <w:r>
        <w:rPr>
          <w:sz w:val="28"/>
          <w:szCs w:val="28"/>
        </w:rPr>
        <w:t>м</w:t>
      </w:r>
      <w:r w:rsidRPr="004559B8">
        <w:rPr>
          <w:sz w:val="28"/>
          <w:szCs w:val="28"/>
        </w:rPr>
        <w:t>униципальной программы. На уровне макроэкономики – это вероятность (возможность) снижения темпов роста экономики, высокая инфляция.</w:t>
      </w:r>
    </w:p>
    <w:p w:rsidR="00D63498" w:rsidRPr="004559B8" w:rsidRDefault="00D63498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7007">
        <w:rPr>
          <w:sz w:val="28"/>
          <w:szCs w:val="28"/>
        </w:rPr>
        <w:t xml:space="preserve">  </w:t>
      </w:r>
      <w:r w:rsidRPr="004559B8">
        <w:rPr>
          <w:sz w:val="28"/>
          <w:szCs w:val="28"/>
        </w:rPr>
        <w:t xml:space="preserve">В качестве мер управления рисками реализации </w:t>
      </w:r>
      <w:r>
        <w:rPr>
          <w:sz w:val="28"/>
          <w:szCs w:val="28"/>
        </w:rPr>
        <w:t>П</w:t>
      </w:r>
      <w:r w:rsidRPr="004559B8">
        <w:rPr>
          <w:sz w:val="28"/>
          <w:szCs w:val="28"/>
        </w:rPr>
        <w:t>рограммы можно выделить следующие:</w:t>
      </w:r>
    </w:p>
    <w:p w:rsidR="00D63498" w:rsidRPr="004559B8" w:rsidRDefault="00D63498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7007">
        <w:rPr>
          <w:sz w:val="28"/>
          <w:szCs w:val="28"/>
        </w:rPr>
        <w:t xml:space="preserve"> </w:t>
      </w:r>
      <w:r w:rsidR="00EE46A4">
        <w:rPr>
          <w:sz w:val="28"/>
          <w:szCs w:val="28"/>
        </w:rPr>
        <w:t xml:space="preserve"> </w:t>
      </w:r>
      <w:r w:rsidRPr="004559B8">
        <w:rPr>
          <w:sz w:val="28"/>
          <w:szCs w:val="28"/>
        </w:rPr>
        <w:t xml:space="preserve">проведение экономического анализа использования ресурсов </w:t>
      </w:r>
      <w:r>
        <w:rPr>
          <w:sz w:val="28"/>
          <w:szCs w:val="28"/>
        </w:rPr>
        <w:t>П</w:t>
      </w:r>
      <w:r w:rsidRPr="004559B8">
        <w:rPr>
          <w:sz w:val="28"/>
          <w:szCs w:val="28"/>
        </w:rPr>
        <w:t>рограммы, определение экономии средств и перенесение их на наиболее затратные мероприятия, что минимизирует риски, а также сократит потери выделенных сре</w:t>
      </w:r>
      <w:proofErr w:type="gramStart"/>
      <w:r w:rsidRPr="004559B8">
        <w:rPr>
          <w:sz w:val="28"/>
          <w:szCs w:val="28"/>
        </w:rPr>
        <w:t>дств в т</w:t>
      </w:r>
      <w:proofErr w:type="gramEnd"/>
      <w:r w:rsidRPr="004559B8">
        <w:rPr>
          <w:sz w:val="28"/>
          <w:szCs w:val="28"/>
        </w:rPr>
        <w:t>ечение финансового года;</w:t>
      </w:r>
    </w:p>
    <w:p w:rsidR="00D63498" w:rsidRPr="004559B8" w:rsidRDefault="00D63498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67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559B8">
        <w:rPr>
          <w:sz w:val="28"/>
          <w:szCs w:val="28"/>
        </w:rPr>
        <w:t xml:space="preserve">своевременное принятие управленческих решений о более эффективном использовании средств и ресурсов </w:t>
      </w:r>
      <w:r>
        <w:rPr>
          <w:sz w:val="28"/>
          <w:szCs w:val="28"/>
        </w:rPr>
        <w:t>П</w:t>
      </w:r>
      <w:r w:rsidRPr="004559B8">
        <w:rPr>
          <w:sz w:val="28"/>
          <w:szCs w:val="28"/>
        </w:rPr>
        <w:t>рограммы, а также минимизации непредвиденных рисков позволит реализовать мероприятия в полном объеме;</w:t>
      </w:r>
    </w:p>
    <w:p w:rsidR="00D63498" w:rsidRDefault="00D63498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7007">
        <w:rPr>
          <w:sz w:val="28"/>
          <w:szCs w:val="28"/>
        </w:rPr>
        <w:t xml:space="preserve"> </w:t>
      </w:r>
      <w:r w:rsidRPr="004559B8">
        <w:rPr>
          <w:sz w:val="28"/>
          <w:szCs w:val="28"/>
        </w:rPr>
        <w:t xml:space="preserve">осуществление </w:t>
      </w:r>
      <w:proofErr w:type="gramStart"/>
      <w:r w:rsidRPr="004559B8">
        <w:rPr>
          <w:sz w:val="28"/>
          <w:szCs w:val="28"/>
        </w:rPr>
        <w:t>контроля за</w:t>
      </w:r>
      <w:proofErr w:type="gramEnd"/>
      <w:r w:rsidRPr="004559B8">
        <w:rPr>
          <w:sz w:val="28"/>
          <w:szCs w:val="28"/>
        </w:rPr>
        <w:t xml:space="preserve"> применением в пределах своей компетенции федеральных и </w:t>
      </w:r>
      <w:r>
        <w:rPr>
          <w:sz w:val="28"/>
          <w:szCs w:val="28"/>
        </w:rPr>
        <w:t>краевых</w:t>
      </w:r>
      <w:r w:rsidRPr="004559B8">
        <w:rPr>
          <w:sz w:val="28"/>
          <w:szCs w:val="28"/>
        </w:rPr>
        <w:t xml:space="preserve"> нормативных правовых актов, непрерывное обновление, анализ и пересмотр имеющейся информации позволят значительно уменьшить риски реализации </w:t>
      </w:r>
      <w:r>
        <w:rPr>
          <w:sz w:val="28"/>
          <w:szCs w:val="28"/>
        </w:rPr>
        <w:t>П</w:t>
      </w:r>
      <w:r w:rsidRPr="004559B8">
        <w:rPr>
          <w:sz w:val="28"/>
          <w:szCs w:val="28"/>
        </w:rPr>
        <w:t>рограммы.</w:t>
      </w:r>
      <w:r w:rsidRPr="004559B8">
        <w:rPr>
          <w:sz w:val="28"/>
          <w:szCs w:val="28"/>
        </w:rPr>
        <w:cr/>
      </w:r>
      <w:r>
        <w:rPr>
          <w:sz w:val="28"/>
          <w:szCs w:val="28"/>
        </w:rPr>
        <w:t xml:space="preserve">     </w:t>
      </w:r>
      <w:r w:rsidR="00F67007">
        <w:rPr>
          <w:sz w:val="28"/>
          <w:szCs w:val="28"/>
        </w:rPr>
        <w:t xml:space="preserve"> </w:t>
      </w:r>
      <w:r w:rsidRPr="004559B8">
        <w:rPr>
          <w:sz w:val="28"/>
          <w:szCs w:val="28"/>
        </w:rPr>
        <w:t xml:space="preserve">Своевременно принятые меры по управлению рисками приведут к </w:t>
      </w:r>
      <w:r w:rsidRPr="004559B8">
        <w:rPr>
          <w:sz w:val="28"/>
          <w:szCs w:val="28"/>
        </w:rPr>
        <w:lastRenderedPageBreak/>
        <w:t>достижению поставленн</w:t>
      </w:r>
      <w:r w:rsidR="00636A1F">
        <w:rPr>
          <w:sz w:val="28"/>
          <w:szCs w:val="28"/>
        </w:rPr>
        <w:t>ой</w:t>
      </w:r>
      <w:r w:rsidRPr="004559B8">
        <w:rPr>
          <w:sz w:val="28"/>
          <w:szCs w:val="28"/>
        </w:rPr>
        <w:t xml:space="preserve"> цел</w:t>
      </w:r>
      <w:r w:rsidR="00636A1F">
        <w:rPr>
          <w:sz w:val="28"/>
          <w:szCs w:val="28"/>
        </w:rPr>
        <w:t>и</w:t>
      </w:r>
      <w:r w:rsidRPr="004559B8">
        <w:rPr>
          <w:sz w:val="28"/>
          <w:szCs w:val="28"/>
        </w:rPr>
        <w:t xml:space="preserve"> и конечных результатов реализации </w:t>
      </w:r>
      <w:r>
        <w:rPr>
          <w:sz w:val="28"/>
          <w:szCs w:val="28"/>
        </w:rPr>
        <w:t>П</w:t>
      </w:r>
      <w:r w:rsidRPr="004559B8">
        <w:rPr>
          <w:sz w:val="28"/>
          <w:szCs w:val="28"/>
        </w:rPr>
        <w:t>рограммы.</w:t>
      </w:r>
    </w:p>
    <w:p w:rsidR="00D63498" w:rsidRPr="004559B8" w:rsidRDefault="00D63498" w:rsidP="00D63498">
      <w:pPr>
        <w:jc w:val="both"/>
        <w:rPr>
          <w:sz w:val="28"/>
          <w:szCs w:val="28"/>
        </w:rPr>
      </w:pPr>
    </w:p>
    <w:p w:rsidR="00D63498" w:rsidRPr="00FF354E" w:rsidRDefault="00D63498" w:rsidP="00FF354E">
      <w:pPr>
        <w:jc w:val="center"/>
        <w:rPr>
          <w:sz w:val="28"/>
          <w:szCs w:val="28"/>
        </w:rPr>
      </w:pPr>
      <w:r w:rsidRPr="00FF354E">
        <w:rPr>
          <w:sz w:val="28"/>
          <w:szCs w:val="28"/>
        </w:rPr>
        <w:t>6.</w:t>
      </w:r>
      <w:r w:rsidR="00FF354E" w:rsidRPr="00FF354E">
        <w:rPr>
          <w:sz w:val="28"/>
          <w:szCs w:val="28"/>
        </w:rPr>
        <w:t xml:space="preserve"> </w:t>
      </w:r>
      <w:r w:rsidRPr="00FF354E">
        <w:rPr>
          <w:sz w:val="28"/>
          <w:szCs w:val="28"/>
        </w:rPr>
        <w:t>Механизм реализации Программы</w:t>
      </w:r>
    </w:p>
    <w:p w:rsidR="00D63498" w:rsidRDefault="00D63498" w:rsidP="00D634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63498" w:rsidRDefault="00D63498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7007">
        <w:rPr>
          <w:sz w:val="28"/>
          <w:szCs w:val="28"/>
        </w:rPr>
        <w:t xml:space="preserve">   </w:t>
      </w:r>
      <w:r>
        <w:rPr>
          <w:sz w:val="28"/>
          <w:szCs w:val="28"/>
        </w:rPr>
        <w:t>МКУ «Управление по делам ГОЧС г. Рубцовска»</w:t>
      </w:r>
      <w:r w:rsidRPr="00142FC8">
        <w:rPr>
          <w:sz w:val="28"/>
          <w:szCs w:val="28"/>
        </w:rPr>
        <w:t xml:space="preserve"> в ходе реализации </w:t>
      </w:r>
      <w:r>
        <w:rPr>
          <w:sz w:val="28"/>
          <w:szCs w:val="28"/>
        </w:rPr>
        <w:t>П</w:t>
      </w:r>
      <w:r w:rsidRPr="00142FC8">
        <w:rPr>
          <w:sz w:val="28"/>
          <w:szCs w:val="28"/>
        </w:rPr>
        <w:t xml:space="preserve">рограммы осуществляет в пределах своих полномочий </w:t>
      </w:r>
      <w:r>
        <w:rPr>
          <w:sz w:val="28"/>
          <w:szCs w:val="28"/>
        </w:rPr>
        <w:t xml:space="preserve">её координацию и </w:t>
      </w:r>
      <w:r w:rsidRPr="00142FC8">
        <w:rPr>
          <w:sz w:val="28"/>
          <w:szCs w:val="28"/>
        </w:rPr>
        <w:t>подготавливает предложения по уточнению перечня программных мероприятий.</w:t>
      </w:r>
    </w:p>
    <w:p w:rsidR="00D63498" w:rsidRDefault="00D63498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70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Ответственный исполнитель ежеквартально, до 15-го числа месяца, следующего за отчетным кварталом, на основании информации, представленной участниками </w:t>
      </w:r>
      <w:r w:rsidR="00636A1F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рограммы, заполняют форму мониторинга </w:t>
      </w:r>
      <w:proofErr w:type="gramStart"/>
      <w:r w:rsidR="00636A1F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proofErr w:type="gramEnd"/>
      <w:r>
        <w:rPr>
          <w:sz w:val="28"/>
          <w:szCs w:val="28"/>
        </w:rPr>
        <w:t xml:space="preserve"> и направляет ее в отдел экономического развития и ценообразования Администрации города Рубцовска.</w:t>
      </w:r>
    </w:p>
    <w:p w:rsidR="00D63498" w:rsidRDefault="00D63498" w:rsidP="00D63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7007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Годовой отчет о ходе реализации и оценке эффективности </w:t>
      </w:r>
      <w:r w:rsidR="00636A1F">
        <w:rPr>
          <w:sz w:val="28"/>
          <w:szCs w:val="28"/>
        </w:rPr>
        <w:t>П</w:t>
      </w:r>
      <w:r>
        <w:rPr>
          <w:sz w:val="28"/>
          <w:szCs w:val="28"/>
        </w:rPr>
        <w:t>рограммы подготавливается ответственным исполнителем до 10 февраля года, следующего за отчетным, 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Рубцовска.</w:t>
      </w:r>
      <w:proofErr w:type="gramEnd"/>
    </w:p>
    <w:p w:rsidR="00FF354E" w:rsidRDefault="00FF354E" w:rsidP="00D63498">
      <w:pPr>
        <w:jc w:val="both"/>
        <w:rPr>
          <w:sz w:val="28"/>
          <w:szCs w:val="28"/>
        </w:rPr>
      </w:pPr>
    </w:p>
    <w:p w:rsidR="00D63498" w:rsidRDefault="00D63498" w:rsidP="00FF354E">
      <w:pPr>
        <w:jc w:val="center"/>
        <w:rPr>
          <w:b/>
          <w:sz w:val="28"/>
          <w:szCs w:val="28"/>
        </w:rPr>
      </w:pPr>
      <w:r w:rsidRPr="00FF354E">
        <w:rPr>
          <w:sz w:val="28"/>
          <w:szCs w:val="28"/>
        </w:rPr>
        <w:t>7.</w:t>
      </w:r>
      <w:r w:rsidR="00FF354E" w:rsidRPr="00FF354E">
        <w:rPr>
          <w:sz w:val="28"/>
          <w:szCs w:val="28"/>
        </w:rPr>
        <w:t xml:space="preserve"> </w:t>
      </w:r>
      <w:r w:rsidRPr="00FF354E">
        <w:rPr>
          <w:sz w:val="28"/>
          <w:szCs w:val="28"/>
        </w:rPr>
        <w:t>Методика оценки эффективности Программы</w:t>
      </w:r>
      <w:r>
        <w:rPr>
          <w:b/>
          <w:sz w:val="28"/>
          <w:szCs w:val="28"/>
        </w:rPr>
        <w:t xml:space="preserve"> </w:t>
      </w:r>
    </w:p>
    <w:p w:rsidR="00FF354E" w:rsidRDefault="00FF354E" w:rsidP="00FF354E">
      <w:pPr>
        <w:jc w:val="center"/>
        <w:rPr>
          <w:b/>
          <w:sz w:val="28"/>
          <w:szCs w:val="28"/>
        </w:rPr>
      </w:pPr>
    </w:p>
    <w:p w:rsidR="00D63498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F67007">
        <w:rPr>
          <w:rFonts w:eastAsiaTheme="minorHAnsi"/>
          <w:sz w:val="28"/>
          <w:szCs w:val="28"/>
          <w:lang w:eastAsia="en-US"/>
        </w:rPr>
        <w:t xml:space="preserve">     </w:t>
      </w:r>
      <w:r w:rsidRPr="00124DBA">
        <w:rPr>
          <w:rFonts w:eastAsiaTheme="minorHAnsi"/>
          <w:sz w:val="28"/>
          <w:szCs w:val="28"/>
          <w:lang w:eastAsia="en-US"/>
        </w:rPr>
        <w:t xml:space="preserve">Оценка эффективности </w:t>
      </w:r>
      <w:r>
        <w:rPr>
          <w:rFonts w:eastAsiaTheme="minorHAnsi"/>
          <w:sz w:val="28"/>
          <w:szCs w:val="28"/>
          <w:lang w:eastAsia="en-US"/>
        </w:rPr>
        <w:t>П</w:t>
      </w:r>
      <w:r w:rsidRPr="00124DBA">
        <w:rPr>
          <w:rFonts w:eastAsiaTheme="minorHAnsi"/>
          <w:sz w:val="28"/>
          <w:szCs w:val="28"/>
          <w:lang w:eastAsia="en-US"/>
        </w:rPr>
        <w:t xml:space="preserve">рограммы осуществляется в соответствии с </w:t>
      </w:r>
      <w:r>
        <w:rPr>
          <w:rFonts w:eastAsiaTheme="minorHAnsi"/>
          <w:sz w:val="28"/>
          <w:szCs w:val="28"/>
          <w:lang w:eastAsia="en-US"/>
        </w:rPr>
        <w:t>приложением № 2 Порядка</w:t>
      </w:r>
      <w:r w:rsidRPr="00124DBA">
        <w:rPr>
          <w:rFonts w:eastAsiaTheme="minorHAnsi"/>
          <w:sz w:val="28"/>
          <w:szCs w:val="28"/>
          <w:lang w:eastAsia="en-US"/>
        </w:rPr>
        <w:t xml:space="preserve"> разработк</w:t>
      </w:r>
      <w:r>
        <w:rPr>
          <w:rFonts w:eastAsiaTheme="minorHAnsi"/>
          <w:sz w:val="28"/>
          <w:szCs w:val="28"/>
          <w:lang w:eastAsia="en-US"/>
        </w:rPr>
        <w:t xml:space="preserve">и, </w:t>
      </w:r>
      <w:r w:rsidRPr="00124DBA">
        <w:rPr>
          <w:rFonts w:eastAsiaTheme="minorHAnsi"/>
          <w:sz w:val="28"/>
          <w:szCs w:val="28"/>
          <w:lang w:eastAsia="en-US"/>
        </w:rPr>
        <w:t xml:space="preserve">реализации </w:t>
      </w:r>
      <w:r>
        <w:rPr>
          <w:rFonts w:eastAsiaTheme="minorHAnsi"/>
          <w:sz w:val="28"/>
          <w:szCs w:val="28"/>
          <w:lang w:eastAsia="en-US"/>
        </w:rPr>
        <w:t xml:space="preserve">и оценки эффективности </w:t>
      </w:r>
      <w:r w:rsidRPr="00124DBA">
        <w:rPr>
          <w:rFonts w:eastAsiaTheme="minorHAnsi"/>
          <w:sz w:val="28"/>
          <w:szCs w:val="28"/>
          <w:lang w:eastAsia="en-US"/>
        </w:rPr>
        <w:t xml:space="preserve">муниципальных программ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Рубцовск Алтайского края, </w:t>
      </w:r>
      <w:r w:rsidRPr="00124DBA">
        <w:rPr>
          <w:rFonts w:eastAsiaTheme="minorHAnsi"/>
          <w:sz w:val="28"/>
          <w:szCs w:val="28"/>
          <w:lang w:eastAsia="en-US"/>
        </w:rPr>
        <w:t>утвержденн</w:t>
      </w:r>
      <w:r>
        <w:rPr>
          <w:rFonts w:eastAsiaTheme="minorHAnsi"/>
          <w:sz w:val="28"/>
          <w:szCs w:val="28"/>
          <w:lang w:eastAsia="en-US"/>
        </w:rPr>
        <w:t xml:space="preserve">ого </w:t>
      </w:r>
      <w:r w:rsidRPr="00124DBA">
        <w:rPr>
          <w:rFonts w:eastAsiaTheme="minorHAnsi"/>
          <w:sz w:val="28"/>
          <w:szCs w:val="28"/>
          <w:lang w:eastAsia="en-US"/>
        </w:rPr>
        <w:t xml:space="preserve">постановлением </w:t>
      </w:r>
      <w:r>
        <w:rPr>
          <w:rFonts w:eastAsiaTheme="minorHAnsi"/>
          <w:sz w:val="28"/>
          <w:szCs w:val="28"/>
          <w:lang w:eastAsia="en-US"/>
        </w:rPr>
        <w:t>А</w:t>
      </w:r>
      <w:r w:rsidRPr="00124DBA">
        <w:rPr>
          <w:rFonts w:eastAsiaTheme="minorHAnsi"/>
          <w:sz w:val="28"/>
          <w:szCs w:val="28"/>
          <w:lang w:eastAsia="en-US"/>
        </w:rPr>
        <w:t xml:space="preserve">дминистрации </w:t>
      </w:r>
      <w:r>
        <w:rPr>
          <w:rFonts w:eastAsiaTheme="minorHAnsi"/>
          <w:sz w:val="28"/>
          <w:szCs w:val="28"/>
          <w:lang w:eastAsia="en-US"/>
        </w:rPr>
        <w:t>города Рубцовска</w:t>
      </w:r>
      <w:r w:rsidR="00636A1F">
        <w:rPr>
          <w:rFonts w:eastAsiaTheme="minorHAnsi"/>
          <w:sz w:val="28"/>
          <w:szCs w:val="28"/>
          <w:lang w:eastAsia="en-US"/>
        </w:rPr>
        <w:t xml:space="preserve"> Алтайского края</w:t>
      </w:r>
      <w:bookmarkStart w:id="0" w:name="_GoBack"/>
      <w:bookmarkEnd w:id="0"/>
      <w:r w:rsidRPr="00124DBA">
        <w:rPr>
          <w:rFonts w:eastAsiaTheme="minorHAnsi"/>
          <w:sz w:val="28"/>
          <w:szCs w:val="28"/>
          <w:lang w:eastAsia="en-US"/>
        </w:rPr>
        <w:t xml:space="preserve"> от </w:t>
      </w:r>
      <w:r w:rsidR="006679C6">
        <w:rPr>
          <w:rFonts w:eastAsiaTheme="minorHAnsi"/>
          <w:sz w:val="28"/>
          <w:szCs w:val="28"/>
          <w:lang w:eastAsia="en-US"/>
        </w:rPr>
        <w:t>14.10.2016 № 4337</w:t>
      </w:r>
      <w:r w:rsidR="006679C6" w:rsidRPr="00124DBA">
        <w:rPr>
          <w:rFonts w:eastAsiaTheme="minorHAnsi"/>
          <w:sz w:val="28"/>
          <w:szCs w:val="28"/>
          <w:lang w:eastAsia="en-US"/>
        </w:rPr>
        <w:t xml:space="preserve"> </w:t>
      </w:r>
      <w:r w:rsidRPr="00124DBA">
        <w:rPr>
          <w:rFonts w:eastAsiaTheme="minorHAnsi"/>
          <w:sz w:val="28"/>
          <w:szCs w:val="28"/>
          <w:lang w:eastAsia="en-US"/>
        </w:rPr>
        <w:t>«О</w:t>
      </w:r>
      <w:r>
        <w:rPr>
          <w:rFonts w:eastAsiaTheme="minorHAnsi"/>
          <w:sz w:val="28"/>
          <w:szCs w:val="28"/>
          <w:lang w:eastAsia="en-US"/>
        </w:rPr>
        <w:t>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D63498" w:rsidRPr="00124DBA" w:rsidRDefault="00D63498" w:rsidP="00D634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F67007">
        <w:rPr>
          <w:rFonts w:eastAsiaTheme="minorHAnsi"/>
          <w:sz w:val="28"/>
          <w:szCs w:val="28"/>
          <w:lang w:eastAsia="en-US"/>
        </w:rPr>
        <w:t xml:space="preserve">   </w:t>
      </w:r>
      <w:r w:rsidRPr="00837647">
        <w:rPr>
          <w:rFonts w:eastAsiaTheme="minorHAnsi"/>
          <w:sz w:val="28"/>
          <w:szCs w:val="28"/>
          <w:lang w:eastAsia="en-US"/>
        </w:rPr>
        <w:t>Источник</w:t>
      </w:r>
      <w:r>
        <w:rPr>
          <w:rFonts w:eastAsiaTheme="minorHAnsi"/>
          <w:sz w:val="28"/>
          <w:szCs w:val="28"/>
          <w:lang w:eastAsia="en-US"/>
        </w:rPr>
        <w:t>ом</w:t>
      </w:r>
      <w:r w:rsidRPr="00837647">
        <w:rPr>
          <w:rFonts w:eastAsiaTheme="minorHAnsi"/>
          <w:sz w:val="28"/>
          <w:szCs w:val="28"/>
          <w:lang w:eastAsia="en-US"/>
        </w:rPr>
        <w:t xml:space="preserve"> информации для оценки эффективности реализации программы являются </w:t>
      </w:r>
      <w:r>
        <w:rPr>
          <w:rFonts w:eastAsiaTheme="minorHAnsi"/>
          <w:sz w:val="28"/>
          <w:szCs w:val="28"/>
          <w:lang w:eastAsia="en-US"/>
        </w:rPr>
        <w:t xml:space="preserve">МКУ «Управление </w:t>
      </w:r>
      <w:r w:rsidRPr="00837647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делам ГО и ЧС</w:t>
      </w:r>
      <w:r w:rsidRPr="0083764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города Рубцовска».</w:t>
      </w:r>
    </w:p>
    <w:p w:rsidR="00D63498" w:rsidRDefault="00D63498" w:rsidP="00D63498"/>
    <w:p w:rsidR="00D63498" w:rsidRPr="00652EA8" w:rsidRDefault="00D63498" w:rsidP="00D63498">
      <w:pPr>
        <w:pStyle w:val="aa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424F" w:rsidRDefault="00C1424F"/>
    <w:sectPr w:rsidR="00C14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71" w:rsidRDefault="00417B71" w:rsidP="003827B1">
      <w:r>
        <w:separator/>
      </w:r>
    </w:p>
  </w:endnote>
  <w:endnote w:type="continuationSeparator" w:id="0">
    <w:p w:rsidR="00417B71" w:rsidRDefault="00417B71" w:rsidP="0038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E0" w:rsidRDefault="003117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E0" w:rsidRDefault="003117E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E0" w:rsidRDefault="003117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71" w:rsidRDefault="00417B71" w:rsidP="003827B1">
      <w:r>
        <w:separator/>
      </w:r>
    </w:p>
  </w:footnote>
  <w:footnote w:type="continuationSeparator" w:id="0">
    <w:p w:rsidR="00417B71" w:rsidRDefault="00417B71" w:rsidP="0038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E0" w:rsidRDefault="003117E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50796"/>
      <w:docPartObj>
        <w:docPartGallery w:val="Page Numbers (Top of Page)"/>
        <w:docPartUnique/>
      </w:docPartObj>
    </w:sdtPr>
    <w:sdtContent>
      <w:p w:rsidR="003117E0" w:rsidRDefault="003117E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A1F">
          <w:rPr>
            <w:noProof/>
          </w:rPr>
          <w:t>14</w:t>
        </w:r>
        <w:r>
          <w:fldChar w:fldCharType="end"/>
        </w:r>
      </w:p>
    </w:sdtContent>
  </w:sdt>
  <w:p w:rsidR="003117E0" w:rsidRDefault="003117E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E0" w:rsidRDefault="003117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D96"/>
    <w:multiLevelType w:val="hybridMultilevel"/>
    <w:tmpl w:val="6D62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E4F24"/>
    <w:multiLevelType w:val="hybridMultilevel"/>
    <w:tmpl w:val="291A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41E81"/>
    <w:multiLevelType w:val="hybridMultilevel"/>
    <w:tmpl w:val="A4A842E2"/>
    <w:lvl w:ilvl="0" w:tplc="02EEE48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4BAB2BAB"/>
    <w:multiLevelType w:val="hybridMultilevel"/>
    <w:tmpl w:val="C532C92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41EFD"/>
    <w:multiLevelType w:val="hybridMultilevel"/>
    <w:tmpl w:val="80F47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77DF"/>
    <w:multiLevelType w:val="hybridMultilevel"/>
    <w:tmpl w:val="FEEC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D7042"/>
    <w:multiLevelType w:val="hybridMultilevel"/>
    <w:tmpl w:val="B9D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98"/>
    <w:rsid w:val="000275D1"/>
    <w:rsid w:val="000424D6"/>
    <w:rsid w:val="00074911"/>
    <w:rsid w:val="000807ED"/>
    <w:rsid w:val="000E5349"/>
    <w:rsid w:val="000F3ACC"/>
    <w:rsid w:val="001771F0"/>
    <w:rsid w:val="001823E3"/>
    <w:rsid w:val="00197710"/>
    <w:rsid w:val="001D3405"/>
    <w:rsid w:val="001E3270"/>
    <w:rsid w:val="00204964"/>
    <w:rsid w:val="002120A3"/>
    <w:rsid w:val="00250919"/>
    <w:rsid w:val="00256A2C"/>
    <w:rsid w:val="002977C5"/>
    <w:rsid w:val="002B7F2F"/>
    <w:rsid w:val="002D08AD"/>
    <w:rsid w:val="002E7AD0"/>
    <w:rsid w:val="002F1BB6"/>
    <w:rsid w:val="0031125E"/>
    <w:rsid w:val="003117E0"/>
    <w:rsid w:val="0032496B"/>
    <w:rsid w:val="00375B69"/>
    <w:rsid w:val="003827B1"/>
    <w:rsid w:val="003A3BEE"/>
    <w:rsid w:val="003B7668"/>
    <w:rsid w:val="003C0EF1"/>
    <w:rsid w:val="003D6F51"/>
    <w:rsid w:val="003F1EDE"/>
    <w:rsid w:val="00417B71"/>
    <w:rsid w:val="00464C84"/>
    <w:rsid w:val="00487D73"/>
    <w:rsid w:val="004D052B"/>
    <w:rsid w:val="0050192C"/>
    <w:rsid w:val="00525AC2"/>
    <w:rsid w:val="005308D9"/>
    <w:rsid w:val="005579FB"/>
    <w:rsid w:val="0056106F"/>
    <w:rsid w:val="005A6880"/>
    <w:rsid w:val="005C6D7D"/>
    <w:rsid w:val="005D0568"/>
    <w:rsid w:val="005D40E3"/>
    <w:rsid w:val="005D73D8"/>
    <w:rsid w:val="005E02BF"/>
    <w:rsid w:val="005F2E4D"/>
    <w:rsid w:val="00601117"/>
    <w:rsid w:val="006015D6"/>
    <w:rsid w:val="0061111D"/>
    <w:rsid w:val="006257BB"/>
    <w:rsid w:val="006269A3"/>
    <w:rsid w:val="00635D19"/>
    <w:rsid w:val="00636A1F"/>
    <w:rsid w:val="00641717"/>
    <w:rsid w:val="006679C6"/>
    <w:rsid w:val="006807DA"/>
    <w:rsid w:val="006C38AC"/>
    <w:rsid w:val="00701DED"/>
    <w:rsid w:val="00734EF5"/>
    <w:rsid w:val="00751DC3"/>
    <w:rsid w:val="007556F1"/>
    <w:rsid w:val="00771F24"/>
    <w:rsid w:val="007A0320"/>
    <w:rsid w:val="007A60EC"/>
    <w:rsid w:val="007B2E8E"/>
    <w:rsid w:val="007B38D6"/>
    <w:rsid w:val="007F639C"/>
    <w:rsid w:val="008164BF"/>
    <w:rsid w:val="008338C6"/>
    <w:rsid w:val="00851E3D"/>
    <w:rsid w:val="008C4EAA"/>
    <w:rsid w:val="008D6A49"/>
    <w:rsid w:val="008F3271"/>
    <w:rsid w:val="008F60A3"/>
    <w:rsid w:val="00920D2C"/>
    <w:rsid w:val="00924FA1"/>
    <w:rsid w:val="00940F9B"/>
    <w:rsid w:val="0094304F"/>
    <w:rsid w:val="009B4829"/>
    <w:rsid w:val="009D3992"/>
    <w:rsid w:val="009E0C85"/>
    <w:rsid w:val="00A07EC8"/>
    <w:rsid w:val="00A257F8"/>
    <w:rsid w:val="00A45132"/>
    <w:rsid w:val="00A56C3E"/>
    <w:rsid w:val="00A61793"/>
    <w:rsid w:val="00A66F39"/>
    <w:rsid w:val="00AB0B42"/>
    <w:rsid w:val="00AB4A0A"/>
    <w:rsid w:val="00AF7E4C"/>
    <w:rsid w:val="00B426B7"/>
    <w:rsid w:val="00B55C9E"/>
    <w:rsid w:val="00B77BC4"/>
    <w:rsid w:val="00BB7DAC"/>
    <w:rsid w:val="00BC255C"/>
    <w:rsid w:val="00BC7A0B"/>
    <w:rsid w:val="00BE41D9"/>
    <w:rsid w:val="00C1424F"/>
    <w:rsid w:val="00C17721"/>
    <w:rsid w:val="00C513EC"/>
    <w:rsid w:val="00C52031"/>
    <w:rsid w:val="00C64A60"/>
    <w:rsid w:val="00C70B47"/>
    <w:rsid w:val="00C7208C"/>
    <w:rsid w:val="00C80D01"/>
    <w:rsid w:val="00CB25A1"/>
    <w:rsid w:val="00D00499"/>
    <w:rsid w:val="00D12A03"/>
    <w:rsid w:val="00D63498"/>
    <w:rsid w:val="00D70D8D"/>
    <w:rsid w:val="00D77BA4"/>
    <w:rsid w:val="00D84CAB"/>
    <w:rsid w:val="00DB02CF"/>
    <w:rsid w:val="00DD4A06"/>
    <w:rsid w:val="00DD6189"/>
    <w:rsid w:val="00DF1869"/>
    <w:rsid w:val="00DF6310"/>
    <w:rsid w:val="00E06AF8"/>
    <w:rsid w:val="00E12300"/>
    <w:rsid w:val="00E36285"/>
    <w:rsid w:val="00E579C2"/>
    <w:rsid w:val="00E61C50"/>
    <w:rsid w:val="00E74186"/>
    <w:rsid w:val="00E931AD"/>
    <w:rsid w:val="00EC1CE8"/>
    <w:rsid w:val="00ED27A9"/>
    <w:rsid w:val="00EE46A4"/>
    <w:rsid w:val="00EF0C33"/>
    <w:rsid w:val="00F14A65"/>
    <w:rsid w:val="00F46DC3"/>
    <w:rsid w:val="00F534B3"/>
    <w:rsid w:val="00F6456B"/>
    <w:rsid w:val="00F67007"/>
    <w:rsid w:val="00F7466A"/>
    <w:rsid w:val="00F768C0"/>
    <w:rsid w:val="00F87A20"/>
    <w:rsid w:val="00F925E6"/>
    <w:rsid w:val="00FB0361"/>
    <w:rsid w:val="00FC3D52"/>
    <w:rsid w:val="00FD6054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C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63498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63498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D63498"/>
    <w:pPr>
      <w:ind w:right="447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D634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4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49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6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D6349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D6349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a">
    <w:name w:val="List Paragraph"/>
    <w:basedOn w:val="a"/>
    <w:qFormat/>
    <w:rsid w:val="00D6349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634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34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4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1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C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63498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63498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D63498"/>
    <w:pPr>
      <w:ind w:right="447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D634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4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49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6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D6349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D6349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a">
    <w:name w:val="List Paragraph"/>
    <w:basedOn w:val="a"/>
    <w:qFormat/>
    <w:rsid w:val="00D6349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634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34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4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1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14</Pages>
  <Words>3514</Words>
  <Characters>20035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114</cp:revision>
  <cp:lastPrinted>2019-07-01T03:31:00Z</cp:lastPrinted>
  <dcterms:created xsi:type="dcterms:W3CDTF">2014-07-14T02:40:00Z</dcterms:created>
  <dcterms:modified xsi:type="dcterms:W3CDTF">2019-07-05T02:43:00Z</dcterms:modified>
</cp:coreProperties>
</file>