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02" w:rsidRPr="00BD296B" w:rsidRDefault="00357602" w:rsidP="00357602">
      <w:pPr>
        <w:jc w:val="center"/>
      </w:pPr>
      <w:r>
        <w:rPr>
          <w:noProof/>
          <w:lang w:eastAsia="ru-RU"/>
        </w:rPr>
        <w:drawing>
          <wp:inline distT="0" distB="0" distL="0" distR="0">
            <wp:extent cx="708660" cy="8382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blip>
                    <a:srcRect/>
                    <a:stretch>
                      <a:fillRect/>
                    </a:stretch>
                  </pic:blipFill>
                  <pic:spPr bwMode="auto">
                    <a:xfrm>
                      <a:off x="0" y="0"/>
                      <a:ext cx="708660" cy="838200"/>
                    </a:xfrm>
                    <a:prstGeom prst="rect">
                      <a:avLst/>
                    </a:prstGeom>
                    <a:noFill/>
                    <a:ln w="9525">
                      <a:noFill/>
                      <a:miter lim="800000"/>
                      <a:headEnd/>
                      <a:tailEnd/>
                    </a:ln>
                  </pic:spPr>
                </pic:pic>
              </a:graphicData>
            </a:graphic>
          </wp:inline>
        </w:drawing>
      </w:r>
    </w:p>
    <w:p w:rsidR="00357602" w:rsidRPr="00357602" w:rsidRDefault="00357602" w:rsidP="00357602">
      <w:pPr>
        <w:spacing w:after="0" w:line="240" w:lineRule="auto"/>
        <w:jc w:val="center"/>
        <w:rPr>
          <w:rFonts w:ascii="Times New Roman" w:hAnsi="Times New Roman"/>
          <w:b/>
          <w:spacing w:val="20"/>
          <w:sz w:val="32"/>
          <w:szCs w:val="32"/>
        </w:rPr>
      </w:pPr>
      <w:r w:rsidRPr="00357602">
        <w:rPr>
          <w:rFonts w:ascii="Times New Roman" w:hAnsi="Times New Roman"/>
          <w:b/>
          <w:spacing w:val="20"/>
          <w:sz w:val="32"/>
          <w:szCs w:val="32"/>
        </w:rPr>
        <w:t xml:space="preserve">Администрация города Рубцовска </w:t>
      </w:r>
    </w:p>
    <w:p w:rsidR="00357602" w:rsidRPr="00357602" w:rsidRDefault="00357602" w:rsidP="00357602">
      <w:pPr>
        <w:spacing w:after="0" w:line="240" w:lineRule="auto"/>
        <w:jc w:val="center"/>
        <w:rPr>
          <w:rFonts w:ascii="Times New Roman" w:hAnsi="Times New Roman"/>
          <w:b/>
          <w:spacing w:val="20"/>
          <w:sz w:val="32"/>
          <w:szCs w:val="32"/>
        </w:rPr>
      </w:pPr>
      <w:r w:rsidRPr="00357602">
        <w:rPr>
          <w:rFonts w:ascii="Times New Roman" w:hAnsi="Times New Roman"/>
          <w:b/>
          <w:spacing w:val="20"/>
          <w:sz w:val="32"/>
          <w:szCs w:val="32"/>
        </w:rPr>
        <w:t>Алтайского края</w:t>
      </w:r>
    </w:p>
    <w:p w:rsidR="00357602" w:rsidRPr="00357602" w:rsidRDefault="00357602" w:rsidP="00357602">
      <w:pPr>
        <w:spacing w:after="0" w:line="240" w:lineRule="auto"/>
        <w:jc w:val="center"/>
        <w:rPr>
          <w:rFonts w:ascii="Times New Roman" w:hAnsi="Times New Roman"/>
        </w:rPr>
      </w:pPr>
    </w:p>
    <w:p w:rsidR="00357602" w:rsidRPr="00357602" w:rsidRDefault="00357602" w:rsidP="00357602">
      <w:pPr>
        <w:spacing w:after="0" w:line="240" w:lineRule="auto"/>
        <w:jc w:val="center"/>
        <w:rPr>
          <w:rFonts w:ascii="Times New Roman" w:hAnsi="Times New Roman"/>
          <w:b/>
          <w:spacing w:val="20"/>
          <w:w w:val="150"/>
          <w:sz w:val="28"/>
          <w:szCs w:val="28"/>
        </w:rPr>
      </w:pPr>
      <w:r w:rsidRPr="00357602">
        <w:rPr>
          <w:rFonts w:ascii="Times New Roman" w:hAnsi="Times New Roman"/>
          <w:b/>
          <w:spacing w:val="20"/>
          <w:w w:val="150"/>
          <w:sz w:val="28"/>
          <w:szCs w:val="28"/>
        </w:rPr>
        <w:t>ПОСТАНОВЛЕНИЕ</w:t>
      </w:r>
    </w:p>
    <w:p w:rsidR="00357602" w:rsidRPr="00357602" w:rsidRDefault="00357602" w:rsidP="00357602">
      <w:pPr>
        <w:spacing w:after="0" w:line="240" w:lineRule="auto"/>
        <w:jc w:val="center"/>
        <w:rPr>
          <w:rFonts w:ascii="Times New Roman" w:hAnsi="Times New Roman"/>
          <w:spacing w:val="20"/>
          <w:w w:val="150"/>
        </w:rPr>
      </w:pPr>
    </w:p>
    <w:p w:rsidR="00357602" w:rsidRPr="00357602" w:rsidRDefault="00357602" w:rsidP="00357602">
      <w:pPr>
        <w:spacing w:after="0" w:line="240" w:lineRule="auto"/>
        <w:jc w:val="center"/>
        <w:rPr>
          <w:rFonts w:ascii="Times New Roman" w:hAnsi="Times New Roman"/>
          <w:sz w:val="28"/>
          <w:szCs w:val="28"/>
        </w:rPr>
      </w:pPr>
      <w:r w:rsidRPr="00357602">
        <w:rPr>
          <w:rFonts w:ascii="Times New Roman" w:hAnsi="Times New Roman"/>
          <w:sz w:val="28"/>
          <w:szCs w:val="28"/>
        </w:rPr>
        <w:t>______________ № __________</w:t>
      </w:r>
    </w:p>
    <w:p w:rsidR="00357602" w:rsidRPr="00BD296B" w:rsidRDefault="00357602" w:rsidP="00357602">
      <w:pPr>
        <w:jc w:val="center"/>
      </w:pPr>
    </w:p>
    <w:p w:rsidR="00357602" w:rsidRPr="007B28F0" w:rsidRDefault="00357602" w:rsidP="007B28F0">
      <w:pPr>
        <w:spacing w:after="0" w:line="240" w:lineRule="auto"/>
        <w:rPr>
          <w:rFonts w:ascii="Times New Roman" w:hAnsi="Times New Roman"/>
          <w:sz w:val="28"/>
        </w:rPr>
      </w:pPr>
      <w:r w:rsidRPr="007B28F0">
        <w:rPr>
          <w:rFonts w:ascii="Times New Roman" w:hAnsi="Times New Roman"/>
          <w:sz w:val="28"/>
        </w:rPr>
        <w:t xml:space="preserve">О внесении изменения в постановление </w:t>
      </w:r>
    </w:p>
    <w:p w:rsidR="00357602" w:rsidRPr="007B28F0" w:rsidRDefault="00357602" w:rsidP="007B28F0">
      <w:pPr>
        <w:spacing w:after="0" w:line="240" w:lineRule="auto"/>
        <w:rPr>
          <w:rFonts w:ascii="Times New Roman" w:hAnsi="Times New Roman"/>
          <w:sz w:val="28"/>
        </w:rPr>
      </w:pPr>
      <w:r w:rsidRPr="007B28F0">
        <w:rPr>
          <w:rFonts w:ascii="Times New Roman" w:hAnsi="Times New Roman"/>
          <w:sz w:val="28"/>
        </w:rPr>
        <w:t xml:space="preserve">Администрации города Рубцовска </w:t>
      </w:r>
    </w:p>
    <w:p w:rsidR="007B28F0" w:rsidRDefault="00357602" w:rsidP="007B28F0">
      <w:pPr>
        <w:spacing w:after="0" w:line="240" w:lineRule="auto"/>
        <w:rPr>
          <w:rFonts w:ascii="Times New Roman" w:hAnsi="Times New Roman"/>
          <w:sz w:val="28"/>
          <w:szCs w:val="28"/>
        </w:rPr>
      </w:pPr>
      <w:r w:rsidRPr="007B28F0">
        <w:rPr>
          <w:rFonts w:ascii="Times New Roman" w:hAnsi="Times New Roman"/>
          <w:sz w:val="28"/>
        </w:rPr>
        <w:t xml:space="preserve">Алтайского края  </w:t>
      </w:r>
      <w:r w:rsidR="007B28F0" w:rsidRPr="002C325B">
        <w:rPr>
          <w:rFonts w:ascii="Times New Roman" w:hAnsi="Times New Roman"/>
          <w:sz w:val="28"/>
          <w:szCs w:val="28"/>
        </w:rPr>
        <w:t xml:space="preserve">от 29.10.2013 № 5319 </w:t>
      </w:r>
    </w:p>
    <w:p w:rsidR="007B28F0" w:rsidRDefault="007B28F0" w:rsidP="007B28F0">
      <w:pPr>
        <w:spacing w:after="0" w:line="240" w:lineRule="auto"/>
        <w:rPr>
          <w:rFonts w:ascii="Times New Roman" w:hAnsi="Times New Roman"/>
          <w:sz w:val="28"/>
          <w:szCs w:val="28"/>
        </w:rPr>
      </w:pPr>
      <w:r>
        <w:rPr>
          <w:rFonts w:ascii="Times New Roman" w:hAnsi="Times New Roman"/>
          <w:sz w:val="28"/>
          <w:szCs w:val="28"/>
        </w:rPr>
        <w:t>«</w:t>
      </w:r>
      <w:r w:rsidRPr="002C325B">
        <w:rPr>
          <w:rFonts w:ascii="Times New Roman" w:hAnsi="Times New Roman"/>
          <w:sz w:val="28"/>
          <w:szCs w:val="28"/>
        </w:rPr>
        <w:t xml:space="preserve">Об утверждении  административного </w:t>
      </w:r>
    </w:p>
    <w:p w:rsidR="007B28F0" w:rsidRDefault="007B28F0" w:rsidP="007B28F0">
      <w:pPr>
        <w:spacing w:after="0" w:line="240" w:lineRule="auto"/>
        <w:rPr>
          <w:rFonts w:ascii="Times New Roman" w:hAnsi="Times New Roman"/>
          <w:sz w:val="28"/>
          <w:szCs w:val="28"/>
        </w:rPr>
      </w:pPr>
      <w:r w:rsidRPr="002C325B">
        <w:rPr>
          <w:rFonts w:ascii="Times New Roman" w:hAnsi="Times New Roman"/>
          <w:sz w:val="28"/>
          <w:szCs w:val="28"/>
        </w:rPr>
        <w:t>регламента</w:t>
      </w:r>
      <w:r>
        <w:rPr>
          <w:rFonts w:ascii="Times New Roman" w:hAnsi="Times New Roman"/>
          <w:sz w:val="28"/>
          <w:szCs w:val="28"/>
        </w:rPr>
        <w:t xml:space="preserve"> </w:t>
      </w:r>
      <w:r w:rsidRPr="002C325B">
        <w:rPr>
          <w:rFonts w:ascii="Times New Roman" w:hAnsi="Times New Roman"/>
          <w:sz w:val="28"/>
          <w:szCs w:val="28"/>
        </w:rPr>
        <w:t xml:space="preserve">предоставления муниципальной </w:t>
      </w:r>
    </w:p>
    <w:p w:rsidR="007B28F0" w:rsidRDefault="007B28F0" w:rsidP="007B28F0">
      <w:pPr>
        <w:spacing w:after="0" w:line="240" w:lineRule="auto"/>
        <w:rPr>
          <w:rFonts w:ascii="Times New Roman" w:hAnsi="Times New Roman"/>
          <w:sz w:val="28"/>
          <w:szCs w:val="28"/>
        </w:rPr>
      </w:pPr>
      <w:r w:rsidRPr="002C325B">
        <w:rPr>
          <w:rFonts w:ascii="Times New Roman" w:hAnsi="Times New Roman"/>
          <w:sz w:val="28"/>
          <w:szCs w:val="28"/>
        </w:rPr>
        <w:t xml:space="preserve">услуги «Предоставление муниципального </w:t>
      </w:r>
    </w:p>
    <w:p w:rsidR="00357602" w:rsidRPr="007B28F0" w:rsidRDefault="007B28F0" w:rsidP="007B28F0">
      <w:pPr>
        <w:spacing w:after="0" w:line="240" w:lineRule="auto"/>
        <w:rPr>
          <w:rFonts w:ascii="Times New Roman" w:hAnsi="Times New Roman"/>
        </w:rPr>
      </w:pPr>
      <w:r w:rsidRPr="002C325B">
        <w:rPr>
          <w:rFonts w:ascii="Times New Roman" w:hAnsi="Times New Roman"/>
          <w:sz w:val="28"/>
          <w:szCs w:val="28"/>
        </w:rPr>
        <w:t>имущества в аренду без проведения торгов»</w:t>
      </w:r>
    </w:p>
    <w:p w:rsidR="007B28F0" w:rsidRDefault="00357602" w:rsidP="007B28F0">
      <w:pPr>
        <w:spacing w:after="0" w:line="240" w:lineRule="auto"/>
        <w:jc w:val="both"/>
        <w:rPr>
          <w:rFonts w:ascii="Times New Roman" w:hAnsi="Times New Roman"/>
          <w:sz w:val="28"/>
        </w:rPr>
      </w:pPr>
      <w:r w:rsidRPr="007B28F0">
        <w:rPr>
          <w:rFonts w:ascii="Times New Roman" w:hAnsi="Times New Roman"/>
          <w:sz w:val="28"/>
        </w:rPr>
        <w:tab/>
      </w:r>
    </w:p>
    <w:p w:rsidR="007B28F0" w:rsidRDefault="007B28F0" w:rsidP="007B28F0">
      <w:pPr>
        <w:spacing w:after="0" w:line="240" w:lineRule="auto"/>
        <w:jc w:val="both"/>
        <w:rPr>
          <w:rFonts w:ascii="Times New Roman" w:hAnsi="Times New Roman"/>
          <w:sz w:val="28"/>
        </w:rPr>
      </w:pPr>
      <w:r>
        <w:rPr>
          <w:rFonts w:ascii="Times New Roman" w:hAnsi="Times New Roman"/>
          <w:sz w:val="28"/>
        </w:rPr>
        <w:tab/>
      </w:r>
      <w:r w:rsidR="00357602" w:rsidRPr="007B28F0">
        <w:rPr>
          <w:rFonts w:ascii="Times New Roman" w:hAnsi="Times New Roman"/>
          <w:sz w:val="28"/>
        </w:rPr>
        <w:t xml:space="preserve">В целях координации работы по исполнению муниципальной услуги, в соответствии с Федеральным законом от 27.07.2010 № 210-ФЗ «Об организации предоставления государственных и муниципальных услуг»,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68, 70 Устава муниципального образования город Рубцовск Алтайского края, </w:t>
      </w:r>
    </w:p>
    <w:p w:rsidR="00357602" w:rsidRPr="007B28F0" w:rsidRDefault="00357602" w:rsidP="007B28F0">
      <w:pPr>
        <w:spacing w:after="0" w:line="240" w:lineRule="auto"/>
        <w:jc w:val="both"/>
        <w:rPr>
          <w:rFonts w:ascii="Times New Roman" w:hAnsi="Times New Roman"/>
          <w:sz w:val="28"/>
        </w:rPr>
      </w:pPr>
      <w:r w:rsidRPr="007B28F0">
        <w:rPr>
          <w:rFonts w:ascii="Times New Roman" w:hAnsi="Times New Roman"/>
          <w:sz w:val="28"/>
        </w:rPr>
        <w:t>ПОСТАНОВЛЯЮ:</w:t>
      </w:r>
    </w:p>
    <w:p w:rsidR="00357602" w:rsidRPr="007B28F0" w:rsidRDefault="007B28F0" w:rsidP="007B28F0">
      <w:pPr>
        <w:spacing w:after="0" w:line="240" w:lineRule="auto"/>
        <w:jc w:val="both"/>
        <w:rPr>
          <w:rFonts w:ascii="Times New Roman" w:hAnsi="Times New Roman"/>
          <w:sz w:val="28"/>
          <w:szCs w:val="28"/>
        </w:rPr>
      </w:pPr>
      <w:r>
        <w:rPr>
          <w:rFonts w:ascii="Times New Roman" w:hAnsi="Times New Roman"/>
          <w:sz w:val="28"/>
          <w:szCs w:val="28"/>
        </w:rPr>
        <w:tab/>
      </w:r>
      <w:r w:rsidR="00357602" w:rsidRPr="007B28F0">
        <w:rPr>
          <w:rFonts w:ascii="Times New Roman" w:hAnsi="Times New Roman"/>
          <w:sz w:val="28"/>
          <w:szCs w:val="28"/>
        </w:rPr>
        <w:t xml:space="preserve">1. </w:t>
      </w:r>
      <w:r w:rsidR="00357602" w:rsidRPr="007B28F0">
        <w:rPr>
          <w:rFonts w:ascii="Times New Roman" w:hAnsi="Times New Roman"/>
          <w:sz w:val="28"/>
        </w:rPr>
        <w:t xml:space="preserve">Внести изменение в постановление Администрации города Рубцовска Алтайского края от </w:t>
      </w:r>
      <w:r w:rsidRPr="002C325B">
        <w:rPr>
          <w:rFonts w:ascii="Times New Roman" w:hAnsi="Times New Roman"/>
          <w:sz w:val="28"/>
          <w:szCs w:val="28"/>
        </w:rPr>
        <w:t xml:space="preserve">29.10.2013 № 5319 </w:t>
      </w:r>
      <w:r>
        <w:rPr>
          <w:rFonts w:ascii="Times New Roman" w:hAnsi="Times New Roman"/>
          <w:sz w:val="28"/>
          <w:szCs w:val="28"/>
        </w:rPr>
        <w:t>«</w:t>
      </w:r>
      <w:r w:rsidRPr="002C325B">
        <w:rPr>
          <w:rFonts w:ascii="Times New Roman" w:hAnsi="Times New Roman"/>
          <w:sz w:val="28"/>
          <w:szCs w:val="28"/>
        </w:rPr>
        <w:t>Об утверждении  административного регламента</w:t>
      </w:r>
      <w:r>
        <w:rPr>
          <w:rFonts w:ascii="Times New Roman" w:hAnsi="Times New Roman"/>
          <w:sz w:val="28"/>
          <w:szCs w:val="28"/>
        </w:rPr>
        <w:t xml:space="preserve"> </w:t>
      </w:r>
      <w:r w:rsidRPr="002C325B">
        <w:rPr>
          <w:rFonts w:ascii="Times New Roman" w:hAnsi="Times New Roman"/>
          <w:sz w:val="28"/>
          <w:szCs w:val="28"/>
        </w:rPr>
        <w:t>предоставления муниципальной услуги «Предоставление муниципального имущества в аренду без проведения торгов»</w:t>
      </w:r>
      <w:r w:rsidR="00357602" w:rsidRPr="007B28F0">
        <w:rPr>
          <w:rStyle w:val="a8"/>
          <w:rFonts w:ascii="Times New Roman" w:hAnsi="Times New Roman"/>
          <w:sz w:val="28"/>
          <w:szCs w:val="28"/>
        </w:rPr>
        <w:t xml:space="preserve">, </w:t>
      </w:r>
      <w:r w:rsidR="00357602" w:rsidRPr="007B28F0">
        <w:rPr>
          <w:rStyle w:val="a8"/>
          <w:rFonts w:ascii="Times New Roman" w:hAnsi="Times New Roman"/>
          <w:b w:val="0"/>
          <w:sz w:val="28"/>
          <w:szCs w:val="28"/>
        </w:rPr>
        <w:t>изложив приложение к постановлению</w:t>
      </w:r>
      <w:r w:rsidR="00357602" w:rsidRPr="007B28F0">
        <w:rPr>
          <w:rStyle w:val="a8"/>
          <w:rFonts w:ascii="Times New Roman" w:hAnsi="Times New Roman"/>
          <w:sz w:val="28"/>
          <w:szCs w:val="28"/>
        </w:rPr>
        <w:t xml:space="preserve"> </w:t>
      </w:r>
      <w:r w:rsidR="00357602" w:rsidRPr="007B28F0">
        <w:rPr>
          <w:rStyle w:val="a8"/>
          <w:rFonts w:ascii="Times New Roman" w:hAnsi="Times New Roman"/>
          <w:b w:val="0"/>
          <w:sz w:val="28"/>
          <w:szCs w:val="28"/>
        </w:rPr>
        <w:t>в новой редакции</w:t>
      </w:r>
      <w:r w:rsidR="00357602" w:rsidRPr="007B28F0">
        <w:rPr>
          <w:rStyle w:val="a8"/>
          <w:rFonts w:ascii="Times New Roman" w:hAnsi="Times New Roman"/>
          <w:sz w:val="28"/>
          <w:szCs w:val="28"/>
        </w:rPr>
        <w:t xml:space="preserve"> </w:t>
      </w:r>
      <w:r w:rsidR="00357602" w:rsidRPr="007B28F0">
        <w:rPr>
          <w:rStyle w:val="a8"/>
          <w:rFonts w:ascii="Times New Roman" w:hAnsi="Times New Roman"/>
          <w:b w:val="0"/>
          <w:sz w:val="28"/>
          <w:szCs w:val="28"/>
        </w:rPr>
        <w:t xml:space="preserve"> </w:t>
      </w:r>
      <w:r w:rsidR="00357602" w:rsidRPr="007B28F0">
        <w:rPr>
          <w:rFonts w:ascii="Times New Roman" w:hAnsi="Times New Roman"/>
          <w:sz w:val="28"/>
          <w:szCs w:val="28"/>
        </w:rPr>
        <w:t xml:space="preserve">  (приложение).</w:t>
      </w:r>
    </w:p>
    <w:p w:rsidR="00357602" w:rsidRPr="007B28F0" w:rsidRDefault="00357602" w:rsidP="007B28F0">
      <w:pPr>
        <w:spacing w:after="0" w:line="240" w:lineRule="auto"/>
        <w:ind w:firstLine="709"/>
        <w:jc w:val="both"/>
        <w:rPr>
          <w:rFonts w:ascii="Times New Roman" w:hAnsi="Times New Roman"/>
          <w:sz w:val="28"/>
          <w:szCs w:val="28"/>
        </w:rPr>
      </w:pPr>
      <w:r w:rsidRPr="007B28F0">
        <w:rPr>
          <w:rFonts w:ascii="Times New Roman" w:hAnsi="Times New Roman"/>
          <w:sz w:val="28"/>
          <w:szCs w:val="28"/>
        </w:rPr>
        <w:t xml:space="preserve">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   </w:t>
      </w:r>
    </w:p>
    <w:p w:rsidR="00357602" w:rsidRPr="007B28F0" w:rsidRDefault="00357602" w:rsidP="007B28F0">
      <w:pPr>
        <w:spacing w:after="0" w:line="240" w:lineRule="auto"/>
        <w:ind w:firstLine="709"/>
        <w:jc w:val="both"/>
        <w:rPr>
          <w:rFonts w:ascii="Times New Roman" w:hAnsi="Times New Roman"/>
          <w:sz w:val="28"/>
          <w:szCs w:val="28"/>
        </w:rPr>
      </w:pPr>
      <w:r w:rsidRPr="007B28F0">
        <w:rPr>
          <w:rFonts w:ascii="Times New Roman" w:hAnsi="Times New Roman"/>
          <w:sz w:val="28"/>
          <w:szCs w:val="28"/>
        </w:rPr>
        <w:t>3. Настоящее постановление вступает в силу после его опубликования в газете «Местное время».</w:t>
      </w:r>
    </w:p>
    <w:p w:rsidR="00357602" w:rsidRPr="007B28F0" w:rsidRDefault="00357602" w:rsidP="007B28F0">
      <w:pPr>
        <w:spacing w:after="0" w:line="240" w:lineRule="auto"/>
        <w:ind w:firstLine="709"/>
        <w:jc w:val="both"/>
        <w:rPr>
          <w:rFonts w:ascii="Times New Roman" w:hAnsi="Times New Roman"/>
          <w:sz w:val="28"/>
          <w:szCs w:val="28"/>
        </w:rPr>
      </w:pPr>
      <w:r w:rsidRPr="007B28F0">
        <w:rPr>
          <w:rFonts w:ascii="Times New Roman" w:hAnsi="Times New Roman"/>
          <w:sz w:val="28"/>
          <w:szCs w:val="28"/>
        </w:rPr>
        <w:lastRenderedPageBreak/>
        <w:t xml:space="preserve"> 4.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357602" w:rsidRPr="007B28F0" w:rsidRDefault="00357602" w:rsidP="007B28F0">
      <w:pPr>
        <w:spacing w:after="0" w:line="240" w:lineRule="auto"/>
        <w:jc w:val="both"/>
        <w:rPr>
          <w:rFonts w:ascii="Times New Roman" w:hAnsi="Times New Roman"/>
          <w:sz w:val="28"/>
          <w:szCs w:val="28"/>
        </w:rPr>
      </w:pPr>
    </w:p>
    <w:p w:rsidR="00357602" w:rsidRPr="007B28F0" w:rsidRDefault="00357602" w:rsidP="007B28F0">
      <w:pPr>
        <w:spacing w:after="0" w:line="240" w:lineRule="auto"/>
        <w:jc w:val="both"/>
        <w:rPr>
          <w:rFonts w:ascii="Times New Roman" w:hAnsi="Times New Roman"/>
          <w:sz w:val="28"/>
          <w:szCs w:val="28"/>
        </w:rPr>
      </w:pPr>
    </w:p>
    <w:p w:rsidR="00357602" w:rsidRPr="007B28F0" w:rsidRDefault="00357602" w:rsidP="007B28F0">
      <w:pPr>
        <w:spacing w:after="0" w:line="240" w:lineRule="auto"/>
        <w:jc w:val="both"/>
        <w:rPr>
          <w:rFonts w:ascii="Times New Roman" w:hAnsi="Times New Roman"/>
          <w:sz w:val="28"/>
          <w:szCs w:val="28"/>
        </w:rPr>
      </w:pPr>
      <w:r w:rsidRPr="007B28F0">
        <w:rPr>
          <w:rFonts w:ascii="Times New Roman" w:hAnsi="Times New Roman"/>
          <w:sz w:val="28"/>
          <w:szCs w:val="28"/>
        </w:rPr>
        <w:t xml:space="preserve">Глава города Рубцовска                                                </w:t>
      </w:r>
      <w:r w:rsidRPr="007B28F0">
        <w:rPr>
          <w:rFonts w:ascii="Times New Roman" w:hAnsi="Times New Roman"/>
          <w:sz w:val="28"/>
          <w:szCs w:val="28"/>
        </w:rPr>
        <w:tab/>
      </w:r>
      <w:r w:rsidRPr="007B28F0">
        <w:rPr>
          <w:rFonts w:ascii="Times New Roman" w:hAnsi="Times New Roman"/>
          <w:sz w:val="28"/>
          <w:szCs w:val="28"/>
        </w:rPr>
        <w:tab/>
        <w:t xml:space="preserve">       Д.З.Фельдман</w:t>
      </w:r>
    </w:p>
    <w:p w:rsidR="0060374D" w:rsidRDefault="0060374D" w:rsidP="00631DF9">
      <w:pPr>
        <w:jc w:val="cente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997F01" w:rsidRDefault="00997F01" w:rsidP="00585A60">
      <w:pPr>
        <w:spacing w:after="0" w:line="240" w:lineRule="auto"/>
        <w:ind w:left="5040"/>
        <w:rPr>
          <w:rFonts w:ascii="Times New Roman" w:hAnsi="Times New Roman"/>
          <w:sz w:val="27"/>
        </w:rPr>
      </w:pPr>
    </w:p>
    <w:p w:rsidR="0060374D" w:rsidRPr="0024111F" w:rsidRDefault="0060374D" w:rsidP="00585A60">
      <w:pPr>
        <w:spacing w:after="0" w:line="240" w:lineRule="auto"/>
        <w:ind w:left="5040"/>
        <w:rPr>
          <w:rFonts w:ascii="Times New Roman" w:hAnsi="Times New Roman"/>
          <w:sz w:val="27"/>
        </w:rPr>
      </w:pPr>
      <w:r w:rsidRPr="0024111F">
        <w:rPr>
          <w:rFonts w:ascii="Times New Roman" w:hAnsi="Times New Roman"/>
          <w:sz w:val="27"/>
        </w:rPr>
        <w:lastRenderedPageBreak/>
        <w:t>Приложение</w:t>
      </w:r>
    </w:p>
    <w:p w:rsidR="0060374D" w:rsidRPr="0024111F" w:rsidRDefault="0060374D" w:rsidP="00585A60">
      <w:pPr>
        <w:spacing w:after="0" w:line="240" w:lineRule="auto"/>
        <w:ind w:left="5040"/>
        <w:rPr>
          <w:rFonts w:ascii="Times New Roman" w:hAnsi="Times New Roman"/>
          <w:sz w:val="27"/>
        </w:rPr>
      </w:pPr>
      <w:r w:rsidRPr="0024111F">
        <w:rPr>
          <w:rFonts w:ascii="Times New Roman" w:hAnsi="Times New Roman"/>
          <w:sz w:val="27"/>
        </w:rPr>
        <w:t>к постановлению Администрации</w:t>
      </w:r>
    </w:p>
    <w:p w:rsidR="0060374D" w:rsidRPr="0024111F" w:rsidRDefault="0060374D" w:rsidP="00585A60">
      <w:pPr>
        <w:spacing w:after="0" w:line="240" w:lineRule="auto"/>
        <w:ind w:left="5040"/>
        <w:rPr>
          <w:rFonts w:ascii="Times New Roman" w:hAnsi="Times New Roman"/>
          <w:sz w:val="27"/>
        </w:rPr>
      </w:pPr>
      <w:r w:rsidRPr="0024111F">
        <w:rPr>
          <w:rFonts w:ascii="Times New Roman" w:hAnsi="Times New Roman"/>
          <w:sz w:val="27"/>
        </w:rPr>
        <w:t>города Рубцовска Алтайского края</w:t>
      </w:r>
    </w:p>
    <w:p w:rsidR="0060374D" w:rsidRPr="0024111F" w:rsidRDefault="0060374D" w:rsidP="00585A60">
      <w:pPr>
        <w:spacing w:after="0" w:line="240" w:lineRule="auto"/>
        <w:ind w:left="5040"/>
        <w:rPr>
          <w:rFonts w:ascii="Times New Roman" w:hAnsi="Times New Roman"/>
          <w:sz w:val="27"/>
        </w:rPr>
      </w:pPr>
      <w:r w:rsidRPr="0024111F">
        <w:rPr>
          <w:rFonts w:ascii="Times New Roman" w:hAnsi="Times New Roman"/>
          <w:sz w:val="27"/>
        </w:rPr>
        <w:t xml:space="preserve">от </w:t>
      </w:r>
      <w:r w:rsidR="00EB56C7">
        <w:rPr>
          <w:rFonts w:ascii="Times New Roman" w:hAnsi="Times New Roman"/>
          <w:sz w:val="27"/>
        </w:rPr>
        <w:t>_________</w:t>
      </w:r>
      <w:r>
        <w:rPr>
          <w:rFonts w:ascii="Times New Roman" w:hAnsi="Times New Roman"/>
          <w:sz w:val="27"/>
        </w:rPr>
        <w:t xml:space="preserve"> № </w:t>
      </w:r>
      <w:r w:rsidR="00EB56C7">
        <w:rPr>
          <w:rFonts w:ascii="Times New Roman" w:hAnsi="Times New Roman"/>
          <w:sz w:val="27"/>
        </w:rPr>
        <w:t>________</w:t>
      </w:r>
    </w:p>
    <w:p w:rsidR="007B28F0" w:rsidRPr="007B28F0" w:rsidRDefault="007B28F0" w:rsidP="007B28F0">
      <w:pPr>
        <w:spacing w:after="0" w:line="240" w:lineRule="auto"/>
        <w:ind w:left="5103"/>
        <w:rPr>
          <w:rFonts w:ascii="Times New Roman" w:hAnsi="Times New Roman"/>
          <w:sz w:val="28"/>
          <w:szCs w:val="28"/>
        </w:rPr>
      </w:pPr>
      <w:r w:rsidRPr="007B28F0">
        <w:rPr>
          <w:rFonts w:ascii="Times New Roman" w:hAnsi="Times New Roman"/>
          <w:sz w:val="28"/>
          <w:szCs w:val="28"/>
        </w:rPr>
        <w:t>«Приложение</w:t>
      </w:r>
    </w:p>
    <w:p w:rsidR="007B28F0" w:rsidRPr="007B28F0" w:rsidRDefault="007B28F0" w:rsidP="007B28F0">
      <w:pPr>
        <w:spacing w:after="0" w:line="240" w:lineRule="auto"/>
        <w:ind w:left="5103"/>
        <w:rPr>
          <w:rFonts w:ascii="Times New Roman" w:hAnsi="Times New Roman"/>
          <w:sz w:val="28"/>
          <w:szCs w:val="28"/>
        </w:rPr>
      </w:pPr>
      <w:r w:rsidRPr="007B28F0">
        <w:rPr>
          <w:rFonts w:ascii="Times New Roman" w:hAnsi="Times New Roman"/>
          <w:sz w:val="28"/>
          <w:szCs w:val="28"/>
        </w:rPr>
        <w:t>к  постановлению Администрации города Рубцовска Алтайского края</w:t>
      </w:r>
    </w:p>
    <w:p w:rsidR="007B28F0" w:rsidRPr="007B28F0" w:rsidRDefault="007B28F0" w:rsidP="007B28F0">
      <w:pPr>
        <w:spacing w:after="0" w:line="240" w:lineRule="auto"/>
        <w:ind w:left="5387" w:hanging="284"/>
        <w:rPr>
          <w:rFonts w:ascii="Times New Roman" w:hAnsi="Times New Roman"/>
          <w:sz w:val="28"/>
          <w:szCs w:val="28"/>
        </w:rPr>
      </w:pPr>
      <w:r w:rsidRPr="007B28F0">
        <w:rPr>
          <w:rFonts w:ascii="Times New Roman" w:hAnsi="Times New Roman"/>
          <w:sz w:val="28"/>
          <w:szCs w:val="28"/>
        </w:rPr>
        <w:t xml:space="preserve">от </w:t>
      </w:r>
      <w:r w:rsidRPr="002C325B">
        <w:rPr>
          <w:rFonts w:ascii="Times New Roman" w:hAnsi="Times New Roman"/>
          <w:sz w:val="28"/>
          <w:szCs w:val="28"/>
        </w:rPr>
        <w:t>29.10.2013 № 5319</w:t>
      </w:r>
    </w:p>
    <w:p w:rsidR="0060374D" w:rsidRPr="0024111F" w:rsidRDefault="0060374D" w:rsidP="0024111F">
      <w:pPr>
        <w:pStyle w:val="1"/>
        <w:spacing w:after="0" w:afterAutospacing="0"/>
        <w:ind w:right="-63"/>
        <w:rPr>
          <w:sz w:val="27"/>
        </w:rPr>
      </w:pPr>
    </w:p>
    <w:p w:rsidR="00873166" w:rsidRDefault="0060374D" w:rsidP="00AF13D2">
      <w:pPr>
        <w:pStyle w:val="1"/>
        <w:spacing w:before="0" w:beforeAutospacing="0" w:after="0" w:afterAutospacing="0"/>
        <w:ind w:firstLine="709"/>
        <w:jc w:val="center"/>
        <w:rPr>
          <w:b w:val="0"/>
          <w:sz w:val="28"/>
          <w:szCs w:val="28"/>
        </w:rPr>
      </w:pPr>
      <w:r w:rsidRPr="00AF13D2">
        <w:rPr>
          <w:b w:val="0"/>
          <w:sz w:val="28"/>
          <w:szCs w:val="28"/>
        </w:rPr>
        <w:t xml:space="preserve">Административный регламент </w:t>
      </w:r>
    </w:p>
    <w:p w:rsidR="0060374D" w:rsidRPr="00AF13D2" w:rsidRDefault="0060374D" w:rsidP="00AF13D2">
      <w:pPr>
        <w:pStyle w:val="1"/>
        <w:spacing w:before="0" w:beforeAutospacing="0" w:after="0" w:afterAutospacing="0"/>
        <w:ind w:firstLine="709"/>
        <w:jc w:val="center"/>
        <w:rPr>
          <w:b w:val="0"/>
          <w:sz w:val="28"/>
          <w:szCs w:val="28"/>
        </w:rPr>
      </w:pPr>
      <w:r w:rsidRPr="00AF13D2">
        <w:rPr>
          <w:b w:val="0"/>
          <w:sz w:val="28"/>
          <w:szCs w:val="28"/>
        </w:rPr>
        <w:t>предоставления  муниципальной услуги</w:t>
      </w:r>
    </w:p>
    <w:p w:rsidR="00873166" w:rsidRDefault="00EB56C7" w:rsidP="00AF13D2">
      <w:pPr>
        <w:spacing w:after="0" w:line="240" w:lineRule="auto"/>
        <w:ind w:firstLine="709"/>
        <w:jc w:val="center"/>
        <w:rPr>
          <w:rFonts w:ascii="Times New Roman" w:eastAsia="Times New Roman" w:hAnsi="Times New Roman"/>
          <w:bCs/>
          <w:kern w:val="36"/>
          <w:sz w:val="28"/>
          <w:szCs w:val="28"/>
          <w:lang w:eastAsia="ru-RU"/>
        </w:rPr>
      </w:pPr>
      <w:r w:rsidRPr="00AF13D2">
        <w:rPr>
          <w:rFonts w:ascii="Times New Roman" w:eastAsia="Times New Roman" w:hAnsi="Times New Roman"/>
          <w:bCs/>
          <w:kern w:val="36"/>
          <w:sz w:val="28"/>
          <w:szCs w:val="28"/>
          <w:lang w:eastAsia="ru-RU"/>
        </w:rPr>
        <w:t xml:space="preserve">«Предоставление муниципального имущества в аренду </w:t>
      </w:r>
    </w:p>
    <w:p w:rsidR="0060374D" w:rsidRPr="00AF13D2" w:rsidRDefault="00EB56C7" w:rsidP="00AF13D2">
      <w:pPr>
        <w:spacing w:after="0" w:line="240" w:lineRule="auto"/>
        <w:ind w:firstLine="709"/>
        <w:jc w:val="center"/>
        <w:rPr>
          <w:rFonts w:ascii="Times New Roman" w:eastAsia="Times New Roman" w:hAnsi="Times New Roman"/>
          <w:bCs/>
          <w:kern w:val="36"/>
          <w:sz w:val="28"/>
          <w:szCs w:val="28"/>
          <w:lang w:eastAsia="ru-RU"/>
        </w:rPr>
      </w:pPr>
      <w:r w:rsidRPr="00AF13D2">
        <w:rPr>
          <w:rFonts w:ascii="Times New Roman" w:eastAsia="Times New Roman" w:hAnsi="Times New Roman"/>
          <w:bCs/>
          <w:kern w:val="36"/>
          <w:sz w:val="28"/>
          <w:szCs w:val="28"/>
          <w:lang w:eastAsia="ru-RU"/>
        </w:rPr>
        <w:t>без проведения торгов»</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p>
    <w:p w:rsidR="0060374D" w:rsidRPr="003E5629" w:rsidRDefault="0060374D" w:rsidP="006F685C">
      <w:pPr>
        <w:pStyle w:val="af2"/>
        <w:numPr>
          <w:ilvl w:val="0"/>
          <w:numId w:val="28"/>
        </w:numPr>
        <w:ind w:left="0" w:firstLine="0"/>
        <w:jc w:val="center"/>
        <w:rPr>
          <w:sz w:val="28"/>
          <w:szCs w:val="28"/>
        </w:rPr>
      </w:pPr>
      <w:r w:rsidRPr="003E5629">
        <w:rPr>
          <w:sz w:val="28"/>
          <w:szCs w:val="28"/>
        </w:rPr>
        <w:t>Общие положения</w:t>
      </w:r>
      <w:r w:rsidR="003E5629" w:rsidRPr="003E5629">
        <w:rPr>
          <w:sz w:val="28"/>
          <w:szCs w:val="28"/>
        </w:rPr>
        <w:t xml:space="preserve"> </w:t>
      </w:r>
    </w:p>
    <w:p w:rsidR="003E5629" w:rsidRPr="003E5629" w:rsidRDefault="003E5629" w:rsidP="003E5629">
      <w:pPr>
        <w:pStyle w:val="af2"/>
        <w:ind w:left="1429"/>
        <w:rPr>
          <w:sz w:val="28"/>
          <w:szCs w:val="28"/>
        </w:rPr>
      </w:pP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1.1. Предмет Административного регламента.</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Административный регламент предоставления </w:t>
      </w:r>
      <w:r w:rsidR="00873166">
        <w:rPr>
          <w:rFonts w:ascii="Times New Roman" w:hAnsi="Times New Roman"/>
          <w:sz w:val="28"/>
          <w:szCs w:val="28"/>
        </w:rPr>
        <w:t xml:space="preserve"> </w:t>
      </w:r>
      <w:r w:rsidRPr="00AF13D2">
        <w:rPr>
          <w:rFonts w:ascii="Times New Roman" w:hAnsi="Times New Roman"/>
          <w:sz w:val="28"/>
          <w:szCs w:val="28"/>
        </w:rPr>
        <w:t xml:space="preserve">муниципальной услуги </w:t>
      </w:r>
      <w:r w:rsidR="003B1012" w:rsidRPr="00AF13D2">
        <w:rPr>
          <w:rFonts w:ascii="Times New Roman" w:hAnsi="Times New Roman"/>
          <w:sz w:val="28"/>
          <w:szCs w:val="28"/>
        </w:rPr>
        <w:t>«</w:t>
      </w:r>
      <w:r w:rsidR="003B1012" w:rsidRPr="00AF13D2">
        <w:rPr>
          <w:rFonts w:ascii="Times New Roman" w:hAnsi="Times New Roman"/>
          <w:bCs/>
          <w:sz w:val="28"/>
          <w:szCs w:val="28"/>
        </w:rPr>
        <w:t>Предоставление муниципального имущества в аренду без проведения торгов</w:t>
      </w:r>
      <w:r w:rsidR="003B1012" w:rsidRPr="00AF13D2">
        <w:rPr>
          <w:rFonts w:ascii="Times New Roman" w:hAnsi="Times New Roman"/>
          <w:sz w:val="28"/>
          <w:szCs w:val="28"/>
        </w:rPr>
        <w:t>»</w:t>
      </w:r>
      <w:r w:rsidRPr="00AF13D2">
        <w:rPr>
          <w:rFonts w:ascii="Times New Roman" w:hAnsi="Times New Roman"/>
          <w:sz w:val="28"/>
          <w:szCs w:val="28"/>
        </w:rPr>
        <w:t xml:space="preserve"> (далее – Административный регламент) устанавливает порядок предоставления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Администрации города Рубцовска Алтайского края (далее – Администрация города Рубцовска), предоставляющей муниципальную услугу, должностного лица Администрации города Рубцовска, предоставляющей муниципальную услугу, либо муниципального служащего при предоставлении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1.2. Описание заявителей.</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Муниципальная услуга в части предоставления муниципального имущества в аренду предоставляется</w:t>
      </w:r>
      <w:r w:rsidR="00615571">
        <w:rPr>
          <w:rFonts w:ascii="Times New Roman" w:hAnsi="Times New Roman"/>
          <w:sz w:val="28"/>
          <w:szCs w:val="28"/>
        </w:rPr>
        <w:t xml:space="preserve"> </w:t>
      </w:r>
      <w:r w:rsidRPr="00615571">
        <w:rPr>
          <w:rFonts w:ascii="Times New Roman" w:hAnsi="Times New Roman"/>
          <w:sz w:val="28"/>
          <w:szCs w:val="28"/>
        </w:rPr>
        <w:t>физическим</w:t>
      </w:r>
      <w:r w:rsidR="00615571" w:rsidRPr="00615571">
        <w:rPr>
          <w:rFonts w:ascii="Times New Roman" w:hAnsi="Times New Roman"/>
          <w:sz w:val="28"/>
          <w:szCs w:val="28"/>
        </w:rPr>
        <w:t xml:space="preserve"> и</w:t>
      </w:r>
      <w:r w:rsidRPr="00AF13D2">
        <w:rPr>
          <w:rFonts w:ascii="Times New Roman" w:hAnsi="Times New Roman"/>
          <w:sz w:val="28"/>
          <w:szCs w:val="28"/>
        </w:rPr>
        <w:t xml:space="preserve"> юридическим лицам, их представителям:</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государственным и муниципальным учреждениям;</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w:t>
      </w:r>
      <w:r w:rsidRPr="00AF13D2">
        <w:rPr>
          <w:rFonts w:ascii="Times New Roman" w:hAnsi="Times New Roman"/>
          <w:sz w:val="28"/>
          <w:szCs w:val="28"/>
        </w:rPr>
        <w:lastRenderedPageBreak/>
        <w:t>(ассоциациям),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организациям, осуществляющим следующие виды деятельности: социальная поддержка и защита граждан; подготовка населения к преодолению последствий стихийных бедствий, экологических, техногенных или иных катастроф, к предотвращению несчастных случаев;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охрана окружающей среды и защита животных;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 профилактика социально опасных форм поведения граждан; благотворительная деятельность, а также деятельность в области содействия благотворительности и добровольчества;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адвокатским, нотариальным, торгово-промышленным палатам;</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образовательным учреждениям независимо от их организационно-правовых форм, включая указанные в абзаце четвертом настоящего подпункта государственные и муниципальные образовательные учреждения, и медицинским учреждениям частной системы здравоохранения;</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для размещения сетей связи, объектов почтовой связи;</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w:t>
      </w:r>
      <w:r w:rsidRPr="00615571">
        <w:rPr>
          <w:rFonts w:ascii="Times New Roman" w:hAnsi="Times New Roman"/>
          <w:sz w:val="28"/>
          <w:szCs w:val="28"/>
        </w:rPr>
        <w:t>в соответствии с законодательством о градостроительной деятельности</w:t>
      </w:r>
      <w:r w:rsidR="00451442" w:rsidRPr="00615571">
        <w:rPr>
          <w:rFonts w:ascii="Times New Roman" w:hAnsi="Times New Roman"/>
          <w:sz w:val="28"/>
          <w:szCs w:val="28"/>
        </w:rPr>
        <w:t>,</w:t>
      </w:r>
      <w:r w:rsidR="00615571" w:rsidRPr="00615571">
        <w:rPr>
          <w:rFonts w:ascii="Times New Roman" w:hAnsi="Times New Roman"/>
          <w:sz w:val="28"/>
          <w:szCs w:val="28"/>
        </w:rPr>
        <w:t xml:space="preserve"> </w:t>
      </w:r>
      <w:r w:rsidR="00451442" w:rsidRPr="00615571">
        <w:rPr>
          <w:rFonts w:ascii="Times New Roman" w:hAnsi="Times New Roman"/>
          <w:sz w:val="28"/>
          <w:szCs w:val="28"/>
        </w:rPr>
        <w:t>лицу, которому присвоен статус единой теплоснабжающей организации в ценовых зонах теплоснабжения в соответствии с Федеральным </w:t>
      </w:r>
      <w:hyperlink r:id="rId9" w:anchor="dst0" w:history="1">
        <w:r w:rsidR="00451442" w:rsidRPr="00873166">
          <w:rPr>
            <w:rFonts w:ascii="Times New Roman" w:hAnsi="Times New Roman"/>
            <w:sz w:val="28"/>
            <w:szCs w:val="28"/>
          </w:rPr>
          <w:t>законом</w:t>
        </w:r>
      </w:hyperlink>
      <w:r w:rsidR="00451442" w:rsidRPr="00615571">
        <w:rPr>
          <w:rFonts w:ascii="Times New Roman" w:hAnsi="Times New Roman"/>
          <w:sz w:val="28"/>
          <w:szCs w:val="28"/>
        </w:rPr>
        <w:t xml:space="preserve"> от 27 июля 2010 года </w:t>
      </w:r>
      <w:r w:rsidR="005E77D2" w:rsidRPr="00615571">
        <w:rPr>
          <w:rFonts w:ascii="Times New Roman" w:hAnsi="Times New Roman"/>
          <w:sz w:val="28"/>
          <w:szCs w:val="28"/>
        </w:rPr>
        <w:t>№</w:t>
      </w:r>
      <w:r w:rsidR="00451442" w:rsidRPr="00615571">
        <w:rPr>
          <w:rFonts w:ascii="Times New Roman" w:hAnsi="Times New Roman"/>
          <w:sz w:val="28"/>
          <w:szCs w:val="28"/>
        </w:rPr>
        <w:t xml:space="preserve"> 190-ФЗ </w:t>
      </w:r>
      <w:r w:rsidR="005E77D2" w:rsidRPr="00615571">
        <w:rPr>
          <w:rFonts w:ascii="Times New Roman" w:hAnsi="Times New Roman"/>
          <w:sz w:val="28"/>
          <w:szCs w:val="28"/>
        </w:rPr>
        <w:t>«</w:t>
      </w:r>
      <w:r w:rsidR="00451442" w:rsidRPr="00615571">
        <w:rPr>
          <w:rFonts w:ascii="Times New Roman" w:hAnsi="Times New Roman"/>
          <w:sz w:val="28"/>
          <w:szCs w:val="28"/>
        </w:rPr>
        <w:t>О теплоснабжении</w:t>
      </w:r>
      <w:r w:rsidR="005E77D2" w:rsidRPr="00615571">
        <w:rPr>
          <w:rFonts w:ascii="Times New Roman" w:hAnsi="Times New Roman"/>
          <w:sz w:val="28"/>
          <w:szCs w:val="28"/>
        </w:rPr>
        <w:t>»</w:t>
      </w:r>
      <w:r w:rsidRPr="00615571">
        <w:rPr>
          <w:rFonts w:ascii="Times New Roman" w:hAnsi="Times New Roman"/>
          <w:sz w:val="28"/>
          <w:szCs w:val="28"/>
        </w:rPr>
        <w:t>;</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0" w:history="1">
        <w:r w:rsidRPr="00AF13D2">
          <w:rPr>
            <w:rFonts w:ascii="Times New Roman" w:hAnsi="Times New Roman"/>
            <w:sz w:val="28"/>
            <w:szCs w:val="28"/>
          </w:rPr>
          <w:t>законом</w:t>
        </w:r>
      </w:hyperlink>
      <w:r w:rsidRPr="00AF13D2">
        <w:rPr>
          <w:rFonts w:ascii="Times New Roman" w:hAnsi="Times New Roman"/>
          <w:sz w:val="28"/>
          <w:szCs w:val="28"/>
        </w:rPr>
        <w:t xml:space="preserve"> от 5 апреля 2013 года </w:t>
      </w:r>
      <w:r w:rsidR="00615571">
        <w:rPr>
          <w:rFonts w:ascii="Times New Roman" w:hAnsi="Times New Roman"/>
          <w:sz w:val="28"/>
          <w:szCs w:val="28"/>
        </w:rPr>
        <w:t>№</w:t>
      </w:r>
      <w:r w:rsidRPr="00AF13D2">
        <w:rPr>
          <w:rFonts w:ascii="Times New Roman" w:hAnsi="Times New Roman"/>
          <w:sz w:val="28"/>
          <w:szCs w:val="28"/>
        </w:rPr>
        <w:t xml:space="preserve"> 44-ФЗ </w:t>
      </w:r>
      <w:r w:rsidR="00615571">
        <w:rPr>
          <w:rFonts w:ascii="Times New Roman" w:hAnsi="Times New Roman"/>
          <w:sz w:val="28"/>
          <w:szCs w:val="28"/>
        </w:rPr>
        <w:t>«</w:t>
      </w:r>
      <w:r w:rsidRPr="00AF13D2">
        <w:rPr>
          <w:rFonts w:ascii="Times New Roman" w:hAnsi="Times New Roman"/>
          <w:sz w:val="28"/>
          <w:szCs w:val="28"/>
        </w:rPr>
        <w:t xml:space="preserve">О контрактной системе в сфере закупок товаров, работ, услуг для обеспечения </w:t>
      </w:r>
      <w:r w:rsidRPr="00AF13D2">
        <w:rPr>
          <w:rFonts w:ascii="Times New Roman" w:hAnsi="Times New Roman"/>
          <w:sz w:val="28"/>
          <w:szCs w:val="28"/>
        </w:rPr>
        <w:lastRenderedPageBreak/>
        <w:t>государственных и муниципальных нужд</w:t>
      </w:r>
      <w:r w:rsidR="00615571">
        <w:rPr>
          <w:rFonts w:ascii="Times New Roman" w:hAnsi="Times New Roman"/>
          <w:sz w:val="28"/>
          <w:szCs w:val="28"/>
        </w:rPr>
        <w:t>»</w:t>
      </w:r>
      <w:r w:rsidRPr="00AF13D2">
        <w:rPr>
          <w:rFonts w:ascii="Times New Roman" w:hAnsi="Times New Roman"/>
          <w:sz w:val="28"/>
          <w:szCs w:val="28"/>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r w:rsidR="00451442" w:rsidRPr="00615571">
        <w:rPr>
          <w:rFonts w:ascii="Times New Roman" w:hAnsi="Times New Roman"/>
          <w:sz w:val="28"/>
          <w:szCs w:val="28"/>
        </w:rPr>
        <w:t>,</w:t>
      </w:r>
      <w:r w:rsidR="00615571" w:rsidRPr="00615571">
        <w:rPr>
          <w:rFonts w:ascii="Times New Roman" w:hAnsi="Times New Roman"/>
          <w:sz w:val="28"/>
          <w:szCs w:val="28"/>
        </w:rPr>
        <w:t xml:space="preserve"> </w:t>
      </w:r>
      <w:r w:rsidR="00451442" w:rsidRPr="00615571">
        <w:rPr>
          <w:rFonts w:ascii="Times New Roman" w:hAnsi="Times New Roman"/>
          <w:sz w:val="28"/>
          <w:szCs w:val="28"/>
        </w:rPr>
        <w:t>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1" w:anchor="dst0" w:history="1">
        <w:r w:rsidR="00451442" w:rsidRPr="00615571">
          <w:rPr>
            <w:rFonts w:ascii="Times New Roman" w:hAnsi="Times New Roman"/>
            <w:sz w:val="28"/>
            <w:szCs w:val="28"/>
          </w:rPr>
          <w:t>законом</w:t>
        </w:r>
      </w:hyperlink>
      <w:r w:rsidR="00451442" w:rsidRPr="00615571">
        <w:rPr>
          <w:rFonts w:ascii="Times New Roman" w:hAnsi="Times New Roman"/>
          <w:sz w:val="28"/>
          <w:szCs w:val="28"/>
        </w:rPr>
        <w:t xml:space="preserve"> от 18 июля 2011 года </w:t>
      </w:r>
      <w:r w:rsidR="005E77D2" w:rsidRPr="00615571">
        <w:rPr>
          <w:rFonts w:ascii="Times New Roman" w:hAnsi="Times New Roman"/>
          <w:sz w:val="28"/>
          <w:szCs w:val="28"/>
        </w:rPr>
        <w:t>№</w:t>
      </w:r>
      <w:r w:rsidR="00451442" w:rsidRPr="00615571">
        <w:rPr>
          <w:rFonts w:ascii="Times New Roman" w:hAnsi="Times New Roman"/>
          <w:sz w:val="28"/>
          <w:szCs w:val="28"/>
        </w:rPr>
        <w:t xml:space="preserve"> 223-ФЗ </w:t>
      </w:r>
      <w:r w:rsidR="005E77D2" w:rsidRPr="00615571">
        <w:rPr>
          <w:rFonts w:ascii="Times New Roman" w:hAnsi="Times New Roman"/>
          <w:sz w:val="28"/>
          <w:szCs w:val="28"/>
        </w:rPr>
        <w:t>«</w:t>
      </w:r>
      <w:r w:rsidR="00451442" w:rsidRPr="00615571">
        <w:rPr>
          <w:rFonts w:ascii="Times New Roman" w:hAnsi="Times New Roman"/>
          <w:sz w:val="28"/>
          <w:szCs w:val="28"/>
        </w:rPr>
        <w:t>О закупках товаров, работ, услуг отдельными видами юридических лиц</w:t>
      </w:r>
      <w:r w:rsidR="005E77D2" w:rsidRPr="00615571">
        <w:rPr>
          <w:rFonts w:ascii="Times New Roman" w:hAnsi="Times New Roman"/>
          <w:sz w:val="28"/>
          <w:szCs w:val="28"/>
        </w:rPr>
        <w:t>»</w:t>
      </w:r>
      <w:r w:rsidR="00451442" w:rsidRPr="00615571">
        <w:rPr>
          <w:rFonts w:ascii="Times New Roman" w:hAnsi="Times New Roman"/>
          <w:sz w:val="28"/>
          <w:szCs w:val="28"/>
        </w:rPr>
        <w:t>, если предоставление указанных прав было предусмотрено документацией о закупке для целей исполнения этого договора. </w:t>
      </w:r>
      <w:r w:rsidRPr="00615571">
        <w:rPr>
          <w:rFonts w:ascii="Times New Roman" w:hAnsi="Times New Roman"/>
          <w:sz w:val="28"/>
          <w:szCs w:val="28"/>
        </w:rPr>
        <w:t>Срок предоставления указанных прав на такое имущество</w:t>
      </w:r>
      <w:r w:rsidRPr="00AF13D2">
        <w:rPr>
          <w:rFonts w:ascii="Times New Roman" w:hAnsi="Times New Roman"/>
          <w:sz w:val="28"/>
          <w:szCs w:val="28"/>
        </w:rPr>
        <w:t xml:space="preserve"> не может превышать срок исполнения государственного или муниципального контракта;</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на срок не более чем тридцать календарных дней в течение шести последовательных календарных месяцев;</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если имущество является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десяти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на основании решений суда, вступивших в законную силу;</w:t>
      </w:r>
    </w:p>
    <w:p w:rsidR="003B1012" w:rsidRPr="00AF13D2" w:rsidRDefault="003B1012"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 порядке предоставления государственных или муниципальных преференций.</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p>
    <w:p w:rsidR="0060374D" w:rsidRPr="00AF13D2" w:rsidRDefault="0060374D" w:rsidP="007B28F0">
      <w:pPr>
        <w:autoSpaceDE w:val="0"/>
        <w:autoSpaceDN w:val="0"/>
        <w:adjustRightInd w:val="0"/>
        <w:spacing w:after="0" w:line="240" w:lineRule="auto"/>
        <w:jc w:val="center"/>
        <w:outlineLvl w:val="1"/>
        <w:rPr>
          <w:rFonts w:ascii="Times New Roman" w:hAnsi="Times New Roman"/>
          <w:sz w:val="28"/>
          <w:szCs w:val="28"/>
        </w:rPr>
      </w:pPr>
      <w:r w:rsidRPr="00AF13D2">
        <w:rPr>
          <w:rFonts w:ascii="Times New Roman" w:hAnsi="Times New Roman"/>
          <w:sz w:val="28"/>
          <w:szCs w:val="28"/>
          <w:lang w:val="en-US"/>
        </w:rPr>
        <w:t>II</w:t>
      </w:r>
      <w:r w:rsidRPr="00AF13D2">
        <w:rPr>
          <w:rFonts w:ascii="Times New Roman" w:hAnsi="Times New Roman"/>
          <w:sz w:val="28"/>
          <w:szCs w:val="28"/>
        </w:rPr>
        <w:t>. Стандарт предоставления муниципальной услуги</w:t>
      </w:r>
    </w:p>
    <w:p w:rsidR="003E5629" w:rsidRDefault="003E5629" w:rsidP="00AF13D2">
      <w:pPr>
        <w:autoSpaceDE w:val="0"/>
        <w:autoSpaceDN w:val="0"/>
        <w:adjustRightInd w:val="0"/>
        <w:spacing w:after="0" w:line="240" w:lineRule="auto"/>
        <w:ind w:firstLine="709"/>
        <w:jc w:val="both"/>
        <w:rPr>
          <w:rFonts w:ascii="Times New Roman" w:hAnsi="Times New Roman"/>
          <w:sz w:val="28"/>
          <w:szCs w:val="28"/>
        </w:rPr>
      </w:pPr>
    </w:p>
    <w:p w:rsidR="00451442" w:rsidRPr="00AF13D2" w:rsidRDefault="00451442"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2.1. Наименование муниципальной услуги.</w:t>
      </w:r>
    </w:p>
    <w:p w:rsidR="0060374D" w:rsidRPr="00AF13D2" w:rsidRDefault="00451442" w:rsidP="00AF13D2">
      <w:pPr>
        <w:spacing w:after="0" w:line="240" w:lineRule="auto"/>
        <w:ind w:firstLine="709"/>
        <w:jc w:val="both"/>
        <w:rPr>
          <w:rFonts w:ascii="Times New Roman" w:eastAsia="HiddenHorzOCR" w:hAnsi="Times New Roman"/>
          <w:sz w:val="28"/>
          <w:szCs w:val="28"/>
        </w:rPr>
      </w:pPr>
      <w:r w:rsidRPr="00AF13D2">
        <w:rPr>
          <w:rFonts w:ascii="Times New Roman" w:hAnsi="Times New Roman"/>
          <w:sz w:val="28"/>
          <w:szCs w:val="28"/>
        </w:rPr>
        <w:t>«</w:t>
      </w:r>
      <w:r w:rsidRPr="00AF13D2">
        <w:rPr>
          <w:rFonts w:ascii="Times New Roman" w:hAnsi="Times New Roman"/>
          <w:bCs/>
          <w:sz w:val="28"/>
          <w:szCs w:val="28"/>
        </w:rPr>
        <w:t>Предоставление муниципального имущества в аренду без проведения торгов</w:t>
      </w:r>
      <w:r w:rsidRPr="00AF13D2">
        <w:rPr>
          <w:rFonts w:ascii="Times New Roman" w:hAnsi="Times New Roman"/>
          <w:sz w:val="28"/>
          <w:szCs w:val="28"/>
        </w:rPr>
        <w:t>»</w:t>
      </w:r>
      <w:r w:rsidR="003E5629">
        <w:rPr>
          <w:rFonts w:ascii="Times New Roman" w:hAnsi="Times New Roman"/>
          <w:sz w:val="28"/>
          <w:szCs w:val="28"/>
        </w:rPr>
        <w:t xml:space="preserve"> </w:t>
      </w:r>
      <w:r w:rsidR="0060374D" w:rsidRPr="00AF13D2">
        <w:rPr>
          <w:rFonts w:ascii="Times New Roman" w:eastAsia="HiddenHorzOCR" w:hAnsi="Times New Roman"/>
          <w:sz w:val="28"/>
          <w:szCs w:val="28"/>
        </w:rPr>
        <w:t>(далее – муниципальная услуга).</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2.2. Наименование органа местного самоуправления, предоставляющего муниципальную услугу.</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lastRenderedPageBreak/>
        <w:t xml:space="preserve">Предоставление муниципальной услуги </w:t>
      </w:r>
      <w:r w:rsidR="00451442" w:rsidRPr="00AF13D2">
        <w:rPr>
          <w:rFonts w:ascii="Times New Roman" w:hAnsi="Times New Roman"/>
          <w:sz w:val="28"/>
          <w:szCs w:val="28"/>
        </w:rPr>
        <w:t>«</w:t>
      </w:r>
      <w:r w:rsidR="00451442" w:rsidRPr="00AF13D2">
        <w:rPr>
          <w:rFonts w:ascii="Times New Roman" w:hAnsi="Times New Roman"/>
          <w:bCs/>
          <w:sz w:val="28"/>
          <w:szCs w:val="28"/>
        </w:rPr>
        <w:t>Предоставление муниципального имущества в аренду без проведения торгов</w:t>
      </w:r>
      <w:r w:rsidR="00451442" w:rsidRPr="00AF13D2">
        <w:rPr>
          <w:rFonts w:ascii="Times New Roman" w:hAnsi="Times New Roman"/>
          <w:sz w:val="28"/>
          <w:szCs w:val="28"/>
        </w:rPr>
        <w:t>»</w:t>
      </w:r>
      <w:r w:rsidR="00873166">
        <w:rPr>
          <w:rFonts w:ascii="Times New Roman" w:hAnsi="Times New Roman"/>
          <w:sz w:val="28"/>
          <w:szCs w:val="28"/>
        </w:rPr>
        <w:t xml:space="preserve"> </w:t>
      </w:r>
      <w:r w:rsidRPr="00AF13D2">
        <w:rPr>
          <w:rFonts w:ascii="Times New Roman" w:hAnsi="Times New Roman"/>
          <w:sz w:val="28"/>
          <w:szCs w:val="28"/>
        </w:rPr>
        <w:t>осуществляется Адми</w:t>
      </w:r>
      <w:r w:rsidR="00873166">
        <w:rPr>
          <w:rFonts w:ascii="Times New Roman" w:hAnsi="Times New Roman"/>
          <w:sz w:val="28"/>
          <w:szCs w:val="28"/>
        </w:rPr>
        <w:t>нистрацией города Рубцовска.</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Процедура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w:t>
      </w:r>
      <w:r w:rsidR="00873166">
        <w:rPr>
          <w:rFonts w:ascii="Times New Roman" w:hAnsi="Times New Roman"/>
          <w:sz w:val="28"/>
          <w:szCs w:val="28"/>
        </w:rPr>
        <w:t xml:space="preserve">отраслевого (функционального) органа </w:t>
      </w:r>
      <w:r w:rsidRPr="00AF13D2">
        <w:rPr>
          <w:rFonts w:ascii="Times New Roman" w:hAnsi="Times New Roman"/>
          <w:sz w:val="28"/>
          <w:szCs w:val="28"/>
        </w:rPr>
        <w:t>Администраци</w:t>
      </w:r>
      <w:r w:rsidR="00873166">
        <w:rPr>
          <w:rFonts w:ascii="Times New Roman" w:hAnsi="Times New Roman"/>
          <w:sz w:val="28"/>
          <w:szCs w:val="28"/>
        </w:rPr>
        <w:t>и</w:t>
      </w:r>
      <w:r w:rsidRPr="00AF13D2">
        <w:rPr>
          <w:rFonts w:ascii="Times New Roman" w:hAnsi="Times New Roman"/>
          <w:sz w:val="28"/>
          <w:szCs w:val="28"/>
        </w:rPr>
        <w:t xml:space="preserve"> города Рубцовска</w:t>
      </w:r>
      <w:r w:rsidR="00873166">
        <w:rPr>
          <w:rFonts w:ascii="Times New Roman" w:hAnsi="Times New Roman"/>
          <w:sz w:val="28"/>
          <w:szCs w:val="28"/>
        </w:rPr>
        <w:t xml:space="preserve"> – комитета Администрации города Рубцовска по управлению имуществом</w:t>
      </w:r>
      <w:r w:rsidRPr="00AF13D2">
        <w:rPr>
          <w:rFonts w:ascii="Times New Roman" w:hAnsi="Times New Roman"/>
          <w:sz w:val="28"/>
          <w:szCs w:val="28"/>
        </w:rPr>
        <w:t>.</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2.3. Требования к порядку информирования о предоставлении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по телефону для справок, на официальном сайте Администрации города Рубцовска в информационно-телекоммуникационной сети «Интернет» (далее - официальный интернет-сайт Администрации города Рубцовска), на информационных стендах в залах приема заявителей в Администрации города Рубцовска, в МФЦ при личном обращении заявителя и в центре телефонного обслуживания. </w:t>
      </w:r>
    </w:p>
    <w:p w:rsidR="0060374D" w:rsidRPr="00AF13D2" w:rsidRDefault="0060374D" w:rsidP="00AF13D2">
      <w:pPr>
        <w:spacing w:after="0" w:line="240" w:lineRule="auto"/>
        <w:ind w:firstLine="709"/>
        <w:jc w:val="both"/>
        <w:rPr>
          <w:rFonts w:ascii="Times New Roman" w:hAnsi="Times New Roman"/>
          <w:bCs/>
          <w:sz w:val="28"/>
          <w:szCs w:val="28"/>
        </w:rPr>
      </w:pPr>
      <w:r w:rsidRPr="00AF13D2">
        <w:rPr>
          <w:rFonts w:ascii="Times New Roman" w:hAnsi="Times New Roman"/>
          <w:sz w:val="28"/>
          <w:szCs w:val="28"/>
        </w:rPr>
        <w:t xml:space="preserve">2.3.2. Сведения о месте нахождения Администрации города Рубцовска, предоставляющей муниципальную услугу, графике работы, почтовом адресе для направления обращений, о телефонных номерах размещены на официальном интернет-сайте Администрации города Рубцовска, на информационном стенде в зале приема заявителей, а также в приложении </w:t>
      </w:r>
      <w:r w:rsidR="00873166">
        <w:rPr>
          <w:rFonts w:ascii="Times New Roman" w:hAnsi="Times New Roman"/>
          <w:sz w:val="28"/>
          <w:szCs w:val="28"/>
        </w:rPr>
        <w:t xml:space="preserve"> </w:t>
      </w:r>
      <w:r w:rsidRPr="00AF13D2">
        <w:rPr>
          <w:rFonts w:ascii="Times New Roman" w:hAnsi="Times New Roman"/>
          <w:sz w:val="28"/>
          <w:szCs w:val="28"/>
        </w:rPr>
        <w:t xml:space="preserve">1 к </w:t>
      </w:r>
      <w:r w:rsidR="00873166">
        <w:rPr>
          <w:rFonts w:ascii="Times New Roman" w:hAnsi="Times New Roman"/>
          <w:sz w:val="28"/>
          <w:szCs w:val="28"/>
        </w:rPr>
        <w:t xml:space="preserve">настоящему </w:t>
      </w:r>
      <w:r w:rsidRPr="00AF13D2">
        <w:rPr>
          <w:rFonts w:ascii="Times New Roman" w:hAnsi="Times New Roman"/>
          <w:sz w:val="28"/>
          <w:szCs w:val="28"/>
        </w:rPr>
        <w:t>Административному регламенту.</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интернет-сайта </w:t>
      </w:r>
      <w:r w:rsidRPr="00AF13D2">
        <w:rPr>
          <w:rFonts w:ascii="Times New Roman" w:hAnsi="Times New Roman"/>
          <w:sz w:val="28"/>
          <w:szCs w:val="28"/>
        </w:rPr>
        <w:t>Администрации города Рубцовска</w:t>
      </w:r>
      <w:r w:rsidRPr="00AF13D2">
        <w:rPr>
          <w:rFonts w:ascii="Times New Roman" w:hAnsi="Times New Roman"/>
          <w:bCs/>
          <w:sz w:val="28"/>
          <w:szCs w:val="28"/>
        </w:rPr>
        <w:t xml:space="preserve"> </w:t>
      </w:r>
      <w:r w:rsidR="00873166" w:rsidRPr="00873166">
        <w:rPr>
          <w:rFonts w:ascii="Times New Roman" w:hAnsi="Times New Roman"/>
          <w:bCs/>
          <w:sz w:val="28"/>
          <w:szCs w:val="28"/>
        </w:rPr>
        <w:t>(</w:t>
      </w:r>
      <w:hyperlink r:id="rId12" w:history="1">
        <w:r w:rsidR="00873166" w:rsidRPr="00873166">
          <w:rPr>
            <w:rStyle w:val="a6"/>
            <w:rFonts w:ascii="Times New Roman" w:hAnsi="Times New Roman"/>
            <w:color w:val="auto"/>
            <w:sz w:val="28"/>
            <w:szCs w:val="28"/>
            <w:u w:val="none"/>
          </w:rPr>
          <w:t>http://rubtsovsk.org)</w:t>
        </w:r>
      </w:hyperlink>
      <w:r w:rsidR="00873166">
        <w:t xml:space="preserve"> </w:t>
      </w:r>
      <w:r w:rsidRPr="00AF13D2">
        <w:rPr>
          <w:rFonts w:ascii="Times New Roman" w:hAnsi="Times New Roman"/>
          <w:bCs/>
          <w:sz w:val="28"/>
          <w:szCs w:val="28"/>
        </w:rPr>
        <w:t>с учетом особых потребностей инвалидов по зрению с приведением их к международному стандарту доступности веб-контента и веб-сервисов (WCAG).</w:t>
      </w:r>
    </w:p>
    <w:p w:rsidR="0060374D" w:rsidRPr="00AF13D2" w:rsidRDefault="0060374D" w:rsidP="00AF13D2">
      <w:pPr>
        <w:spacing w:after="0" w:line="240" w:lineRule="auto"/>
        <w:ind w:firstLine="709"/>
        <w:jc w:val="both"/>
        <w:rPr>
          <w:rFonts w:ascii="Times New Roman" w:hAnsi="Times New Roman"/>
          <w:strike/>
          <w:sz w:val="28"/>
          <w:szCs w:val="28"/>
        </w:rPr>
      </w:pPr>
      <w:r w:rsidRPr="00AF13D2">
        <w:rPr>
          <w:rFonts w:ascii="Times New Roman" w:hAnsi="Times New Roman"/>
          <w:sz w:val="28"/>
          <w:szCs w:val="28"/>
        </w:rPr>
        <w:t xml:space="preserve">2.3.3. Сведения о месте нахождения МФЦ, графике работы, адресе официального интернет-сайта, контактный телефон центра телефонного обслуживания размещаются на информационном стенде   Администрации города Рубцовска  и в приложении </w:t>
      </w:r>
      <w:r w:rsidR="00B3099A">
        <w:rPr>
          <w:rFonts w:ascii="Times New Roman" w:hAnsi="Times New Roman"/>
          <w:sz w:val="28"/>
          <w:szCs w:val="28"/>
        </w:rPr>
        <w:t xml:space="preserve"> </w:t>
      </w:r>
      <w:r w:rsidRPr="00AF13D2">
        <w:rPr>
          <w:rFonts w:ascii="Times New Roman" w:hAnsi="Times New Roman"/>
          <w:sz w:val="28"/>
          <w:szCs w:val="28"/>
        </w:rPr>
        <w:t xml:space="preserve">3 к </w:t>
      </w:r>
      <w:r w:rsidR="00B3099A">
        <w:rPr>
          <w:rFonts w:ascii="Times New Roman" w:hAnsi="Times New Roman"/>
          <w:sz w:val="28"/>
          <w:szCs w:val="28"/>
        </w:rPr>
        <w:t xml:space="preserve"> настоящему </w:t>
      </w:r>
      <w:r w:rsidRPr="00AF13D2">
        <w:rPr>
          <w:rFonts w:ascii="Times New Roman" w:hAnsi="Times New Roman"/>
          <w:sz w:val="28"/>
          <w:szCs w:val="28"/>
        </w:rPr>
        <w:t>Административному регламенту.</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При предоставлении муниципальной услуги Администрация города Рубцовска взаимодействует с </w:t>
      </w:r>
      <w:r w:rsidR="00451442" w:rsidRPr="00AF13D2">
        <w:rPr>
          <w:rFonts w:ascii="Times New Roman" w:hAnsi="Times New Roman"/>
          <w:sz w:val="28"/>
          <w:szCs w:val="28"/>
        </w:rPr>
        <w:t>Федеральной налоговой службой</w:t>
      </w:r>
      <w:r w:rsidR="00451442" w:rsidRPr="003E5629">
        <w:rPr>
          <w:rFonts w:ascii="Times New Roman" w:hAnsi="Times New Roman"/>
          <w:sz w:val="28"/>
          <w:szCs w:val="28"/>
        </w:rPr>
        <w:t xml:space="preserve">, </w:t>
      </w:r>
      <w:r w:rsidRPr="003E5629">
        <w:rPr>
          <w:rFonts w:ascii="Times New Roman" w:hAnsi="Times New Roman"/>
          <w:sz w:val="28"/>
          <w:szCs w:val="28"/>
        </w:rPr>
        <w:t>Федеральной службой государственной регистрации, кадастра и картографии, иными организациями.</w:t>
      </w:r>
    </w:p>
    <w:p w:rsidR="0060374D" w:rsidRPr="00AF13D2" w:rsidRDefault="0060374D" w:rsidP="00AF13D2">
      <w:pPr>
        <w:autoSpaceDE w:val="0"/>
        <w:autoSpaceDN w:val="0"/>
        <w:adjustRightInd w:val="0"/>
        <w:spacing w:after="0" w:line="240" w:lineRule="auto"/>
        <w:ind w:firstLine="709"/>
        <w:jc w:val="both"/>
        <w:rPr>
          <w:rFonts w:ascii="Times New Roman" w:hAnsi="Times New Roman"/>
          <w:spacing w:val="-1"/>
          <w:sz w:val="28"/>
          <w:szCs w:val="28"/>
        </w:rPr>
      </w:pPr>
      <w:r w:rsidRPr="00AF13D2">
        <w:rPr>
          <w:rFonts w:ascii="Times New Roman" w:hAnsi="Times New Roman"/>
          <w:sz w:val="28"/>
          <w:szCs w:val="28"/>
        </w:rPr>
        <w:t xml:space="preserve">Сведения об адресах их официальных сайтов и электронной почты в информационно-телекоммуникационной сети «Интернет» размещены на </w:t>
      </w:r>
      <w:r w:rsidRPr="00AF13D2">
        <w:rPr>
          <w:rFonts w:ascii="Times New Roman" w:hAnsi="Times New Roman"/>
          <w:sz w:val="28"/>
          <w:szCs w:val="28"/>
        </w:rPr>
        <w:lastRenderedPageBreak/>
        <w:t xml:space="preserve">информационном стенде Администрации города Рубцовска и в приложении </w:t>
      </w:r>
      <w:r w:rsidR="00B3099A">
        <w:rPr>
          <w:rFonts w:ascii="Times New Roman" w:hAnsi="Times New Roman"/>
          <w:sz w:val="28"/>
          <w:szCs w:val="28"/>
        </w:rPr>
        <w:t xml:space="preserve"> </w:t>
      </w:r>
      <w:r w:rsidRPr="00AF13D2">
        <w:rPr>
          <w:rFonts w:ascii="Times New Roman" w:hAnsi="Times New Roman"/>
          <w:sz w:val="28"/>
          <w:szCs w:val="28"/>
        </w:rPr>
        <w:t xml:space="preserve">2 к </w:t>
      </w:r>
      <w:r w:rsidR="00B3099A">
        <w:rPr>
          <w:rFonts w:ascii="Times New Roman" w:hAnsi="Times New Roman"/>
          <w:sz w:val="28"/>
          <w:szCs w:val="28"/>
        </w:rPr>
        <w:t xml:space="preserve">настоящему </w:t>
      </w:r>
      <w:r w:rsidRPr="00AF13D2">
        <w:rPr>
          <w:rFonts w:ascii="Times New Roman" w:hAnsi="Times New Roman"/>
          <w:sz w:val="28"/>
          <w:szCs w:val="28"/>
        </w:rPr>
        <w:t>Административному регламенту</w:t>
      </w:r>
      <w:r w:rsidRPr="00AF13D2">
        <w:rPr>
          <w:rFonts w:ascii="Times New Roman" w:hAnsi="Times New Roman"/>
          <w:spacing w:val="-1"/>
          <w:sz w:val="28"/>
          <w:szCs w:val="28"/>
        </w:rPr>
        <w:t xml:space="preserve">. </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2.3.5. При обращении заявителя в Администрацию города Рубцовска письменно за получением информации (получение консультации) по вопросам предоставления муниципальной услуги ответ направляется в срок, не превышающий 30 дней со дня регистрации обращения.</w:t>
      </w:r>
    </w:p>
    <w:p w:rsidR="0060374D" w:rsidRPr="00AF13D2" w:rsidRDefault="0060374D" w:rsidP="00AF13D2">
      <w:pPr>
        <w:tabs>
          <w:tab w:val="left" w:pos="1260"/>
        </w:tabs>
        <w:spacing w:after="0" w:line="240" w:lineRule="auto"/>
        <w:ind w:firstLine="709"/>
        <w:jc w:val="both"/>
        <w:rPr>
          <w:rFonts w:ascii="Times New Roman" w:hAnsi="Times New Roman"/>
          <w:sz w:val="28"/>
          <w:szCs w:val="28"/>
        </w:rPr>
      </w:pPr>
      <w:r w:rsidRPr="00AF13D2">
        <w:rPr>
          <w:rFonts w:ascii="Times New Roman" w:hAnsi="Times New Roman"/>
          <w:sz w:val="28"/>
          <w:szCs w:val="28"/>
        </w:rPr>
        <w:t>2.3.5.1. По телефону специалисты комитета Администраци</w:t>
      </w:r>
      <w:r w:rsidR="00B3099A">
        <w:rPr>
          <w:rFonts w:ascii="Times New Roman" w:hAnsi="Times New Roman"/>
          <w:sz w:val="28"/>
          <w:szCs w:val="28"/>
        </w:rPr>
        <w:t>и</w:t>
      </w:r>
      <w:r w:rsidRPr="00AF13D2">
        <w:rPr>
          <w:rFonts w:ascii="Times New Roman" w:hAnsi="Times New Roman"/>
          <w:sz w:val="28"/>
          <w:szCs w:val="28"/>
        </w:rPr>
        <w:t xml:space="preserve"> города Рубцовска по управлению имуществом дают исчерпывающую информацию по предоставлению муниципальной услуги. </w:t>
      </w:r>
    </w:p>
    <w:p w:rsidR="0060374D" w:rsidRPr="00AF13D2" w:rsidRDefault="0060374D" w:rsidP="00AF13D2">
      <w:pPr>
        <w:tabs>
          <w:tab w:val="left" w:pos="1260"/>
        </w:tabs>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2.3.5.2. Консультации по предоставлению муниципальной </w:t>
      </w:r>
      <w:r w:rsidRPr="00AF13D2">
        <w:rPr>
          <w:rFonts w:ascii="Times New Roman" w:hAnsi="Times New Roman"/>
          <w:spacing w:val="2"/>
          <w:sz w:val="28"/>
          <w:szCs w:val="28"/>
        </w:rPr>
        <w:t xml:space="preserve">услуги </w:t>
      </w:r>
      <w:r w:rsidRPr="00AF13D2">
        <w:rPr>
          <w:rFonts w:ascii="Times New Roman" w:hAnsi="Times New Roman"/>
          <w:spacing w:val="-1"/>
          <w:sz w:val="28"/>
          <w:szCs w:val="28"/>
        </w:rPr>
        <w:t xml:space="preserve">осуществляются специалистами </w:t>
      </w:r>
      <w:r w:rsidRPr="00AF13D2">
        <w:rPr>
          <w:rFonts w:ascii="Times New Roman" w:hAnsi="Times New Roman"/>
          <w:sz w:val="28"/>
          <w:szCs w:val="28"/>
        </w:rPr>
        <w:t>комитета Администрация города Рубцовска по управлению имуществом</w:t>
      </w:r>
      <w:r w:rsidRPr="00AF13D2">
        <w:rPr>
          <w:rFonts w:ascii="Times New Roman" w:hAnsi="Times New Roman"/>
          <w:spacing w:val="-1"/>
          <w:sz w:val="28"/>
          <w:szCs w:val="28"/>
        </w:rPr>
        <w:t xml:space="preserve"> при личном обращении в </w:t>
      </w:r>
      <w:r w:rsidRPr="00AF13D2">
        <w:rPr>
          <w:rFonts w:ascii="Times New Roman" w:hAnsi="Times New Roman"/>
          <w:spacing w:val="2"/>
          <w:sz w:val="28"/>
          <w:szCs w:val="28"/>
        </w:rPr>
        <w:t xml:space="preserve">рабочее время (приложение </w:t>
      </w:r>
      <w:r w:rsidR="00B3099A">
        <w:rPr>
          <w:rFonts w:ascii="Times New Roman" w:hAnsi="Times New Roman"/>
          <w:spacing w:val="2"/>
          <w:sz w:val="28"/>
          <w:szCs w:val="28"/>
        </w:rPr>
        <w:t xml:space="preserve"> </w:t>
      </w:r>
      <w:r w:rsidRPr="00AF13D2">
        <w:rPr>
          <w:rFonts w:ascii="Times New Roman" w:hAnsi="Times New Roman"/>
          <w:spacing w:val="2"/>
          <w:sz w:val="28"/>
          <w:szCs w:val="28"/>
        </w:rPr>
        <w:t>1</w:t>
      </w:r>
      <w:r w:rsidR="00B3099A">
        <w:rPr>
          <w:rFonts w:ascii="Times New Roman" w:hAnsi="Times New Roman"/>
          <w:spacing w:val="2"/>
          <w:sz w:val="28"/>
          <w:szCs w:val="28"/>
        </w:rPr>
        <w:t xml:space="preserve"> к настоящему Административному регламенту</w:t>
      </w:r>
      <w:r w:rsidRPr="00AF13D2">
        <w:rPr>
          <w:rFonts w:ascii="Times New Roman" w:hAnsi="Times New Roman"/>
          <w:spacing w:val="2"/>
          <w:sz w:val="28"/>
          <w:szCs w:val="28"/>
        </w:rPr>
        <w:t>)</w:t>
      </w:r>
      <w:r w:rsidRPr="00AF13D2">
        <w:rPr>
          <w:rFonts w:ascii="Times New Roman" w:hAnsi="Times New Roman"/>
          <w:spacing w:val="-1"/>
          <w:sz w:val="28"/>
          <w:szCs w:val="28"/>
        </w:rPr>
        <w:t>.</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2.3.5.3. Консультации по предоставлению муниципальной услуги осуществляются по следующим вопросам:</w:t>
      </w:r>
    </w:p>
    <w:p w:rsidR="0060374D" w:rsidRPr="00AF13D2" w:rsidRDefault="0060374D"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перечню документов, необходимых для предоставления муниципальной услуги, комплектности (достаточности) представленных документов;</w:t>
      </w:r>
    </w:p>
    <w:p w:rsidR="0060374D" w:rsidRPr="00AF13D2" w:rsidRDefault="0060374D"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источника получения документов, необходимых для предоставления муниципальной услуги;</w:t>
      </w:r>
    </w:p>
    <w:p w:rsidR="0060374D" w:rsidRPr="00AF13D2" w:rsidRDefault="0060374D"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времени приема и выдачи документов;</w:t>
      </w:r>
    </w:p>
    <w:p w:rsidR="0060374D" w:rsidRPr="00AF13D2" w:rsidRDefault="0060374D"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сроков предоставления муниципальной услуги;</w:t>
      </w:r>
    </w:p>
    <w:p w:rsidR="0060374D" w:rsidRPr="00AF13D2" w:rsidRDefault="0060374D" w:rsidP="00AF13D2">
      <w:pPr>
        <w:tabs>
          <w:tab w:val="left" w:pos="0"/>
        </w:tabs>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порядка обжалования действий (бездействия) и решений, осуществляемых и принимаемых в ходе предоставления муниципальной услуги.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2.3.5.4. При осуществлении консультирования специалисты комитета Администрация города Рубцовска по управлению имуществом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2.3.5.5. Если поставленные гражданином вопросы не входят в компетенцию Администрации города Рубцовска,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60374D" w:rsidRPr="003E5629"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2.3.5.6. Время консультации при личном приеме не должно превышать </w:t>
      </w:r>
      <w:r w:rsidRPr="003E5629">
        <w:rPr>
          <w:rFonts w:ascii="Times New Roman" w:hAnsi="Times New Roman"/>
          <w:sz w:val="28"/>
          <w:szCs w:val="28"/>
        </w:rPr>
        <w:t>15 минут</w:t>
      </w:r>
      <w:r w:rsidR="003E5629" w:rsidRPr="003E5629">
        <w:rPr>
          <w:rFonts w:ascii="Times New Roman" w:hAnsi="Times New Roman"/>
          <w:sz w:val="28"/>
          <w:szCs w:val="28"/>
        </w:rPr>
        <w:t xml:space="preserve"> </w:t>
      </w:r>
      <w:r w:rsidRPr="003E5629">
        <w:rPr>
          <w:rFonts w:ascii="Times New Roman" w:hAnsi="Times New Roman"/>
          <w:sz w:val="28"/>
          <w:szCs w:val="28"/>
        </w:rPr>
        <w:t>с момента начала консультирования.</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3E5629">
        <w:rPr>
          <w:rFonts w:ascii="Times New Roman" w:hAnsi="Times New Roman"/>
          <w:sz w:val="28"/>
          <w:szCs w:val="28"/>
        </w:rPr>
        <w:t>2.3.6. При предоставлении муниципальной услуги запрещается</w:t>
      </w:r>
      <w:r w:rsidRPr="00AF13D2">
        <w:rPr>
          <w:rFonts w:ascii="Times New Roman" w:hAnsi="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3" w:history="1">
        <w:r w:rsidRPr="00AF13D2">
          <w:rPr>
            <w:rFonts w:ascii="Times New Roman" w:hAnsi="Times New Roman"/>
            <w:sz w:val="28"/>
            <w:szCs w:val="28"/>
          </w:rPr>
          <w:t>Перечень</w:t>
        </w:r>
      </w:hyperlink>
      <w:r w:rsidRPr="00AF13D2">
        <w:rPr>
          <w:rFonts w:ascii="Times New Roman" w:hAnsi="Times New Roman"/>
          <w:sz w:val="28"/>
          <w:szCs w:val="28"/>
        </w:rPr>
        <w:t xml:space="preserve"> услуг, которые являются необходимыми и обязательными для </w:t>
      </w:r>
      <w:r w:rsidRPr="00AF13D2">
        <w:rPr>
          <w:rFonts w:ascii="Times New Roman" w:hAnsi="Times New Roman"/>
          <w:sz w:val="28"/>
          <w:szCs w:val="28"/>
        </w:rPr>
        <w:lastRenderedPageBreak/>
        <w:t>предоставления муниципальных услуг на территории муниципального образования город Рубцовск Алтайского края.</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2.4. Результат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Результатом предоставления муниципальной услуги является:</w:t>
      </w:r>
    </w:p>
    <w:p w:rsidR="005E369B" w:rsidRPr="00AF13D2" w:rsidRDefault="00B3099A" w:rsidP="005E77D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5E369B" w:rsidRPr="00AF13D2">
        <w:rPr>
          <w:rFonts w:ascii="Times New Roman" w:hAnsi="Times New Roman"/>
          <w:sz w:val="28"/>
          <w:szCs w:val="28"/>
        </w:rPr>
        <w:t>заключенный договор аренды муниципального имущества;</w:t>
      </w:r>
    </w:p>
    <w:p w:rsidR="0060374D" w:rsidRPr="00AF13D2" w:rsidRDefault="00B3099A" w:rsidP="005E77D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5E369B" w:rsidRPr="00AF13D2">
        <w:rPr>
          <w:rFonts w:ascii="Times New Roman" w:hAnsi="Times New Roman"/>
          <w:sz w:val="28"/>
          <w:szCs w:val="28"/>
        </w:rPr>
        <w:t>отказ в предоставлении услуги</w:t>
      </w:r>
      <w:r w:rsidR="0060374D" w:rsidRPr="00AF13D2">
        <w:rPr>
          <w:rFonts w:ascii="Times New Roman" w:hAnsi="Times New Roman"/>
          <w:sz w:val="28"/>
          <w:szCs w:val="28"/>
        </w:rPr>
        <w:t>.</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2.5. Срок предоставления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Решение о предоставлении муниципальной услуги или об отказе в ее предоставлении должно быть принято по результатам рассмотрения соответствующего заявления и иных</w:t>
      </w:r>
      <w:r w:rsidR="009F0FBD">
        <w:rPr>
          <w:rFonts w:ascii="Times New Roman" w:hAnsi="Times New Roman"/>
          <w:sz w:val="28"/>
          <w:szCs w:val="28"/>
        </w:rPr>
        <w:t xml:space="preserve">, </w:t>
      </w:r>
      <w:r w:rsidRPr="00AF13D2">
        <w:rPr>
          <w:rFonts w:ascii="Times New Roman" w:hAnsi="Times New Roman"/>
          <w:sz w:val="28"/>
          <w:szCs w:val="28"/>
        </w:rPr>
        <w:t xml:space="preserve"> представленных в соответствии с подпунктами 2.7.1 и 2.7.2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sidR="00B3099A">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w:t>
      </w:r>
      <w:r w:rsidR="009F0FBD">
        <w:rPr>
          <w:rFonts w:ascii="Times New Roman" w:hAnsi="Times New Roman"/>
          <w:sz w:val="28"/>
          <w:szCs w:val="28"/>
        </w:rPr>
        <w:t xml:space="preserve">, </w:t>
      </w:r>
      <w:r w:rsidRPr="00AF13D2">
        <w:rPr>
          <w:rFonts w:ascii="Times New Roman" w:hAnsi="Times New Roman"/>
          <w:sz w:val="28"/>
          <w:szCs w:val="28"/>
        </w:rPr>
        <w:t xml:space="preserve"> документов Администрации города Рубцовска в течение </w:t>
      </w:r>
      <w:r w:rsidR="005E369B" w:rsidRPr="00AF13D2">
        <w:rPr>
          <w:rFonts w:ascii="Times New Roman" w:hAnsi="Times New Roman"/>
          <w:sz w:val="28"/>
          <w:szCs w:val="28"/>
        </w:rPr>
        <w:t>30 дней</w:t>
      </w:r>
      <w:r w:rsidRPr="00AF13D2">
        <w:rPr>
          <w:rFonts w:ascii="Times New Roman" w:hAnsi="Times New Roman"/>
          <w:sz w:val="28"/>
          <w:szCs w:val="28"/>
        </w:rPr>
        <w:t xml:space="preserve"> со дня представления документов, обязанность по представлению которых возложена на заявителя.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В случае представления заявителем документов, указанных в подпункте 2.7.1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sidR="009F0FBD">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 через МФЦ срок принятия решения о предоставлении муниципальной услуги исчисляется со дня поступления документов в Администрацию города Рубцовска из МФЦ.</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Заявитель, не получивший в указанный срок от Администрации города Рубцовска решения в письменной форме о </w:t>
      </w:r>
      <w:r w:rsidR="005E369B" w:rsidRPr="00AF13D2">
        <w:rPr>
          <w:rFonts w:ascii="Times New Roman" w:hAnsi="Times New Roman"/>
          <w:sz w:val="28"/>
          <w:szCs w:val="28"/>
        </w:rPr>
        <w:t>заключении договора аренды муниципального имущества или об отказе в предоставлении услуги</w:t>
      </w:r>
      <w:r w:rsidRPr="00AF13D2">
        <w:rPr>
          <w:rFonts w:ascii="Times New Roman" w:hAnsi="Times New Roman"/>
          <w:sz w:val="28"/>
          <w:szCs w:val="28"/>
        </w:rPr>
        <w:t xml:space="preserve">, в течение трех месяцев вправе обратиться в суд с заявлением о признании бездействия Администрации города Рубцовска незаконным (приложение </w:t>
      </w:r>
      <w:r w:rsidR="009F0FBD">
        <w:rPr>
          <w:rFonts w:ascii="Times New Roman" w:hAnsi="Times New Roman"/>
          <w:sz w:val="28"/>
          <w:szCs w:val="28"/>
        </w:rPr>
        <w:t xml:space="preserve"> </w:t>
      </w:r>
      <w:r w:rsidRPr="00AF13D2">
        <w:rPr>
          <w:rFonts w:ascii="Times New Roman" w:hAnsi="Times New Roman"/>
          <w:sz w:val="28"/>
          <w:szCs w:val="28"/>
        </w:rPr>
        <w:t>5</w:t>
      </w:r>
      <w:r w:rsidR="009F0FBD">
        <w:rPr>
          <w:rFonts w:ascii="Times New Roman" w:hAnsi="Times New Roman"/>
          <w:sz w:val="28"/>
          <w:szCs w:val="28"/>
        </w:rPr>
        <w:t xml:space="preserve"> к настоящему </w:t>
      </w:r>
      <w:r w:rsidR="009F0FBD" w:rsidRPr="00AF13D2">
        <w:rPr>
          <w:rFonts w:ascii="Times New Roman" w:hAnsi="Times New Roman"/>
          <w:sz w:val="28"/>
          <w:szCs w:val="28"/>
        </w:rPr>
        <w:t>Административно</w:t>
      </w:r>
      <w:r w:rsidR="009F0FBD">
        <w:rPr>
          <w:rFonts w:ascii="Times New Roman" w:hAnsi="Times New Roman"/>
          <w:sz w:val="28"/>
          <w:szCs w:val="28"/>
        </w:rPr>
        <w:t>му</w:t>
      </w:r>
      <w:r w:rsidR="009F0FBD" w:rsidRPr="00AF13D2">
        <w:rPr>
          <w:rFonts w:ascii="Times New Roman" w:hAnsi="Times New Roman"/>
          <w:sz w:val="28"/>
          <w:szCs w:val="28"/>
        </w:rPr>
        <w:t xml:space="preserve"> регламент</w:t>
      </w:r>
      <w:r w:rsidR="009F0FBD">
        <w:rPr>
          <w:rFonts w:ascii="Times New Roman" w:hAnsi="Times New Roman"/>
          <w:sz w:val="28"/>
          <w:szCs w:val="28"/>
        </w:rPr>
        <w:t>у</w:t>
      </w:r>
      <w:r w:rsidRPr="00AF13D2">
        <w:rPr>
          <w:rFonts w:ascii="Times New Roman" w:hAnsi="Times New Roman"/>
          <w:sz w:val="28"/>
          <w:szCs w:val="28"/>
        </w:rPr>
        <w:t>).</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2.6. Перечень нормативных правовых актов, непосредственно регулирующих предоставление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Предоставление муниципальной услуги осуществляется в соответствии со следующими нормативными правовыми актами: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Конституцией Российской Федерации;</w:t>
      </w:r>
    </w:p>
    <w:p w:rsidR="0060374D" w:rsidRPr="003E5629" w:rsidRDefault="0060374D" w:rsidP="00AF13D2">
      <w:pPr>
        <w:spacing w:after="0" w:line="240" w:lineRule="auto"/>
        <w:ind w:firstLine="709"/>
        <w:jc w:val="both"/>
        <w:rPr>
          <w:rFonts w:ascii="Times New Roman" w:hAnsi="Times New Roman"/>
          <w:sz w:val="28"/>
          <w:szCs w:val="28"/>
        </w:rPr>
      </w:pPr>
      <w:r w:rsidRPr="003E5629">
        <w:rPr>
          <w:rFonts w:ascii="Times New Roman" w:hAnsi="Times New Roman"/>
          <w:sz w:val="28"/>
          <w:szCs w:val="28"/>
        </w:rPr>
        <w:t>Налоговым кодексом Российской Федерации;</w:t>
      </w:r>
    </w:p>
    <w:p w:rsidR="0060374D" w:rsidRPr="00AF13D2" w:rsidRDefault="0060374D" w:rsidP="00AF13D2">
      <w:pPr>
        <w:spacing w:after="0" w:line="240" w:lineRule="auto"/>
        <w:ind w:firstLine="709"/>
        <w:jc w:val="both"/>
        <w:rPr>
          <w:rFonts w:ascii="Times New Roman" w:hAnsi="Times New Roman"/>
          <w:sz w:val="28"/>
          <w:szCs w:val="28"/>
        </w:rPr>
      </w:pPr>
      <w:r w:rsidRPr="003E5629">
        <w:rPr>
          <w:rFonts w:ascii="Times New Roman" w:hAnsi="Times New Roman"/>
          <w:sz w:val="28"/>
          <w:szCs w:val="28"/>
        </w:rPr>
        <w:t>Гражданским кодексом Российской Федерации;</w:t>
      </w:r>
    </w:p>
    <w:p w:rsidR="005E369B" w:rsidRPr="00AF13D2" w:rsidRDefault="005E369B"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26.07.2006</w:t>
      </w:r>
      <w:r w:rsidR="005E77D2">
        <w:rPr>
          <w:rFonts w:ascii="Times New Roman" w:hAnsi="Times New Roman"/>
          <w:sz w:val="28"/>
          <w:szCs w:val="28"/>
        </w:rPr>
        <w:t xml:space="preserve"> №</w:t>
      </w:r>
      <w:r w:rsidR="009F0FBD">
        <w:rPr>
          <w:rFonts w:ascii="Times New Roman" w:hAnsi="Times New Roman"/>
          <w:sz w:val="28"/>
          <w:szCs w:val="28"/>
        </w:rPr>
        <w:t xml:space="preserve"> </w:t>
      </w:r>
      <w:r w:rsidR="005E77D2">
        <w:rPr>
          <w:rFonts w:ascii="Times New Roman" w:hAnsi="Times New Roman"/>
          <w:sz w:val="28"/>
          <w:szCs w:val="28"/>
        </w:rPr>
        <w:t>135-ФЗ «О защите конкуренции»;</w:t>
      </w:r>
    </w:p>
    <w:p w:rsidR="005E369B" w:rsidRPr="00AF13D2" w:rsidRDefault="005E369B"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29.07.1998 №</w:t>
      </w:r>
      <w:r w:rsidR="009F0FBD">
        <w:rPr>
          <w:rFonts w:ascii="Times New Roman" w:hAnsi="Times New Roman"/>
          <w:sz w:val="28"/>
          <w:szCs w:val="28"/>
        </w:rPr>
        <w:t xml:space="preserve"> </w:t>
      </w:r>
      <w:r w:rsidRPr="00AF13D2">
        <w:rPr>
          <w:rFonts w:ascii="Times New Roman" w:hAnsi="Times New Roman"/>
          <w:sz w:val="28"/>
          <w:szCs w:val="28"/>
        </w:rPr>
        <w:t>135-ФЗ «Об оценочной деятельности в Российской Федерации»;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06.10.2003 №</w:t>
      </w:r>
      <w:r w:rsidR="009F0FBD">
        <w:rPr>
          <w:rFonts w:ascii="Times New Roman" w:hAnsi="Times New Roman"/>
          <w:sz w:val="28"/>
          <w:szCs w:val="28"/>
        </w:rPr>
        <w:t xml:space="preserve"> </w:t>
      </w:r>
      <w:r w:rsidRPr="00AF13D2">
        <w:rPr>
          <w:rFonts w:ascii="Times New Roman" w:hAnsi="Times New Roman"/>
          <w:sz w:val="28"/>
          <w:szCs w:val="28"/>
        </w:rPr>
        <w:t>131-ФЗ «Об общих принципах организации местного самоуправления в Российской Федерации»;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27.07.2010 №</w:t>
      </w:r>
      <w:r w:rsidR="009F0FBD">
        <w:rPr>
          <w:rFonts w:ascii="Times New Roman" w:hAnsi="Times New Roman"/>
          <w:sz w:val="28"/>
          <w:szCs w:val="28"/>
        </w:rPr>
        <w:t xml:space="preserve"> </w:t>
      </w:r>
      <w:r w:rsidRPr="00AF13D2">
        <w:rPr>
          <w:rFonts w:ascii="Times New Roman" w:hAnsi="Times New Roman"/>
          <w:sz w:val="28"/>
          <w:szCs w:val="28"/>
        </w:rPr>
        <w:t>210-ФЗ «Об организации предоставления государственных и муниципальных услуг»;</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Федеральным законом от 02.05.2006 № 59-ФЗ «О порядке рассмотрения обращений граждан Российской Федерации»;</w:t>
      </w:r>
    </w:p>
    <w:p w:rsidR="009F0FBD" w:rsidRPr="00AF13D2" w:rsidRDefault="009F0FBD" w:rsidP="009F0FBD">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приказом Федеральной антимонопольной службы Российской Федерации от 10.02.2010 №</w:t>
      </w:r>
      <w:r>
        <w:rPr>
          <w:rFonts w:ascii="Times New Roman" w:hAnsi="Times New Roman"/>
          <w:sz w:val="28"/>
          <w:szCs w:val="28"/>
        </w:rPr>
        <w:t xml:space="preserve"> </w:t>
      </w:r>
      <w:r w:rsidRPr="00AF13D2">
        <w:rPr>
          <w:rFonts w:ascii="Times New Roman" w:hAnsi="Times New Roman"/>
          <w:sz w:val="28"/>
          <w:szCs w:val="28"/>
        </w:rPr>
        <w:t xml:space="preserve">67 «О порядке проведения конкурсов или аукционов на право заключения договоров аренды, договоров </w:t>
      </w:r>
      <w:r w:rsidRPr="00AF13D2">
        <w:rPr>
          <w:rFonts w:ascii="Times New Roman" w:hAnsi="Times New Roman"/>
          <w:sz w:val="28"/>
          <w:szCs w:val="28"/>
        </w:rPr>
        <w:lastRenderedPageBreak/>
        <w:t>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Уставом муниципального образования город Рубцовск Алтайского края;</w:t>
      </w:r>
    </w:p>
    <w:p w:rsidR="00E35579" w:rsidRPr="00AF13D2" w:rsidRDefault="005E77D2" w:rsidP="00AF13D2">
      <w:pPr>
        <w:spacing w:after="0" w:line="240" w:lineRule="auto"/>
        <w:ind w:firstLine="709"/>
        <w:jc w:val="both"/>
        <w:rPr>
          <w:rFonts w:ascii="Times New Roman" w:hAnsi="Times New Roman"/>
          <w:sz w:val="28"/>
          <w:szCs w:val="28"/>
        </w:rPr>
      </w:pPr>
      <w:r>
        <w:rPr>
          <w:rFonts w:ascii="Times New Roman" w:hAnsi="Times New Roman"/>
          <w:sz w:val="28"/>
          <w:szCs w:val="28"/>
        </w:rPr>
        <w:t>П</w:t>
      </w:r>
      <w:r w:rsidR="0060374D" w:rsidRPr="00AF13D2">
        <w:rPr>
          <w:rFonts w:ascii="Times New Roman" w:hAnsi="Times New Roman"/>
          <w:sz w:val="28"/>
          <w:szCs w:val="28"/>
        </w:rPr>
        <w:t>оложением о комитете Администрации города Рубцовска по управлению имуществом, утвержденным постановлением Администрации города Рубцовска от 19.09.2017 №</w:t>
      </w:r>
      <w:r w:rsidR="009F0FBD">
        <w:rPr>
          <w:rFonts w:ascii="Times New Roman" w:hAnsi="Times New Roman"/>
          <w:sz w:val="28"/>
          <w:szCs w:val="28"/>
        </w:rPr>
        <w:t xml:space="preserve"> </w:t>
      </w:r>
      <w:r w:rsidR="0060374D" w:rsidRPr="00AF13D2">
        <w:rPr>
          <w:rFonts w:ascii="Times New Roman" w:hAnsi="Times New Roman"/>
          <w:sz w:val="28"/>
          <w:szCs w:val="28"/>
        </w:rPr>
        <w:t>4653</w:t>
      </w:r>
      <w:r w:rsidR="00E35579" w:rsidRPr="00AF13D2">
        <w:rPr>
          <w:rFonts w:ascii="Times New Roman" w:hAnsi="Times New Roman"/>
          <w:sz w:val="28"/>
          <w:szCs w:val="28"/>
        </w:rPr>
        <w:t>;</w:t>
      </w:r>
    </w:p>
    <w:p w:rsidR="00E35579" w:rsidRPr="00AF13D2" w:rsidRDefault="00E35579"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Положением о порядке управления и распоряжения имуществом, находящимся в собственности муниципального образования город Рубцовск  Алтайского края, принятым решением Рубцовского городского Совета депутатов Алтайского  края   от 20.10.2011 №</w:t>
      </w:r>
      <w:r w:rsidR="009F0FBD">
        <w:rPr>
          <w:rFonts w:ascii="Times New Roman" w:hAnsi="Times New Roman"/>
          <w:sz w:val="28"/>
          <w:szCs w:val="28"/>
        </w:rPr>
        <w:t xml:space="preserve"> </w:t>
      </w:r>
      <w:r w:rsidRPr="00AF13D2">
        <w:rPr>
          <w:rFonts w:ascii="Times New Roman" w:hAnsi="Times New Roman"/>
          <w:sz w:val="28"/>
          <w:szCs w:val="28"/>
        </w:rPr>
        <w:t>678;</w:t>
      </w:r>
    </w:p>
    <w:p w:rsidR="00E35579" w:rsidRPr="00AF13D2" w:rsidRDefault="009F0FBD" w:rsidP="00336A8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E35579" w:rsidRPr="00336A88">
        <w:rPr>
          <w:rFonts w:ascii="Times New Roman" w:hAnsi="Times New Roman"/>
          <w:sz w:val="28"/>
          <w:szCs w:val="28"/>
        </w:rPr>
        <w:t xml:space="preserve">Положением о порядке передачи в аренду муниципального имущества, принятым решением Рубцовского городского Совета депутатов Алтайского края от </w:t>
      </w:r>
      <w:r w:rsidR="00336A88" w:rsidRPr="00336A88">
        <w:rPr>
          <w:rFonts w:ascii="Times New Roman" w:hAnsi="Times New Roman"/>
          <w:sz w:val="28"/>
          <w:szCs w:val="28"/>
          <w:lang w:eastAsia="ru-RU"/>
        </w:rPr>
        <w:t>17.08.2017 № 902</w:t>
      </w:r>
      <w:r w:rsidR="00E35579" w:rsidRPr="00336A88">
        <w:rPr>
          <w:rFonts w:ascii="Times New Roman" w:hAnsi="Times New Roman"/>
          <w:sz w:val="28"/>
          <w:szCs w:val="28"/>
        </w:rPr>
        <w:t>;</w:t>
      </w:r>
    </w:p>
    <w:p w:rsidR="0060374D" w:rsidRPr="00AF13D2" w:rsidRDefault="00E35579"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иными муниципальными правовыми актами.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2.7.1. Основанием для предоставления муниципальной услуги является направленное в Администрацию города Рубцовска заявление в письменной форме, представленное на личном приеме, направленное почтой, либо поданное через МФЦ по форме согласно приложению</w:t>
      </w:r>
      <w:r w:rsidR="009F0FBD">
        <w:rPr>
          <w:rFonts w:ascii="Times New Roman" w:hAnsi="Times New Roman"/>
          <w:sz w:val="28"/>
          <w:szCs w:val="28"/>
        </w:rPr>
        <w:t xml:space="preserve"> </w:t>
      </w:r>
      <w:r w:rsidRPr="00AF13D2">
        <w:rPr>
          <w:rFonts w:ascii="Times New Roman" w:hAnsi="Times New Roman"/>
          <w:sz w:val="28"/>
          <w:szCs w:val="28"/>
        </w:rPr>
        <w:t>6 к</w:t>
      </w:r>
      <w:r w:rsidR="009F0FBD">
        <w:rPr>
          <w:rFonts w:ascii="Times New Roman" w:hAnsi="Times New Roman"/>
          <w:sz w:val="28"/>
          <w:szCs w:val="28"/>
        </w:rPr>
        <w:t xml:space="preserve"> настоящему </w:t>
      </w:r>
      <w:r w:rsidRPr="00AF13D2">
        <w:rPr>
          <w:rFonts w:ascii="Times New Roman" w:hAnsi="Times New Roman"/>
          <w:sz w:val="28"/>
          <w:szCs w:val="28"/>
        </w:rPr>
        <w:t xml:space="preserve"> Административному регламенту.</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К указанному заявлению прилагаются следующие документы: </w:t>
      </w:r>
    </w:p>
    <w:p w:rsidR="00E35579" w:rsidRPr="007417B1" w:rsidRDefault="00E35579" w:rsidP="007417B1">
      <w:pPr>
        <w:pStyle w:val="af2"/>
        <w:numPr>
          <w:ilvl w:val="0"/>
          <w:numId w:val="32"/>
        </w:numPr>
        <w:autoSpaceDE w:val="0"/>
        <w:autoSpaceDN w:val="0"/>
        <w:adjustRightInd w:val="0"/>
        <w:jc w:val="both"/>
        <w:rPr>
          <w:sz w:val="28"/>
          <w:szCs w:val="28"/>
        </w:rPr>
      </w:pPr>
      <w:r w:rsidRPr="007417B1">
        <w:rPr>
          <w:sz w:val="28"/>
          <w:szCs w:val="28"/>
        </w:rPr>
        <w:t xml:space="preserve">документ, удостоверяющий личность заявителя; </w:t>
      </w:r>
    </w:p>
    <w:p w:rsidR="00E35579" w:rsidRPr="007417B1" w:rsidRDefault="00E35579" w:rsidP="007417B1">
      <w:pPr>
        <w:pStyle w:val="af2"/>
        <w:numPr>
          <w:ilvl w:val="0"/>
          <w:numId w:val="32"/>
        </w:numPr>
        <w:autoSpaceDE w:val="0"/>
        <w:autoSpaceDN w:val="0"/>
        <w:adjustRightInd w:val="0"/>
        <w:ind w:left="0" w:firstLine="709"/>
        <w:jc w:val="both"/>
        <w:rPr>
          <w:sz w:val="28"/>
          <w:szCs w:val="28"/>
        </w:rPr>
      </w:pPr>
      <w:r w:rsidRPr="007417B1">
        <w:rPr>
          <w:sz w:val="28"/>
          <w:szCs w:val="28"/>
        </w:rPr>
        <w:t>сведения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35579" w:rsidRPr="00AF13D2" w:rsidRDefault="007417B1" w:rsidP="00AF13D2">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E35579" w:rsidRPr="00AF13D2">
        <w:rPr>
          <w:rFonts w:ascii="Times New Roman" w:hAnsi="Times New Roman"/>
          <w:sz w:val="28"/>
          <w:szCs w:val="28"/>
        </w:rPr>
        <w:t xml:space="preserve">для арендаторов – субъектов малого и среднего предпринимательства – документы, подтверждающие статус субъекта малого и среднего предпринимательства (справку «Форма №ПМ» (для общества с ограниченной ответственностью, закрытого акционерного общества, открытого акционерного общества), утвержденную </w:t>
      </w:r>
      <w:hyperlink r:id="rId14" w:history="1">
        <w:r w:rsidR="00E35579" w:rsidRPr="005E77D2">
          <w:rPr>
            <w:rStyle w:val="a6"/>
            <w:rFonts w:ascii="Times New Roman" w:hAnsi="Times New Roman"/>
            <w:color w:val="auto"/>
            <w:sz w:val="28"/>
            <w:szCs w:val="28"/>
            <w:u w:val="none"/>
          </w:rPr>
          <w:t>приказом</w:t>
        </w:r>
      </w:hyperlink>
      <w:r w:rsidR="009F0FBD">
        <w:t xml:space="preserve"> </w:t>
      </w:r>
      <w:r w:rsidR="00E35579" w:rsidRPr="00AF13D2">
        <w:rPr>
          <w:rFonts w:ascii="Times New Roman" w:hAnsi="Times New Roman"/>
          <w:sz w:val="28"/>
          <w:szCs w:val="28"/>
        </w:rPr>
        <w:t xml:space="preserve">Росстата от </w:t>
      </w:r>
      <w:r w:rsidR="00E35579" w:rsidRPr="001B3035">
        <w:rPr>
          <w:rFonts w:ascii="Times New Roman" w:hAnsi="Times New Roman"/>
          <w:sz w:val="28"/>
          <w:szCs w:val="28"/>
        </w:rPr>
        <w:t>15.08.2011 №</w:t>
      </w:r>
      <w:r w:rsidR="009F0FBD">
        <w:rPr>
          <w:rFonts w:ascii="Times New Roman" w:hAnsi="Times New Roman"/>
          <w:sz w:val="28"/>
          <w:szCs w:val="28"/>
        </w:rPr>
        <w:t xml:space="preserve"> </w:t>
      </w:r>
      <w:r w:rsidR="00E35579" w:rsidRPr="001B3035">
        <w:rPr>
          <w:rFonts w:ascii="Times New Roman" w:hAnsi="Times New Roman"/>
          <w:sz w:val="28"/>
          <w:szCs w:val="28"/>
        </w:rPr>
        <w:t>355 «Об утверждении статистического инструментария для</w:t>
      </w:r>
      <w:r w:rsidR="00E35579" w:rsidRPr="00AF13D2">
        <w:rPr>
          <w:rFonts w:ascii="Times New Roman" w:hAnsi="Times New Roman"/>
          <w:sz w:val="28"/>
          <w:szCs w:val="28"/>
        </w:rPr>
        <w:t xml:space="preserve"> организации федерального статистического наблюдения за деятельностью предприятий»), за предшествующий год.</w:t>
      </w:r>
    </w:p>
    <w:p w:rsidR="00E35579" w:rsidRPr="00AF13D2" w:rsidRDefault="00E35579"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2.7.2. Заявитель вправе не представлять документы, предусмотренные подпунктом 2 пункта 2.7.1 раздела II </w:t>
      </w:r>
      <w:r w:rsidR="009F0FBD">
        <w:rPr>
          <w:rFonts w:ascii="Times New Roman" w:hAnsi="Times New Roman"/>
          <w:sz w:val="28"/>
          <w:szCs w:val="28"/>
        </w:rPr>
        <w:t>настоящего Административного р</w:t>
      </w:r>
      <w:r w:rsidRPr="00AF13D2">
        <w:rPr>
          <w:rFonts w:ascii="Times New Roman" w:hAnsi="Times New Roman"/>
          <w:sz w:val="28"/>
          <w:szCs w:val="28"/>
        </w:rPr>
        <w:t xml:space="preserve">егламента. Для рассмотрения заявления Администрация города Рубцовска </w:t>
      </w:r>
      <w:r w:rsidRPr="00AF13D2">
        <w:rPr>
          <w:rFonts w:ascii="Times New Roman" w:hAnsi="Times New Roman"/>
          <w:sz w:val="28"/>
          <w:szCs w:val="28"/>
        </w:rPr>
        <w:lastRenderedPageBreak/>
        <w:t>запрашивает указанные документы (их копии или содержащиеся в них сведения) в порядке межведомственного информационного взаимодействия, если они не были представлены заявителем по собственной инициативе.</w:t>
      </w:r>
    </w:p>
    <w:p w:rsidR="00E35579"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2.7.</w:t>
      </w:r>
      <w:r w:rsidR="00E35579" w:rsidRPr="00AF13D2">
        <w:rPr>
          <w:rFonts w:ascii="Times New Roman" w:hAnsi="Times New Roman"/>
          <w:sz w:val="28"/>
          <w:szCs w:val="28"/>
        </w:rPr>
        <w:t>3</w:t>
      </w:r>
      <w:r w:rsidRPr="00AF13D2">
        <w:rPr>
          <w:rFonts w:ascii="Times New Roman" w:hAnsi="Times New Roman"/>
          <w:sz w:val="28"/>
          <w:szCs w:val="28"/>
        </w:rPr>
        <w:t xml:space="preserve">. </w:t>
      </w:r>
      <w:r w:rsidR="00E35579" w:rsidRPr="00AF13D2">
        <w:rPr>
          <w:rFonts w:ascii="Times New Roman" w:hAnsi="Times New Roman"/>
          <w:sz w:val="28"/>
          <w:szCs w:val="28"/>
        </w:rPr>
        <w:t xml:space="preserve">Администрация города Рубцовска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00ED1BCC">
        <w:rPr>
          <w:rFonts w:ascii="Times New Roman" w:hAnsi="Times New Roman"/>
          <w:sz w:val="28"/>
          <w:szCs w:val="28"/>
        </w:rPr>
        <w:t xml:space="preserve"> </w:t>
      </w:r>
      <w:r w:rsidR="00E35579" w:rsidRPr="00AF13D2">
        <w:rPr>
          <w:rFonts w:ascii="Times New Roman" w:hAnsi="Times New Roman"/>
          <w:sz w:val="28"/>
          <w:szCs w:val="28"/>
        </w:rPr>
        <w:t xml:space="preserve">пунктами 2.7.1 и 2.7.2 раздела </w:t>
      </w:r>
      <w:r w:rsidR="00E35579" w:rsidRPr="00AF13D2">
        <w:rPr>
          <w:rFonts w:ascii="Times New Roman" w:hAnsi="Times New Roman"/>
          <w:sz w:val="28"/>
          <w:szCs w:val="28"/>
          <w:lang w:val="en-US"/>
        </w:rPr>
        <w:t>II</w:t>
      </w:r>
      <w:r w:rsidR="00E35579" w:rsidRPr="00AF13D2">
        <w:rPr>
          <w:rFonts w:ascii="Times New Roman" w:hAnsi="Times New Roman"/>
          <w:sz w:val="28"/>
          <w:szCs w:val="28"/>
        </w:rPr>
        <w:t xml:space="preserve"> </w:t>
      </w:r>
      <w:r w:rsidR="009F0FBD">
        <w:rPr>
          <w:rFonts w:ascii="Times New Roman" w:hAnsi="Times New Roman"/>
          <w:sz w:val="28"/>
          <w:szCs w:val="28"/>
        </w:rPr>
        <w:t>настоящего Административного р</w:t>
      </w:r>
      <w:r w:rsidR="009F0FBD" w:rsidRPr="00AF13D2">
        <w:rPr>
          <w:rFonts w:ascii="Times New Roman" w:hAnsi="Times New Roman"/>
          <w:sz w:val="28"/>
          <w:szCs w:val="28"/>
        </w:rPr>
        <w:t>егламента</w:t>
      </w:r>
      <w:r w:rsidR="00E35579" w:rsidRPr="00AF13D2">
        <w:rPr>
          <w:rFonts w:ascii="Times New Roman" w:hAnsi="Times New Roman"/>
          <w:sz w:val="28"/>
          <w:szCs w:val="28"/>
        </w:rPr>
        <w:t xml:space="preserve">.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w:t>
      </w:r>
      <w:r w:rsidR="00764E89" w:rsidRPr="00AF13D2">
        <w:rPr>
          <w:rFonts w:ascii="Times New Roman" w:hAnsi="Times New Roman"/>
          <w:sz w:val="28"/>
          <w:szCs w:val="28"/>
        </w:rPr>
        <w:t>7.4</w:t>
      </w:r>
      <w:r w:rsidRPr="00AF13D2">
        <w:rPr>
          <w:rFonts w:ascii="Times New Roman" w:hAnsi="Times New Roman"/>
          <w:sz w:val="28"/>
          <w:szCs w:val="28"/>
        </w:rPr>
        <w:t>. Запрет требовать от заявителя представления иных документов и информации или осуществления действий для получения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Запрещается требовать от заявителя: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представление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764E89" w:rsidRPr="00AF13D2" w:rsidRDefault="0060374D" w:rsidP="00AF13D2">
      <w:pPr>
        <w:tabs>
          <w:tab w:val="left" w:pos="1980"/>
        </w:tabs>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представление документов и информации, которые находятся в распоряжении органов, оказывающих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Алтайского края, муниципальными правовыми актами, за исключением документов, указанных в </w:t>
      </w:r>
      <w:hyperlink r:id="rId15" w:history="1">
        <w:r w:rsidRPr="00AF13D2">
          <w:rPr>
            <w:rFonts w:ascii="Times New Roman" w:hAnsi="Times New Roman"/>
            <w:sz w:val="28"/>
            <w:szCs w:val="28"/>
          </w:rPr>
          <w:t>части 6 статьи 7</w:t>
        </w:r>
      </w:hyperlink>
      <w:r w:rsidRPr="00AF13D2">
        <w:rPr>
          <w:rFonts w:ascii="Times New Roman" w:hAnsi="Times New Roman"/>
          <w:sz w:val="28"/>
          <w:szCs w:val="28"/>
        </w:rPr>
        <w:t xml:space="preserve"> Федерального закона от 27.07.2010 №</w:t>
      </w:r>
      <w:r w:rsidR="009F0FBD">
        <w:rPr>
          <w:rFonts w:ascii="Times New Roman" w:hAnsi="Times New Roman"/>
          <w:sz w:val="28"/>
          <w:szCs w:val="28"/>
        </w:rPr>
        <w:t xml:space="preserve"> </w:t>
      </w:r>
      <w:r w:rsidRPr="00AF13D2">
        <w:rPr>
          <w:rFonts w:ascii="Times New Roman" w:hAnsi="Times New Roman"/>
          <w:sz w:val="28"/>
          <w:szCs w:val="28"/>
        </w:rPr>
        <w:t>210-ФЗ «Об организации предоставления государственных и муниципальных услуг».</w:t>
      </w:r>
    </w:p>
    <w:p w:rsidR="00764E89" w:rsidRPr="00AF13D2" w:rsidRDefault="00764E89"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2.8. Гражданин при подаче заявления лично, через МФЦ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764E89" w:rsidRPr="00AF13D2" w:rsidRDefault="00764E89"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Уполномоченный представитель заявителя должен предъявить документ, удостоверяющий полномочия представителя. </w:t>
      </w:r>
    </w:p>
    <w:p w:rsidR="0060374D" w:rsidRPr="00AF13D2" w:rsidRDefault="0060374D" w:rsidP="00AF13D2">
      <w:pPr>
        <w:tabs>
          <w:tab w:val="left" w:pos="1980"/>
        </w:tabs>
        <w:spacing w:after="0" w:line="240" w:lineRule="auto"/>
        <w:ind w:firstLine="709"/>
        <w:jc w:val="both"/>
        <w:rPr>
          <w:rFonts w:ascii="Times New Roman" w:hAnsi="Times New Roman"/>
          <w:sz w:val="28"/>
          <w:szCs w:val="28"/>
        </w:rPr>
      </w:pPr>
      <w:r w:rsidRPr="00AF13D2">
        <w:rPr>
          <w:rFonts w:ascii="Times New Roman" w:hAnsi="Times New Roman"/>
          <w:sz w:val="28"/>
          <w:szCs w:val="28"/>
        </w:rPr>
        <w:t>2.</w:t>
      </w:r>
      <w:r w:rsidR="00764E89" w:rsidRPr="00AF13D2">
        <w:rPr>
          <w:rFonts w:ascii="Times New Roman" w:hAnsi="Times New Roman"/>
          <w:sz w:val="28"/>
          <w:szCs w:val="28"/>
        </w:rPr>
        <w:t>9</w:t>
      </w:r>
      <w:r w:rsidRPr="00AF13D2">
        <w:rPr>
          <w:rFonts w:ascii="Times New Roman" w:hAnsi="Times New Roman"/>
          <w:sz w:val="28"/>
          <w:szCs w:val="28"/>
        </w:rPr>
        <w:t>.</w:t>
      </w:r>
      <w:r w:rsidR="00ED1BCC">
        <w:rPr>
          <w:rFonts w:ascii="Times New Roman" w:hAnsi="Times New Roman"/>
          <w:sz w:val="28"/>
          <w:szCs w:val="28"/>
        </w:rPr>
        <w:t xml:space="preserve"> </w:t>
      </w:r>
      <w:r w:rsidRPr="00AF13D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0374D" w:rsidRPr="00AF13D2" w:rsidRDefault="0060374D" w:rsidP="00AF13D2">
      <w:pPr>
        <w:pStyle w:val="20"/>
        <w:tabs>
          <w:tab w:val="left" w:pos="1134"/>
        </w:tabs>
        <w:ind w:firstLine="709"/>
        <w:jc w:val="both"/>
        <w:rPr>
          <w:rFonts w:ascii="Times New Roman" w:hAnsi="Times New Roman"/>
          <w:szCs w:val="28"/>
        </w:rPr>
      </w:pPr>
      <w:r w:rsidRPr="00AF13D2">
        <w:rPr>
          <w:rFonts w:ascii="Times New Roman" w:hAnsi="Times New Roman"/>
          <w:szCs w:val="28"/>
        </w:rPr>
        <w:t>Основания для отказа в приеме документов отсутствуют. Поступившее заявление подлежит обязательному приему.</w:t>
      </w:r>
    </w:p>
    <w:p w:rsidR="0060374D" w:rsidRPr="00AF13D2" w:rsidRDefault="0060374D" w:rsidP="00AF13D2">
      <w:pPr>
        <w:tabs>
          <w:tab w:val="left" w:pos="1276"/>
        </w:tabs>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2.1</w:t>
      </w:r>
      <w:r w:rsidR="00764E89" w:rsidRPr="00AF13D2">
        <w:rPr>
          <w:rFonts w:ascii="Times New Roman" w:hAnsi="Times New Roman"/>
          <w:sz w:val="28"/>
          <w:szCs w:val="28"/>
        </w:rPr>
        <w:t>0</w:t>
      </w:r>
      <w:r w:rsidR="00ED1BCC">
        <w:rPr>
          <w:rFonts w:ascii="Times New Roman" w:hAnsi="Times New Roman"/>
          <w:sz w:val="28"/>
          <w:szCs w:val="28"/>
        </w:rPr>
        <w:t xml:space="preserve">. </w:t>
      </w:r>
      <w:r w:rsidRPr="00AF13D2">
        <w:rPr>
          <w:rFonts w:ascii="Times New Roman" w:hAnsi="Times New Roman"/>
          <w:sz w:val="28"/>
          <w:szCs w:val="28"/>
        </w:rPr>
        <w:t>Исчерпывающий перечень оснований для отказа в предоставлении муниципальной услуги.</w:t>
      </w:r>
    </w:p>
    <w:p w:rsidR="0060374D" w:rsidRPr="00AF13D2" w:rsidRDefault="0060374D" w:rsidP="00AF13D2">
      <w:pPr>
        <w:keepNext/>
        <w:spacing w:after="0" w:line="240" w:lineRule="auto"/>
        <w:ind w:firstLine="709"/>
        <w:jc w:val="both"/>
        <w:rPr>
          <w:rFonts w:ascii="Times New Roman" w:hAnsi="Times New Roman"/>
          <w:sz w:val="28"/>
          <w:szCs w:val="28"/>
        </w:rPr>
      </w:pPr>
      <w:r w:rsidRPr="00AF13D2">
        <w:rPr>
          <w:rFonts w:ascii="Times New Roman" w:hAnsi="Times New Roman"/>
          <w:sz w:val="28"/>
          <w:szCs w:val="28"/>
        </w:rPr>
        <w:t>Основаниями для отказа в предоставлении муниципальной услуги являются:</w:t>
      </w:r>
    </w:p>
    <w:p w:rsidR="0060374D" w:rsidRPr="003E5629"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3E5629">
        <w:rPr>
          <w:rFonts w:ascii="Times New Roman" w:hAnsi="Times New Roman"/>
          <w:sz w:val="28"/>
          <w:szCs w:val="28"/>
        </w:rPr>
        <w:t>представление документов в ненадлежащий орган;</w:t>
      </w:r>
    </w:p>
    <w:p w:rsidR="0060374D" w:rsidRPr="003E5629"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3E5629">
        <w:rPr>
          <w:rFonts w:ascii="Times New Roman" w:hAnsi="Times New Roman"/>
          <w:sz w:val="28"/>
          <w:szCs w:val="28"/>
        </w:rPr>
        <w:t>представление документов неправомочным лицом;</w:t>
      </w:r>
    </w:p>
    <w:p w:rsidR="00764E89" w:rsidRPr="00AF13D2" w:rsidRDefault="00764E89" w:rsidP="00AF13D2">
      <w:pPr>
        <w:spacing w:after="0" w:line="240" w:lineRule="auto"/>
        <w:ind w:firstLine="709"/>
        <w:jc w:val="both"/>
        <w:rPr>
          <w:rFonts w:ascii="Times New Roman" w:hAnsi="Times New Roman"/>
          <w:sz w:val="28"/>
          <w:szCs w:val="28"/>
        </w:rPr>
      </w:pPr>
      <w:r w:rsidRPr="003E5629">
        <w:rPr>
          <w:rFonts w:ascii="Times New Roman" w:hAnsi="Times New Roman"/>
          <w:sz w:val="28"/>
          <w:szCs w:val="28"/>
        </w:rPr>
        <w:t>отсутствуют правовые основания для предоставления заявителю муниципального имущества;</w:t>
      </w:r>
    </w:p>
    <w:p w:rsidR="00764E89" w:rsidRPr="00AF13D2" w:rsidRDefault="00764E89"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отсутствует на момент обращения заявителя муниципальное имущество, свободное от прав третьих лиц, которое может быть передано;</w:t>
      </w:r>
    </w:p>
    <w:p w:rsidR="00764E89" w:rsidRPr="00AF13D2" w:rsidRDefault="00764E89"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 отношении указанного в заявлении муниципального имущества принято решение о проведении торгов;</w:t>
      </w:r>
    </w:p>
    <w:p w:rsidR="00764E89" w:rsidRPr="00AF13D2" w:rsidRDefault="00764E89"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lastRenderedPageBreak/>
        <w:t>указанное в заявлении муниципальное имущество является предметом действующего договора аренды, безвозмездного пользования.</w:t>
      </w:r>
    </w:p>
    <w:p w:rsidR="0060374D" w:rsidRPr="00AF13D2" w:rsidRDefault="0060374D" w:rsidP="00AF13D2">
      <w:pPr>
        <w:pStyle w:val="20"/>
        <w:ind w:firstLine="709"/>
        <w:jc w:val="both"/>
        <w:outlineLvl w:val="2"/>
        <w:rPr>
          <w:rFonts w:ascii="Times New Roman" w:hAnsi="Times New Roman"/>
          <w:szCs w:val="28"/>
        </w:rPr>
      </w:pPr>
      <w:bookmarkStart w:id="0" w:name="sub_2702"/>
      <w:r w:rsidRPr="00AF13D2">
        <w:rPr>
          <w:rFonts w:ascii="Times New Roman" w:hAnsi="Times New Roman"/>
          <w:szCs w:val="28"/>
        </w:rPr>
        <w:t>Решение об отказе должно содержать основания отказа с обязательной ссылкой на нарушения, предусмотренные настоящим пунктом.</w:t>
      </w:r>
    </w:p>
    <w:bookmarkEnd w:id="0"/>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Решение об отказе может быть обжаловано заявителем в судебном порядке.</w:t>
      </w:r>
    </w:p>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2.11. Порядок, размер и основания взимания государственной пошлины или иной платы, установленной за предоставление муниципальной услуги.</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 xml:space="preserve"> Предоставление муниципальной услуги осуществляется бесплатно.</w:t>
      </w:r>
    </w:p>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2.13. Срок регистрации заявления о предоставлении муниципальной услуги.</w:t>
      </w:r>
    </w:p>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Регистрация заявления, поданного заявителем, осуществляется в день приема.</w:t>
      </w:r>
    </w:p>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2.14.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2.14.1. Помещение, в котором осуществляется прием заявителей, должно обеспечивать:</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комфортное расположение заявителя и должностного лица Администрации города Рубцовска;</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возможность и удобство оформления заявителем письменного обращения;</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доступ</w:t>
      </w:r>
      <w:r w:rsidR="00ED1BCC">
        <w:rPr>
          <w:rFonts w:ascii="Times New Roman" w:hAnsi="Times New Roman"/>
          <w:sz w:val="28"/>
          <w:szCs w:val="28"/>
        </w:rPr>
        <w:t xml:space="preserve"> </w:t>
      </w:r>
      <w:r w:rsidRPr="00AF13D2">
        <w:rPr>
          <w:rFonts w:ascii="Times New Roman" w:hAnsi="Times New Roman"/>
          <w:sz w:val="28"/>
          <w:szCs w:val="28"/>
        </w:rPr>
        <w:t>к</w:t>
      </w:r>
      <w:r w:rsidR="00ED1BCC">
        <w:rPr>
          <w:rFonts w:ascii="Times New Roman" w:hAnsi="Times New Roman"/>
          <w:sz w:val="28"/>
          <w:szCs w:val="28"/>
        </w:rPr>
        <w:t xml:space="preserve"> </w:t>
      </w:r>
      <w:r w:rsidRPr="00AF13D2">
        <w:rPr>
          <w:rFonts w:ascii="Times New Roman" w:hAnsi="Times New Roman"/>
          <w:sz w:val="28"/>
          <w:szCs w:val="28"/>
        </w:rPr>
        <w:t>нормативным правовым актам, регулирующим предоставление муниципальной услуги;</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sz w:val="28"/>
          <w:szCs w:val="28"/>
        </w:rPr>
        <w:t>2.14.2. Вход и передвижение по помещению, в котором проводится личный прием, не должны создавать затруднений для лиц с ограниченными возможностями.</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Для предоставления муниципальной услуги в Администрации города Рубцовска созданы условия беспрепятственного доступа к зданию и помещению, где предоставляется муниципальная услуга, в том числе и для заявителей с ограниченными возможностями (инвалидов).</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Учитывая, что здание и помещение, где оказывается муниципальная услуга, невозможно полностью приспособить с учетом потребностей инвалидов, использующих кресла-коляски, муниципальная услуга по </w:t>
      </w:r>
      <w:r w:rsidRPr="00AF13D2">
        <w:rPr>
          <w:rFonts w:ascii="Times New Roman" w:hAnsi="Times New Roman"/>
          <w:bCs/>
          <w:sz w:val="28"/>
          <w:szCs w:val="28"/>
        </w:rPr>
        <w:lastRenderedPageBreak/>
        <w:t>настоящему Административному регламенту предоставляется заявителю-инвалиду, использующему кресло-коляску, по месту жительства в соответствии с условиями и порядком, установленными настоящим Административным регламентом.</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Для предоставления муниципальной услуги данное лицо обращается по телефону, указанному в </w:t>
      </w:r>
      <w:r w:rsidR="009F0FBD">
        <w:rPr>
          <w:rFonts w:ascii="Times New Roman" w:hAnsi="Times New Roman"/>
          <w:bCs/>
          <w:sz w:val="28"/>
          <w:szCs w:val="28"/>
        </w:rPr>
        <w:t xml:space="preserve">настоящем </w:t>
      </w:r>
      <w:r w:rsidRPr="00AF13D2">
        <w:rPr>
          <w:rFonts w:ascii="Times New Roman" w:hAnsi="Times New Roman"/>
          <w:bCs/>
          <w:sz w:val="28"/>
          <w:szCs w:val="28"/>
        </w:rPr>
        <w:t xml:space="preserve">Административном регламенте, о предоставлении необходимой ему муниципальной услуги, согласовывая при этом время, место жительства и перечень необходимых документов для предоставления муниципальной услуги. Муниципальная услуга оказывается указанному лицу по месту жительства в рабочие дни и время, указанные в </w:t>
      </w:r>
      <w:r w:rsidR="009F0FBD">
        <w:rPr>
          <w:rFonts w:ascii="Times New Roman" w:hAnsi="Times New Roman"/>
          <w:bCs/>
          <w:sz w:val="28"/>
          <w:szCs w:val="28"/>
        </w:rPr>
        <w:t xml:space="preserve">настоящем </w:t>
      </w:r>
      <w:r w:rsidRPr="00AF13D2">
        <w:rPr>
          <w:rFonts w:ascii="Times New Roman" w:hAnsi="Times New Roman"/>
          <w:bCs/>
          <w:sz w:val="28"/>
          <w:szCs w:val="28"/>
        </w:rPr>
        <w:t>Административном регламенте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 xml:space="preserve">Инвалидам, имеющим стойкие расстройства функции зрения и самостоятельного передвижения, обеспечивается сопровождение к месту оказания муниципальной услуги. Сопровождение указанного инвалида осуществляет специалист, фактически оказывающий муниципальную услугу. </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В случае сопровождения инвалида, имеющего стойкие расстройства функции зрения и самостоятельного передвижения, при помощи собаки-проводника сопровождаемое лицо обязано обеспечить допуск к месту предоставления услуги собаки-проводника при наличии документа, подтверждающего её специальное обучение и выданного по форме в установленном порядке.</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В случае сопровождения инвалида сурдопереводчиком и тифлосурдопереводчиком специалист, фактически оказывающий муниципальную услугу, обязан обеспечить сопровождение инвалида и обеспечить допуск к месту предоставления услуги сопровождаемых его лиц.</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r w:rsidRPr="00AF13D2">
        <w:rPr>
          <w:rFonts w:ascii="Times New Roman" w:hAnsi="Times New Roman"/>
          <w:sz w:val="28"/>
          <w:szCs w:val="28"/>
        </w:rPr>
        <w:t xml:space="preserve">2.14.3.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w:t>
      </w:r>
      <w:r w:rsidR="009F0FBD">
        <w:rPr>
          <w:rFonts w:ascii="Times New Roman" w:hAnsi="Times New Roman"/>
          <w:sz w:val="28"/>
          <w:szCs w:val="28"/>
        </w:rPr>
        <w:t>отраслевого (функционального) органа</w:t>
      </w:r>
      <w:r w:rsidRPr="00AF13D2">
        <w:rPr>
          <w:rFonts w:ascii="Times New Roman" w:hAnsi="Times New Roman"/>
          <w:sz w:val="28"/>
          <w:szCs w:val="28"/>
        </w:rPr>
        <w:t xml:space="preserve"> Администрации города Рубцовска</w:t>
      </w:r>
      <w:r w:rsidR="009F0FBD">
        <w:rPr>
          <w:rFonts w:ascii="Times New Roman" w:hAnsi="Times New Roman"/>
          <w:sz w:val="28"/>
          <w:szCs w:val="28"/>
        </w:rPr>
        <w:t xml:space="preserve"> – комитета Администрации города Рубцовска по управлению имуществом</w:t>
      </w:r>
      <w:r w:rsidRPr="00AF13D2">
        <w:rPr>
          <w:rFonts w:ascii="Times New Roman" w:hAnsi="Times New Roman"/>
          <w:sz w:val="28"/>
          <w:szCs w:val="28"/>
        </w:rPr>
        <w:t xml:space="preserve">, ответственного за его исполнение, и т.п. осуществляет  специалист </w:t>
      </w:r>
      <w:r w:rsidR="008C579B">
        <w:rPr>
          <w:rFonts w:ascii="Times New Roman" w:hAnsi="Times New Roman"/>
          <w:sz w:val="28"/>
          <w:szCs w:val="28"/>
        </w:rPr>
        <w:t xml:space="preserve">комитета </w:t>
      </w:r>
      <w:r w:rsidRPr="00AF13D2">
        <w:rPr>
          <w:rFonts w:ascii="Times New Roman" w:hAnsi="Times New Roman"/>
          <w:sz w:val="28"/>
          <w:szCs w:val="28"/>
        </w:rPr>
        <w:t>Администрации города Рубцовска</w:t>
      </w:r>
      <w:r w:rsidR="008C579B">
        <w:rPr>
          <w:rFonts w:ascii="Times New Roman" w:hAnsi="Times New Roman"/>
          <w:sz w:val="28"/>
          <w:szCs w:val="28"/>
        </w:rPr>
        <w:t xml:space="preserve"> по управлению имуществом</w:t>
      </w:r>
      <w:r w:rsidRPr="00AF13D2">
        <w:rPr>
          <w:rFonts w:ascii="Times New Roman" w:hAnsi="Times New Roman"/>
          <w:sz w:val="28"/>
          <w:szCs w:val="28"/>
        </w:rPr>
        <w:t>.</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sz w:val="28"/>
          <w:szCs w:val="28"/>
        </w:rPr>
        <w:t>2.14.4.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Носитель информации должен быть размещен с учетом беспрепятственного доступа инвалидов.</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2.14.5. На информационных стендах Администрации города Рубцовска  размещается следующая информация: </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график (режим) работы Администрации города Рубцовска, предоставляющей муниципальную услугу, органов государственной власти, </w:t>
      </w:r>
      <w:r w:rsidRPr="00AF13D2">
        <w:rPr>
          <w:rFonts w:ascii="Times New Roman" w:hAnsi="Times New Roman"/>
          <w:sz w:val="28"/>
          <w:szCs w:val="28"/>
        </w:rPr>
        <w:lastRenderedPageBreak/>
        <w:t>иных органов местного самоуправления и организаций, участвующих в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Административный регламент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место нахождения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телефон для справок;</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адрес электронной почты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адрес официального интернет-сайта Администрации города Рубцовска, предоставляющей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порядок получения консультаций;</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порядок обжалования решений, действий (бездействия) должностных лиц Администрации города Рубцовска, предоставляюще</w:t>
      </w:r>
      <w:r w:rsidR="008C579B">
        <w:rPr>
          <w:rFonts w:ascii="Times New Roman" w:hAnsi="Times New Roman"/>
          <w:sz w:val="28"/>
          <w:szCs w:val="28"/>
        </w:rPr>
        <w:t>й</w:t>
      </w:r>
      <w:r w:rsidRPr="00AF13D2">
        <w:rPr>
          <w:rFonts w:ascii="Times New Roman" w:hAnsi="Times New Roman"/>
          <w:sz w:val="28"/>
          <w:szCs w:val="28"/>
        </w:rPr>
        <w:t xml:space="preserve"> муниципальную услугу.</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2.14.6.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sz w:val="28"/>
          <w:szCs w:val="28"/>
        </w:rPr>
        <w:t>2.14.7.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В помещении, в котором осуществляется прием заявителей с ограниченными возможностями, обеспечивается:</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sz w:val="28"/>
          <w:szCs w:val="28"/>
        </w:rPr>
      </w:pPr>
      <w:r w:rsidRPr="00AF13D2">
        <w:rPr>
          <w:rFonts w:ascii="Times New Roman" w:hAnsi="Times New Roman"/>
          <w:bCs/>
          <w:sz w:val="28"/>
          <w:szCs w:val="28"/>
        </w:rPr>
        <w:t>оказание инвалидам помощи в преодолении барьеров, мешающих получению ими муниципальной услуги наравне с другими лицами.</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2.15. Показатели доступности и качества муниципальной услуги.</w:t>
      </w:r>
    </w:p>
    <w:p w:rsidR="0060374D"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2.15.1. Целевые значения показателя доступности и качества муниципальной услуги.</w:t>
      </w:r>
    </w:p>
    <w:p w:rsidR="008C579B" w:rsidRDefault="008C579B" w:rsidP="00AF13D2">
      <w:pPr>
        <w:autoSpaceDE w:val="0"/>
        <w:autoSpaceDN w:val="0"/>
        <w:adjustRightInd w:val="0"/>
        <w:spacing w:after="0" w:line="240" w:lineRule="auto"/>
        <w:ind w:firstLine="709"/>
        <w:jc w:val="both"/>
        <w:rPr>
          <w:rFonts w:ascii="Times New Roman" w:hAnsi="Times New Roman"/>
          <w:sz w:val="28"/>
          <w:szCs w:val="28"/>
        </w:rPr>
      </w:pPr>
    </w:p>
    <w:tbl>
      <w:tblPr>
        <w:tblW w:w="9779" w:type="dxa"/>
        <w:tblInd w:w="70" w:type="dxa"/>
        <w:tblLayout w:type="fixed"/>
        <w:tblCellMar>
          <w:left w:w="70" w:type="dxa"/>
          <w:right w:w="70" w:type="dxa"/>
        </w:tblCellMar>
        <w:tblLook w:val="0000"/>
      </w:tblPr>
      <w:tblGrid>
        <w:gridCol w:w="6521"/>
        <w:gridCol w:w="3258"/>
      </w:tblGrid>
      <w:tr w:rsidR="0060374D" w:rsidRPr="00AF13D2" w:rsidTr="00336317">
        <w:trPr>
          <w:cantSplit/>
          <w:trHeight w:val="510"/>
        </w:trPr>
        <w:tc>
          <w:tcPr>
            <w:tcW w:w="6521" w:type="dxa"/>
            <w:vMerge w:val="restart"/>
            <w:tcBorders>
              <w:top w:val="single" w:sz="6" w:space="0" w:color="auto"/>
              <w:left w:val="single" w:sz="6" w:space="0" w:color="auto"/>
              <w:bottom w:val="nil"/>
              <w:right w:val="single" w:sz="6" w:space="0" w:color="auto"/>
            </w:tcBorders>
          </w:tcPr>
          <w:p w:rsidR="0060374D" w:rsidRPr="00AF13D2" w:rsidRDefault="0060374D" w:rsidP="005E77D2">
            <w:pPr>
              <w:autoSpaceDE w:val="0"/>
              <w:autoSpaceDN w:val="0"/>
              <w:adjustRightInd w:val="0"/>
              <w:spacing w:after="0" w:line="240" w:lineRule="auto"/>
              <w:jc w:val="center"/>
              <w:outlineLvl w:val="2"/>
              <w:rPr>
                <w:rFonts w:ascii="Times New Roman" w:hAnsi="Times New Roman"/>
                <w:sz w:val="28"/>
                <w:szCs w:val="28"/>
              </w:rPr>
            </w:pPr>
            <w:r w:rsidRPr="00AF13D2">
              <w:rPr>
                <w:rFonts w:ascii="Times New Roman" w:hAnsi="Times New Roman"/>
                <w:sz w:val="28"/>
                <w:szCs w:val="28"/>
              </w:rPr>
              <w:t>Показатели качества и доступности</w:t>
            </w:r>
            <w:r w:rsidRPr="00AF13D2">
              <w:rPr>
                <w:rFonts w:ascii="Times New Roman" w:hAnsi="Times New Roman"/>
                <w:sz w:val="28"/>
                <w:szCs w:val="28"/>
              </w:rPr>
              <w:br/>
              <w:t>муниципальной услуги</w:t>
            </w:r>
          </w:p>
        </w:tc>
        <w:tc>
          <w:tcPr>
            <w:tcW w:w="3258" w:type="dxa"/>
            <w:vMerge w:val="restart"/>
            <w:tcBorders>
              <w:top w:val="single" w:sz="6" w:space="0" w:color="auto"/>
              <w:left w:val="single" w:sz="6" w:space="0" w:color="auto"/>
              <w:bottom w:val="nil"/>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Целевое значение показателя</w:t>
            </w:r>
          </w:p>
        </w:tc>
      </w:tr>
      <w:tr w:rsidR="0060374D" w:rsidRPr="00AF13D2" w:rsidTr="00336317">
        <w:trPr>
          <w:cantSplit/>
          <w:trHeight w:val="360"/>
        </w:trPr>
        <w:tc>
          <w:tcPr>
            <w:tcW w:w="6521" w:type="dxa"/>
            <w:vMerge/>
            <w:tcBorders>
              <w:top w:val="nil"/>
              <w:left w:val="single" w:sz="6" w:space="0" w:color="auto"/>
              <w:bottom w:val="single" w:sz="6" w:space="0" w:color="auto"/>
              <w:right w:val="single" w:sz="6" w:space="0" w:color="auto"/>
            </w:tcBorders>
          </w:tcPr>
          <w:p w:rsidR="0060374D" w:rsidRPr="00AF13D2" w:rsidRDefault="0060374D" w:rsidP="005E77D2">
            <w:pPr>
              <w:pStyle w:val="ConsPlusCell"/>
              <w:jc w:val="both"/>
              <w:rPr>
                <w:rFonts w:ascii="Times New Roman" w:hAnsi="Times New Roman" w:cs="Times New Roman"/>
                <w:sz w:val="28"/>
                <w:szCs w:val="28"/>
              </w:rPr>
            </w:pPr>
          </w:p>
        </w:tc>
        <w:tc>
          <w:tcPr>
            <w:tcW w:w="3258" w:type="dxa"/>
            <w:vMerge/>
            <w:tcBorders>
              <w:top w:val="nil"/>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p>
        </w:tc>
      </w:tr>
      <w:tr w:rsidR="0060374D"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1. Своевременность</w:t>
            </w:r>
          </w:p>
        </w:tc>
      </w:tr>
      <w:tr w:rsidR="0060374D"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1.1. % (доля) случаев предоставления услуги в установленный срок с момента сдачи документа</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90-95%</w:t>
            </w:r>
          </w:p>
        </w:tc>
      </w:tr>
    </w:tbl>
    <w:p w:rsidR="00A473AF" w:rsidRDefault="00A473AF">
      <w:r>
        <w:br w:type="page"/>
      </w:r>
    </w:p>
    <w:tbl>
      <w:tblPr>
        <w:tblW w:w="9779" w:type="dxa"/>
        <w:tblInd w:w="70" w:type="dxa"/>
        <w:tblLayout w:type="fixed"/>
        <w:tblCellMar>
          <w:left w:w="70" w:type="dxa"/>
          <w:right w:w="70" w:type="dxa"/>
        </w:tblCellMar>
        <w:tblLook w:val="0000"/>
      </w:tblPr>
      <w:tblGrid>
        <w:gridCol w:w="6521"/>
        <w:gridCol w:w="3258"/>
      </w:tblGrid>
      <w:tr w:rsidR="0060374D"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lastRenderedPageBreak/>
              <w:t>2. Качество</w:t>
            </w:r>
          </w:p>
        </w:tc>
      </w:tr>
      <w:tr w:rsidR="0060374D"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2.1. % (доля) Заявителей, удовлетворенных качеством процесса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90-95%</w:t>
            </w:r>
          </w:p>
        </w:tc>
      </w:tr>
      <w:tr w:rsidR="0060374D"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2.2. % (доля) случаев правильно оформленных документов должностным лицом (регистрация)</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95-97%</w:t>
            </w:r>
          </w:p>
        </w:tc>
      </w:tr>
      <w:tr w:rsidR="0060374D"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3. Доступность</w:t>
            </w:r>
          </w:p>
        </w:tc>
      </w:tr>
      <w:tr w:rsidR="0060374D" w:rsidRPr="00AF13D2" w:rsidTr="00336317">
        <w:trPr>
          <w:cantSplit/>
          <w:trHeight w:val="60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3.1. % (доля) Заявителей, удовлетворенных качеством и информацией о порядке предоставления услуги</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95-97%</w:t>
            </w:r>
          </w:p>
        </w:tc>
      </w:tr>
      <w:tr w:rsidR="0060374D" w:rsidRPr="00AF13D2" w:rsidTr="00336317">
        <w:trPr>
          <w:cantSplit/>
          <w:trHeight w:val="60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spacing w:after="0" w:line="240" w:lineRule="auto"/>
              <w:rPr>
                <w:rFonts w:ascii="Times New Roman" w:hAnsi="Times New Roman"/>
                <w:sz w:val="28"/>
                <w:szCs w:val="28"/>
              </w:rPr>
            </w:pPr>
            <w:r w:rsidRPr="00AF13D2">
              <w:rPr>
                <w:rFonts w:ascii="Times New Roman" w:hAnsi="Times New Roman"/>
                <w:sz w:val="28"/>
                <w:szCs w:val="28"/>
              </w:rPr>
              <w:t xml:space="preserve">3.2. % (доля) случаев правильно заполненных заявителем документов и сданных с первого раза </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70-80 %</w:t>
            </w:r>
          </w:p>
        </w:tc>
      </w:tr>
      <w:tr w:rsidR="0060374D" w:rsidRPr="00AF13D2" w:rsidTr="00336317">
        <w:trPr>
          <w:cantSplit/>
          <w:trHeight w:val="60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3.3. % (доля) Заявителей, считающих, что представленная информация об услуге в сети Интернет доступна и понятна</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75-80%</w:t>
            </w:r>
          </w:p>
        </w:tc>
      </w:tr>
      <w:tr w:rsidR="0060374D"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4. Процесс обжалования</w:t>
            </w:r>
          </w:p>
        </w:tc>
      </w:tr>
      <w:tr w:rsidR="0060374D"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4.1. % (доля) обоснованных жалоб к общему количеству обслуженных Заявителей по данному виду услуг</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0,2 % - 0,1 %</w:t>
            </w:r>
          </w:p>
        </w:tc>
      </w:tr>
      <w:tr w:rsidR="0060374D"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4.2. % (доля) обоснованных жалоб, рассмотренных в установленный срок</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95-97%</w:t>
            </w:r>
          </w:p>
        </w:tc>
      </w:tr>
      <w:tr w:rsidR="0060374D" w:rsidRPr="00AF13D2" w:rsidTr="00336317">
        <w:trPr>
          <w:cantSplit/>
          <w:trHeight w:val="240"/>
        </w:trPr>
        <w:tc>
          <w:tcPr>
            <w:tcW w:w="9779" w:type="dxa"/>
            <w:gridSpan w:val="2"/>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5. Вежливость</w:t>
            </w:r>
          </w:p>
        </w:tc>
      </w:tr>
      <w:tr w:rsidR="0060374D" w:rsidRPr="00AF13D2" w:rsidTr="00336317">
        <w:trPr>
          <w:cantSplit/>
          <w:trHeight w:val="480"/>
        </w:trPr>
        <w:tc>
          <w:tcPr>
            <w:tcW w:w="6521"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rPr>
                <w:rFonts w:ascii="Times New Roman" w:hAnsi="Times New Roman" w:cs="Times New Roman"/>
                <w:sz w:val="28"/>
                <w:szCs w:val="28"/>
              </w:rPr>
            </w:pPr>
            <w:r w:rsidRPr="00AF13D2">
              <w:rPr>
                <w:rFonts w:ascii="Times New Roman" w:hAnsi="Times New Roman" w:cs="Times New Roman"/>
                <w:sz w:val="28"/>
                <w:szCs w:val="28"/>
              </w:rPr>
              <w:t>5.1. % (доля) Заявителей, удовлетворенных            вежливостью должностных лиц</w:t>
            </w:r>
          </w:p>
        </w:tc>
        <w:tc>
          <w:tcPr>
            <w:tcW w:w="3258" w:type="dxa"/>
            <w:tcBorders>
              <w:top w:val="single" w:sz="6" w:space="0" w:color="auto"/>
              <w:left w:val="single" w:sz="6" w:space="0" w:color="auto"/>
              <w:bottom w:val="single" w:sz="6" w:space="0" w:color="auto"/>
              <w:right w:val="single" w:sz="6" w:space="0" w:color="auto"/>
            </w:tcBorders>
          </w:tcPr>
          <w:p w:rsidR="0060374D" w:rsidRPr="00AF13D2" w:rsidRDefault="0060374D" w:rsidP="005E77D2">
            <w:pPr>
              <w:pStyle w:val="ConsPlusCell"/>
              <w:jc w:val="center"/>
              <w:rPr>
                <w:rFonts w:ascii="Times New Roman" w:hAnsi="Times New Roman" w:cs="Times New Roman"/>
                <w:sz w:val="28"/>
                <w:szCs w:val="28"/>
              </w:rPr>
            </w:pPr>
            <w:r w:rsidRPr="00AF13D2">
              <w:rPr>
                <w:rFonts w:ascii="Times New Roman" w:hAnsi="Times New Roman" w:cs="Times New Roman"/>
                <w:sz w:val="28"/>
                <w:szCs w:val="28"/>
              </w:rPr>
              <w:t>90-95%</w:t>
            </w:r>
          </w:p>
        </w:tc>
      </w:tr>
    </w:tbl>
    <w:p w:rsidR="008C579B" w:rsidRDefault="008C579B" w:rsidP="00AF13D2">
      <w:pPr>
        <w:autoSpaceDE w:val="0"/>
        <w:autoSpaceDN w:val="0"/>
        <w:adjustRightInd w:val="0"/>
        <w:spacing w:after="0" w:line="240" w:lineRule="auto"/>
        <w:ind w:firstLine="709"/>
        <w:jc w:val="both"/>
        <w:outlineLvl w:val="1"/>
        <w:rPr>
          <w:rFonts w:ascii="Times New Roman" w:hAnsi="Times New Roman"/>
          <w:sz w:val="28"/>
          <w:szCs w:val="28"/>
        </w:rPr>
      </w:pP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2.15.2. Заявитель на стадии рассмотрения его обращения Администрацией города Рубцовска имеет право:</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представлять дополнительные документы и материалы по рассматриваемому заявлению либо обращаться с просьбой об их истребовании;</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получать уведомления о переадресации заявления в </w:t>
      </w:r>
      <w:r w:rsidR="002A34F8">
        <w:rPr>
          <w:rFonts w:ascii="Times New Roman" w:hAnsi="Times New Roman"/>
          <w:sz w:val="28"/>
          <w:szCs w:val="28"/>
        </w:rPr>
        <w:t xml:space="preserve">иной </w:t>
      </w:r>
      <w:r w:rsidRPr="00AF13D2">
        <w:rPr>
          <w:rFonts w:ascii="Times New Roman" w:hAnsi="Times New Roman"/>
          <w:sz w:val="28"/>
          <w:szCs w:val="28"/>
        </w:rPr>
        <w:t>орган местного самоуправления или должностному лицу, в компетенцию которых входит разрешение поставленных в заявлении вопросов;</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обращаться с заявлением о прекращении или приостановлении рассмотрения заявления о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осуществлять иные действия, не противоречащие и законодательству Российской Федерации, Алтайского края и настоящему Административному регламенту.</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2.15.3. Должностные лица Администрации города Рубцовска, ответственные за предоставление муниципальной услуги, обеспечивают:</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lastRenderedPageBreak/>
        <w:t>объективное, всестороннее и своевременное рассмотрение заявлений, в случае необходимости – с участием заявителей, направивших заявление;</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2.15.4. Конфиденциальные сведения, ставшие известными должностным лицам Администрации города Рубцовска при рассмотрении заявлений получателей муниципальной услуги, не могут быть использованы во вред этим получателям муниципальной услуги.</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2.16. Иные требования, учитывающие особенности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2.16.1. Администрация города Рубцовска обеспечивает возможность получения заявителем информации о предоставляемой муниципальной услуге на официальном интернет-сайте Администрации города Рубцовска. </w:t>
      </w:r>
    </w:p>
    <w:p w:rsidR="0060374D" w:rsidRPr="00AF13D2" w:rsidRDefault="0060374D" w:rsidP="00AF13D2">
      <w:pPr>
        <w:pStyle w:val="20"/>
        <w:ind w:firstLine="709"/>
        <w:jc w:val="both"/>
        <w:outlineLvl w:val="2"/>
        <w:rPr>
          <w:rFonts w:ascii="Times New Roman" w:hAnsi="Times New Roman"/>
          <w:szCs w:val="28"/>
        </w:rPr>
      </w:pPr>
      <w:r w:rsidRPr="00AF13D2">
        <w:rPr>
          <w:rFonts w:ascii="Times New Roman" w:hAnsi="Times New Roman"/>
          <w:szCs w:val="28"/>
        </w:rPr>
        <w:t xml:space="preserve">2.16.2. Администрация города Рубцовска обеспечивает возможность получения и копирования заявителями на официальном интернет-сайте Администрации города Рубцовска  форм заявлений и иных документов, необходимых для получения муниципальной услуги. </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2.16.3. Заявление не может быть оставлено без рассмотрения или рассмотрено с нарушением срока по причине продолжительного отсутствия (отпуск, командировка, болезнь и т.д.) или увольнения должностного лица, ответственного за предоставление муниципальной услуги.</w:t>
      </w:r>
    </w:p>
    <w:p w:rsidR="005E77D2" w:rsidRDefault="005E77D2" w:rsidP="00AF13D2">
      <w:pPr>
        <w:keepNext/>
        <w:widowControl w:val="0"/>
        <w:autoSpaceDE w:val="0"/>
        <w:autoSpaceDN w:val="0"/>
        <w:adjustRightInd w:val="0"/>
        <w:spacing w:after="0" w:line="240" w:lineRule="auto"/>
        <w:ind w:firstLine="709"/>
        <w:jc w:val="both"/>
        <w:outlineLvl w:val="1"/>
        <w:rPr>
          <w:rFonts w:ascii="Times New Roman" w:hAnsi="Times New Roman"/>
          <w:bCs/>
          <w:iCs/>
          <w:sz w:val="28"/>
          <w:szCs w:val="28"/>
        </w:rPr>
      </w:pPr>
    </w:p>
    <w:p w:rsidR="0060374D" w:rsidRPr="00AF13D2" w:rsidRDefault="0060374D" w:rsidP="008C579B">
      <w:pPr>
        <w:keepNext/>
        <w:widowControl w:val="0"/>
        <w:autoSpaceDE w:val="0"/>
        <w:autoSpaceDN w:val="0"/>
        <w:adjustRightInd w:val="0"/>
        <w:spacing w:after="0" w:line="240" w:lineRule="auto"/>
        <w:jc w:val="center"/>
        <w:outlineLvl w:val="1"/>
        <w:rPr>
          <w:rFonts w:ascii="Times New Roman" w:hAnsi="Times New Roman"/>
          <w:bCs/>
          <w:iCs/>
          <w:sz w:val="28"/>
          <w:szCs w:val="28"/>
        </w:rPr>
      </w:pPr>
      <w:r w:rsidRPr="00AF13D2">
        <w:rPr>
          <w:rFonts w:ascii="Times New Roman" w:hAnsi="Times New Roman"/>
          <w:bCs/>
          <w:iCs/>
          <w:sz w:val="28"/>
          <w:szCs w:val="28"/>
        </w:rPr>
        <w:t>III. Состав, последовательность и сроки выполнения административных процедур, требования к порядку их выполнения</w:t>
      </w:r>
    </w:p>
    <w:p w:rsidR="003E5629" w:rsidRDefault="003E5629" w:rsidP="00AF13D2">
      <w:pPr>
        <w:pStyle w:val="20"/>
        <w:ind w:firstLine="709"/>
        <w:jc w:val="both"/>
        <w:outlineLvl w:val="2"/>
        <w:rPr>
          <w:rFonts w:ascii="Times New Roman" w:hAnsi="Times New Roman"/>
          <w:szCs w:val="28"/>
        </w:rPr>
      </w:pPr>
    </w:p>
    <w:p w:rsidR="0060374D" w:rsidRDefault="003E5629" w:rsidP="003E5629">
      <w:pPr>
        <w:pStyle w:val="20"/>
        <w:ind w:firstLine="709"/>
        <w:jc w:val="both"/>
        <w:outlineLvl w:val="2"/>
        <w:rPr>
          <w:rFonts w:ascii="Times New Roman" w:hAnsi="Times New Roman"/>
          <w:szCs w:val="28"/>
        </w:rPr>
      </w:pPr>
      <w:r>
        <w:rPr>
          <w:rFonts w:ascii="Times New Roman" w:hAnsi="Times New Roman"/>
          <w:szCs w:val="28"/>
        </w:rPr>
        <w:t xml:space="preserve">3.1. </w:t>
      </w:r>
      <w:r w:rsidR="0060374D" w:rsidRPr="00AF13D2">
        <w:rPr>
          <w:rFonts w:ascii="Times New Roman" w:hAnsi="Times New Roman"/>
          <w:szCs w:val="28"/>
        </w:rPr>
        <w:t>Описание последовательности действий при предоставлении муниципальной услуги.</w:t>
      </w:r>
    </w:p>
    <w:p w:rsidR="003E5629" w:rsidRPr="00AF13D2" w:rsidRDefault="003E5629" w:rsidP="003E5629">
      <w:pPr>
        <w:pStyle w:val="20"/>
        <w:ind w:firstLine="709"/>
        <w:jc w:val="both"/>
        <w:outlineLvl w:val="2"/>
        <w:rPr>
          <w:rFonts w:ascii="Times New Roman" w:hAnsi="Times New Roman"/>
          <w:szCs w:val="28"/>
        </w:rPr>
      </w:pPr>
      <w:r>
        <w:rPr>
          <w:rFonts w:ascii="Times New Roman" w:hAnsi="Times New Roman"/>
          <w:szCs w:val="28"/>
        </w:rPr>
        <w:t xml:space="preserve">3.1.1. </w:t>
      </w:r>
      <w:r w:rsidRPr="00AF13D2">
        <w:rPr>
          <w:rFonts w:ascii="Times New Roman" w:hAnsi="Times New Roman"/>
          <w:szCs w:val="28"/>
        </w:rPr>
        <w:t xml:space="preserve">Блок-схема предоставления муниципальной услуги приведена в приложении </w:t>
      </w:r>
      <w:r w:rsidR="008C579B">
        <w:rPr>
          <w:rFonts w:ascii="Times New Roman" w:hAnsi="Times New Roman"/>
          <w:szCs w:val="28"/>
        </w:rPr>
        <w:t xml:space="preserve"> </w:t>
      </w:r>
      <w:r w:rsidRPr="00AF13D2">
        <w:rPr>
          <w:rFonts w:ascii="Times New Roman" w:hAnsi="Times New Roman"/>
          <w:szCs w:val="28"/>
        </w:rPr>
        <w:t xml:space="preserve">4 </w:t>
      </w:r>
      <w:r w:rsidR="0040305C">
        <w:rPr>
          <w:rFonts w:ascii="Times New Roman" w:hAnsi="Times New Roman"/>
          <w:szCs w:val="28"/>
        </w:rPr>
        <w:t xml:space="preserve">  </w:t>
      </w:r>
      <w:r w:rsidRPr="00AF13D2">
        <w:rPr>
          <w:rFonts w:ascii="Times New Roman" w:hAnsi="Times New Roman"/>
          <w:szCs w:val="28"/>
        </w:rPr>
        <w:t>настоящего Административного регламента.</w:t>
      </w:r>
    </w:p>
    <w:p w:rsidR="0060374D" w:rsidRPr="00AF13D2" w:rsidRDefault="003E5629" w:rsidP="00AF13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3.1.2. </w:t>
      </w:r>
      <w:r w:rsidR="0060374D" w:rsidRPr="00AF13D2">
        <w:rPr>
          <w:rFonts w:ascii="Times New Roman" w:hAnsi="Times New Roman"/>
          <w:sz w:val="28"/>
          <w:szCs w:val="28"/>
        </w:rPr>
        <w:t>Предоставление муниципальной услуги включает в себя следующие административные процедуры:</w:t>
      </w:r>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прием заявления и документов, их регистрация;</w:t>
      </w:r>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рассмотрение и проверка заявления и документов, подготовка результата предоставления муниципальной услуги;</w:t>
      </w:r>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 Прием заявления и документов, их регистрация.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3.2.1. Юридические факты, являющиеся основанием для начала административной процедуры.</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Основанием для начала предоставления муниципальной услуги является личное обращение заявителя в Администрацию города Рубцовска с заявлением и документами, необходимыми для получения муниципальной </w:t>
      </w:r>
      <w:r w:rsidRPr="00AF13D2">
        <w:rPr>
          <w:rFonts w:ascii="Times New Roman" w:hAnsi="Times New Roman"/>
          <w:sz w:val="28"/>
          <w:szCs w:val="28"/>
        </w:rPr>
        <w:lastRenderedPageBreak/>
        <w:t xml:space="preserve">услуги, либо направление заявления и необходимых документов в Администрацию города Рубцовска с использованием почтовой связи, либо через МФЦ.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Выполнение данной административной процедуры осуществляется специалистом Администрации города Рубцовска, ответственным за прием и регистрацию заявления (далее – специалист).</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3.2.3.1. При личном обращении заявителя либо при направлении заявления почтой специалист, при приеме заявления: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устанавливает предмет обращения, личность заявителя (полномочия представителя заявителя);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3.2.3.2. При обращении заявителя через МФЦ, специалист МФЦ принимает документы от заявителя и передает в Администрацию города Рубцовска в порядке и сроки, установленные заключенным между ними соглашением о взаимодействии. </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Специалист принимает заявление и пакет документов из МФЦ и регистрирует их в журнале регистрации не позднее дня получения заявления. </w:t>
      </w:r>
    </w:p>
    <w:p w:rsidR="002569B9"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3.2.3.3. </w:t>
      </w:r>
      <w:r w:rsidR="002569B9" w:rsidRPr="002569B9">
        <w:rPr>
          <w:rFonts w:ascii="Times New Roman" w:hAnsi="Times New Roman"/>
          <w:sz w:val="28"/>
          <w:szCs w:val="28"/>
        </w:rPr>
        <w:t>После регистрации заявления специалист, ответственный за прием и регистрацию заявления, передает заявление с документами Главе города Рубцовска, который назначает ответственное должностное лицо -руководителя отраслевого (функционального) органа Администрации города Рубцовска – комитета Администрации города Рубцовска по управлению имуществом,  который в день регистрации заявления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3.2.3.4. При обращении заявителя за получением муниципальной услуги в Администрацию города Рубцовска на личном приеме или направлении документов почтой заявитель дает согласие на обработку своих </w:t>
      </w:r>
      <w:r w:rsidRPr="00AF13D2">
        <w:rPr>
          <w:rFonts w:ascii="Times New Roman" w:hAnsi="Times New Roman"/>
          <w:sz w:val="28"/>
          <w:szCs w:val="28"/>
        </w:rPr>
        <w:lastRenderedPageBreak/>
        <w:t>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3.2.4. Результатом исполнения административной процедуры является:</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города Рубцовска заявления с комплектом документов.</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При представлении заявителем заявления через МФЦ – прием и регистрация заявления и документов. Максимальный срок выполнения действий административной процедуры – в течение дня с момента приема из МФЦ в Администрации города Рубцовска заявления с прилагаемыми документами.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3.3. Рассмотрение и проверка заявления и документов, подготовка результата предоставления муниципальной услуги.</w:t>
      </w:r>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3.3.2. Уполномоченный специалист в течение 5 рабочих дней с даты поступления к нему заявления и прилагаемых к заявлению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услуги в соответствии с пунктом 2.10</w:t>
      </w:r>
      <w:r w:rsidR="002569B9">
        <w:rPr>
          <w:rFonts w:ascii="Times New Roman" w:hAnsi="Times New Roman"/>
          <w:sz w:val="28"/>
          <w:szCs w:val="28"/>
        </w:rPr>
        <w:t xml:space="preserve"> </w:t>
      </w:r>
      <w:r w:rsidRPr="00AF13D2">
        <w:rPr>
          <w:rFonts w:ascii="Times New Roman" w:hAnsi="Times New Roman"/>
          <w:sz w:val="28"/>
          <w:szCs w:val="28"/>
        </w:rPr>
        <w:t xml:space="preserve"> раздела </w:t>
      </w:r>
      <w:r w:rsidRPr="00AF13D2">
        <w:rPr>
          <w:rFonts w:ascii="Times New Roman" w:hAnsi="Times New Roman"/>
          <w:sz w:val="28"/>
          <w:szCs w:val="28"/>
          <w:lang w:val="en-US"/>
        </w:rPr>
        <w:t>II</w:t>
      </w:r>
      <w:r w:rsidRPr="00AF13D2">
        <w:rPr>
          <w:rFonts w:ascii="Times New Roman" w:hAnsi="Times New Roman"/>
          <w:sz w:val="28"/>
          <w:szCs w:val="28"/>
        </w:rPr>
        <w:t xml:space="preserve"> </w:t>
      </w:r>
      <w:r w:rsidR="002569B9">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и несоответствия материалов установленным требованиям, подготавливает проект уведомления об отказе в предоставлении муниципальной услуги с указанием причины отказа.</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bookmarkStart w:id="1" w:name="sub_63"/>
      <w:r w:rsidRPr="00AF13D2">
        <w:rPr>
          <w:rFonts w:ascii="Times New Roman" w:hAnsi="Times New Roman"/>
          <w:sz w:val="28"/>
          <w:szCs w:val="28"/>
        </w:rPr>
        <w:t xml:space="preserve">3.3.3.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договора </w:t>
      </w:r>
      <w:r w:rsidR="00446E42" w:rsidRPr="00AF13D2">
        <w:rPr>
          <w:rFonts w:ascii="Times New Roman" w:hAnsi="Times New Roman"/>
          <w:sz w:val="28"/>
          <w:szCs w:val="28"/>
        </w:rPr>
        <w:t>аренды муниципального имуществ</w:t>
      </w:r>
      <w:r w:rsidRPr="00AF13D2">
        <w:rPr>
          <w:rFonts w:ascii="Times New Roman" w:hAnsi="Times New Roman"/>
          <w:sz w:val="28"/>
          <w:szCs w:val="28"/>
        </w:rPr>
        <w:t>, либо проект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bookmarkStart w:id="2" w:name="sub_64"/>
      <w:bookmarkEnd w:id="1"/>
      <w:r w:rsidRPr="00AF13D2">
        <w:rPr>
          <w:rFonts w:ascii="Times New Roman" w:hAnsi="Times New Roman"/>
          <w:sz w:val="28"/>
          <w:szCs w:val="28"/>
        </w:rPr>
        <w:t xml:space="preserve">После согласования уполномоченными должностными лицами проект договора </w:t>
      </w:r>
      <w:r w:rsidR="00446E42" w:rsidRPr="00AF13D2">
        <w:rPr>
          <w:rFonts w:ascii="Times New Roman" w:hAnsi="Times New Roman"/>
          <w:sz w:val="28"/>
          <w:szCs w:val="28"/>
        </w:rPr>
        <w:t>аренды муниципального имущества</w:t>
      </w:r>
      <w:r w:rsidRPr="00AF13D2">
        <w:rPr>
          <w:rFonts w:ascii="Times New Roman" w:hAnsi="Times New Roman"/>
          <w:sz w:val="28"/>
          <w:szCs w:val="28"/>
        </w:rPr>
        <w:t xml:space="preserve"> либо проект   уведомления об отказе в предоставлении муниципальной услуги направляются на подпись руководителю комитета Администрации города Рубцовска по управлению имуществом.</w:t>
      </w: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3.3.4. Результатом выполнения административной процедуры является подготовка проекта договора </w:t>
      </w:r>
      <w:r w:rsidR="00446E42" w:rsidRPr="00AF13D2">
        <w:rPr>
          <w:rFonts w:ascii="Times New Roman" w:hAnsi="Times New Roman"/>
          <w:sz w:val="28"/>
          <w:szCs w:val="28"/>
        </w:rPr>
        <w:t>аренды муниципального имущества</w:t>
      </w:r>
      <w:r w:rsidRPr="00AF13D2">
        <w:rPr>
          <w:rFonts w:ascii="Times New Roman" w:hAnsi="Times New Roman"/>
          <w:sz w:val="28"/>
          <w:szCs w:val="28"/>
        </w:rPr>
        <w:t xml:space="preserve"> либо </w:t>
      </w:r>
      <w:r w:rsidRPr="00AF13D2">
        <w:rPr>
          <w:rFonts w:ascii="Times New Roman" w:hAnsi="Times New Roman"/>
          <w:sz w:val="28"/>
          <w:szCs w:val="28"/>
        </w:rPr>
        <w:lastRenderedPageBreak/>
        <w:t xml:space="preserve">проекта уведомления об отказе в предоставлении муниципальной услуги с указанием мотивированных причин отказа. </w:t>
      </w:r>
      <w:bookmarkEnd w:id="2"/>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Срок выполнения административной процедуры не должен превышать </w:t>
      </w:r>
      <w:r w:rsidR="00446E42" w:rsidRPr="00AF13D2">
        <w:rPr>
          <w:rFonts w:ascii="Times New Roman" w:hAnsi="Times New Roman"/>
          <w:sz w:val="28"/>
          <w:szCs w:val="28"/>
        </w:rPr>
        <w:t>15</w:t>
      </w:r>
      <w:r w:rsidRPr="00AF13D2">
        <w:rPr>
          <w:rFonts w:ascii="Times New Roman" w:hAnsi="Times New Roman"/>
          <w:sz w:val="28"/>
          <w:szCs w:val="28"/>
        </w:rPr>
        <w:t xml:space="preserve"> дней.</w:t>
      </w:r>
    </w:p>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bookmarkStart w:id="3" w:name="sub_66"/>
      <w:r w:rsidRPr="00AF13D2">
        <w:rPr>
          <w:rFonts w:ascii="Times New Roman" w:hAnsi="Times New Roman"/>
          <w:sz w:val="28"/>
          <w:szCs w:val="28"/>
        </w:rPr>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руководителю комитета Администрации города Рубцовска по управлению имуществом подготовленных уполномоченным специалистом и согласованных уполномоченными должностными лицами проекта договора </w:t>
      </w:r>
      <w:r w:rsidR="00446E42" w:rsidRPr="00AF13D2">
        <w:rPr>
          <w:rFonts w:ascii="Times New Roman" w:hAnsi="Times New Roman"/>
          <w:sz w:val="28"/>
          <w:szCs w:val="28"/>
        </w:rPr>
        <w:t xml:space="preserve">аренды муниципального имущества </w:t>
      </w:r>
      <w:r w:rsidRPr="00AF13D2">
        <w:rPr>
          <w:rFonts w:ascii="Times New Roman" w:hAnsi="Times New Roman"/>
          <w:sz w:val="28"/>
          <w:szCs w:val="28"/>
        </w:rPr>
        <w:t>либо проекта уведомления об отказе в предоставлении муниципальной услуги,  с указанием мотивированных причин отказа.</w:t>
      </w:r>
    </w:p>
    <w:p w:rsidR="0060374D" w:rsidRPr="00AF13D2" w:rsidRDefault="0060374D" w:rsidP="00AF13D2">
      <w:pPr>
        <w:spacing w:after="0" w:line="240" w:lineRule="auto"/>
        <w:ind w:firstLine="709"/>
        <w:jc w:val="both"/>
        <w:rPr>
          <w:rFonts w:ascii="Times New Roman" w:hAnsi="Times New Roman"/>
          <w:sz w:val="28"/>
          <w:szCs w:val="28"/>
        </w:rPr>
      </w:pPr>
      <w:bookmarkStart w:id="4" w:name="sub_67"/>
      <w:bookmarkEnd w:id="3"/>
      <w:r w:rsidRPr="00AF13D2">
        <w:rPr>
          <w:rFonts w:ascii="Times New Roman" w:hAnsi="Times New Roman"/>
          <w:sz w:val="28"/>
          <w:szCs w:val="28"/>
        </w:rPr>
        <w:t>3.4.2. Руководитель комитета Администрации города Рубцовска по управлению имуществом рассматривает представленные документы, подписывает</w:t>
      </w:r>
      <w:bookmarkStart w:id="5" w:name="sub_68"/>
      <w:bookmarkEnd w:id="4"/>
      <w:r w:rsidRPr="00AF13D2">
        <w:rPr>
          <w:rFonts w:ascii="Times New Roman" w:hAnsi="Times New Roman"/>
          <w:sz w:val="28"/>
          <w:szCs w:val="28"/>
        </w:rPr>
        <w:t xml:space="preserve"> проект </w:t>
      </w:r>
      <w:r w:rsidR="00446E42" w:rsidRPr="00AF13D2">
        <w:rPr>
          <w:rFonts w:ascii="Times New Roman" w:hAnsi="Times New Roman"/>
          <w:sz w:val="28"/>
          <w:szCs w:val="28"/>
        </w:rPr>
        <w:t>договора аренды муниципального имущества</w:t>
      </w:r>
      <w:r w:rsidRPr="00AF13D2">
        <w:rPr>
          <w:rFonts w:ascii="Times New Roman" w:hAnsi="Times New Roman"/>
          <w:sz w:val="28"/>
          <w:szCs w:val="28"/>
        </w:rPr>
        <w:t xml:space="preserve"> либо проект уведомления об отказе в предоставлении муниципальной услуги.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Максимальный срок выполнения действий данной административной процедуры не должен превышать 5 дней.</w:t>
      </w:r>
    </w:p>
    <w:p w:rsidR="0060374D" w:rsidRPr="00AF13D2" w:rsidRDefault="0060374D" w:rsidP="00AF13D2">
      <w:pPr>
        <w:spacing w:after="0" w:line="240" w:lineRule="auto"/>
        <w:ind w:firstLine="709"/>
        <w:jc w:val="both"/>
        <w:rPr>
          <w:rFonts w:ascii="Times New Roman" w:hAnsi="Times New Roman"/>
          <w:sz w:val="28"/>
          <w:szCs w:val="28"/>
        </w:rPr>
      </w:pPr>
      <w:bookmarkStart w:id="6" w:name="sub_73"/>
      <w:bookmarkEnd w:id="5"/>
      <w:r w:rsidRPr="00AF13D2">
        <w:rPr>
          <w:rFonts w:ascii="Times New Roman" w:hAnsi="Times New Roman"/>
          <w:sz w:val="28"/>
          <w:szCs w:val="28"/>
        </w:rPr>
        <w:t>3.4.3. Информирование и выдача результата предоставления муниципальной услуги.</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Началом административной процедуры является оформленный и подписанный руководителем комитета Администрации города Рубцовска по управлению имуществом договор </w:t>
      </w:r>
      <w:r w:rsidR="00446E42" w:rsidRPr="00AF13D2">
        <w:rPr>
          <w:rFonts w:ascii="Times New Roman" w:hAnsi="Times New Roman"/>
          <w:sz w:val="28"/>
          <w:szCs w:val="28"/>
        </w:rPr>
        <w:t>аренды муниципального имущества</w:t>
      </w:r>
      <w:r w:rsidR="00E50565">
        <w:rPr>
          <w:rFonts w:ascii="Times New Roman" w:hAnsi="Times New Roman"/>
          <w:sz w:val="28"/>
          <w:szCs w:val="28"/>
        </w:rPr>
        <w:t xml:space="preserve"> </w:t>
      </w:r>
      <w:r w:rsidRPr="00AF13D2">
        <w:rPr>
          <w:rFonts w:ascii="Times New Roman" w:hAnsi="Times New Roman"/>
          <w:sz w:val="28"/>
          <w:szCs w:val="28"/>
        </w:rPr>
        <w:t>либо уведомление об отказе в предоставлении муниципальной услуги.</w:t>
      </w:r>
    </w:p>
    <w:p w:rsidR="0060374D" w:rsidRPr="00AF13D2" w:rsidRDefault="0060374D" w:rsidP="00AF13D2">
      <w:pPr>
        <w:autoSpaceDE w:val="0"/>
        <w:autoSpaceDN w:val="0"/>
        <w:adjustRightInd w:val="0"/>
        <w:spacing w:after="0" w:line="240" w:lineRule="auto"/>
        <w:ind w:firstLine="709"/>
        <w:jc w:val="both"/>
        <w:rPr>
          <w:rFonts w:ascii="Times New Roman" w:hAnsi="Times New Roman"/>
          <w:bCs/>
          <w:iCs/>
          <w:sz w:val="28"/>
          <w:szCs w:val="28"/>
        </w:rPr>
      </w:pPr>
      <w:r w:rsidRPr="00AF13D2">
        <w:rPr>
          <w:rFonts w:ascii="Times New Roman" w:hAnsi="Times New Roman"/>
          <w:sz w:val="28"/>
          <w:szCs w:val="28"/>
        </w:rPr>
        <w:t xml:space="preserve">3.4.3.1.Уполномоченный специалист обеспечивает извещение заявителя о готовности договора </w:t>
      </w:r>
      <w:r w:rsidR="00446E42" w:rsidRPr="00AF13D2">
        <w:rPr>
          <w:rFonts w:ascii="Times New Roman" w:hAnsi="Times New Roman"/>
          <w:sz w:val="28"/>
          <w:szCs w:val="28"/>
        </w:rPr>
        <w:t>аренды муниципального имущества</w:t>
      </w:r>
      <w:r w:rsidR="00E50565">
        <w:rPr>
          <w:rFonts w:ascii="Times New Roman" w:hAnsi="Times New Roman"/>
          <w:sz w:val="28"/>
          <w:szCs w:val="28"/>
        </w:rPr>
        <w:t xml:space="preserve"> </w:t>
      </w:r>
      <w:r w:rsidRPr="00AF13D2">
        <w:rPr>
          <w:rFonts w:ascii="Times New Roman" w:hAnsi="Times New Roman"/>
          <w:sz w:val="28"/>
          <w:szCs w:val="28"/>
        </w:rPr>
        <w:t>либо уведомлени</w:t>
      </w:r>
      <w:r w:rsidR="00446E42" w:rsidRPr="00AF13D2">
        <w:rPr>
          <w:rFonts w:ascii="Times New Roman" w:hAnsi="Times New Roman"/>
          <w:sz w:val="28"/>
          <w:szCs w:val="28"/>
        </w:rPr>
        <w:t>я</w:t>
      </w:r>
      <w:r w:rsidRPr="00AF13D2">
        <w:rPr>
          <w:rFonts w:ascii="Times New Roman" w:hAnsi="Times New Roman"/>
          <w:sz w:val="28"/>
          <w:szCs w:val="28"/>
        </w:rPr>
        <w:t xml:space="preserve"> об отказе в предоставлении муниципальной услуги по адресу или телефону, указанному в заявлении. </w:t>
      </w:r>
      <w:r w:rsidRPr="00AF13D2">
        <w:rPr>
          <w:rFonts w:ascii="Times New Roman" w:hAnsi="Times New Roman"/>
          <w:bCs/>
          <w:sz w:val="28"/>
          <w:szCs w:val="28"/>
        </w:rPr>
        <w:t>При этом заявителю сообщается о принятом решении и о возможности получения результата</w:t>
      </w:r>
      <w:r w:rsidRPr="00AF13D2">
        <w:rPr>
          <w:rFonts w:ascii="Times New Roman" w:hAnsi="Times New Roman"/>
          <w:bCs/>
          <w:iCs/>
          <w:sz w:val="28"/>
          <w:szCs w:val="28"/>
        </w:rPr>
        <w:t xml:space="preserve"> муниципальной услуги лично.</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Заявитель подписывает договор </w:t>
      </w:r>
      <w:r w:rsidR="00851A5E" w:rsidRPr="00AF13D2">
        <w:rPr>
          <w:rFonts w:ascii="Times New Roman" w:hAnsi="Times New Roman"/>
          <w:sz w:val="28"/>
          <w:szCs w:val="28"/>
        </w:rPr>
        <w:t>аренды муниципального имущества</w:t>
      </w:r>
      <w:r w:rsidR="003E5629">
        <w:rPr>
          <w:rFonts w:ascii="Times New Roman" w:hAnsi="Times New Roman"/>
          <w:sz w:val="28"/>
          <w:szCs w:val="28"/>
        </w:rPr>
        <w:t xml:space="preserve"> </w:t>
      </w:r>
      <w:r w:rsidRPr="00AF13D2">
        <w:rPr>
          <w:rFonts w:ascii="Times New Roman" w:hAnsi="Times New Roman"/>
          <w:sz w:val="28"/>
          <w:szCs w:val="28"/>
        </w:rPr>
        <w:t xml:space="preserve">лично или через уполномоченного представителя. В случае неявки гражданина в течение 5 дней со дня извещения о готовности документа договор </w:t>
      </w:r>
      <w:r w:rsidR="00851A5E" w:rsidRPr="00AF13D2">
        <w:rPr>
          <w:rFonts w:ascii="Times New Roman" w:hAnsi="Times New Roman"/>
          <w:sz w:val="28"/>
          <w:szCs w:val="28"/>
        </w:rPr>
        <w:t>аренды муниципального имущества</w:t>
      </w:r>
      <w:r w:rsidR="003E5629">
        <w:rPr>
          <w:rFonts w:ascii="Times New Roman" w:hAnsi="Times New Roman"/>
          <w:sz w:val="28"/>
          <w:szCs w:val="28"/>
        </w:rPr>
        <w:t xml:space="preserve"> </w:t>
      </w:r>
      <w:r w:rsidR="00851A5E" w:rsidRPr="00AF13D2">
        <w:rPr>
          <w:rFonts w:ascii="Times New Roman" w:hAnsi="Times New Roman"/>
          <w:sz w:val="28"/>
          <w:szCs w:val="28"/>
        </w:rPr>
        <w:t xml:space="preserve">либо уведомление об отказе в предоставлении муниципальной услуги </w:t>
      </w:r>
      <w:r w:rsidRPr="00AF13D2">
        <w:rPr>
          <w:rFonts w:ascii="Times New Roman" w:hAnsi="Times New Roman"/>
          <w:sz w:val="28"/>
          <w:szCs w:val="28"/>
        </w:rPr>
        <w:t>направляется почтой по адресу, указанному в заявлении.</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3.4.3.2. Результатом выполнения административной процедуры является  факт подписания заявителем договора </w:t>
      </w:r>
      <w:r w:rsidR="00851A5E" w:rsidRPr="00AF13D2">
        <w:rPr>
          <w:rFonts w:ascii="Times New Roman" w:hAnsi="Times New Roman"/>
          <w:sz w:val="28"/>
          <w:szCs w:val="28"/>
        </w:rPr>
        <w:t>аренды муниципального иму</w:t>
      </w:r>
      <w:r w:rsidR="005E77D2">
        <w:rPr>
          <w:rFonts w:ascii="Times New Roman" w:hAnsi="Times New Roman"/>
          <w:sz w:val="28"/>
          <w:szCs w:val="28"/>
        </w:rPr>
        <w:t>щ</w:t>
      </w:r>
      <w:r w:rsidR="00851A5E" w:rsidRPr="00AF13D2">
        <w:rPr>
          <w:rFonts w:ascii="Times New Roman" w:hAnsi="Times New Roman"/>
          <w:sz w:val="28"/>
          <w:szCs w:val="28"/>
        </w:rPr>
        <w:t>ества</w:t>
      </w:r>
      <w:r w:rsidRPr="00AF13D2">
        <w:rPr>
          <w:rFonts w:ascii="Times New Roman" w:hAnsi="Times New Roman"/>
          <w:sz w:val="28"/>
          <w:szCs w:val="28"/>
        </w:rPr>
        <w:t xml:space="preserve"> или уведомление об отказе в предоставлении муниципальной услуги. В случае направления документа посредством почтового отправления подтверждением данного факта является почтовая квитанция.</w:t>
      </w:r>
    </w:p>
    <w:bookmarkEnd w:id="6"/>
    <w:p w:rsidR="0060374D" w:rsidRPr="00AF13D2" w:rsidRDefault="0060374D" w:rsidP="00AF13D2">
      <w:pPr>
        <w:widowControl w:val="0"/>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lastRenderedPageBreak/>
        <w:t>3.4.4. В случае выявления в выданных в результате предоставления муниципальной услуги документах опечаток и ошибок уполномоченный специалист в течение 5 дней с момента обращения заявителя устраняет допущенные опечатки и ошибки, в течение 1 дня с момента внесения исправлений направляет либо вручает заявителю исправленные документы.</w:t>
      </w:r>
    </w:p>
    <w:p w:rsidR="003E5629" w:rsidRPr="00AF13D2" w:rsidRDefault="003E5629" w:rsidP="00AF13D2">
      <w:pPr>
        <w:autoSpaceDE w:val="0"/>
        <w:autoSpaceDN w:val="0"/>
        <w:adjustRightInd w:val="0"/>
        <w:spacing w:after="0" w:line="240" w:lineRule="auto"/>
        <w:ind w:firstLine="709"/>
        <w:jc w:val="both"/>
        <w:rPr>
          <w:rFonts w:ascii="Times New Roman" w:hAnsi="Times New Roman"/>
          <w:sz w:val="28"/>
          <w:szCs w:val="28"/>
        </w:rPr>
      </w:pPr>
    </w:p>
    <w:p w:rsidR="0060374D" w:rsidRDefault="0060374D" w:rsidP="007B28F0">
      <w:pPr>
        <w:autoSpaceDE w:val="0"/>
        <w:autoSpaceDN w:val="0"/>
        <w:adjustRightInd w:val="0"/>
        <w:spacing w:after="0" w:line="240" w:lineRule="auto"/>
        <w:jc w:val="center"/>
        <w:rPr>
          <w:rFonts w:ascii="Times New Roman" w:hAnsi="Times New Roman"/>
          <w:sz w:val="28"/>
          <w:szCs w:val="28"/>
        </w:rPr>
      </w:pPr>
      <w:r w:rsidRPr="00AF13D2">
        <w:rPr>
          <w:rFonts w:ascii="Times New Roman" w:hAnsi="Times New Roman"/>
          <w:sz w:val="28"/>
          <w:szCs w:val="28"/>
          <w:lang w:val="en-US"/>
        </w:rPr>
        <w:t>IV</w:t>
      </w:r>
      <w:r w:rsidRPr="00AF13D2">
        <w:rPr>
          <w:rFonts w:ascii="Times New Roman" w:hAnsi="Times New Roman"/>
          <w:sz w:val="28"/>
          <w:szCs w:val="28"/>
        </w:rPr>
        <w:t>. Формы контроля за исполнением Административного регламента</w:t>
      </w:r>
    </w:p>
    <w:p w:rsidR="003E5629" w:rsidRPr="00AF13D2" w:rsidRDefault="003E5629" w:rsidP="00AF13D2">
      <w:pPr>
        <w:autoSpaceDE w:val="0"/>
        <w:autoSpaceDN w:val="0"/>
        <w:adjustRightInd w:val="0"/>
        <w:spacing w:after="0" w:line="240" w:lineRule="auto"/>
        <w:ind w:firstLine="709"/>
        <w:jc w:val="both"/>
        <w:rPr>
          <w:rFonts w:ascii="Times New Roman" w:hAnsi="Times New Roman"/>
          <w:sz w:val="28"/>
          <w:szCs w:val="28"/>
        </w:rPr>
      </w:pPr>
    </w:p>
    <w:p w:rsidR="0060374D" w:rsidRPr="00AF13D2" w:rsidRDefault="0060374D"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Рубцовска положений Административного регламента, внеплановых проверок полноты и качества предоставления муниципальной услуги.</w:t>
      </w:r>
    </w:p>
    <w:p w:rsidR="0060374D" w:rsidRPr="00AF13D2" w:rsidRDefault="0060374D" w:rsidP="00AF13D2">
      <w:pPr>
        <w:widowControl w:val="0"/>
        <w:tabs>
          <w:tab w:val="left" w:pos="426"/>
        </w:tabs>
        <w:spacing w:after="0" w:line="240" w:lineRule="auto"/>
        <w:ind w:firstLine="709"/>
        <w:jc w:val="both"/>
        <w:rPr>
          <w:rFonts w:ascii="Times New Roman" w:hAnsi="Times New Roman"/>
          <w:spacing w:val="-4"/>
          <w:sz w:val="28"/>
          <w:szCs w:val="28"/>
        </w:rPr>
      </w:pPr>
      <w:r w:rsidRPr="00AF13D2">
        <w:rPr>
          <w:rFonts w:ascii="Times New Roman" w:hAnsi="Times New Roman"/>
          <w:sz w:val="28"/>
          <w:szCs w:val="28"/>
        </w:rPr>
        <w:t xml:space="preserve">4.2. Порядок осуществления текущего контроля за соблюдением и исполнением ответственными должностными лицами положений </w:t>
      </w:r>
      <w:r w:rsidR="00641BBF">
        <w:rPr>
          <w:rFonts w:ascii="Times New Roman" w:hAnsi="Times New Roman"/>
          <w:sz w:val="28"/>
          <w:szCs w:val="28"/>
        </w:rPr>
        <w:t xml:space="preserve">настоящего </w:t>
      </w:r>
      <w:r w:rsidRPr="00AF13D2">
        <w:rPr>
          <w:rFonts w:ascii="Times New Roman" w:hAnsi="Times New Roman"/>
          <w:sz w:val="28"/>
          <w:szCs w:val="28"/>
        </w:rPr>
        <w:t xml:space="preserve">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w:t>
      </w:r>
      <w:r w:rsidRPr="00AF13D2">
        <w:rPr>
          <w:rFonts w:ascii="Times New Roman" w:hAnsi="Times New Roman"/>
          <w:spacing w:val="-4"/>
          <w:sz w:val="28"/>
          <w:szCs w:val="28"/>
        </w:rPr>
        <w:t xml:space="preserve">осуществляется Главой города Рубцовска Алтайского края (далее – Глава города Рубцовска), руководителем </w:t>
      </w:r>
      <w:r w:rsidRPr="00AF13D2">
        <w:rPr>
          <w:rFonts w:ascii="Times New Roman" w:hAnsi="Times New Roman"/>
          <w:sz w:val="28"/>
          <w:szCs w:val="28"/>
        </w:rPr>
        <w:t>комитета</w:t>
      </w:r>
      <w:r w:rsidRPr="00AF13D2">
        <w:rPr>
          <w:rFonts w:ascii="Times New Roman" w:hAnsi="Times New Roman"/>
          <w:spacing w:val="-4"/>
          <w:sz w:val="28"/>
          <w:szCs w:val="28"/>
        </w:rPr>
        <w:t xml:space="preserve"> Администрации города Рубцовска по управлению имуществом.</w:t>
      </w:r>
    </w:p>
    <w:p w:rsidR="0060374D" w:rsidRPr="00AF13D2" w:rsidRDefault="0060374D" w:rsidP="00AF13D2">
      <w:pPr>
        <w:spacing w:after="0" w:line="240" w:lineRule="auto"/>
        <w:ind w:firstLine="709"/>
        <w:jc w:val="both"/>
        <w:rPr>
          <w:rFonts w:ascii="Times New Roman" w:hAnsi="Times New Roman"/>
          <w:sz w:val="28"/>
          <w:szCs w:val="28"/>
        </w:rPr>
      </w:pPr>
      <w:r w:rsidRPr="00AF13D2">
        <w:rPr>
          <w:rFonts w:ascii="Times New Roman" w:hAnsi="Times New Roman"/>
          <w:sz w:val="28"/>
          <w:szCs w:val="28"/>
        </w:rPr>
        <w:t>4.3. Порядок проведения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по конкретному обращению.</w:t>
      </w:r>
    </w:p>
    <w:p w:rsidR="0060374D" w:rsidRPr="00AF13D2" w:rsidRDefault="0060374D" w:rsidP="00AF13D2">
      <w:pPr>
        <w:widowControl w:val="0"/>
        <w:tabs>
          <w:tab w:val="left" w:pos="426"/>
        </w:tabs>
        <w:spacing w:after="0" w:line="240" w:lineRule="auto"/>
        <w:ind w:firstLine="709"/>
        <w:jc w:val="both"/>
        <w:rPr>
          <w:rFonts w:ascii="Times New Roman" w:hAnsi="Times New Roman"/>
          <w:spacing w:val="-4"/>
          <w:sz w:val="28"/>
          <w:szCs w:val="28"/>
        </w:rPr>
      </w:pPr>
      <w:r w:rsidRPr="00AF13D2">
        <w:rPr>
          <w:rFonts w:ascii="Times New Roman" w:hAnsi="Times New Roman"/>
          <w:spacing w:val="-4"/>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0374D" w:rsidRPr="00AF13D2" w:rsidRDefault="0060374D" w:rsidP="00AF13D2">
      <w:pPr>
        <w:widowControl w:val="0"/>
        <w:tabs>
          <w:tab w:val="left" w:pos="426"/>
        </w:tabs>
        <w:spacing w:after="0" w:line="240" w:lineRule="auto"/>
        <w:ind w:firstLine="709"/>
        <w:jc w:val="both"/>
        <w:rPr>
          <w:rFonts w:ascii="Times New Roman" w:hAnsi="Times New Roman"/>
          <w:sz w:val="28"/>
          <w:szCs w:val="28"/>
        </w:rPr>
      </w:pPr>
      <w:r w:rsidRPr="00AF13D2">
        <w:rPr>
          <w:rFonts w:ascii="Times New Roman" w:hAnsi="Times New Roman"/>
          <w:sz w:val="28"/>
          <w:szCs w:val="28"/>
        </w:rPr>
        <w:t>Для проведения проверки полноты и качества предоставления муниципальной услуги формируется комиссия, состав которой утверждается Главой  города Рубцовска.</w:t>
      </w:r>
    </w:p>
    <w:p w:rsidR="0060374D" w:rsidRPr="00AF13D2" w:rsidRDefault="0060374D" w:rsidP="00AF13D2">
      <w:pPr>
        <w:widowControl w:val="0"/>
        <w:tabs>
          <w:tab w:val="left" w:pos="426"/>
        </w:tabs>
        <w:spacing w:after="0" w:line="240" w:lineRule="auto"/>
        <w:ind w:firstLine="709"/>
        <w:jc w:val="both"/>
        <w:rPr>
          <w:rFonts w:ascii="Times New Roman" w:hAnsi="Times New Roman"/>
          <w:sz w:val="28"/>
          <w:szCs w:val="28"/>
        </w:rPr>
      </w:pPr>
      <w:r w:rsidRPr="00AF13D2">
        <w:rPr>
          <w:rFonts w:ascii="Times New Roman" w:hAnsi="Times New Roman"/>
          <w:spacing w:val="-2"/>
          <w:sz w:val="28"/>
          <w:szCs w:val="28"/>
        </w:rPr>
        <w:t>Результаты деятельности комиссии оформляются в виде Акта</w:t>
      </w:r>
      <w:r w:rsidRPr="00AF13D2">
        <w:rPr>
          <w:rFonts w:ascii="Times New Roman" w:hAnsi="Times New Roman"/>
          <w:sz w:val="28"/>
          <w:szCs w:val="28"/>
        </w:rPr>
        <w:t xml:space="preserve"> проверки полноты и качества предоставления муниципальной услуги (далее – Акт)</w:t>
      </w:r>
      <w:r w:rsidRPr="00AF13D2">
        <w:rPr>
          <w:rFonts w:ascii="Times New Roman" w:hAnsi="Times New Roman"/>
          <w:spacing w:val="-2"/>
          <w:sz w:val="28"/>
          <w:szCs w:val="28"/>
        </w:rPr>
        <w:t xml:space="preserve">, в котором отмечаются выявленные недостатки и предложения по их устранению. </w:t>
      </w:r>
      <w:r w:rsidRPr="00AF13D2">
        <w:rPr>
          <w:rFonts w:ascii="Times New Roman" w:hAnsi="Times New Roman"/>
          <w:sz w:val="28"/>
          <w:szCs w:val="28"/>
        </w:rPr>
        <w:t>Акт подписывается членами комиссии.</w:t>
      </w:r>
    </w:p>
    <w:p w:rsidR="0060374D" w:rsidRPr="00AF13D2" w:rsidRDefault="0060374D"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4.4. Ответственность муниципальных служащих Администрации города Рубцовска  и иных должностных лиц за решения и действия (бездействие), принимаемые (осуществляемые) в ходе предоставления муниципальной услуги.</w:t>
      </w:r>
    </w:p>
    <w:p w:rsidR="0060374D" w:rsidRPr="00AF13D2" w:rsidRDefault="0060374D" w:rsidP="00AF13D2">
      <w:pPr>
        <w:widowControl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0374D" w:rsidRPr="00AF13D2" w:rsidRDefault="0060374D" w:rsidP="00AF13D2">
      <w:pPr>
        <w:widowControl w:val="0"/>
        <w:spacing w:after="0" w:line="240" w:lineRule="auto"/>
        <w:ind w:firstLine="709"/>
        <w:jc w:val="both"/>
        <w:rPr>
          <w:rFonts w:ascii="Times New Roman" w:hAnsi="Times New Roman"/>
          <w:sz w:val="28"/>
          <w:szCs w:val="28"/>
        </w:rPr>
      </w:pPr>
      <w:r w:rsidRPr="00AF13D2">
        <w:rPr>
          <w:rFonts w:ascii="Times New Roman" w:hAnsi="Times New Roman"/>
          <w:sz w:val="28"/>
          <w:szCs w:val="28"/>
        </w:rPr>
        <w:t>Персональная ответственность должностных лиц Администрации города Рубцовска закрепляется в их должностных инструкциях в соответствии с требованиями законодательства Российской Федерации.</w:t>
      </w:r>
    </w:p>
    <w:p w:rsidR="00851A5E" w:rsidRPr="00AF13D2" w:rsidRDefault="00851A5E" w:rsidP="007B28F0">
      <w:pPr>
        <w:widowControl w:val="0"/>
        <w:spacing w:after="0" w:line="240" w:lineRule="auto"/>
        <w:jc w:val="center"/>
        <w:rPr>
          <w:rFonts w:ascii="Times New Roman" w:hAnsi="Times New Roman"/>
          <w:sz w:val="28"/>
          <w:szCs w:val="28"/>
        </w:rPr>
      </w:pPr>
      <w:r w:rsidRPr="00AF13D2">
        <w:rPr>
          <w:rFonts w:ascii="Times New Roman" w:hAnsi="Times New Roman"/>
          <w:sz w:val="28"/>
          <w:szCs w:val="28"/>
          <w:lang w:val="en-US"/>
        </w:rPr>
        <w:lastRenderedPageBreak/>
        <w:t>V</w:t>
      </w:r>
      <w:r w:rsidRPr="00AF13D2">
        <w:rPr>
          <w:rFonts w:ascii="Times New Roman" w:hAnsi="Times New Roman"/>
          <w:sz w:val="28"/>
          <w:szCs w:val="28"/>
        </w:rPr>
        <w:t>.</w:t>
      </w:r>
      <w:r w:rsidRPr="00AF13D2">
        <w:rPr>
          <w:rFonts w:ascii="Times New Roman" w:hAnsi="Times New Roman"/>
          <w:sz w:val="28"/>
          <w:szCs w:val="28"/>
          <w:lang w:val="en-US"/>
        </w:rPr>
        <w:t> </w:t>
      </w:r>
      <w:r w:rsidRPr="00AF13D2">
        <w:rPr>
          <w:rFonts w:ascii="Times New Roman" w:hAnsi="Times New Roman"/>
          <w:sz w:val="28"/>
          <w:szCs w:val="28"/>
        </w:rPr>
        <w:t>Досудебный (внесудебный) порядок обжалования решений</w:t>
      </w:r>
    </w:p>
    <w:p w:rsidR="00851A5E" w:rsidRDefault="00851A5E" w:rsidP="007B28F0">
      <w:pPr>
        <w:widowControl w:val="0"/>
        <w:spacing w:after="0" w:line="240" w:lineRule="auto"/>
        <w:ind w:firstLine="709"/>
        <w:jc w:val="center"/>
        <w:rPr>
          <w:rFonts w:ascii="Times New Roman" w:hAnsi="Times New Roman"/>
          <w:sz w:val="28"/>
          <w:szCs w:val="28"/>
        </w:rPr>
      </w:pPr>
      <w:r w:rsidRPr="00AF13D2">
        <w:rPr>
          <w:rFonts w:ascii="Times New Roman" w:hAnsi="Times New Roman"/>
          <w:sz w:val="28"/>
          <w:szCs w:val="28"/>
        </w:rPr>
        <w:t>и действий (бездействия) органа, предоставляющего муниципальную услугу,</w:t>
      </w:r>
      <w:r w:rsidR="003E5629">
        <w:rPr>
          <w:rFonts w:ascii="Times New Roman" w:hAnsi="Times New Roman"/>
          <w:sz w:val="28"/>
          <w:szCs w:val="28"/>
        </w:rPr>
        <w:t xml:space="preserve"> </w:t>
      </w:r>
      <w:r w:rsidRPr="00AF13D2">
        <w:rPr>
          <w:rFonts w:ascii="Times New Roman" w:hAnsi="Times New Roman"/>
          <w:sz w:val="28"/>
          <w:szCs w:val="28"/>
        </w:rPr>
        <w:t>многофункционального центра</w:t>
      </w:r>
      <w:r w:rsidRPr="00AF13D2">
        <w:rPr>
          <w:rStyle w:val="afd"/>
          <w:rFonts w:ascii="Times New Roman" w:hAnsi="Times New Roman"/>
          <w:sz w:val="28"/>
          <w:szCs w:val="28"/>
        </w:rPr>
        <w:footnoteReference w:id="2"/>
      </w:r>
      <w:r w:rsidRPr="00AF13D2">
        <w:rPr>
          <w:rStyle w:val="afd"/>
          <w:rFonts w:ascii="Times New Roman" w:hAnsi="Times New Roman"/>
          <w:sz w:val="28"/>
          <w:szCs w:val="28"/>
        </w:rPr>
        <w:t>,</w:t>
      </w:r>
      <w:r w:rsidRPr="00AF13D2">
        <w:rPr>
          <w:rFonts w:ascii="Times New Roman" w:hAnsi="Times New Roman"/>
          <w:sz w:val="28"/>
          <w:szCs w:val="28"/>
        </w:rPr>
        <w:t xml:space="preserve"> организаций,</w:t>
      </w:r>
      <w:r w:rsidR="003E5629">
        <w:rPr>
          <w:rFonts w:ascii="Times New Roman" w:hAnsi="Times New Roman"/>
          <w:sz w:val="28"/>
          <w:szCs w:val="28"/>
        </w:rPr>
        <w:t xml:space="preserve"> </w:t>
      </w:r>
      <w:r w:rsidRPr="00AF13D2">
        <w:rPr>
          <w:rFonts w:ascii="Times New Roman" w:hAnsi="Times New Roman"/>
          <w:sz w:val="28"/>
          <w:szCs w:val="28"/>
        </w:rPr>
        <w:t>привлекаемых уполномоченным многофункциональным центром</w:t>
      </w:r>
      <w:r w:rsidR="003E5629">
        <w:rPr>
          <w:rFonts w:ascii="Times New Roman" w:hAnsi="Times New Roman"/>
          <w:sz w:val="28"/>
          <w:szCs w:val="28"/>
        </w:rPr>
        <w:t xml:space="preserve"> </w:t>
      </w:r>
      <w:r w:rsidRPr="00AF13D2">
        <w:rPr>
          <w:rFonts w:ascii="Times New Roman" w:hAnsi="Times New Roman"/>
          <w:sz w:val="28"/>
          <w:szCs w:val="28"/>
        </w:rPr>
        <w:t>в установленном законом порядке,</w:t>
      </w:r>
      <w:r w:rsidR="003E5629">
        <w:rPr>
          <w:rFonts w:ascii="Times New Roman" w:hAnsi="Times New Roman"/>
          <w:sz w:val="28"/>
          <w:szCs w:val="28"/>
        </w:rPr>
        <w:t xml:space="preserve"> </w:t>
      </w:r>
      <w:r w:rsidRPr="00AF13D2">
        <w:rPr>
          <w:rFonts w:ascii="Times New Roman" w:hAnsi="Times New Roman"/>
          <w:sz w:val="28"/>
          <w:szCs w:val="28"/>
        </w:rPr>
        <w:t>а также их должностных лиц, муниципальных служащих, работников</w:t>
      </w:r>
    </w:p>
    <w:p w:rsidR="00641BBF" w:rsidRPr="00AF13D2" w:rsidRDefault="00641BBF" w:rsidP="005E77D2">
      <w:pPr>
        <w:widowControl w:val="0"/>
        <w:spacing w:after="0" w:line="240" w:lineRule="auto"/>
        <w:ind w:firstLine="709"/>
        <w:jc w:val="center"/>
        <w:rPr>
          <w:rFonts w:ascii="Times New Roman" w:hAnsi="Times New Roman"/>
          <w:sz w:val="28"/>
          <w:szCs w:val="28"/>
        </w:rPr>
      </w:pP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 Заявители имеют право на досудебное (внесудебное) обжалование решений и действий (бездействия) </w:t>
      </w:r>
      <w:r w:rsidR="00044554" w:rsidRPr="00AF13D2">
        <w:rPr>
          <w:rFonts w:ascii="Times New Roman" w:hAnsi="Times New Roman"/>
          <w:sz w:val="28"/>
          <w:szCs w:val="28"/>
        </w:rPr>
        <w:t>Администрации города Рубцовска</w:t>
      </w:r>
      <w:r w:rsidRPr="00AF13D2">
        <w:rPr>
          <w:rFonts w:ascii="Times New Roman" w:hAnsi="Times New Roman"/>
          <w:sz w:val="28"/>
          <w:szCs w:val="28"/>
        </w:rPr>
        <w:t xml:space="preserve">, должностных лиц </w:t>
      </w:r>
      <w:r w:rsidR="00044554" w:rsidRPr="00AF13D2">
        <w:rPr>
          <w:rFonts w:ascii="Times New Roman" w:hAnsi="Times New Roman"/>
          <w:sz w:val="28"/>
          <w:szCs w:val="28"/>
        </w:rPr>
        <w:t>Администрации города Рубцовска</w:t>
      </w:r>
      <w:r w:rsidRPr="00AF13D2">
        <w:rPr>
          <w:rFonts w:ascii="Times New Roman" w:hAnsi="Times New Roman"/>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Заявители имеют право на досудебное (внесудебное) обжалование решений и действий (бездействия) </w:t>
      </w:r>
      <w:r w:rsidR="00F53720">
        <w:rPr>
          <w:rFonts w:ascii="Times New Roman" w:hAnsi="Times New Roman"/>
          <w:sz w:val="28"/>
          <w:szCs w:val="28"/>
        </w:rPr>
        <w:t>МФЦ</w:t>
      </w:r>
      <w:r w:rsidRPr="00AF13D2">
        <w:rPr>
          <w:rFonts w:ascii="Times New Roman" w:hAnsi="Times New Roman"/>
          <w:sz w:val="28"/>
          <w:szCs w:val="28"/>
        </w:rPr>
        <w:t xml:space="preserve">, работника </w:t>
      </w:r>
      <w:r w:rsidR="00F53720">
        <w:rPr>
          <w:rFonts w:ascii="Times New Roman" w:hAnsi="Times New Roman"/>
          <w:sz w:val="28"/>
          <w:szCs w:val="28"/>
        </w:rPr>
        <w:t>МФЦ</w:t>
      </w:r>
      <w:r w:rsidRPr="00AF13D2">
        <w:rPr>
          <w:rFonts w:ascii="Times New Roman" w:hAnsi="Times New Roman"/>
          <w:sz w:val="28"/>
          <w:szCs w:val="28"/>
        </w:rPr>
        <w:t xml:space="preserve"> при предоставлении ими муниципальной услуги в случаях, предусмотренных в </w:t>
      </w:r>
      <w:r w:rsidR="00F53720">
        <w:rPr>
          <w:rFonts w:ascii="Times New Roman" w:hAnsi="Times New Roman"/>
          <w:sz w:val="28"/>
          <w:szCs w:val="28"/>
        </w:rPr>
        <w:t>под</w:t>
      </w:r>
      <w:r w:rsidRPr="00AF13D2">
        <w:rPr>
          <w:rFonts w:ascii="Times New Roman" w:hAnsi="Times New Roman"/>
          <w:sz w:val="28"/>
          <w:szCs w:val="28"/>
        </w:rPr>
        <w:t xml:space="preserve">пунктах </w:t>
      </w:r>
      <w:r w:rsidR="00F53720">
        <w:rPr>
          <w:rFonts w:ascii="Times New Roman" w:hAnsi="Times New Roman"/>
          <w:sz w:val="28"/>
          <w:szCs w:val="28"/>
        </w:rPr>
        <w:t>5.2.</w:t>
      </w:r>
      <w:r w:rsidRPr="00AF13D2">
        <w:rPr>
          <w:rFonts w:ascii="Times New Roman" w:hAnsi="Times New Roman"/>
          <w:sz w:val="28"/>
          <w:szCs w:val="28"/>
        </w:rPr>
        <w:t xml:space="preserve">1, </w:t>
      </w:r>
      <w:r w:rsidR="00F53720" w:rsidRPr="00F53720">
        <w:rPr>
          <w:rFonts w:ascii="Times New Roman" w:hAnsi="Times New Roman"/>
          <w:sz w:val="28"/>
          <w:szCs w:val="28"/>
        </w:rPr>
        <w:t>5.2.3, 5.2.4, 5.2.6, 5.2.8</w:t>
      </w:r>
      <w:r w:rsidR="00F53720" w:rsidRPr="00CD3D52">
        <w:rPr>
          <w:sz w:val="28"/>
          <w:szCs w:val="28"/>
        </w:rPr>
        <w:t xml:space="preserve">  </w:t>
      </w:r>
      <w:r w:rsidRPr="00AF13D2">
        <w:rPr>
          <w:rFonts w:ascii="Times New Roman" w:hAnsi="Times New Roman"/>
          <w:sz w:val="28"/>
          <w:szCs w:val="28"/>
        </w:rPr>
        <w:t xml:space="preserve">пункта 5.2 </w:t>
      </w:r>
      <w:r w:rsidR="00F53720">
        <w:rPr>
          <w:rFonts w:ascii="Times New Roman" w:hAnsi="Times New Roman"/>
          <w:sz w:val="28"/>
          <w:szCs w:val="28"/>
        </w:rPr>
        <w:t xml:space="preserve"> настоящего </w:t>
      </w:r>
      <w:r w:rsidRPr="00AF13D2">
        <w:rPr>
          <w:rFonts w:ascii="Times New Roman" w:hAnsi="Times New Roman"/>
          <w:sz w:val="28"/>
          <w:szCs w:val="28"/>
        </w:rPr>
        <w:t>Административного регламента.</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5.2. Заявитель может обратиться с жалобой, в том числе в следующих случаях:</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5.2.1. </w:t>
      </w:r>
      <w:r w:rsidR="00851A5E" w:rsidRPr="00AF13D2">
        <w:rPr>
          <w:rFonts w:ascii="Times New Roman" w:hAnsi="Times New Roman"/>
          <w:sz w:val="28"/>
          <w:szCs w:val="28"/>
        </w:rPr>
        <w:t>нарушение срока регистрации запроса заявителя о предоставлении муниципальной услуги;</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5.2.2. </w:t>
      </w:r>
      <w:r w:rsidR="00851A5E" w:rsidRPr="00AF13D2">
        <w:rPr>
          <w:rFonts w:ascii="Times New Roman" w:hAnsi="Times New Roman"/>
          <w:sz w:val="28"/>
          <w:szCs w:val="28"/>
        </w:rPr>
        <w:t xml:space="preserve"> нарушение срока предоставления муниципальной услуги;</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5.2.3.</w:t>
      </w:r>
      <w:r w:rsidR="00851A5E" w:rsidRPr="00AF13D2">
        <w:rPr>
          <w:rFonts w:ascii="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5.2.4.</w:t>
      </w:r>
      <w:r w:rsidR="00851A5E" w:rsidRPr="00AF13D2">
        <w:rPr>
          <w:rFonts w:ascii="Times New Roman" w:hAnsi="Times New Roman"/>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5.2.5.</w:t>
      </w:r>
      <w:r w:rsidR="00851A5E" w:rsidRPr="00AF13D2">
        <w:rPr>
          <w:rFonts w:ascii="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5.2.6.</w:t>
      </w:r>
      <w:r w:rsidR="00851A5E" w:rsidRPr="00AF13D2">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F53720" w:rsidRPr="00F53720" w:rsidRDefault="00F53720" w:rsidP="00F53720">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5.2.7.</w:t>
      </w:r>
      <w:r w:rsidR="00851A5E" w:rsidRPr="00AF13D2">
        <w:rPr>
          <w:rFonts w:ascii="Times New Roman" w:hAnsi="Times New Roman"/>
          <w:sz w:val="28"/>
          <w:szCs w:val="28"/>
        </w:rPr>
        <w:t xml:space="preserve"> </w:t>
      </w:r>
      <w:r w:rsidRPr="00F53720">
        <w:rPr>
          <w:rFonts w:ascii="Times New Roman" w:hAnsi="Times New Roman"/>
          <w:sz w:val="28"/>
          <w:szCs w:val="28"/>
        </w:rPr>
        <w:t xml:space="preserve">отказ Администрации города Рубцовска, должностных лиц </w:t>
      </w:r>
      <w:r w:rsidRPr="00F53720">
        <w:rPr>
          <w:rFonts w:ascii="Times New Roman" w:hAnsi="Times New Roman"/>
          <w:sz w:val="28"/>
          <w:szCs w:val="28"/>
        </w:rPr>
        <w:lastRenderedPageBreak/>
        <w:t>Администрации города Рубцовска, предоставляющей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51A5E" w:rsidRPr="00AF13D2"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5.2.8.</w:t>
      </w:r>
      <w:r w:rsidR="00851A5E" w:rsidRPr="00AF13D2">
        <w:rPr>
          <w:rFonts w:ascii="Times New Roman" w:hAnsi="Times New Roman"/>
          <w:sz w:val="28"/>
          <w:szCs w:val="28"/>
        </w:rPr>
        <w:t xml:space="preserve"> нарушение срока или порядка выдачи документов по результатам предоставления муниципальной услуги;</w:t>
      </w:r>
    </w:p>
    <w:p w:rsidR="00851A5E" w:rsidRDefault="00F53720"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5.2.9.</w:t>
      </w:r>
      <w:r w:rsidR="00851A5E" w:rsidRPr="00AF13D2">
        <w:rPr>
          <w:rFonts w:ascii="Times New Roman" w:hAnsi="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r>
        <w:rPr>
          <w:rFonts w:ascii="Times New Roman" w:hAnsi="Times New Roman"/>
          <w:sz w:val="28"/>
          <w:szCs w:val="28"/>
        </w:rPr>
        <w:t>;</w:t>
      </w:r>
    </w:p>
    <w:p w:rsidR="00F53720" w:rsidRPr="00F53720" w:rsidRDefault="00F53720" w:rsidP="00F53720">
      <w:pPr>
        <w:autoSpaceDE w:val="0"/>
        <w:autoSpaceDN w:val="0"/>
        <w:adjustRightInd w:val="0"/>
        <w:spacing w:after="0" w:line="240" w:lineRule="auto"/>
        <w:ind w:firstLine="709"/>
        <w:jc w:val="both"/>
        <w:rPr>
          <w:rFonts w:ascii="Times New Roman" w:hAnsi="Times New Roman"/>
          <w:sz w:val="28"/>
          <w:szCs w:val="28"/>
        </w:rPr>
      </w:pPr>
      <w:r w:rsidRPr="00F53720">
        <w:rPr>
          <w:rFonts w:ascii="Times New Roman" w:hAnsi="Times New Roman"/>
          <w:sz w:val="28"/>
          <w:szCs w:val="28"/>
        </w:rPr>
        <w:t>5.2.10. требование у заявителя при предоставлении   муниципальной услуги документов или информации, отсутствие и (или) недостоверность которых не ук</w:t>
      </w:r>
      <w:r w:rsidRPr="00F53720">
        <w:rPr>
          <w:rFonts w:ascii="Times New Roman" w:hAnsi="Times New Roman"/>
          <w:sz w:val="28"/>
          <w:szCs w:val="28"/>
        </w:rPr>
        <w:t>а</w:t>
      </w:r>
      <w:r w:rsidRPr="00F53720">
        <w:rPr>
          <w:rFonts w:ascii="Times New Roman" w:hAnsi="Times New Roman"/>
          <w:sz w:val="28"/>
          <w:szCs w:val="28"/>
        </w:rPr>
        <w:t>зывались при первоначальном отказе в приеме документов, необходимых для предоставления  муниципальной услуги, либо в предоставлении   муниципальной у</w:t>
      </w:r>
      <w:r w:rsidRPr="00F53720">
        <w:rPr>
          <w:rFonts w:ascii="Times New Roman" w:hAnsi="Times New Roman"/>
          <w:sz w:val="28"/>
          <w:szCs w:val="28"/>
        </w:rPr>
        <w:t>с</w:t>
      </w:r>
      <w:r w:rsidRPr="00F53720">
        <w:rPr>
          <w:rFonts w:ascii="Times New Roman" w:hAnsi="Times New Roman"/>
          <w:sz w:val="28"/>
          <w:szCs w:val="28"/>
        </w:rPr>
        <w:t>луги.</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5.3. Общие требования к порядку подачи и рассмотрения жалобы.</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5.3.1. Жалоба подается заявителем в письменной форме на бумажном носителе, в электронной форме в </w:t>
      </w:r>
      <w:r w:rsidR="00044554" w:rsidRPr="00AF13D2">
        <w:rPr>
          <w:rFonts w:ascii="Times New Roman" w:hAnsi="Times New Roman"/>
          <w:sz w:val="28"/>
          <w:szCs w:val="28"/>
        </w:rPr>
        <w:t>Администрацию города Рубцовска</w:t>
      </w:r>
      <w:r w:rsidRPr="00AF13D2">
        <w:rPr>
          <w:rFonts w:ascii="Times New Roman" w:hAnsi="Times New Roman"/>
          <w:sz w:val="28"/>
          <w:szCs w:val="28"/>
        </w:rPr>
        <w:t xml:space="preserve">, </w:t>
      </w:r>
      <w:r w:rsidR="00F53720">
        <w:rPr>
          <w:rFonts w:ascii="Times New Roman" w:hAnsi="Times New Roman"/>
          <w:sz w:val="28"/>
          <w:szCs w:val="28"/>
        </w:rPr>
        <w:t>МФЦ</w:t>
      </w:r>
      <w:r w:rsidRPr="00AF13D2">
        <w:rPr>
          <w:rFonts w:ascii="Times New Roman" w:hAnsi="Times New Roman"/>
          <w:sz w:val="28"/>
          <w:szCs w:val="28"/>
        </w:rPr>
        <w:t xml:space="preserve"> либо в соответствующий орган государственной власти публично-правового образования, являющийся учредителем </w:t>
      </w:r>
      <w:r w:rsidR="00F53720">
        <w:rPr>
          <w:rFonts w:ascii="Times New Roman" w:hAnsi="Times New Roman"/>
          <w:sz w:val="28"/>
          <w:szCs w:val="28"/>
        </w:rPr>
        <w:t>МФЦ</w:t>
      </w:r>
      <w:r w:rsidRPr="00AF13D2">
        <w:rPr>
          <w:rFonts w:ascii="Times New Roman" w:hAnsi="Times New Roman"/>
          <w:sz w:val="28"/>
          <w:szCs w:val="28"/>
        </w:rPr>
        <w:t xml:space="preserve"> (далее – учредитель </w:t>
      </w:r>
      <w:r w:rsidR="00F53720">
        <w:rPr>
          <w:rFonts w:ascii="Times New Roman" w:hAnsi="Times New Roman"/>
          <w:sz w:val="28"/>
          <w:szCs w:val="28"/>
        </w:rPr>
        <w:t>МФЦ</w:t>
      </w:r>
      <w:r w:rsidRPr="00AF13D2">
        <w:rPr>
          <w:rFonts w:ascii="Times New Roman" w:hAnsi="Times New Roman"/>
          <w:sz w:val="28"/>
          <w:szCs w:val="28"/>
        </w:rPr>
        <w:t xml:space="preserve">). </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Жалоба на действия (бездействие) и решения руководителя </w:t>
      </w:r>
      <w:r w:rsidR="00F53720">
        <w:rPr>
          <w:rFonts w:ascii="Times New Roman" w:hAnsi="Times New Roman"/>
          <w:sz w:val="28"/>
          <w:szCs w:val="28"/>
        </w:rPr>
        <w:t>комитета</w:t>
      </w:r>
      <w:r w:rsidR="00DB7B42" w:rsidRPr="00AF13D2">
        <w:rPr>
          <w:rFonts w:ascii="Times New Roman" w:hAnsi="Times New Roman"/>
          <w:sz w:val="28"/>
          <w:szCs w:val="28"/>
        </w:rPr>
        <w:t xml:space="preserve"> </w:t>
      </w:r>
      <w:r w:rsidR="00044554" w:rsidRPr="00AF13D2">
        <w:rPr>
          <w:rFonts w:ascii="Times New Roman" w:hAnsi="Times New Roman"/>
          <w:sz w:val="28"/>
          <w:szCs w:val="28"/>
        </w:rPr>
        <w:t>Администрации города Рубцовска</w:t>
      </w:r>
      <w:r w:rsidRPr="00AF13D2">
        <w:rPr>
          <w:rFonts w:ascii="Times New Roman" w:hAnsi="Times New Roman"/>
          <w:sz w:val="28"/>
          <w:szCs w:val="28"/>
        </w:rPr>
        <w:t xml:space="preserve"> </w:t>
      </w:r>
      <w:r w:rsidR="00F53720">
        <w:rPr>
          <w:rFonts w:ascii="Times New Roman" w:hAnsi="Times New Roman"/>
          <w:sz w:val="28"/>
          <w:szCs w:val="28"/>
        </w:rPr>
        <w:t xml:space="preserve">по управлению имуществом </w:t>
      </w:r>
      <w:r w:rsidRPr="00AF13D2">
        <w:rPr>
          <w:rFonts w:ascii="Times New Roman" w:hAnsi="Times New Roman"/>
          <w:sz w:val="28"/>
          <w:szCs w:val="28"/>
        </w:rPr>
        <w:t>направляется Главе города Рубцовска.</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Жалобы на решения и действия (бездействие) работника </w:t>
      </w:r>
      <w:r w:rsidR="00F53720">
        <w:rPr>
          <w:rFonts w:ascii="Times New Roman" w:hAnsi="Times New Roman"/>
          <w:sz w:val="28"/>
          <w:szCs w:val="28"/>
        </w:rPr>
        <w:t>МФЦ</w:t>
      </w:r>
      <w:r w:rsidRPr="00AF13D2">
        <w:rPr>
          <w:rFonts w:ascii="Times New Roman" w:hAnsi="Times New Roman"/>
          <w:sz w:val="28"/>
          <w:szCs w:val="28"/>
        </w:rPr>
        <w:t xml:space="preserve"> подаются руководителю этого </w:t>
      </w:r>
      <w:r w:rsidR="00F53720">
        <w:rPr>
          <w:rFonts w:ascii="Times New Roman" w:hAnsi="Times New Roman"/>
          <w:sz w:val="28"/>
          <w:szCs w:val="28"/>
        </w:rPr>
        <w:t>МФЦ</w:t>
      </w:r>
      <w:r w:rsidRPr="00AF13D2">
        <w:rPr>
          <w:rFonts w:ascii="Times New Roman" w:hAnsi="Times New Roman"/>
          <w:sz w:val="28"/>
          <w:szCs w:val="28"/>
        </w:rPr>
        <w:t xml:space="preserve">. Жалобы на решения и действия (бездействие) </w:t>
      </w:r>
      <w:r w:rsidR="00F53720">
        <w:rPr>
          <w:rFonts w:ascii="Times New Roman" w:hAnsi="Times New Roman"/>
          <w:sz w:val="28"/>
          <w:szCs w:val="28"/>
        </w:rPr>
        <w:t>МФЦ</w:t>
      </w:r>
      <w:r w:rsidRPr="00AF13D2">
        <w:rPr>
          <w:rFonts w:ascii="Times New Roman" w:hAnsi="Times New Roman"/>
          <w:sz w:val="28"/>
          <w:szCs w:val="28"/>
        </w:rPr>
        <w:t xml:space="preserve"> подаются учредителю </w:t>
      </w:r>
      <w:r w:rsidR="00F53720">
        <w:rPr>
          <w:rFonts w:ascii="Times New Roman" w:hAnsi="Times New Roman"/>
          <w:sz w:val="28"/>
          <w:szCs w:val="28"/>
        </w:rPr>
        <w:t>МФЦ</w:t>
      </w:r>
      <w:r w:rsidRPr="00AF13D2">
        <w:rPr>
          <w:rFonts w:ascii="Times New Roman" w:hAnsi="Times New Roman"/>
          <w:sz w:val="28"/>
          <w:szCs w:val="28"/>
        </w:rPr>
        <w:t xml:space="preserve"> или должностному лицу, уполномоченному нормативным правовым актом Алтайского края.</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5.3.2. Жалоба может быть направлена по почте, через </w:t>
      </w:r>
      <w:r w:rsidR="00F53720">
        <w:rPr>
          <w:rFonts w:ascii="Times New Roman" w:hAnsi="Times New Roman"/>
          <w:sz w:val="28"/>
          <w:szCs w:val="28"/>
        </w:rPr>
        <w:t>МФЦ</w:t>
      </w:r>
      <w:r w:rsidRPr="00AF13D2">
        <w:rPr>
          <w:rFonts w:ascii="Times New Roman" w:hAnsi="Times New Roman"/>
          <w:sz w:val="28"/>
          <w:szCs w:val="28"/>
        </w:rPr>
        <w:t xml:space="preserve">, официальный </w:t>
      </w:r>
      <w:r w:rsidR="00F53720">
        <w:rPr>
          <w:rFonts w:ascii="Times New Roman" w:hAnsi="Times New Roman"/>
          <w:sz w:val="28"/>
          <w:szCs w:val="28"/>
        </w:rPr>
        <w:t>интернет-</w:t>
      </w:r>
      <w:r w:rsidRPr="00AF13D2">
        <w:rPr>
          <w:rFonts w:ascii="Times New Roman" w:hAnsi="Times New Roman"/>
          <w:sz w:val="28"/>
          <w:szCs w:val="28"/>
        </w:rPr>
        <w:t xml:space="preserve">сайт </w:t>
      </w:r>
      <w:r w:rsidR="00F53720">
        <w:rPr>
          <w:rFonts w:ascii="Times New Roman" w:hAnsi="Times New Roman"/>
          <w:sz w:val="28"/>
          <w:szCs w:val="28"/>
        </w:rPr>
        <w:t>А</w:t>
      </w:r>
      <w:r w:rsidRPr="00AF13D2">
        <w:rPr>
          <w:rFonts w:ascii="Times New Roman" w:hAnsi="Times New Roman"/>
          <w:sz w:val="28"/>
          <w:szCs w:val="28"/>
        </w:rPr>
        <w:t>дминистрации города Рубцовска,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5.3.3. В электронном виде жалоба может быть подана заявителем посредством:</w:t>
      </w:r>
    </w:p>
    <w:p w:rsidR="00851A5E" w:rsidRPr="00AF13D2" w:rsidRDefault="009E44BA"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а) </w:t>
      </w:r>
      <w:r w:rsidR="00851A5E" w:rsidRPr="00AF13D2">
        <w:rPr>
          <w:rFonts w:ascii="Times New Roman" w:hAnsi="Times New Roman"/>
          <w:sz w:val="28"/>
          <w:szCs w:val="28"/>
        </w:rPr>
        <w:t xml:space="preserve">официального </w:t>
      </w:r>
      <w:r>
        <w:rPr>
          <w:rFonts w:ascii="Times New Roman" w:hAnsi="Times New Roman"/>
          <w:sz w:val="28"/>
          <w:szCs w:val="28"/>
        </w:rPr>
        <w:t>интернет-</w:t>
      </w:r>
      <w:r w:rsidR="00851A5E" w:rsidRPr="00AF13D2">
        <w:rPr>
          <w:rFonts w:ascii="Times New Roman" w:hAnsi="Times New Roman"/>
          <w:sz w:val="28"/>
          <w:szCs w:val="28"/>
        </w:rPr>
        <w:t>сайта Администрации города Рубцовска</w:t>
      </w:r>
      <w:r>
        <w:rPr>
          <w:rFonts w:ascii="Times New Roman" w:hAnsi="Times New Roman"/>
          <w:sz w:val="28"/>
          <w:szCs w:val="28"/>
        </w:rPr>
        <w:t xml:space="preserve">; </w:t>
      </w:r>
      <w:r w:rsidR="00851A5E" w:rsidRPr="00AF13D2">
        <w:rPr>
          <w:rFonts w:ascii="Times New Roman" w:hAnsi="Times New Roman"/>
          <w:sz w:val="28"/>
          <w:szCs w:val="28"/>
        </w:rPr>
        <w:t xml:space="preserve"> </w:t>
      </w:r>
      <w:r>
        <w:rPr>
          <w:rFonts w:ascii="Times New Roman" w:hAnsi="Times New Roman"/>
          <w:sz w:val="28"/>
          <w:szCs w:val="28"/>
        </w:rPr>
        <w:t xml:space="preserve"> </w:t>
      </w:r>
    </w:p>
    <w:p w:rsidR="00851A5E" w:rsidRPr="00AF13D2" w:rsidRDefault="009E44BA"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б) </w:t>
      </w:r>
      <w:r w:rsidR="00851A5E" w:rsidRPr="005E77D2">
        <w:rPr>
          <w:rFonts w:ascii="Times New Roman" w:hAnsi="Times New Roman"/>
          <w:sz w:val="28"/>
          <w:szCs w:val="28"/>
        </w:rPr>
        <w:t>Единого портала государственных и муниципальных услуг (функций);</w:t>
      </w:r>
    </w:p>
    <w:p w:rsidR="00851A5E" w:rsidRPr="00AF13D2" w:rsidRDefault="009E44BA"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в) </w:t>
      </w:r>
      <w:r w:rsidR="00851A5E" w:rsidRPr="00AF13D2">
        <w:rPr>
          <w:rFonts w:ascii="Times New Roman" w:hAnsi="Times New Roman"/>
          <w:sz w:val="28"/>
          <w:szCs w:val="28"/>
        </w:rPr>
        <w:t>портала досудебного обжалования (do.gosuslugi.ru).</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lastRenderedPageBreak/>
        <w:t xml:space="preserve">5.4. Прием жалоб в письменной форме осуществляется </w:t>
      </w:r>
      <w:r w:rsidR="00DB7B42" w:rsidRPr="00AF13D2">
        <w:rPr>
          <w:rFonts w:ascii="Times New Roman" w:hAnsi="Times New Roman"/>
          <w:sz w:val="28"/>
          <w:szCs w:val="28"/>
        </w:rPr>
        <w:t>Администрацией города Рубцовска</w:t>
      </w:r>
      <w:r w:rsidRPr="00AF13D2">
        <w:rPr>
          <w:rFonts w:ascii="Times New Roman" w:hAnsi="Times New Roman"/>
          <w:sz w:val="28"/>
          <w:szCs w:val="28"/>
        </w:rPr>
        <w:t>,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Время приема жалоб совпадает со временем предоставления муниципальной услуги.</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bookmarkStart w:id="7" w:name="Par26"/>
      <w:bookmarkEnd w:id="7"/>
      <w:r w:rsidRPr="00AF13D2">
        <w:rPr>
          <w:rFonts w:ascii="Times New Roman" w:hAnsi="Times New Roman"/>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доверенность, оформленная в соответствии с действующим законодательством Российской Федерации;</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5.8. При подаче жалобы через </w:t>
      </w:r>
      <w:r w:rsidR="009E44BA">
        <w:rPr>
          <w:rFonts w:ascii="Times New Roman" w:hAnsi="Times New Roman"/>
          <w:sz w:val="28"/>
          <w:szCs w:val="28"/>
        </w:rPr>
        <w:t xml:space="preserve">МФЦ </w:t>
      </w:r>
      <w:r w:rsidRPr="00AF13D2">
        <w:rPr>
          <w:rFonts w:ascii="Times New Roman" w:hAnsi="Times New Roman"/>
          <w:sz w:val="28"/>
          <w:szCs w:val="28"/>
        </w:rPr>
        <w:t xml:space="preserve"> ее передача в </w:t>
      </w:r>
      <w:r w:rsidR="00DB7B42" w:rsidRPr="00AF13D2">
        <w:rPr>
          <w:rFonts w:ascii="Times New Roman" w:hAnsi="Times New Roman"/>
          <w:sz w:val="28"/>
          <w:szCs w:val="28"/>
        </w:rPr>
        <w:t>Администрацию города Рубцовска</w:t>
      </w:r>
      <w:r w:rsidR="009E44BA">
        <w:rPr>
          <w:rFonts w:ascii="Times New Roman" w:hAnsi="Times New Roman"/>
          <w:sz w:val="28"/>
          <w:szCs w:val="28"/>
        </w:rPr>
        <w:t xml:space="preserve"> </w:t>
      </w:r>
      <w:r w:rsidRPr="00AF13D2">
        <w:rPr>
          <w:rFonts w:ascii="Times New Roman" w:hAnsi="Times New Roman"/>
          <w:sz w:val="28"/>
          <w:szCs w:val="28"/>
        </w:rPr>
        <w:t xml:space="preserve">обеспечивается </w:t>
      </w:r>
      <w:r w:rsidR="009E44BA">
        <w:rPr>
          <w:rFonts w:ascii="Times New Roman" w:hAnsi="Times New Roman"/>
          <w:sz w:val="28"/>
          <w:szCs w:val="28"/>
        </w:rPr>
        <w:t>МФЦ</w:t>
      </w:r>
      <w:r w:rsidRPr="00AF13D2">
        <w:rPr>
          <w:rFonts w:ascii="Times New Roman" w:hAnsi="Times New Roman"/>
          <w:sz w:val="28"/>
          <w:szCs w:val="28"/>
        </w:rPr>
        <w:t xml:space="preserve"> в срок не позднее следующего рабочего дня со дня поступления жалобы.</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5.9. Срок рассмотрения жалобы исчисляется со дня регистрации жалобы в </w:t>
      </w:r>
      <w:r w:rsidR="00DB7B42" w:rsidRPr="00AF13D2">
        <w:rPr>
          <w:rFonts w:ascii="Times New Roman" w:hAnsi="Times New Roman"/>
          <w:sz w:val="28"/>
          <w:szCs w:val="28"/>
        </w:rPr>
        <w:t>Администрации города Рубцовска</w:t>
      </w:r>
      <w:r w:rsidRPr="00AF13D2">
        <w:rPr>
          <w:rFonts w:ascii="Times New Roman" w:hAnsi="Times New Roman"/>
          <w:sz w:val="28"/>
          <w:szCs w:val="28"/>
        </w:rPr>
        <w:t>.</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5.10. Жалоба должна содержать:</w:t>
      </w:r>
    </w:p>
    <w:p w:rsidR="009E44BA" w:rsidRPr="009E44BA" w:rsidRDefault="009E44BA" w:rsidP="009E44BA">
      <w:pPr>
        <w:widowControl w:val="0"/>
        <w:spacing w:after="0" w:line="240" w:lineRule="auto"/>
        <w:ind w:firstLine="720"/>
        <w:jc w:val="both"/>
        <w:rPr>
          <w:rFonts w:ascii="Times New Roman" w:hAnsi="Times New Roman"/>
          <w:sz w:val="28"/>
          <w:szCs w:val="28"/>
        </w:rPr>
      </w:pPr>
      <w:r w:rsidRPr="009E44BA">
        <w:rPr>
          <w:rFonts w:ascii="Times New Roman" w:hAnsi="Times New Roman"/>
          <w:sz w:val="28"/>
          <w:szCs w:val="28"/>
        </w:rPr>
        <w:t>5.10.1.</w:t>
      </w:r>
      <w:r w:rsidR="00851A5E" w:rsidRPr="009E44BA">
        <w:rPr>
          <w:rFonts w:ascii="Times New Roman" w:hAnsi="Times New Roman"/>
          <w:sz w:val="28"/>
          <w:szCs w:val="28"/>
        </w:rPr>
        <w:t xml:space="preserve"> </w:t>
      </w:r>
      <w:r w:rsidRPr="009E44BA">
        <w:rPr>
          <w:rFonts w:ascii="Times New Roman" w:hAnsi="Times New Roman"/>
          <w:sz w:val="28"/>
          <w:szCs w:val="28"/>
        </w:rPr>
        <w:t>наименование Администрации города Рубцовска, предоставляющей муниципальную услугу, должностного лица Администрации города Рубцовска, предоставляющей муниципальную услугу, м</w:t>
      </w:r>
      <w:r w:rsidRPr="009E44BA">
        <w:rPr>
          <w:rFonts w:ascii="Times New Roman" w:hAnsi="Times New Roman"/>
          <w:sz w:val="28"/>
          <w:szCs w:val="28"/>
        </w:rPr>
        <w:t>у</w:t>
      </w:r>
      <w:r w:rsidRPr="009E44BA">
        <w:rPr>
          <w:rFonts w:ascii="Times New Roman" w:hAnsi="Times New Roman"/>
          <w:sz w:val="28"/>
          <w:szCs w:val="28"/>
        </w:rPr>
        <w:t>ниципального служащего, МФЦ, его руководителя и (или) работника, решения и действия (бездействие) которых о</w:t>
      </w:r>
      <w:r w:rsidRPr="009E44BA">
        <w:rPr>
          <w:rFonts w:ascii="Times New Roman" w:hAnsi="Times New Roman"/>
          <w:sz w:val="28"/>
          <w:szCs w:val="28"/>
        </w:rPr>
        <w:t>б</w:t>
      </w:r>
      <w:r w:rsidRPr="009E44BA">
        <w:rPr>
          <w:rFonts w:ascii="Times New Roman" w:hAnsi="Times New Roman"/>
          <w:sz w:val="28"/>
          <w:szCs w:val="28"/>
        </w:rPr>
        <w:t>жалуются;</w:t>
      </w:r>
    </w:p>
    <w:p w:rsidR="00851A5E" w:rsidRPr="00AF13D2" w:rsidRDefault="009E44BA" w:rsidP="00AF13D2">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5.10.2.</w:t>
      </w:r>
      <w:r w:rsidR="00851A5E" w:rsidRPr="00AF13D2">
        <w:rPr>
          <w:rFonts w:ascii="Times New Roman" w:hAnsi="Times New Roman"/>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44BA" w:rsidRPr="009E44BA" w:rsidRDefault="009E44BA" w:rsidP="009E44B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5.10.3.</w:t>
      </w:r>
      <w:r w:rsidR="00851A5E" w:rsidRPr="00AF13D2">
        <w:rPr>
          <w:rFonts w:ascii="Times New Roman" w:hAnsi="Times New Roman"/>
          <w:sz w:val="28"/>
          <w:szCs w:val="28"/>
        </w:rPr>
        <w:t xml:space="preserve"> </w:t>
      </w:r>
      <w:r w:rsidRPr="009E44BA">
        <w:rPr>
          <w:rFonts w:ascii="Times New Roman" w:hAnsi="Times New Roman"/>
          <w:sz w:val="28"/>
          <w:szCs w:val="28"/>
        </w:rPr>
        <w:t xml:space="preserve">сведения об обжалуемых решениях и действиях (бездействии) Администрации города Рубцовска, предоставляющей муниципальную услугу, должностного лица Администрации города Рубцовска, </w:t>
      </w:r>
      <w:r w:rsidRPr="009E44BA">
        <w:rPr>
          <w:rFonts w:ascii="Times New Roman" w:hAnsi="Times New Roman"/>
          <w:sz w:val="28"/>
          <w:szCs w:val="28"/>
        </w:rPr>
        <w:lastRenderedPageBreak/>
        <w:t>предоставляющей муниципальную услугу, либо муниципального служащ</w:t>
      </w:r>
      <w:r w:rsidRPr="009E44BA">
        <w:rPr>
          <w:rFonts w:ascii="Times New Roman" w:hAnsi="Times New Roman"/>
          <w:sz w:val="28"/>
          <w:szCs w:val="28"/>
        </w:rPr>
        <w:t>е</w:t>
      </w:r>
      <w:r w:rsidRPr="009E44BA">
        <w:rPr>
          <w:rFonts w:ascii="Times New Roman" w:hAnsi="Times New Roman"/>
          <w:sz w:val="28"/>
          <w:szCs w:val="28"/>
        </w:rPr>
        <w:t>го, МФЦ, работника МФЦ;</w:t>
      </w:r>
    </w:p>
    <w:p w:rsidR="009E44BA" w:rsidRPr="009E44BA" w:rsidRDefault="009E44BA" w:rsidP="009E44B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5.10.4.</w:t>
      </w:r>
      <w:r w:rsidR="00851A5E" w:rsidRPr="00AF13D2">
        <w:rPr>
          <w:rFonts w:ascii="Times New Roman" w:hAnsi="Times New Roman"/>
          <w:sz w:val="28"/>
          <w:szCs w:val="28"/>
        </w:rPr>
        <w:t xml:space="preserve"> </w:t>
      </w:r>
      <w:r w:rsidRPr="009E44BA">
        <w:rPr>
          <w:rFonts w:ascii="Times New Roman" w:hAnsi="Times New Roman"/>
          <w:sz w:val="28"/>
          <w:szCs w:val="28"/>
        </w:rPr>
        <w:t>доводы, на основании которых заявитель не согласен с решением и действием (бездействием) Администрации города Рубцовска, предоставляющей муниципальную услугу, должн</w:t>
      </w:r>
      <w:r w:rsidRPr="009E44BA">
        <w:rPr>
          <w:rFonts w:ascii="Times New Roman" w:hAnsi="Times New Roman"/>
          <w:sz w:val="28"/>
          <w:szCs w:val="28"/>
        </w:rPr>
        <w:t>о</w:t>
      </w:r>
      <w:r w:rsidRPr="009E44BA">
        <w:rPr>
          <w:rFonts w:ascii="Times New Roman" w:hAnsi="Times New Roman"/>
          <w:sz w:val="28"/>
          <w:szCs w:val="28"/>
        </w:rPr>
        <w:t>стного лица отраслевого (функционального) органа Администрации города Рубцовска – комитета Администрации города Рубцовска по управлению имуществом, предоставляющего муниципальную услугу, либо муниципал</w:t>
      </w:r>
      <w:r w:rsidRPr="009E44BA">
        <w:rPr>
          <w:rFonts w:ascii="Times New Roman" w:hAnsi="Times New Roman"/>
          <w:sz w:val="28"/>
          <w:szCs w:val="28"/>
        </w:rPr>
        <w:t>ь</w:t>
      </w:r>
      <w:r w:rsidRPr="009E44BA">
        <w:rPr>
          <w:rFonts w:ascii="Times New Roman" w:hAnsi="Times New Roman"/>
          <w:sz w:val="28"/>
          <w:szCs w:val="28"/>
        </w:rPr>
        <w:t>ного служащего, МФЦ, работника МФЦ. Заявителем могут быть представлены документы (при наличии), по</w:t>
      </w:r>
      <w:r w:rsidRPr="009E44BA">
        <w:rPr>
          <w:rFonts w:ascii="Times New Roman" w:hAnsi="Times New Roman"/>
          <w:sz w:val="28"/>
          <w:szCs w:val="28"/>
        </w:rPr>
        <w:t>д</w:t>
      </w:r>
      <w:r w:rsidRPr="009E44BA">
        <w:rPr>
          <w:rFonts w:ascii="Times New Roman" w:hAnsi="Times New Roman"/>
          <w:sz w:val="28"/>
          <w:szCs w:val="28"/>
        </w:rPr>
        <w:t>тверждающие доводы заявителя, либо их копии.</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5.11. </w:t>
      </w:r>
      <w:r w:rsidR="00DB7B42" w:rsidRPr="00AF13D2">
        <w:rPr>
          <w:rFonts w:ascii="Times New Roman" w:hAnsi="Times New Roman"/>
          <w:sz w:val="28"/>
          <w:szCs w:val="28"/>
        </w:rPr>
        <w:t>Администрация города Рубцовска</w:t>
      </w:r>
      <w:r w:rsidR="009E44BA">
        <w:rPr>
          <w:rFonts w:ascii="Times New Roman" w:hAnsi="Times New Roman"/>
          <w:sz w:val="28"/>
          <w:szCs w:val="28"/>
        </w:rPr>
        <w:t xml:space="preserve"> </w:t>
      </w:r>
      <w:r w:rsidRPr="00AF13D2">
        <w:rPr>
          <w:rFonts w:ascii="Times New Roman" w:hAnsi="Times New Roman"/>
          <w:sz w:val="28"/>
          <w:szCs w:val="28"/>
        </w:rPr>
        <w:t>обеспечивает:</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оснащение мест приема жалоб;</w:t>
      </w:r>
    </w:p>
    <w:p w:rsidR="00851A5E" w:rsidRPr="003E5629"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информирование заявителей о порядке обжалования решений и действий (бездействия) </w:t>
      </w:r>
      <w:r w:rsidR="00DB7B42" w:rsidRPr="00AF13D2">
        <w:rPr>
          <w:rFonts w:ascii="Times New Roman" w:hAnsi="Times New Roman"/>
          <w:sz w:val="28"/>
          <w:szCs w:val="28"/>
        </w:rPr>
        <w:t>Администрации города Рубцовска</w:t>
      </w:r>
      <w:r w:rsidRPr="00AF13D2">
        <w:rPr>
          <w:rFonts w:ascii="Times New Roman" w:hAnsi="Times New Roman"/>
          <w:sz w:val="28"/>
          <w:szCs w:val="28"/>
        </w:rPr>
        <w:t>, их должностных лиц либо муниципальных служащих посредством размещения информации на стендах Администрации города</w:t>
      </w:r>
      <w:r w:rsidR="009E44BA">
        <w:rPr>
          <w:rFonts w:ascii="Times New Roman" w:hAnsi="Times New Roman"/>
          <w:sz w:val="28"/>
          <w:szCs w:val="28"/>
        </w:rPr>
        <w:t xml:space="preserve"> Рубцовска </w:t>
      </w:r>
      <w:r w:rsidR="009E44BA" w:rsidRPr="009E44BA">
        <w:rPr>
          <w:rFonts w:ascii="Times New Roman" w:hAnsi="Times New Roman"/>
          <w:sz w:val="28"/>
          <w:szCs w:val="28"/>
        </w:rPr>
        <w:t>в месте приема заявителей</w:t>
      </w:r>
      <w:r w:rsidRPr="009E44BA">
        <w:rPr>
          <w:rFonts w:ascii="Times New Roman" w:hAnsi="Times New Roman"/>
          <w:sz w:val="28"/>
          <w:szCs w:val="28"/>
        </w:rPr>
        <w:t>,</w:t>
      </w:r>
      <w:r w:rsidRPr="00AF13D2">
        <w:rPr>
          <w:rFonts w:ascii="Times New Roman" w:hAnsi="Times New Roman"/>
          <w:sz w:val="28"/>
          <w:szCs w:val="28"/>
        </w:rPr>
        <w:t xml:space="preserve"> на официальном </w:t>
      </w:r>
      <w:r w:rsidR="009E44BA">
        <w:rPr>
          <w:rFonts w:ascii="Times New Roman" w:hAnsi="Times New Roman"/>
          <w:sz w:val="28"/>
          <w:szCs w:val="28"/>
        </w:rPr>
        <w:t>интернет-</w:t>
      </w:r>
      <w:r w:rsidRPr="00AF13D2">
        <w:rPr>
          <w:rFonts w:ascii="Times New Roman" w:hAnsi="Times New Roman"/>
          <w:sz w:val="28"/>
          <w:szCs w:val="28"/>
        </w:rPr>
        <w:t xml:space="preserve">сайте Администрации </w:t>
      </w:r>
      <w:r w:rsidRPr="003E5629">
        <w:rPr>
          <w:rFonts w:ascii="Times New Roman" w:hAnsi="Times New Roman"/>
          <w:sz w:val="28"/>
          <w:szCs w:val="28"/>
        </w:rPr>
        <w:t>города</w:t>
      </w:r>
      <w:r w:rsidR="009E44BA">
        <w:rPr>
          <w:rFonts w:ascii="Times New Roman" w:hAnsi="Times New Roman"/>
          <w:sz w:val="28"/>
          <w:szCs w:val="28"/>
        </w:rPr>
        <w:t xml:space="preserve"> Рубцовска</w:t>
      </w:r>
      <w:r w:rsidRPr="003E5629">
        <w:rPr>
          <w:rFonts w:ascii="Times New Roman" w:hAnsi="Times New Roman"/>
          <w:sz w:val="28"/>
          <w:szCs w:val="28"/>
        </w:rPr>
        <w:t>, на Едином портале государственных и муниципальных услуг (функций);</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3E5629">
        <w:rPr>
          <w:rFonts w:ascii="Times New Roman" w:hAnsi="Times New Roman"/>
          <w:sz w:val="28"/>
          <w:szCs w:val="28"/>
        </w:rPr>
        <w:t>консультирование</w:t>
      </w:r>
      <w:r w:rsidRPr="00AF13D2">
        <w:rPr>
          <w:rFonts w:ascii="Times New Roman" w:hAnsi="Times New Roman"/>
          <w:sz w:val="28"/>
          <w:szCs w:val="28"/>
        </w:rPr>
        <w:t xml:space="preserve">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заключение соглашений о взаимодействии в части осуществления </w:t>
      </w:r>
      <w:r w:rsidR="0040305C">
        <w:rPr>
          <w:rFonts w:ascii="Times New Roman" w:hAnsi="Times New Roman"/>
          <w:sz w:val="28"/>
          <w:szCs w:val="28"/>
        </w:rPr>
        <w:t xml:space="preserve">МФЦ </w:t>
      </w:r>
      <w:r w:rsidRPr="00AF13D2">
        <w:rPr>
          <w:rFonts w:ascii="Times New Roman" w:hAnsi="Times New Roman"/>
          <w:sz w:val="28"/>
          <w:szCs w:val="28"/>
        </w:rPr>
        <w:t xml:space="preserve"> приема жалоб и выдачи заявителям результатов рассмотрения жалоб.</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5.12. Администрация города заключает с </w:t>
      </w:r>
      <w:r w:rsidR="0040305C">
        <w:rPr>
          <w:rFonts w:ascii="Times New Roman" w:hAnsi="Times New Roman"/>
          <w:sz w:val="28"/>
          <w:szCs w:val="28"/>
        </w:rPr>
        <w:t>МФЦ</w:t>
      </w:r>
      <w:r w:rsidRPr="00AF13D2">
        <w:rPr>
          <w:rFonts w:ascii="Times New Roman" w:hAnsi="Times New Roman"/>
          <w:sz w:val="28"/>
          <w:szCs w:val="28"/>
        </w:rPr>
        <w:t xml:space="preserve"> соглашение о взаимодействии, в том числе в части осуществления </w:t>
      </w:r>
      <w:r w:rsidR="0040305C">
        <w:rPr>
          <w:rFonts w:ascii="Times New Roman" w:hAnsi="Times New Roman"/>
          <w:sz w:val="28"/>
          <w:szCs w:val="28"/>
        </w:rPr>
        <w:t xml:space="preserve">МФЦ </w:t>
      </w:r>
      <w:r w:rsidRPr="00AF13D2">
        <w:rPr>
          <w:rFonts w:ascii="Times New Roman" w:hAnsi="Times New Roman"/>
          <w:sz w:val="28"/>
          <w:szCs w:val="28"/>
        </w:rPr>
        <w:t>приема жалоб и выдачи заявителям результатов рассмотрения жалоб.</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5.13. Жалоба, поступившая в Администрацию города</w:t>
      </w:r>
      <w:r w:rsidR="0040305C">
        <w:rPr>
          <w:rFonts w:ascii="Times New Roman" w:hAnsi="Times New Roman"/>
          <w:sz w:val="28"/>
          <w:szCs w:val="28"/>
        </w:rPr>
        <w:t xml:space="preserve"> Рубцовска</w:t>
      </w:r>
      <w:r w:rsidRPr="00AF13D2">
        <w:rPr>
          <w:rFonts w:ascii="Times New Roman" w:hAnsi="Times New Roman"/>
          <w:sz w:val="28"/>
          <w:szCs w:val="28"/>
        </w:rPr>
        <w:t xml:space="preserve">, </w:t>
      </w:r>
      <w:r w:rsidR="0040305C">
        <w:rPr>
          <w:rFonts w:ascii="Times New Roman" w:hAnsi="Times New Roman"/>
          <w:sz w:val="28"/>
          <w:szCs w:val="28"/>
        </w:rPr>
        <w:t>МФЦ</w:t>
      </w:r>
      <w:r w:rsidRPr="00AF13D2">
        <w:rPr>
          <w:rFonts w:ascii="Times New Roman" w:hAnsi="Times New Roman"/>
          <w:sz w:val="28"/>
          <w:szCs w:val="28"/>
        </w:rPr>
        <w:t xml:space="preserve">, учредителю </w:t>
      </w:r>
      <w:r w:rsidR="0040305C">
        <w:rPr>
          <w:rFonts w:ascii="Times New Roman" w:hAnsi="Times New Roman"/>
          <w:sz w:val="28"/>
          <w:szCs w:val="28"/>
        </w:rPr>
        <w:t>МФЦ</w:t>
      </w:r>
      <w:r w:rsidRPr="00AF13D2">
        <w:rPr>
          <w:rFonts w:ascii="Times New Roman" w:hAnsi="Times New Roman"/>
          <w:sz w:val="28"/>
          <w:szCs w:val="28"/>
        </w:rPr>
        <w:t xml:space="preserve"> подлежит рассмотрению в течение пятнадцати рабочих дней со дня ее регистрации, а в случае обжалования отказа Администраци</w:t>
      </w:r>
      <w:r w:rsidR="0040305C">
        <w:rPr>
          <w:rFonts w:ascii="Times New Roman" w:hAnsi="Times New Roman"/>
          <w:sz w:val="28"/>
          <w:szCs w:val="28"/>
        </w:rPr>
        <w:t>и</w:t>
      </w:r>
      <w:r w:rsidRPr="00AF13D2">
        <w:rPr>
          <w:rFonts w:ascii="Times New Roman" w:hAnsi="Times New Roman"/>
          <w:sz w:val="28"/>
          <w:szCs w:val="28"/>
        </w:rPr>
        <w:t xml:space="preserve"> города</w:t>
      </w:r>
      <w:r w:rsidR="0040305C">
        <w:rPr>
          <w:rFonts w:ascii="Times New Roman" w:hAnsi="Times New Roman"/>
          <w:sz w:val="28"/>
          <w:szCs w:val="28"/>
        </w:rPr>
        <w:t xml:space="preserve"> Рубцовска</w:t>
      </w:r>
      <w:r w:rsidRPr="00AF13D2">
        <w:rPr>
          <w:rFonts w:ascii="Times New Roman" w:hAnsi="Times New Roman"/>
          <w:sz w:val="28"/>
          <w:szCs w:val="28"/>
        </w:rPr>
        <w:t>, должностного лица Администрации города</w:t>
      </w:r>
      <w:r w:rsidR="0040305C">
        <w:rPr>
          <w:rFonts w:ascii="Times New Roman" w:hAnsi="Times New Roman"/>
          <w:sz w:val="28"/>
          <w:szCs w:val="28"/>
        </w:rPr>
        <w:t xml:space="preserve"> Рубцовска</w:t>
      </w:r>
      <w:r w:rsidRPr="00AF13D2">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0305C" w:rsidRPr="0040305C" w:rsidRDefault="00851A5E" w:rsidP="0040305C">
      <w:pPr>
        <w:autoSpaceDE w:val="0"/>
        <w:autoSpaceDN w:val="0"/>
        <w:adjustRightInd w:val="0"/>
        <w:spacing w:after="0" w:line="240" w:lineRule="auto"/>
        <w:ind w:firstLine="709"/>
        <w:jc w:val="both"/>
        <w:rPr>
          <w:rFonts w:ascii="Times New Roman" w:hAnsi="Times New Roman"/>
          <w:sz w:val="28"/>
          <w:szCs w:val="28"/>
        </w:rPr>
      </w:pPr>
      <w:r w:rsidRPr="0040305C">
        <w:rPr>
          <w:rFonts w:ascii="Times New Roman" w:hAnsi="Times New Roman"/>
          <w:sz w:val="28"/>
          <w:szCs w:val="28"/>
        </w:rPr>
        <w:t xml:space="preserve">5.14. </w:t>
      </w:r>
      <w:r w:rsidR="0040305C" w:rsidRPr="0040305C">
        <w:rPr>
          <w:rFonts w:ascii="Times New Roman" w:hAnsi="Times New Roman"/>
          <w:sz w:val="28"/>
          <w:szCs w:val="28"/>
        </w:rPr>
        <w:t xml:space="preserve">  По результатам рассмотрения жалобы принимается одно из следующих реш</w:t>
      </w:r>
      <w:r w:rsidR="0040305C" w:rsidRPr="0040305C">
        <w:rPr>
          <w:rFonts w:ascii="Times New Roman" w:hAnsi="Times New Roman"/>
          <w:sz w:val="28"/>
          <w:szCs w:val="28"/>
        </w:rPr>
        <w:t>е</w:t>
      </w:r>
      <w:r w:rsidR="0040305C" w:rsidRPr="0040305C">
        <w:rPr>
          <w:rFonts w:ascii="Times New Roman" w:hAnsi="Times New Roman"/>
          <w:sz w:val="28"/>
          <w:szCs w:val="28"/>
        </w:rPr>
        <w:t>ний:</w:t>
      </w:r>
    </w:p>
    <w:p w:rsidR="0040305C" w:rsidRPr="0040305C" w:rsidRDefault="0040305C" w:rsidP="0040305C">
      <w:pPr>
        <w:autoSpaceDE w:val="0"/>
        <w:autoSpaceDN w:val="0"/>
        <w:adjustRightInd w:val="0"/>
        <w:spacing w:after="0" w:line="240" w:lineRule="auto"/>
        <w:ind w:firstLine="709"/>
        <w:jc w:val="both"/>
        <w:outlineLvl w:val="1"/>
        <w:rPr>
          <w:rFonts w:ascii="Times New Roman" w:hAnsi="Times New Roman"/>
          <w:sz w:val="28"/>
          <w:szCs w:val="28"/>
        </w:rPr>
      </w:pPr>
      <w:r w:rsidRPr="0040305C">
        <w:rPr>
          <w:rFonts w:ascii="Times New Roman" w:hAnsi="Times New Roman"/>
          <w:sz w:val="28"/>
          <w:szCs w:val="28"/>
        </w:rPr>
        <w:t>5.14.1. жалоба удовлетворяется, в том числе в форме отмены принятого р</w:t>
      </w:r>
      <w:r w:rsidRPr="0040305C">
        <w:rPr>
          <w:rFonts w:ascii="Times New Roman" w:hAnsi="Times New Roman"/>
          <w:sz w:val="28"/>
          <w:szCs w:val="28"/>
        </w:rPr>
        <w:t>е</w:t>
      </w:r>
      <w:r w:rsidRPr="0040305C">
        <w:rPr>
          <w:rFonts w:ascii="Times New Roman" w:hAnsi="Times New Roman"/>
          <w:sz w:val="28"/>
          <w:szCs w:val="28"/>
        </w:rPr>
        <w:t>шения, исправления допущенных  опечаток и ошибок в выданных в результате предоставления муниципальной услуги документах, во</w:t>
      </w:r>
      <w:r w:rsidRPr="0040305C">
        <w:rPr>
          <w:rFonts w:ascii="Times New Roman" w:hAnsi="Times New Roman"/>
          <w:sz w:val="28"/>
          <w:szCs w:val="28"/>
        </w:rPr>
        <w:t>з</w:t>
      </w:r>
      <w:r w:rsidRPr="0040305C">
        <w:rPr>
          <w:rFonts w:ascii="Times New Roman" w:hAnsi="Times New Roman"/>
          <w:sz w:val="28"/>
          <w:szCs w:val="28"/>
        </w:rPr>
        <w:t>врата заявителю денежных средств, взимание которых не предусмотрено норм</w:t>
      </w:r>
      <w:r w:rsidRPr="0040305C">
        <w:rPr>
          <w:rFonts w:ascii="Times New Roman" w:hAnsi="Times New Roman"/>
          <w:sz w:val="28"/>
          <w:szCs w:val="28"/>
        </w:rPr>
        <w:t>а</w:t>
      </w:r>
      <w:r w:rsidRPr="0040305C">
        <w:rPr>
          <w:rFonts w:ascii="Times New Roman" w:hAnsi="Times New Roman"/>
          <w:sz w:val="28"/>
          <w:szCs w:val="28"/>
        </w:rPr>
        <w:t>тивными правовыми актами Российской Федерации, нормативными правовыми актами Алтайского края, мун</w:t>
      </w:r>
      <w:r w:rsidRPr="0040305C">
        <w:rPr>
          <w:rFonts w:ascii="Times New Roman" w:hAnsi="Times New Roman"/>
          <w:sz w:val="28"/>
          <w:szCs w:val="28"/>
        </w:rPr>
        <w:t>и</w:t>
      </w:r>
      <w:r w:rsidRPr="0040305C">
        <w:rPr>
          <w:rFonts w:ascii="Times New Roman" w:hAnsi="Times New Roman"/>
          <w:sz w:val="28"/>
          <w:szCs w:val="28"/>
        </w:rPr>
        <w:t xml:space="preserve">ципальными правовыми актами, а также приносятся извинения за доставленные неудобства и указывается </w:t>
      </w:r>
      <w:r w:rsidRPr="0040305C">
        <w:rPr>
          <w:rFonts w:ascii="Times New Roman" w:hAnsi="Times New Roman"/>
          <w:sz w:val="28"/>
          <w:szCs w:val="28"/>
        </w:rPr>
        <w:lastRenderedPageBreak/>
        <w:t>информация о дальнейших действиях, которые необх</w:t>
      </w:r>
      <w:r w:rsidRPr="0040305C">
        <w:rPr>
          <w:rFonts w:ascii="Times New Roman" w:hAnsi="Times New Roman"/>
          <w:sz w:val="28"/>
          <w:szCs w:val="28"/>
        </w:rPr>
        <w:t>о</w:t>
      </w:r>
      <w:r w:rsidRPr="0040305C">
        <w:rPr>
          <w:rFonts w:ascii="Times New Roman" w:hAnsi="Times New Roman"/>
          <w:sz w:val="28"/>
          <w:szCs w:val="28"/>
        </w:rPr>
        <w:t xml:space="preserve">димо совершить заявителю в целях получения   муниципальной услуги; </w:t>
      </w:r>
    </w:p>
    <w:p w:rsidR="0040305C" w:rsidRPr="0040305C" w:rsidRDefault="0040305C" w:rsidP="0040305C">
      <w:pPr>
        <w:autoSpaceDE w:val="0"/>
        <w:autoSpaceDN w:val="0"/>
        <w:adjustRightInd w:val="0"/>
        <w:spacing w:after="0" w:line="240" w:lineRule="auto"/>
        <w:ind w:firstLine="709"/>
        <w:jc w:val="both"/>
        <w:outlineLvl w:val="1"/>
        <w:rPr>
          <w:rFonts w:ascii="Times New Roman" w:hAnsi="Times New Roman"/>
          <w:sz w:val="28"/>
          <w:szCs w:val="28"/>
        </w:rPr>
      </w:pPr>
      <w:r w:rsidRPr="0040305C">
        <w:rPr>
          <w:rFonts w:ascii="Times New Roman" w:hAnsi="Times New Roman"/>
          <w:sz w:val="28"/>
          <w:szCs w:val="28"/>
        </w:rPr>
        <w:t>5.14.2. в удовлетворении жалобы отказывается. В случае признания жалобы  не подлежащей удовлетворению в ответе заявителю, даются аргумент</w:t>
      </w:r>
      <w:r w:rsidRPr="0040305C">
        <w:rPr>
          <w:rFonts w:ascii="Times New Roman" w:hAnsi="Times New Roman"/>
          <w:sz w:val="28"/>
          <w:szCs w:val="28"/>
        </w:rPr>
        <w:t>и</w:t>
      </w:r>
      <w:r w:rsidRPr="0040305C">
        <w:rPr>
          <w:rFonts w:ascii="Times New Roman" w:hAnsi="Times New Roman"/>
          <w:sz w:val="28"/>
          <w:szCs w:val="28"/>
        </w:rPr>
        <w:t>рованные разъяснения о причинах принятого решения, а также информация о порядке обж</w:t>
      </w:r>
      <w:r w:rsidRPr="0040305C">
        <w:rPr>
          <w:rFonts w:ascii="Times New Roman" w:hAnsi="Times New Roman"/>
          <w:sz w:val="28"/>
          <w:szCs w:val="28"/>
        </w:rPr>
        <w:t>а</w:t>
      </w:r>
      <w:r w:rsidRPr="0040305C">
        <w:rPr>
          <w:rFonts w:ascii="Times New Roman" w:hAnsi="Times New Roman"/>
          <w:sz w:val="28"/>
          <w:szCs w:val="28"/>
        </w:rPr>
        <w:t xml:space="preserve">лования принятого решения. </w:t>
      </w:r>
    </w:p>
    <w:p w:rsidR="00851A5E" w:rsidRPr="00AF13D2" w:rsidRDefault="00851A5E" w:rsidP="0040305C">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sidR="0040305C">
        <w:rPr>
          <w:rFonts w:ascii="Times New Roman" w:hAnsi="Times New Roman"/>
          <w:sz w:val="28"/>
          <w:szCs w:val="28"/>
        </w:rPr>
        <w:t xml:space="preserve">настоящего </w:t>
      </w:r>
      <w:r w:rsidRPr="00AF13D2">
        <w:rPr>
          <w:rFonts w:ascii="Times New Roman" w:hAnsi="Times New Roman"/>
          <w:sz w:val="28"/>
          <w:szCs w:val="28"/>
        </w:rPr>
        <w:t>Административного регламента, ответ заявителю направляется посредством системы досудебного обжалования.</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00DB7B42" w:rsidRPr="00AF13D2">
        <w:rPr>
          <w:rFonts w:ascii="Times New Roman" w:hAnsi="Times New Roman"/>
          <w:sz w:val="28"/>
          <w:szCs w:val="28"/>
        </w:rPr>
        <w:t>Администрации города Рубцовска</w:t>
      </w:r>
      <w:r w:rsidRPr="00AF13D2">
        <w:rPr>
          <w:rFonts w:ascii="Times New Roman" w:hAnsi="Times New Roman"/>
          <w:sz w:val="28"/>
          <w:szCs w:val="28"/>
        </w:rPr>
        <w:t>, вид которой установлен законодательством Российской Федерации.</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5.17. Исчерпывающий перечень оснований не давать ответ заявителю, не направлять ответ по существу:</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sidR="00DB7B42" w:rsidRPr="00AF13D2">
        <w:rPr>
          <w:rFonts w:ascii="Times New Roman" w:hAnsi="Times New Roman"/>
          <w:sz w:val="28"/>
          <w:szCs w:val="28"/>
        </w:rPr>
        <w:t>Администрация города Рубцовска</w:t>
      </w:r>
      <w:r w:rsidR="0040305C">
        <w:rPr>
          <w:rFonts w:ascii="Times New Roman" w:hAnsi="Times New Roman"/>
          <w:sz w:val="28"/>
          <w:szCs w:val="28"/>
        </w:rPr>
        <w:t xml:space="preserve"> </w:t>
      </w:r>
      <w:r w:rsidRPr="00AF13D2">
        <w:rPr>
          <w:rFonts w:ascii="Times New Roman" w:hAnsi="Times New Roman"/>
          <w:sz w:val="28"/>
          <w:szCs w:val="28"/>
        </w:rPr>
        <w:t xml:space="preserve">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00DB7B42" w:rsidRPr="00AF13D2">
        <w:rPr>
          <w:rFonts w:ascii="Times New Roman" w:hAnsi="Times New Roman"/>
          <w:sz w:val="28"/>
          <w:szCs w:val="28"/>
        </w:rPr>
        <w:t>Администрацию города Рубцовска</w:t>
      </w:r>
      <w:r w:rsidR="0040305C">
        <w:rPr>
          <w:rFonts w:ascii="Times New Roman" w:hAnsi="Times New Roman"/>
          <w:sz w:val="28"/>
          <w:szCs w:val="28"/>
        </w:rPr>
        <w:t xml:space="preserve"> </w:t>
      </w:r>
      <w:r w:rsidRPr="00AF13D2">
        <w:rPr>
          <w:rFonts w:ascii="Times New Roman" w:hAnsi="Times New Roman"/>
          <w:sz w:val="28"/>
          <w:szCs w:val="28"/>
        </w:rPr>
        <w:t>или одному и тому же должностному лицу. О данном решении уведомляется заявитель, направивший жалобу;</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 xml:space="preserve">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w:t>
      </w:r>
      <w:r w:rsidRPr="00AF13D2">
        <w:rPr>
          <w:rFonts w:ascii="Times New Roman" w:hAnsi="Times New Roman"/>
          <w:sz w:val="28"/>
          <w:szCs w:val="28"/>
        </w:rPr>
        <w:lastRenderedPageBreak/>
        <w:t>поставленного в ней вопроса в связи с недопустимостью разглашения данных сведений;</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851A5E" w:rsidRPr="00AF13D2" w:rsidRDefault="00851A5E" w:rsidP="00AF13D2">
      <w:pPr>
        <w:autoSpaceDE w:val="0"/>
        <w:autoSpaceDN w:val="0"/>
        <w:adjustRightInd w:val="0"/>
        <w:spacing w:after="0" w:line="240" w:lineRule="auto"/>
        <w:ind w:firstLine="709"/>
        <w:jc w:val="both"/>
        <w:rPr>
          <w:rFonts w:ascii="Times New Roman" w:hAnsi="Times New Roman"/>
          <w:sz w:val="28"/>
          <w:szCs w:val="28"/>
        </w:rPr>
      </w:pPr>
      <w:r w:rsidRPr="00AF13D2">
        <w:rPr>
          <w:rFonts w:ascii="Times New Roman" w:hAnsi="Times New Roman"/>
          <w:sz w:val="28"/>
          <w:szCs w:val="28"/>
        </w:rPr>
        <w:t xml:space="preserve">5.18. При удовлетворении жалобы </w:t>
      </w:r>
      <w:r w:rsidR="00DB7B42" w:rsidRPr="00AF13D2">
        <w:rPr>
          <w:rFonts w:ascii="Times New Roman" w:hAnsi="Times New Roman"/>
          <w:sz w:val="28"/>
          <w:szCs w:val="28"/>
        </w:rPr>
        <w:t>Администрация города Рубцовска</w:t>
      </w:r>
      <w:r w:rsidRPr="00AF13D2">
        <w:rPr>
          <w:rFonts w:ascii="Times New Roman" w:hAnsi="Times New Roman"/>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51A5E" w:rsidRPr="00AF13D2" w:rsidRDefault="00851A5E" w:rsidP="00AF13D2">
      <w:pPr>
        <w:autoSpaceDE w:val="0"/>
        <w:autoSpaceDN w:val="0"/>
        <w:adjustRightInd w:val="0"/>
        <w:spacing w:after="0" w:line="240" w:lineRule="auto"/>
        <w:ind w:firstLine="709"/>
        <w:jc w:val="both"/>
        <w:outlineLvl w:val="1"/>
        <w:rPr>
          <w:rFonts w:ascii="Times New Roman" w:hAnsi="Times New Roman"/>
          <w:sz w:val="28"/>
          <w:szCs w:val="28"/>
        </w:rPr>
      </w:pPr>
      <w:r w:rsidRPr="00AF13D2">
        <w:rPr>
          <w:rFonts w:ascii="Times New Roman" w:hAnsi="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40305C">
        <w:rPr>
          <w:rFonts w:ascii="Times New Roman" w:hAnsi="Times New Roman"/>
          <w:sz w:val="28"/>
          <w:szCs w:val="28"/>
        </w:rPr>
        <w:t>».</w:t>
      </w:r>
    </w:p>
    <w:p w:rsidR="00851A5E" w:rsidRPr="00AF13D2" w:rsidRDefault="00851A5E" w:rsidP="00AF13D2">
      <w:pPr>
        <w:widowControl w:val="0"/>
        <w:spacing w:after="0" w:line="240" w:lineRule="auto"/>
        <w:ind w:firstLine="709"/>
        <w:jc w:val="both"/>
        <w:rPr>
          <w:rFonts w:ascii="Times New Roman" w:hAnsi="Times New Roman"/>
          <w:sz w:val="28"/>
          <w:szCs w:val="28"/>
        </w:rPr>
      </w:pPr>
    </w:p>
    <w:p w:rsidR="00851A5E" w:rsidRPr="00AF13D2" w:rsidRDefault="00851A5E" w:rsidP="00AF13D2">
      <w:pPr>
        <w:widowControl w:val="0"/>
        <w:spacing w:after="0" w:line="240" w:lineRule="auto"/>
        <w:ind w:firstLine="709"/>
        <w:jc w:val="both"/>
        <w:rPr>
          <w:rFonts w:ascii="Times New Roman" w:hAnsi="Times New Roman"/>
          <w:sz w:val="28"/>
          <w:szCs w:val="28"/>
        </w:rPr>
      </w:pPr>
    </w:p>
    <w:p w:rsidR="00851A5E" w:rsidRPr="00AF13D2" w:rsidRDefault="00851A5E" w:rsidP="00BF07C3">
      <w:pPr>
        <w:pStyle w:val="af7"/>
        <w:jc w:val="both"/>
        <w:rPr>
          <w:rFonts w:ascii="Times New Roman" w:eastAsia="Times New Roman" w:hAnsi="Times New Roman" w:cs="Times New Roman"/>
          <w:sz w:val="28"/>
          <w:szCs w:val="28"/>
          <w:lang w:eastAsia="en-US"/>
        </w:rPr>
      </w:pPr>
      <w:r w:rsidRPr="00AF13D2">
        <w:rPr>
          <w:rFonts w:ascii="Times New Roman" w:eastAsia="Times New Roman" w:hAnsi="Times New Roman" w:cs="Times New Roman"/>
          <w:sz w:val="28"/>
          <w:szCs w:val="28"/>
          <w:lang w:eastAsia="en-US"/>
        </w:rPr>
        <w:t xml:space="preserve">Начальник отдела по организации </w:t>
      </w:r>
    </w:p>
    <w:p w:rsidR="00851A5E" w:rsidRPr="00AF13D2" w:rsidRDefault="00851A5E" w:rsidP="00BF07C3">
      <w:pPr>
        <w:pStyle w:val="af7"/>
        <w:jc w:val="both"/>
        <w:rPr>
          <w:rFonts w:ascii="Times New Roman" w:eastAsia="Times New Roman" w:hAnsi="Times New Roman" w:cs="Times New Roman"/>
          <w:sz w:val="28"/>
          <w:szCs w:val="28"/>
          <w:lang w:eastAsia="en-US"/>
        </w:rPr>
      </w:pPr>
      <w:r w:rsidRPr="00AF13D2">
        <w:rPr>
          <w:rFonts w:ascii="Times New Roman" w:eastAsia="Times New Roman" w:hAnsi="Times New Roman" w:cs="Times New Roman"/>
          <w:sz w:val="28"/>
          <w:szCs w:val="28"/>
          <w:lang w:eastAsia="en-US"/>
        </w:rPr>
        <w:t xml:space="preserve">управления и работе с обращениями  </w:t>
      </w:r>
    </w:p>
    <w:p w:rsidR="00851A5E" w:rsidRPr="00AF13D2" w:rsidRDefault="00851A5E" w:rsidP="00BF07C3">
      <w:pPr>
        <w:pStyle w:val="af7"/>
        <w:jc w:val="both"/>
        <w:rPr>
          <w:rFonts w:ascii="Times New Roman" w:eastAsia="Times New Roman" w:hAnsi="Times New Roman" w:cs="Times New Roman"/>
          <w:sz w:val="28"/>
          <w:szCs w:val="28"/>
          <w:lang w:eastAsia="en-US"/>
        </w:rPr>
      </w:pPr>
      <w:r w:rsidRPr="00AF13D2">
        <w:rPr>
          <w:rFonts w:ascii="Times New Roman" w:eastAsia="Times New Roman" w:hAnsi="Times New Roman" w:cs="Times New Roman"/>
          <w:sz w:val="28"/>
          <w:szCs w:val="28"/>
          <w:lang w:eastAsia="en-US"/>
        </w:rPr>
        <w:t>Администрации города Рубцовска                                                 А.В. Инютина</w:t>
      </w:r>
    </w:p>
    <w:p w:rsidR="0060374D" w:rsidRPr="00AF13D2" w:rsidRDefault="0060374D"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BF07C3" w:rsidRDefault="00BF07C3"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3E5629" w:rsidRDefault="003E5629"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A473AF" w:rsidRDefault="00A473AF"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A473AF" w:rsidRDefault="00A473AF"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A473AF" w:rsidRDefault="00A473AF"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A473AF" w:rsidRDefault="00A473AF"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A473AF" w:rsidRDefault="00A473AF"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A473AF" w:rsidRDefault="00A473AF" w:rsidP="00AF13D2">
      <w:pPr>
        <w:tabs>
          <w:tab w:val="left" w:pos="0"/>
        </w:tabs>
        <w:autoSpaceDE w:val="0"/>
        <w:autoSpaceDN w:val="0"/>
        <w:adjustRightInd w:val="0"/>
        <w:spacing w:after="0" w:line="240" w:lineRule="auto"/>
        <w:ind w:firstLine="709"/>
        <w:jc w:val="both"/>
        <w:rPr>
          <w:rFonts w:ascii="Times New Roman" w:hAnsi="Times New Roman"/>
          <w:sz w:val="28"/>
          <w:szCs w:val="28"/>
        </w:rPr>
      </w:pPr>
    </w:p>
    <w:p w:rsidR="0060374D" w:rsidRPr="00AF13D2" w:rsidRDefault="0060374D" w:rsidP="002A34F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lastRenderedPageBreak/>
        <w:t>Приложение № 1</w:t>
      </w:r>
    </w:p>
    <w:p w:rsidR="0060374D" w:rsidRPr="00AF13D2" w:rsidRDefault="0060374D" w:rsidP="002A34F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p>
    <w:p w:rsidR="0060374D" w:rsidRPr="00AF13D2" w:rsidRDefault="0060374D"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Информация</w:t>
      </w:r>
    </w:p>
    <w:p w:rsidR="0060374D" w:rsidRPr="00AF13D2" w:rsidRDefault="0060374D"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об  Администрации города Рубцовска,   предоставляющей</w:t>
      </w:r>
    </w:p>
    <w:p w:rsidR="0060374D" w:rsidRPr="00AF13D2" w:rsidRDefault="0060374D"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муниципальную услугу</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4671"/>
      </w:tblGrid>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Наименование органа местного самоуправления, предоставляющего муниципальную услугу </w:t>
            </w:r>
          </w:p>
        </w:tc>
        <w:tc>
          <w:tcPr>
            <w:tcW w:w="4671"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Администрация города Рубцовска Алтайского края</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Руководитель органа местного самоуправления, предоставляющего муниципальную услугу</w:t>
            </w:r>
          </w:p>
        </w:tc>
        <w:tc>
          <w:tcPr>
            <w:tcW w:w="4671" w:type="dxa"/>
          </w:tcPr>
          <w:p w:rsidR="002A34F8"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Глава  города Рубцовска </w:t>
            </w:r>
            <w:r w:rsidR="002A34F8">
              <w:rPr>
                <w:rFonts w:ascii="Times New Roman" w:hAnsi="Times New Roman"/>
                <w:sz w:val="28"/>
                <w:szCs w:val="28"/>
              </w:rPr>
              <w:t xml:space="preserve"> Алтайского края </w:t>
            </w:r>
          </w:p>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Фельдман Дмитрий Зайвелевич</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Наименование функционального (отраслевого) органа Администрации города Рубцовска, осуществляющего рассмотрение заявления</w:t>
            </w:r>
          </w:p>
        </w:tc>
        <w:tc>
          <w:tcPr>
            <w:tcW w:w="4671"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Комитет Администрации города Рубцовска по управлению имуществом</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Руководитель функционального (отраслевого) органа Администрации города Рубцовска, осуществляющего рассмотрение заявления</w:t>
            </w:r>
          </w:p>
        </w:tc>
        <w:tc>
          <w:tcPr>
            <w:tcW w:w="4671"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Председатель комитета Администрации города Рубцовска по управлению имуществом  </w:t>
            </w:r>
          </w:p>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Колупаев Александр Николаевич</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Место нахождения и почтовый адрес</w:t>
            </w:r>
          </w:p>
        </w:tc>
        <w:tc>
          <w:tcPr>
            <w:tcW w:w="4671"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658200, г.Рубцовск, </w:t>
            </w:r>
          </w:p>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пер.Бульварный,25</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График работы (приема заявителей)</w:t>
            </w:r>
          </w:p>
        </w:tc>
        <w:tc>
          <w:tcPr>
            <w:tcW w:w="4671"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Ежедневно (кроме выходных и праздничных дней) </w:t>
            </w:r>
          </w:p>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с 8 </w:t>
            </w:r>
            <w:r w:rsidR="002A34F8">
              <w:rPr>
                <w:rFonts w:ascii="Times New Roman" w:hAnsi="Times New Roman"/>
                <w:sz w:val="28"/>
                <w:szCs w:val="28"/>
              </w:rPr>
              <w:t>-</w:t>
            </w:r>
            <w:r w:rsidRPr="00AF13D2">
              <w:rPr>
                <w:rFonts w:ascii="Times New Roman" w:hAnsi="Times New Roman"/>
                <w:sz w:val="28"/>
                <w:szCs w:val="28"/>
              </w:rPr>
              <w:t xml:space="preserve"> 00 до 17 </w:t>
            </w:r>
            <w:r w:rsidR="002A34F8">
              <w:rPr>
                <w:rFonts w:ascii="Times New Roman" w:hAnsi="Times New Roman"/>
                <w:sz w:val="28"/>
                <w:szCs w:val="28"/>
              </w:rPr>
              <w:t>-</w:t>
            </w:r>
            <w:r w:rsidRPr="00AF13D2">
              <w:rPr>
                <w:rFonts w:ascii="Times New Roman" w:hAnsi="Times New Roman"/>
                <w:sz w:val="28"/>
                <w:szCs w:val="28"/>
              </w:rPr>
              <w:t xml:space="preserve"> 00, </w:t>
            </w:r>
          </w:p>
          <w:p w:rsidR="0060374D" w:rsidRPr="00AF13D2" w:rsidRDefault="0060374D" w:rsidP="002A34F8">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 xml:space="preserve">обед с 12 </w:t>
            </w:r>
            <w:r w:rsidR="002A34F8">
              <w:rPr>
                <w:rFonts w:ascii="Times New Roman" w:hAnsi="Times New Roman"/>
                <w:sz w:val="28"/>
                <w:szCs w:val="28"/>
              </w:rPr>
              <w:t>-</w:t>
            </w:r>
            <w:r w:rsidRPr="00AF13D2">
              <w:rPr>
                <w:rFonts w:ascii="Times New Roman" w:hAnsi="Times New Roman"/>
                <w:sz w:val="28"/>
                <w:szCs w:val="28"/>
              </w:rPr>
              <w:t xml:space="preserve">00 </w:t>
            </w:r>
            <w:r w:rsidR="002A34F8">
              <w:rPr>
                <w:rFonts w:ascii="Times New Roman" w:hAnsi="Times New Roman"/>
                <w:sz w:val="28"/>
                <w:szCs w:val="28"/>
              </w:rPr>
              <w:t xml:space="preserve"> </w:t>
            </w:r>
            <w:r w:rsidRPr="00AF13D2">
              <w:rPr>
                <w:rFonts w:ascii="Times New Roman" w:hAnsi="Times New Roman"/>
                <w:sz w:val="28"/>
                <w:szCs w:val="28"/>
              </w:rPr>
              <w:t xml:space="preserve">до 13 </w:t>
            </w:r>
            <w:r w:rsidR="002A34F8">
              <w:rPr>
                <w:rFonts w:ascii="Times New Roman" w:hAnsi="Times New Roman"/>
                <w:sz w:val="28"/>
                <w:szCs w:val="28"/>
              </w:rPr>
              <w:t>-</w:t>
            </w:r>
            <w:r w:rsidRPr="00AF13D2">
              <w:rPr>
                <w:rFonts w:ascii="Times New Roman" w:hAnsi="Times New Roman"/>
                <w:sz w:val="28"/>
                <w:szCs w:val="28"/>
              </w:rPr>
              <w:t xml:space="preserve"> 00 </w:t>
            </w:r>
            <w:r w:rsidR="002A34F8">
              <w:rPr>
                <w:rFonts w:ascii="Times New Roman" w:hAnsi="Times New Roman"/>
                <w:sz w:val="28"/>
                <w:szCs w:val="28"/>
              </w:rPr>
              <w:t xml:space="preserve"> </w:t>
            </w:r>
            <w:r w:rsidRPr="00AF13D2">
              <w:rPr>
                <w:rFonts w:ascii="Times New Roman" w:hAnsi="Times New Roman"/>
                <w:sz w:val="28"/>
                <w:szCs w:val="28"/>
              </w:rPr>
              <w:t xml:space="preserve"> (время местное)</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Телефон, адрес электронной почты</w:t>
            </w:r>
          </w:p>
        </w:tc>
        <w:tc>
          <w:tcPr>
            <w:tcW w:w="4671" w:type="dxa"/>
          </w:tcPr>
          <w:p w:rsidR="0060374D" w:rsidRPr="00AF13D2" w:rsidRDefault="0060374D" w:rsidP="00BF07C3">
            <w:pPr>
              <w:pStyle w:val="11"/>
              <w:rPr>
                <w:rFonts w:ascii="Times New Roman" w:hAnsi="Times New Roman" w:cs="Times New Roman"/>
                <w:kern w:val="0"/>
                <w:sz w:val="28"/>
                <w:szCs w:val="28"/>
                <w:lang w:eastAsia="en-US"/>
              </w:rPr>
            </w:pPr>
            <w:r w:rsidRPr="00AF13D2">
              <w:rPr>
                <w:rFonts w:ascii="Times New Roman" w:hAnsi="Times New Roman" w:cs="Times New Roman"/>
                <w:kern w:val="0"/>
                <w:sz w:val="28"/>
                <w:szCs w:val="28"/>
                <w:lang w:eastAsia="en-US"/>
              </w:rPr>
              <w:t xml:space="preserve">  +7(38557)</w:t>
            </w:r>
            <w:r w:rsidR="002A34F8">
              <w:rPr>
                <w:rFonts w:ascii="Times New Roman" w:hAnsi="Times New Roman" w:cs="Times New Roman"/>
                <w:kern w:val="0"/>
                <w:sz w:val="28"/>
                <w:szCs w:val="28"/>
                <w:lang w:eastAsia="en-US"/>
              </w:rPr>
              <w:t xml:space="preserve"> </w:t>
            </w:r>
            <w:r w:rsidR="00CB046D" w:rsidRPr="00AF13D2">
              <w:rPr>
                <w:rFonts w:ascii="Times New Roman" w:hAnsi="Times New Roman" w:cs="Times New Roman"/>
                <w:kern w:val="0"/>
                <w:sz w:val="28"/>
                <w:szCs w:val="28"/>
                <w:lang w:eastAsia="en-US"/>
              </w:rPr>
              <w:t>96-412</w:t>
            </w:r>
            <w:r w:rsidRPr="00AF13D2">
              <w:rPr>
                <w:rFonts w:ascii="Times New Roman" w:hAnsi="Times New Roman" w:cs="Times New Roman"/>
                <w:kern w:val="0"/>
                <w:sz w:val="28"/>
                <w:szCs w:val="28"/>
                <w:lang w:eastAsia="en-US"/>
              </w:rPr>
              <w:t xml:space="preserve">, </w:t>
            </w:r>
          </w:p>
          <w:p w:rsidR="0060374D" w:rsidRPr="00AF13D2" w:rsidRDefault="0060374D" w:rsidP="00BF07C3">
            <w:pPr>
              <w:pStyle w:val="11"/>
              <w:rPr>
                <w:rFonts w:ascii="Times New Roman" w:hAnsi="Times New Roman" w:cs="Times New Roman"/>
                <w:kern w:val="0"/>
                <w:sz w:val="28"/>
                <w:szCs w:val="28"/>
                <w:lang w:eastAsia="en-US"/>
              </w:rPr>
            </w:pPr>
            <w:r w:rsidRPr="00AF13D2">
              <w:rPr>
                <w:rFonts w:ascii="Times New Roman" w:hAnsi="Times New Roman" w:cs="Times New Roman"/>
                <w:kern w:val="0"/>
                <w:sz w:val="28"/>
                <w:szCs w:val="28"/>
                <w:lang w:eastAsia="en-US"/>
              </w:rPr>
              <w:t xml:space="preserve">  kui@rubtsovsk.org</w:t>
            </w:r>
          </w:p>
        </w:tc>
      </w:tr>
      <w:tr w:rsidR="0060374D" w:rsidRPr="00AF13D2" w:rsidTr="003D5433">
        <w:tc>
          <w:tcPr>
            <w:tcW w:w="4673" w:type="dxa"/>
          </w:tcPr>
          <w:p w:rsidR="0060374D" w:rsidRPr="00AF13D2" w:rsidRDefault="0060374D" w:rsidP="00BF07C3">
            <w:pPr>
              <w:autoSpaceDE w:val="0"/>
              <w:autoSpaceDN w:val="0"/>
              <w:adjustRightInd w:val="0"/>
              <w:spacing w:after="0" w:line="240" w:lineRule="auto"/>
              <w:outlineLvl w:val="2"/>
              <w:rPr>
                <w:rFonts w:ascii="Times New Roman" w:hAnsi="Times New Roman"/>
                <w:sz w:val="28"/>
                <w:szCs w:val="28"/>
              </w:rPr>
            </w:pPr>
            <w:r w:rsidRPr="00AF13D2">
              <w:rPr>
                <w:rFonts w:ascii="Times New Roman" w:hAnsi="Times New Roman"/>
                <w:sz w:val="28"/>
                <w:szCs w:val="28"/>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671" w:type="dxa"/>
          </w:tcPr>
          <w:p w:rsidR="0060374D" w:rsidRPr="00AF13D2" w:rsidRDefault="0060374D" w:rsidP="00BF07C3">
            <w:pPr>
              <w:spacing w:after="0" w:line="240" w:lineRule="auto"/>
              <w:rPr>
                <w:rFonts w:ascii="Times New Roman" w:hAnsi="Times New Roman"/>
                <w:sz w:val="28"/>
                <w:szCs w:val="28"/>
              </w:rPr>
            </w:pPr>
          </w:p>
          <w:p w:rsidR="0060374D" w:rsidRPr="00AF13D2" w:rsidRDefault="0060374D" w:rsidP="00BF07C3">
            <w:pPr>
              <w:spacing w:after="0" w:line="240" w:lineRule="auto"/>
              <w:rPr>
                <w:rFonts w:ascii="Times New Roman" w:hAnsi="Times New Roman"/>
                <w:sz w:val="28"/>
                <w:szCs w:val="28"/>
              </w:rPr>
            </w:pPr>
            <w:r w:rsidRPr="00AF13D2">
              <w:rPr>
                <w:rFonts w:ascii="Times New Roman" w:hAnsi="Times New Roman"/>
                <w:sz w:val="28"/>
                <w:szCs w:val="28"/>
              </w:rPr>
              <w:t xml:space="preserve">  http://rubtsovsk.org</w:t>
            </w:r>
          </w:p>
          <w:p w:rsidR="0060374D" w:rsidRPr="00AF13D2" w:rsidRDefault="0060374D" w:rsidP="00BF07C3">
            <w:pPr>
              <w:pStyle w:val="11"/>
              <w:rPr>
                <w:rFonts w:ascii="Times New Roman" w:hAnsi="Times New Roman" w:cs="Times New Roman"/>
                <w:kern w:val="0"/>
                <w:sz w:val="28"/>
                <w:szCs w:val="28"/>
                <w:lang w:eastAsia="en-US"/>
              </w:rPr>
            </w:pPr>
          </w:p>
        </w:tc>
      </w:tr>
    </w:tbl>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lang w:val="en-US"/>
        </w:rPr>
      </w:pP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lang w:val="en-US"/>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742A2E" w:rsidRDefault="00742A2E" w:rsidP="002A34F8">
      <w:pPr>
        <w:tabs>
          <w:tab w:val="left" w:pos="-7230"/>
        </w:tabs>
        <w:autoSpaceDE w:val="0"/>
        <w:autoSpaceDN w:val="0"/>
        <w:adjustRightInd w:val="0"/>
        <w:spacing w:after="0" w:line="240" w:lineRule="auto"/>
        <w:ind w:left="5670"/>
        <w:rPr>
          <w:rFonts w:ascii="Times New Roman" w:hAnsi="Times New Roman"/>
          <w:sz w:val="28"/>
          <w:szCs w:val="28"/>
        </w:rPr>
      </w:pPr>
    </w:p>
    <w:p w:rsidR="00742A2E" w:rsidRDefault="00742A2E" w:rsidP="002A34F8">
      <w:pPr>
        <w:tabs>
          <w:tab w:val="left" w:pos="-7230"/>
        </w:tabs>
        <w:autoSpaceDE w:val="0"/>
        <w:autoSpaceDN w:val="0"/>
        <w:adjustRightInd w:val="0"/>
        <w:spacing w:after="0" w:line="240" w:lineRule="auto"/>
        <w:ind w:left="5670"/>
        <w:rPr>
          <w:rFonts w:ascii="Times New Roman" w:hAnsi="Times New Roman"/>
          <w:sz w:val="28"/>
          <w:szCs w:val="28"/>
        </w:rPr>
      </w:pPr>
    </w:p>
    <w:p w:rsidR="002A34F8" w:rsidRPr="00AF13D2" w:rsidRDefault="002A34F8" w:rsidP="002A34F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lastRenderedPageBreak/>
        <w:t xml:space="preserve">Приложение № </w:t>
      </w:r>
      <w:r>
        <w:rPr>
          <w:rFonts w:ascii="Times New Roman" w:hAnsi="Times New Roman"/>
          <w:sz w:val="28"/>
          <w:szCs w:val="28"/>
        </w:rPr>
        <w:t>2</w:t>
      </w:r>
    </w:p>
    <w:p w:rsidR="002A34F8" w:rsidRPr="00AF13D2" w:rsidRDefault="002A34F8" w:rsidP="002A34F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p>
    <w:p w:rsidR="0060374D" w:rsidRPr="00AF13D2" w:rsidRDefault="0060374D" w:rsidP="00BF07C3">
      <w:pPr>
        <w:autoSpaceDE w:val="0"/>
        <w:autoSpaceDN w:val="0"/>
        <w:adjustRightInd w:val="0"/>
        <w:spacing w:after="0" w:line="240" w:lineRule="auto"/>
        <w:ind w:firstLine="709"/>
        <w:jc w:val="center"/>
        <w:outlineLvl w:val="2"/>
        <w:rPr>
          <w:rFonts w:ascii="Times New Roman" w:hAnsi="Times New Roman"/>
          <w:sz w:val="28"/>
          <w:szCs w:val="28"/>
        </w:rPr>
      </w:pPr>
      <w:r w:rsidRPr="00AF13D2">
        <w:rPr>
          <w:rFonts w:ascii="Times New Roman" w:hAnsi="Times New Roman"/>
          <w:sz w:val="28"/>
          <w:szCs w:val="28"/>
        </w:rPr>
        <w:t>Информация</w:t>
      </w:r>
    </w:p>
    <w:p w:rsidR="002A34F8" w:rsidRDefault="0060374D" w:rsidP="00BF07C3">
      <w:pPr>
        <w:spacing w:after="0" w:line="240" w:lineRule="auto"/>
        <w:ind w:firstLine="709"/>
        <w:jc w:val="center"/>
        <w:rPr>
          <w:rFonts w:ascii="Times New Roman" w:hAnsi="Times New Roman"/>
          <w:sz w:val="28"/>
          <w:szCs w:val="28"/>
        </w:rPr>
      </w:pPr>
      <w:r w:rsidRPr="00AF13D2">
        <w:rPr>
          <w:rFonts w:ascii="Times New Roman" w:hAnsi="Times New Roman"/>
          <w:sz w:val="28"/>
          <w:szCs w:val="28"/>
        </w:rPr>
        <w:t>о федеральных органах исполнительной власти, органах исполнительной власти</w:t>
      </w:r>
      <w:r w:rsidR="002A34F8">
        <w:rPr>
          <w:rFonts w:ascii="Times New Roman" w:hAnsi="Times New Roman"/>
          <w:sz w:val="28"/>
          <w:szCs w:val="28"/>
        </w:rPr>
        <w:t xml:space="preserve"> </w:t>
      </w:r>
      <w:r w:rsidRPr="00AF13D2">
        <w:rPr>
          <w:rFonts w:ascii="Times New Roman" w:hAnsi="Times New Roman"/>
          <w:sz w:val="28"/>
          <w:szCs w:val="28"/>
        </w:rPr>
        <w:t xml:space="preserve">Алтайского края, </w:t>
      </w:r>
    </w:p>
    <w:p w:rsidR="0060374D" w:rsidRPr="00AF13D2" w:rsidRDefault="0060374D" w:rsidP="00BF07C3">
      <w:pPr>
        <w:spacing w:after="0" w:line="240" w:lineRule="auto"/>
        <w:ind w:firstLine="709"/>
        <w:jc w:val="center"/>
        <w:rPr>
          <w:rFonts w:ascii="Times New Roman" w:hAnsi="Times New Roman"/>
          <w:sz w:val="28"/>
          <w:szCs w:val="28"/>
        </w:rPr>
      </w:pPr>
      <w:r w:rsidRPr="00AF13D2">
        <w:rPr>
          <w:rFonts w:ascii="Times New Roman" w:hAnsi="Times New Roman"/>
          <w:sz w:val="28"/>
          <w:szCs w:val="28"/>
        </w:rPr>
        <w:t>участвующих</w:t>
      </w:r>
      <w:r w:rsidR="00BF07C3">
        <w:rPr>
          <w:rFonts w:ascii="Times New Roman" w:hAnsi="Times New Roman"/>
          <w:sz w:val="28"/>
          <w:szCs w:val="28"/>
        </w:rPr>
        <w:t xml:space="preserve"> в предоставлении муниципальной </w:t>
      </w:r>
      <w:r w:rsidRPr="00AF13D2">
        <w:rPr>
          <w:rFonts w:ascii="Times New Roman" w:hAnsi="Times New Roman"/>
          <w:sz w:val="28"/>
          <w:szCs w:val="28"/>
        </w:rPr>
        <w:t>услуги</w:t>
      </w:r>
    </w:p>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p>
    <w:tbl>
      <w:tblPr>
        <w:tblW w:w="9488" w:type="dxa"/>
        <w:tblLayout w:type="fixed"/>
        <w:tblLook w:val="00A0"/>
      </w:tblPr>
      <w:tblGrid>
        <w:gridCol w:w="3299"/>
        <w:gridCol w:w="2127"/>
        <w:gridCol w:w="2219"/>
        <w:gridCol w:w="1843"/>
      </w:tblGrid>
      <w:tr w:rsidR="0060374D" w:rsidRPr="00AF13D2" w:rsidTr="00BF07C3">
        <w:trPr>
          <w:trHeight w:val="477"/>
        </w:trPr>
        <w:tc>
          <w:tcPr>
            <w:tcW w:w="3299" w:type="dxa"/>
            <w:tcBorders>
              <w:top w:val="single" w:sz="8" w:space="0" w:color="auto"/>
              <w:left w:val="single" w:sz="8" w:space="0" w:color="auto"/>
              <w:bottom w:val="single" w:sz="4" w:space="0" w:color="auto"/>
              <w:right w:val="single" w:sz="4" w:space="0" w:color="auto"/>
            </w:tcBorders>
          </w:tcPr>
          <w:p w:rsidR="0060374D" w:rsidRPr="00AF13D2" w:rsidRDefault="0060374D" w:rsidP="00BF07C3">
            <w:pPr>
              <w:spacing w:after="0" w:line="240" w:lineRule="auto"/>
              <w:jc w:val="both"/>
              <w:rPr>
                <w:rFonts w:ascii="Times New Roman" w:hAnsi="Times New Roman"/>
                <w:sz w:val="28"/>
                <w:szCs w:val="28"/>
              </w:rPr>
            </w:pPr>
          </w:p>
          <w:p w:rsidR="0060374D" w:rsidRPr="00AF13D2" w:rsidRDefault="0060374D" w:rsidP="00BF07C3">
            <w:pPr>
              <w:spacing w:after="0" w:line="240" w:lineRule="auto"/>
              <w:jc w:val="both"/>
              <w:rPr>
                <w:rFonts w:ascii="Times New Roman" w:hAnsi="Times New Roman"/>
                <w:sz w:val="28"/>
                <w:szCs w:val="28"/>
              </w:rPr>
            </w:pPr>
            <w:r w:rsidRPr="00AF13D2">
              <w:rPr>
                <w:rFonts w:ascii="Times New Roman" w:hAnsi="Times New Roman"/>
                <w:sz w:val="28"/>
                <w:szCs w:val="28"/>
              </w:rPr>
              <w:t>Наименование органа:</w:t>
            </w:r>
          </w:p>
        </w:tc>
        <w:tc>
          <w:tcPr>
            <w:tcW w:w="2127" w:type="dxa"/>
            <w:tcBorders>
              <w:top w:val="single" w:sz="4" w:space="0" w:color="auto"/>
              <w:left w:val="single" w:sz="4" w:space="0" w:color="auto"/>
              <w:bottom w:val="single" w:sz="4" w:space="0" w:color="auto"/>
              <w:right w:val="single" w:sz="4" w:space="0" w:color="auto"/>
            </w:tcBorders>
          </w:tcPr>
          <w:p w:rsidR="0060374D" w:rsidRPr="00AF13D2" w:rsidRDefault="0060374D" w:rsidP="00BF07C3">
            <w:pPr>
              <w:spacing w:after="0" w:line="240" w:lineRule="auto"/>
              <w:jc w:val="both"/>
              <w:rPr>
                <w:rFonts w:ascii="Times New Roman" w:hAnsi="Times New Roman"/>
                <w:sz w:val="28"/>
                <w:szCs w:val="28"/>
              </w:rPr>
            </w:pPr>
          </w:p>
          <w:p w:rsidR="0060374D" w:rsidRPr="00AF13D2" w:rsidRDefault="0060374D" w:rsidP="00BF07C3">
            <w:pPr>
              <w:spacing w:after="0" w:line="240" w:lineRule="auto"/>
              <w:jc w:val="both"/>
              <w:rPr>
                <w:rFonts w:ascii="Times New Roman" w:hAnsi="Times New Roman"/>
                <w:sz w:val="28"/>
                <w:szCs w:val="28"/>
              </w:rPr>
            </w:pPr>
            <w:r w:rsidRPr="00AF13D2">
              <w:rPr>
                <w:rFonts w:ascii="Times New Roman" w:hAnsi="Times New Roman"/>
                <w:sz w:val="28"/>
                <w:szCs w:val="28"/>
              </w:rPr>
              <w:t>Телефон</w:t>
            </w:r>
          </w:p>
        </w:tc>
        <w:tc>
          <w:tcPr>
            <w:tcW w:w="2219" w:type="dxa"/>
            <w:tcBorders>
              <w:top w:val="single" w:sz="4" w:space="0" w:color="auto"/>
              <w:left w:val="single" w:sz="4" w:space="0" w:color="auto"/>
              <w:bottom w:val="single" w:sz="4" w:space="0" w:color="auto"/>
              <w:right w:val="single" w:sz="4" w:space="0" w:color="auto"/>
            </w:tcBorders>
          </w:tcPr>
          <w:p w:rsidR="0060374D" w:rsidRPr="00AF13D2" w:rsidRDefault="0060374D" w:rsidP="00BF07C3">
            <w:pPr>
              <w:spacing w:after="0" w:line="240" w:lineRule="auto"/>
              <w:jc w:val="both"/>
              <w:rPr>
                <w:rFonts w:ascii="Times New Roman" w:hAnsi="Times New Roman"/>
                <w:sz w:val="28"/>
                <w:szCs w:val="28"/>
              </w:rPr>
            </w:pPr>
            <w:r w:rsidRPr="00AF13D2">
              <w:rPr>
                <w:rFonts w:ascii="Times New Roman" w:hAnsi="Times New Roman"/>
                <w:sz w:val="28"/>
                <w:szCs w:val="28"/>
              </w:rPr>
              <w:t>Адрес официального сайта</w:t>
            </w:r>
          </w:p>
        </w:tc>
        <w:tc>
          <w:tcPr>
            <w:tcW w:w="1843" w:type="dxa"/>
            <w:tcBorders>
              <w:top w:val="single" w:sz="4" w:space="0" w:color="auto"/>
              <w:left w:val="single" w:sz="4" w:space="0" w:color="auto"/>
              <w:bottom w:val="single" w:sz="4" w:space="0" w:color="auto"/>
              <w:right w:val="single" w:sz="4" w:space="0" w:color="auto"/>
            </w:tcBorders>
          </w:tcPr>
          <w:p w:rsidR="0060374D" w:rsidRPr="00AF13D2" w:rsidRDefault="0060374D" w:rsidP="00BF07C3">
            <w:pPr>
              <w:spacing w:after="0" w:line="240" w:lineRule="auto"/>
              <w:jc w:val="both"/>
              <w:rPr>
                <w:rFonts w:ascii="Times New Roman" w:hAnsi="Times New Roman"/>
                <w:sz w:val="28"/>
                <w:szCs w:val="28"/>
              </w:rPr>
            </w:pPr>
            <w:r w:rsidRPr="00AF13D2">
              <w:rPr>
                <w:rFonts w:ascii="Times New Roman" w:hAnsi="Times New Roman"/>
                <w:sz w:val="28"/>
                <w:szCs w:val="28"/>
              </w:rPr>
              <w:t>Адрес электронной почты</w:t>
            </w:r>
          </w:p>
        </w:tc>
      </w:tr>
      <w:tr w:rsidR="0060374D" w:rsidRPr="00BF07C3" w:rsidTr="00BF07C3">
        <w:trPr>
          <w:trHeight w:val="641"/>
        </w:trPr>
        <w:tc>
          <w:tcPr>
            <w:tcW w:w="3299" w:type="dxa"/>
            <w:tcBorders>
              <w:top w:val="single" w:sz="4" w:space="0" w:color="auto"/>
              <w:left w:val="single" w:sz="4" w:space="0" w:color="auto"/>
              <w:bottom w:val="single" w:sz="4" w:space="0" w:color="auto"/>
              <w:right w:val="single" w:sz="4" w:space="0" w:color="auto"/>
            </w:tcBorders>
          </w:tcPr>
          <w:p w:rsidR="0060374D" w:rsidRPr="00BF07C3" w:rsidRDefault="0060374D" w:rsidP="00BF07C3">
            <w:pPr>
              <w:spacing w:after="0" w:line="240" w:lineRule="auto"/>
              <w:jc w:val="both"/>
              <w:rPr>
                <w:rFonts w:ascii="Times New Roman" w:hAnsi="Times New Roman"/>
                <w:sz w:val="27"/>
                <w:szCs w:val="27"/>
              </w:rPr>
            </w:pPr>
            <w:r w:rsidRPr="00BF07C3">
              <w:rPr>
                <w:rFonts w:ascii="Times New Roman" w:hAnsi="Times New Roman"/>
                <w:sz w:val="27"/>
                <w:szCs w:val="27"/>
              </w:rPr>
              <w:t>Управление Федеральной службы государственной регистрации, кадастра и картографии</w:t>
            </w:r>
          </w:p>
        </w:tc>
        <w:tc>
          <w:tcPr>
            <w:tcW w:w="2127" w:type="dxa"/>
            <w:tcBorders>
              <w:top w:val="single" w:sz="4" w:space="0" w:color="auto"/>
              <w:left w:val="single" w:sz="4" w:space="0" w:color="auto"/>
              <w:bottom w:val="single" w:sz="4" w:space="0" w:color="auto"/>
              <w:right w:val="single" w:sz="8" w:space="0" w:color="auto"/>
            </w:tcBorders>
          </w:tcPr>
          <w:p w:rsidR="0060374D" w:rsidRPr="00BF07C3" w:rsidRDefault="0060374D" w:rsidP="00BF07C3">
            <w:pPr>
              <w:spacing w:after="0" w:line="240" w:lineRule="auto"/>
              <w:jc w:val="both"/>
              <w:rPr>
                <w:rFonts w:ascii="Times New Roman" w:hAnsi="Times New Roman"/>
                <w:sz w:val="27"/>
                <w:szCs w:val="27"/>
              </w:rPr>
            </w:pPr>
            <w:r w:rsidRPr="00BF07C3">
              <w:rPr>
                <w:rFonts w:ascii="Times New Roman" w:hAnsi="Times New Roman"/>
                <w:sz w:val="27"/>
                <w:szCs w:val="27"/>
              </w:rPr>
              <w:t>8-800-100-34-34</w:t>
            </w:r>
          </w:p>
        </w:tc>
        <w:tc>
          <w:tcPr>
            <w:tcW w:w="2219" w:type="dxa"/>
            <w:tcBorders>
              <w:top w:val="single" w:sz="4" w:space="0" w:color="auto"/>
              <w:left w:val="nil"/>
              <w:bottom w:val="single" w:sz="4" w:space="0" w:color="auto"/>
              <w:right w:val="single" w:sz="8" w:space="0" w:color="auto"/>
            </w:tcBorders>
          </w:tcPr>
          <w:p w:rsidR="0060374D" w:rsidRPr="00BF07C3" w:rsidRDefault="009D384D" w:rsidP="00BF07C3">
            <w:pPr>
              <w:spacing w:after="0" w:line="240" w:lineRule="auto"/>
              <w:jc w:val="both"/>
              <w:rPr>
                <w:rFonts w:ascii="Times New Roman" w:hAnsi="Times New Roman"/>
                <w:sz w:val="27"/>
                <w:szCs w:val="27"/>
              </w:rPr>
            </w:pPr>
            <w:hyperlink r:id="rId16" w:history="1">
              <w:r w:rsidR="0060374D" w:rsidRPr="00BF07C3">
                <w:rPr>
                  <w:rFonts w:ascii="Times New Roman" w:hAnsi="Times New Roman"/>
                  <w:sz w:val="27"/>
                  <w:szCs w:val="27"/>
                </w:rPr>
                <w:t xml:space="preserve">https://rosreestr.ru </w:t>
              </w:r>
            </w:hyperlink>
          </w:p>
        </w:tc>
        <w:tc>
          <w:tcPr>
            <w:tcW w:w="1843" w:type="dxa"/>
            <w:tcBorders>
              <w:top w:val="single" w:sz="4" w:space="0" w:color="auto"/>
              <w:left w:val="nil"/>
              <w:bottom w:val="single" w:sz="4" w:space="0" w:color="auto"/>
              <w:right w:val="single" w:sz="8" w:space="0" w:color="auto"/>
            </w:tcBorders>
          </w:tcPr>
          <w:p w:rsidR="0060374D" w:rsidRPr="00BF07C3" w:rsidRDefault="009D384D" w:rsidP="00BF07C3">
            <w:pPr>
              <w:spacing w:after="0" w:line="240" w:lineRule="auto"/>
              <w:jc w:val="both"/>
              <w:rPr>
                <w:rFonts w:ascii="Times New Roman" w:hAnsi="Times New Roman"/>
                <w:sz w:val="27"/>
                <w:szCs w:val="27"/>
              </w:rPr>
            </w:pPr>
            <w:hyperlink r:id="rId17" w:history="1">
              <w:r w:rsidR="0060374D" w:rsidRPr="00BF07C3">
                <w:rPr>
                  <w:rFonts w:ascii="Times New Roman" w:hAnsi="Times New Roman"/>
                  <w:sz w:val="27"/>
                  <w:szCs w:val="27"/>
                </w:rPr>
                <w:t>00_uddfrs1</w:t>
              </w:r>
            </w:hyperlink>
          </w:p>
          <w:p w:rsidR="0060374D" w:rsidRPr="00BF07C3" w:rsidRDefault="009D384D" w:rsidP="00BF07C3">
            <w:pPr>
              <w:spacing w:after="0" w:line="240" w:lineRule="auto"/>
              <w:jc w:val="both"/>
              <w:rPr>
                <w:rFonts w:ascii="Times New Roman" w:hAnsi="Times New Roman"/>
                <w:sz w:val="27"/>
                <w:szCs w:val="27"/>
              </w:rPr>
            </w:pPr>
            <w:hyperlink r:id="rId18" w:history="1">
              <w:r w:rsidR="0060374D" w:rsidRPr="00BF07C3">
                <w:rPr>
                  <w:rFonts w:ascii="Times New Roman" w:hAnsi="Times New Roman"/>
                  <w:sz w:val="27"/>
                  <w:szCs w:val="27"/>
                </w:rPr>
                <w:t>@rosreestr.ru</w:t>
              </w:r>
            </w:hyperlink>
          </w:p>
        </w:tc>
      </w:tr>
      <w:tr w:rsidR="0060374D" w:rsidRPr="00BF07C3" w:rsidTr="00BF07C3">
        <w:trPr>
          <w:trHeight w:val="511"/>
        </w:trPr>
        <w:tc>
          <w:tcPr>
            <w:tcW w:w="3299" w:type="dxa"/>
            <w:tcBorders>
              <w:top w:val="single" w:sz="4" w:space="0" w:color="auto"/>
              <w:left w:val="single" w:sz="4" w:space="0" w:color="auto"/>
              <w:bottom w:val="single" w:sz="4" w:space="0" w:color="auto"/>
              <w:right w:val="single" w:sz="4" w:space="0" w:color="auto"/>
            </w:tcBorders>
          </w:tcPr>
          <w:p w:rsidR="0060374D" w:rsidRPr="00BF07C3" w:rsidRDefault="001D2B79" w:rsidP="00BF07C3">
            <w:pPr>
              <w:spacing w:after="0" w:line="240" w:lineRule="auto"/>
              <w:jc w:val="both"/>
              <w:rPr>
                <w:rFonts w:ascii="Times New Roman" w:hAnsi="Times New Roman"/>
                <w:sz w:val="27"/>
                <w:szCs w:val="27"/>
              </w:rPr>
            </w:pPr>
            <w:r w:rsidRPr="00BF07C3">
              <w:rPr>
                <w:rFonts w:ascii="Times New Roman" w:hAnsi="Times New Roman"/>
                <w:sz w:val="27"/>
                <w:szCs w:val="27"/>
              </w:rPr>
              <w:t>Федеральная налоговая служба</w:t>
            </w:r>
          </w:p>
        </w:tc>
        <w:tc>
          <w:tcPr>
            <w:tcW w:w="2127" w:type="dxa"/>
            <w:tcBorders>
              <w:top w:val="single" w:sz="4" w:space="0" w:color="auto"/>
              <w:left w:val="single" w:sz="4" w:space="0" w:color="auto"/>
              <w:bottom w:val="single" w:sz="4" w:space="0" w:color="auto"/>
              <w:right w:val="single" w:sz="4" w:space="0" w:color="auto"/>
            </w:tcBorders>
          </w:tcPr>
          <w:p w:rsidR="0060374D" w:rsidRPr="00BF07C3" w:rsidRDefault="001D2B79" w:rsidP="00BF07C3">
            <w:pPr>
              <w:spacing w:after="0" w:line="240" w:lineRule="auto"/>
              <w:jc w:val="both"/>
              <w:rPr>
                <w:rFonts w:ascii="Times New Roman" w:hAnsi="Times New Roman"/>
                <w:sz w:val="27"/>
                <w:szCs w:val="27"/>
              </w:rPr>
            </w:pPr>
            <w:r w:rsidRPr="00BF07C3">
              <w:rPr>
                <w:rFonts w:ascii="Times New Roman" w:hAnsi="Times New Roman"/>
                <w:sz w:val="27"/>
                <w:szCs w:val="27"/>
              </w:rPr>
              <w:t>8-800-222-22-22</w:t>
            </w:r>
          </w:p>
        </w:tc>
        <w:tc>
          <w:tcPr>
            <w:tcW w:w="2219" w:type="dxa"/>
            <w:tcBorders>
              <w:top w:val="single" w:sz="4" w:space="0" w:color="auto"/>
              <w:left w:val="single" w:sz="4" w:space="0" w:color="auto"/>
              <w:bottom w:val="single" w:sz="4" w:space="0" w:color="auto"/>
              <w:right w:val="single" w:sz="4" w:space="0" w:color="auto"/>
            </w:tcBorders>
          </w:tcPr>
          <w:p w:rsidR="0060374D" w:rsidRPr="00BF07C3" w:rsidRDefault="001D2B79" w:rsidP="00BF07C3">
            <w:pPr>
              <w:spacing w:after="0" w:line="240" w:lineRule="auto"/>
              <w:jc w:val="both"/>
              <w:rPr>
                <w:rFonts w:ascii="Times New Roman" w:hAnsi="Times New Roman"/>
                <w:sz w:val="27"/>
                <w:szCs w:val="27"/>
              </w:rPr>
            </w:pPr>
            <w:r w:rsidRPr="00BF07C3">
              <w:rPr>
                <w:rFonts w:ascii="Times New Roman" w:hAnsi="Times New Roman"/>
                <w:sz w:val="27"/>
                <w:szCs w:val="27"/>
              </w:rPr>
              <w:t>http://nalog.ru</w:t>
            </w:r>
          </w:p>
        </w:tc>
        <w:tc>
          <w:tcPr>
            <w:tcW w:w="1843" w:type="dxa"/>
            <w:tcBorders>
              <w:top w:val="single" w:sz="4" w:space="0" w:color="auto"/>
              <w:left w:val="single" w:sz="4" w:space="0" w:color="auto"/>
              <w:bottom w:val="single" w:sz="4" w:space="0" w:color="auto"/>
              <w:right w:val="single" w:sz="4" w:space="0" w:color="auto"/>
            </w:tcBorders>
          </w:tcPr>
          <w:p w:rsidR="0060374D" w:rsidRPr="00BF07C3" w:rsidRDefault="0060374D" w:rsidP="00BF07C3">
            <w:pPr>
              <w:spacing w:after="0" w:line="240" w:lineRule="auto"/>
              <w:jc w:val="both"/>
              <w:rPr>
                <w:rFonts w:ascii="Times New Roman" w:hAnsi="Times New Roman"/>
                <w:sz w:val="27"/>
                <w:szCs w:val="27"/>
                <w:highlight w:val="yellow"/>
              </w:rPr>
            </w:pPr>
          </w:p>
        </w:tc>
      </w:tr>
    </w:tbl>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Default="002A34F8" w:rsidP="00BF07C3">
      <w:pPr>
        <w:autoSpaceDE w:val="0"/>
        <w:autoSpaceDN w:val="0"/>
        <w:adjustRightInd w:val="0"/>
        <w:spacing w:after="0" w:line="240" w:lineRule="auto"/>
        <w:ind w:firstLine="709"/>
        <w:jc w:val="right"/>
        <w:outlineLvl w:val="2"/>
        <w:rPr>
          <w:rFonts w:ascii="Times New Roman" w:hAnsi="Times New Roman"/>
          <w:sz w:val="28"/>
          <w:szCs w:val="28"/>
        </w:rPr>
      </w:pPr>
    </w:p>
    <w:p w:rsidR="002A34F8" w:rsidRPr="00AF13D2" w:rsidRDefault="002A34F8" w:rsidP="002A34F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lastRenderedPageBreak/>
        <w:t xml:space="preserve">Приложение № </w:t>
      </w:r>
      <w:r>
        <w:rPr>
          <w:rFonts w:ascii="Times New Roman" w:hAnsi="Times New Roman"/>
          <w:sz w:val="28"/>
          <w:szCs w:val="28"/>
        </w:rPr>
        <w:t>3</w:t>
      </w:r>
    </w:p>
    <w:p w:rsidR="002A34F8" w:rsidRPr="00AF13D2" w:rsidRDefault="002A34F8" w:rsidP="002A34F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2A34F8" w:rsidRDefault="002A34F8"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p>
    <w:p w:rsidR="0060374D" w:rsidRDefault="0060374D"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r w:rsidRPr="00AF13D2">
        <w:rPr>
          <w:rFonts w:ascii="Times New Roman" w:hAnsi="Times New Roman"/>
          <w:kern w:val="1"/>
          <w:sz w:val="28"/>
          <w:szCs w:val="28"/>
          <w:lang w:eastAsia="ar-SA"/>
        </w:rPr>
        <w:t>Сведения об МФЦ</w:t>
      </w:r>
    </w:p>
    <w:p w:rsidR="002A34F8" w:rsidRPr="00AF13D2" w:rsidRDefault="002A34F8"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7"/>
        <w:gridCol w:w="5245"/>
      </w:tblGrid>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Место нахождения и почтовый адрес</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656064, г.Барнаул, Павловский тракт, 58г</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График работы</w:t>
            </w:r>
          </w:p>
        </w:tc>
        <w:tc>
          <w:tcPr>
            <w:tcW w:w="5245" w:type="dxa"/>
          </w:tcPr>
          <w:p w:rsidR="0060374D" w:rsidRPr="00AF13D2" w:rsidRDefault="00140A58" w:rsidP="00140A58">
            <w:pPr>
              <w:pStyle w:val="11"/>
              <w:ind w:right="-108" w:hanging="108"/>
              <w:rPr>
                <w:rFonts w:ascii="Times New Roman" w:hAnsi="Times New Roman" w:cs="Times New Roman"/>
                <w:sz w:val="28"/>
                <w:szCs w:val="28"/>
              </w:rPr>
            </w:pPr>
            <w:r>
              <w:rPr>
                <w:rFonts w:ascii="Times New Roman" w:hAnsi="Times New Roman" w:cs="Times New Roman"/>
                <w:sz w:val="28"/>
                <w:szCs w:val="28"/>
              </w:rPr>
              <w:t xml:space="preserve"> </w:t>
            </w:r>
            <w:r w:rsidR="002A34F8">
              <w:rPr>
                <w:rFonts w:ascii="Times New Roman" w:hAnsi="Times New Roman" w:cs="Times New Roman"/>
                <w:sz w:val="28"/>
                <w:szCs w:val="28"/>
              </w:rPr>
              <w:t xml:space="preserve">Понедельник – четверг </w:t>
            </w:r>
            <w:r w:rsidR="0060374D" w:rsidRPr="00AF13D2">
              <w:rPr>
                <w:rFonts w:ascii="Times New Roman" w:hAnsi="Times New Roman" w:cs="Times New Roman"/>
                <w:sz w:val="28"/>
                <w:szCs w:val="28"/>
              </w:rPr>
              <w:t xml:space="preserve"> с 8 </w:t>
            </w:r>
            <w:r w:rsidR="002A34F8">
              <w:rPr>
                <w:rFonts w:ascii="Times New Roman" w:hAnsi="Times New Roman" w:cs="Times New Roman"/>
                <w:sz w:val="28"/>
                <w:szCs w:val="28"/>
              </w:rPr>
              <w:t xml:space="preserve">- </w:t>
            </w:r>
            <w:r w:rsidR="0060374D" w:rsidRPr="00AF13D2">
              <w:rPr>
                <w:rFonts w:ascii="Times New Roman" w:hAnsi="Times New Roman" w:cs="Times New Roman"/>
                <w:sz w:val="28"/>
                <w:szCs w:val="28"/>
              </w:rPr>
              <w:t xml:space="preserve">00 до 20 </w:t>
            </w:r>
            <w:r w:rsidR="002A34F8">
              <w:rPr>
                <w:rFonts w:ascii="Times New Roman" w:hAnsi="Times New Roman" w:cs="Times New Roman"/>
                <w:sz w:val="28"/>
                <w:szCs w:val="28"/>
              </w:rPr>
              <w:t>–</w:t>
            </w:r>
            <w:r w:rsidR="0060374D" w:rsidRPr="00AF13D2">
              <w:rPr>
                <w:rFonts w:ascii="Times New Roman" w:hAnsi="Times New Roman" w:cs="Times New Roman"/>
                <w:sz w:val="28"/>
                <w:szCs w:val="28"/>
              </w:rPr>
              <w:t xml:space="preserve"> 00</w:t>
            </w:r>
            <w:r w:rsidR="002A34F8">
              <w:rPr>
                <w:rFonts w:ascii="Times New Roman" w:hAnsi="Times New Roman" w:cs="Times New Roman"/>
                <w:sz w:val="28"/>
                <w:szCs w:val="28"/>
              </w:rPr>
              <w:t xml:space="preserve">, </w:t>
            </w:r>
            <w:r w:rsidR="0060374D" w:rsidRPr="00AF13D2">
              <w:rPr>
                <w:rFonts w:ascii="Times New Roman" w:hAnsi="Times New Roman" w:cs="Times New Roman"/>
                <w:sz w:val="28"/>
                <w:szCs w:val="28"/>
              </w:rPr>
              <w:t xml:space="preserve"> </w:t>
            </w:r>
            <w:r w:rsidR="002A34F8">
              <w:rPr>
                <w:rFonts w:ascii="Times New Roman" w:hAnsi="Times New Roman" w:cs="Times New Roman"/>
                <w:sz w:val="28"/>
                <w:szCs w:val="28"/>
              </w:rPr>
              <w:t xml:space="preserve"> </w:t>
            </w:r>
          </w:p>
          <w:p w:rsidR="0060374D" w:rsidRPr="00AF13D2" w:rsidRDefault="002A34F8" w:rsidP="00140A58">
            <w:pPr>
              <w:pStyle w:val="11"/>
              <w:ind w:left="-108" w:firstLine="108"/>
              <w:rPr>
                <w:rFonts w:ascii="Times New Roman" w:hAnsi="Times New Roman" w:cs="Times New Roman"/>
                <w:sz w:val="28"/>
                <w:szCs w:val="28"/>
              </w:rPr>
            </w:pPr>
            <w:r>
              <w:rPr>
                <w:rFonts w:ascii="Times New Roman" w:hAnsi="Times New Roman" w:cs="Times New Roman"/>
                <w:sz w:val="28"/>
                <w:szCs w:val="28"/>
              </w:rPr>
              <w:t xml:space="preserve">пятница </w:t>
            </w:r>
            <w:r w:rsidR="0060374D" w:rsidRPr="00AF13D2">
              <w:rPr>
                <w:rFonts w:ascii="Times New Roman" w:hAnsi="Times New Roman" w:cs="Times New Roman"/>
                <w:sz w:val="28"/>
                <w:szCs w:val="28"/>
              </w:rPr>
              <w:t xml:space="preserve"> с 8 </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00 </w:t>
            </w:r>
            <w:r>
              <w:rPr>
                <w:rFonts w:ascii="Times New Roman" w:hAnsi="Times New Roman" w:cs="Times New Roman"/>
                <w:sz w:val="28"/>
                <w:szCs w:val="28"/>
              </w:rPr>
              <w:t xml:space="preserve"> </w:t>
            </w:r>
            <w:r w:rsidR="0060374D" w:rsidRPr="00AF13D2">
              <w:rPr>
                <w:rFonts w:ascii="Times New Roman" w:hAnsi="Times New Roman" w:cs="Times New Roman"/>
                <w:sz w:val="28"/>
                <w:szCs w:val="28"/>
              </w:rPr>
              <w:t xml:space="preserve"> до 17 </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00</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A34F8" w:rsidRPr="00AF13D2" w:rsidRDefault="002A34F8" w:rsidP="00140A58">
            <w:pPr>
              <w:pStyle w:val="11"/>
              <w:rPr>
                <w:rFonts w:ascii="Times New Roman" w:hAnsi="Times New Roman" w:cs="Times New Roman"/>
                <w:sz w:val="28"/>
                <w:szCs w:val="28"/>
              </w:rPr>
            </w:pPr>
            <w:r>
              <w:rPr>
                <w:rFonts w:ascii="Times New Roman" w:hAnsi="Times New Roman" w:cs="Times New Roman"/>
                <w:sz w:val="28"/>
                <w:szCs w:val="28"/>
              </w:rPr>
              <w:t xml:space="preserve">суббота </w:t>
            </w:r>
            <w:r w:rsidR="0060374D" w:rsidRPr="00AF13D2">
              <w:rPr>
                <w:rFonts w:ascii="Times New Roman" w:hAnsi="Times New Roman" w:cs="Times New Roman"/>
                <w:sz w:val="28"/>
                <w:szCs w:val="28"/>
              </w:rPr>
              <w:t xml:space="preserve"> с 9 </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00  до 14 </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00</w:t>
            </w:r>
            <w:r>
              <w:rPr>
                <w:rFonts w:ascii="Times New Roman" w:hAnsi="Times New Roman" w:cs="Times New Roman"/>
                <w:sz w:val="28"/>
                <w:szCs w:val="28"/>
              </w:rPr>
              <w:t>.</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Единый центр телефонного обслуживания</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8-800-775-00-25</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Телефон центра телефонного обслуживания</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+7 (3852) 200-550</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Интернет – сайт МФЦ</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www.mfc22.ru</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Адрес электронной почты</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mfc@mfc22.ru</w:t>
            </w:r>
          </w:p>
        </w:tc>
      </w:tr>
    </w:tbl>
    <w:p w:rsidR="0060374D" w:rsidRPr="00AF13D2" w:rsidRDefault="0060374D" w:rsidP="00AF13D2">
      <w:pPr>
        <w:autoSpaceDE w:val="0"/>
        <w:autoSpaceDN w:val="0"/>
        <w:adjustRightInd w:val="0"/>
        <w:spacing w:after="0" w:line="240" w:lineRule="auto"/>
        <w:ind w:firstLine="709"/>
        <w:jc w:val="both"/>
        <w:outlineLvl w:val="2"/>
        <w:rPr>
          <w:rFonts w:ascii="Times New Roman" w:hAnsi="Times New Roman"/>
          <w:kern w:val="1"/>
          <w:sz w:val="28"/>
          <w:szCs w:val="28"/>
          <w:lang w:eastAsia="ar-SA"/>
        </w:rPr>
      </w:pPr>
    </w:p>
    <w:p w:rsidR="0060374D" w:rsidRDefault="0060374D"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r w:rsidRPr="00AF13D2">
        <w:rPr>
          <w:rFonts w:ascii="Times New Roman" w:hAnsi="Times New Roman"/>
          <w:kern w:val="1"/>
          <w:sz w:val="28"/>
          <w:szCs w:val="28"/>
          <w:lang w:eastAsia="ar-SA"/>
        </w:rPr>
        <w:t>Сведения о филиалах МФЦ</w:t>
      </w:r>
    </w:p>
    <w:p w:rsidR="002A34F8" w:rsidRPr="00AF13D2" w:rsidRDefault="002A34F8" w:rsidP="00BF07C3">
      <w:pPr>
        <w:autoSpaceDE w:val="0"/>
        <w:autoSpaceDN w:val="0"/>
        <w:adjustRightInd w:val="0"/>
        <w:spacing w:after="0" w:line="240" w:lineRule="auto"/>
        <w:ind w:firstLine="709"/>
        <w:jc w:val="center"/>
        <w:outlineLvl w:val="2"/>
        <w:rPr>
          <w:rFonts w:ascii="Times New Roman" w:hAnsi="Times New Roman"/>
          <w:kern w:val="1"/>
          <w:sz w:val="28"/>
          <w:szCs w:val="28"/>
          <w:lang w:eastAsia="ar-S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7"/>
        <w:gridCol w:w="5245"/>
      </w:tblGrid>
      <w:tr w:rsidR="0060374D" w:rsidRPr="00AF13D2" w:rsidTr="003C31FE">
        <w:tc>
          <w:tcPr>
            <w:tcW w:w="9462" w:type="dxa"/>
            <w:gridSpan w:val="2"/>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Рубцовский филиал МФЦ</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Место нахождения и почтовый адрес</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 xml:space="preserve">658224, г.Рубцовск, </w:t>
            </w:r>
          </w:p>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пр.Ленина, д.64</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График работы</w:t>
            </w:r>
          </w:p>
        </w:tc>
        <w:tc>
          <w:tcPr>
            <w:tcW w:w="5245" w:type="dxa"/>
          </w:tcPr>
          <w:p w:rsidR="0060374D" w:rsidRPr="00AF13D2" w:rsidRDefault="002A34F8" w:rsidP="00140A58">
            <w:pPr>
              <w:pStyle w:val="11"/>
              <w:ind w:right="-250"/>
              <w:rPr>
                <w:rFonts w:ascii="Times New Roman" w:hAnsi="Times New Roman" w:cs="Times New Roman"/>
                <w:sz w:val="28"/>
                <w:szCs w:val="28"/>
              </w:rPr>
            </w:pPr>
            <w:r>
              <w:rPr>
                <w:rFonts w:ascii="Times New Roman" w:hAnsi="Times New Roman" w:cs="Times New Roman"/>
                <w:sz w:val="28"/>
                <w:szCs w:val="28"/>
              </w:rPr>
              <w:t xml:space="preserve">Понедельник – пятница </w:t>
            </w:r>
            <w:r w:rsidR="0060374D" w:rsidRPr="00AF13D2">
              <w:rPr>
                <w:rFonts w:ascii="Times New Roman" w:hAnsi="Times New Roman" w:cs="Times New Roman"/>
                <w:sz w:val="28"/>
                <w:szCs w:val="28"/>
              </w:rPr>
              <w:t xml:space="preserve">с 8 </w:t>
            </w:r>
            <w:r>
              <w:rPr>
                <w:rFonts w:ascii="Times New Roman" w:hAnsi="Times New Roman" w:cs="Times New Roman"/>
                <w:sz w:val="28"/>
                <w:szCs w:val="28"/>
              </w:rPr>
              <w:t xml:space="preserve">- </w:t>
            </w:r>
            <w:r w:rsidR="0060374D" w:rsidRPr="00AF13D2">
              <w:rPr>
                <w:rFonts w:ascii="Times New Roman" w:hAnsi="Times New Roman" w:cs="Times New Roman"/>
                <w:sz w:val="28"/>
                <w:szCs w:val="28"/>
              </w:rPr>
              <w:t xml:space="preserve">00 до 17 </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00</w:t>
            </w:r>
            <w:r>
              <w:rPr>
                <w:rFonts w:ascii="Times New Roman" w:hAnsi="Times New Roman" w:cs="Times New Roman"/>
                <w:sz w:val="28"/>
                <w:szCs w:val="28"/>
              </w:rPr>
              <w:t>,</w:t>
            </w:r>
            <w:r w:rsidR="0060374D" w:rsidRPr="00AF13D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0374D" w:rsidRPr="00AF13D2" w:rsidRDefault="002A34F8" w:rsidP="002A34F8">
            <w:pPr>
              <w:pStyle w:val="11"/>
              <w:rPr>
                <w:rFonts w:ascii="Times New Roman" w:hAnsi="Times New Roman" w:cs="Times New Roman"/>
                <w:sz w:val="28"/>
                <w:szCs w:val="28"/>
              </w:rPr>
            </w:pPr>
            <w:r>
              <w:rPr>
                <w:rFonts w:ascii="Times New Roman" w:hAnsi="Times New Roman" w:cs="Times New Roman"/>
                <w:sz w:val="28"/>
                <w:szCs w:val="28"/>
              </w:rPr>
              <w:t>суббота, воскресенье -  выходные дни</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Единый центр телефонного обслуживания</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8-800-775-00-25</w:t>
            </w:r>
          </w:p>
        </w:tc>
      </w:tr>
      <w:tr w:rsidR="0060374D" w:rsidRPr="00AF13D2" w:rsidTr="00140A58">
        <w:tc>
          <w:tcPr>
            <w:tcW w:w="4217"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Телефон центра телефонного обслуживания</w:t>
            </w:r>
          </w:p>
        </w:tc>
        <w:tc>
          <w:tcPr>
            <w:tcW w:w="5245" w:type="dxa"/>
          </w:tcPr>
          <w:p w:rsidR="0060374D" w:rsidRPr="00AF13D2" w:rsidRDefault="0060374D" w:rsidP="00BF07C3">
            <w:pPr>
              <w:pStyle w:val="11"/>
              <w:jc w:val="both"/>
              <w:rPr>
                <w:rFonts w:ascii="Times New Roman" w:hAnsi="Times New Roman" w:cs="Times New Roman"/>
                <w:sz w:val="28"/>
                <w:szCs w:val="28"/>
              </w:rPr>
            </w:pPr>
            <w:r w:rsidRPr="00AF13D2">
              <w:rPr>
                <w:rFonts w:ascii="Times New Roman" w:hAnsi="Times New Roman" w:cs="Times New Roman"/>
                <w:sz w:val="28"/>
                <w:szCs w:val="28"/>
              </w:rPr>
              <w:t>+7 (38557) 41-49-5</w:t>
            </w:r>
          </w:p>
        </w:tc>
      </w:tr>
    </w:tbl>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140A58" w:rsidRDefault="00140A58" w:rsidP="00BF07C3">
      <w:pPr>
        <w:spacing w:after="0" w:line="240" w:lineRule="auto"/>
        <w:ind w:firstLine="709"/>
        <w:jc w:val="right"/>
        <w:rPr>
          <w:rFonts w:ascii="Times New Roman" w:hAnsi="Times New Roman"/>
          <w:sz w:val="28"/>
          <w:szCs w:val="28"/>
        </w:rPr>
      </w:pPr>
    </w:p>
    <w:p w:rsidR="00742A2E" w:rsidRDefault="00742A2E" w:rsidP="00140A58">
      <w:pPr>
        <w:tabs>
          <w:tab w:val="left" w:pos="-7230"/>
        </w:tabs>
        <w:autoSpaceDE w:val="0"/>
        <w:autoSpaceDN w:val="0"/>
        <w:adjustRightInd w:val="0"/>
        <w:spacing w:after="0" w:line="240" w:lineRule="auto"/>
        <w:ind w:left="5670"/>
        <w:rPr>
          <w:rFonts w:ascii="Times New Roman" w:hAnsi="Times New Roman"/>
          <w:sz w:val="26"/>
          <w:szCs w:val="26"/>
        </w:rPr>
      </w:pPr>
    </w:p>
    <w:p w:rsidR="00140A58" w:rsidRPr="008E35E3" w:rsidRDefault="00140A58" w:rsidP="00140A58">
      <w:pPr>
        <w:tabs>
          <w:tab w:val="left" w:pos="-7230"/>
        </w:tabs>
        <w:autoSpaceDE w:val="0"/>
        <w:autoSpaceDN w:val="0"/>
        <w:adjustRightInd w:val="0"/>
        <w:spacing w:after="0" w:line="240" w:lineRule="auto"/>
        <w:ind w:left="5670"/>
        <w:rPr>
          <w:rFonts w:ascii="Times New Roman" w:hAnsi="Times New Roman"/>
          <w:sz w:val="26"/>
          <w:szCs w:val="26"/>
        </w:rPr>
      </w:pPr>
      <w:r w:rsidRPr="008E35E3">
        <w:rPr>
          <w:rFonts w:ascii="Times New Roman" w:hAnsi="Times New Roman"/>
          <w:sz w:val="26"/>
          <w:szCs w:val="26"/>
        </w:rPr>
        <w:lastRenderedPageBreak/>
        <w:t>Приложение № 4</w:t>
      </w:r>
    </w:p>
    <w:p w:rsidR="00140A58" w:rsidRPr="008E35E3" w:rsidRDefault="00140A58" w:rsidP="00140A58">
      <w:pPr>
        <w:tabs>
          <w:tab w:val="left" w:pos="-7230"/>
        </w:tabs>
        <w:autoSpaceDE w:val="0"/>
        <w:autoSpaceDN w:val="0"/>
        <w:adjustRightInd w:val="0"/>
        <w:spacing w:after="0" w:line="240" w:lineRule="auto"/>
        <w:ind w:left="5670"/>
        <w:outlineLvl w:val="1"/>
        <w:rPr>
          <w:rFonts w:ascii="Times New Roman" w:hAnsi="Times New Roman"/>
          <w:sz w:val="26"/>
          <w:szCs w:val="26"/>
        </w:rPr>
      </w:pPr>
      <w:r w:rsidRPr="008E35E3">
        <w:rPr>
          <w:rFonts w:ascii="Times New Roman" w:hAnsi="Times New Roman"/>
          <w:sz w:val="26"/>
          <w:szCs w:val="26"/>
        </w:rPr>
        <w:t>к Административному регламенту</w:t>
      </w:r>
    </w:p>
    <w:p w:rsidR="0060374D" w:rsidRPr="00AF13D2" w:rsidRDefault="0060374D" w:rsidP="00AF13D2">
      <w:pPr>
        <w:pStyle w:val="af7"/>
        <w:ind w:firstLine="709"/>
        <w:jc w:val="both"/>
        <w:rPr>
          <w:rStyle w:val="a8"/>
          <w:rFonts w:ascii="Times New Roman" w:hAnsi="Times New Roman"/>
          <w:b w:val="0"/>
          <w:bCs/>
          <w:sz w:val="28"/>
          <w:szCs w:val="28"/>
        </w:rPr>
      </w:pPr>
    </w:p>
    <w:p w:rsidR="001F537A" w:rsidRPr="00AF13D2" w:rsidRDefault="001F537A" w:rsidP="00140A58">
      <w:pPr>
        <w:spacing w:after="0" w:line="240" w:lineRule="auto"/>
        <w:jc w:val="center"/>
        <w:rPr>
          <w:rStyle w:val="a8"/>
          <w:rFonts w:ascii="Times New Roman" w:hAnsi="Times New Roman"/>
          <w:b w:val="0"/>
          <w:bCs/>
          <w:sz w:val="28"/>
          <w:szCs w:val="28"/>
        </w:rPr>
      </w:pPr>
      <w:r w:rsidRPr="00AF13D2">
        <w:rPr>
          <w:rStyle w:val="a8"/>
          <w:rFonts w:ascii="Times New Roman" w:hAnsi="Times New Roman"/>
          <w:b w:val="0"/>
          <w:bCs/>
          <w:sz w:val="28"/>
          <w:szCs w:val="28"/>
        </w:rPr>
        <w:t>Блок-схема</w:t>
      </w:r>
    </w:p>
    <w:p w:rsidR="001F537A" w:rsidRPr="00AF13D2" w:rsidRDefault="001F537A" w:rsidP="00140A58">
      <w:pPr>
        <w:spacing w:after="0" w:line="240" w:lineRule="auto"/>
        <w:jc w:val="center"/>
        <w:rPr>
          <w:rFonts w:ascii="Times New Roman" w:hAnsi="Times New Roman"/>
          <w:bCs/>
          <w:sz w:val="28"/>
          <w:szCs w:val="28"/>
        </w:rPr>
      </w:pPr>
      <w:r w:rsidRPr="00AF13D2">
        <w:rPr>
          <w:rStyle w:val="a8"/>
          <w:rFonts w:ascii="Times New Roman" w:hAnsi="Times New Roman"/>
          <w:b w:val="0"/>
          <w:bCs/>
          <w:sz w:val="28"/>
          <w:szCs w:val="28"/>
        </w:rPr>
        <w:t>последовательности административных процедур при предоставлении муниципальной услуги по п</w:t>
      </w:r>
      <w:r w:rsidRPr="00AF13D2">
        <w:rPr>
          <w:rFonts w:ascii="Times New Roman" w:hAnsi="Times New Roman"/>
          <w:bCs/>
          <w:sz w:val="28"/>
          <w:szCs w:val="28"/>
        </w:rPr>
        <w:t>редоставлению муниципального имущества</w:t>
      </w:r>
    </w:p>
    <w:p w:rsidR="001F537A" w:rsidRDefault="001F537A" w:rsidP="00140A58">
      <w:pPr>
        <w:spacing w:after="0" w:line="240" w:lineRule="auto"/>
        <w:jc w:val="center"/>
        <w:rPr>
          <w:rFonts w:ascii="Times New Roman" w:hAnsi="Times New Roman"/>
          <w:bCs/>
          <w:sz w:val="28"/>
          <w:szCs w:val="28"/>
        </w:rPr>
      </w:pPr>
      <w:r w:rsidRPr="00AF13D2">
        <w:rPr>
          <w:rFonts w:ascii="Times New Roman" w:hAnsi="Times New Roman"/>
          <w:bCs/>
          <w:sz w:val="28"/>
          <w:szCs w:val="28"/>
        </w:rPr>
        <w:t>в аренду без проведения торгов</w:t>
      </w:r>
    </w:p>
    <w:p w:rsidR="00140A58" w:rsidRPr="00AF13D2" w:rsidRDefault="00140A58" w:rsidP="00140A58">
      <w:pPr>
        <w:spacing w:after="0" w:line="240" w:lineRule="auto"/>
        <w:jc w:val="center"/>
        <w:rPr>
          <w:rFonts w:ascii="Times New Roman" w:hAnsi="Times New Roman"/>
          <w:bCs/>
          <w:sz w:val="28"/>
          <w:szCs w:val="28"/>
        </w:rPr>
      </w:pPr>
    </w:p>
    <w:p w:rsidR="0060374D" w:rsidRDefault="00140A58" w:rsidP="007F457C">
      <w:pPr>
        <w:pStyle w:val="af7"/>
        <w:jc w:val="center"/>
        <w:rPr>
          <w:rFonts w:ascii="Times New Roman" w:hAnsi="Times New Roman" w:cs="Times New Roman"/>
          <w:sz w:val="26"/>
          <w:szCs w:val="26"/>
        </w:rPr>
      </w:pPr>
      <w:r>
        <w:rPr>
          <w:rFonts w:ascii="Times New Roman" w:hAnsi="Times New Roman" w:cs="Times New Roman"/>
          <w:noProof/>
          <w:sz w:val="26"/>
          <w:szCs w:val="26"/>
          <w:lang w:eastAsia="ru-RU"/>
        </w:rPr>
        <w:pict>
          <v:rect id="Rectangle 51" o:spid="_x0000_s1027" style="position:absolute;left:0;text-align:left;margin-left:350.25pt;margin-top:1.9pt;width:140.65pt;height:3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">
            <v:textbox>
              <w:txbxContent>
                <w:p w:rsidR="00873166" w:rsidRPr="00967DC5" w:rsidRDefault="00873166" w:rsidP="001F537A">
                  <w:pPr>
                    <w:jc w:val="center"/>
                    <w:rPr>
                      <w:sz w:val="20"/>
                      <w:szCs w:val="20"/>
                    </w:rPr>
                  </w:pPr>
                  <w:r>
                    <w:rPr>
                      <w:sz w:val="20"/>
                      <w:szCs w:val="20"/>
                    </w:rPr>
                    <w:t>Подача заявления через МФЦ</w:t>
                  </w:r>
                </w:p>
              </w:txbxContent>
            </v:textbox>
          </v:rect>
        </w:pict>
      </w:r>
      <w:r>
        <w:rPr>
          <w:rFonts w:ascii="Times New Roman" w:hAnsi="Times New Roman" w:cs="Times New Roman"/>
          <w:noProof/>
          <w:sz w:val="26"/>
          <w:szCs w:val="26"/>
          <w:lang w:eastAsia="ru-RU"/>
        </w:rPr>
        <w:pict>
          <v:rect id="Rectangle 50" o:spid="_x0000_s1056" style="position:absolute;left:0;text-align:left;margin-left:19.7pt;margin-top:.15pt;width:138.3pt;height:32.7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">
            <v:textbox>
              <w:txbxContent>
                <w:p w:rsidR="00873166" w:rsidRPr="00967DC5" w:rsidRDefault="00873166" w:rsidP="001F537A">
                  <w:pPr>
                    <w:jc w:val="center"/>
                    <w:rPr>
                      <w:sz w:val="20"/>
                      <w:szCs w:val="20"/>
                    </w:rPr>
                  </w:pPr>
                  <w:r w:rsidRPr="00967DC5">
                    <w:rPr>
                      <w:sz w:val="20"/>
                      <w:szCs w:val="20"/>
                    </w:rPr>
                    <w:t>Подача заявления при личном обращении</w:t>
                  </w:r>
                </w:p>
              </w:txbxContent>
            </v:textbox>
          </v:rect>
        </w:pict>
      </w:r>
    </w:p>
    <w:p w:rsidR="0060374D" w:rsidRDefault="0060374D" w:rsidP="007F457C">
      <w:pPr>
        <w:pStyle w:val="af7"/>
        <w:jc w:val="both"/>
        <w:rPr>
          <w:rFonts w:ascii="Times New Roman" w:hAnsi="Times New Roman" w:cs="Times New Roman"/>
          <w:sz w:val="26"/>
          <w:szCs w:val="26"/>
        </w:rPr>
      </w:pPr>
    </w:p>
    <w:p w:rsidR="00140A58" w:rsidRDefault="008E35E3" w:rsidP="0024111F">
      <w:pPr>
        <w:spacing w:after="0" w:line="240" w:lineRule="auto"/>
        <w:jc w:val="right"/>
        <w:rPr>
          <w:rFonts w:ascii="Times New Roman" w:hAnsi="Times New Roman"/>
          <w:sz w:val="27"/>
          <w:szCs w:val="27"/>
        </w:rPr>
      </w:pPr>
      <w:r w:rsidRPr="009D384D">
        <w:rPr>
          <w:rFonts w:ascii="Times New Roman" w:hAnsi="Times New Roman"/>
          <w:noProof/>
          <w:sz w:val="27"/>
          <w:szCs w:val="27"/>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58" type="#_x0000_t34" style="position:absolute;left:0;text-align:left;margin-left:406.55pt;margin-top:15.6pt;width:25.25pt;height:.05pt;rotation:9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dSIQIAAD8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" adj="10779,-99813600,-431358"/>
        </w:pict>
      </w:r>
      <w:r w:rsidRPr="009D384D">
        <w:rPr>
          <w:rFonts w:ascii="Times New Roman" w:hAnsi="Times New Roman"/>
          <w:noProof/>
          <w:sz w:val="27"/>
          <w:szCs w:val="27"/>
          <w:lang w:eastAsia="ru-RU"/>
        </w:rPr>
        <w:pict>
          <v:shapetype id="_x0000_t32" coordsize="21600,21600" o:spt="32" o:oned="t" path="m,l21600,21600e" filled="f">
            <v:path arrowok="t" fillok="f" o:connecttype="none"/>
            <o:lock v:ext="edit" shapetype="t"/>
          </v:shapetype>
          <v:shape id="AutoShape 53" o:spid="_x0000_s1057" type="#_x0000_t32" style="position:absolute;left:0;text-align:left;margin-left:75.05pt;margin-top:15.65pt;width:25.25pt;height:0;rotation:90;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" adj="-147778,-1,-147778"/>
        </w:pict>
      </w:r>
    </w:p>
    <w:p w:rsidR="001F537A" w:rsidRPr="00BF07C3" w:rsidRDefault="008E35E3" w:rsidP="0024111F">
      <w:pPr>
        <w:spacing w:after="0" w:line="240" w:lineRule="auto"/>
        <w:jc w:val="right"/>
        <w:rPr>
          <w:rFonts w:ascii="Times New Roman" w:hAnsi="Times New Roman"/>
          <w:sz w:val="27"/>
          <w:szCs w:val="27"/>
        </w:rPr>
      </w:pPr>
      <w:r w:rsidRPr="009D384D">
        <w:rPr>
          <w:rFonts w:ascii="Times New Roman" w:hAnsi="Times New Roman"/>
          <w:noProof/>
          <w:sz w:val="27"/>
          <w:szCs w:val="27"/>
          <w:lang w:eastAsia="ru-RU"/>
        </w:rPr>
        <w:pict>
          <v:shape id="AutoShape 55" o:spid="_x0000_s1026" type="#_x0000_t32" style="position:absolute;left:0;text-align:left;margin-left:87.7pt;margin-top:12.75pt;width:331.45pt;height:0;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XIA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" adj="-11258,-1,-11258"/>
        </w:pict>
      </w:r>
      <w:r w:rsidR="00140A58">
        <w:rPr>
          <w:rFonts w:ascii="Times New Roman" w:hAnsi="Times New Roman"/>
          <w:noProof/>
          <w:sz w:val="27"/>
          <w:szCs w:val="27"/>
          <w:lang w:eastAsia="ru-RU"/>
        </w:rPr>
        <w:pict>
          <v:shape id="_x0000_s1055" type="#_x0000_t34" style="position:absolute;left:0;text-align:left;margin-left:243.85pt;margin-top:22.6pt;width:19.8pt;height:.05pt;rotation:90;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" adj=",-112212000,-369600">
            <v:stroke endarrow="block"/>
          </v:shape>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52" o:spid="_x0000_s1028" style="position:absolute;left:0;text-align:left;margin-left:163.55pt;margin-top:1pt;width:180.45pt;height:24.4pt;z-index:2516536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">
            <v:textbox>
              <w:txbxContent>
                <w:p w:rsidR="00873166" w:rsidRDefault="00873166" w:rsidP="001F537A">
                  <w:pPr>
                    <w:jc w:val="center"/>
                    <w:rPr>
                      <w:sz w:val="20"/>
                      <w:szCs w:val="20"/>
                    </w:rPr>
                  </w:pPr>
                  <w:r>
                    <w:rPr>
                      <w:sz w:val="20"/>
                      <w:szCs w:val="20"/>
                    </w:rPr>
                    <w:t>Регистрация заявления</w:t>
                  </w:r>
                </w:p>
                <w:p w:rsidR="00873166" w:rsidRPr="00967DC5" w:rsidRDefault="00873166" w:rsidP="001F537A">
                  <w:pPr>
                    <w:jc w:val="center"/>
                    <w:rPr>
                      <w:sz w:val="20"/>
                      <w:szCs w:val="20"/>
                    </w:rPr>
                  </w:pPr>
                  <w:r w:rsidRPr="00967DC5">
                    <w:rPr>
                      <w:sz w:val="20"/>
                      <w:szCs w:val="20"/>
                    </w:rPr>
                    <w:t>Регистрация заявления</w:t>
                  </w:r>
                </w:p>
              </w:txbxContent>
            </v:textbox>
          </v:rect>
        </w:pict>
      </w: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57" o:spid="_x0000_s1054" type="#_x0000_t32" style="position:absolute;left:0;text-align:left;margin-left:253.3pt;margin-top:8.85pt;width:0;height:1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uzNQIAAF4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">
            <v:stroke endarrow="block"/>
          </v:shape>
        </w:pict>
      </w: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58" o:spid="_x0000_s1029" style="position:absolute;left:0;text-align:left;margin-left:147.25pt;margin-top:15.25pt;width:215.05pt;height:20.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">
            <v:textbox>
              <w:txbxContent>
                <w:p w:rsidR="00873166" w:rsidRPr="000D320D" w:rsidRDefault="00873166" w:rsidP="001F537A">
                  <w:pPr>
                    <w:rPr>
                      <w:sz w:val="18"/>
                      <w:szCs w:val="18"/>
                    </w:rPr>
                  </w:pPr>
                  <w:r w:rsidRPr="000D320D">
                    <w:rPr>
                      <w:sz w:val="18"/>
                      <w:szCs w:val="18"/>
                    </w:rPr>
                    <w:t>Проверка пакета документов на комплектность</w:t>
                  </w:r>
                </w:p>
              </w:txbxContent>
            </v:textbox>
          </v:rect>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59" o:spid="_x0000_s1053" type="#_x0000_t32" style="position:absolute;left:0;text-align:left;margin-left:253.3pt;margin-top:4.7pt;width:0;height:3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">
            <v:stroke endarrow="block"/>
          </v:shape>
        </w:pict>
      </w:r>
    </w:p>
    <w:p w:rsidR="001F537A" w:rsidRPr="00BF07C3" w:rsidRDefault="009D384D" w:rsidP="001F537A">
      <w:pPr>
        <w:tabs>
          <w:tab w:val="left" w:pos="3544"/>
        </w:tabs>
        <w:autoSpaceDE w:val="0"/>
        <w:autoSpaceDN w:val="0"/>
        <w:adjustRightInd w:val="0"/>
        <w:ind w:firstLine="540"/>
        <w:jc w:val="center"/>
        <w:outlineLvl w:val="2"/>
        <w:rPr>
          <w:rFonts w:ascii="Times New Roman" w:hAnsi="Times New Roman"/>
          <w:sz w:val="28"/>
          <w:szCs w:val="28"/>
        </w:rPr>
      </w:pPr>
      <w:r w:rsidRPr="009D384D">
        <w:rPr>
          <w:rFonts w:ascii="Times New Roman" w:hAnsi="Times New Roman"/>
          <w:noProof/>
          <w:sz w:val="27"/>
          <w:szCs w:val="27"/>
          <w:lang w:eastAsia="ru-RU"/>
        </w:rPr>
        <w:pict>
          <v:rect id="Rectangle 61" o:spid="_x0000_s1030" style="position:absolute;left:0;text-align:left;margin-left:389.55pt;margin-top:26.15pt;width:82pt;height:77.0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">
            <v:textbox>
              <w:txbxContent>
                <w:p w:rsidR="00873166" w:rsidRPr="00155CAB" w:rsidRDefault="00873166" w:rsidP="001F537A">
                  <w:pPr>
                    <w:jc w:val="center"/>
                    <w:rPr>
                      <w:sz w:val="16"/>
                      <w:szCs w:val="16"/>
                    </w:rPr>
                  </w:pPr>
                  <w:r w:rsidRPr="00155CAB">
                    <w:rPr>
                      <w:sz w:val="16"/>
                      <w:szCs w:val="16"/>
                    </w:rPr>
                    <w:t>Уведомление</w:t>
                  </w:r>
                  <w:r>
                    <w:rPr>
                      <w:sz w:val="16"/>
                      <w:szCs w:val="16"/>
                    </w:rPr>
                    <w:t xml:space="preserve"> заявителя об отказе в предоставлении услуги по причине некомплекта</w:t>
                  </w:r>
                </w:p>
              </w:txbxContent>
            </v:textbox>
          </v:rect>
        </w:pict>
      </w:r>
      <w:r w:rsidRPr="009D384D">
        <w:rPr>
          <w:rFonts w:ascii="Times New Roman" w:hAnsi="Times New Roman"/>
          <w:noProof/>
          <w:sz w:val="27"/>
          <w:szCs w:val="27"/>
          <w:lang w:eastAsia="ru-RU"/>
        </w:rPr>
        <w:pict>
          <v:shapetype id="_x0000_t4" coordsize="21600,21600" o:spt="4" path="m10800,l,10800,10800,21600,21600,10800xe">
            <v:stroke joinstyle="miter"/>
            <v:path gradientshapeok="t" o:connecttype="rect" textboxrect="5400,5400,16200,16200"/>
          </v:shapetype>
          <v:shape id="AutoShape 60" o:spid="_x0000_s1031" type="#_x0000_t4" style="position:absolute;left:0;text-align:left;margin-left:146pt;margin-top:22.45pt;width:214.3pt;height:84.5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">
            <v:textbox>
              <w:txbxContent>
                <w:p w:rsidR="00873166" w:rsidRPr="004E66AB" w:rsidRDefault="00873166" w:rsidP="001F537A">
                  <w:pPr>
                    <w:jc w:val="center"/>
                    <w:rPr>
                      <w:sz w:val="16"/>
                      <w:szCs w:val="16"/>
                    </w:rPr>
                  </w:pPr>
                  <w:r w:rsidRPr="004E66AB">
                    <w:rPr>
                      <w:sz w:val="16"/>
                      <w:szCs w:val="16"/>
                    </w:rPr>
                    <w:t xml:space="preserve">Отсутствуют необходимые и обязательные документы от </w:t>
                  </w:r>
                  <w:r>
                    <w:rPr>
                      <w:sz w:val="16"/>
                      <w:szCs w:val="16"/>
                    </w:rPr>
                    <w:t>з</w:t>
                  </w:r>
                  <w:r w:rsidRPr="004E66AB">
                    <w:rPr>
                      <w:sz w:val="16"/>
                      <w:szCs w:val="16"/>
                    </w:rPr>
                    <w:t>аявителя</w:t>
                  </w:r>
                </w:p>
              </w:txbxContent>
            </v:textbox>
          </v:shape>
        </w:pict>
      </w:r>
      <w:r w:rsidR="001F537A" w:rsidRPr="00BF07C3">
        <w:rPr>
          <w:rFonts w:ascii="Times New Roman" w:hAnsi="Times New Roman"/>
          <w:sz w:val="28"/>
          <w:szCs w:val="28"/>
        </w:rPr>
        <w:t>Результат проверки</w: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63" o:spid="_x0000_s1052" type="#_x0000_t32" style="position:absolute;left:0;text-align:left;margin-left:359.75pt;margin-top:4.35pt;width:28.3pt;height:0;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n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">
            <v:stroke endarrow="block"/>
          </v:shape>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62" o:spid="_x0000_s1032" style="position:absolute;left:0;text-align:left;margin-left:167.2pt;margin-top:16pt;width:174.6pt;height:30.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5jNKgIAAFA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">
            <v:textbox>
              <w:txbxContent>
                <w:p w:rsidR="00873166" w:rsidRPr="00E94C16" w:rsidRDefault="00873166" w:rsidP="001F537A">
                  <w:pPr>
                    <w:jc w:val="center"/>
                    <w:rPr>
                      <w:sz w:val="16"/>
                      <w:szCs w:val="16"/>
                    </w:rPr>
                  </w:pPr>
                  <w:r w:rsidRPr="00E94C16">
                    <w:rPr>
                      <w:sz w:val="16"/>
                      <w:szCs w:val="16"/>
                    </w:rPr>
                    <w:t>Запрос недостающих данных по каналам межведомственного</w:t>
                  </w:r>
                  <w:r w:rsidR="008E35E3">
                    <w:rPr>
                      <w:sz w:val="16"/>
                      <w:szCs w:val="16"/>
                    </w:rPr>
                    <w:t xml:space="preserve"> </w:t>
                  </w:r>
                  <w:r w:rsidRPr="00E94C16">
                    <w:rPr>
                      <w:sz w:val="16"/>
                      <w:szCs w:val="16"/>
                    </w:rPr>
                    <w:t>взаимодействия</w:t>
                  </w:r>
                </w:p>
              </w:txbxContent>
            </v:textbox>
          </v:rect>
        </w:pict>
      </w:r>
      <w:r>
        <w:rPr>
          <w:rFonts w:ascii="Times New Roman" w:hAnsi="Times New Roman"/>
          <w:noProof/>
          <w:sz w:val="27"/>
          <w:szCs w:val="27"/>
          <w:lang w:eastAsia="ru-RU"/>
        </w:rPr>
        <w:pict>
          <v:shape id="AutoShape 64" o:spid="_x0000_s1051" type="#_x0000_t32" style="position:absolute;left:0;text-align:left;margin-left:253.3pt;margin-top:2.4pt;width:0;height:11.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IxNAIAAF4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">
            <v:stroke endarrow="block"/>
          </v:shape>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9D384D" w:rsidP="001F537A">
      <w:pPr>
        <w:spacing w:after="0" w:line="240" w:lineRule="auto"/>
        <w:rPr>
          <w:rFonts w:ascii="Times New Roman" w:hAnsi="Times New Roman"/>
          <w:sz w:val="27"/>
          <w:szCs w:val="27"/>
        </w:rPr>
      </w:pPr>
      <w:r>
        <w:rPr>
          <w:rFonts w:ascii="Times New Roman" w:hAnsi="Times New Roman"/>
          <w:noProof/>
          <w:sz w:val="27"/>
          <w:szCs w:val="27"/>
          <w:lang w:eastAsia="ru-RU"/>
        </w:rPr>
        <w:pict>
          <v:shape id="AutoShape 65" o:spid="_x0000_s1050" type="#_x0000_t32" style="position:absolute;margin-left:253.3pt;margin-top:1.35pt;width:0;height:26.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irNQIAAF4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">
            <v:stroke endarrow="block"/>
          </v:shape>
        </w:pict>
      </w:r>
      <w:r w:rsidR="003E5629">
        <w:rPr>
          <w:rFonts w:ascii="Times New Roman" w:hAnsi="Times New Roman"/>
          <w:sz w:val="27"/>
          <w:szCs w:val="27"/>
        </w:rPr>
        <w:t xml:space="preserve">                                             </w:t>
      </w:r>
      <w:r w:rsidR="001F537A" w:rsidRPr="00BF07C3">
        <w:rPr>
          <w:rFonts w:ascii="Times New Roman" w:hAnsi="Times New Roman"/>
          <w:sz w:val="27"/>
          <w:szCs w:val="27"/>
        </w:rPr>
        <w:t>Запрашиваемые    данные</w:t>
      </w: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40" o:spid="_x0000_s1033" style="position:absolute;left:0;text-align:left;margin-left:155.85pt;margin-top:10.2pt;width:195.75pt;height:31.9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">
            <v:textbox>
              <w:txbxContent>
                <w:p w:rsidR="00873166" w:rsidRPr="00E94C16" w:rsidRDefault="00873166" w:rsidP="001F537A">
                  <w:pPr>
                    <w:jc w:val="center"/>
                    <w:rPr>
                      <w:sz w:val="16"/>
                      <w:szCs w:val="16"/>
                    </w:rPr>
                  </w:pPr>
                  <w:r>
                    <w:rPr>
                      <w:sz w:val="16"/>
                      <w:szCs w:val="16"/>
                    </w:rPr>
                    <w:t>Проверка данных на наличие оснований для отказа в предоставлении услуги</w:t>
                  </w:r>
                </w:p>
              </w:txbxContent>
            </v:textbox>
          </v:rect>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9D384D"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66" o:spid="_x0000_s1049" type="#_x0000_t32" style="position:absolute;left:0;text-align:left;margin-left:247.35pt;margin-top:16.2pt;width:11.85pt;height:0;rotation:9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" adj="-616739,-1,-616739">
            <v:stroke endarrow="block"/>
          </v:shape>
        </w:pict>
      </w:r>
    </w:p>
    <w:p w:rsidR="001F537A" w:rsidRPr="00BF07C3" w:rsidRDefault="00140A58"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41" o:spid="_x0000_s1034" type="#_x0000_t4" style="position:absolute;left:0;text-align:left;margin-left:195.65pt;margin-top:6.6pt;width:114.85pt;height:62.5pt;rotation:-137937fd;z-index:2516423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">
            <v:textbox>
              <w:txbxContent>
                <w:p w:rsidR="00873166" w:rsidRPr="00E94C16" w:rsidRDefault="00873166" w:rsidP="001F537A">
                  <w:pPr>
                    <w:jc w:val="center"/>
                    <w:rPr>
                      <w:sz w:val="20"/>
                      <w:szCs w:val="20"/>
                    </w:rPr>
                  </w:pPr>
                  <w:r w:rsidRPr="00E94C16">
                    <w:rPr>
                      <w:sz w:val="20"/>
                      <w:szCs w:val="20"/>
                    </w:rPr>
                    <w:t>Проверка пройдена</w:t>
                  </w:r>
                </w:p>
              </w:txbxContent>
            </v:textbox>
          </v:shape>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4E66AB" w:rsidP="004E66AB">
      <w:pPr>
        <w:spacing w:after="0" w:line="240" w:lineRule="auto"/>
        <w:jc w:val="center"/>
        <w:rPr>
          <w:rFonts w:ascii="Times New Roman" w:hAnsi="Times New Roman"/>
          <w:sz w:val="27"/>
          <w:szCs w:val="27"/>
        </w:rPr>
      </w:pPr>
      <w:r w:rsidRPr="00BF07C3">
        <w:rPr>
          <w:rFonts w:ascii="Times New Roman" w:hAnsi="Times New Roman"/>
          <w:sz w:val="27"/>
          <w:szCs w:val="27"/>
        </w:rPr>
        <w:t xml:space="preserve">               нет                                                                            да</w:t>
      </w:r>
    </w:p>
    <w:p w:rsidR="001F537A" w:rsidRPr="00BF07C3" w:rsidRDefault="008E35E3"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69" o:spid="_x0000_s1046" type="#_x0000_t32" style="position:absolute;left:0;text-align:left;margin-left:119.25pt;margin-top:18.6pt;width:18.7pt;height:0;rotation:9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" adj="-246783,-1,-246783">
            <v:stroke endarrow="block"/>
          </v:shape>
        </w:pict>
      </w:r>
      <w:r>
        <w:rPr>
          <w:rFonts w:ascii="Times New Roman" w:hAnsi="Times New Roman"/>
          <w:noProof/>
          <w:sz w:val="27"/>
          <w:szCs w:val="27"/>
          <w:lang w:eastAsia="ru-RU"/>
        </w:rPr>
        <w:pict>
          <v:shape id="AutoShape 67" o:spid="_x0000_s1048" type="#_x0000_t34" style="position:absolute;left:0;text-align:left;margin-left:128.6pt;margin-top:9.15pt;width:98.35pt;height:.05pt;rotation:18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" adj="10795,-269049600,-68523"/>
        </w:pict>
      </w:r>
      <w:r>
        <w:rPr>
          <w:rFonts w:ascii="Times New Roman" w:hAnsi="Times New Roman"/>
          <w:noProof/>
          <w:sz w:val="27"/>
          <w:szCs w:val="27"/>
          <w:lang w:eastAsia="ru-RU"/>
        </w:rPr>
        <w:pict>
          <v:shape id="AutoShape 68" o:spid="_x0000_s1047" type="#_x0000_t32" style="position:absolute;left:0;text-align:left;margin-left:277.35pt;margin-top:9.25pt;width:101.9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GR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Mowk&#10;6WFHzwenQmmULfyABm1ziCvlzvgW6Um+6hdFv1skVdkS2fAQ/XbWkJz4jOhdir9YDWX2w2fFIIZA&#10;gTCtU216DwlzQKewlPNtKfzkEIWPSTJ/eFzOMaK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" adj="-76781,-1,-76781"/>
        </w:pict>
      </w:r>
      <w:r>
        <w:rPr>
          <w:rFonts w:ascii="Times New Roman" w:hAnsi="Times New Roman"/>
          <w:noProof/>
          <w:sz w:val="27"/>
          <w:szCs w:val="27"/>
          <w:lang w:eastAsia="ru-RU"/>
        </w:rPr>
        <w:pict>
          <v:shape id="AutoShape 70" o:spid="_x0000_s1045" type="#_x0000_t34" style="position:absolute;left:0;text-align:left;margin-left:367.2pt;margin-top:19.4pt;width:20.8pt;height:.05pt;rotation:9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" adj=",-268984800,-480444">
            <v:stroke endarrow="block"/>
          </v:shape>
        </w:pict>
      </w:r>
    </w:p>
    <w:p w:rsidR="001F537A" w:rsidRPr="00BF07C3" w:rsidRDefault="008E35E3"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43" o:spid="_x0000_s1036" style="position:absolute;left:0;text-align:left;margin-left:288.9pt;margin-top:14.35pt;width:169.95pt;height:31.3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">
            <v:textbox>
              <w:txbxContent>
                <w:p w:rsidR="00873166" w:rsidRPr="003D04ED" w:rsidRDefault="008E35E3" w:rsidP="001F537A">
                  <w:pPr>
                    <w:jc w:val="center"/>
                    <w:rPr>
                      <w:sz w:val="16"/>
                      <w:szCs w:val="16"/>
                    </w:rPr>
                  </w:pPr>
                  <w:r>
                    <w:rPr>
                      <w:sz w:val="16"/>
                      <w:szCs w:val="16"/>
                    </w:rPr>
                    <w:t xml:space="preserve"> </w:t>
                  </w:r>
                  <w:r w:rsidR="00873166">
                    <w:rPr>
                      <w:sz w:val="16"/>
                      <w:szCs w:val="16"/>
                    </w:rPr>
                    <w:t xml:space="preserve"> </w:t>
                  </w:r>
                  <w:r>
                    <w:rPr>
                      <w:sz w:val="16"/>
                      <w:szCs w:val="16"/>
                    </w:rPr>
                    <w:t>П</w:t>
                  </w:r>
                  <w:r w:rsidR="00873166">
                    <w:rPr>
                      <w:sz w:val="16"/>
                      <w:szCs w:val="16"/>
                    </w:rPr>
                    <w:t>одготовк</w:t>
                  </w:r>
                  <w:r>
                    <w:rPr>
                      <w:sz w:val="16"/>
                      <w:szCs w:val="16"/>
                    </w:rPr>
                    <w:t xml:space="preserve">а проекта </w:t>
                  </w:r>
                  <w:r w:rsidR="00873166">
                    <w:rPr>
                      <w:sz w:val="16"/>
                      <w:szCs w:val="16"/>
                    </w:rPr>
                    <w:t xml:space="preserve"> договора аренды </w:t>
                  </w:r>
                </w:p>
              </w:txbxContent>
            </v:textbox>
          </v:rect>
        </w:pict>
      </w:r>
      <w:r w:rsidR="00140A58">
        <w:rPr>
          <w:rFonts w:ascii="Times New Roman" w:hAnsi="Times New Roman"/>
          <w:noProof/>
          <w:sz w:val="27"/>
          <w:szCs w:val="27"/>
          <w:lang w:eastAsia="ru-RU"/>
        </w:rPr>
        <w:pict>
          <v:rect id="Rectangle 42" o:spid="_x0000_s1035" style="position:absolute;left:0;text-align:left;margin-left:38pt;margin-top:12.6pt;width:181.65pt;height:33.0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">
            <v:textbox>
              <w:txbxContent>
                <w:p w:rsidR="00873166" w:rsidRPr="00CB6138" w:rsidRDefault="00873166" w:rsidP="001F537A">
                  <w:pPr>
                    <w:autoSpaceDE w:val="0"/>
                    <w:autoSpaceDN w:val="0"/>
                    <w:adjustRightInd w:val="0"/>
                    <w:jc w:val="center"/>
                    <w:rPr>
                      <w:sz w:val="28"/>
                      <w:szCs w:val="28"/>
                    </w:rPr>
                  </w:pPr>
                  <w:r>
                    <w:rPr>
                      <w:sz w:val="16"/>
                      <w:szCs w:val="16"/>
                    </w:rPr>
                    <w:t>Формирование уведомления об отказе в предоставлении муниципальной услуги</w:t>
                  </w:r>
                </w:p>
                <w:p w:rsidR="00873166" w:rsidRPr="008D0B6C" w:rsidRDefault="00873166" w:rsidP="001F537A">
                  <w:pPr>
                    <w:rPr>
                      <w:sz w:val="16"/>
                      <w:szCs w:val="16"/>
                    </w:rPr>
                  </w:pPr>
                </w:p>
              </w:txbxContent>
            </v:textbox>
          </v:rect>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8E35E3"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73" o:spid="_x0000_s1044" type="#_x0000_t32" style="position:absolute;left:0;text-align:left;margin-left:365.6pt;margin-top:28.3pt;width:27.4pt;height:0;rotation:90;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" adj="-366057,-1,-366057">
            <v:stroke endarrow="block"/>
          </v:shape>
        </w:pict>
      </w:r>
      <w:r>
        <w:rPr>
          <w:rFonts w:ascii="Times New Roman" w:hAnsi="Times New Roman"/>
          <w:noProof/>
          <w:sz w:val="27"/>
          <w:szCs w:val="27"/>
          <w:lang w:eastAsia="ru-RU"/>
        </w:rPr>
        <w:pict>
          <v:shape id="AutoShape 71" o:spid="_x0000_s1042" type="#_x0000_t32" style="position:absolute;left:0;text-align:left;margin-left:111.9pt;margin-top:28.3pt;width:27.4pt;height:0;rotation:9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NEMgIAAF4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" adj="-166060,-1,-166060">
            <v:stroke endarrow="block"/>
          </v:shape>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8E35E3"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45" o:spid="_x0000_s1038" style="position:absolute;left:0;text-align:left;margin-left:292.45pt;margin-top:10.95pt;width:166.4pt;height:31.3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">
            <v:textbox>
              <w:txbxContent>
                <w:p w:rsidR="00873166" w:rsidRPr="009B582C" w:rsidRDefault="00873166" w:rsidP="001F537A">
                  <w:pPr>
                    <w:jc w:val="center"/>
                    <w:rPr>
                      <w:sz w:val="16"/>
                      <w:szCs w:val="16"/>
                    </w:rPr>
                  </w:pPr>
                  <w:r w:rsidRPr="009B582C">
                    <w:rPr>
                      <w:sz w:val="16"/>
                      <w:szCs w:val="16"/>
                    </w:rPr>
                    <w:t xml:space="preserve">Визирование </w:t>
                  </w:r>
                  <w:r w:rsidR="008E35E3">
                    <w:rPr>
                      <w:sz w:val="16"/>
                      <w:szCs w:val="16"/>
                    </w:rPr>
                    <w:t xml:space="preserve">проекта </w:t>
                  </w:r>
                  <w:r>
                    <w:rPr>
                      <w:sz w:val="16"/>
                      <w:szCs w:val="16"/>
                    </w:rPr>
                    <w:t xml:space="preserve"> договора аренды </w:t>
                  </w:r>
                </w:p>
              </w:txbxContent>
            </v:textbox>
          </v:rect>
        </w:pict>
      </w:r>
      <w:r>
        <w:rPr>
          <w:rFonts w:ascii="Times New Roman" w:hAnsi="Times New Roman"/>
          <w:noProof/>
          <w:sz w:val="27"/>
          <w:szCs w:val="27"/>
          <w:lang w:eastAsia="ru-RU"/>
        </w:rPr>
        <w:pict>
          <v:rect id="Rectangle 44" o:spid="_x0000_s1037" style="position:absolute;left:0;text-align:left;margin-left:38pt;margin-top:10.95pt;width:181.65pt;height:35.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">
            <v:textbox>
              <w:txbxContent>
                <w:p w:rsidR="00873166" w:rsidRPr="00CB6138" w:rsidRDefault="00873166" w:rsidP="001F537A">
                  <w:pPr>
                    <w:autoSpaceDE w:val="0"/>
                    <w:autoSpaceDN w:val="0"/>
                    <w:adjustRightInd w:val="0"/>
                    <w:jc w:val="center"/>
                    <w:rPr>
                      <w:sz w:val="28"/>
                      <w:szCs w:val="28"/>
                    </w:rPr>
                  </w:pPr>
                  <w:r>
                    <w:rPr>
                      <w:sz w:val="16"/>
                      <w:szCs w:val="16"/>
                    </w:rPr>
                    <w:t>Визирование уведомления об отказе в предоставлении муниципальной услуги</w:t>
                  </w:r>
                </w:p>
                <w:p w:rsidR="00873166" w:rsidRDefault="00873166" w:rsidP="001F537A"/>
              </w:txbxContent>
            </v:textbox>
          </v:rect>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8E35E3"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shape id="AutoShape 74" o:spid="_x0000_s1043" type="#_x0000_t32" style="position:absolute;left:0;text-align:left;margin-left:364pt;margin-top:26.55pt;width:30.6pt;height:0;rotation:90;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3M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" adj="-327776,-1,-327776">
            <v:stroke endarrow="block"/>
          </v:shape>
        </w:pict>
      </w:r>
      <w:r>
        <w:rPr>
          <w:rFonts w:ascii="Times New Roman" w:hAnsi="Times New Roman"/>
          <w:noProof/>
          <w:sz w:val="27"/>
          <w:szCs w:val="27"/>
          <w:lang w:eastAsia="ru-RU"/>
        </w:rPr>
        <w:pict>
          <v:shape id="AutoShape 72" o:spid="_x0000_s1041" type="#_x0000_t32" style="position:absolute;left:0;text-align:left;margin-left:112.35pt;margin-top:28.65pt;width:26.45pt;height:0;rotation:90;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w7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D/Qo&#10;0sGMHg9ex9LofhII6o3Lwa9UOxtapCf1Yp40/eaQ0mVLVMOj9+vZQHAWIpJ3IWHjDJTZ9581Ax8C&#10;BSJbp9p2ISXwgE5xKOfbUPjJIzocUji9SxfzLM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" adj="-172024,-1,-172024">
            <v:stroke endarrow="block"/>
          </v:shape>
        </w:pict>
      </w:r>
    </w:p>
    <w:p w:rsidR="001F537A" w:rsidRPr="00BF07C3" w:rsidRDefault="001F537A" w:rsidP="0024111F">
      <w:pPr>
        <w:spacing w:after="0" w:line="240" w:lineRule="auto"/>
        <w:jc w:val="right"/>
        <w:rPr>
          <w:rFonts w:ascii="Times New Roman" w:hAnsi="Times New Roman"/>
          <w:sz w:val="27"/>
          <w:szCs w:val="27"/>
        </w:rPr>
      </w:pPr>
    </w:p>
    <w:p w:rsidR="001F537A" w:rsidRPr="00BF07C3" w:rsidRDefault="008E35E3" w:rsidP="0024111F">
      <w:pPr>
        <w:spacing w:after="0" w:line="240" w:lineRule="auto"/>
        <w:jc w:val="right"/>
        <w:rPr>
          <w:rFonts w:ascii="Times New Roman" w:hAnsi="Times New Roman"/>
          <w:sz w:val="27"/>
          <w:szCs w:val="27"/>
        </w:rPr>
      </w:pPr>
      <w:r>
        <w:rPr>
          <w:rFonts w:ascii="Times New Roman" w:hAnsi="Times New Roman"/>
          <w:noProof/>
          <w:sz w:val="27"/>
          <w:szCs w:val="27"/>
          <w:lang w:eastAsia="ru-RU"/>
        </w:rPr>
        <w:pict>
          <v:rect id="Rectangle 47" o:spid="_x0000_s1040" style="position:absolute;left:0;text-align:left;margin-left:292.45pt;margin-top:10.8pt;width:166.4pt;height:36.6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">
            <v:textbox>
              <w:txbxContent>
                <w:p w:rsidR="00873166" w:rsidRPr="009B582C" w:rsidRDefault="00873166" w:rsidP="001F537A">
                  <w:pPr>
                    <w:jc w:val="center"/>
                    <w:rPr>
                      <w:sz w:val="16"/>
                      <w:szCs w:val="16"/>
                    </w:rPr>
                  </w:pPr>
                  <w:r w:rsidRPr="009B582C">
                    <w:rPr>
                      <w:sz w:val="16"/>
                      <w:szCs w:val="16"/>
                    </w:rPr>
                    <w:t xml:space="preserve">Предоставление заявителю </w:t>
                  </w:r>
                  <w:r w:rsidR="008E35E3">
                    <w:rPr>
                      <w:sz w:val="16"/>
                      <w:szCs w:val="16"/>
                    </w:rPr>
                    <w:t xml:space="preserve">проекта </w:t>
                  </w:r>
                  <w:r>
                    <w:rPr>
                      <w:sz w:val="16"/>
                      <w:szCs w:val="16"/>
                    </w:rPr>
                    <w:t xml:space="preserve"> договора аренды  </w:t>
                  </w:r>
                </w:p>
              </w:txbxContent>
            </v:textbox>
          </v:rect>
        </w:pict>
      </w:r>
      <w:r>
        <w:rPr>
          <w:rFonts w:ascii="Times New Roman" w:hAnsi="Times New Roman"/>
          <w:noProof/>
          <w:sz w:val="27"/>
          <w:szCs w:val="27"/>
          <w:lang w:eastAsia="ru-RU"/>
        </w:rPr>
        <w:pict>
          <v:rect id="Rectangle 46" o:spid="_x0000_s1039" style="position:absolute;left:0;text-align:left;margin-left:38pt;margin-top:10.8pt;width:181.65pt;height:36.6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">
            <v:textbox>
              <w:txbxContent>
                <w:p w:rsidR="00873166" w:rsidRDefault="00873166" w:rsidP="001F537A">
                  <w:pPr>
                    <w:jc w:val="center"/>
                    <w:rPr>
                      <w:sz w:val="16"/>
                      <w:szCs w:val="16"/>
                    </w:rPr>
                  </w:pPr>
                  <w:r>
                    <w:rPr>
                      <w:sz w:val="16"/>
                      <w:szCs w:val="16"/>
                    </w:rPr>
                    <w:t xml:space="preserve">Предоставление заявителю уведомления об отказе в предоставлении </w:t>
                  </w:r>
                </w:p>
                <w:p w:rsidR="00873166" w:rsidRPr="00C10D99" w:rsidRDefault="00873166" w:rsidP="001F537A">
                  <w:pPr>
                    <w:jc w:val="center"/>
                    <w:rPr>
                      <w:sz w:val="16"/>
                      <w:szCs w:val="16"/>
                    </w:rPr>
                  </w:pPr>
                  <w:r>
                    <w:rPr>
                      <w:sz w:val="16"/>
                      <w:szCs w:val="16"/>
                    </w:rPr>
                    <w:t>муниципальной услуги</w:t>
                  </w:r>
                </w:p>
              </w:txbxContent>
            </v:textbox>
          </v:rect>
        </w:pict>
      </w:r>
    </w:p>
    <w:p w:rsidR="001F537A" w:rsidRPr="00BF07C3" w:rsidRDefault="001F537A" w:rsidP="0024111F">
      <w:pPr>
        <w:spacing w:after="0" w:line="240" w:lineRule="auto"/>
        <w:jc w:val="right"/>
        <w:rPr>
          <w:rFonts w:ascii="Times New Roman" w:hAnsi="Times New Roman"/>
          <w:sz w:val="27"/>
          <w:szCs w:val="27"/>
        </w:rPr>
      </w:pPr>
    </w:p>
    <w:p w:rsidR="008E35E3" w:rsidRPr="00AF13D2" w:rsidRDefault="008E35E3" w:rsidP="008E35E3">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lastRenderedPageBreak/>
        <w:t xml:space="preserve">Приложение № </w:t>
      </w:r>
      <w:r>
        <w:rPr>
          <w:rFonts w:ascii="Times New Roman" w:hAnsi="Times New Roman"/>
          <w:sz w:val="28"/>
          <w:szCs w:val="28"/>
        </w:rPr>
        <w:t>5</w:t>
      </w:r>
    </w:p>
    <w:p w:rsidR="008E35E3" w:rsidRPr="00AF13D2" w:rsidRDefault="008E35E3" w:rsidP="008E35E3">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60374D" w:rsidRPr="00C91526" w:rsidRDefault="0060374D" w:rsidP="0024111F">
      <w:pPr>
        <w:autoSpaceDE w:val="0"/>
        <w:autoSpaceDN w:val="0"/>
        <w:adjustRightInd w:val="0"/>
        <w:spacing w:after="0" w:line="240" w:lineRule="auto"/>
        <w:ind w:firstLine="540"/>
        <w:jc w:val="both"/>
        <w:outlineLvl w:val="2"/>
        <w:rPr>
          <w:rFonts w:ascii="Times New Roman" w:hAnsi="Times New Roman"/>
          <w:sz w:val="28"/>
          <w:szCs w:val="28"/>
        </w:rPr>
      </w:pPr>
    </w:p>
    <w:p w:rsidR="0060374D" w:rsidRPr="00C91526" w:rsidRDefault="0060374D" w:rsidP="0024111F">
      <w:pPr>
        <w:autoSpaceDE w:val="0"/>
        <w:autoSpaceDN w:val="0"/>
        <w:adjustRightInd w:val="0"/>
        <w:spacing w:after="0" w:line="240" w:lineRule="auto"/>
        <w:ind w:firstLine="540"/>
        <w:jc w:val="center"/>
        <w:outlineLvl w:val="2"/>
        <w:rPr>
          <w:rFonts w:ascii="Times New Roman" w:hAnsi="Times New Roman"/>
          <w:sz w:val="28"/>
          <w:szCs w:val="28"/>
        </w:rPr>
      </w:pPr>
    </w:p>
    <w:p w:rsidR="0060374D" w:rsidRPr="00C91526" w:rsidRDefault="0060374D" w:rsidP="0024111F">
      <w:pPr>
        <w:autoSpaceDE w:val="0"/>
        <w:autoSpaceDN w:val="0"/>
        <w:adjustRightInd w:val="0"/>
        <w:spacing w:after="0" w:line="240" w:lineRule="auto"/>
        <w:ind w:firstLine="540"/>
        <w:jc w:val="center"/>
        <w:outlineLvl w:val="2"/>
        <w:rPr>
          <w:rFonts w:ascii="Times New Roman" w:hAnsi="Times New Roman"/>
          <w:sz w:val="28"/>
          <w:szCs w:val="28"/>
        </w:rPr>
      </w:pPr>
      <w:r w:rsidRPr="00C91526">
        <w:rPr>
          <w:rFonts w:ascii="Times New Roman" w:hAnsi="Times New Roman"/>
          <w:sz w:val="28"/>
          <w:szCs w:val="28"/>
        </w:rPr>
        <w:t xml:space="preserve">Контактные данные для подачи жалоб в связи с предоставлением </w:t>
      </w:r>
    </w:p>
    <w:p w:rsidR="0060374D" w:rsidRPr="00C91526" w:rsidRDefault="0060374D" w:rsidP="0024111F">
      <w:pPr>
        <w:autoSpaceDE w:val="0"/>
        <w:autoSpaceDN w:val="0"/>
        <w:adjustRightInd w:val="0"/>
        <w:spacing w:after="0" w:line="240" w:lineRule="auto"/>
        <w:ind w:firstLine="540"/>
        <w:jc w:val="center"/>
        <w:outlineLvl w:val="2"/>
        <w:rPr>
          <w:rFonts w:ascii="Times New Roman" w:hAnsi="Times New Roman"/>
          <w:sz w:val="28"/>
          <w:szCs w:val="28"/>
        </w:rPr>
      </w:pPr>
      <w:r w:rsidRPr="00C91526">
        <w:rPr>
          <w:rFonts w:ascii="Times New Roman" w:hAnsi="Times New Roman"/>
          <w:sz w:val="28"/>
          <w:szCs w:val="28"/>
        </w:rPr>
        <w:t>муниципальной услуги</w:t>
      </w:r>
    </w:p>
    <w:p w:rsidR="0060374D" w:rsidRPr="00C91526" w:rsidRDefault="0060374D" w:rsidP="0024111F">
      <w:pPr>
        <w:autoSpaceDE w:val="0"/>
        <w:autoSpaceDN w:val="0"/>
        <w:adjustRightInd w:val="0"/>
        <w:spacing w:after="0" w:line="240" w:lineRule="auto"/>
        <w:ind w:firstLine="540"/>
        <w:jc w:val="center"/>
        <w:outlineLvl w:val="2"/>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60374D" w:rsidRPr="00C91526" w:rsidTr="00336317">
        <w:tc>
          <w:tcPr>
            <w:tcW w:w="3794" w:type="dxa"/>
          </w:tcPr>
          <w:p w:rsidR="0060374D" w:rsidRPr="00C91526" w:rsidRDefault="0060374D"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Администрация города </w:t>
            </w:r>
          </w:p>
          <w:p w:rsidR="0060374D" w:rsidRPr="00C91526" w:rsidRDefault="0060374D"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Рубцовска Алтайского края</w:t>
            </w:r>
          </w:p>
        </w:tc>
        <w:tc>
          <w:tcPr>
            <w:tcW w:w="5245" w:type="dxa"/>
          </w:tcPr>
          <w:p w:rsidR="0060374D" w:rsidRPr="00C91526" w:rsidRDefault="0060374D"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Адрес: 658200, Алтайский край, </w:t>
            </w:r>
          </w:p>
          <w:p w:rsidR="0060374D" w:rsidRPr="00C91526" w:rsidRDefault="0060374D"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город Рубцовск, пр. Ленина, 130 </w:t>
            </w:r>
          </w:p>
          <w:p w:rsidR="0060374D" w:rsidRPr="00C91526" w:rsidRDefault="0060374D"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телефон 8 (38557) </w:t>
            </w:r>
            <w:r w:rsidR="00AF13D2" w:rsidRPr="00C91526">
              <w:rPr>
                <w:rFonts w:ascii="Times New Roman" w:hAnsi="Times New Roman"/>
                <w:sz w:val="28"/>
                <w:szCs w:val="28"/>
              </w:rPr>
              <w:t>96-400</w:t>
            </w:r>
            <w:r w:rsidRPr="00C91526">
              <w:rPr>
                <w:rFonts w:ascii="Times New Roman" w:hAnsi="Times New Roman"/>
                <w:sz w:val="28"/>
                <w:szCs w:val="28"/>
              </w:rPr>
              <w:t>.</w:t>
            </w:r>
          </w:p>
          <w:p w:rsidR="0060374D" w:rsidRPr="00C91526" w:rsidRDefault="0060374D" w:rsidP="007B28F0">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Руководитель: Глава города Рубцовска Алтайского края</w:t>
            </w:r>
          </w:p>
        </w:tc>
      </w:tr>
      <w:tr w:rsidR="0060374D" w:rsidRPr="00C91526" w:rsidTr="00336317">
        <w:tc>
          <w:tcPr>
            <w:tcW w:w="3794" w:type="dxa"/>
          </w:tcPr>
          <w:p w:rsidR="0060374D" w:rsidRPr="00C91526" w:rsidRDefault="0060374D"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Комитет Администрации </w:t>
            </w:r>
          </w:p>
          <w:p w:rsidR="0060374D" w:rsidRPr="00C91526" w:rsidRDefault="0060374D"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города Рубцовска по </w:t>
            </w:r>
          </w:p>
          <w:p w:rsidR="0060374D" w:rsidRPr="00C91526" w:rsidRDefault="0060374D" w:rsidP="0024111F">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управлению имуществом</w:t>
            </w:r>
          </w:p>
          <w:p w:rsidR="0060374D" w:rsidRPr="00C91526" w:rsidRDefault="0060374D" w:rsidP="0024111F">
            <w:pPr>
              <w:autoSpaceDE w:val="0"/>
              <w:autoSpaceDN w:val="0"/>
              <w:adjustRightInd w:val="0"/>
              <w:spacing w:after="0" w:line="240" w:lineRule="auto"/>
              <w:outlineLvl w:val="2"/>
              <w:rPr>
                <w:rFonts w:ascii="Times New Roman" w:hAnsi="Times New Roman"/>
                <w:sz w:val="28"/>
                <w:szCs w:val="28"/>
                <w:highlight w:val="yellow"/>
                <w:u w:val="single"/>
              </w:rPr>
            </w:pPr>
          </w:p>
        </w:tc>
        <w:tc>
          <w:tcPr>
            <w:tcW w:w="5245" w:type="dxa"/>
          </w:tcPr>
          <w:p w:rsidR="0060374D" w:rsidRPr="00C91526" w:rsidRDefault="0060374D"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Адрес: 658200, Алтайский край, </w:t>
            </w:r>
          </w:p>
          <w:p w:rsidR="0060374D" w:rsidRPr="00C91526" w:rsidRDefault="0060374D"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город Рубцовск, пер. Бульварный, 25, </w:t>
            </w:r>
          </w:p>
          <w:p w:rsidR="0060374D" w:rsidRPr="00C91526" w:rsidRDefault="0060374D" w:rsidP="0024111F">
            <w:pPr>
              <w:autoSpaceDE w:val="0"/>
              <w:autoSpaceDN w:val="0"/>
              <w:adjustRightInd w:val="0"/>
              <w:spacing w:after="0" w:line="240" w:lineRule="auto"/>
              <w:outlineLvl w:val="1"/>
              <w:rPr>
                <w:rFonts w:ascii="Times New Roman" w:hAnsi="Times New Roman"/>
                <w:sz w:val="28"/>
                <w:szCs w:val="28"/>
              </w:rPr>
            </w:pPr>
            <w:r w:rsidRPr="00C91526">
              <w:rPr>
                <w:rFonts w:ascii="Times New Roman" w:hAnsi="Times New Roman"/>
                <w:sz w:val="28"/>
                <w:szCs w:val="28"/>
              </w:rPr>
              <w:t xml:space="preserve">телефон 8(38557) </w:t>
            </w:r>
            <w:r w:rsidR="00AF13D2" w:rsidRPr="00C91526">
              <w:rPr>
                <w:rFonts w:ascii="Times New Roman" w:hAnsi="Times New Roman"/>
                <w:sz w:val="28"/>
                <w:szCs w:val="28"/>
              </w:rPr>
              <w:t>96-412</w:t>
            </w:r>
          </w:p>
          <w:p w:rsidR="0060374D" w:rsidRPr="00C91526" w:rsidRDefault="0060374D" w:rsidP="007B28F0">
            <w:pPr>
              <w:autoSpaceDE w:val="0"/>
              <w:autoSpaceDN w:val="0"/>
              <w:adjustRightInd w:val="0"/>
              <w:spacing w:after="0" w:line="240" w:lineRule="auto"/>
              <w:outlineLvl w:val="2"/>
              <w:rPr>
                <w:rFonts w:ascii="Times New Roman" w:hAnsi="Times New Roman"/>
                <w:sz w:val="28"/>
                <w:szCs w:val="28"/>
              </w:rPr>
            </w:pPr>
            <w:r w:rsidRPr="00C91526">
              <w:rPr>
                <w:rFonts w:ascii="Times New Roman" w:hAnsi="Times New Roman"/>
                <w:sz w:val="28"/>
                <w:szCs w:val="28"/>
              </w:rPr>
              <w:t xml:space="preserve">Руководитель: председатель комитета Администрации города Рубцовска по управлению имуществом </w:t>
            </w:r>
          </w:p>
        </w:tc>
      </w:tr>
    </w:tbl>
    <w:p w:rsidR="0060374D" w:rsidRPr="008B6BCF" w:rsidRDefault="0060374D" w:rsidP="0024111F">
      <w:pPr>
        <w:spacing w:after="0" w:line="240" w:lineRule="auto"/>
        <w:rPr>
          <w:rFonts w:ascii="Times New Roman" w:hAnsi="Times New Roman"/>
          <w:sz w:val="27"/>
          <w:szCs w:val="27"/>
        </w:rPr>
      </w:pPr>
    </w:p>
    <w:p w:rsidR="008E35E3" w:rsidRPr="00AF13D2" w:rsidRDefault="0060374D" w:rsidP="008E35E3">
      <w:pPr>
        <w:tabs>
          <w:tab w:val="left" w:pos="-7230"/>
        </w:tabs>
        <w:autoSpaceDE w:val="0"/>
        <w:autoSpaceDN w:val="0"/>
        <w:adjustRightInd w:val="0"/>
        <w:spacing w:after="0" w:line="240" w:lineRule="auto"/>
        <w:ind w:left="5670"/>
        <w:rPr>
          <w:rFonts w:ascii="Times New Roman" w:hAnsi="Times New Roman"/>
          <w:sz w:val="28"/>
          <w:szCs w:val="28"/>
        </w:rPr>
      </w:pPr>
      <w:r w:rsidRPr="008B6BCF">
        <w:rPr>
          <w:rFonts w:ascii="Times New Roman" w:hAnsi="Times New Roman"/>
          <w:sz w:val="27"/>
          <w:szCs w:val="27"/>
        </w:rPr>
        <w:br w:type="page"/>
      </w:r>
      <w:r w:rsidR="008E35E3" w:rsidRPr="00AF13D2">
        <w:rPr>
          <w:rFonts w:ascii="Times New Roman" w:hAnsi="Times New Roman"/>
          <w:sz w:val="28"/>
          <w:szCs w:val="28"/>
        </w:rPr>
        <w:lastRenderedPageBreak/>
        <w:t xml:space="preserve">Приложение № </w:t>
      </w:r>
      <w:r w:rsidR="008E35E3">
        <w:rPr>
          <w:rFonts w:ascii="Times New Roman" w:hAnsi="Times New Roman"/>
          <w:sz w:val="28"/>
          <w:szCs w:val="28"/>
        </w:rPr>
        <w:t>6</w:t>
      </w:r>
    </w:p>
    <w:p w:rsidR="008E35E3" w:rsidRPr="00AF13D2" w:rsidRDefault="008E35E3" w:rsidP="008E35E3">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C91526" w:rsidRDefault="00C91526" w:rsidP="008E35E3">
      <w:pPr>
        <w:spacing w:after="0" w:line="240" w:lineRule="auto"/>
        <w:ind w:left="3740"/>
        <w:jc w:val="right"/>
        <w:rPr>
          <w:rFonts w:ascii="Times New Roman" w:hAnsi="Times New Roman"/>
          <w:sz w:val="27"/>
          <w:szCs w:val="27"/>
        </w:rPr>
      </w:pP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 xml:space="preserve">Главе </w:t>
      </w:r>
      <w:r w:rsidR="008E35E3">
        <w:rPr>
          <w:rFonts w:ascii="Times New Roman" w:hAnsi="Times New Roman" w:cs="Times New Roman"/>
          <w:sz w:val="26"/>
          <w:szCs w:val="26"/>
        </w:rPr>
        <w:t xml:space="preserve"> </w:t>
      </w:r>
      <w:r w:rsidRPr="00C91526">
        <w:rPr>
          <w:rFonts w:ascii="Times New Roman" w:hAnsi="Times New Roman" w:cs="Times New Roman"/>
          <w:sz w:val="26"/>
          <w:szCs w:val="26"/>
        </w:rPr>
        <w:t xml:space="preserve"> города Рубцовска</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от _____________________________</w:t>
      </w:r>
    </w:p>
    <w:p w:rsidR="00742A2E" w:rsidRPr="00742A2E" w:rsidRDefault="00742A2E" w:rsidP="00742A2E">
      <w:pPr>
        <w:pStyle w:val="af7"/>
        <w:ind w:left="4536"/>
        <w:rPr>
          <w:rFonts w:ascii="Times New Roman" w:hAnsi="Times New Roman" w:cs="Times New Roman"/>
          <w:sz w:val="20"/>
          <w:szCs w:val="20"/>
        </w:rPr>
      </w:pP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адрес проживания (место нахождения): _______________________________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паспорт: серия 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когда и кем выдан 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реквизиты юридического лица _______________________________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_______________________________</w:t>
      </w:r>
    </w:p>
    <w:p w:rsidR="00AF13D2" w:rsidRP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телефон: _______________________</w:t>
      </w:r>
    </w:p>
    <w:p w:rsidR="00C91526" w:rsidRDefault="00AF13D2" w:rsidP="00742A2E">
      <w:pPr>
        <w:pStyle w:val="af7"/>
        <w:ind w:left="4536"/>
        <w:rPr>
          <w:rFonts w:ascii="Times New Roman" w:hAnsi="Times New Roman" w:cs="Times New Roman"/>
          <w:sz w:val="26"/>
          <w:szCs w:val="26"/>
        </w:rPr>
      </w:pPr>
      <w:r w:rsidRPr="00C91526">
        <w:rPr>
          <w:rFonts w:ascii="Times New Roman" w:hAnsi="Times New Roman" w:cs="Times New Roman"/>
          <w:sz w:val="26"/>
          <w:szCs w:val="26"/>
        </w:rPr>
        <w:t>адрес электронной почты:</w:t>
      </w:r>
      <w:r w:rsidR="00C91526" w:rsidRPr="00C91526">
        <w:rPr>
          <w:rFonts w:ascii="Times New Roman" w:hAnsi="Times New Roman" w:cs="Times New Roman"/>
          <w:sz w:val="26"/>
          <w:szCs w:val="26"/>
        </w:rPr>
        <w:t>__________</w:t>
      </w:r>
    </w:p>
    <w:p w:rsidR="00C91526" w:rsidRPr="00C91526" w:rsidRDefault="00C91526" w:rsidP="00C91526">
      <w:pPr>
        <w:pStyle w:val="af7"/>
        <w:ind w:left="4536"/>
        <w:rPr>
          <w:rFonts w:ascii="Times New Roman" w:hAnsi="Times New Roman"/>
          <w:b/>
          <w:sz w:val="26"/>
          <w:szCs w:val="26"/>
        </w:rPr>
      </w:pPr>
    </w:p>
    <w:p w:rsidR="00C91526" w:rsidRDefault="00C91526" w:rsidP="00C91526">
      <w:pPr>
        <w:spacing w:after="0" w:line="240" w:lineRule="auto"/>
        <w:jc w:val="center"/>
        <w:rPr>
          <w:rFonts w:ascii="Times New Roman" w:hAnsi="Times New Roman"/>
          <w:b/>
          <w:sz w:val="26"/>
          <w:szCs w:val="26"/>
        </w:rPr>
      </w:pPr>
      <w:r w:rsidRPr="00C91526">
        <w:rPr>
          <w:rFonts w:ascii="Times New Roman" w:hAnsi="Times New Roman"/>
          <w:b/>
          <w:sz w:val="26"/>
          <w:szCs w:val="26"/>
        </w:rPr>
        <w:t>ЗАЯВЛЕНИЕ</w:t>
      </w:r>
    </w:p>
    <w:p w:rsidR="00FC7023" w:rsidRPr="00C91526" w:rsidRDefault="00FC7023" w:rsidP="00C91526">
      <w:pPr>
        <w:spacing w:after="0" w:line="240" w:lineRule="auto"/>
        <w:jc w:val="center"/>
        <w:rPr>
          <w:rFonts w:ascii="Times New Roman" w:hAnsi="Times New Roman"/>
          <w:b/>
          <w:sz w:val="26"/>
          <w:szCs w:val="26"/>
        </w:rPr>
      </w:pPr>
    </w:p>
    <w:p w:rsidR="00AF13D2" w:rsidRPr="00C91526" w:rsidRDefault="00AF13D2" w:rsidP="00C91526">
      <w:pPr>
        <w:spacing w:after="0" w:line="240" w:lineRule="auto"/>
        <w:rPr>
          <w:rFonts w:ascii="Times New Roman" w:hAnsi="Times New Roman"/>
          <w:sz w:val="26"/>
          <w:szCs w:val="26"/>
        </w:rPr>
      </w:pPr>
      <w:r w:rsidRPr="00C91526">
        <w:rPr>
          <w:rFonts w:ascii="Times New Roman" w:hAnsi="Times New Roman"/>
          <w:sz w:val="26"/>
          <w:szCs w:val="26"/>
        </w:rPr>
        <w:tab/>
        <w:t>Прошу заключить (переоформить) договор аренды нежилым помещением (зданием, сооружением),</w:t>
      </w:r>
      <w:r w:rsidR="00FC7023">
        <w:rPr>
          <w:rFonts w:ascii="Times New Roman" w:hAnsi="Times New Roman"/>
          <w:sz w:val="26"/>
          <w:szCs w:val="26"/>
        </w:rPr>
        <w:t xml:space="preserve"> </w:t>
      </w:r>
      <w:r w:rsidRPr="00C91526">
        <w:rPr>
          <w:rFonts w:ascii="Times New Roman" w:hAnsi="Times New Roman"/>
          <w:sz w:val="26"/>
          <w:szCs w:val="26"/>
        </w:rPr>
        <w:t xml:space="preserve"> расположенным по адресу: _________________________</w:t>
      </w:r>
    </w:p>
    <w:p w:rsidR="00C91526" w:rsidRPr="00C91526" w:rsidRDefault="00FC7023" w:rsidP="00C91526">
      <w:pPr>
        <w:spacing w:after="0" w:line="240" w:lineRule="auto"/>
        <w:jc w:val="center"/>
        <w:rPr>
          <w:rFonts w:ascii="Times New Roman" w:hAnsi="Times New Roman"/>
          <w:sz w:val="16"/>
          <w:szCs w:val="16"/>
        </w:rPr>
      </w:pPr>
      <w:r>
        <w:rPr>
          <w:rFonts w:ascii="Times New Roman" w:hAnsi="Times New Roman"/>
          <w:sz w:val="16"/>
          <w:szCs w:val="16"/>
        </w:rPr>
        <w:t xml:space="preserve">                                                                                                                                         </w:t>
      </w:r>
      <w:r w:rsidR="00AF13D2" w:rsidRPr="00C91526">
        <w:rPr>
          <w:rFonts w:ascii="Times New Roman" w:hAnsi="Times New Roman"/>
          <w:sz w:val="16"/>
          <w:szCs w:val="16"/>
        </w:rPr>
        <w:t>(адрес помещения)</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техническая характеристика:</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общая площадь _____ кв. м, в том числе: этаж _________ кв. м; ____ (</w:t>
      </w:r>
      <w:r w:rsidR="00C91526" w:rsidRPr="00C91526">
        <w:rPr>
          <w:rFonts w:ascii="Times New Roman" w:hAnsi="Times New Roman"/>
          <w:sz w:val="26"/>
          <w:szCs w:val="26"/>
        </w:rPr>
        <w:t>№</w:t>
      </w:r>
      <w:r w:rsidRPr="00C91526">
        <w:rPr>
          <w:rFonts w:ascii="Times New Roman" w:hAnsi="Times New Roman"/>
          <w:sz w:val="26"/>
          <w:szCs w:val="26"/>
        </w:rPr>
        <w:t xml:space="preserve"> на плане), подвал ____________ кв. м __________ (</w:t>
      </w:r>
      <w:r w:rsidR="00C91526" w:rsidRPr="00C91526">
        <w:rPr>
          <w:rFonts w:ascii="Times New Roman" w:hAnsi="Times New Roman"/>
          <w:sz w:val="26"/>
          <w:szCs w:val="26"/>
        </w:rPr>
        <w:t>№</w:t>
      </w:r>
      <w:r w:rsidRPr="00C91526">
        <w:rPr>
          <w:rFonts w:ascii="Times New Roman" w:hAnsi="Times New Roman"/>
          <w:sz w:val="26"/>
          <w:szCs w:val="26"/>
        </w:rPr>
        <w:t xml:space="preserve"> на плане).</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
        <w:gridCol w:w="1864"/>
        <w:gridCol w:w="2470"/>
        <w:gridCol w:w="4820"/>
      </w:tblGrid>
      <w:tr w:rsidR="00AF13D2" w:rsidRPr="00C91526" w:rsidTr="00C91526">
        <w:tc>
          <w:tcPr>
            <w:tcW w:w="236"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4334" w:type="dxa"/>
            <w:gridSpan w:val="2"/>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Цель использования помещения:</w:t>
            </w:r>
          </w:p>
        </w:tc>
        <w:tc>
          <w:tcPr>
            <w:tcW w:w="4820" w:type="dxa"/>
            <w:tcBorders>
              <w:top w:val="nil"/>
              <w:left w:val="nil"/>
              <w:bottom w:val="single" w:sz="4" w:space="0" w:color="auto"/>
              <w:right w:val="nil"/>
            </w:tcBorders>
          </w:tcPr>
          <w:p w:rsidR="00AF13D2" w:rsidRPr="00C91526" w:rsidRDefault="00AF13D2" w:rsidP="00742A2E">
            <w:pPr>
              <w:spacing w:after="0" w:line="240" w:lineRule="auto"/>
              <w:rPr>
                <w:rFonts w:ascii="Times New Roman" w:hAnsi="Times New Roman"/>
                <w:sz w:val="26"/>
                <w:szCs w:val="26"/>
              </w:rPr>
            </w:pPr>
          </w:p>
        </w:tc>
      </w:tr>
      <w:tr w:rsidR="00AF13D2" w:rsidRPr="00C91526" w:rsidTr="00C91526">
        <w:tc>
          <w:tcPr>
            <w:tcW w:w="236"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1864" w:type="dxa"/>
            <w:tcBorders>
              <w:top w:val="nil"/>
              <w:left w:val="nil"/>
              <w:bottom w:val="nil"/>
              <w:right w:val="nil"/>
            </w:tcBorders>
          </w:tcPr>
          <w:p w:rsidR="00AF13D2" w:rsidRPr="00C91526" w:rsidRDefault="00AF13D2" w:rsidP="00742A2E">
            <w:pPr>
              <w:spacing w:after="0" w:line="240" w:lineRule="auto"/>
              <w:rPr>
                <w:rFonts w:ascii="Times New Roman" w:hAnsi="Times New Roman"/>
                <w:sz w:val="26"/>
                <w:szCs w:val="26"/>
              </w:rPr>
            </w:pPr>
            <w:r w:rsidRPr="00C91526">
              <w:rPr>
                <w:rFonts w:ascii="Times New Roman" w:hAnsi="Times New Roman"/>
                <w:sz w:val="26"/>
                <w:szCs w:val="26"/>
              </w:rPr>
              <w:t>Заявитель</w:t>
            </w:r>
            <w:r w:rsidR="00FC7023">
              <w:rPr>
                <w:rFonts w:ascii="Times New Roman" w:hAnsi="Times New Roman"/>
                <w:sz w:val="26"/>
                <w:szCs w:val="26"/>
              </w:rPr>
              <w:t xml:space="preserve"> </w:t>
            </w:r>
          </w:p>
        </w:tc>
        <w:tc>
          <w:tcPr>
            <w:tcW w:w="7290" w:type="dxa"/>
            <w:gridSpan w:val="2"/>
            <w:tcBorders>
              <w:top w:val="nil"/>
              <w:left w:val="nil"/>
              <w:bottom w:val="single" w:sz="4" w:space="0" w:color="auto"/>
              <w:right w:val="nil"/>
            </w:tcBorders>
          </w:tcPr>
          <w:p w:rsidR="00AF13D2" w:rsidRPr="00C91526" w:rsidRDefault="00AF13D2" w:rsidP="00C91526">
            <w:pPr>
              <w:spacing w:after="0" w:line="240" w:lineRule="auto"/>
              <w:jc w:val="both"/>
              <w:rPr>
                <w:rFonts w:ascii="Times New Roman" w:hAnsi="Times New Roman"/>
                <w:sz w:val="26"/>
                <w:szCs w:val="26"/>
              </w:rPr>
            </w:pPr>
          </w:p>
        </w:tc>
      </w:tr>
    </w:tbl>
    <w:p w:rsidR="00AF13D2" w:rsidRPr="00FC7023" w:rsidRDefault="00AF13D2" w:rsidP="00FC7023">
      <w:pPr>
        <w:spacing w:after="0" w:line="240" w:lineRule="auto"/>
        <w:jc w:val="center"/>
        <w:rPr>
          <w:rFonts w:ascii="Times New Roman" w:hAnsi="Times New Roman"/>
          <w:sz w:val="20"/>
          <w:szCs w:val="20"/>
        </w:rPr>
      </w:pPr>
      <w:r w:rsidRPr="00FC7023">
        <w:rPr>
          <w:rFonts w:ascii="Times New Roman" w:hAnsi="Times New Roman"/>
          <w:sz w:val="20"/>
          <w:szCs w:val="20"/>
        </w:rPr>
        <w:t>(полное наименование юридического лица,</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8690"/>
      </w:tblGrid>
      <w:tr w:rsidR="00AF13D2" w:rsidRPr="00C91526" w:rsidTr="00C91526">
        <w:tc>
          <w:tcPr>
            <w:tcW w:w="7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8690" w:type="dxa"/>
            <w:tcBorders>
              <w:top w:val="nil"/>
              <w:left w:val="nil"/>
              <w:bottom w:val="single" w:sz="4" w:space="0" w:color="auto"/>
              <w:right w:val="nil"/>
            </w:tcBorders>
          </w:tcPr>
          <w:p w:rsidR="00AF13D2" w:rsidRPr="00C91526" w:rsidRDefault="00AF13D2" w:rsidP="00C91526">
            <w:pPr>
              <w:spacing w:after="0" w:line="240" w:lineRule="auto"/>
              <w:jc w:val="both"/>
              <w:rPr>
                <w:rFonts w:ascii="Times New Roman" w:hAnsi="Times New Roman"/>
                <w:sz w:val="26"/>
                <w:szCs w:val="26"/>
              </w:rPr>
            </w:pPr>
          </w:p>
        </w:tc>
      </w:tr>
    </w:tbl>
    <w:p w:rsidR="00AF13D2" w:rsidRPr="00FC7023" w:rsidRDefault="00AF13D2" w:rsidP="00FC7023">
      <w:pPr>
        <w:spacing w:after="0" w:line="240" w:lineRule="auto"/>
        <w:jc w:val="center"/>
        <w:rPr>
          <w:rFonts w:ascii="Times New Roman" w:hAnsi="Times New Roman"/>
          <w:sz w:val="20"/>
          <w:szCs w:val="20"/>
        </w:rPr>
      </w:pPr>
      <w:r w:rsidRPr="00FC7023">
        <w:rPr>
          <w:rFonts w:ascii="Times New Roman" w:hAnsi="Times New Roman"/>
          <w:sz w:val="20"/>
          <w:szCs w:val="20"/>
        </w:rPr>
        <w:t>сокращенное наименование юридического лица)</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ОКПО ______________ ИНН _______________ ОКОНХ __________________</w:t>
      </w:r>
      <w:r w:rsidR="00FC7023">
        <w:rPr>
          <w:rFonts w:ascii="Times New Roman" w:hAnsi="Times New Roman"/>
          <w:sz w:val="26"/>
          <w:szCs w:val="26"/>
        </w:rPr>
        <w:t>_____</w:t>
      </w:r>
    </w:p>
    <w:p w:rsidR="00AF13D2" w:rsidRPr="00C91526" w:rsidRDefault="00AF13D2" w:rsidP="00C91526">
      <w:pPr>
        <w:spacing w:after="0" w:line="240" w:lineRule="auto"/>
        <w:rPr>
          <w:rFonts w:ascii="Times New Roman" w:hAnsi="Times New Roman"/>
          <w:sz w:val="26"/>
          <w:szCs w:val="26"/>
        </w:rPr>
      </w:pPr>
      <w:r w:rsidRPr="00C91526">
        <w:rPr>
          <w:rFonts w:ascii="Times New Roman" w:hAnsi="Times New Roman"/>
          <w:sz w:val="26"/>
          <w:szCs w:val="26"/>
        </w:rPr>
        <w:t>Почтовый адрес юридического лица с указанием почтового индекса: __________________________</w:t>
      </w:r>
      <w:r w:rsidR="00FC7023">
        <w:rPr>
          <w:rFonts w:ascii="Times New Roman" w:hAnsi="Times New Roman"/>
          <w:sz w:val="26"/>
          <w:szCs w:val="26"/>
        </w:rPr>
        <w:t>_____________________________________________</w:t>
      </w:r>
    </w:p>
    <w:p w:rsidR="00AF13D2" w:rsidRPr="00C91526" w:rsidRDefault="00AF13D2" w:rsidP="00C91526">
      <w:pPr>
        <w:spacing w:after="0" w:line="240" w:lineRule="auto"/>
        <w:rPr>
          <w:rFonts w:ascii="Times New Roman" w:hAnsi="Times New Roman"/>
          <w:sz w:val="26"/>
          <w:szCs w:val="26"/>
        </w:rPr>
      </w:pPr>
      <w:r w:rsidRPr="00C91526">
        <w:rPr>
          <w:rFonts w:ascii="Times New Roman" w:hAnsi="Times New Roman"/>
          <w:sz w:val="26"/>
          <w:szCs w:val="26"/>
        </w:rPr>
        <w:t>Юридический адрес юридического лица с указанием почтового индекса: ______________________</w:t>
      </w:r>
      <w:r w:rsidR="00FC7023">
        <w:rPr>
          <w:rFonts w:ascii="Times New Roman" w:hAnsi="Times New Roman"/>
          <w:sz w:val="26"/>
          <w:szCs w:val="26"/>
        </w:rPr>
        <w:t>_________________________________________________</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Банковские реквизиты:</w:t>
      </w:r>
      <w:r w:rsidR="00FC7023">
        <w:rPr>
          <w:rFonts w:ascii="Times New Roman" w:hAnsi="Times New Roman"/>
          <w:sz w:val="26"/>
          <w:szCs w:val="26"/>
        </w:rPr>
        <w:t xml:space="preserve"> </w:t>
      </w:r>
      <w:r w:rsidRPr="00C91526">
        <w:rPr>
          <w:rFonts w:ascii="Times New Roman" w:hAnsi="Times New Roman"/>
          <w:sz w:val="26"/>
          <w:szCs w:val="26"/>
        </w:rPr>
        <w:t>наименование банка __________________________</w:t>
      </w:r>
      <w:r w:rsidR="00FC7023">
        <w:rPr>
          <w:rFonts w:ascii="Times New Roman" w:hAnsi="Times New Roman"/>
          <w:sz w:val="26"/>
          <w:szCs w:val="26"/>
        </w:rPr>
        <w:t>_____</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БИК ____________________корр. счет ________________________________</w:t>
      </w:r>
      <w:r w:rsidR="00FC7023">
        <w:rPr>
          <w:rFonts w:ascii="Times New Roman" w:hAnsi="Times New Roman"/>
          <w:sz w:val="26"/>
          <w:szCs w:val="26"/>
        </w:rPr>
        <w:t>____</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расчетный  счет _____________________________________</w:t>
      </w:r>
      <w:r w:rsidR="00FC7023">
        <w:rPr>
          <w:rFonts w:ascii="Times New Roman" w:hAnsi="Times New Roman"/>
          <w:sz w:val="26"/>
          <w:szCs w:val="26"/>
        </w:rPr>
        <w:t>__________________</w:t>
      </w:r>
    </w:p>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телефон офиса ________________ телефон бухгалтерии _____________________</w:t>
      </w:r>
      <w:r w:rsidR="00FC7023">
        <w:rPr>
          <w:rFonts w:ascii="Times New Roman" w:hAnsi="Times New Roman"/>
          <w:sz w:val="26"/>
          <w:szCs w:val="26"/>
        </w:rPr>
        <w:t xml:space="preserve"> ,</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120"/>
        <w:gridCol w:w="7570"/>
      </w:tblGrid>
      <w:tr w:rsidR="00AF13D2" w:rsidRPr="00C91526" w:rsidTr="00C91526">
        <w:tc>
          <w:tcPr>
            <w:tcW w:w="7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1120" w:type="dxa"/>
            <w:tcBorders>
              <w:top w:val="nil"/>
              <w:left w:val="nil"/>
              <w:bottom w:val="nil"/>
              <w:right w:val="nil"/>
            </w:tcBorders>
          </w:tcPr>
          <w:p w:rsidR="00AF13D2" w:rsidRPr="00C91526" w:rsidRDefault="00FC7023" w:rsidP="00C91526">
            <w:pPr>
              <w:spacing w:after="0" w:line="240" w:lineRule="auto"/>
              <w:jc w:val="both"/>
              <w:rPr>
                <w:rFonts w:ascii="Times New Roman" w:hAnsi="Times New Roman"/>
                <w:sz w:val="26"/>
                <w:szCs w:val="26"/>
              </w:rPr>
            </w:pPr>
            <w:r>
              <w:rPr>
                <w:rFonts w:ascii="Times New Roman" w:hAnsi="Times New Roman"/>
                <w:sz w:val="26"/>
                <w:szCs w:val="26"/>
              </w:rPr>
              <w:t>в</w:t>
            </w:r>
            <w:r w:rsidR="00AF13D2" w:rsidRPr="00C91526">
              <w:rPr>
                <w:rFonts w:ascii="Times New Roman" w:hAnsi="Times New Roman"/>
                <w:sz w:val="26"/>
                <w:szCs w:val="26"/>
              </w:rPr>
              <w:t xml:space="preserve"> лице</w:t>
            </w:r>
          </w:p>
        </w:tc>
        <w:tc>
          <w:tcPr>
            <w:tcW w:w="7570" w:type="dxa"/>
            <w:tcBorders>
              <w:top w:val="nil"/>
              <w:left w:val="nil"/>
              <w:bottom w:val="single" w:sz="4" w:space="0" w:color="auto"/>
              <w:right w:val="nil"/>
            </w:tcBorders>
          </w:tcPr>
          <w:p w:rsidR="00AF13D2" w:rsidRPr="00C91526" w:rsidRDefault="00AF13D2" w:rsidP="00C91526">
            <w:pPr>
              <w:spacing w:after="0" w:line="240" w:lineRule="auto"/>
              <w:jc w:val="both"/>
              <w:rPr>
                <w:rFonts w:ascii="Times New Roman" w:hAnsi="Times New Roman"/>
                <w:sz w:val="26"/>
                <w:szCs w:val="26"/>
              </w:rPr>
            </w:pPr>
          </w:p>
        </w:tc>
      </w:tr>
    </w:tbl>
    <w:p w:rsidR="00AF13D2" w:rsidRPr="00C91526" w:rsidRDefault="00FC7023" w:rsidP="00C91526">
      <w:pPr>
        <w:spacing w:after="0" w:line="240" w:lineRule="auto"/>
        <w:jc w:val="center"/>
        <w:rPr>
          <w:rFonts w:ascii="Times New Roman" w:hAnsi="Times New Roman"/>
          <w:sz w:val="16"/>
          <w:szCs w:val="16"/>
        </w:rPr>
      </w:pPr>
      <w:r>
        <w:rPr>
          <w:rFonts w:ascii="Times New Roman" w:hAnsi="Times New Roman"/>
          <w:sz w:val="16"/>
          <w:szCs w:val="16"/>
        </w:rPr>
        <w:t xml:space="preserve">, </w:t>
      </w:r>
      <w:r w:rsidR="00AF13D2" w:rsidRPr="00C91526">
        <w:rPr>
          <w:rFonts w:ascii="Times New Roman" w:hAnsi="Times New Roman"/>
          <w:sz w:val="16"/>
          <w:szCs w:val="16"/>
        </w:rPr>
        <w:t>(Ф. И. О., должность)</w:t>
      </w: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602"/>
        <w:gridCol w:w="7088"/>
      </w:tblGrid>
      <w:tr w:rsidR="00AF13D2" w:rsidRPr="00C91526" w:rsidTr="00C91526">
        <w:tc>
          <w:tcPr>
            <w:tcW w:w="7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1602" w:type="dxa"/>
            <w:tcBorders>
              <w:top w:val="nil"/>
              <w:left w:val="nil"/>
              <w:bottom w:val="nil"/>
              <w:right w:val="nil"/>
            </w:tcBorders>
          </w:tcPr>
          <w:p w:rsidR="00AF13D2" w:rsidRPr="00C91526" w:rsidRDefault="00FC7023" w:rsidP="00C91526">
            <w:pPr>
              <w:spacing w:after="0" w:line="240" w:lineRule="auto"/>
              <w:jc w:val="both"/>
              <w:rPr>
                <w:rFonts w:ascii="Times New Roman" w:hAnsi="Times New Roman"/>
                <w:sz w:val="26"/>
                <w:szCs w:val="26"/>
              </w:rPr>
            </w:pPr>
            <w:r>
              <w:rPr>
                <w:rFonts w:ascii="Times New Roman" w:hAnsi="Times New Roman"/>
                <w:sz w:val="26"/>
                <w:szCs w:val="26"/>
              </w:rPr>
              <w:t>о</w:t>
            </w:r>
            <w:r w:rsidR="00AF13D2" w:rsidRPr="00C91526">
              <w:rPr>
                <w:rFonts w:ascii="Times New Roman" w:hAnsi="Times New Roman"/>
                <w:sz w:val="26"/>
                <w:szCs w:val="26"/>
              </w:rPr>
              <w:t>снование</w:t>
            </w:r>
          </w:p>
        </w:tc>
        <w:tc>
          <w:tcPr>
            <w:tcW w:w="7088" w:type="dxa"/>
            <w:tcBorders>
              <w:top w:val="nil"/>
              <w:left w:val="nil"/>
              <w:bottom w:val="single" w:sz="4" w:space="0" w:color="auto"/>
              <w:right w:val="nil"/>
            </w:tcBorders>
          </w:tcPr>
          <w:p w:rsidR="00AF13D2" w:rsidRPr="00C91526" w:rsidRDefault="00AF13D2" w:rsidP="00C91526">
            <w:pPr>
              <w:spacing w:after="0" w:line="240" w:lineRule="auto"/>
              <w:jc w:val="both"/>
              <w:rPr>
                <w:rFonts w:ascii="Times New Roman" w:hAnsi="Times New Roman"/>
                <w:sz w:val="26"/>
                <w:szCs w:val="26"/>
              </w:rPr>
            </w:pPr>
          </w:p>
        </w:tc>
      </w:tr>
    </w:tbl>
    <w:p w:rsidR="00AF13D2" w:rsidRPr="00C91526" w:rsidRDefault="00AF13D2" w:rsidP="00C91526">
      <w:pPr>
        <w:spacing w:after="0" w:line="240" w:lineRule="auto"/>
        <w:jc w:val="center"/>
        <w:rPr>
          <w:rFonts w:ascii="Times New Roman" w:hAnsi="Times New Roman"/>
          <w:sz w:val="16"/>
          <w:szCs w:val="16"/>
        </w:rPr>
      </w:pPr>
      <w:r w:rsidRPr="00C91526">
        <w:rPr>
          <w:rFonts w:ascii="Times New Roman" w:hAnsi="Times New Roman"/>
          <w:sz w:val="16"/>
          <w:szCs w:val="16"/>
        </w:rPr>
        <w:t>(Устав, положение, свидетельство)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400"/>
        <w:gridCol w:w="3080"/>
        <w:gridCol w:w="280"/>
        <w:gridCol w:w="2380"/>
      </w:tblGrid>
      <w:tr w:rsidR="00AF13D2" w:rsidRPr="00C91526" w:rsidTr="00336A88">
        <w:tc>
          <w:tcPr>
            <w:tcW w:w="7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14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r w:rsidRPr="00C91526">
              <w:rPr>
                <w:rFonts w:ascii="Times New Roman" w:hAnsi="Times New Roman"/>
                <w:sz w:val="26"/>
                <w:szCs w:val="26"/>
              </w:rPr>
              <w:t>Заявитель</w:t>
            </w:r>
          </w:p>
        </w:tc>
        <w:tc>
          <w:tcPr>
            <w:tcW w:w="3080" w:type="dxa"/>
            <w:tcBorders>
              <w:top w:val="nil"/>
              <w:left w:val="nil"/>
              <w:bottom w:val="single" w:sz="4" w:space="0" w:color="auto"/>
              <w:right w:val="nil"/>
            </w:tcBorders>
          </w:tcPr>
          <w:p w:rsidR="00AF13D2" w:rsidRPr="00C91526" w:rsidRDefault="00AF13D2" w:rsidP="00C91526">
            <w:pPr>
              <w:spacing w:after="0" w:line="240" w:lineRule="auto"/>
              <w:jc w:val="both"/>
              <w:rPr>
                <w:rFonts w:ascii="Times New Roman" w:hAnsi="Times New Roman"/>
                <w:sz w:val="26"/>
                <w:szCs w:val="26"/>
              </w:rPr>
            </w:pPr>
          </w:p>
        </w:tc>
        <w:tc>
          <w:tcPr>
            <w:tcW w:w="28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26"/>
                <w:szCs w:val="26"/>
              </w:rPr>
            </w:pPr>
          </w:p>
        </w:tc>
        <w:tc>
          <w:tcPr>
            <w:tcW w:w="2380" w:type="dxa"/>
            <w:tcBorders>
              <w:top w:val="nil"/>
              <w:left w:val="nil"/>
              <w:bottom w:val="single" w:sz="4" w:space="0" w:color="auto"/>
              <w:right w:val="nil"/>
            </w:tcBorders>
          </w:tcPr>
          <w:p w:rsidR="00AF13D2" w:rsidRPr="00C91526" w:rsidRDefault="00AF13D2" w:rsidP="00C91526">
            <w:pPr>
              <w:spacing w:after="0" w:line="240" w:lineRule="auto"/>
              <w:jc w:val="both"/>
              <w:rPr>
                <w:rFonts w:ascii="Times New Roman" w:hAnsi="Times New Roman"/>
                <w:sz w:val="26"/>
                <w:szCs w:val="26"/>
              </w:rPr>
            </w:pPr>
          </w:p>
        </w:tc>
      </w:tr>
      <w:tr w:rsidR="00AF13D2" w:rsidRPr="00C91526" w:rsidTr="00336A88">
        <w:tc>
          <w:tcPr>
            <w:tcW w:w="7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16"/>
                <w:szCs w:val="16"/>
              </w:rPr>
            </w:pPr>
          </w:p>
        </w:tc>
        <w:tc>
          <w:tcPr>
            <w:tcW w:w="140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16"/>
                <w:szCs w:val="16"/>
              </w:rPr>
            </w:pPr>
            <w:r w:rsidRPr="00C91526">
              <w:rPr>
                <w:rFonts w:ascii="Times New Roman" w:hAnsi="Times New Roman"/>
                <w:sz w:val="16"/>
                <w:szCs w:val="16"/>
              </w:rPr>
              <w:t>М. П.</w:t>
            </w:r>
          </w:p>
        </w:tc>
        <w:tc>
          <w:tcPr>
            <w:tcW w:w="3080" w:type="dxa"/>
            <w:tcBorders>
              <w:top w:val="single" w:sz="4" w:space="0" w:color="auto"/>
              <w:left w:val="nil"/>
              <w:bottom w:val="nil"/>
              <w:right w:val="nil"/>
            </w:tcBorders>
          </w:tcPr>
          <w:p w:rsidR="0012408D" w:rsidRDefault="00AF13D2" w:rsidP="00C91526">
            <w:pPr>
              <w:spacing w:after="0" w:line="240" w:lineRule="auto"/>
              <w:jc w:val="both"/>
              <w:rPr>
                <w:rFonts w:ascii="Times New Roman" w:hAnsi="Times New Roman"/>
                <w:sz w:val="16"/>
                <w:szCs w:val="16"/>
              </w:rPr>
            </w:pPr>
            <w:r w:rsidRPr="00C91526">
              <w:rPr>
                <w:rFonts w:ascii="Times New Roman" w:hAnsi="Times New Roman"/>
                <w:sz w:val="16"/>
                <w:szCs w:val="16"/>
              </w:rPr>
              <w:t>(Ф. И. О., должность</w:t>
            </w:r>
            <w:r w:rsidR="0012408D">
              <w:rPr>
                <w:rFonts w:ascii="Times New Roman" w:hAnsi="Times New Roman"/>
                <w:sz w:val="16"/>
                <w:szCs w:val="16"/>
              </w:rPr>
              <w:t xml:space="preserve"> представителя</w:t>
            </w:r>
          </w:p>
          <w:p w:rsidR="00AF13D2" w:rsidRPr="00C91526" w:rsidRDefault="0012408D" w:rsidP="00C91526">
            <w:pPr>
              <w:spacing w:after="0" w:line="240" w:lineRule="auto"/>
              <w:jc w:val="both"/>
              <w:rPr>
                <w:rFonts w:ascii="Times New Roman" w:hAnsi="Times New Roman"/>
                <w:sz w:val="16"/>
                <w:szCs w:val="16"/>
              </w:rPr>
            </w:pPr>
            <w:r>
              <w:rPr>
                <w:rFonts w:ascii="Times New Roman" w:hAnsi="Times New Roman"/>
                <w:sz w:val="16"/>
                <w:szCs w:val="16"/>
              </w:rPr>
              <w:t>юридического лица</w:t>
            </w:r>
            <w:r w:rsidR="00AF13D2" w:rsidRPr="00C91526">
              <w:rPr>
                <w:rFonts w:ascii="Times New Roman" w:hAnsi="Times New Roman"/>
                <w:sz w:val="16"/>
                <w:szCs w:val="16"/>
              </w:rPr>
              <w:t>)</w:t>
            </w:r>
          </w:p>
        </w:tc>
        <w:tc>
          <w:tcPr>
            <w:tcW w:w="280" w:type="dxa"/>
            <w:tcBorders>
              <w:top w:val="nil"/>
              <w:left w:val="nil"/>
              <w:bottom w:val="nil"/>
              <w:right w:val="nil"/>
            </w:tcBorders>
          </w:tcPr>
          <w:p w:rsidR="00AF13D2" w:rsidRPr="00C91526" w:rsidRDefault="00AF13D2" w:rsidP="00C91526">
            <w:pPr>
              <w:spacing w:after="0" w:line="240" w:lineRule="auto"/>
              <w:jc w:val="both"/>
              <w:rPr>
                <w:rFonts w:ascii="Times New Roman" w:hAnsi="Times New Roman"/>
                <w:sz w:val="16"/>
                <w:szCs w:val="16"/>
              </w:rPr>
            </w:pPr>
          </w:p>
        </w:tc>
        <w:tc>
          <w:tcPr>
            <w:tcW w:w="2380" w:type="dxa"/>
            <w:tcBorders>
              <w:top w:val="single" w:sz="4" w:space="0" w:color="auto"/>
              <w:left w:val="nil"/>
              <w:bottom w:val="nil"/>
              <w:right w:val="nil"/>
            </w:tcBorders>
          </w:tcPr>
          <w:p w:rsidR="00AF13D2" w:rsidRPr="00C91526" w:rsidRDefault="00AF13D2" w:rsidP="00C91526">
            <w:pPr>
              <w:spacing w:after="0" w:line="240" w:lineRule="auto"/>
              <w:jc w:val="both"/>
              <w:rPr>
                <w:rFonts w:ascii="Times New Roman" w:hAnsi="Times New Roman"/>
                <w:sz w:val="16"/>
                <w:szCs w:val="16"/>
              </w:rPr>
            </w:pPr>
            <w:r w:rsidRPr="00C91526">
              <w:rPr>
                <w:rFonts w:ascii="Times New Roman" w:hAnsi="Times New Roman"/>
                <w:sz w:val="16"/>
                <w:szCs w:val="16"/>
              </w:rPr>
              <w:t>(подпись)</w:t>
            </w:r>
          </w:p>
        </w:tc>
      </w:tr>
    </w:tbl>
    <w:p w:rsidR="00742A2E" w:rsidRDefault="00AF13D2" w:rsidP="0012408D">
      <w:pPr>
        <w:spacing w:after="0" w:line="240" w:lineRule="auto"/>
        <w:jc w:val="both"/>
        <w:rPr>
          <w:rFonts w:ascii="Times New Roman" w:hAnsi="Times New Roman"/>
          <w:sz w:val="16"/>
          <w:szCs w:val="16"/>
        </w:rPr>
      </w:pPr>
      <w:r w:rsidRPr="00C91526">
        <w:rPr>
          <w:rFonts w:ascii="Times New Roman" w:hAnsi="Times New Roman"/>
          <w:sz w:val="26"/>
          <w:szCs w:val="26"/>
        </w:rPr>
        <w:t xml:space="preserve"> </w:t>
      </w:r>
      <w:r w:rsidR="0012408D">
        <w:rPr>
          <w:rFonts w:ascii="Times New Roman" w:hAnsi="Times New Roman"/>
          <w:sz w:val="26"/>
          <w:szCs w:val="26"/>
        </w:rPr>
        <w:t xml:space="preserve"> </w:t>
      </w:r>
    </w:p>
    <w:p w:rsidR="00FC7023" w:rsidRPr="00C91526" w:rsidRDefault="0012408D" w:rsidP="00AF13D2">
      <w:pPr>
        <w:autoSpaceDE w:val="0"/>
        <w:autoSpaceDN w:val="0"/>
        <w:adjustRightInd w:val="0"/>
        <w:jc w:val="both"/>
        <w:rPr>
          <w:rFonts w:ascii="Times New Roman" w:hAnsi="Times New Roman"/>
          <w:sz w:val="16"/>
          <w:szCs w:val="16"/>
        </w:rPr>
      </w:pPr>
      <w:r>
        <w:rPr>
          <w:rFonts w:ascii="Times New Roman" w:hAnsi="Times New Roman"/>
          <w:sz w:val="16"/>
          <w:szCs w:val="16"/>
        </w:rPr>
        <w:t xml:space="preserve"> </w:t>
      </w:r>
    </w:p>
    <w:p w:rsidR="0060374D" w:rsidRPr="008B6BCF" w:rsidRDefault="00FC7023" w:rsidP="00FC7023">
      <w:pPr>
        <w:autoSpaceDE w:val="0"/>
        <w:autoSpaceDN w:val="0"/>
        <w:adjustRightInd w:val="0"/>
        <w:jc w:val="both"/>
        <w:rPr>
          <w:rFonts w:ascii="Times New Roman" w:hAnsi="Times New Roman"/>
          <w:sz w:val="27"/>
          <w:szCs w:val="27"/>
        </w:rPr>
      </w:pPr>
      <w:r>
        <w:rPr>
          <w:rFonts w:ascii="Times New Roman" w:hAnsi="Times New Roman"/>
          <w:sz w:val="26"/>
          <w:szCs w:val="26"/>
        </w:rPr>
        <w:lastRenderedPageBreak/>
        <w:t xml:space="preserve">                                                       </w:t>
      </w:r>
      <w:r w:rsidR="0060374D" w:rsidRPr="008B6BCF">
        <w:rPr>
          <w:rFonts w:ascii="Times New Roman" w:hAnsi="Times New Roman"/>
          <w:sz w:val="27"/>
          <w:szCs w:val="27"/>
        </w:rPr>
        <w:t>СОГЛАСИЕ</w:t>
      </w:r>
    </w:p>
    <w:p w:rsidR="0060374D" w:rsidRPr="008B6BCF" w:rsidRDefault="0060374D" w:rsidP="00B73290">
      <w:pPr>
        <w:spacing w:after="0" w:line="240" w:lineRule="auto"/>
        <w:jc w:val="center"/>
        <w:rPr>
          <w:rFonts w:ascii="Times New Roman" w:hAnsi="Times New Roman"/>
          <w:sz w:val="27"/>
          <w:szCs w:val="27"/>
        </w:rPr>
      </w:pPr>
      <w:r w:rsidRPr="008B6BCF">
        <w:rPr>
          <w:rFonts w:ascii="Times New Roman" w:hAnsi="Times New Roman"/>
          <w:sz w:val="27"/>
          <w:szCs w:val="27"/>
        </w:rPr>
        <w:t xml:space="preserve">на обработку персональных данных гражданина, </w:t>
      </w:r>
    </w:p>
    <w:p w:rsidR="0060374D" w:rsidRPr="008B6BCF" w:rsidRDefault="0060374D" w:rsidP="00B73290">
      <w:pPr>
        <w:pStyle w:val="ConsPlusNormal"/>
        <w:jc w:val="center"/>
        <w:rPr>
          <w:rFonts w:ascii="Times New Roman" w:hAnsi="Times New Roman" w:cs="Times New Roman"/>
          <w:sz w:val="27"/>
          <w:szCs w:val="27"/>
        </w:rPr>
      </w:pPr>
      <w:r w:rsidRPr="008B6BCF">
        <w:rPr>
          <w:rFonts w:ascii="Times New Roman" w:hAnsi="Times New Roman" w:cs="Times New Roman"/>
          <w:sz w:val="27"/>
          <w:szCs w:val="27"/>
        </w:rPr>
        <w:t>обратившегося в Администрацию города Рубцовска Алтайского края</w:t>
      </w:r>
      <w:r w:rsidR="00FC7023">
        <w:rPr>
          <w:rFonts w:ascii="Times New Roman" w:hAnsi="Times New Roman" w:cs="Times New Roman"/>
          <w:sz w:val="27"/>
          <w:szCs w:val="27"/>
        </w:rPr>
        <w:t>*</w:t>
      </w:r>
    </w:p>
    <w:p w:rsidR="0060374D" w:rsidRPr="008B6BCF" w:rsidRDefault="00FC7023" w:rsidP="00FC7023">
      <w:pPr>
        <w:pStyle w:val="ConsPlusNormal"/>
        <w:jc w:val="center"/>
        <w:rPr>
          <w:rFonts w:ascii="Times New Roman" w:hAnsi="Times New Roman"/>
          <w:sz w:val="27"/>
          <w:szCs w:val="27"/>
        </w:rPr>
      </w:pPr>
      <w:r>
        <w:rPr>
          <w:rFonts w:ascii="Times New Roman" w:hAnsi="Times New Roman" w:cs="Times New Roman"/>
          <w:sz w:val="27"/>
          <w:szCs w:val="27"/>
        </w:rPr>
        <w:t xml:space="preserve"> </w:t>
      </w:r>
    </w:p>
    <w:p w:rsidR="0060374D" w:rsidRPr="00877011" w:rsidRDefault="0060374D" w:rsidP="00B73290">
      <w:pPr>
        <w:spacing w:after="0" w:line="240" w:lineRule="auto"/>
        <w:rPr>
          <w:rFonts w:ascii="Times New Roman" w:hAnsi="Times New Roman"/>
          <w:sz w:val="27"/>
          <w:szCs w:val="27"/>
        </w:rPr>
      </w:pPr>
      <w:r w:rsidRPr="008B6BCF">
        <w:rPr>
          <w:rFonts w:ascii="Times New Roman" w:hAnsi="Times New Roman"/>
          <w:sz w:val="27"/>
          <w:szCs w:val="27"/>
        </w:rPr>
        <w:tab/>
      </w:r>
      <w:r w:rsidRPr="00877011">
        <w:rPr>
          <w:rFonts w:ascii="Times New Roman" w:hAnsi="Times New Roman"/>
          <w:sz w:val="27"/>
          <w:szCs w:val="27"/>
        </w:rPr>
        <w:t>Я,__________________________________________________________</w:t>
      </w:r>
      <w:r w:rsidR="00FC7023">
        <w:rPr>
          <w:rFonts w:ascii="Times New Roman" w:hAnsi="Times New Roman"/>
          <w:sz w:val="27"/>
          <w:szCs w:val="27"/>
        </w:rPr>
        <w:t>___</w:t>
      </w:r>
      <w:r w:rsidRPr="00877011">
        <w:rPr>
          <w:rFonts w:ascii="Times New Roman" w:hAnsi="Times New Roman"/>
          <w:sz w:val="27"/>
          <w:szCs w:val="27"/>
        </w:rPr>
        <w:t>,</w:t>
      </w:r>
    </w:p>
    <w:p w:rsidR="0060374D" w:rsidRPr="00FC7023" w:rsidRDefault="0060374D" w:rsidP="00B73290">
      <w:pPr>
        <w:spacing w:after="0" w:line="240" w:lineRule="auto"/>
        <w:jc w:val="center"/>
        <w:rPr>
          <w:rFonts w:ascii="Times New Roman" w:hAnsi="Times New Roman"/>
          <w:sz w:val="20"/>
          <w:szCs w:val="20"/>
        </w:rPr>
      </w:pPr>
      <w:r w:rsidRPr="00FC7023">
        <w:rPr>
          <w:rFonts w:ascii="Times New Roman" w:hAnsi="Times New Roman"/>
          <w:sz w:val="20"/>
          <w:szCs w:val="20"/>
        </w:rPr>
        <w:t>(фамилия, имя, отчество)</w:t>
      </w:r>
    </w:p>
    <w:p w:rsidR="0060374D" w:rsidRPr="00877011" w:rsidRDefault="0060374D" w:rsidP="00B73290">
      <w:pPr>
        <w:spacing w:after="0" w:line="240" w:lineRule="auto"/>
        <w:rPr>
          <w:rFonts w:ascii="Times New Roman" w:hAnsi="Times New Roman"/>
          <w:sz w:val="27"/>
          <w:szCs w:val="27"/>
        </w:rPr>
      </w:pPr>
      <w:r w:rsidRPr="00877011">
        <w:rPr>
          <w:rFonts w:ascii="Times New Roman" w:hAnsi="Times New Roman"/>
          <w:sz w:val="27"/>
          <w:szCs w:val="27"/>
        </w:rPr>
        <w:t xml:space="preserve"> зарегистрированный(ая) по адресу: __________________________________</w:t>
      </w:r>
      <w:r w:rsidR="00FC7023">
        <w:rPr>
          <w:rFonts w:ascii="Times New Roman" w:hAnsi="Times New Roman"/>
          <w:sz w:val="27"/>
          <w:szCs w:val="27"/>
        </w:rPr>
        <w:t>___</w:t>
      </w:r>
      <w:r w:rsidRPr="00877011">
        <w:rPr>
          <w:rFonts w:ascii="Times New Roman" w:hAnsi="Times New Roman"/>
          <w:sz w:val="27"/>
          <w:szCs w:val="27"/>
        </w:rPr>
        <w:t>,</w:t>
      </w:r>
    </w:p>
    <w:p w:rsidR="0060374D" w:rsidRPr="00877011" w:rsidRDefault="0060374D" w:rsidP="00B73290">
      <w:pPr>
        <w:spacing w:after="0" w:line="240" w:lineRule="auto"/>
        <w:rPr>
          <w:rFonts w:ascii="Times New Roman" w:hAnsi="Times New Roman"/>
          <w:sz w:val="27"/>
          <w:szCs w:val="27"/>
        </w:rPr>
      </w:pPr>
    </w:p>
    <w:p w:rsidR="0060374D" w:rsidRPr="00877011" w:rsidRDefault="0060374D" w:rsidP="00B73290">
      <w:pPr>
        <w:spacing w:after="0" w:line="240" w:lineRule="auto"/>
        <w:rPr>
          <w:rFonts w:ascii="Times New Roman" w:hAnsi="Times New Roman"/>
          <w:sz w:val="27"/>
          <w:szCs w:val="27"/>
        </w:rPr>
      </w:pPr>
      <w:r w:rsidRPr="00877011">
        <w:rPr>
          <w:rFonts w:ascii="Times New Roman" w:hAnsi="Times New Roman"/>
          <w:sz w:val="27"/>
          <w:szCs w:val="27"/>
        </w:rPr>
        <w:t xml:space="preserve"> паспорт: серия _______ номер_____________ выдан </w:t>
      </w:r>
      <w:r w:rsidR="00FC7023">
        <w:rPr>
          <w:rFonts w:ascii="Times New Roman" w:hAnsi="Times New Roman"/>
          <w:sz w:val="27"/>
          <w:szCs w:val="27"/>
        </w:rPr>
        <w:t xml:space="preserve"> </w:t>
      </w:r>
      <w:r w:rsidRPr="00877011">
        <w:rPr>
          <w:rFonts w:ascii="Times New Roman" w:hAnsi="Times New Roman"/>
          <w:sz w:val="27"/>
          <w:szCs w:val="27"/>
        </w:rPr>
        <w:t>«____» _____________г.</w:t>
      </w:r>
    </w:p>
    <w:p w:rsidR="0060374D" w:rsidRPr="00877011" w:rsidRDefault="0060374D" w:rsidP="00B73290">
      <w:pPr>
        <w:spacing w:after="0" w:line="240" w:lineRule="auto"/>
        <w:rPr>
          <w:rFonts w:ascii="Times New Roman" w:hAnsi="Times New Roman"/>
          <w:sz w:val="27"/>
          <w:szCs w:val="27"/>
        </w:rPr>
      </w:pPr>
      <w:r w:rsidRPr="00FC7023">
        <w:rPr>
          <w:rFonts w:ascii="Times New Roman" w:hAnsi="Times New Roman"/>
          <w:sz w:val="20"/>
          <w:szCs w:val="20"/>
        </w:rPr>
        <w:t xml:space="preserve">                                                                                                        </w:t>
      </w:r>
      <w:r w:rsidR="00FC7023">
        <w:rPr>
          <w:rFonts w:ascii="Times New Roman" w:hAnsi="Times New Roman"/>
          <w:sz w:val="20"/>
          <w:szCs w:val="20"/>
        </w:rPr>
        <w:t xml:space="preserve">                                           </w:t>
      </w:r>
      <w:r w:rsidRPr="00FC7023">
        <w:rPr>
          <w:rFonts w:ascii="Times New Roman" w:hAnsi="Times New Roman"/>
          <w:sz w:val="20"/>
          <w:szCs w:val="20"/>
        </w:rPr>
        <w:t xml:space="preserve"> (дата выдачи)</w:t>
      </w:r>
      <w:r w:rsidRPr="00877011">
        <w:rPr>
          <w:rFonts w:ascii="Times New Roman" w:hAnsi="Times New Roman"/>
          <w:sz w:val="27"/>
          <w:szCs w:val="27"/>
        </w:rPr>
        <w:t xml:space="preserve"> __________________________________________________________________</w:t>
      </w:r>
      <w:r w:rsidR="00FC7023">
        <w:rPr>
          <w:rFonts w:ascii="Times New Roman" w:hAnsi="Times New Roman"/>
          <w:sz w:val="27"/>
          <w:szCs w:val="27"/>
        </w:rPr>
        <w:t>__</w:t>
      </w:r>
      <w:r w:rsidRPr="00877011">
        <w:rPr>
          <w:rFonts w:ascii="Times New Roman" w:hAnsi="Times New Roman"/>
          <w:sz w:val="27"/>
          <w:szCs w:val="27"/>
        </w:rPr>
        <w:t>,</w:t>
      </w:r>
    </w:p>
    <w:p w:rsidR="0060374D" w:rsidRPr="00FC7023" w:rsidRDefault="0060374D" w:rsidP="00B73290">
      <w:pPr>
        <w:spacing w:after="0" w:line="240" w:lineRule="auto"/>
        <w:jc w:val="center"/>
        <w:rPr>
          <w:rFonts w:ascii="Times New Roman" w:hAnsi="Times New Roman"/>
          <w:sz w:val="20"/>
          <w:szCs w:val="20"/>
        </w:rPr>
      </w:pPr>
      <w:r w:rsidRPr="00FC7023">
        <w:rPr>
          <w:rFonts w:ascii="Times New Roman" w:hAnsi="Times New Roman"/>
          <w:sz w:val="20"/>
          <w:szCs w:val="20"/>
        </w:rPr>
        <w:t>(наименование органа выдавшего документ)</w:t>
      </w:r>
    </w:p>
    <w:p w:rsidR="0060374D" w:rsidRPr="008B6BCF" w:rsidRDefault="0060374D" w:rsidP="00B73290">
      <w:pPr>
        <w:spacing w:after="0" w:line="240" w:lineRule="auto"/>
        <w:jc w:val="both"/>
        <w:rPr>
          <w:rFonts w:ascii="Times New Roman" w:hAnsi="Times New Roman"/>
          <w:sz w:val="27"/>
          <w:szCs w:val="27"/>
        </w:rPr>
      </w:pPr>
      <w:r w:rsidRPr="008B6BCF">
        <w:rPr>
          <w:rFonts w:ascii="Times New Roman" w:hAnsi="Times New Roman"/>
          <w:sz w:val="27"/>
          <w:szCs w:val="27"/>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FC7023">
        <w:rPr>
          <w:rFonts w:ascii="Times New Roman" w:hAnsi="Times New Roman"/>
          <w:sz w:val="27"/>
          <w:szCs w:val="27"/>
        </w:rPr>
        <w:t>.</w:t>
      </w:r>
      <w:r w:rsidRPr="008B6BCF">
        <w:rPr>
          <w:rFonts w:ascii="Times New Roman" w:hAnsi="Times New Roman"/>
          <w:sz w:val="27"/>
          <w:szCs w:val="27"/>
        </w:rPr>
        <w:t xml:space="preserve">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1) анкетных и биографических данных, включая адрес места жительства и проживания;</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3) сведений об образовании, квалификации и о наличии специальных знаний или специальной подготовки;</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4) сведений о трудовой деятельности, опыте работы, занимаемой должности, трудовом стаже, повышения квалификации и переподготовки;</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5) сведений о составе семьи и наличии иждивенцев, сведений о месте работы или учёбы членов семьи;</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6) сведений о состоянии здоровья и наличии заболеваний (когда это необходимо в случаях, установленных законом);</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7) сведений об отношении к воинской обязанности;</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8) сведений о доходах и обязательствах имущественного характера, в том числе членов семьи;</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9) сведений об идентификационном номере налогоплательщика;</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10) сведений о номере и серии страхового свидетельства государственного пенсионного страхования;</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11) сведений о социальных льготах и о социальном статусе.</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 xml:space="preserve">Если мои персональные данные можно получить только у третьей стороны, то я должен быть уведомлен об этом заранее с указанием целей, </w:t>
      </w:r>
      <w:r w:rsidRPr="008B6BCF">
        <w:rPr>
          <w:rFonts w:ascii="Times New Roman" w:hAnsi="Times New Roman"/>
          <w:sz w:val="27"/>
          <w:szCs w:val="27"/>
        </w:rPr>
        <w:lastRenderedPageBreak/>
        <w:t>предполагаемых источников и способов получения персональных данных и должно быть получено на это согласие.</w:t>
      </w:r>
    </w:p>
    <w:p w:rsidR="0060374D" w:rsidRPr="008B6BCF" w:rsidRDefault="0060374D" w:rsidP="00B73290">
      <w:pPr>
        <w:spacing w:after="0" w:line="240" w:lineRule="auto"/>
        <w:ind w:firstLine="567"/>
        <w:jc w:val="both"/>
        <w:rPr>
          <w:rFonts w:ascii="Times New Roman" w:hAnsi="Times New Roman"/>
          <w:sz w:val="27"/>
          <w:szCs w:val="27"/>
        </w:rPr>
      </w:pPr>
      <w:r w:rsidRPr="008B6BCF">
        <w:rPr>
          <w:rFonts w:ascii="Times New Roman" w:hAnsi="Times New Roman"/>
          <w:sz w:val="27"/>
          <w:szCs w:val="27"/>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60374D" w:rsidRPr="008B6BCF" w:rsidRDefault="0060374D" w:rsidP="00B73290">
      <w:pPr>
        <w:pStyle w:val="af7"/>
        <w:jc w:val="both"/>
        <w:rPr>
          <w:rFonts w:ascii="Times New Roman" w:hAnsi="Times New Roman" w:cs="Times New Roman"/>
          <w:sz w:val="27"/>
          <w:szCs w:val="27"/>
          <w:lang w:eastAsia="ru-RU"/>
        </w:rPr>
      </w:pPr>
      <w:r w:rsidRPr="008B6BCF">
        <w:rPr>
          <w:rFonts w:ascii="Times New Roman" w:hAnsi="Times New Roman" w:cs="Times New Roman"/>
          <w:sz w:val="27"/>
          <w:szCs w:val="27"/>
          <w:lang w:eastAsia="ru-RU"/>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60374D" w:rsidRPr="008B6BCF" w:rsidRDefault="0060374D" w:rsidP="00B73290">
      <w:pPr>
        <w:pStyle w:val="af7"/>
        <w:rPr>
          <w:rFonts w:ascii="Times New Roman" w:hAnsi="Times New Roman" w:cs="Times New Roman"/>
          <w:sz w:val="27"/>
          <w:szCs w:val="27"/>
          <w:lang w:eastAsia="ru-RU"/>
        </w:rPr>
      </w:pPr>
    </w:p>
    <w:p w:rsidR="0060374D" w:rsidRPr="008B6BCF" w:rsidRDefault="0060374D" w:rsidP="00B73290">
      <w:pPr>
        <w:pStyle w:val="af7"/>
        <w:rPr>
          <w:rFonts w:ascii="Times New Roman" w:hAnsi="Times New Roman" w:cs="Times New Roman"/>
          <w:sz w:val="27"/>
          <w:szCs w:val="27"/>
          <w:lang w:eastAsia="ru-RU"/>
        </w:rPr>
      </w:pPr>
      <w:r w:rsidRPr="008B6BCF">
        <w:rPr>
          <w:rFonts w:ascii="Times New Roman" w:hAnsi="Times New Roman" w:cs="Times New Roman"/>
          <w:sz w:val="27"/>
          <w:szCs w:val="27"/>
          <w:lang w:eastAsia="ru-RU"/>
        </w:rPr>
        <w:t>_____________                    ___________________               ___________________</w:t>
      </w:r>
    </w:p>
    <w:p w:rsidR="00FC7023" w:rsidRPr="00FC7023" w:rsidRDefault="00FC7023" w:rsidP="00877011">
      <w:pPr>
        <w:spacing w:after="0" w:line="240" w:lineRule="auto"/>
        <w:rPr>
          <w:rFonts w:ascii="Times New Roman" w:hAnsi="Times New Roman"/>
          <w:sz w:val="20"/>
          <w:szCs w:val="20"/>
        </w:rPr>
      </w:pPr>
      <w:r>
        <w:rPr>
          <w:rFonts w:ascii="Times New Roman" w:hAnsi="Times New Roman"/>
          <w:sz w:val="20"/>
          <w:szCs w:val="20"/>
        </w:rPr>
        <w:t xml:space="preserve">             (дата)</w:t>
      </w:r>
      <w:r w:rsidR="00F71880">
        <w:rPr>
          <w:rFonts w:ascii="Times New Roman" w:hAnsi="Times New Roman"/>
          <w:sz w:val="20"/>
          <w:szCs w:val="20"/>
        </w:rPr>
        <w:tab/>
      </w:r>
      <w:r w:rsidR="00F71880">
        <w:rPr>
          <w:rFonts w:ascii="Times New Roman" w:hAnsi="Times New Roman"/>
          <w:sz w:val="20"/>
          <w:szCs w:val="20"/>
        </w:rPr>
        <w:tab/>
      </w:r>
      <w:r w:rsidR="00F71880">
        <w:rPr>
          <w:rFonts w:ascii="Times New Roman" w:hAnsi="Times New Roman"/>
          <w:sz w:val="20"/>
          <w:szCs w:val="20"/>
        </w:rPr>
        <w:tab/>
      </w:r>
      <w:r w:rsidR="00F71880">
        <w:rPr>
          <w:rFonts w:ascii="Times New Roman" w:hAnsi="Times New Roman"/>
          <w:sz w:val="20"/>
          <w:szCs w:val="20"/>
        </w:rPr>
        <w:tab/>
      </w:r>
      <w:r w:rsidR="00F71880">
        <w:rPr>
          <w:rFonts w:ascii="Times New Roman" w:hAnsi="Times New Roman"/>
          <w:sz w:val="20"/>
          <w:szCs w:val="20"/>
        </w:rPr>
        <w:tab/>
        <w:t>(подпись)</w:t>
      </w:r>
      <w:r w:rsidR="00F71880">
        <w:rPr>
          <w:rFonts w:ascii="Times New Roman" w:hAnsi="Times New Roman"/>
          <w:sz w:val="20"/>
          <w:szCs w:val="20"/>
        </w:rPr>
        <w:tab/>
      </w:r>
      <w:r w:rsidR="00F71880">
        <w:rPr>
          <w:rFonts w:ascii="Times New Roman" w:hAnsi="Times New Roman"/>
          <w:sz w:val="20"/>
          <w:szCs w:val="20"/>
        </w:rPr>
        <w:tab/>
      </w:r>
      <w:r w:rsidR="00F71880">
        <w:rPr>
          <w:rFonts w:ascii="Times New Roman" w:hAnsi="Times New Roman"/>
          <w:sz w:val="20"/>
          <w:szCs w:val="20"/>
        </w:rPr>
        <w:tab/>
      </w:r>
      <w:r w:rsidR="00F71880">
        <w:rPr>
          <w:rFonts w:ascii="Times New Roman" w:hAnsi="Times New Roman"/>
          <w:sz w:val="20"/>
          <w:szCs w:val="20"/>
        </w:rPr>
        <w:tab/>
        <w:t>(Ф.и.о.)</w:t>
      </w:r>
    </w:p>
    <w:p w:rsidR="00FC7023" w:rsidRDefault="00FC7023" w:rsidP="00877011">
      <w:pPr>
        <w:spacing w:after="0" w:line="240" w:lineRule="auto"/>
        <w:rPr>
          <w:rFonts w:ascii="Times New Roman" w:hAnsi="Times New Roman"/>
          <w:sz w:val="27"/>
          <w:szCs w:val="27"/>
        </w:rPr>
      </w:pPr>
    </w:p>
    <w:p w:rsidR="0060374D" w:rsidRPr="008B6BCF" w:rsidRDefault="0060374D" w:rsidP="00877011">
      <w:pPr>
        <w:spacing w:after="0" w:line="240" w:lineRule="auto"/>
        <w:rPr>
          <w:rFonts w:ascii="Times New Roman" w:hAnsi="Times New Roman"/>
          <w:sz w:val="27"/>
          <w:szCs w:val="27"/>
        </w:rPr>
      </w:pPr>
      <w:r>
        <w:rPr>
          <w:rFonts w:ascii="Times New Roman" w:hAnsi="Times New Roman"/>
          <w:sz w:val="27"/>
          <w:szCs w:val="27"/>
        </w:rPr>
        <w:t xml:space="preserve">* </w:t>
      </w:r>
      <w:r w:rsidRPr="00F71880">
        <w:rPr>
          <w:rFonts w:ascii="Times New Roman" w:hAnsi="Times New Roman"/>
          <w:sz w:val="20"/>
          <w:szCs w:val="20"/>
        </w:rPr>
        <w:t>заполняется каждым гражданином, представляющим персональные данные</w:t>
      </w:r>
      <w:r>
        <w:rPr>
          <w:rFonts w:ascii="Times New Roman" w:hAnsi="Times New Roman"/>
          <w:sz w:val="27"/>
          <w:szCs w:val="27"/>
        </w:rPr>
        <w:t>.</w:t>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r w:rsidRPr="008B6BCF">
        <w:rPr>
          <w:rFonts w:ascii="Times New Roman" w:hAnsi="Times New Roman"/>
          <w:sz w:val="27"/>
          <w:szCs w:val="27"/>
        </w:rPr>
        <w:tab/>
      </w:r>
    </w:p>
    <w:p w:rsidR="00BF07C3" w:rsidRDefault="00BF07C3"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Default="00C91526" w:rsidP="00C91526">
      <w:pPr>
        <w:spacing w:after="0" w:line="240" w:lineRule="auto"/>
        <w:ind w:left="3740"/>
        <w:jc w:val="right"/>
        <w:rPr>
          <w:rFonts w:ascii="Times New Roman" w:hAnsi="Times New Roman"/>
          <w:sz w:val="27"/>
          <w:szCs w:val="27"/>
        </w:rPr>
      </w:pPr>
    </w:p>
    <w:p w:rsidR="00C91526" w:rsidRPr="00C91526" w:rsidRDefault="00C91526" w:rsidP="00C91526">
      <w:pPr>
        <w:spacing w:after="0" w:line="240" w:lineRule="auto"/>
        <w:ind w:left="3740"/>
        <w:jc w:val="right"/>
        <w:rPr>
          <w:rFonts w:ascii="Times New Roman" w:hAnsi="Times New Roman"/>
          <w:sz w:val="27"/>
          <w:szCs w:val="27"/>
        </w:rPr>
      </w:pPr>
    </w:p>
    <w:p w:rsidR="00225EB8" w:rsidRDefault="00225EB8" w:rsidP="00C91526">
      <w:pPr>
        <w:spacing w:after="0" w:line="240" w:lineRule="auto"/>
        <w:ind w:left="3740"/>
        <w:jc w:val="right"/>
        <w:rPr>
          <w:rFonts w:ascii="Times New Roman" w:hAnsi="Times New Roman"/>
          <w:sz w:val="28"/>
          <w:szCs w:val="28"/>
        </w:rPr>
      </w:pPr>
    </w:p>
    <w:p w:rsidR="00225EB8" w:rsidRDefault="00225EB8" w:rsidP="00C91526">
      <w:pPr>
        <w:spacing w:after="0" w:line="240" w:lineRule="auto"/>
        <w:ind w:left="3740"/>
        <w:jc w:val="right"/>
        <w:rPr>
          <w:rFonts w:ascii="Times New Roman" w:hAnsi="Times New Roman"/>
          <w:sz w:val="28"/>
          <w:szCs w:val="28"/>
        </w:rPr>
      </w:pPr>
    </w:p>
    <w:p w:rsidR="00225EB8" w:rsidRPr="00AF13D2" w:rsidRDefault="00225EB8" w:rsidP="00225EB8">
      <w:pPr>
        <w:tabs>
          <w:tab w:val="left" w:pos="-7230"/>
        </w:tabs>
        <w:autoSpaceDE w:val="0"/>
        <w:autoSpaceDN w:val="0"/>
        <w:adjustRightInd w:val="0"/>
        <w:spacing w:after="0" w:line="240" w:lineRule="auto"/>
        <w:ind w:left="5670"/>
        <w:rPr>
          <w:rFonts w:ascii="Times New Roman" w:hAnsi="Times New Roman"/>
          <w:sz w:val="28"/>
          <w:szCs w:val="28"/>
        </w:rPr>
      </w:pPr>
      <w:r w:rsidRPr="00AF13D2">
        <w:rPr>
          <w:rFonts w:ascii="Times New Roman" w:hAnsi="Times New Roman"/>
          <w:sz w:val="28"/>
          <w:szCs w:val="28"/>
        </w:rPr>
        <w:lastRenderedPageBreak/>
        <w:t xml:space="preserve">Приложение № </w:t>
      </w:r>
      <w:r>
        <w:rPr>
          <w:rFonts w:ascii="Times New Roman" w:hAnsi="Times New Roman"/>
          <w:sz w:val="28"/>
          <w:szCs w:val="28"/>
        </w:rPr>
        <w:t>7</w:t>
      </w:r>
    </w:p>
    <w:p w:rsidR="00225EB8" w:rsidRPr="00AF13D2" w:rsidRDefault="00225EB8" w:rsidP="00225EB8">
      <w:pPr>
        <w:tabs>
          <w:tab w:val="left" w:pos="-7230"/>
        </w:tabs>
        <w:autoSpaceDE w:val="0"/>
        <w:autoSpaceDN w:val="0"/>
        <w:adjustRightInd w:val="0"/>
        <w:spacing w:after="0" w:line="240" w:lineRule="auto"/>
        <w:ind w:left="5670"/>
        <w:outlineLvl w:val="1"/>
        <w:rPr>
          <w:rFonts w:ascii="Times New Roman" w:hAnsi="Times New Roman"/>
          <w:sz w:val="28"/>
          <w:szCs w:val="28"/>
        </w:rPr>
      </w:pPr>
      <w:r w:rsidRPr="00AF13D2">
        <w:rPr>
          <w:rFonts w:ascii="Times New Roman" w:hAnsi="Times New Roman"/>
          <w:sz w:val="28"/>
          <w:szCs w:val="28"/>
        </w:rPr>
        <w:t>к Административному регламенту</w:t>
      </w:r>
    </w:p>
    <w:p w:rsidR="00C91526" w:rsidRPr="00C91526" w:rsidRDefault="00C91526" w:rsidP="00C91526">
      <w:pPr>
        <w:spacing w:after="0" w:line="240" w:lineRule="auto"/>
        <w:rPr>
          <w:rFonts w:ascii="Times New Roman" w:hAnsi="Times New Roman"/>
          <w:sz w:val="28"/>
          <w:szCs w:val="28"/>
        </w:rPr>
      </w:pPr>
    </w:p>
    <w:p w:rsidR="00BF07C3" w:rsidRPr="00B32AF2" w:rsidRDefault="00BF07C3" w:rsidP="004E59E2">
      <w:pPr>
        <w:spacing w:after="0" w:line="240" w:lineRule="auto"/>
        <w:jc w:val="center"/>
        <w:rPr>
          <w:rFonts w:ascii="Times New Roman" w:hAnsi="Times New Roman"/>
          <w:sz w:val="26"/>
          <w:szCs w:val="26"/>
        </w:rPr>
      </w:pPr>
      <w:r w:rsidRPr="00B32AF2">
        <w:rPr>
          <w:rFonts w:ascii="Times New Roman" w:hAnsi="Times New Roman"/>
          <w:sz w:val="26"/>
          <w:szCs w:val="26"/>
        </w:rPr>
        <w:t>Примерная форма договора</w:t>
      </w:r>
      <w:r w:rsidRPr="00B32AF2">
        <w:rPr>
          <w:rFonts w:ascii="Times New Roman" w:hAnsi="Times New Roman"/>
          <w:sz w:val="26"/>
          <w:szCs w:val="26"/>
        </w:rPr>
        <w:br/>
        <w:t>аренды муниципального имущества</w:t>
      </w:r>
    </w:p>
    <w:p w:rsidR="004E59E2" w:rsidRPr="00B32AF2" w:rsidRDefault="004E59E2" w:rsidP="004E59E2">
      <w:pPr>
        <w:spacing w:after="0" w:line="240" w:lineRule="auto"/>
        <w:rPr>
          <w:rFonts w:ascii="Times New Roman" w:hAnsi="Times New Roman"/>
          <w:sz w:val="26"/>
          <w:szCs w:val="26"/>
        </w:rPr>
      </w:pPr>
      <w:r w:rsidRPr="00B32AF2">
        <w:rPr>
          <w:rFonts w:ascii="Times New Roman" w:hAnsi="Times New Roman"/>
          <w:sz w:val="26"/>
          <w:szCs w:val="26"/>
        </w:rPr>
        <w:t xml:space="preserve">г. Рубцовск      </w:t>
      </w:r>
    </w:p>
    <w:p w:rsidR="004E59E2" w:rsidRPr="00B32AF2" w:rsidRDefault="004E59E2" w:rsidP="004E59E2">
      <w:pPr>
        <w:spacing w:after="0" w:line="240" w:lineRule="auto"/>
        <w:rPr>
          <w:rFonts w:ascii="Times New Roman" w:hAnsi="Times New Roman"/>
          <w:sz w:val="26"/>
          <w:szCs w:val="26"/>
        </w:rPr>
      </w:pP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электронная почта: </w:t>
      </w:r>
      <w:hyperlink r:id="rId19" w:tooltip="Адрес электронной почты Администрации города Рубцовска Алтайского края" w:history="1">
        <w:r w:rsidRPr="00B32AF2">
          <w:rPr>
            <w:rStyle w:val="a6"/>
            <w:rFonts w:ascii="Times New Roman" w:hAnsi="Times New Roman"/>
            <w:sz w:val="26"/>
            <w:szCs w:val="26"/>
          </w:rPr>
          <w:t>office@rubtsovsk.org</w:t>
        </w:r>
      </w:hyperlink>
      <w:r w:rsidRPr="00B32AF2">
        <w:rPr>
          <w:rFonts w:ascii="Times New Roman" w:hAnsi="Times New Roman"/>
          <w:sz w:val="26"/>
          <w:szCs w:val="26"/>
        </w:rPr>
        <w:t>, в лице   ____________________________________________, действующего на основании ________________________________, с одной стороны  и</w:t>
      </w:r>
      <w:r w:rsidR="00B32AF2">
        <w:rPr>
          <w:rFonts w:ascii="Times New Roman" w:hAnsi="Times New Roman"/>
          <w:sz w:val="26"/>
          <w:szCs w:val="26"/>
        </w:rPr>
        <w:t xml:space="preserve"> </w:t>
      </w:r>
      <w:r w:rsidRPr="00B32AF2">
        <w:rPr>
          <w:rFonts w:ascii="Times New Roman" w:hAnsi="Times New Roman"/>
          <w:sz w:val="26"/>
          <w:szCs w:val="26"/>
        </w:rPr>
        <w:t>_______________________, именуемый  в дальнейшем «Арендатор», с другой стороны, в соответствии с ____________________________,  заключили настоящий договор на следующих условиях.</w:t>
      </w:r>
    </w:p>
    <w:p w:rsidR="004E59E2" w:rsidRPr="00B32AF2" w:rsidRDefault="004E59E2" w:rsidP="00BA3B2B">
      <w:pPr>
        <w:pStyle w:val="af2"/>
        <w:numPr>
          <w:ilvl w:val="0"/>
          <w:numId w:val="29"/>
        </w:numPr>
        <w:ind w:left="0" w:firstLine="0"/>
        <w:jc w:val="center"/>
        <w:rPr>
          <w:b/>
          <w:sz w:val="26"/>
          <w:szCs w:val="26"/>
        </w:rPr>
      </w:pPr>
      <w:r w:rsidRPr="00B32AF2">
        <w:rPr>
          <w:b/>
          <w:sz w:val="26"/>
          <w:szCs w:val="26"/>
        </w:rPr>
        <w:t>Предмет договора</w:t>
      </w:r>
    </w:p>
    <w:p w:rsidR="00225EB8" w:rsidRPr="00B32AF2" w:rsidRDefault="00225EB8" w:rsidP="00225EB8">
      <w:pPr>
        <w:pStyle w:val="af2"/>
        <w:ind w:left="900"/>
        <w:jc w:val="center"/>
        <w:rPr>
          <w:b/>
          <w:sz w:val="26"/>
          <w:szCs w:val="26"/>
        </w:rPr>
      </w:pP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1.1. Арендодатель обязуется передать Арендатору в аренду ___________________________________.  расположенное по адресу_____________, сроком  на__________ с _________ по _________________, а Арендатор обязуется выплатить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1.2. Имущество принадлежит на праве собственности муниципальному образованию город Рубцовск Алтайского края на основании _____________________.</w:t>
      </w:r>
    </w:p>
    <w:p w:rsidR="004E59E2" w:rsidRPr="00B32AF2" w:rsidRDefault="004E59E2" w:rsidP="00BA3B2B">
      <w:pPr>
        <w:ind w:firstLine="709"/>
        <w:jc w:val="both"/>
        <w:rPr>
          <w:sz w:val="26"/>
          <w:szCs w:val="26"/>
        </w:rPr>
      </w:pPr>
      <w:r w:rsidRPr="00B32AF2">
        <w:rPr>
          <w:rFonts w:ascii="Times New Roman" w:hAnsi="Times New Roman"/>
          <w:sz w:val="26"/>
          <w:szCs w:val="26"/>
        </w:rPr>
        <w:t xml:space="preserve">1.4.Передача </w:t>
      </w:r>
      <w:r w:rsidR="00B338F8" w:rsidRPr="00B32AF2">
        <w:rPr>
          <w:rFonts w:ascii="Times New Roman" w:hAnsi="Times New Roman"/>
          <w:sz w:val="26"/>
          <w:szCs w:val="26"/>
        </w:rPr>
        <w:t>имущества</w:t>
      </w:r>
      <w:r w:rsidRPr="00B32AF2">
        <w:rPr>
          <w:rFonts w:ascii="Times New Roman" w:hAnsi="Times New Roman"/>
          <w:sz w:val="26"/>
          <w:szCs w:val="26"/>
        </w:rPr>
        <w:t xml:space="preserve"> Арендатору осуществляется по настоящему договору, имеющему одновременно силу акта приема-передачи.</w:t>
      </w:r>
    </w:p>
    <w:p w:rsidR="004E59E2" w:rsidRPr="00B32AF2" w:rsidRDefault="004E59E2" w:rsidP="00BA3B2B">
      <w:pPr>
        <w:spacing w:after="0" w:line="240" w:lineRule="auto"/>
        <w:jc w:val="center"/>
        <w:rPr>
          <w:rFonts w:ascii="Times New Roman" w:hAnsi="Times New Roman"/>
          <w:b/>
          <w:sz w:val="26"/>
          <w:szCs w:val="26"/>
        </w:rPr>
      </w:pPr>
      <w:r w:rsidRPr="00B32AF2">
        <w:rPr>
          <w:rFonts w:ascii="Times New Roman" w:hAnsi="Times New Roman"/>
          <w:b/>
          <w:sz w:val="26"/>
          <w:szCs w:val="26"/>
        </w:rPr>
        <w:t>2. Платежи и расчеты по договору</w:t>
      </w:r>
    </w:p>
    <w:p w:rsidR="00225EB8" w:rsidRPr="00B32AF2" w:rsidRDefault="00225EB8" w:rsidP="00BA3B2B">
      <w:pPr>
        <w:spacing w:after="0" w:line="240" w:lineRule="auto"/>
        <w:ind w:firstLine="709"/>
        <w:jc w:val="center"/>
        <w:rPr>
          <w:rFonts w:ascii="Times New Roman" w:hAnsi="Times New Roman"/>
          <w:b/>
          <w:sz w:val="26"/>
          <w:szCs w:val="26"/>
        </w:rPr>
      </w:pP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2.1. Сумма арендной платы за </w:t>
      </w:r>
      <w:r w:rsidR="00B338F8" w:rsidRPr="00B32AF2">
        <w:rPr>
          <w:rFonts w:ascii="Times New Roman" w:hAnsi="Times New Roman"/>
          <w:sz w:val="26"/>
          <w:szCs w:val="26"/>
        </w:rPr>
        <w:t>имущество</w:t>
      </w:r>
      <w:r w:rsidRPr="00B32AF2">
        <w:rPr>
          <w:rFonts w:ascii="Times New Roman" w:hAnsi="Times New Roman"/>
          <w:sz w:val="26"/>
          <w:szCs w:val="26"/>
        </w:rPr>
        <w:t>, подлежащая зачислению в бюджет (</w:t>
      </w:r>
      <w:r w:rsidRPr="00B32AF2">
        <w:rPr>
          <w:rFonts w:ascii="Times New Roman" w:eastAsia="Times New Roman" w:hAnsi="Times New Roman"/>
          <w:sz w:val="26"/>
          <w:szCs w:val="26"/>
        </w:rPr>
        <w:t xml:space="preserve">на основании </w:t>
      </w:r>
      <w:r w:rsidR="00B338F8" w:rsidRPr="00B32AF2">
        <w:rPr>
          <w:rFonts w:ascii="Times New Roman" w:eastAsia="Times New Roman" w:hAnsi="Times New Roman"/>
          <w:sz w:val="26"/>
          <w:szCs w:val="26"/>
        </w:rPr>
        <w:t>_____________</w:t>
      </w:r>
      <w:r w:rsidRPr="00B32AF2">
        <w:rPr>
          <w:rFonts w:ascii="Times New Roman" w:hAnsi="Times New Roman"/>
          <w:sz w:val="26"/>
          <w:szCs w:val="26"/>
        </w:rPr>
        <w:t xml:space="preserve">), составляет </w:t>
      </w:r>
      <w:r w:rsidR="00B338F8" w:rsidRPr="00B32AF2">
        <w:rPr>
          <w:rFonts w:ascii="Times New Roman" w:hAnsi="Times New Roman"/>
          <w:sz w:val="26"/>
          <w:szCs w:val="26"/>
        </w:rPr>
        <w:t>_____________</w:t>
      </w:r>
      <w:r w:rsidRPr="00B32AF2">
        <w:rPr>
          <w:rFonts w:ascii="Times New Roman" w:hAnsi="Times New Roman"/>
          <w:sz w:val="26"/>
          <w:szCs w:val="26"/>
        </w:rPr>
        <w:t xml:space="preserve"> руб. (без учета НДС).</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2.2. Платежи производятся ежемесячно до 25 числа текущего месяца путем перечисления на расчетный счет № 40101810350041010001, ИНН 2209011079/КПП 220901001 УФК по Алтайскому краю (Администрация города Рубцовска Алтайского края, л/с 04173011690), ОТДЕЛЕНИЕ БАРНАУЛ г. БАРНАУЛ, БИК 040173001, код БК 30311105074040000120, код ОКТМО 01716000.</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w:t>
      </w:r>
      <w:r w:rsidR="00B338F8" w:rsidRPr="00B32AF2">
        <w:rPr>
          <w:rFonts w:ascii="Times New Roman" w:hAnsi="Times New Roman"/>
          <w:sz w:val="26"/>
          <w:szCs w:val="26"/>
        </w:rPr>
        <w:t>4</w:t>
      </w:r>
      <w:r w:rsidRPr="00B32AF2">
        <w:rPr>
          <w:rFonts w:ascii="Times New Roman" w:hAnsi="Times New Roman"/>
          <w:sz w:val="26"/>
          <w:szCs w:val="26"/>
        </w:rPr>
        <w:t xml:space="preserve">.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w:t>
      </w:r>
      <w:r w:rsidR="00B338F8" w:rsidRPr="00B32AF2">
        <w:rPr>
          <w:rFonts w:ascii="Times New Roman" w:hAnsi="Times New Roman"/>
          <w:sz w:val="26"/>
          <w:szCs w:val="26"/>
        </w:rPr>
        <w:t>имущество</w:t>
      </w:r>
      <w:r w:rsidRPr="00B32AF2">
        <w:rPr>
          <w:rFonts w:ascii="Times New Roman" w:hAnsi="Times New Roman"/>
          <w:sz w:val="26"/>
          <w:szCs w:val="26"/>
        </w:rPr>
        <w:t>,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lastRenderedPageBreak/>
        <w:t>2.</w:t>
      </w:r>
      <w:r w:rsidR="00B338F8" w:rsidRPr="00B32AF2">
        <w:rPr>
          <w:rFonts w:ascii="Times New Roman" w:hAnsi="Times New Roman"/>
          <w:sz w:val="26"/>
          <w:szCs w:val="26"/>
        </w:rPr>
        <w:t>5</w:t>
      </w:r>
      <w:r w:rsidRPr="00B32AF2">
        <w:rPr>
          <w:rFonts w:ascii="Times New Roman" w:hAnsi="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w:t>
      </w:r>
      <w:r w:rsidR="00B338F8" w:rsidRPr="00B32AF2">
        <w:rPr>
          <w:rFonts w:ascii="Times New Roman" w:hAnsi="Times New Roman"/>
          <w:sz w:val="26"/>
          <w:szCs w:val="26"/>
        </w:rPr>
        <w:t>6</w:t>
      </w:r>
      <w:r w:rsidRPr="00B32AF2">
        <w:rPr>
          <w:rFonts w:ascii="Times New Roman" w:hAnsi="Times New Roman"/>
          <w:sz w:val="26"/>
          <w:szCs w:val="26"/>
        </w:rPr>
        <w:t>. 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w:t>
      </w:r>
      <w:r w:rsidR="00B338F8" w:rsidRPr="00B32AF2">
        <w:rPr>
          <w:rFonts w:ascii="Times New Roman" w:hAnsi="Times New Roman"/>
          <w:sz w:val="26"/>
          <w:szCs w:val="26"/>
        </w:rPr>
        <w:t>6</w:t>
      </w:r>
      <w:r w:rsidRPr="00B32AF2">
        <w:rPr>
          <w:rFonts w:ascii="Times New Roman" w:hAnsi="Times New Roman"/>
          <w:sz w:val="26"/>
          <w:szCs w:val="26"/>
        </w:rPr>
        <w:t>.1. на издержки  Арендодателя по получению исполнения;</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w:t>
      </w:r>
      <w:r w:rsidR="00B338F8" w:rsidRPr="00B32AF2">
        <w:rPr>
          <w:rFonts w:ascii="Times New Roman" w:hAnsi="Times New Roman"/>
          <w:sz w:val="26"/>
          <w:szCs w:val="26"/>
        </w:rPr>
        <w:t>6</w:t>
      </w:r>
      <w:r w:rsidRPr="00B32AF2">
        <w:rPr>
          <w:rFonts w:ascii="Times New Roman" w:hAnsi="Times New Roman"/>
          <w:sz w:val="26"/>
          <w:szCs w:val="26"/>
        </w:rPr>
        <w:t>.2. на уплату пени;</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w:t>
      </w:r>
      <w:r w:rsidR="00B338F8" w:rsidRPr="00B32AF2">
        <w:rPr>
          <w:rFonts w:ascii="Times New Roman" w:hAnsi="Times New Roman"/>
          <w:sz w:val="26"/>
          <w:szCs w:val="26"/>
        </w:rPr>
        <w:t>6</w:t>
      </w:r>
      <w:r w:rsidRPr="00B32AF2">
        <w:rPr>
          <w:rFonts w:ascii="Times New Roman" w:hAnsi="Times New Roman"/>
          <w:sz w:val="26"/>
          <w:szCs w:val="26"/>
        </w:rPr>
        <w:t>.3. на  внесение просроченной арендной платы;</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2.</w:t>
      </w:r>
      <w:r w:rsidR="00B338F8" w:rsidRPr="00B32AF2">
        <w:rPr>
          <w:rFonts w:ascii="Times New Roman" w:hAnsi="Times New Roman"/>
          <w:sz w:val="26"/>
          <w:szCs w:val="26"/>
        </w:rPr>
        <w:t>6</w:t>
      </w:r>
      <w:r w:rsidRPr="00B32AF2">
        <w:rPr>
          <w:rFonts w:ascii="Times New Roman" w:hAnsi="Times New Roman"/>
          <w:sz w:val="26"/>
          <w:szCs w:val="26"/>
        </w:rPr>
        <w:t>.4. на внесение текущей арендной платы.</w:t>
      </w:r>
    </w:p>
    <w:p w:rsidR="004E59E2" w:rsidRPr="00B32AF2" w:rsidRDefault="004E59E2" w:rsidP="00BA3B2B">
      <w:pPr>
        <w:spacing w:after="0" w:line="240" w:lineRule="auto"/>
        <w:ind w:firstLine="709"/>
        <w:jc w:val="center"/>
        <w:rPr>
          <w:rFonts w:ascii="Times New Roman" w:hAnsi="Times New Roman"/>
          <w:b/>
          <w:sz w:val="26"/>
          <w:szCs w:val="26"/>
        </w:rPr>
      </w:pPr>
    </w:p>
    <w:p w:rsidR="00225EB8" w:rsidRPr="00B32AF2" w:rsidRDefault="004E59E2" w:rsidP="00BA3B2B">
      <w:pPr>
        <w:pStyle w:val="af2"/>
        <w:numPr>
          <w:ilvl w:val="0"/>
          <w:numId w:val="30"/>
        </w:numPr>
        <w:ind w:left="0" w:firstLine="0"/>
        <w:jc w:val="center"/>
        <w:rPr>
          <w:b/>
          <w:sz w:val="26"/>
          <w:szCs w:val="26"/>
        </w:rPr>
      </w:pPr>
      <w:r w:rsidRPr="00B32AF2">
        <w:rPr>
          <w:b/>
          <w:sz w:val="26"/>
          <w:szCs w:val="26"/>
        </w:rPr>
        <w:t>Права  и обязанности сторон</w:t>
      </w:r>
    </w:p>
    <w:p w:rsidR="002C31CC" w:rsidRPr="00B32AF2" w:rsidRDefault="002C31CC" w:rsidP="00BA3B2B">
      <w:pPr>
        <w:pStyle w:val="af2"/>
        <w:ind w:left="900" w:firstLine="709"/>
        <w:jc w:val="center"/>
        <w:rPr>
          <w:b/>
          <w:sz w:val="26"/>
          <w:szCs w:val="26"/>
        </w:rPr>
      </w:pP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3.1. </w:t>
      </w:r>
      <w:r w:rsidRPr="00B32AF2">
        <w:rPr>
          <w:rFonts w:ascii="Times New Roman" w:hAnsi="Times New Roman"/>
          <w:sz w:val="26"/>
          <w:szCs w:val="26"/>
          <w:u w:val="single"/>
        </w:rPr>
        <w:t>Арендодатель обязан</w:t>
      </w:r>
      <w:r w:rsidRPr="00B32AF2">
        <w:rPr>
          <w:rFonts w:ascii="Times New Roman" w:hAnsi="Times New Roman"/>
          <w:sz w:val="26"/>
          <w:szCs w:val="26"/>
        </w:rPr>
        <w:t>:</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3.1.1. В день подписания настоящего договора передать Арендатору </w:t>
      </w:r>
      <w:r w:rsidR="00B338F8" w:rsidRPr="00B32AF2">
        <w:rPr>
          <w:rFonts w:ascii="Times New Roman" w:hAnsi="Times New Roman"/>
          <w:sz w:val="26"/>
          <w:szCs w:val="26"/>
        </w:rPr>
        <w:t xml:space="preserve">имущество, при этом </w:t>
      </w:r>
      <w:r w:rsidRPr="00B32AF2">
        <w:rPr>
          <w:rFonts w:ascii="Times New Roman" w:hAnsi="Times New Roman"/>
          <w:sz w:val="26"/>
          <w:szCs w:val="26"/>
        </w:rPr>
        <w:t>тех</w:t>
      </w:r>
      <w:r w:rsidR="00B338F8" w:rsidRPr="00B32AF2">
        <w:rPr>
          <w:rFonts w:ascii="Times New Roman" w:hAnsi="Times New Roman"/>
          <w:sz w:val="26"/>
          <w:szCs w:val="26"/>
        </w:rPr>
        <w:t>документация</w:t>
      </w:r>
      <w:r w:rsidRPr="00B32AF2">
        <w:rPr>
          <w:rFonts w:ascii="Times New Roman" w:hAnsi="Times New Roman"/>
          <w:sz w:val="26"/>
          <w:szCs w:val="26"/>
        </w:rPr>
        <w:t xml:space="preserve"> не передается.</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3.1.2. Осуществлять контроль за использованием переданного в аренду </w:t>
      </w:r>
      <w:r w:rsidR="00B338F8" w:rsidRPr="00B32AF2">
        <w:rPr>
          <w:rFonts w:ascii="Times New Roman" w:hAnsi="Times New Roman"/>
          <w:sz w:val="26"/>
          <w:szCs w:val="26"/>
        </w:rPr>
        <w:t>имущества</w:t>
      </w:r>
      <w:r w:rsidRPr="00B32AF2">
        <w:rPr>
          <w:rFonts w:ascii="Times New Roman" w:hAnsi="Times New Roman"/>
          <w:sz w:val="26"/>
          <w:szCs w:val="26"/>
        </w:rPr>
        <w:t xml:space="preserve">, полнотой и своевременностью перечисления арендной платы. Арендодатель вправе производить проверки арендуемого </w:t>
      </w:r>
      <w:r w:rsidR="00B338F8" w:rsidRPr="00B32AF2">
        <w:rPr>
          <w:rFonts w:ascii="Times New Roman" w:hAnsi="Times New Roman"/>
          <w:sz w:val="26"/>
          <w:szCs w:val="26"/>
        </w:rPr>
        <w:t xml:space="preserve">имущества </w:t>
      </w:r>
      <w:r w:rsidRPr="00B32AF2">
        <w:rPr>
          <w:rFonts w:ascii="Times New Roman" w:hAnsi="Times New Roman"/>
          <w:sz w:val="26"/>
          <w:szCs w:val="26"/>
        </w:rPr>
        <w:t xml:space="preserve"> на предмет его надлежащего использования в соответствии с настоящим договором аренды.</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3.1.3. Направлять юридически значимые сообщения</w:t>
      </w:r>
      <w:r w:rsidR="00637EE0" w:rsidRPr="00B32AF2">
        <w:rPr>
          <w:rFonts w:ascii="Times New Roman" w:hAnsi="Times New Roman"/>
          <w:sz w:val="26"/>
          <w:szCs w:val="26"/>
        </w:rPr>
        <w:t xml:space="preserve"> </w:t>
      </w:r>
      <w:r w:rsidRPr="00B32AF2">
        <w:rPr>
          <w:rFonts w:ascii="Times New Roman" w:hAnsi="Times New Roman"/>
          <w:sz w:val="26"/>
          <w:szCs w:val="26"/>
        </w:rPr>
        <w:t xml:space="preserve">на почтовый адрес, указанный в договоре, адрес электронной почты, указанный в договоре, посредством </w:t>
      </w:r>
      <w:r w:rsidR="00637EE0" w:rsidRPr="00B32AF2">
        <w:rPr>
          <w:rFonts w:ascii="Times New Roman" w:hAnsi="Times New Roman"/>
          <w:sz w:val="26"/>
          <w:szCs w:val="26"/>
        </w:rPr>
        <w:t>сообщений (</w:t>
      </w:r>
      <w:r w:rsidRPr="00B32AF2">
        <w:rPr>
          <w:rFonts w:ascii="Times New Roman" w:hAnsi="Times New Roman"/>
          <w:sz w:val="26"/>
          <w:szCs w:val="26"/>
        </w:rPr>
        <w:t>СМС</w:t>
      </w:r>
      <w:r w:rsidR="00637EE0" w:rsidRPr="00B32AF2">
        <w:rPr>
          <w:rFonts w:ascii="Times New Roman" w:hAnsi="Times New Roman"/>
          <w:sz w:val="26"/>
          <w:szCs w:val="26"/>
        </w:rPr>
        <w:t xml:space="preserve">, в мобильных приложениях и т.п.) </w:t>
      </w:r>
      <w:r w:rsidRPr="00B32AF2">
        <w:rPr>
          <w:rFonts w:ascii="Times New Roman" w:hAnsi="Times New Roman"/>
          <w:sz w:val="26"/>
          <w:szCs w:val="26"/>
        </w:rPr>
        <w:t>на мобильный телефонный номер, указанный в договоре.</w:t>
      </w:r>
    </w:p>
    <w:p w:rsidR="004E59E2" w:rsidRPr="00B32AF2" w:rsidRDefault="004E59E2" w:rsidP="00BA3B2B">
      <w:pPr>
        <w:spacing w:after="0" w:line="240" w:lineRule="auto"/>
        <w:ind w:firstLine="709"/>
        <w:jc w:val="both"/>
        <w:rPr>
          <w:rFonts w:ascii="Times New Roman" w:hAnsi="Times New Roman"/>
          <w:sz w:val="26"/>
          <w:szCs w:val="26"/>
          <w:u w:val="single"/>
        </w:rPr>
      </w:pPr>
      <w:r w:rsidRPr="00B32AF2">
        <w:rPr>
          <w:rFonts w:ascii="Times New Roman" w:hAnsi="Times New Roman"/>
          <w:sz w:val="26"/>
          <w:szCs w:val="26"/>
        </w:rPr>
        <w:t xml:space="preserve">3.2. </w:t>
      </w:r>
      <w:r w:rsidRPr="00B32AF2">
        <w:rPr>
          <w:rFonts w:ascii="Times New Roman" w:hAnsi="Times New Roman"/>
          <w:sz w:val="26"/>
          <w:szCs w:val="26"/>
          <w:u w:val="single"/>
        </w:rPr>
        <w:t>Арендатор обязан:</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3.2.1. Принять арендуемое </w:t>
      </w:r>
      <w:r w:rsidR="00B338F8" w:rsidRPr="00B32AF2">
        <w:rPr>
          <w:rFonts w:ascii="Times New Roman" w:hAnsi="Times New Roman"/>
          <w:sz w:val="26"/>
          <w:szCs w:val="26"/>
        </w:rPr>
        <w:t>имущество</w:t>
      </w:r>
      <w:r w:rsidRPr="00B32AF2">
        <w:rPr>
          <w:rFonts w:ascii="Times New Roman" w:hAnsi="Times New Roman"/>
          <w:sz w:val="26"/>
          <w:szCs w:val="26"/>
        </w:rPr>
        <w:t xml:space="preserve"> и использовать его исключительно в соответствии с условиями настоящего договора.</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3.2.2. Содержать территорию, прилегающую к </w:t>
      </w:r>
      <w:r w:rsidR="00B338F8" w:rsidRPr="00B32AF2">
        <w:rPr>
          <w:rFonts w:ascii="Times New Roman" w:hAnsi="Times New Roman"/>
          <w:sz w:val="26"/>
          <w:szCs w:val="26"/>
        </w:rPr>
        <w:t>объекту</w:t>
      </w:r>
      <w:r w:rsidRPr="00B32AF2">
        <w:rPr>
          <w:rFonts w:ascii="Times New Roman" w:hAnsi="Times New Roman"/>
          <w:sz w:val="26"/>
          <w:szCs w:val="26"/>
        </w:rPr>
        <w:t>, указанному в п.п. 1.1 настоящего договора, в соответствии с требованиями</w:t>
      </w:r>
      <w:r w:rsidR="00637EE0" w:rsidRPr="00B32AF2">
        <w:rPr>
          <w:rFonts w:ascii="Times New Roman" w:hAnsi="Times New Roman"/>
          <w:sz w:val="26"/>
          <w:szCs w:val="26"/>
        </w:rPr>
        <w:t xml:space="preserve"> </w:t>
      </w:r>
      <w:r w:rsidRPr="00B32AF2">
        <w:rPr>
          <w:rFonts w:ascii="Times New Roman" w:hAnsi="Times New Roman"/>
          <w:sz w:val="26"/>
          <w:szCs w:val="26"/>
        </w:rPr>
        <w:t>Правил благоустройства  города  Рубцовска,  принятыми  решением  Рубцовского городского Совета депутатов от 15.10.2009 № 266</w:t>
      </w:r>
      <w:r w:rsidR="00B338F8" w:rsidRPr="00B32AF2">
        <w:rPr>
          <w:rFonts w:ascii="Times New Roman" w:hAnsi="Times New Roman"/>
          <w:sz w:val="26"/>
          <w:szCs w:val="26"/>
        </w:rPr>
        <w:t xml:space="preserve"> (при условии аренды объектов недвижимости)</w:t>
      </w:r>
      <w:r w:rsidRPr="00B32AF2">
        <w:rPr>
          <w:rFonts w:ascii="Times New Roman" w:hAnsi="Times New Roman"/>
          <w:sz w:val="26"/>
          <w:szCs w:val="26"/>
        </w:rPr>
        <w:t>.</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3.2.3. Своевременно за свой счет производить текущий ремонт </w:t>
      </w:r>
      <w:r w:rsidR="00B338F8" w:rsidRPr="00B32AF2">
        <w:rPr>
          <w:rFonts w:ascii="Times New Roman" w:hAnsi="Times New Roman"/>
          <w:sz w:val="26"/>
          <w:szCs w:val="26"/>
        </w:rPr>
        <w:t>имущества</w:t>
      </w:r>
      <w:r w:rsidRPr="00B32AF2">
        <w:rPr>
          <w:rFonts w:ascii="Times New Roman" w:hAnsi="Times New Roman"/>
          <w:sz w:val="26"/>
          <w:szCs w:val="26"/>
        </w:rPr>
        <w:t xml:space="preserve">, </w:t>
      </w:r>
      <w:r w:rsidR="00B338F8" w:rsidRPr="00B32AF2">
        <w:rPr>
          <w:rFonts w:ascii="Times New Roman" w:hAnsi="Times New Roman"/>
          <w:sz w:val="26"/>
          <w:szCs w:val="26"/>
        </w:rPr>
        <w:t xml:space="preserve">в т.ч. </w:t>
      </w:r>
      <w:r w:rsidRPr="00B32AF2">
        <w:rPr>
          <w:rFonts w:ascii="Times New Roman" w:hAnsi="Times New Roman"/>
          <w:sz w:val="26"/>
          <w:szCs w:val="26"/>
        </w:rPr>
        <w:t xml:space="preserve">систем инженерного оборудования и коммуникаций в арендуемом </w:t>
      </w:r>
      <w:r w:rsidR="00B338F8" w:rsidRPr="00B32AF2">
        <w:rPr>
          <w:rFonts w:ascii="Times New Roman" w:hAnsi="Times New Roman"/>
          <w:sz w:val="26"/>
          <w:szCs w:val="26"/>
        </w:rPr>
        <w:t>объекте недвижимости</w:t>
      </w:r>
      <w:r w:rsidRPr="00B32AF2">
        <w:rPr>
          <w:rFonts w:ascii="Times New Roman" w:hAnsi="Times New Roman"/>
          <w:sz w:val="26"/>
          <w:szCs w:val="26"/>
        </w:rPr>
        <w:t xml:space="preserve">, поддерживать </w:t>
      </w:r>
      <w:r w:rsidR="00B338F8" w:rsidRPr="00B32AF2">
        <w:rPr>
          <w:rFonts w:ascii="Times New Roman" w:hAnsi="Times New Roman"/>
          <w:sz w:val="26"/>
          <w:szCs w:val="26"/>
        </w:rPr>
        <w:t>имущество</w:t>
      </w:r>
      <w:r w:rsidRPr="00B32AF2">
        <w:rPr>
          <w:rFonts w:ascii="Times New Roman" w:hAnsi="Times New Roman"/>
          <w:sz w:val="26"/>
          <w:szCs w:val="26"/>
        </w:rPr>
        <w:t xml:space="preserve"> в исправном состоянии, затраченные суммы в счет арендной платы не засчитываются. </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3.2.4. Обеспечивать Арендодателю в присутствии Арендатора беспрепятственный доступ </w:t>
      </w:r>
      <w:r w:rsidR="00B338F8" w:rsidRPr="00B32AF2">
        <w:rPr>
          <w:rFonts w:ascii="Times New Roman" w:hAnsi="Times New Roman"/>
          <w:sz w:val="26"/>
          <w:szCs w:val="26"/>
        </w:rPr>
        <w:t>к имуществу, предъявлять</w:t>
      </w:r>
      <w:r w:rsidRPr="00B32AF2">
        <w:rPr>
          <w:rFonts w:ascii="Times New Roman" w:hAnsi="Times New Roman"/>
          <w:sz w:val="26"/>
          <w:szCs w:val="26"/>
        </w:rPr>
        <w:t xml:space="preserve"> для осмотра и проверки содержания, эксплуатации и соблюдения условий договора.</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3.2.5. Возмещать Арендодателю расходы по оплате коммунальных услуг предоставленных в арендуемом </w:t>
      </w:r>
      <w:r w:rsidR="00B338F8" w:rsidRPr="00B32AF2">
        <w:rPr>
          <w:rFonts w:ascii="Times New Roman" w:hAnsi="Times New Roman"/>
          <w:sz w:val="26"/>
          <w:szCs w:val="26"/>
        </w:rPr>
        <w:t>объекте</w:t>
      </w:r>
      <w:r w:rsidRPr="00B32AF2">
        <w:rPr>
          <w:rFonts w:ascii="Times New Roman" w:hAnsi="Times New Roman"/>
          <w:sz w:val="26"/>
          <w:szCs w:val="26"/>
        </w:rPr>
        <w:t xml:space="preserve"> по выставляемым управляющей компанией и (или)ресурсо-,</w:t>
      </w:r>
      <w:r w:rsidR="00637EE0" w:rsidRPr="00B32AF2">
        <w:rPr>
          <w:rFonts w:ascii="Times New Roman" w:hAnsi="Times New Roman"/>
          <w:sz w:val="26"/>
          <w:szCs w:val="26"/>
        </w:rPr>
        <w:t xml:space="preserve"> </w:t>
      </w:r>
      <w:r w:rsidRPr="00B32AF2">
        <w:rPr>
          <w:rFonts w:ascii="Times New Roman" w:hAnsi="Times New Roman"/>
          <w:sz w:val="26"/>
          <w:szCs w:val="26"/>
        </w:rPr>
        <w:t>энергоснабжающими организациями счетам-фактурам</w:t>
      </w:r>
      <w:r w:rsidR="00B338F8" w:rsidRPr="00B32AF2">
        <w:rPr>
          <w:rFonts w:ascii="Times New Roman" w:hAnsi="Times New Roman"/>
          <w:sz w:val="26"/>
          <w:szCs w:val="26"/>
        </w:rPr>
        <w:t>, а также расходы на содержание и коммунальные услуги на ОИ (при условии аренды объектов недвижимости)</w:t>
      </w:r>
      <w:r w:rsidRPr="00B32AF2">
        <w:rPr>
          <w:rFonts w:ascii="Times New Roman" w:hAnsi="Times New Roman"/>
          <w:sz w:val="26"/>
          <w:szCs w:val="26"/>
        </w:rPr>
        <w:t>.</w:t>
      </w:r>
    </w:p>
    <w:p w:rsidR="00AC2D6E" w:rsidRPr="00B32AF2" w:rsidRDefault="00AC2D6E"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Возмещать расходы на уплату транспортного налога за период использования, исчисленного в соответствии с НК РФ (при условии аренды транспортных средств).</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3.2.6. По окончании настоящего договора сдать </w:t>
      </w:r>
      <w:r w:rsidR="00AC2D6E" w:rsidRPr="00B32AF2">
        <w:rPr>
          <w:rFonts w:ascii="Times New Roman" w:hAnsi="Times New Roman"/>
          <w:sz w:val="26"/>
          <w:szCs w:val="26"/>
        </w:rPr>
        <w:t xml:space="preserve">имущество </w:t>
      </w:r>
      <w:r w:rsidRPr="00B32AF2">
        <w:rPr>
          <w:rFonts w:ascii="Times New Roman" w:hAnsi="Times New Roman"/>
          <w:sz w:val="26"/>
          <w:szCs w:val="26"/>
        </w:rPr>
        <w:t>Арендодателю по акту в исправном состоянии с учетом нормативного износа.</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lastRenderedPageBreak/>
        <w:t xml:space="preserve">3.2.7. Не производить без письменного разрешения Арендодателя капитальных перепланировок, переоборудования арендуемого </w:t>
      </w:r>
      <w:r w:rsidR="00AC2D6E" w:rsidRPr="00B32AF2">
        <w:rPr>
          <w:rFonts w:ascii="Times New Roman" w:hAnsi="Times New Roman"/>
          <w:sz w:val="26"/>
          <w:szCs w:val="26"/>
        </w:rPr>
        <w:t>имущества (при условии аренды объектов недвижимости)</w:t>
      </w:r>
      <w:r w:rsidRPr="00B32AF2">
        <w:rPr>
          <w:rFonts w:ascii="Times New Roman" w:hAnsi="Times New Roman"/>
          <w:sz w:val="26"/>
          <w:szCs w:val="26"/>
        </w:rPr>
        <w:t>.</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3.2.8. Если </w:t>
      </w:r>
      <w:r w:rsidR="00AC2D6E" w:rsidRPr="00B32AF2">
        <w:rPr>
          <w:rFonts w:ascii="Times New Roman" w:hAnsi="Times New Roman"/>
          <w:sz w:val="26"/>
          <w:szCs w:val="26"/>
        </w:rPr>
        <w:t xml:space="preserve"> имущество</w:t>
      </w:r>
      <w:r w:rsidRPr="00B32AF2">
        <w:rPr>
          <w:rFonts w:ascii="Times New Roman" w:hAnsi="Times New Roman"/>
          <w:sz w:val="26"/>
          <w:szCs w:val="26"/>
        </w:rPr>
        <w:t xml:space="preserve">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3.2.9. Стоимость неотделимых улучшений, текущего ремонта, капитального ремонта, произведенных Арендатором, возмещению Арендодателем не подлежит.</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3.2.10. Не сдавать арендуемое </w:t>
      </w:r>
      <w:r w:rsidR="00AC2D6E" w:rsidRPr="00B32AF2">
        <w:rPr>
          <w:rFonts w:ascii="Times New Roman" w:hAnsi="Times New Roman"/>
          <w:sz w:val="26"/>
          <w:szCs w:val="26"/>
        </w:rPr>
        <w:t>имущество</w:t>
      </w:r>
      <w:r w:rsidRPr="00B32AF2">
        <w:rPr>
          <w:rFonts w:ascii="Times New Roman" w:hAnsi="Times New Roman"/>
          <w:sz w:val="26"/>
          <w:szCs w:val="26"/>
        </w:rPr>
        <w:t>, как в целом, так и частично в субаренду без письменного разрешения Арендодателя.</w:t>
      </w:r>
    </w:p>
    <w:p w:rsidR="00637EE0"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3.2.11. </w:t>
      </w:r>
      <w:r w:rsidR="00637EE0" w:rsidRPr="00B32AF2">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w:t>
      </w:r>
      <w:r w:rsidR="00225EB8" w:rsidRPr="00B32AF2">
        <w:rPr>
          <w:rFonts w:ascii="Times New Roman" w:hAnsi="Times New Roman"/>
          <w:sz w:val="26"/>
          <w:szCs w:val="26"/>
        </w:rPr>
        <w:t>,</w:t>
      </w:r>
      <w:r w:rsidR="00637EE0" w:rsidRPr="00B32AF2">
        <w:rPr>
          <w:rFonts w:ascii="Times New Roman" w:hAnsi="Times New Roman"/>
          <w:sz w:val="26"/>
          <w:szCs w:val="26"/>
        </w:rPr>
        <w:t xml:space="preserve"> указанным в пп. 2.1, 3.2.</w:t>
      </w:r>
      <w:r w:rsidR="00225EB8" w:rsidRPr="00B32AF2">
        <w:rPr>
          <w:rFonts w:ascii="Times New Roman" w:hAnsi="Times New Roman"/>
          <w:sz w:val="26"/>
          <w:szCs w:val="26"/>
        </w:rPr>
        <w:t xml:space="preserve">5 настоящего договора аренды, </w:t>
      </w:r>
      <w:r w:rsidR="00637EE0" w:rsidRPr="00B32AF2">
        <w:rPr>
          <w:rFonts w:ascii="Times New Roman" w:hAnsi="Times New Roman"/>
          <w:sz w:val="26"/>
          <w:szCs w:val="26"/>
        </w:rPr>
        <w:t xml:space="preserve"> несет учредитель (учредители), в том числе собственным имуществом.</w:t>
      </w:r>
    </w:p>
    <w:p w:rsidR="00637EE0" w:rsidRPr="00B32AF2" w:rsidRDefault="00637EE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пп. 2.1, 3.2.5</w:t>
      </w:r>
      <w:r w:rsidR="00225EB8" w:rsidRPr="00B32AF2">
        <w:rPr>
          <w:rFonts w:ascii="Times New Roman" w:hAnsi="Times New Roman"/>
          <w:sz w:val="26"/>
          <w:szCs w:val="26"/>
        </w:rPr>
        <w:t xml:space="preserve"> настоящего договора аренды</w:t>
      </w:r>
      <w:r w:rsidRPr="00B32AF2">
        <w:rPr>
          <w:rFonts w:ascii="Times New Roman" w:hAnsi="Times New Roman"/>
          <w:sz w:val="26"/>
          <w:szCs w:val="26"/>
        </w:rPr>
        <w:t>, индивидуальный предприниматель отвечает всем своим имуществом по имеющимся долгам.</w:t>
      </w:r>
    </w:p>
    <w:p w:rsidR="00637EE0" w:rsidRPr="00B32AF2" w:rsidRDefault="00637EE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Если в качестве Арендатора выступает физическое лицо, то данное лицо отвечает всем своим имуществом по имеющимся долгам.</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637EE0"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3.2.13. При изменении адреса, банковских реквизитов или других данных, </w:t>
      </w:r>
      <w:r w:rsidR="00532C1C" w:rsidRPr="00B32AF2">
        <w:rPr>
          <w:rFonts w:ascii="Times New Roman" w:hAnsi="Times New Roman"/>
          <w:sz w:val="26"/>
          <w:szCs w:val="26"/>
        </w:rPr>
        <w:t>п</w:t>
      </w:r>
      <w:r w:rsidR="00637EE0" w:rsidRPr="00B32AF2">
        <w:rPr>
          <w:rFonts w:ascii="Times New Roman" w:hAnsi="Times New Roman"/>
          <w:sz w:val="26"/>
          <w:szCs w:val="26"/>
        </w:rPr>
        <w:t>исьменно в десятидневный срок уведом</w:t>
      </w:r>
      <w:r w:rsidR="00532C1C" w:rsidRPr="00B32AF2">
        <w:rPr>
          <w:rFonts w:ascii="Times New Roman" w:hAnsi="Times New Roman"/>
          <w:sz w:val="26"/>
          <w:szCs w:val="26"/>
        </w:rPr>
        <w:t>ить</w:t>
      </w:r>
      <w:r w:rsidR="00637EE0" w:rsidRPr="00B32AF2">
        <w:rPr>
          <w:rFonts w:ascii="Times New Roman" w:hAnsi="Times New Roman"/>
          <w:sz w:val="26"/>
          <w:szCs w:val="26"/>
        </w:rPr>
        <w:t xml:space="preserve"> Арендодателя с приложением подтверждающих документов об изменениях своих реквизитов.</w:t>
      </w:r>
    </w:p>
    <w:p w:rsidR="00637EE0" w:rsidRPr="00B32AF2" w:rsidRDefault="00637EE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В тот же срок обратиться с ходатайством к Арендодателю </w:t>
      </w:r>
      <w:r w:rsidR="00532C1C" w:rsidRPr="00B32AF2">
        <w:rPr>
          <w:rFonts w:ascii="Times New Roman" w:hAnsi="Times New Roman"/>
          <w:sz w:val="26"/>
          <w:szCs w:val="26"/>
        </w:rPr>
        <w:t>о внесении</w:t>
      </w:r>
      <w:r w:rsidRPr="00B32AF2">
        <w:rPr>
          <w:rFonts w:ascii="Times New Roman" w:hAnsi="Times New Roman"/>
          <w:sz w:val="26"/>
          <w:szCs w:val="26"/>
        </w:rPr>
        <w:t xml:space="preserve"> изменени</w:t>
      </w:r>
      <w:r w:rsidR="00532C1C" w:rsidRPr="00B32AF2">
        <w:rPr>
          <w:rFonts w:ascii="Times New Roman" w:hAnsi="Times New Roman"/>
          <w:sz w:val="26"/>
          <w:szCs w:val="26"/>
        </w:rPr>
        <w:t>й</w:t>
      </w:r>
      <w:r w:rsidRPr="00B32AF2">
        <w:rPr>
          <w:rFonts w:ascii="Times New Roman" w:hAnsi="Times New Roman"/>
          <w:sz w:val="26"/>
          <w:szCs w:val="26"/>
        </w:rPr>
        <w:t xml:space="preserve"> </w:t>
      </w:r>
      <w:r w:rsidR="00532C1C" w:rsidRPr="00B32AF2">
        <w:rPr>
          <w:rFonts w:ascii="Times New Roman" w:hAnsi="Times New Roman"/>
          <w:sz w:val="26"/>
          <w:szCs w:val="26"/>
        </w:rPr>
        <w:t xml:space="preserve">в </w:t>
      </w:r>
      <w:r w:rsidRPr="00B32AF2">
        <w:rPr>
          <w:rFonts w:ascii="Times New Roman" w:hAnsi="Times New Roman"/>
          <w:sz w:val="26"/>
          <w:szCs w:val="26"/>
        </w:rPr>
        <w:t>настоящ</w:t>
      </w:r>
      <w:r w:rsidR="00532C1C" w:rsidRPr="00B32AF2">
        <w:rPr>
          <w:rFonts w:ascii="Times New Roman" w:hAnsi="Times New Roman"/>
          <w:sz w:val="26"/>
          <w:szCs w:val="26"/>
        </w:rPr>
        <w:t>ий</w:t>
      </w:r>
      <w:r w:rsidRPr="00B32AF2">
        <w:rPr>
          <w:rFonts w:ascii="Times New Roman" w:hAnsi="Times New Roman"/>
          <w:sz w:val="26"/>
          <w:szCs w:val="26"/>
        </w:rPr>
        <w:t xml:space="preserve"> договор.</w:t>
      </w:r>
    </w:p>
    <w:p w:rsidR="004E59E2" w:rsidRPr="00B32AF2" w:rsidRDefault="00637EE0"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В случае невыполнения (несвоевременно выполнения) действий указанных в данном пункте договора Арендатор уплачивает штраф в размере 10 процентов годовой арендной платы, но не менее 5000 руб</w:t>
      </w:r>
      <w:r w:rsidR="004E59E2" w:rsidRPr="00B32AF2">
        <w:rPr>
          <w:rFonts w:ascii="Times New Roman" w:hAnsi="Times New Roman"/>
          <w:sz w:val="26"/>
          <w:szCs w:val="26"/>
        </w:rPr>
        <w:t>.</w:t>
      </w:r>
    </w:p>
    <w:p w:rsidR="002C31CC" w:rsidRPr="00B32AF2" w:rsidRDefault="004E59E2" w:rsidP="00BA3B2B">
      <w:pPr>
        <w:pStyle w:val="af2"/>
        <w:numPr>
          <w:ilvl w:val="2"/>
          <w:numId w:val="30"/>
        </w:numPr>
        <w:ind w:left="0" w:firstLine="709"/>
        <w:jc w:val="both"/>
        <w:rPr>
          <w:sz w:val="26"/>
          <w:szCs w:val="26"/>
        </w:rPr>
      </w:pPr>
      <w:r w:rsidRPr="00B32AF2">
        <w:rPr>
          <w:sz w:val="26"/>
          <w:szCs w:val="26"/>
        </w:rPr>
        <w:t xml:space="preserve">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w:t>
      </w:r>
      <w:r w:rsidR="00AC2D6E" w:rsidRPr="00B32AF2">
        <w:rPr>
          <w:sz w:val="26"/>
          <w:szCs w:val="26"/>
        </w:rPr>
        <w:t>имущества</w:t>
      </w:r>
      <w:r w:rsidRPr="00B32AF2">
        <w:rPr>
          <w:sz w:val="26"/>
          <w:szCs w:val="26"/>
        </w:rPr>
        <w:t>.</w:t>
      </w:r>
    </w:p>
    <w:p w:rsidR="002C31CC" w:rsidRPr="00B32AF2" w:rsidRDefault="002C31CC" w:rsidP="00BA3B2B">
      <w:pPr>
        <w:pStyle w:val="af2"/>
        <w:ind w:left="1848" w:firstLine="709"/>
        <w:jc w:val="both"/>
        <w:rPr>
          <w:sz w:val="26"/>
          <w:szCs w:val="26"/>
        </w:rPr>
      </w:pPr>
    </w:p>
    <w:p w:rsidR="004E59E2" w:rsidRPr="00B32AF2" w:rsidRDefault="004E59E2" w:rsidP="00BA3B2B">
      <w:pPr>
        <w:spacing w:after="0" w:line="240" w:lineRule="auto"/>
        <w:jc w:val="center"/>
        <w:rPr>
          <w:rFonts w:ascii="Times New Roman" w:hAnsi="Times New Roman"/>
          <w:b/>
          <w:sz w:val="26"/>
          <w:szCs w:val="26"/>
        </w:rPr>
      </w:pPr>
      <w:r w:rsidRPr="00B32AF2">
        <w:rPr>
          <w:rFonts w:ascii="Times New Roman" w:hAnsi="Times New Roman"/>
          <w:b/>
          <w:sz w:val="26"/>
          <w:szCs w:val="26"/>
        </w:rPr>
        <w:t>4. Ответственность сторон</w:t>
      </w:r>
    </w:p>
    <w:p w:rsidR="002C31CC" w:rsidRPr="00B32AF2" w:rsidRDefault="002C31CC" w:rsidP="00BA3B2B">
      <w:pPr>
        <w:spacing w:after="0" w:line="240" w:lineRule="auto"/>
        <w:ind w:firstLine="709"/>
        <w:jc w:val="center"/>
        <w:rPr>
          <w:rFonts w:ascii="Times New Roman" w:hAnsi="Times New Roman"/>
          <w:b/>
          <w:sz w:val="26"/>
          <w:szCs w:val="26"/>
        </w:rPr>
      </w:pPr>
    </w:p>
    <w:p w:rsidR="004E59E2" w:rsidRPr="00B32AF2" w:rsidRDefault="004E59E2" w:rsidP="00BA3B2B">
      <w:pPr>
        <w:spacing w:after="0" w:line="240" w:lineRule="auto"/>
        <w:ind w:firstLine="709"/>
        <w:jc w:val="both"/>
        <w:rPr>
          <w:rFonts w:ascii="Times New Roman" w:hAnsi="Times New Roman"/>
          <w:b/>
          <w:sz w:val="26"/>
          <w:szCs w:val="26"/>
        </w:rPr>
      </w:pPr>
      <w:r w:rsidRPr="00B32AF2">
        <w:rPr>
          <w:rFonts w:ascii="Times New Roman" w:hAnsi="Times New Roman"/>
          <w:sz w:val="26"/>
          <w:szCs w:val="26"/>
        </w:rPr>
        <w:t>4.1.За неуплату платежей в сроки, установленные настоящим договором, Арендатор уплачивает Арендодателю пени в размере 1/300 ставки рефинансирования, от не перечисленной в срок суммы за каждый календарный день просрочки, начиная со дня, следующего за днем истечения срока платежа.</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4.2. Арендатор с момента передачи ему здания несет ответственность за порчу, утрату арендованного </w:t>
      </w:r>
      <w:r w:rsidR="00AC2D6E" w:rsidRPr="00B32AF2">
        <w:rPr>
          <w:rFonts w:ascii="Times New Roman" w:hAnsi="Times New Roman"/>
          <w:sz w:val="26"/>
          <w:szCs w:val="26"/>
        </w:rPr>
        <w:t>имущества</w:t>
      </w:r>
      <w:r w:rsidRPr="00B32AF2">
        <w:rPr>
          <w:rFonts w:ascii="Times New Roman" w:hAnsi="Times New Roman"/>
          <w:sz w:val="26"/>
          <w:szCs w:val="26"/>
        </w:rPr>
        <w:t>, допущенную по его вине в размере причиненного ущерба.</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lastRenderedPageBreak/>
        <w:t xml:space="preserve">4.3. При сдаче арендуемого </w:t>
      </w:r>
      <w:r w:rsidR="00AC2D6E" w:rsidRPr="00B32AF2">
        <w:rPr>
          <w:rFonts w:ascii="Times New Roman" w:hAnsi="Times New Roman"/>
          <w:sz w:val="26"/>
          <w:szCs w:val="26"/>
        </w:rPr>
        <w:t>имущества</w:t>
      </w:r>
      <w:r w:rsidRPr="00B32AF2">
        <w:rPr>
          <w:rFonts w:ascii="Times New Roman" w:hAnsi="Times New Roman"/>
          <w:sz w:val="26"/>
          <w:szCs w:val="26"/>
        </w:rPr>
        <w:t xml:space="preserve"> в субаренду без согласия Арендодателя, Арендатор уплачивает штраф в размере годовой арендной платы.</w:t>
      </w:r>
    </w:p>
    <w:p w:rsidR="004E59E2" w:rsidRPr="00B32AF2" w:rsidRDefault="004E59E2" w:rsidP="00BA3B2B">
      <w:pPr>
        <w:spacing w:after="0" w:line="240" w:lineRule="auto"/>
        <w:ind w:firstLine="709"/>
        <w:jc w:val="center"/>
        <w:rPr>
          <w:rFonts w:ascii="Times New Roman" w:hAnsi="Times New Roman"/>
          <w:b/>
          <w:sz w:val="26"/>
          <w:szCs w:val="26"/>
        </w:rPr>
      </w:pPr>
    </w:p>
    <w:p w:rsidR="002C31CC" w:rsidRPr="00B32AF2" w:rsidRDefault="004E59E2" w:rsidP="00BA3B2B">
      <w:pPr>
        <w:pStyle w:val="af2"/>
        <w:numPr>
          <w:ilvl w:val="0"/>
          <w:numId w:val="31"/>
        </w:numPr>
        <w:ind w:left="0" w:firstLine="0"/>
        <w:jc w:val="center"/>
        <w:rPr>
          <w:b/>
          <w:sz w:val="26"/>
          <w:szCs w:val="26"/>
        </w:rPr>
      </w:pPr>
      <w:r w:rsidRPr="00B32AF2">
        <w:rPr>
          <w:b/>
          <w:sz w:val="26"/>
          <w:szCs w:val="26"/>
        </w:rPr>
        <w:t>Порядок изменения и расторжения договора аренды</w:t>
      </w:r>
    </w:p>
    <w:p w:rsidR="002C31CC" w:rsidRPr="00B32AF2" w:rsidRDefault="002C31CC" w:rsidP="00BA3B2B">
      <w:pPr>
        <w:pStyle w:val="af2"/>
        <w:ind w:left="900" w:firstLine="709"/>
        <w:jc w:val="center"/>
        <w:rPr>
          <w:b/>
          <w:sz w:val="26"/>
          <w:szCs w:val="26"/>
        </w:rPr>
      </w:pP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4E59E2" w:rsidRPr="00B32AF2" w:rsidRDefault="004E59E2" w:rsidP="00BA3B2B">
      <w:pPr>
        <w:spacing w:after="0" w:line="240" w:lineRule="auto"/>
        <w:ind w:firstLine="709"/>
        <w:jc w:val="both"/>
        <w:rPr>
          <w:rFonts w:ascii="Times New Roman" w:eastAsia="Times New Roman" w:hAnsi="Times New Roman"/>
          <w:sz w:val="26"/>
          <w:szCs w:val="26"/>
        </w:rPr>
      </w:pPr>
      <w:r w:rsidRPr="00B32AF2">
        <w:rPr>
          <w:rFonts w:ascii="Times New Roman" w:eastAsia="Times New Roman" w:hAnsi="Times New Roman"/>
          <w:sz w:val="26"/>
          <w:szCs w:val="26"/>
        </w:rPr>
        <w:t>5.</w:t>
      </w:r>
      <w:r w:rsidRPr="00B32AF2">
        <w:rPr>
          <w:rFonts w:ascii="Times New Roman" w:hAnsi="Times New Roman"/>
          <w:sz w:val="26"/>
          <w:szCs w:val="26"/>
        </w:rPr>
        <w:t>3</w:t>
      </w:r>
      <w:r w:rsidRPr="00B32AF2">
        <w:rPr>
          <w:rFonts w:ascii="Times New Roman" w:eastAsia="Times New Roman" w:hAnsi="Times New Roman"/>
          <w:sz w:val="26"/>
          <w:szCs w:val="26"/>
        </w:rPr>
        <w:t>. По требованию Арендодателя договор, может быть расторгнут судом в случаях, когда арендатор пользуется имуществом с существенным нарушением условий настоящего договора или назначения имущества, либо с неоднократными нарушениями</w:t>
      </w:r>
      <w:r w:rsidR="00AC2D6E" w:rsidRPr="00B32AF2">
        <w:rPr>
          <w:rFonts w:ascii="Times New Roman" w:eastAsia="Times New Roman" w:hAnsi="Times New Roman"/>
          <w:sz w:val="26"/>
          <w:szCs w:val="26"/>
        </w:rPr>
        <w:t>.</w:t>
      </w:r>
      <w:bookmarkStart w:id="8" w:name="_GoBack"/>
      <w:bookmarkEnd w:id="8"/>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5.4. Расторжение настоящего договора не освобождает Арендатора от погашения задолженности по арендной плате и уплате пени.</w:t>
      </w:r>
    </w:p>
    <w:p w:rsidR="002C31CC" w:rsidRPr="00B32AF2" w:rsidRDefault="002C31CC" w:rsidP="00BA3B2B">
      <w:pPr>
        <w:spacing w:after="0" w:line="240" w:lineRule="auto"/>
        <w:ind w:firstLine="709"/>
        <w:jc w:val="both"/>
        <w:rPr>
          <w:rFonts w:ascii="Times New Roman" w:hAnsi="Times New Roman"/>
          <w:sz w:val="26"/>
          <w:szCs w:val="26"/>
        </w:rPr>
      </w:pPr>
    </w:p>
    <w:p w:rsidR="004E59E2" w:rsidRPr="00B32AF2" w:rsidRDefault="004E59E2" w:rsidP="00BA3B2B">
      <w:pPr>
        <w:pStyle w:val="af2"/>
        <w:numPr>
          <w:ilvl w:val="0"/>
          <w:numId w:val="31"/>
        </w:numPr>
        <w:ind w:left="0" w:firstLine="0"/>
        <w:jc w:val="center"/>
        <w:rPr>
          <w:b/>
          <w:sz w:val="26"/>
          <w:szCs w:val="26"/>
        </w:rPr>
      </w:pPr>
      <w:r w:rsidRPr="00B32AF2">
        <w:rPr>
          <w:b/>
          <w:sz w:val="26"/>
          <w:szCs w:val="26"/>
        </w:rPr>
        <w:t>Прочие условия</w:t>
      </w:r>
    </w:p>
    <w:p w:rsidR="002C31CC" w:rsidRPr="00B32AF2" w:rsidRDefault="002C31CC" w:rsidP="00BA3B2B">
      <w:pPr>
        <w:pStyle w:val="af2"/>
        <w:ind w:left="900" w:firstLine="709"/>
        <w:jc w:val="center"/>
        <w:rPr>
          <w:b/>
          <w:sz w:val="26"/>
          <w:szCs w:val="26"/>
        </w:rPr>
      </w:pP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 xml:space="preserve">6.1. Споры, вытекающие из настоящего договора, разрешаются в </w:t>
      </w:r>
      <w:r w:rsidRPr="00B32AF2">
        <w:rPr>
          <w:rFonts w:ascii="Times New Roman" w:eastAsia="Times New Roman" w:hAnsi="Times New Roman"/>
          <w:sz w:val="26"/>
          <w:szCs w:val="26"/>
        </w:rPr>
        <w:t>Арбитражном суде Алтайского края Российской Федерации</w:t>
      </w:r>
      <w:r w:rsidRPr="00B32AF2">
        <w:rPr>
          <w:rFonts w:ascii="Times New Roman" w:hAnsi="Times New Roman"/>
          <w:sz w:val="26"/>
          <w:szCs w:val="26"/>
        </w:rPr>
        <w:t>.</w:t>
      </w:r>
    </w:p>
    <w:p w:rsidR="004E59E2" w:rsidRPr="00B32AF2" w:rsidRDefault="004E59E2" w:rsidP="00BA3B2B">
      <w:pPr>
        <w:spacing w:after="0" w:line="240" w:lineRule="auto"/>
        <w:ind w:firstLine="709"/>
        <w:jc w:val="both"/>
        <w:rPr>
          <w:rFonts w:ascii="Times New Roman" w:hAnsi="Times New Roman"/>
          <w:sz w:val="26"/>
          <w:szCs w:val="26"/>
        </w:rPr>
      </w:pPr>
      <w:r w:rsidRPr="00B32AF2">
        <w:rPr>
          <w:rFonts w:ascii="Times New Roman" w:hAnsi="Times New Roman"/>
          <w:sz w:val="26"/>
          <w:szCs w:val="26"/>
        </w:rPr>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rsidR="00B32AF2" w:rsidRDefault="00B32AF2" w:rsidP="00BA3B2B">
      <w:pPr>
        <w:spacing w:after="0" w:line="240" w:lineRule="auto"/>
        <w:ind w:firstLine="709"/>
        <w:jc w:val="both"/>
        <w:rPr>
          <w:rFonts w:ascii="Times New Roman" w:hAnsi="Times New Roman"/>
          <w:sz w:val="26"/>
          <w:szCs w:val="26"/>
        </w:rPr>
      </w:pPr>
    </w:p>
    <w:p w:rsidR="00B32AF2" w:rsidRDefault="00B32AF2" w:rsidP="00E670BB">
      <w:pPr>
        <w:spacing w:after="0" w:line="240" w:lineRule="auto"/>
        <w:ind w:firstLine="567"/>
        <w:jc w:val="both"/>
        <w:rPr>
          <w:rFonts w:ascii="Times New Roman" w:hAnsi="Times New Roman"/>
          <w:sz w:val="26"/>
          <w:szCs w:val="26"/>
        </w:rPr>
      </w:pPr>
    </w:p>
    <w:p w:rsidR="0060374D" w:rsidRDefault="00BF07C3" w:rsidP="00E670BB">
      <w:pPr>
        <w:spacing w:after="0" w:line="240" w:lineRule="auto"/>
        <w:ind w:firstLine="567"/>
        <w:jc w:val="both"/>
        <w:rPr>
          <w:rFonts w:ascii="Times New Roman" w:hAnsi="Times New Roman"/>
          <w:sz w:val="26"/>
          <w:szCs w:val="26"/>
        </w:rPr>
      </w:pPr>
      <w:r w:rsidRPr="00B32AF2">
        <w:rPr>
          <w:rFonts w:ascii="Times New Roman" w:hAnsi="Times New Roman"/>
          <w:sz w:val="26"/>
          <w:szCs w:val="26"/>
        </w:rPr>
        <w:t xml:space="preserve">Арендодатель:                                                         Арендатор: </w:t>
      </w:r>
    </w:p>
    <w:p w:rsidR="00B32AF2" w:rsidRDefault="00B32AF2" w:rsidP="00E670BB">
      <w:pPr>
        <w:spacing w:after="0" w:line="240" w:lineRule="auto"/>
        <w:ind w:firstLine="567"/>
        <w:jc w:val="both"/>
        <w:rPr>
          <w:rFonts w:ascii="Times New Roman" w:hAnsi="Times New Roman"/>
          <w:sz w:val="26"/>
          <w:szCs w:val="26"/>
        </w:rPr>
      </w:pPr>
    </w:p>
    <w:p w:rsidR="00B32AF2" w:rsidRPr="00B32AF2" w:rsidRDefault="00B32AF2" w:rsidP="00E670BB">
      <w:pPr>
        <w:spacing w:after="0" w:line="240" w:lineRule="auto"/>
        <w:ind w:firstLine="567"/>
        <w:jc w:val="both"/>
        <w:rPr>
          <w:rFonts w:ascii="Times New Roman" w:hAnsi="Times New Roman"/>
          <w:sz w:val="26"/>
          <w:szCs w:val="26"/>
        </w:rPr>
      </w:pPr>
      <w:r>
        <w:rPr>
          <w:rFonts w:ascii="Times New Roman" w:hAnsi="Times New Roman"/>
          <w:sz w:val="26"/>
          <w:szCs w:val="26"/>
        </w:rPr>
        <w:t>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w:t>
      </w:r>
    </w:p>
    <w:sectPr w:rsidR="00B32AF2" w:rsidRPr="00B32AF2" w:rsidSect="00742A2E">
      <w:pgSz w:w="11906" w:h="16838"/>
      <w:pgMar w:top="1134" w:right="851" w:bottom="993"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BF4" w:rsidRDefault="00E24BF4" w:rsidP="00877011">
      <w:pPr>
        <w:spacing w:after="0" w:line="240" w:lineRule="auto"/>
      </w:pPr>
      <w:r>
        <w:separator/>
      </w:r>
    </w:p>
  </w:endnote>
  <w:endnote w:type="continuationSeparator" w:id="1">
    <w:p w:rsidR="00E24BF4" w:rsidRDefault="00E24BF4" w:rsidP="00877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BF4" w:rsidRDefault="00E24BF4" w:rsidP="00877011">
      <w:pPr>
        <w:spacing w:after="0" w:line="240" w:lineRule="auto"/>
      </w:pPr>
      <w:r>
        <w:separator/>
      </w:r>
    </w:p>
  </w:footnote>
  <w:footnote w:type="continuationSeparator" w:id="1">
    <w:p w:rsidR="00E24BF4" w:rsidRDefault="00E24BF4" w:rsidP="00877011">
      <w:pPr>
        <w:spacing w:after="0" w:line="240" w:lineRule="auto"/>
      </w:pPr>
      <w:r>
        <w:continuationSeparator/>
      </w:r>
    </w:p>
  </w:footnote>
  <w:footnote w:id="2">
    <w:p w:rsidR="00873166" w:rsidRDefault="00873166" w:rsidP="00851A5E">
      <w:pPr>
        <w:pStyle w:val="afb"/>
        <w:jc w:val="both"/>
      </w:pPr>
      <w:r>
        <w:rPr>
          <w:rStyle w:val="afd"/>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F6F0C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882AC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458C5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D2E3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860F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746E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C6A3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AE0A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CAB6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06771E"/>
    <w:lvl w:ilvl="0">
      <w:start w:val="1"/>
      <w:numFmt w:val="bullet"/>
      <w:lvlText w:val=""/>
      <w:lvlJc w:val="left"/>
      <w:pPr>
        <w:tabs>
          <w:tab w:val="num" w:pos="360"/>
        </w:tabs>
        <w:ind w:left="360" w:hanging="360"/>
      </w:pPr>
      <w:rPr>
        <w:rFonts w:ascii="Symbol" w:hAnsi="Symbol" w:hint="default"/>
      </w:rPr>
    </w:lvl>
  </w:abstractNum>
  <w:abstractNum w:abstractNumId="10">
    <w:nsid w:val="0123516C"/>
    <w:multiLevelType w:val="hybridMultilevel"/>
    <w:tmpl w:val="25D00138"/>
    <w:lvl w:ilvl="0" w:tplc="051A2A24">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01E26EB9"/>
    <w:multiLevelType w:val="hybridMultilevel"/>
    <w:tmpl w:val="2FECFCFE"/>
    <w:lvl w:ilvl="0" w:tplc="CE400550">
      <w:start w:val="3"/>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0B394E65"/>
    <w:multiLevelType w:val="hybridMultilevel"/>
    <w:tmpl w:val="B65C65F0"/>
    <w:lvl w:ilvl="0" w:tplc="8C7ABC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0B480A90"/>
    <w:multiLevelType w:val="hybridMultilevel"/>
    <w:tmpl w:val="13FE51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39C062C"/>
    <w:multiLevelType w:val="hybridMultilevel"/>
    <w:tmpl w:val="16CACAAE"/>
    <w:lvl w:ilvl="0" w:tplc="0A2808D2">
      <w:start w:val="1"/>
      <w:numFmt w:val="upperRoman"/>
      <w:lvlText w:val="%1."/>
      <w:lvlJc w:val="left"/>
      <w:pPr>
        <w:tabs>
          <w:tab w:val="num" w:pos="1260"/>
        </w:tabs>
        <w:ind w:left="1260" w:hanging="720"/>
      </w:pPr>
      <w:rPr>
        <w:rFonts w:cs="Times New Roman" w:hint="default"/>
      </w:rPr>
    </w:lvl>
    <w:lvl w:ilvl="1" w:tplc="0EDEABE6">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13F96189"/>
    <w:multiLevelType w:val="multilevel"/>
    <w:tmpl w:val="238ABFE4"/>
    <w:lvl w:ilvl="0">
      <w:start w:val="3"/>
      <w:numFmt w:val="decimal"/>
      <w:lvlText w:val="%1."/>
      <w:lvlJc w:val="left"/>
      <w:pPr>
        <w:ind w:left="900" w:hanging="360"/>
      </w:pPr>
      <w:rPr>
        <w:rFonts w:hint="default"/>
      </w:rPr>
    </w:lvl>
    <w:lvl w:ilvl="1">
      <w:start w:val="2"/>
      <w:numFmt w:val="decimal"/>
      <w:isLgl/>
      <w:lvlText w:val="%1.%2."/>
      <w:lvlJc w:val="left"/>
      <w:pPr>
        <w:ind w:left="1848" w:hanging="1308"/>
      </w:pPr>
      <w:rPr>
        <w:rFonts w:hint="default"/>
      </w:rPr>
    </w:lvl>
    <w:lvl w:ilvl="2">
      <w:start w:val="14"/>
      <w:numFmt w:val="decimal"/>
      <w:isLgl/>
      <w:lvlText w:val="%1.%2.%3."/>
      <w:lvlJc w:val="left"/>
      <w:pPr>
        <w:ind w:left="1848" w:hanging="1308"/>
      </w:pPr>
      <w:rPr>
        <w:rFonts w:hint="default"/>
      </w:rPr>
    </w:lvl>
    <w:lvl w:ilvl="3">
      <w:start w:val="1"/>
      <w:numFmt w:val="decimal"/>
      <w:isLgl/>
      <w:lvlText w:val="%1.%2.%3.%4."/>
      <w:lvlJc w:val="left"/>
      <w:pPr>
        <w:ind w:left="1848" w:hanging="1308"/>
      </w:pPr>
      <w:rPr>
        <w:rFonts w:hint="default"/>
      </w:rPr>
    </w:lvl>
    <w:lvl w:ilvl="4">
      <w:start w:val="1"/>
      <w:numFmt w:val="decimal"/>
      <w:isLgl/>
      <w:lvlText w:val="%1.%2.%3.%4.%5."/>
      <w:lvlJc w:val="left"/>
      <w:pPr>
        <w:ind w:left="1848" w:hanging="1308"/>
      </w:pPr>
      <w:rPr>
        <w:rFonts w:hint="default"/>
      </w:rPr>
    </w:lvl>
    <w:lvl w:ilvl="5">
      <w:start w:val="1"/>
      <w:numFmt w:val="decimal"/>
      <w:isLgl/>
      <w:lvlText w:val="%1.%2.%3.%4.%5.%6."/>
      <w:lvlJc w:val="left"/>
      <w:pPr>
        <w:ind w:left="1848" w:hanging="1308"/>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17">
    <w:nsid w:val="1AC709D9"/>
    <w:multiLevelType w:val="hybridMultilevel"/>
    <w:tmpl w:val="4F54A4D6"/>
    <w:lvl w:ilvl="0" w:tplc="952AE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AD7186"/>
    <w:multiLevelType w:val="hybridMultilevel"/>
    <w:tmpl w:val="49803CE6"/>
    <w:lvl w:ilvl="0" w:tplc="8B4EBF60">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6E12477"/>
    <w:multiLevelType w:val="multilevel"/>
    <w:tmpl w:val="040C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86A03D9"/>
    <w:multiLevelType w:val="hybridMultilevel"/>
    <w:tmpl w:val="BE2E6CEA"/>
    <w:lvl w:ilvl="0" w:tplc="6A3CFF40">
      <w:start w:val="3"/>
      <w:numFmt w:val="decimal"/>
      <w:lvlText w:val="%1."/>
      <w:lvlJc w:val="left"/>
      <w:pPr>
        <w:tabs>
          <w:tab w:val="num" w:pos="1414"/>
        </w:tabs>
        <w:ind w:left="1414" w:hanging="7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3B090EDF"/>
    <w:multiLevelType w:val="hybridMultilevel"/>
    <w:tmpl w:val="E4229E00"/>
    <w:lvl w:ilvl="0" w:tplc="A10CCA3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0351DF"/>
    <w:multiLevelType w:val="hybridMultilevel"/>
    <w:tmpl w:val="15CC70BA"/>
    <w:lvl w:ilvl="0" w:tplc="2E72178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55BF3FB4"/>
    <w:multiLevelType w:val="hybridMultilevel"/>
    <w:tmpl w:val="E2A6A99E"/>
    <w:lvl w:ilvl="0" w:tplc="7D7C6FA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4">
    <w:nsid w:val="56636B42"/>
    <w:multiLevelType w:val="multilevel"/>
    <w:tmpl w:val="07AA7368"/>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66C272E"/>
    <w:multiLevelType w:val="hybridMultilevel"/>
    <w:tmpl w:val="A45AC312"/>
    <w:lvl w:ilvl="0" w:tplc="6BB687D6">
      <w:start w:val="3"/>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6">
    <w:nsid w:val="5AE97336"/>
    <w:multiLevelType w:val="hybridMultilevel"/>
    <w:tmpl w:val="35926E60"/>
    <w:lvl w:ilvl="0" w:tplc="367A57E4">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7">
    <w:nsid w:val="6A0F0746"/>
    <w:multiLevelType w:val="multilevel"/>
    <w:tmpl w:val="8242AAC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080"/>
        </w:tabs>
        <w:ind w:left="7080" w:hanging="1440"/>
      </w:pPr>
      <w:rPr>
        <w:rFonts w:cs="Times New Roman" w:hint="default"/>
      </w:rPr>
    </w:lvl>
  </w:abstractNum>
  <w:abstractNum w:abstractNumId="28">
    <w:nsid w:val="6B561CA4"/>
    <w:multiLevelType w:val="hybridMultilevel"/>
    <w:tmpl w:val="BC8E4C66"/>
    <w:lvl w:ilvl="0" w:tplc="1FF43918">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216AEC"/>
    <w:multiLevelType w:val="hybridMultilevel"/>
    <w:tmpl w:val="D3586B0E"/>
    <w:lvl w:ilvl="0" w:tplc="06F6587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CF71AC7"/>
    <w:multiLevelType w:val="multilevel"/>
    <w:tmpl w:val="93C68E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F761A1D"/>
    <w:multiLevelType w:val="multilevel"/>
    <w:tmpl w:val="2490F8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0"/>
  </w:num>
  <w:num w:numId="2">
    <w:abstractNumId w:val="24"/>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20"/>
  </w:num>
  <w:num w:numId="17">
    <w:abstractNumId w:val="26"/>
  </w:num>
  <w:num w:numId="18">
    <w:abstractNumId w:val="10"/>
  </w:num>
  <w:num w:numId="19">
    <w:abstractNumId w:val="25"/>
  </w:num>
  <w:num w:numId="20">
    <w:abstractNumId w:val="13"/>
  </w:num>
  <w:num w:numId="21">
    <w:abstractNumId w:val="27"/>
  </w:num>
  <w:num w:numId="22">
    <w:abstractNumId w:val="29"/>
  </w:num>
  <w:num w:numId="23">
    <w:abstractNumId w:val="23"/>
  </w:num>
  <w:num w:numId="24">
    <w:abstractNumId w:val="16"/>
  </w:num>
  <w:num w:numId="25">
    <w:abstractNumId w:val="22"/>
  </w:num>
  <w:num w:numId="26">
    <w:abstractNumId w:val="19"/>
  </w:num>
  <w:num w:numId="27">
    <w:abstractNumId w:val="28"/>
  </w:num>
  <w:num w:numId="28">
    <w:abstractNumId w:val="21"/>
  </w:num>
  <w:num w:numId="29">
    <w:abstractNumId w:val="12"/>
  </w:num>
  <w:num w:numId="30">
    <w:abstractNumId w:val="15"/>
  </w:num>
  <w:num w:numId="31">
    <w:abstractNumId w:val="18"/>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84703"/>
    <w:rsid w:val="0001079D"/>
    <w:rsid w:val="00015D18"/>
    <w:rsid w:val="00024B51"/>
    <w:rsid w:val="00041959"/>
    <w:rsid w:val="00043528"/>
    <w:rsid w:val="00044554"/>
    <w:rsid w:val="00047053"/>
    <w:rsid w:val="000B07DF"/>
    <w:rsid w:val="000B13AA"/>
    <w:rsid w:val="000D6821"/>
    <w:rsid w:val="000E2394"/>
    <w:rsid w:val="000E27A9"/>
    <w:rsid w:val="000E29B1"/>
    <w:rsid w:val="000F65B5"/>
    <w:rsid w:val="00103186"/>
    <w:rsid w:val="00112442"/>
    <w:rsid w:val="0012408D"/>
    <w:rsid w:val="00125D51"/>
    <w:rsid w:val="00140A58"/>
    <w:rsid w:val="0017187D"/>
    <w:rsid w:val="00175CB5"/>
    <w:rsid w:val="001945A2"/>
    <w:rsid w:val="001A6A98"/>
    <w:rsid w:val="001A7115"/>
    <w:rsid w:val="001B3035"/>
    <w:rsid w:val="001B515E"/>
    <w:rsid w:val="001B7338"/>
    <w:rsid w:val="001D1389"/>
    <w:rsid w:val="001D2B79"/>
    <w:rsid w:val="001E5AFB"/>
    <w:rsid w:val="001F537A"/>
    <w:rsid w:val="00210618"/>
    <w:rsid w:val="00217171"/>
    <w:rsid w:val="00225979"/>
    <w:rsid w:val="00225EB8"/>
    <w:rsid w:val="00227648"/>
    <w:rsid w:val="0023742B"/>
    <w:rsid w:val="0024111F"/>
    <w:rsid w:val="0024633D"/>
    <w:rsid w:val="002569B9"/>
    <w:rsid w:val="00262C1A"/>
    <w:rsid w:val="00295936"/>
    <w:rsid w:val="00297968"/>
    <w:rsid w:val="002A2D87"/>
    <w:rsid w:val="002A34F8"/>
    <w:rsid w:val="002A36FF"/>
    <w:rsid w:val="002A4500"/>
    <w:rsid w:val="002A47DC"/>
    <w:rsid w:val="002B3BD2"/>
    <w:rsid w:val="002C13C0"/>
    <w:rsid w:val="002C18E1"/>
    <w:rsid w:val="002C31CC"/>
    <w:rsid w:val="002C325B"/>
    <w:rsid w:val="002D61DA"/>
    <w:rsid w:val="002F5730"/>
    <w:rsid w:val="00301AFF"/>
    <w:rsid w:val="00320C4C"/>
    <w:rsid w:val="003230CD"/>
    <w:rsid w:val="00330268"/>
    <w:rsid w:val="00331D53"/>
    <w:rsid w:val="00336317"/>
    <w:rsid w:val="00336A88"/>
    <w:rsid w:val="00351F67"/>
    <w:rsid w:val="00357602"/>
    <w:rsid w:val="00361E9E"/>
    <w:rsid w:val="00391657"/>
    <w:rsid w:val="003A780E"/>
    <w:rsid w:val="003B1012"/>
    <w:rsid w:val="003C069E"/>
    <w:rsid w:val="003C1AA6"/>
    <w:rsid w:val="003C31FE"/>
    <w:rsid w:val="003D1A52"/>
    <w:rsid w:val="003D5433"/>
    <w:rsid w:val="003E5629"/>
    <w:rsid w:val="003F2908"/>
    <w:rsid w:val="003F2F72"/>
    <w:rsid w:val="004006C2"/>
    <w:rsid w:val="0040305C"/>
    <w:rsid w:val="004333A2"/>
    <w:rsid w:val="00446E42"/>
    <w:rsid w:val="004479DF"/>
    <w:rsid w:val="00451442"/>
    <w:rsid w:val="004520BA"/>
    <w:rsid w:val="004662C9"/>
    <w:rsid w:val="00474DE2"/>
    <w:rsid w:val="0048498E"/>
    <w:rsid w:val="004936AC"/>
    <w:rsid w:val="004959FE"/>
    <w:rsid w:val="004A30CA"/>
    <w:rsid w:val="004C3D1D"/>
    <w:rsid w:val="004D3B9A"/>
    <w:rsid w:val="004D3B9E"/>
    <w:rsid w:val="004E59E2"/>
    <w:rsid w:val="004E66AB"/>
    <w:rsid w:val="00500BF9"/>
    <w:rsid w:val="00512D47"/>
    <w:rsid w:val="005156A4"/>
    <w:rsid w:val="00532C1C"/>
    <w:rsid w:val="00535BA0"/>
    <w:rsid w:val="00557EBD"/>
    <w:rsid w:val="00576EE4"/>
    <w:rsid w:val="00584D6E"/>
    <w:rsid w:val="00585A60"/>
    <w:rsid w:val="005B075D"/>
    <w:rsid w:val="005B62B6"/>
    <w:rsid w:val="005C7A7C"/>
    <w:rsid w:val="005D1E46"/>
    <w:rsid w:val="005E369B"/>
    <w:rsid w:val="005E77D2"/>
    <w:rsid w:val="00600DDA"/>
    <w:rsid w:val="0060374D"/>
    <w:rsid w:val="00615571"/>
    <w:rsid w:val="006247B8"/>
    <w:rsid w:val="006275B9"/>
    <w:rsid w:val="00630638"/>
    <w:rsid w:val="00631DF9"/>
    <w:rsid w:val="00637EE0"/>
    <w:rsid w:val="00640470"/>
    <w:rsid w:val="00641BBF"/>
    <w:rsid w:val="006535C4"/>
    <w:rsid w:val="006562BD"/>
    <w:rsid w:val="00667136"/>
    <w:rsid w:val="006843A5"/>
    <w:rsid w:val="00687FEE"/>
    <w:rsid w:val="00692EF3"/>
    <w:rsid w:val="00694A37"/>
    <w:rsid w:val="006A2FF5"/>
    <w:rsid w:val="006B697C"/>
    <w:rsid w:val="006D4F9B"/>
    <w:rsid w:val="006D6686"/>
    <w:rsid w:val="006E1AD4"/>
    <w:rsid w:val="006E473F"/>
    <w:rsid w:val="006E4A80"/>
    <w:rsid w:val="006F446A"/>
    <w:rsid w:val="006F685C"/>
    <w:rsid w:val="006F7505"/>
    <w:rsid w:val="00707586"/>
    <w:rsid w:val="0071391D"/>
    <w:rsid w:val="00714B2F"/>
    <w:rsid w:val="007417B1"/>
    <w:rsid w:val="00742A2E"/>
    <w:rsid w:val="00747D8C"/>
    <w:rsid w:val="00764E89"/>
    <w:rsid w:val="00770127"/>
    <w:rsid w:val="007823FB"/>
    <w:rsid w:val="007A28A3"/>
    <w:rsid w:val="007A5D50"/>
    <w:rsid w:val="007B28F0"/>
    <w:rsid w:val="007F1F85"/>
    <w:rsid w:val="007F457C"/>
    <w:rsid w:val="00801F03"/>
    <w:rsid w:val="008416AF"/>
    <w:rsid w:val="00851A5E"/>
    <w:rsid w:val="00867275"/>
    <w:rsid w:val="00872693"/>
    <w:rsid w:val="00873166"/>
    <w:rsid w:val="00877011"/>
    <w:rsid w:val="008B6BCF"/>
    <w:rsid w:val="008C1620"/>
    <w:rsid w:val="008C579B"/>
    <w:rsid w:val="008D0B6C"/>
    <w:rsid w:val="008D52CE"/>
    <w:rsid w:val="008E35E3"/>
    <w:rsid w:val="008E6A25"/>
    <w:rsid w:val="0090758F"/>
    <w:rsid w:val="00912C52"/>
    <w:rsid w:val="009260B6"/>
    <w:rsid w:val="009524AC"/>
    <w:rsid w:val="0096667D"/>
    <w:rsid w:val="00967DC5"/>
    <w:rsid w:val="00986BF3"/>
    <w:rsid w:val="00997F01"/>
    <w:rsid w:val="009A4593"/>
    <w:rsid w:val="009B53BD"/>
    <w:rsid w:val="009B6D9F"/>
    <w:rsid w:val="009B7BA8"/>
    <w:rsid w:val="009C1282"/>
    <w:rsid w:val="009D384D"/>
    <w:rsid w:val="009D6D78"/>
    <w:rsid w:val="009E44BA"/>
    <w:rsid w:val="009F0FBD"/>
    <w:rsid w:val="00A14351"/>
    <w:rsid w:val="00A2214E"/>
    <w:rsid w:val="00A473AF"/>
    <w:rsid w:val="00A51493"/>
    <w:rsid w:val="00A61A86"/>
    <w:rsid w:val="00A62F3F"/>
    <w:rsid w:val="00A80D21"/>
    <w:rsid w:val="00A86128"/>
    <w:rsid w:val="00AB0B44"/>
    <w:rsid w:val="00AC2D6E"/>
    <w:rsid w:val="00AD3104"/>
    <w:rsid w:val="00AD6EE3"/>
    <w:rsid w:val="00AE10D0"/>
    <w:rsid w:val="00AF13D2"/>
    <w:rsid w:val="00B3099A"/>
    <w:rsid w:val="00B32AF2"/>
    <w:rsid w:val="00B338F8"/>
    <w:rsid w:val="00B37E3A"/>
    <w:rsid w:val="00B44613"/>
    <w:rsid w:val="00B46CCE"/>
    <w:rsid w:val="00B5120C"/>
    <w:rsid w:val="00B51D85"/>
    <w:rsid w:val="00B715D2"/>
    <w:rsid w:val="00B73290"/>
    <w:rsid w:val="00B774B2"/>
    <w:rsid w:val="00BA3B2B"/>
    <w:rsid w:val="00BA5080"/>
    <w:rsid w:val="00BF049A"/>
    <w:rsid w:val="00BF07C3"/>
    <w:rsid w:val="00C0533F"/>
    <w:rsid w:val="00C05DE1"/>
    <w:rsid w:val="00C3515C"/>
    <w:rsid w:val="00C53840"/>
    <w:rsid w:val="00C6090A"/>
    <w:rsid w:val="00C642A9"/>
    <w:rsid w:val="00C645EA"/>
    <w:rsid w:val="00C73D75"/>
    <w:rsid w:val="00C81021"/>
    <w:rsid w:val="00C909F1"/>
    <w:rsid w:val="00C91526"/>
    <w:rsid w:val="00CB046D"/>
    <w:rsid w:val="00CB6284"/>
    <w:rsid w:val="00CC23A9"/>
    <w:rsid w:val="00CC6D2E"/>
    <w:rsid w:val="00CD1866"/>
    <w:rsid w:val="00D1640D"/>
    <w:rsid w:val="00D2596A"/>
    <w:rsid w:val="00D44CC2"/>
    <w:rsid w:val="00D553EB"/>
    <w:rsid w:val="00D62141"/>
    <w:rsid w:val="00D631C8"/>
    <w:rsid w:val="00D67670"/>
    <w:rsid w:val="00D8235C"/>
    <w:rsid w:val="00D93F5B"/>
    <w:rsid w:val="00D95326"/>
    <w:rsid w:val="00DA1351"/>
    <w:rsid w:val="00DA65B9"/>
    <w:rsid w:val="00DB7B42"/>
    <w:rsid w:val="00DD5362"/>
    <w:rsid w:val="00DD62A7"/>
    <w:rsid w:val="00DF27F3"/>
    <w:rsid w:val="00DF28AB"/>
    <w:rsid w:val="00E20685"/>
    <w:rsid w:val="00E24BF4"/>
    <w:rsid w:val="00E32AA1"/>
    <w:rsid w:val="00E35579"/>
    <w:rsid w:val="00E47637"/>
    <w:rsid w:val="00E50565"/>
    <w:rsid w:val="00E556EB"/>
    <w:rsid w:val="00E62E76"/>
    <w:rsid w:val="00E65801"/>
    <w:rsid w:val="00E670BB"/>
    <w:rsid w:val="00E764D8"/>
    <w:rsid w:val="00E77CCF"/>
    <w:rsid w:val="00E96812"/>
    <w:rsid w:val="00EB0646"/>
    <w:rsid w:val="00EB1C61"/>
    <w:rsid w:val="00EB4971"/>
    <w:rsid w:val="00EB50A2"/>
    <w:rsid w:val="00EB56C7"/>
    <w:rsid w:val="00EB67DA"/>
    <w:rsid w:val="00ED0307"/>
    <w:rsid w:val="00ED1BCC"/>
    <w:rsid w:val="00ED2689"/>
    <w:rsid w:val="00EE1FF0"/>
    <w:rsid w:val="00F066E6"/>
    <w:rsid w:val="00F1014D"/>
    <w:rsid w:val="00F165F3"/>
    <w:rsid w:val="00F26A16"/>
    <w:rsid w:val="00F305E2"/>
    <w:rsid w:val="00F37DA2"/>
    <w:rsid w:val="00F53720"/>
    <w:rsid w:val="00F621A6"/>
    <w:rsid w:val="00F71880"/>
    <w:rsid w:val="00F84703"/>
    <w:rsid w:val="00FC7023"/>
    <w:rsid w:val="00FC7534"/>
    <w:rsid w:val="00FF5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19" type="connector" idref="#AutoShape 74"/>
        <o:r id="V:Rule20" type="connector" idref="#AutoShape 64"/>
        <o:r id="V:Rule21" type="connector" idref="#AutoShape 68"/>
        <o:r id="V:Rule22" type="connector" idref="#AutoShape 71"/>
        <o:r id="V:Rule23" type="connector" idref="#AutoShape 69"/>
        <o:r id="V:Rule24" type="connector" idref="#AutoShape 65"/>
        <o:r id="V:Rule25" type="connector" idref="#AutoShape 70"/>
        <o:r id="V:Rule26" type="connector" idref="#AutoShape 55"/>
        <o:r id="V:Rule27" type="connector" idref="#AutoShape 67"/>
        <o:r id="V:Rule28" type="connector" idref="#AutoShape 73"/>
        <o:r id="V:Rule29" type="connector" idref="#AutoShape 54"/>
        <o:r id="V:Rule30" type="connector" idref="#AutoShape 53"/>
        <o:r id="V:Rule31" type="connector" idref="#AutoShape 63"/>
        <o:r id="V:Rule32" type="connector" idref="#AutoShape 72"/>
        <o:r id="V:Rule33" type="connector" idref="#AutoShape 57"/>
        <o:r id="V:Rule34" type="connector" idref="#AutoShape 66"/>
        <o:r id="V:Rule35" type="connector" idref="#_x0000_s1055"/>
        <o:r id="V:Rule36" type="connector" idref="#AutoShape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FF5"/>
    <w:pPr>
      <w:spacing w:after="200" w:line="276" w:lineRule="auto"/>
    </w:pPr>
    <w:rPr>
      <w:lang w:eastAsia="en-US"/>
    </w:rPr>
  </w:style>
  <w:style w:type="paragraph" w:styleId="1">
    <w:name w:val="heading 1"/>
    <w:basedOn w:val="a"/>
    <w:link w:val="10"/>
    <w:uiPriority w:val="99"/>
    <w:qFormat/>
    <w:rsid w:val="00D9532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1"/>
    <w:uiPriority w:val="99"/>
    <w:qFormat/>
    <w:rsid w:val="00D9532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24111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5326"/>
    <w:rPr>
      <w:rFonts w:ascii="Times New Roman" w:hAnsi="Times New Roman" w:cs="Times New Roman"/>
      <w:b/>
      <w:kern w:val="36"/>
      <w:sz w:val="48"/>
    </w:rPr>
  </w:style>
  <w:style w:type="character" w:customStyle="1" w:styleId="21">
    <w:name w:val="Заголовок 2 Знак1"/>
    <w:basedOn w:val="a0"/>
    <w:link w:val="2"/>
    <w:uiPriority w:val="99"/>
    <w:locked/>
    <w:rsid w:val="00D95326"/>
    <w:rPr>
      <w:rFonts w:ascii="Times New Roman" w:hAnsi="Times New Roman" w:cs="Times New Roman"/>
      <w:b/>
      <w:sz w:val="36"/>
    </w:rPr>
  </w:style>
  <w:style w:type="character" w:customStyle="1" w:styleId="30">
    <w:name w:val="Заголовок 3 Знак"/>
    <w:basedOn w:val="a0"/>
    <w:link w:val="3"/>
    <w:uiPriority w:val="99"/>
    <w:semiHidden/>
    <w:locked/>
    <w:rsid w:val="00BF049A"/>
    <w:rPr>
      <w:rFonts w:ascii="Cambria" w:hAnsi="Cambria" w:cs="Times New Roman"/>
      <w:b/>
      <w:bCs/>
      <w:sz w:val="26"/>
      <w:szCs w:val="26"/>
      <w:lang w:eastAsia="en-US"/>
    </w:rPr>
  </w:style>
  <w:style w:type="paragraph" w:styleId="a3">
    <w:name w:val="Document Map"/>
    <w:basedOn w:val="a"/>
    <w:link w:val="a4"/>
    <w:uiPriority w:val="99"/>
    <w:semiHidden/>
    <w:rsid w:val="00C909F1"/>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locked/>
    <w:rsid w:val="00BF049A"/>
    <w:rPr>
      <w:rFonts w:ascii="Times New Roman" w:hAnsi="Times New Roman" w:cs="Times New Roman"/>
      <w:sz w:val="2"/>
      <w:lang w:eastAsia="en-US"/>
    </w:rPr>
  </w:style>
  <w:style w:type="paragraph" w:styleId="a5">
    <w:name w:val="Normal (Web)"/>
    <w:basedOn w:val="a"/>
    <w:uiPriority w:val="99"/>
    <w:rsid w:val="00C909F1"/>
    <w:pPr>
      <w:spacing w:before="100" w:beforeAutospacing="1" w:after="100" w:afterAutospacing="1" w:line="240" w:lineRule="auto"/>
    </w:pPr>
    <w:rPr>
      <w:rFonts w:ascii="Times New Roman" w:eastAsia="Times New Roman" w:hAnsi="Times New Roman"/>
      <w:sz w:val="24"/>
      <w:szCs w:val="24"/>
      <w:lang w:eastAsia="ru-RU"/>
    </w:rPr>
  </w:style>
  <w:style w:type="paragraph" w:styleId="20">
    <w:name w:val="Body Text Indent 2"/>
    <w:basedOn w:val="a"/>
    <w:link w:val="22"/>
    <w:uiPriority w:val="99"/>
    <w:rsid w:val="0024111F"/>
    <w:pPr>
      <w:autoSpaceDE w:val="0"/>
      <w:autoSpaceDN w:val="0"/>
      <w:adjustRightInd w:val="0"/>
      <w:spacing w:after="0" w:line="240" w:lineRule="auto"/>
      <w:ind w:firstLine="540"/>
      <w:jc w:val="center"/>
    </w:pPr>
    <w:rPr>
      <w:sz w:val="28"/>
      <w:szCs w:val="24"/>
      <w:lang w:eastAsia="ru-RU"/>
    </w:rPr>
  </w:style>
  <w:style w:type="character" w:customStyle="1" w:styleId="22">
    <w:name w:val="Основной текст с отступом 2 Знак"/>
    <w:basedOn w:val="a0"/>
    <w:link w:val="20"/>
    <w:uiPriority w:val="99"/>
    <w:locked/>
    <w:rsid w:val="0024111F"/>
    <w:rPr>
      <w:rFonts w:cs="Times New Roman"/>
      <w:sz w:val="24"/>
    </w:rPr>
  </w:style>
  <w:style w:type="character" w:styleId="a6">
    <w:name w:val="Hyperlink"/>
    <w:basedOn w:val="a0"/>
    <w:uiPriority w:val="99"/>
    <w:semiHidden/>
    <w:rsid w:val="0024111F"/>
    <w:rPr>
      <w:rFonts w:cs="Times New Roman"/>
      <w:color w:val="074592"/>
      <w:u w:val="single"/>
    </w:rPr>
  </w:style>
  <w:style w:type="character" w:customStyle="1" w:styleId="FontStyle26">
    <w:name w:val="Font Style26"/>
    <w:uiPriority w:val="99"/>
    <w:rsid w:val="0024111F"/>
    <w:rPr>
      <w:rFonts w:ascii="Times New Roman" w:hAnsi="Times New Roman"/>
      <w:sz w:val="24"/>
    </w:rPr>
  </w:style>
  <w:style w:type="paragraph" w:customStyle="1" w:styleId="ConsPlusNonformat">
    <w:name w:val="ConsPlusNonformat"/>
    <w:uiPriority w:val="99"/>
    <w:rsid w:val="0024111F"/>
    <w:pPr>
      <w:autoSpaceDE w:val="0"/>
      <w:autoSpaceDN w:val="0"/>
      <w:adjustRightInd w:val="0"/>
    </w:pPr>
    <w:rPr>
      <w:rFonts w:ascii="Courier New" w:eastAsia="Times New Roman" w:hAnsi="Courier New" w:cs="Courier New"/>
      <w:sz w:val="20"/>
      <w:szCs w:val="20"/>
    </w:rPr>
  </w:style>
  <w:style w:type="character" w:styleId="a7">
    <w:name w:val="Emphasis"/>
    <w:basedOn w:val="a0"/>
    <w:uiPriority w:val="99"/>
    <w:qFormat/>
    <w:rsid w:val="0024111F"/>
    <w:rPr>
      <w:rFonts w:cs="Times New Roman"/>
      <w:i/>
    </w:rPr>
  </w:style>
  <w:style w:type="character" w:styleId="a8">
    <w:name w:val="Strong"/>
    <w:basedOn w:val="a0"/>
    <w:qFormat/>
    <w:rsid w:val="0024111F"/>
    <w:rPr>
      <w:rFonts w:cs="Times New Roman"/>
      <w:b/>
    </w:rPr>
  </w:style>
  <w:style w:type="paragraph" w:customStyle="1" w:styleId="ConsPlusNormal">
    <w:name w:val="ConsPlusNormal"/>
    <w:uiPriority w:val="99"/>
    <w:rsid w:val="0024111F"/>
    <w:pPr>
      <w:autoSpaceDE w:val="0"/>
      <w:autoSpaceDN w:val="0"/>
      <w:adjustRightInd w:val="0"/>
      <w:ind w:firstLine="720"/>
    </w:pPr>
    <w:rPr>
      <w:rFonts w:ascii="Arial" w:eastAsia="Times New Roman" w:hAnsi="Arial" w:cs="Arial"/>
      <w:sz w:val="20"/>
      <w:szCs w:val="20"/>
    </w:rPr>
  </w:style>
  <w:style w:type="paragraph" w:styleId="a9">
    <w:name w:val="Balloon Text"/>
    <w:basedOn w:val="a"/>
    <w:link w:val="aa"/>
    <w:uiPriority w:val="99"/>
    <w:semiHidden/>
    <w:rsid w:val="0024111F"/>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locked/>
    <w:rsid w:val="0024111F"/>
    <w:rPr>
      <w:rFonts w:ascii="Tahoma" w:hAnsi="Tahoma" w:cs="Tahoma"/>
      <w:sz w:val="16"/>
      <w:szCs w:val="16"/>
      <w:lang w:val="ru-RU" w:eastAsia="ru-RU" w:bidi="ar-SA"/>
    </w:rPr>
  </w:style>
  <w:style w:type="character" w:customStyle="1" w:styleId="23">
    <w:name w:val="Заголовок 2 Знак"/>
    <w:uiPriority w:val="99"/>
    <w:rsid w:val="0024111F"/>
    <w:rPr>
      <w:sz w:val="24"/>
      <w:lang w:val="ru-RU" w:eastAsia="ru-RU"/>
    </w:rPr>
  </w:style>
  <w:style w:type="paragraph" w:customStyle="1" w:styleId="ConsPlusCell">
    <w:name w:val="ConsPlusCell"/>
    <w:uiPriority w:val="99"/>
    <w:rsid w:val="0024111F"/>
    <w:pPr>
      <w:autoSpaceDE w:val="0"/>
      <w:autoSpaceDN w:val="0"/>
      <w:adjustRightInd w:val="0"/>
    </w:pPr>
    <w:rPr>
      <w:rFonts w:ascii="Arial" w:eastAsia="Times New Roman" w:hAnsi="Arial" w:cs="Arial"/>
      <w:sz w:val="20"/>
      <w:szCs w:val="20"/>
    </w:rPr>
  </w:style>
  <w:style w:type="paragraph" w:styleId="ab">
    <w:name w:val="annotation text"/>
    <w:basedOn w:val="a"/>
    <w:link w:val="ac"/>
    <w:uiPriority w:val="99"/>
    <w:semiHidden/>
    <w:rsid w:val="0024111F"/>
    <w:pPr>
      <w:spacing w:after="0" w:line="240" w:lineRule="auto"/>
    </w:pPr>
    <w:rPr>
      <w:rFonts w:ascii="Times New Roman" w:eastAsia="Times New Roman" w:hAnsi="Times New Roman"/>
      <w:sz w:val="20"/>
      <w:szCs w:val="20"/>
      <w:lang w:eastAsia="ru-RU"/>
    </w:rPr>
  </w:style>
  <w:style w:type="character" w:customStyle="1" w:styleId="ac">
    <w:name w:val="Текст примечания Знак"/>
    <w:basedOn w:val="a0"/>
    <w:link w:val="ab"/>
    <w:uiPriority w:val="99"/>
    <w:semiHidden/>
    <w:locked/>
    <w:rsid w:val="0024111F"/>
    <w:rPr>
      <w:rFonts w:cs="Times New Roman"/>
      <w:lang w:val="ru-RU" w:eastAsia="ru-RU" w:bidi="ar-SA"/>
    </w:rPr>
  </w:style>
  <w:style w:type="character" w:customStyle="1" w:styleId="ad">
    <w:name w:val="Гипертекстовая ссылка"/>
    <w:basedOn w:val="a0"/>
    <w:uiPriority w:val="99"/>
    <w:rsid w:val="0024111F"/>
    <w:rPr>
      <w:rFonts w:cs="Times New Roman"/>
      <w:color w:val="106BBE"/>
    </w:rPr>
  </w:style>
  <w:style w:type="paragraph" w:customStyle="1" w:styleId="ae">
    <w:name w:val="Прижатый влево"/>
    <w:basedOn w:val="a"/>
    <w:next w:val="a"/>
    <w:uiPriority w:val="99"/>
    <w:rsid w:val="0024111F"/>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f">
    <w:name w:val="Комментарий"/>
    <w:basedOn w:val="a"/>
    <w:next w:val="a"/>
    <w:uiPriority w:val="99"/>
    <w:rsid w:val="0024111F"/>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0">
    <w:name w:val="Информация об изменениях документа"/>
    <w:basedOn w:val="af"/>
    <w:next w:val="a"/>
    <w:uiPriority w:val="99"/>
    <w:rsid w:val="0024111F"/>
    <w:pPr>
      <w:spacing w:before="0"/>
    </w:pPr>
    <w:rPr>
      <w:i/>
      <w:iCs/>
    </w:rPr>
  </w:style>
  <w:style w:type="paragraph" w:customStyle="1" w:styleId="af1">
    <w:name w:val="Заголовок статьи"/>
    <w:basedOn w:val="a"/>
    <w:next w:val="a"/>
    <w:uiPriority w:val="99"/>
    <w:rsid w:val="0024111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2">
    <w:name w:val="List Paragraph"/>
    <w:basedOn w:val="a"/>
    <w:uiPriority w:val="99"/>
    <w:qFormat/>
    <w:rsid w:val="0024111F"/>
    <w:pPr>
      <w:spacing w:after="0" w:line="240" w:lineRule="auto"/>
      <w:ind w:left="720"/>
      <w:contextualSpacing/>
    </w:pPr>
    <w:rPr>
      <w:rFonts w:ascii="Times New Roman" w:eastAsia="Times New Roman" w:hAnsi="Times New Roman"/>
      <w:sz w:val="24"/>
      <w:szCs w:val="24"/>
      <w:lang w:eastAsia="ru-RU"/>
    </w:rPr>
  </w:style>
  <w:style w:type="paragraph" w:customStyle="1" w:styleId="af3">
    <w:name w:val="Таблицы (моноширинный)"/>
    <w:basedOn w:val="a"/>
    <w:next w:val="a"/>
    <w:uiPriority w:val="99"/>
    <w:rsid w:val="0024111F"/>
    <w:pPr>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4">
    <w:name w:val="Нормальный (таблица)"/>
    <w:basedOn w:val="a"/>
    <w:next w:val="a"/>
    <w:rsid w:val="0024111F"/>
    <w:pPr>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footer"/>
    <w:basedOn w:val="a"/>
    <w:link w:val="af6"/>
    <w:uiPriority w:val="99"/>
    <w:rsid w:val="0024111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basedOn w:val="a0"/>
    <w:link w:val="af5"/>
    <w:uiPriority w:val="99"/>
    <w:semiHidden/>
    <w:locked/>
    <w:rsid w:val="00BF049A"/>
    <w:rPr>
      <w:rFonts w:cs="Times New Roman"/>
      <w:lang w:eastAsia="en-US"/>
    </w:rPr>
  </w:style>
  <w:style w:type="character" w:customStyle="1" w:styleId="tel">
    <w:name w:val="tel"/>
    <w:basedOn w:val="a0"/>
    <w:uiPriority w:val="99"/>
    <w:rsid w:val="0024111F"/>
    <w:rPr>
      <w:rFonts w:cs="Times New Roman"/>
    </w:rPr>
  </w:style>
  <w:style w:type="paragraph" w:styleId="af7">
    <w:name w:val="No Spacing"/>
    <w:uiPriority w:val="99"/>
    <w:qFormat/>
    <w:rsid w:val="00512D47"/>
    <w:pPr>
      <w:suppressAutoHyphens/>
    </w:pPr>
    <w:rPr>
      <w:rFonts w:cs="Calibri"/>
      <w:kern w:val="1"/>
      <w:lang w:eastAsia="ar-SA"/>
    </w:rPr>
  </w:style>
  <w:style w:type="paragraph" w:customStyle="1" w:styleId="11">
    <w:name w:val="Без интервала1"/>
    <w:uiPriority w:val="99"/>
    <w:rsid w:val="004C3D1D"/>
    <w:pPr>
      <w:suppressAutoHyphens/>
    </w:pPr>
    <w:rPr>
      <w:rFonts w:eastAsia="Times New Roman" w:cs="Calibri"/>
      <w:kern w:val="1"/>
      <w:lang w:eastAsia="ar-SA"/>
    </w:rPr>
  </w:style>
  <w:style w:type="paragraph" w:styleId="af8">
    <w:name w:val="header"/>
    <w:basedOn w:val="a"/>
    <w:link w:val="af9"/>
    <w:uiPriority w:val="99"/>
    <w:semiHidden/>
    <w:rsid w:val="00877011"/>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locked/>
    <w:rsid w:val="00877011"/>
    <w:rPr>
      <w:rFonts w:cs="Times New Roman"/>
      <w:sz w:val="22"/>
      <w:szCs w:val="22"/>
      <w:lang w:eastAsia="en-US"/>
    </w:rPr>
  </w:style>
  <w:style w:type="paragraph" w:customStyle="1" w:styleId="afa">
    <w:name w:val="Знак Знак Знак Знак"/>
    <w:basedOn w:val="a"/>
    <w:rsid w:val="00DF28AB"/>
    <w:pPr>
      <w:spacing w:after="160" w:line="240" w:lineRule="exact"/>
    </w:pPr>
    <w:rPr>
      <w:rFonts w:ascii="Verdana" w:eastAsia="Times New Roman" w:hAnsi="Verdana" w:cs="Verdana"/>
      <w:sz w:val="20"/>
      <w:szCs w:val="20"/>
      <w:lang w:val="en-US"/>
    </w:rPr>
  </w:style>
  <w:style w:type="paragraph" w:styleId="afb">
    <w:name w:val="footnote text"/>
    <w:basedOn w:val="a"/>
    <w:link w:val="afc"/>
    <w:rsid w:val="00851A5E"/>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basedOn w:val="a0"/>
    <w:link w:val="afb"/>
    <w:rsid w:val="00851A5E"/>
    <w:rPr>
      <w:rFonts w:ascii="Times New Roman" w:eastAsia="Times New Roman" w:hAnsi="Times New Roman"/>
      <w:sz w:val="20"/>
      <w:szCs w:val="20"/>
    </w:rPr>
  </w:style>
  <w:style w:type="character" w:styleId="afd">
    <w:name w:val="footnote reference"/>
    <w:rsid w:val="00851A5E"/>
    <w:rPr>
      <w:vertAlign w:val="superscript"/>
    </w:rPr>
  </w:style>
  <w:style w:type="paragraph" w:styleId="24">
    <w:name w:val="Body Text 2"/>
    <w:basedOn w:val="a"/>
    <w:link w:val="25"/>
    <w:uiPriority w:val="99"/>
    <w:rsid w:val="00357602"/>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uiPriority w:val="99"/>
    <w:rsid w:val="0035760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32415294">
      <w:marLeft w:val="0"/>
      <w:marRight w:val="0"/>
      <w:marTop w:val="0"/>
      <w:marBottom w:val="0"/>
      <w:divBdr>
        <w:top w:val="none" w:sz="0" w:space="0" w:color="auto"/>
        <w:left w:val="none" w:sz="0" w:space="0" w:color="auto"/>
        <w:bottom w:val="none" w:sz="0" w:space="0" w:color="auto"/>
        <w:right w:val="none" w:sz="0" w:space="0" w:color="auto"/>
      </w:divBdr>
    </w:div>
    <w:div w:id="2032415295">
      <w:marLeft w:val="0"/>
      <w:marRight w:val="0"/>
      <w:marTop w:val="0"/>
      <w:marBottom w:val="0"/>
      <w:divBdr>
        <w:top w:val="none" w:sz="0" w:space="0" w:color="auto"/>
        <w:left w:val="none" w:sz="0" w:space="0" w:color="auto"/>
        <w:bottom w:val="none" w:sz="0" w:space="0" w:color="auto"/>
        <w:right w:val="none" w:sz="0" w:space="0" w:color="auto"/>
      </w:divBdr>
    </w:div>
    <w:div w:id="2032415297">
      <w:marLeft w:val="0"/>
      <w:marRight w:val="0"/>
      <w:marTop w:val="0"/>
      <w:marBottom w:val="0"/>
      <w:divBdr>
        <w:top w:val="none" w:sz="0" w:space="0" w:color="auto"/>
        <w:left w:val="none" w:sz="0" w:space="0" w:color="auto"/>
        <w:bottom w:val="none" w:sz="0" w:space="0" w:color="auto"/>
        <w:right w:val="none" w:sz="0" w:space="0" w:color="auto"/>
      </w:divBdr>
    </w:div>
    <w:div w:id="2032415301">
      <w:marLeft w:val="0"/>
      <w:marRight w:val="0"/>
      <w:marTop w:val="0"/>
      <w:marBottom w:val="0"/>
      <w:divBdr>
        <w:top w:val="none" w:sz="0" w:space="0" w:color="auto"/>
        <w:left w:val="none" w:sz="0" w:space="0" w:color="auto"/>
        <w:bottom w:val="none" w:sz="0" w:space="0" w:color="auto"/>
        <w:right w:val="none" w:sz="0" w:space="0" w:color="auto"/>
      </w:divBdr>
    </w:div>
    <w:div w:id="2032415303">
      <w:marLeft w:val="0"/>
      <w:marRight w:val="0"/>
      <w:marTop w:val="0"/>
      <w:marBottom w:val="0"/>
      <w:divBdr>
        <w:top w:val="none" w:sz="0" w:space="0" w:color="auto"/>
        <w:left w:val="none" w:sz="0" w:space="0" w:color="auto"/>
        <w:bottom w:val="none" w:sz="0" w:space="0" w:color="auto"/>
        <w:right w:val="none" w:sz="0" w:space="0" w:color="auto"/>
      </w:divBdr>
    </w:div>
    <w:div w:id="2032415308">
      <w:marLeft w:val="0"/>
      <w:marRight w:val="0"/>
      <w:marTop w:val="0"/>
      <w:marBottom w:val="0"/>
      <w:divBdr>
        <w:top w:val="none" w:sz="0" w:space="0" w:color="auto"/>
        <w:left w:val="none" w:sz="0" w:space="0" w:color="auto"/>
        <w:bottom w:val="none" w:sz="0" w:space="0" w:color="auto"/>
        <w:right w:val="none" w:sz="0" w:space="0" w:color="auto"/>
      </w:divBdr>
      <w:divsChild>
        <w:div w:id="2032415296">
          <w:marLeft w:val="0"/>
          <w:marRight w:val="0"/>
          <w:marTop w:val="0"/>
          <w:marBottom w:val="0"/>
          <w:divBdr>
            <w:top w:val="none" w:sz="0" w:space="0" w:color="auto"/>
            <w:left w:val="none" w:sz="0" w:space="0" w:color="auto"/>
            <w:bottom w:val="none" w:sz="0" w:space="0" w:color="auto"/>
            <w:right w:val="none" w:sz="0" w:space="0" w:color="auto"/>
          </w:divBdr>
        </w:div>
        <w:div w:id="2032415298">
          <w:marLeft w:val="0"/>
          <w:marRight w:val="0"/>
          <w:marTop w:val="0"/>
          <w:marBottom w:val="0"/>
          <w:divBdr>
            <w:top w:val="none" w:sz="0" w:space="0" w:color="auto"/>
            <w:left w:val="none" w:sz="0" w:space="0" w:color="auto"/>
            <w:bottom w:val="none" w:sz="0" w:space="0" w:color="auto"/>
            <w:right w:val="none" w:sz="0" w:space="0" w:color="auto"/>
          </w:divBdr>
        </w:div>
        <w:div w:id="2032415299">
          <w:marLeft w:val="0"/>
          <w:marRight w:val="0"/>
          <w:marTop w:val="0"/>
          <w:marBottom w:val="0"/>
          <w:divBdr>
            <w:top w:val="none" w:sz="0" w:space="0" w:color="auto"/>
            <w:left w:val="none" w:sz="0" w:space="0" w:color="auto"/>
            <w:bottom w:val="none" w:sz="0" w:space="0" w:color="auto"/>
            <w:right w:val="none" w:sz="0" w:space="0" w:color="auto"/>
          </w:divBdr>
        </w:div>
        <w:div w:id="2032415300">
          <w:marLeft w:val="0"/>
          <w:marRight w:val="0"/>
          <w:marTop w:val="0"/>
          <w:marBottom w:val="0"/>
          <w:divBdr>
            <w:top w:val="none" w:sz="0" w:space="0" w:color="auto"/>
            <w:left w:val="none" w:sz="0" w:space="0" w:color="auto"/>
            <w:bottom w:val="none" w:sz="0" w:space="0" w:color="auto"/>
            <w:right w:val="none" w:sz="0" w:space="0" w:color="auto"/>
          </w:divBdr>
        </w:div>
        <w:div w:id="2032415302">
          <w:marLeft w:val="0"/>
          <w:marRight w:val="0"/>
          <w:marTop w:val="0"/>
          <w:marBottom w:val="0"/>
          <w:divBdr>
            <w:top w:val="none" w:sz="0" w:space="0" w:color="auto"/>
            <w:left w:val="none" w:sz="0" w:space="0" w:color="auto"/>
            <w:bottom w:val="none" w:sz="0" w:space="0" w:color="auto"/>
            <w:right w:val="none" w:sz="0" w:space="0" w:color="auto"/>
          </w:divBdr>
        </w:div>
        <w:div w:id="2032415304">
          <w:marLeft w:val="0"/>
          <w:marRight w:val="0"/>
          <w:marTop w:val="0"/>
          <w:marBottom w:val="0"/>
          <w:divBdr>
            <w:top w:val="none" w:sz="0" w:space="0" w:color="auto"/>
            <w:left w:val="none" w:sz="0" w:space="0" w:color="auto"/>
            <w:bottom w:val="none" w:sz="0" w:space="0" w:color="auto"/>
            <w:right w:val="none" w:sz="0" w:space="0" w:color="auto"/>
          </w:divBdr>
        </w:div>
        <w:div w:id="2032415305">
          <w:marLeft w:val="0"/>
          <w:marRight w:val="0"/>
          <w:marTop w:val="0"/>
          <w:marBottom w:val="0"/>
          <w:divBdr>
            <w:top w:val="none" w:sz="0" w:space="0" w:color="auto"/>
            <w:left w:val="none" w:sz="0" w:space="0" w:color="auto"/>
            <w:bottom w:val="none" w:sz="0" w:space="0" w:color="auto"/>
            <w:right w:val="none" w:sz="0" w:space="0" w:color="auto"/>
          </w:divBdr>
        </w:div>
        <w:div w:id="2032415306">
          <w:marLeft w:val="0"/>
          <w:marRight w:val="0"/>
          <w:marTop w:val="0"/>
          <w:marBottom w:val="0"/>
          <w:divBdr>
            <w:top w:val="none" w:sz="0" w:space="0" w:color="auto"/>
            <w:left w:val="none" w:sz="0" w:space="0" w:color="auto"/>
            <w:bottom w:val="none" w:sz="0" w:space="0" w:color="auto"/>
            <w:right w:val="none" w:sz="0" w:space="0" w:color="auto"/>
          </w:divBdr>
        </w:div>
        <w:div w:id="2032415307">
          <w:marLeft w:val="0"/>
          <w:marRight w:val="0"/>
          <w:marTop w:val="0"/>
          <w:marBottom w:val="0"/>
          <w:divBdr>
            <w:top w:val="none" w:sz="0" w:space="0" w:color="auto"/>
            <w:left w:val="none" w:sz="0" w:space="0" w:color="auto"/>
            <w:bottom w:val="none" w:sz="0" w:space="0" w:color="auto"/>
            <w:right w:val="none" w:sz="0" w:space="0" w:color="auto"/>
          </w:divBdr>
        </w:div>
      </w:divsChild>
    </w:div>
    <w:div w:id="2032415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RLAW016;n=28667;fld=134;dst=100011" TargetMode="External"/><Relationship Id="rId18" Type="http://schemas.openxmlformats.org/officeDocument/2006/relationships/hyperlink" Target="mailto:00_uddfrs1@rosreest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mailto:00_uddfrs1@rosreestr.ru" TargetMode="External"/><Relationship Id="rId2" Type="http://schemas.openxmlformats.org/officeDocument/2006/relationships/numbering" Target="numbering.xml"/><Relationship Id="rId16" Type="http://schemas.openxmlformats.org/officeDocument/2006/relationships/hyperlink" Target="https://rosreest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12202/" TargetMode="External"/><Relationship Id="rId5" Type="http://schemas.openxmlformats.org/officeDocument/2006/relationships/webSettings" Target="webSettings.xml"/><Relationship Id="rId15" Type="http://schemas.openxmlformats.org/officeDocument/2006/relationships/hyperlink" Target="consultantplus://offline/ref=FA7D0DB8DE2A75E73A89B9BC1B321D25A49439DB6115DE2F9BB37F9E6D3F2F7BCF2CEB3Ag16EH" TargetMode="External"/><Relationship Id="rId10" Type="http://schemas.openxmlformats.org/officeDocument/2006/relationships/hyperlink" Target="consultantplus://offline/ref=A6E6507F5B1B09F6D9DEA204E58E2481CA25B39835EAF4752F2E144AA1FBBEFB9C9FC93E0C4E5341I9b8K" TargetMode="External"/><Relationship Id="rId19" Type="http://schemas.openxmlformats.org/officeDocument/2006/relationships/hyperlink" Target="mailto:office@rubtsovsk.org" TargetMode="External"/><Relationship Id="rId4" Type="http://schemas.openxmlformats.org/officeDocument/2006/relationships/settings" Target="settings.xml"/><Relationship Id="rId9" Type="http://schemas.openxmlformats.org/officeDocument/2006/relationships/hyperlink" Target="http://www.consultant.ru/document/cons_doc_LAW_302970/" TargetMode="External"/><Relationship Id="rId14" Type="http://schemas.openxmlformats.org/officeDocument/2006/relationships/hyperlink" Target="garantF1://120895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4D67-F88A-4A31-979E-F72B8349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37</Pages>
  <Words>11535</Words>
  <Characters>65752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Тамара Петровна Кышова</cp:lastModifiedBy>
  <cp:revision>19</cp:revision>
  <cp:lastPrinted>2019-02-26T01:10:00Z</cp:lastPrinted>
  <dcterms:created xsi:type="dcterms:W3CDTF">2019-02-26T03:14:00Z</dcterms:created>
  <dcterms:modified xsi:type="dcterms:W3CDTF">2019-03-25T09:09:00Z</dcterms:modified>
</cp:coreProperties>
</file>