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5A" w:rsidRPr="009E158F" w:rsidRDefault="006C0B5A" w:rsidP="006C0B5A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>ПРОТОКОЛ</w:t>
      </w:r>
    </w:p>
    <w:p w:rsidR="006C0B5A" w:rsidRPr="00BA2DEA" w:rsidRDefault="006C0B5A" w:rsidP="006C0B5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>об итогах приема заявок и о признании претендентов участниками аукциона</w:t>
      </w:r>
    </w:p>
    <w:p w:rsidR="006C0B5A" w:rsidRPr="00BA2DEA" w:rsidRDefault="006C0B5A" w:rsidP="006C0B5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>(открытая форма подачи предложений о цене)</w:t>
      </w:r>
    </w:p>
    <w:p w:rsidR="006C0B5A" w:rsidRPr="009315FE" w:rsidRDefault="006C0B5A" w:rsidP="006C0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>по продаже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 xml:space="preserve">нежилого помещения </w:t>
      </w:r>
      <w:r w:rsidRPr="009315FE">
        <w:rPr>
          <w:rFonts w:ascii="Times New Roman" w:eastAsia="Times New Roman" w:hAnsi="Times New Roman" w:cs="Times New Roman"/>
          <w:sz w:val="25"/>
          <w:szCs w:val="25"/>
        </w:rPr>
        <w:t>общей площадью 342,7 кв</w:t>
      </w:r>
      <w:proofErr w:type="gramStart"/>
      <w:r w:rsidRPr="009315FE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9315FE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6C0B5A" w:rsidRPr="009315FE" w:rsidRDefault="006C0B5A" w:rsidP="006C0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9315FE">
        <w:rPr>
          <w:rFonts w:ascii="Times New Roman" w:eastAsia="Times New Roman" w:hAnsi="Times New Roman" w:cs="Times New Roman"/>
          <w:sz w:val="25"/>
          <w:szCs w:val="25"/>
        </w:rPr>
        <w:t>расположенного</w:t>
      </w:r>
      <w:proofErr w:type="gramEnd"/>
      <w:r w:rsidRPr="009315FE">
        <w:rPr>
          <w:rFonts w:ascii="Times New Roman" w:eastAsia="Times New Roman" w:hAnsi="Times New Roman" w:cs="Times New Roman"/>
          <w:sz w:val="25"/>
          <w:szCs w:val="25"/>
        </w:rPr>
        <w:t xml:space="preserve"> по адресу: Россия, Алтайский край, город Рубцовск,</w:t>
      </w:r>
    </w:p>
    <w:p w:rsidR="006C0B5A" w:rsidRPr="009315FE" w:rsidRDefault="006C0B5A" w:rsidP="006C0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315FE">
        <w:rPr>
          <w:rFonts w:ascii="Times New Roman" w:hAnsi="Times New Roman" w:cs="Times New Roman"/>
          <w:sz w:val="25"/>
          <w:szCs w:val="25"/>
        </w:rPr>
        <w:t>улица Комсомольская,</w:t>
      </w:r>
      <w:r w:rsidRPr="009315FE">
        <w:rPr>
          <w:rFonts w:ascii="Times New Roman" w:eastAsia="Times New Roman" w:hAnsi="Times New Roman" w:cs="Times New Roman"/>
          <w:sz w:val="25"/>
          <w:szCs w:val="25"/>
        </w:rPr>
        <w:t xml:space="preserve"> дом 129, помещение 68</w:t>
      </w:r>
    </w:p>
    <w:p w:rsidR="006C0B5A" w:rsidRPr="00BA2DEA" w:rsidRDefault="006C0B5A" w:rsidP="0010417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 xml:space="preserve">г. Рубцовск                     </w:t>
      </w:r>
      <w:r w:rsidR="0010417E">
        <w:rPr>
          <w:rFonts w:ascii="Times New Roman" w:hAnsi="Times New Roman" w:cs="Times New Roman"/>
          <w:sz w:val="25"/>
          <w:szCs w:val="25"/>
        </w:rPr>
        <w:t xml:space="preserve">      </w:t>
      </w:r>
      <w:r w:rsidRPr="00BA2DE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от 26</w:t>
      </w:r>
      <w:r w:rsidRPr="00BA2DEA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01</w:t>
      </w:r>
      <w:r w:rsidRPr="00BA2DEA">
        <w:rPr>
          <w:rFonts w:ascii="Times New Roman" w:hAnsi="Times New Roman" w:cs="Times New Roman"/>
          <w:sz w:val="25"/>
          <w:szCs w:val="25"/>
        </w:rPr>
        <w:t>.201</w:t>
      </w:r>
      <w:r>
        <w:rPr>
          <w:rFonts w:ascii="Times New Roman" w:hAnsi="Times New Roman" w:cs="Times New Roman"/>
          <w:sz w:val="25"/>
          <w:szCs w:val="25"/>
        </w:rPr>
        <w:t>7</w:t>
      </w:r>
    </w:p>
    <w:p w:rsidR="006C0B5A" w:rsidRPr="00452A20" w:rsidRDefault="006C0B5A" w:rsidP="006C0B5A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proofErr w:type="gramStart"/>
      <w:r w:rsidRPr="00452A20">
        <w:rPr>
          <w:rStyle w:val="FontStyle12"/>
          <w:sz w:val="25"/>
          <w:szCs w:val="25"/>
        </w:rPr>
        <w:t xml:space="preserve">В соответствии с пунктом 3.2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22.11.2012 № 36 «О кандидатурах в постоянно действующую комиссию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</w:t>
      </w:r>
      <w:proofErr w:type="gramEnd"/>
      <w:r w:rsidRPr="00452A20">
        <w:rPr>
          <w:rStyle w:val="FontStyle12"/>
          <w:sz w:val="25"/>
          <w:szCs w:val="25"/>
        </w:rPr>
        <w:t xml:space="preserve"> претендентов, принятия решений о признании претендентов участниками продажи, распоряжением Администрации города Рубцовска от 19.08.2016 № 335-р 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</w:t>
      </w:r>
      <w:r w:rsidRPr="00832087">
        <w:rPr>
          <w:rStyle w:val="FontStyle12"/>
          <w:sz w:val="25"/>
          <w:szCs w:val="25"/>
        </w:rPr>
        <w:t xml:space="preserve">20.09.2016 № </w:t>
      </w:r>
      <w:r>
        <w:rPr>
          <w:rStyle w:val="FontStyle12"/>
          <w:sz w:val="25"/>
          <w:szCs w:val="25"/>
        </w:rPr>
        <w:t>45</w:t>
      </w:r>
      <w:r>
        <w:rPr>
          <w:rStyle w:val="FontStyle12"/>
        </w:rPr>
        <w:t xml:space="preserve"> </w:t>
      </w:r>
      <w:r w:rsidRPr="00452A20">
        <w:rPr>
          <w:rStyle w:val="FontStyle12"/>
          <w:sz w:val="25"/>
          <w:szCs w:val="25"/>
        </w:rPr>
        <w:t>утвержден персональный состав комиссии конкретно по данному объекту.</w:t>
      </w:r>
    </w:p>
    <w:p w:rsidR="006C0B5A" w:rsidRPr="00452A20" w:rsidRDefault="006C0B5A" w:rsidP="006C0B5A">
      <w:pPr>
        <w:pStyle w:val="Style2"/>
        <w:widowControl/>
        <w:spacing w:before="60" w:line="240" w:lineRule="auto"/>
        <w:ind w:firstLine="709"/>
        <w:rPr>
          <w:rFonts w:eastAsia="Times New Roman"/>
          <w:sz w:val="25"/>
          <w:szCs w:val="25"/>
        </w:rPr>
      </w:pPr>
      <w:r w:rsidRPr="00452A20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заседание комиссии правомочно, если на нём присутствует не менее 2</w:t>
      </w:r>
      <w:r w:rsidRPr="00452A20">
        <w:rPr>
          <w:rStyle w:val="FontStyle12"/>
          <w:b/>
          <w:sz w:val="25"/>
          <w:szCs w:val="25"/>
        </w:rPr>
        <w:t>/</w:t>
      </w:r>
      <w:r w:rsidRPr="00452A20">
        <w:rPr>
          <w:rStyle w:val="FontStyle12"/>
          <w:sz w:val="25"/>
          <w:szCs w:val="25"/>
        </w:rPr>
        <w:t xml:space="preserve">3 от установленного числа её членов. </w:t>
      </w:r>
      <w:r w:rsidRPr="00452A20">
        <w:rPr>
          <w:rFonts w:eastAsia="Times New Roman"/>
          <w:sz w:val="25"/>
          <w:szCs w:val="25"/>
        </w:rPr>
        <w:t xml:space="preserve">В состав комиссии </w:t>
      </w:r>
      <w:r w:rsidRPr="00452A20">
        <w:rPr>
          <w:sz w:val="25"/>
          <w:szCs w:val="25"/>
        </w:rPr>
        <w:t xml:space="preserve">по данному объекту </w:t>
      </w:r>
      <w:r w:rsidRPr="00452A20">
        <w:rPr>
          <w:rFonts w:eastAsia="Times New Roman"/>
          <w:sz w:val="25"/>
          <w:szCs w:val="25"/>
        </w:rPr>
        <w:t xml:space="preserve">входит </w:t>
      </w:r>
      <w:r w:rsidRPr="00452A20">
        <w:rPr>
          <w:sz w:val="25"/>
          <w:szCs w:val="25"/>
        </w:rPr>
        <w:t>11</w:t>
      </w:r>
      <w:r w:rsidRPr="00452A20">
        <w:rPr>
          <w:rFonts w:eastAsia="Times New Roman"/>
          <w:sz w:val="25"/>
          <w:szCs w:val="25"/>
        </w:rPr>
        <w:t xml:space="preserve"> человек. Прису</w:t>
      </w:r>
      <w:r>
        <w:rPr>
          <w:rFonts w:eastAsia="Times New Roman"/>
          <w:sz w:val="25"/>
          <w:szCs w:val="25"/>
        </w:rPr>
        <w:t xml:space="preserve">тствует </w:t>
      </w:r>
      <w:r w:rsidR="0010417E">
        <w:rPr>
          <w:rFonts w:eastAsia="Times New Roman"/>
          <w:sz w:val="25"/>
          <w:szCs w:val="25"/>
        </w:rPr>
        <w:t>11</w:t>
      </w:r>
      <w:r>
        <w:rPr>
          <w:rFonts w:eastAsia="Times New Roman"/>
          <w:sz w:val="25"/>
          <w:szCs w:val="25"/>
        </w:rPr>
        <w:t xml:space="preserve"> членов комиссии. </w:t>
      </w:r>
      <w:r w:rsidRPr="00452A20">
        <w:rPr>
          <w:rFonts w:eastAsia="Times New Roman"/>
          <w:sz w:val="25"/>
          <w:szCs w:val="25"/>
        </w:rPr>
        <w:t>Кворум имеется.</w:t>
      </w:r>
    </w:p>
    <w:p w:rsidR="006C0B5A" w:rsidRPr="00C329EF" w:rsidRDefault="006C0B5A" w:rsidP="006C0B5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329EF">
        <w:rPr>
          <w:rFonts w:ascii="Times New Roman" w:hAnsi="Times New Roman" w:cs="Times New Roman"/>
          <w:bCs/>
          <w:sz w:val="25"/>
          <w:szCs w:val="25"/>
        </w:rPr>
        <w:t xml:space="preserve">Докладывал </w:t>
      </w:r>
      <w:r>
        <w:rPr>
          <w:rFonts w:ascii="Times New Roman" w:hAnsi="Times New Roman" w:cs="Times New Roman"/>
          <w:bCs/>
          <w:sz w:val="25"/>
          <w:szCs w:val="25"/>
        </w:rPr>
        <w:t>уполномоченный представитель Продавца, председатель комиссии, А</w:t>
      </w:r>
      <w:r w:rsidRPr="00F20655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Н</w:t>
      </w:r>
      <w:r w:rsidRPr="00F20655">
        <w:rPr>
          <w:rFonts w:ascii="Times New Roman" w:hAnsi="Times New Roman" w:cs="Times New Roman"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>К</w:t>
      </w:r>
      <w:r w:rsidRPr="00F20655">
        <w:rPr>
          <w:rFonts w:ascii="Times New Roman" w:hAnsi="Times New Roman" w:cs="Times New Roman"/>
          <w:sz w:val="25"/>
          <w:szCs w:val="25"/>
        </w:rPr>
        <w:t>о</w:t>
      </w:r>
      <w:r>
        <w:rPr>
          <w:rFonts w:ascii="Times New Roman" w:hAnsi="Times New Roman" w:cs="Times New Roman"/>
          <w:sz w:val="25"/>
          <w:szCs w:val="25"/>
        </w:rPr>
        <w:t>лупа</w:t>
      </w:r>
      <w:r w:rsidRPr="00F20655">
        <w:rPr>
          <w:rFonts w:ascii="Times New Roman" w:hAnsi="Times New Roman" w:cs="Times New Roman"/>
          <w:sz w:val="25"/>
          <w:szCs w:val="25"/>
        </w:rPr>
        <w:t>ев</w:t>
      </w:r>
      <w:r w:rsidRPr="00C329EF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6C0B5A" w:rsidRPr="003F10C2" w:rsidRDefault="006C0B5A" w:rsidP="006C0B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На момент окончания приема заявок на участие в аукционе </w:t>
      </w:r>
      <w:r w:rsidRPr="003F10C2">
        <w:rPr>
          <w:rFonts w:ascii="Times New Roman" w:hAnsi="Times New Roman" w:cs="Times New Roman"/>
          <w:sz w:val="26"/>
          <w:szCs w:val="26"/>
        </w:rPr>
        <w:t>по продаже нежилого помещения общей площадью 342,7 кв</w:t>
      </w:r>
      <w:proofErr w:type="gramStart"/>
      <w:r w:rsidRPr="003F10C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F10C2">
        <w:rPr>
          <w:rFonts w:ascii="Times New Roman" w:hAnsi="Times New Roman" w:cs="Times New Roman"/>
          <w:sz w:val="26"/>
          <w:szCs w:val="26"/>
        </w:rPr>
        <w:t>, расположенного по адресу: Россия, Алтайский край, город Рубцовск, улица Комсомольская,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 дом 129, помещение 68, до 17 час. 00 мин. 23 января 2017 года зарегистрировано 2 (две) заявки </w:t>
      </w:r>
      <w:proofErr w:type="gramStart"/>
      <w:r w:rsidRPr="003F10C2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Pr="003F10C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C0B5A" w:rsidRPr="003F10C2" w:rsidRDefault="006C0B5A" w:rsidP="006C0B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F10C2">
        <w:rPr>
          <w:rFonts w:ascii="Times New Roman" w:hAnsi="Times New Roman" w:cs="Times New Roman"/>
          <w:i/>
          <w:sz w:val="26"/>
          <w:szCs w:val="26"/>
        </w:rPr>
        <w:t>Общества с ограниченной ответственностью «</w:t>
      </w:r>
      <w:r>
        <w:rPr>
          <w:rFonts w:ascii="Times New Roman" w:hAnsi="Times New Roman" w:cs="Times New Roman"/>
          <w:i/>
          <w:sz w:val="26"/>
          <w:szCs w:val="26"/>
        </w:rPr>
        <w:t>Медицинская инновационная компания «Зрение</w:t>
      </w:r>
      <w:r w:rsidRPr="003F10C2">
        <w:rPr>
          <w:rFonts w:ascii="Times New Roman" w:hAnsi="Times New Roman" w:cs="Times New Roman"/>
          <w:i/>
          <w:sz w:val="26"/>
          <w:szCs w:val="26"/>
        </w:rPr>
        <w:t>» в лице</w:t>
      </w:r>
      <w:r>
        <w:rPr>
          <w:rFonts w:ascii="Times New Roman" w:hAnsi="Times New Roman" w:cs="Times New Roman"/>
          <w:i/>
          <w:sz w:val="26"/>
          <w:szCs w:val="26"/>
        </w:rPr>
        <w:t xml:space="preserve"> Ткачева Владимира Александровича</w:t>
      </w:r>
      <w:r w:rsidRPr="003F10C2">
        <w:rPr>
          <w:rFonts w:ascii="Times New Roman" w:hAnsi="Times New Roman" w:cs="Times New Roman"/>
          <w:i/>
          <w:sz w:val="26"/>
          <w:szCs w:val="26"/>
        </w:rPr>
        <w:t>, действующего по доверенности от 2</w:t>
      </w:r>
      <w:r>
        <w:rPr>
          <w:rFonts w:ascii="Times New Roman" w:hAnsi="Times New Roman" w:cs="Times New Roman"/>
          <w:i/>
          <w:sz w:val="26"/>
          <w:szCs w:val="26"/>
        </w:rPr>
        <w:t>0</w:t>
      </w:r>
      <w:r w:rsidRPr="003F10C2">
        <w:rPr>
          <w:rFonts w:ascii="Times New Roman" w:hAnsi="Times New Roman" w:cs="Times New Roman"/>
          <w:i/>
          <w:sz w:val="26"/>
          <w:szCs w:val="26"/>
        </w:rPr>
        <w:t>.</w:t>
      </w:r>
      <w:r>
        <w:rPr>
          <w:rFonts w:ascii="Times New Roman" w:hAnsi="Times New Roman" w:cs="Times New Roman"/>
          <w:i/>
          <w:sz w:val="26"/>
          <w:szCs w:val="26"/>
        </w:rPr>
        <w:t>0</w:t>
      </w:r>
      <w:r w:rsidRPr="003F10C2">
        <w:rPr>
          <w:rFonts w:ascii="Times New Roman" w:hAnsi="Times New Roman" w:cs="Times New Roman"/>
          <w:i/>
          <w:sz w:val="26"/>
          <w:szCs w:val="26"/>
        </w:rPr>
        <w:t>1.201</w:t>
      </w:r>
      <w:r>
        <w:rPr>
          <w:rFonts w:ascii="Times New Roman" w:hAnsi="Times New Roman" w:cs="Times New Roman"/>
          <w:i/>
          <w:sz w:val="26"/>
          <w:szCs w:val="26"/>
        </w:rPr>
        <w:t>7</w:t>
      </w:r>
      <w:r w:rsidRPr="003F10C2">
        <w:rPr>
          <w:rFonts w:ascii="Times New Roman" w:hAnsi="Times New Roman" w:cs="Times New Roman"/>
          <w:i/>
          <w:sz w:val="26"/>
          <w:szCs w:val="26"/>
        </w:rPr>
        <w:t>,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2</w:t>
      </w:r>
      <w:r>
        <w:rPr>
          <w:rFonts w:ascii="Times New Roman" w:hAnsi="Times New Roman" w:cs="Times New Roman"/>
          <w:i/>
          <w:iCs/>
          <w:sz w:val="26"/>
          <w:szCs w:val="26"/>
        </w:rPr>
        <w:t>0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.01.2017        1</w:t>
      </w:r>
      <w:r>
        <w:rPr>
          <w:rFonts w:ascii="Times New Roman" w:hAnsi="Times New Roman" w:cs="Times New Roman"/>
          <w:i/>
          <w:iCs/>
          <w:sz w:val="26"/>
          <w:szCs w:val="26"/>
        </w:rPr>
        <w:t>0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0 мин.</w:t>
      </w:r>
      <w:r>
        <w:rPr>
          <w:rFonts w:ascii="Times New Roman" w:hAnsi="Times New Roman" w:cs="Times New Roman"/>
          <w:i/>
          <w:iCs/>
          <w:sz w:val="26"/>
          <w:szCs w:val="26"/>
        </w:rPr>
        <w:t>;</w:t>
      </w:r>
    </w:p>
    <w:p w:rsidR="006C0B5A" w:rsidRPr="003F10C2" w:rsidRDefault="006C0B5A" w:rsidP="006C0B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F10C2">
        <w:rPr>
          <w:rFonts w:ascii="Times New Roman" w:hAnsi="Times New Roman" w:cs="Times New Roman"/>
          <w:i/>
          <w:sz w:val="26"/>
          <w:szCs w:val="26"/>
        </w:rPr>
        <w:t>Общества с ограниченной ответственностью «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Инвесткредитсервис</w:t>
      </w:r>
      <w:proofErr w:type="spellEnd"/>
      <w:r w:rsidRPr="003F10C2">
        <w:rPr>
          <w:rFonts w:ascii="Times New Roman" w:hAnsi="Times New Roman" w:cs="Times New Roman"/>
          <w:i/>
          <w:sz w:val="26"/>
          <w:szCs w:val="26"/>
        </w:rPr>
        <w:t>» в лице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генерального директора Рогова </w:t>
      </w:r>
      <w:r>
        <w:rPr>
          <w:rFonts w:ascii="Times New Roman" w:hAnsi="Times New Roman" w:cs="Times New Roman"/>
          <w:i/>
          <w:sz w:val="26"/>
          <w:szCs w:val="26"/>
        </w:rPr>
        <w:t>Владимира Александровича, действующего на основании Устава,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2</w:t>
      </w:r>
      <w:r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.01.2017        1</w:t>
      </w:r>
      <w:r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/>
          <w:iCs/>
          <w:sz w:val="26"/>
          <w:szCs w:val="26"/>
        </w:rPr>
        <w:t>15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мин.</w:t>
      </w:r>
    </w:p>
    <w:p w:rsidR="006C0B5A" w:rsidRPr="003F10C2" w:rsidRDefault="006C0B5A" w:rsidP="006C0B5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10C2">
        <w:rPr>
          <w:rFonts w:ascii="Times New Roman" w:hAnsi="Times New Roman" w:cs="Times New Roman"/>
          <w:sz w:val="26"/>
          <w:szCs w:val="26"/>
        </w:rPr>
        <w:t>Рассмотрев заявки и документы претендентов, факт поступления задатков, комиссия приняла следующее решение:</w:t>
      </w:r>
    </w:p>
    <w:p w:rsidR="006C0B5A" w:rsidRPr="003F10C2" w:rsidRDefault="006C0B5A" w:rsidP="006C0B5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10C2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6C0B5A" w:rsidRPr="003F10C2" w:rsidRDefault="006C0B5A" w:rsidP="006C0B5A">
      <w:pPr>
        <w:pStyle w:val="a3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10C2">
        <w:rPr>
          <w:rFonts w:ascii="Times New Roman" w:eastAsia="Times New Roman" w:hAnsi="Times New Roman" w:cs="Times New Roman"/>
          <w:sz w:val="26"/>
          <w:szCs w:val="26"/>
        </w:rPr>
        <w:t>В соответствии с пункт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 4 статьи 18 Федерального закона от 21.12.2001 № 178-ФЗ «О приватизации государственного и муниципального имущества» п</w:t>
      </w:r>
      <w:r w:rsidRPr="003F10C2">
        <w:rPr>
          <w:rFonts w:ascii="Times New Roman" w:hAnsi="Times New Roman" w:cs="Times New Roman"/>
          <w:sz w:val="26"/>
          <w:szCs w:val="26"/>
        </w:rPr>
        <w:t>ризнать участниками аукциона по продаже нежилого помещения общей площадью 342,7 кв</w:t>
      </w:r>
      <w:proofErr w:type="gramStart"/>
      <w:r w:rsidRPr="003F10C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F10C2">
        <w:rPr>
          <w:rFonts w:ascii="Times New Roman" w:hAnsi="Times New Roman" w:cs="Times New Roman"/>
          <w:sz w:val="26"/>
          <w:szCs w:val="26"/>
        </w:rPr>
        <w:t>, расположенного по адресу: Россия, Алтайский край, город Рубцовск, улица Комсомольская,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 дом 129, помещение 68, и </w:t>
      </w:r>
      <w:r w:rsidRPr="003F10C2">
        <w:rPr>
          <w:rFonts w:ascii="Times New Roman" w:hAnsi="Times New Roman" w:cs="Times New Roman"/>
          <w:sz w:val="26"/>
          <w:szCs w:val="26"/>
        </w:rPr>
        <w:t xml:space="preserve">допустить к аукциону </w:t>
      </w:r>
      <w:r>
        <w:rPr>
          <w:rFonts w:ascii="Times New Roman" w:hAnsi="Times New Roman" w:cs="Times New Roman"/>
          <w:sz w:val="26"/>
          <w:szCs w:val="26"/>
        </w:rPr>
        <w:t>дву</w:t>
      </w:r>
      <w:r w:rsidRPr="003F10C2">
        <w:rPr>
          <w:rFonts w:ascii="Times New Roman" w:hAnsi="Times New Roman" w:cs="Times New Roman"/>
          <w:sz w:val="26"/>
          <w:szCs w:val="26"/>
        </w:rPr>
        <w:t>х претендентов:</w:t>
      </w:r>
    </w:p>
    <w:p w:rsidR="006C0B5A" w:rsidRPr="003F10C2" w:rsidRDefault="006C0B5A" w:rsidP="006C0B5A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F10C2">
        <w:rPr>
          <w:rFonts w:ascii="Times New Roman" w:hAnsi="Times New Roman" w:cs="Times New Roman"/>
          <w:sz w:val="26"/>
          <w:szCs w:val="26"/>
        </w:rPr>
        <w:tab/>
      </w:r>
      <w:r w:rsidRPr="003F10C2">
        <w:rPr>
          <w:rFonts w:ascii="Times New Roman" w:hAnsi="Times New Roman" w:cs="Times New Roman"/>
          <w:i/>
          <w:sz w:val="26"/>
          <w:szCs w:val="26"/>
        </w:rPr>
        <w:t>Общество с ограниченной ответственностью «</w:t>
      </w:r>
      <w:r>
        <w:rPr>
          <w:rFonts w:ascii="Times New Roman" w:hAnsi="Times New Roman" w:cs="Times New Roman"/>
          <w:i/>
          <w:sz w:val="26"/>
          <w:szCs w:val="26"/>
        </w:rPr>
        <w:t>Медицинская инновационная компания «Зрение</w:t>
      </w:r>
      <w:r w:rsidRPr="003F10C2">
        <w:rPr>
          <w:rFonts w:ascii="Times New Roman" w:hAnsi="Times New Roman" w:cs="Times New Roman"/>
          <w:i/>
          <w:sz w:val="26"/>
          <w:szCs w:val="26"/>
        </w:rPr>
        <w:t>» в лице</w:t>
      </w:r>
      <w:r>
        <w:rPr>
          <w:rFonts w:ascii="Times New Roman" w:hAnsi="Times New Roman" w:cs="Times New Roman"/>
          <w:i/>
          <w:sz w:val="26"/>
          <w:szCs w:val="26"/>
        </w:rPr>
        <w:t xml:space="preserve"> Ткачева Владимира Александровича</w:t>
      </w:r>
      <w:r w:rsidRPr="003F10C2">
        <w:rPr>
          <w:rFonts w:ascii="Times New Roman" w:hAnsi="Times New Roman" w:cs="Times New Roman"/>
          <w:i/>
          <w:sz w:val="26"/>
          <w:szCs w:val="26"/>
        </w:rPr>
        <w:t>, действующего по доверенности от 2</w:t>
      </w:r>
      <w:r>
        <w:rPr>
          <w:rFonts w:ascii="Times New Roman" w:hAnsi="Times New Roman" w:cs="Times New Roman"/>
          <w:i/>
          <w:sz w:val="26"/>
          <w:szCs w:val="26"/>
        </w:rPr>
        <w:t>0</w:t>
      </w:r>
      <w:r w:rsidRPr="003F10C2">
        <w:rPr>
          <w:rFonts w:ascii="Times New Roman" w:hAnsi="Times New Roman" w:cs="Times New Roman"/>
          <w:i/>
          <w:sz w:val="26"/>
          <w:szCs w:val="26"/>
        </w:rPr>
        <w:t>.</w:t>
      </w:r>
      <w:r>
        <w:rPr>
          <w:rFonts w:ascii="Times New Roman" w:hAnsi="Times New Roman" w:cs="Times New Roman"/>
          <w:i/>
          <w:sz w:val="26"/>
          <w:szCs w:val="26"/>
        </w:rPr>
        <w:t>0</w:t>
      </w:r>
      <w:r w:rsidRPr="003F10C2">
        <w:rPr>
          <w:rFonts w:ascii="Times New Roman" w:hAnsi="Times New Roman" w:cs="Times New Roman"/>
          <w:i/>
          <w:sz w:val="26"/>
          <w:szCs w:val="26"/>
        </w:rPr>
        <w:t>1.201</w:t>
      </w:r>
      <w:r>
        <w:rPr>
          <w:rFonts w:ascii="Times New Roman" w:hAnsi="Times New Roman" w:cs="Times New Roman"/>
          <w:i/>
          <w:sz w:val="26"/>
          <w:szCs w:val="26"/>
        </w:rPr>
        <w:t>7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3F10C2">
        <w:rPr>
          <w:rFonts w:ascii="Times New Roman" w:eastAsia="Times New Roman" w:hAnsi="Times New Roman" w:cs="Times New Roman"/>
          <w:i/>
          <w:sz w:val="26"/>
          <w:szCs w:val="26"/>
        </w:rPr>
        <w:t>с присвоением участнику № 1</w:t>
      </w:r>
      <w:r w:rsidRPr="003F10C2">
        <w:rPr>
          <w:rFonts w:ascii="Times New Roman" w:hAnsi="Times New Roman" w:cs="Times New Roman"/>
          <w:i/>
          <w:sz w:val="26"/>
          <w:szCs w:val="26"/>
        </w:rPr>
        <w:t>;</w:t>
      </w:r>
    </w:p>
    <w:p w:rsidR="006C0B5A" w:rsidRDefault="006C0B5A" w:rsidP="006C0B5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F10C2">
        <w:rPr>
          <w:rFonts w:ascii="Times New Roman" w:hAnsi="Times New Roman" w:cs="Times New Roman"/>
          <w:i/>
          <w:sz w:val="26"/>
          <w:szCs w:val="26"/>
        </w:rPr>
        <w:lastRenderedPageBreak/>
        <w:t>Обществ</w:t>
      </w:r>
      <w:r>
        <w:rPr>
          <w:rFonts w:ascii="Times New Roman" w:hAnsi="Times New Roman" w:cs="Times New Roman"/>
          <w:i/>
          <w:sz w:val="26"/>
          <w:szCs w:val="26"/>
        </w:rPr>
        <w:t>о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 с ограниченной ответственностью </w:t>
      </w:r>
      <w:r>
        <w:rPr>
          <w:rFonts w:ascii="Times New Roman" w:hAnsi="Times New Roman" w:cs="Times New Roman"/>
          <w:i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Инвесткредитсервис</w:t>
      </w:r>
      <w:proofErr w:type="spellEnd"/>
      <w:r w:rsidRPr="003F10C2">
        <w:rPr>
          <w:rFonts w:ascii="Times New Roman" w:hAnsi="Times New Roman" w:cs="Times New Roman"/>
          <w:i/>
          <w:sz w:val="26"/>
          <w:szCs w:val="26"/>
        </w:rPr>
        <w:t>» в лице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генерального директора Рогова </w:t>
      </w:r>
      <w:r>
        <w:rPr>
          <w:rFonts w:ascii="Times New Roman" w:hAnsi="Times New Roman" w:cs="Times New Roman"/>
          <w:i/>
          <w:sz w:val="26"/>
          <w:szCs w:val="26"/>
        </w:rPr>
        <w:t>Владимира Александровича, действующего на основании Устава,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F10C2">
        <w:rPr>
          <w:rFonts w:ascii="Times New Roman" w:eastAsia="Times New Roman" w:hAnsi="Times New Roman" w:cs="Times New Roman"/>
          <w:i/>
          <w:sz w:val="26"/>
          <w:szCs w:val="26"/>
        </w:rPr>
        <w:t>с присвоением участнику № 2.</w:t>
      </w:r>
    </w:p>
    <w:p w:rsidR="006C0B5A" w:rsidRPr="003F10C2" w:rsidRDefault="006C0B5A" w:rsidP="006C0B5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F10C2">
        <w:rPr>
          <w:rFonts w:ascii="Times New Roman" w:eastAsia="Times New Roman" w:hAnsi="Times New Roman" w:cs="Times New Roman"/>
          <w:sz w:val="26"/>
          <w:szCs w:val="26"/>
        </w:rPr>
        <w:t>Проголосовали «за» – единогласно.</w:t>
      </w:r>
    </w:p>
    <w:p w:rsidR="006C0B5A" w:rsidRPr="003F10C2" w:rsidRDefault="006C0B5A" w:rsidP="006C0B5A">
      <w:pPr>
        <w:pStyle w:val="a3"/>
        <w:spacing w:after="120" w:line="240" w:lineRule="auto"/>
        <w:ind w:left="709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 w:rsidRPr="003F10C2">
        <w:rPr>
          <w:rFonts w:ascii="Times New Roman" w:hAnsi="Times New Roman" w:cs="Times New Roman"/>
          <w:bCs/>
          <w:sz w:val="26"/>
          <w:szCs w:val="26"/>
        </w:rPr>
        <w:t>Подписи:</w:t>
      </w:r>
    </w:p>
    <w:tbl>
      <w:tblPr>
        <w:tblW w:w="9498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11"/>
        <w:gridCol w:w="2268"/>
        <w:gridCol w:w="3119"/>
      </w:tblGrid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  <w:r w:rsidRPr="003F10C2">
              <w:rPr>
                <w:b w:val="0"/>
                <w:sz w:val="26"/>
                <w:szCs w:val="26"/>
              </w:rPr>
              <w:t xml:space="preserve">Председатель комиссии: </w:t>
            </w: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10C2">
              <w:rPr>
                <w:rFonts w:ascii="Times New Roman" w:hAnsi="Times New Roman" w:cs="Times New Roman"/>
                <w:sz w:val="26"/>
                <w:szCs w:val="26"/>
              </w:rPr>
              <w:t>А.Н. Колупаев</w:t>
            </w:r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  <w:r w:rsidRPr="003F10C2">
              <w:rPr>
                <w:b w:val="0"/>
                <w:sz w:val="26"/>
                <w:szCs w:val="26"/>
              </w:rPr>
              <w:t>Члены комиссии:</w:t>
            </w: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10C2">
              <w:rPr>
                <w:rFonts w:ascii="Times New Roman" w:hAnsi="Times New Roman" w:cs="Times New Roman"/>
                <w:sz w:val="26"/>
                <w:szCs w:val="26"/>
              </w:rPr>
              <w:t xml:space="preserve">Т.П. </w:t>
            </w:r>
            <w:proofErr w:type="spellStart"/>
            <w:r w:rsidRPr="003F10C2">
              <w:rPr>
                <w:rFonts w:ascii="Times New Roman" w:hAnsi="Times New Roman" w:cs="Times New Roman"/>
                <w:sz w:val="26"/>
                <w:szCs w:val="26"/>
              </w:rPr>
              <w:t>Кышова</w:t>
            </w:r>
            <w:proofErr w:type="spellEnd"/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10C2">
              <w:rPr>
                <w:rFonts w:ascii="Times New Roman" w:hAnsi="Times New Roman" w:cs="Times New Roman"/>
                <w:sz w:val="26"/>
                <w:szCs w:val="26"/>
              </w:rPr>
              <w:t>Т.А. Григорович</w:t>
            </w:r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10C2">
              <w:rPr>
                <w:rFonts w:ascii="Times New Roman" w:hAnsi="Times New Roman" w:cs="Times New Roman"/>
                <w:sz w:val="26"/>
                <w:szCs w:val="26"/>
              </w:rPr>
              <w:t xml:space="preserve">Н.Т. </w:t>
            </w:r>
            <w:proofErr w:type="spellStart"/>
            <w:r w:rsidRPr="003F10C2">
              <w:rPr>
                <w:rFonts w:ascii="Times New Roman" w:hAnsi="Times New Roman" w:cs="Times New Roman"/>
                <w:sz w:val="26"/>
                <w:szCs w:val="26"/>
              </w:rPr>
              <w:t>Деревянко</w:t>
            </w:r>
            <w:proofErr w:type="spellEnd"/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10C2">
              <w:rPr>
                <w:rFonts w:ascii="Times New Roman" w:hAnsi="Times New Roman" w:cs="Times New Roman"/>
                <w:sz w:val="26"/>
                <w:szCs w:val="26"/>
              </w:rPr>
              <w:t xml:space="preserve">Н.В. </w:t>
            </w:r>
            <w:proofErr w:type="spellStart"/>
            <w:r w:rsidRPr="003F10C2">
              <w:rPr>
                <w:rFonts w:ascii="Times New Roman" w:hAnsi="Times New Roman" w:cs="Times New Roman"/>
                <w:sz w:val="26"/>
                <w:szCs w:val="26"/>
              </w:rPr>
              <w:t>Шкурихина</w:t>
            </w:r>
            <w:proofErr w:type="spellEnd"/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10C2">
              <w:rPr>
                <w:rFonts w:ascii="Times New Roman" w:hAnsi="Times New Roman" w:cs="Times New Roman"/>
                <w:sz w:val="26"/>
                <w:szCs w:val="26"/>
              </w:rPr>
              <w:t>Т.В. Звягинцева</w:t>
            </w:r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pStyle w:val="FR1"/>
              <w:spacing w:line="240" w:lineRule="atLeast"/>
              <w:jc w:val="left"/>
              <w:rPr>
                <w:b w:val="0"/>
                <w:sz w:val="26"/>
                <w:szCs w:val="26"/>
              </w:rPr>
            </w:pPr>
            <w:r w:rsidRPr="003F10C2">
              <w:rPr>
                <w:b w:val="0"/>
                <w:sz w:val="26"/>
                <w:szCs w:val="26"/>
              </w:rPr>
              <w:t xml:space="preserve">Д.В. </w:t>
            </w:r>
            <w:proofErr w:type="spellStart"/>
            <w:r w:rsidRPr="003F10C2">
              <w:rPr>
                <w:b w:val="0"/>
                <w:sz w:val="26"/>
                <w:szCs w:val="26"/>
              </w:rPr>
              <w:t>Пелин</w:t>
            </w:r>
            <w:proofErr w:type="spellEnd"/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pStyle w:val="FR1"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С.В. </w:t>
            </w:r>
            <w:proofErr w:type="spellStart"/>
            <w:r>
              <w:rPr>
                <w:b w:val="0"/>
                <w:sz w:val="26"/>
                <w:szCs w:val="26"/>
              </w:rPr>
              <w:t>Косухин</w:t>
            </w:r>
            <w:proofErr w:type="spellEnd"/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pStyle w:val="FR1"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Е.И. Криволапов</w:t>
            </w:r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pStyle w:val="FR1"/>
              <w:spacing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В.В. </w:t>
            </w:r>
            <w:proofErr w:type="spellStart"/>
            <w:r>
              <w:rPr>
                <w:b w:val="0"/>
                <w:sz w:val="26"/>
                <w:szCs w:val="26"/>
              </w:rPr>
              <w:t>Балашев</w:t>
            </w:r>
            <w:proofErr w:type="spellEnd"/>
          </w:p>
        </w:tc>
      </w:tr>
      <w:tr w:rsidR="006C0B5A" w:rsidRPr="003F10C2" w:rsidTr="00C3230E">
        <w:trPr>
          <w:tblCellSpacing w:w="20" w:type="dxa"/>
        </w:trPr>
        <w:tc>
          <w:tcPr>
            <w:tcW w:w="4051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  <w:r w:rsidRPr="003F10C2">
              <w:rPr>
                <w:b w:val="0"/>
                <w:sz w:val="26"/>
                <w:szCs w:val="26"/>
              </w:rPr>
              <w:t>Секретарь комиссии:</w:t>
            </w:r>
          </w:p>
        </w:tc>
        <w:tc>
          <w:tcPr>
            <w:tcW w:w="2228" w:type="dxa"/>
            <w:vAlign w:val="center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3059" w:type="dxa"/>
            <w:vAlign w:val="bottom"/>
          </w:tcPr>
          <w:p w:rsidR="006C0B5A" w:rsidRPr="003F10C2" w:rsidRDefault="006C0B5A" w:rsidP="00C3230E">
            <w:pPr>
              <w:pStyle w:val="FR1"/>
              <w:spacing w:before="0" w:line="240" w:lineRule="atLeast"/>
              <w:jc w:val="left"/>
              <w:rPr>
                <w:b w:val="0"/>
                <w:sz w:val="26"/>
                <w:szCs w:val="26"/>
              </w:rPr>
            </w:pPr>
            <w:r w:rsidRPr="003F10C2">
              <w:rPr>
                <w:b w:val="0"/>
                <w:sz w:val="26"/>
                <w:szCs w:val="26"/>
              </w:rPr>
              <w:t>Л.В. Гонтарева</w:t>
            </w:r>
          </w:p>
        </w:tc>
      </w:tr>
    </w:tbl>
    <w:p w:rsidR="006C0B5A" w:rsidRDefault="006C0B5A" w:rsidP="006C0B5A">
      <w:pPr>
        <w:rPr>
          <w:rFonts w:ascii="Times New Roman" w:hAnsi="Times New Roman" w:cs="Times New Roman"/>
          <w:sz w:val="24"/>
          <w:szCs w:val="24"/>
        </w:rPr>
      </w:pPr>
    </w:p>
    <w:p w:rsidR="004E0D58" w:rsidRDefault="004E0D58"/>
    <w:sectPr w:rsidR="004E0D58" w:rsidSect="0010417E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C0B5A"/>
    <w:rsid w:val="0010417E"/>
    <w:rsid w:val="004E0D58"/>
    <w:rsid w:val="006C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C0B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3">
    <w:name w:val="List Paragraph"/>
    <w:basedOn w:val="a"/>
    <w:uiPriority w:val="34"/>
    <w:qFormat/>
    <w:rsid w:val="006C0B5A"/>
    <w:pPr>
      <w:ind w:left="720"/>
      <w:contextualSpacing/>
    </w:pPr>
  </w:style>
  <w:style w:type="paragraph" w:customStyle="1" w:styleId="Style2">
    <w:name w:val="Style2"/>
    <w:basedOn w:val="a"/>
    <w:uiPriority w:val="99"/>
    <w:rsid w:val="006C0B5A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C0B5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EF3D-E74D-4FEF-907A-981A3BDB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3</cp:revision>
  <dcterms:created xsi:type="dcterms:W3CDTF">2017-01-27T04:35:00Z</dcterms:created>
  <dcterms:modified xsi:type="dcterms:W3CDTF">2017-01-27T04:38:00Z</dcterms:modified>
</cp:coreProperties>
</file>