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 xml:space="preserve">                                                  </w:t>
      </w:r>
      <w:r w:rsidR="008167E8" w:rsidRPr="00521C24">
        <w:rPr>
          <w:rFonts w:ascii="Times New Roman" w:hAnsi="Times New Roman" w:cs="Times New Roman"/>
          <w:b/>
        </w:rPr>
        <w:t xml:space="preserve">          </w:t>
      </w:r>
      <w:r w:rsidRPr="00521C24">
        <w:rPr>
          <w:rFonts w:ascii="Times New Roman" w:hAnsi="Times New Roman" w:cs="Times New Roman"/>
          <w:b/>
        </w:rPr>
        <w:t xml:space="preserve">ПРОТОКОЛ </w:t>
      </w:r>
      <w:r w:rsidR="00391C90" w:rsidRPr="00521C24">
        <w:rPr>
          <w:rFonts w:ascii="Times New Roman" w:hAnsi="Times New Roman" w:cs="Times New Roman"/>
          <w:b/>
        </w:rPr>
        <w:t>№</w:t>
      </w:r>
      <w:r w:rsidR="00914F6A">
        <w:rPr>
          <w:rFonts w:ascii="Times New Roman" w:hAnsi="Times New Roman" w:cs="Times New Roman"/>
          <w:b/>
        </w:rPr>
        <w:t xml:space="preserve"> 91</w:t>
      </w:r>
    </w:p>
    <w:p w:rsidR="0092772C" w:rsidRPr="00521C24" w:rsidRDefault="0092772C" w:rsidP="00BC65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>вскрытия конвертов с заявками на участие в открытом конкурсе на право заключения  договора аренды имуществ</w:t>
      </w:r>
      <w:r w:rsidR="00CC2208" w:rsidRPr="00521C24">
        <w:rPr>
          <w:rFonts w:ascii="Times New Roman" w:hAnsi="Times New Roman" w:cs="Times New Roman"/>
          <w:b/>
        </w:rPr>
        <w:t>а</w:t>
      </w:r>
      <w:r w:rsidRPr="00521C24">
        <w:rPr>
          <w:rFonts w:ascii="Times New Roman" w:hAnsi="Times New Roman" w:cs="Times New Roman"/>
          <w:b/>
        </w:rPr>
        <w:t xml:space="preserve"> тепловой станции  </w:t>
      </w: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г. Рубцовск                                                                               </w:t>
      </w:r>
      <w:r w:rsidR="00D10AE6" w:rsidRPr="00521C24">
        <w:rPr>
          <w:rFonts w:ascii="Times New Roman" w:hAnsi="Times New Roman" w:cs="Times New Roman"/>
        </w:rPr>
        <w:t xml:space="preserve">                      </w:t>
      </w:r>
      <w:r w:rsidR="00914F6A">
        <w:rPr>
          <w:rFonts w:ascii="Times New Roman" w:hAnsi="Times New Roman" w:cs="Times New Roman"/>
        </w:rPr>
        <w:t xml:space="preserve">                </w:t>
      </w:r>
      <w:r w:rsidR="00CE2873" w:rsidRPr="00521C24">
        <w:rPr>
          <w:rFonts w:ascii="Times New Roman" w:hAnsi="Times New Roman" w:cs="Times New Roman"/>
        </w:rPr>
        <w:t>16 июня</w:t>
      </w:r>
      <w:r w:rsidRPr="00521C24">
        <w:rPr>
          <w:rFonts w:ascii="Times New Roman" w:hAnsi="Times New Roman" w:cs="Times New Roman"/>
        </w:rPr>
        <w:t xml:space="preserve"> 201</w:t>
      </w:r>
      <w:r w:rsidR="00CE2873" w:rsidRPr="00521C24">
        <w:rPr>
          <w:rFonts w:ascii="Times New Roman" w:hAnsi="Times New Roman" w:cs="Times New Roman"/>
        </w:rPr>
        <w:t xml:space="preserve">4 </w:t>
      </w:r>
      <w:r w:rsidR="004156CA" w:rsidRPr="00521C24">
        <w:rPr>
          <w:rFonts w:ascii="Times New Roman" w:hAnsi="Times New Roman" w:cs="Times New Roman"/>
        </w:rPr>
        <w:t>года</w:t>
      </w: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 xml:space="preserve">1.Организатор конкурса:  </w:t>
      </w: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>Администрация города Рубцовска</w:t>
      </w:r>
    </w:p>
    <w:p w:rsidR="00BC6576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>658200, Алтайский  край, г. Рубцовск, пр. Ленина,130</w:t>
      </w: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>2. Место, дата проведения  процедуры вскрытия конвертов  с заявками на участие в конкурсе.</w:t>
      </w: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Заседание  комиссии проводится по адресу: г. Рубцовск, пер. Бульварный,25, кабинет </w:t>
      </w:r>
      <w:r w:rsidR="001455D6" w:rsidRPr="00521C24">
        <w:rPr>
          <w:rFonts w:ascii="Times New Roman" w:hAnsi="Times New Roman" w:cs="Times New Roman"/>
        </w:rPr>
        <w:t xml:space="preserve">  </w:t>
      </w:r>
      <w:r w:rsidRPr="00521C24">
        <w:rPr>
          <w:rFonts w:ascii="Times New Roman" w:hAnsi="Times New Roman" w:cs="Times New Roman"/>
        </w:rPr>
        <w:t>№ 51</w:t>
      </w:r>
      <w:r w:rsidR="00CE2873" w:rsidRPr="00521C24">
        <w:rPr>
          <w:rFonts w:ascii="Times New Roman" w:hAnsi="Times New Roman" w:cs="Times New Roman"/>
        </w:rPr>
        <w:t>а</w:t>
      </w:r>
      <w:r w:rsidRPr="00521C24">
        <w:rPr>
          <w:rFonts w:ascii="Times New Roman" w:hAnsi="Times New Roman" w:cs="Times New Roman"/>
        </w:rPr>
        <w:t>.</w:t>
      </w:r>
    </w:p>
    <w:p w:rsidR="00A36EAA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Начало в </w:t>
      </w:r>
      <w:r w:rsidR="00CE2873" w:rsidRPr="00521C24">
        <w:rPr>
          <w:rFonts w:ascii="Times New Roman" w:hAnsi="Times New Roman" w:cs="Times New Roman"/>
        </w:rPr>
        <w:t>9</w:t>
      </w:r>
      <w:r w:rsidRPr="00521C24">
        <w:rPr>
          <w:rFonts w:ascii="Times New Roman" w:hAnsi="Times New Roman" w:cs="Times New Roman"/>
        </w:rPr>
        <w:t xml:space="preserve">-00 час. </w:t>
      </w:r>
      <w:r w:rsidR="00E76F20">
        <w:rPr>
          <w:rFonts w:ascii="Times New Roman" w:hAnsi="Times New Roman" w:cs="Times New Roman"/>
        </w:rPr>
        <w:t>16</w:t>
      </w:r>
      <w:r w:rsidR="008167E8" w:rsidRPr="00521C24">
        <w:rPr>
          <w:rFonts w:ascii="Times New Roman" w:hAnsi="Times New Roman" w:cs="Times New Roman"/>
        </w:rPr>
        <w:t>.06.2014</w:t>
      </w:r>
      <w:r w:rsidRPr="00521C24">
        <w:rPr>
          <w:rFonts w:ascii="Times New Roman" w:hAnsi="Times New Roman" w:cs="Times New Roman"/>
        </w:rPr>
        <w:t xml:space="preserve"> </w:t>
      </w:r>
      <w:r w:rsidR="008167E8" w:rsidRPr="00521C24">
        <w:rPr>
          <w:rFonts w:ascii="Times New Roman" w:hAnsi="Times New Roman" w:cs="Times New Roman"/>
        </w:rPr>
        <w:t>(</w:t>
      </w:r>
      <w:r w:rsidRPr="00521C24">
        <w:rPr>
          <w:rFonts w:ascii="Times New Roman" w:hAnsi="Times New Roman" w:cs="Times New Roman"/>
        </w:rPr>
        <w:t>время местное). Во время заседания комиссии организатором конкурса ведется аудиозапись.</w:t>
      </w:r>
    </w:p>
    <w:p w:rsidR="0092772C" w:rsidRPr="00521C24" w:rsidRDefault="0092772C" w:rsidP="00DE6CF3">
      <w:pPr>
        <w:tabs>
          <w:tab w:val="left" w:pos="593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>3. Состав комиссии:</w:t>
      </w:r>
      <w:r w:rsidR="00DE6CF3">
        <w:rPr>
          <w:rFonts w:ascii="Times New Roman" w:hAnsi="Times New Roman" w:cs="Times New Roman"/>
          <w:b/>
        </w:rPr>
        <w:tab/>
      </w:r>
    </w:p>
    <w:p w:rsidR="00BC6576" w:rsidRPr="00521C24" w:rsidRDefault="00CE2873" w:rsidP="00D341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</w:t>
      </w:r>
      <w:r w:rsidR="001455D6" w:rsidRPr="00521C24">
        <w:rPr>
          <w:rFonts w:ascii="Times New Roman" w:hAnsi="Times New Roman" w:cs="Times New Roman"/>
        </w:rPr>
        <w:t xml:space="preserve"> </w:t>
      </w:r>
      <w:r w:rsidRPr="00521C24">
        <w:rPr>
          <w:rFonts w:ascii="Times New Roman" w:hAnsi="Times New Roman" w:cs="Times New Roman"/>
        </w:rPr>
        <w:t xml:space="preserve">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(с изменениями в редакции постановления Администрации города Рубцовска от 24.09.2013 № 4734). В состав комиссии входит  </w:t>
      </w:r>
      <w:r w:rsidR="00FE4280" w:rsidRPr="00D9069A">
        <w:rPr>
          <w:rFonts w:ascii="Times New Roman" w:hAnsi="Times New Roman" w:cs="Times New Roman"/>
        </w:rPr>
        <w:t>8</w:t>
      </w:r>
      <w:r w:rsidRPr="00521C24">
        <w:rPr>
          <w:rFonts w:ascii="Times New Roman" w:hAnsi="Times New Roman" w:cs="Times New Roman"/>
        </w:rPr>
        <w:t xml:space="preserve">   человек.   Заседание комиссии проводится в присутствии  </w:t>
      </w:r>
      <w:r w:rsidR="00621495">
        <w:rPr>
          <w:rFonts w:ascii="Times New Roman" w:hAnsi="Times New Roman" w:cs="Times New Roman"/>
        </w:rPr>
        <w:t>7</w:t>
      </w:r>
      <w:r w:rsidRPr="00521C24">
        <w:rPr>
          <w:rFonts w:ascii="Times New Roman" w:hAnsi="Times New Roman" w:cs="Times New Roman"/>
        </w:rPr>
        <w:t xml:space="preserve"> членов комиссии.  Кворум имеется,  комиссия правомочна. </w:t>
      </w: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  <w:b/>
        </w:rPr>
        <w:t>4. Предмет конкурса</w:t>
      </w:r>
      <w:r w:rsidRPr="00521C24">
        <w:rPr>
          <w:rFonts w:ascii="Times New Roman" w:hAnsi="Times New Roman" w:cs="Times New Roman"/>
        </w:rPr>
        <w:t>: право заключения договора аренды имуществ</w:t>
      </w:r>
      <w:r w:rsidR="00CC2208" w:rsidRPr="00521C24">
        <w:rPr>
          <w:rFonts w:ascii="Times New Roman" w:hAnsi="Times New Roman" w:cs="Times New Roman"/>
        </w:rPr>
        <w:t>а</w:t>
      </w:r>
      <w:r w:rsidRPr="00521C24">
        <w:rPr>
          <w:rFonts w:ascii="Times New Roman" w:hAnsi="Times New Roman" w:cs="Times New Roman"/>
        </w:rPr>
        <w:t xml:space="preserve">  тепловой станции, числящегося в составе казны муниципального образования </w:t>
      </w:r>
      <w:r w:rsidR="00CC2208" w:rsidRPr="00521C24">
        <w:rPr>
          <w:rFonts w:ascii="Times New Roman" w:hAnsi="Times New Roman" w:cs="Times New Roman"/>
        </w:rPr>
        <w:t>город</w:t>
      </w:r>
      <w:r w:rsidRPr="00521C24">
        <w:rPr>
          <w:rFonts w:ascii="Times New Roman" w:hAnsi="Times New Roman" w:cs="Times New Roman"/>
        </w:rPr>
        <w:t xml:space="preserve"> Рубцовск</w:t>
      </w:r>
      <w:r w:rsidR="00CC2208" w:rsidRPr="00521C24">
        <w:rPr>
          <w:rFonts w:ascii="Times New Roman" w:hAnsi="Times New Roman" w:cs="Times New Roman"/>
        </w:rPr>
        <w:t xml:space="preserve"> </w:t>
      </w:r>
      <w:r w:rsidRPr="00521C24">
        <w:rPr>
          <w:rFonts w:ascii="Times New Roman" w:hAnsi="Times New Roman" w:cs="Times New Roman"/>
        </w:rPr>
        <w:t>Алтайского края, расположенного по адресу: г. Рубцовск, ул. Красная,100</w:t>
      </w:r>
      <w:r w:rsidRPr="00521C24">
        <w:rPr>
          <w:rFonts w:ascii="Times New Roman" w:hAnsi="Times New Roman" w:cs="Times New Roman"/>
          <w:b/>
        </w:rPr>
        <w:t xml:space="preserve">. </w:t>
      </w: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  <w:b/>
        </w:rPr>
        <w:t>4.1.</w:t>
      </w:r>
      <w:r w:rsidRPr="00521C24">
        <w:rPr>
          <w:rFonts w:ascii="Times New Roman" w:hAnsi="Times New Roman" w:cs="Times New Roman"/>
        </w:rPr>
        <w:t xml:space="preserve">Непосредственно перед вскрытием конвертов с заявками на участие в конкурсе председатель комиссии объявил всем присутствующим  о возможности подать заявки на участие в конкурсе или отозвать поданные  заявки  на участие в конкурсе до момента вскрытия   конвертов с заявками на участие в конкурсе. </w:t>
      </w: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>4.2</w:t>
      </w:r>
      <w:r w:rsidRPr="00521C24">
        <w:rPr>
          <w:rFonts w:ascii="Times New Roman" w:hAnsi="Times New Roman" w:cs="Times New Roman"/>
        </w:rPr>
        <w:t xml:space="preserve">. </w:t>
      </w:r>
      <w:r w:rsidRPr="00521C24">
        <w:rPr>
          <w:rFonts w:ascii="Times New Roman" w:hAnsi="Times New Roman" w:cs="Times New Roman"/>
          <w:b/>
        </w:rPr>
        <w:t>Начало процедуры вскрытия конвертов с заявками  на участие в конкурсе.</w:t>
      </w: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Процедура вскрытия конвертов начата  в </w:t>
      </w:r>
      <w:r w:rsidR="00CC2208" w:rsidRPr="00521C24">
        <w:rPr>
          <w:rFonts w:ascii="Times New Roman" w:hAnsi="Times New Roman" w:cs="Times New Roman"/>
        </w:rPr>
        <w:t>09</w:t>
      </w:r>
      <w:r w:rsidRPr="00521C24">
        <w:rPr>
          <w:rFonts w:ascii="Times New Roman" w:hAnsi="Times New Roman" w:cs="Times New Roman"/>
        </w:rPr>
        <w:t xml:space="preserve"> часов  00 минут по местному времени.</w:t>
      </w:r>
    </w:p>
    <w:p w:rsidR="0092772C" w:rsidRPr="00521C24" w:rsidRDefault="0092772C" w:rsidP="0092772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>4.3. Общее количество конвертов с заявками на участие в конкурсе.</w:t>
      </w:r>
    </w:p>
    <w:p w:rsidR="00B644FF" w:rsidRPr="00521C24" w:rsidRDefault="0092772C" w:rsidP="00B64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>На участие в конкурсе  подан</w:t>
      </w:r>
      <w:r w:rsidR="00521C24" w:rsidRPr="00521C24">
        <w:rPr>
          <w:rFonts w:ascii="Times New Roman" w:hAnsi="Times New Roman" w:cs="Times New Roman"/>
        </w:rPr>
        <w:t>о</w:t>
      </w:r>
      <w:r w:rsidRPr="00521C24">
        <w:rPr>
          <w:rFonts w:ascii="Times New Roman" w:hAnsi="Times New Roman" w:cs="Times New Roman"/>
        </w:rPr>
        <w:t xml:space="preserve">  </w:t>
      </w:r>
      <w:r w:rsidR="00521C24" w:rsidRPr="00521C24">
        <w:rPr>
          <w:rFonts w:ascii="Times New Roman" w:hAnsi="Times New Roman" w:cs="Times New Roman"/>
        </w:rPr>
        <w:t>две</w:t>
      </w:r>
      <w:r w:rsidRPr="00521C24">
        <w:rPr>
          <w:rFonts w:ascii="Times New Roman" w:hAnsi="Times New Roman" w:cs="Times New Roman"/>
        </w:rPr>
        <w:t xml:space="preserve"> </w:t>
      </w:r>
      <w:r w:rsidR="00521C24" w:rsidRPr="00521C24">
        <w:rPr>
          <w:rFonts w:ascii="Times New Roman" w:hAnsi="Times New Roman" w:cs="Times New Roman"/>
        </w:rPr>
        <w:t>заявки от</w:t>
      </w:r>
      <w:r w:rsidRPr="00521C24">
        <w:rPr>
          <w:rFonts w:ascii="Times New Roman" w:hAnsi="Times New Roman" w:cs="Times New Roman"/>
        </w:rPr>
        <w:t xml:space="preserve"> участник</w:t>
      </w:r>
      <w:r w:rsidR="00521C24" w:rsidRPr="00521C24">
        <w:rPr>
          <w:rFonts w:ascii="Times New Roman" w:hAnsi="Times New Roman" w:cs="Times New Roman"/>
        </w:rPr>
        <w:t>ов конкурса:</w:t>
      </w:r>
      <w:r w:rsidRPr="00521C24">
        <w:rPr>
          <w:rFonts w:ascii="Times New Roman" w:hAnsi="Times New Roman" w:cs="Times New Roman"/>
        </w:rPr>
        <w:t xml:space="preserve">  МУП «</w:t>
      </w:r>
      <w:r w:rsidR="00521C24" w:rsidRPr="00521C24">
        <w:rPr>
          <w:rFonts w:ascii="Times New Roman" w:hAnsi="Times New Roman" w:cs="Times New Roman"/>
        </w:rPr>
        <w:t>Рубцовские</w:t>
      </w:r>
      <w:r w:rsidR="004D06BF">
        <w:rPr>
          <w:rFonts w:ascii="Times New Roman" w:hAnsi="Times New Roman" w:cs="Times New Roman"/>
        </w:rPr>
        <w:t xml:space="preserve"> тепловые сети», МУП «ТЭК</w:t>
      </w:r>
      <w:r w:rsidR="00521C24" w:rsidRPr="00521C24">
        <w:rPr>
          <w:rFonts w:ascii="Times New Roman" w:hAnsi="Times New Roman" w:cs="Times New Roman"/>
        </w:rPr>
        <w:t>».</w:t>
      </w: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 xml:space="preserve">ЗА     - </w:t>
      </w:r>
      <w:r w:rsidR="00621495">
        <w:rPr>
          <w:rFonts w:ascii="Times New Roman" w:hAnsi="Times New Roman" w:cs="Times New Roman"/>
          <w:b/>
        </w:rPr>
        <w:t>7</w:t>
      </w:r>
      <w:r w:rsidRPr="00521C2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Против-нет</w:t>
      </w: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>Воздержалось-нет</w:t>
      </w: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>Дата и время окончания рассмотрения заявок  на участие в аукционе:</w:t>
      </w: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 xml:space="preserve">16  июня  2014   в  09 час. </w:t>
      </w:r>
      <w:r w:rsidR="00621495">
        <w:rPr>
          <w:rFonts w:ascii="Times New Roman" w:hAnsi="Times New Roman" w:cs="Times New Roman"/>
          <w:b/>
        </w:rPr>
        <w:t>05</w:t>
      </w:r>
      <w:r w:rsidRPr="00521C24">
        <w:rPr>
          <w:rFonts w:ascii="Times New Roman" w:hAnsi="Times New Roman" w:cs="Times New Roman"/>
          <w:b/>
        </w:rPr>
        <w:t xml:space="preserve"> мин.</w:t>
      </w:r>
    </w:p>
    <w:p w:rsidR="00B644FF" w:rsidRPr="00521C24" w:rsidRDefault="00FE4280" w:rsidP="00B64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4280">
        <w:rPr>
          <w:rFonts w:ascii="Times New Roman" w:hAnsi="Times New Roman" w:cs="Times New Roman"/>
          <w:b/>
        </w:rPr>
        <w:t>5</w:t>
      </w:r>
      <w:r w:rsidR="00B644FF" w:rsidRPr="00521C24">
        <w:rPr>
          <w:rFonts w:ascii="Times New Roman" w:hAnsi="Times New Roman" w:cs="Times New Roman"/>
        </w:rPr>
        <w:t xml:space="preserve">. Протокол </w:t>
      </w:r>
      <w:r w:rsidR="00BC6576" w:rsidRPr="00521C24">
        <w:rPr>
          <w:rFonts w:ascii="Times New Roman" w:hAnsi="Times New Roman" w:cs="Times New Roman"/>
        </w:rPr>
        <w:t xml:space="preserve">вскрытия конвертов </w:t>
      </w:r>
      <w:r w:rsidR="00B644FF" w:rsidRPr="00521C24">
        <w:rPr>
          <w:rFonts w:ascii="Times New Roman" w:hAnsi="Times New Roman" w:cs="Times New Roman"/>
        </w:rPr>
        <w:t xml:space="preserve">на участие  в открытом </w:t>
      </w:r>
      <w:r w:rsidR="00BC6576" w:rsidRPr="00521C24">
        <w:rPr>
          <w:rFonts w:ascii="Times New Roman" w:hAnsi="Times New Roman" w:cs="Times New Roman"/>
        </w:rPr>
        <w:t>конкурсе</w:t>
      </w:r>
      <w:r w:rsidR="00B644FF" w:rsidRPr="00521C24">
        <w:rPr>
          <w:rFonts w:ascii="Times New Roman" w:hAnsi="Times New Roman" w:cs="Times New Roman"/>
        </w:rPr>
        <w:t xml:space="preserve">  </w:t>
      </w:r>
      <w:r w:rsidR="004D06BF">
        <w:rPr>
          <w:rFonts w:ascii="Times New Roman" w:hAnsi="Times New Roman" w:cs="Times New Roman"/>
        </w:rPr>
        <w:t>на право   заключения  договора аренды объекта</w:t>
      </w:r>
      <w:r w:rsidR="00B644FF" w:rsidRPr="00521C24">
        <w:rPr>
          <w:rFonts w:ascii="Times New Roman" w:hAnsi="Times New Roman" w:cs="Times New Roman"/>
        </w:rPr>
        <w:t xml:space="preserve"> муниц</w:t>
      </w:r>
      <w:r w:rsidR="004D06BF">
        <w:rPr>
          <w:rFonts w:ascii="Times New Roman" w:hAnsi="Times New Roman" w:cs="Times New Roman"/>
        </w:rPr>
        <w:t>ипальной собственности, числящегося</w:t>
      </w:r>
      <w:r w:rsidR="00B644FF" w:rsidRPr="00521C24">
        <w:rPr>
          <w:rFonts w:ascii="Times New Roman" w:hAnsi="Times New Roman" w:cs="Times New Roman"/>
        </w:rPr>
        <w:t xml:space="preserve">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r w:rsidR="00B644FF" w:rsidRPr="00521C24">
        <w:rPr>
          <w:rFonts w:ascii="Times New Roman" w:hAnsi="Times New Roman" w:cs="Times New Roman"/>
          <w:b/>
          <w:lang w:val="en-US"/>
        </w:rPr>
        <w:t>torgi</w:t>
      </w:r>
      <w:r w:rsidR="00B644FF" w:rsidRPr="00521C24">
        <w:rPr>
          <w:rFonts w:ascii="Times New Roman" w:hAnsi="Times New Roman" w:cs="Times New Roman"/>
          <w:b/>
        </w:rPr>
        <w:t>.</w:t>
      </w:r>
      <w:r w:rsidR="00B644FF" w:rsidRPr="00521C24">
        <w:rPr>
          <w:rFonts w:ascii="Times New Roman" w:hAnsi="Times New Roman" w:cs="Times New Roman"/>
          <w:b/>
          <w:lang w:val="en-US"/>
        </w:rPr>
        <w:t>gov</w:t>
      </w:r>
      <w:r w:rsidR="00B644FF" w:rsidRPr="00521C24">
        <w:rPr>
          <w:rFonts w:ascii="Times New Roman" w:hAnsi="Times New Roman" w:cs="Times New Roman"/>
          <w:b/>
        </w:rPr>
        <w:t>.</w:t>
      </w:r>
      <w:r w:rsidR="00B644FF" w:rsidRPr="00521C24">
        <w:rPr>
          <w:rFonts w:ascii="Times New Roman" w:hAnsi="Times New Roman" w:cs="Times New Roman"/>
          <w:b/>
          <w:lang w:val="en-US"/>
        </w:rPr>
        <w:t>ru</w:t>
      </w:r>
      <w:r w:rsidR="00B644FF" w:rsidRPr="00521C24">
        <w:rPr>
          <w:rFonts w:ascii="Times New Roman" w:hAnsi="Times New Roman" w:cs="Times New Roman"/>
        </w:rPr>
        <w:t xml:space="preserve">  и сайте </w:t>
      </w:r>
      <w:r w:rsidR="00BC6576" w:rsidRPr="00521C24">
        <w:rPr>
          <w:rFonts w:ascii="Times New Roman" w:hAnsi="Times New Roman" w:cs="Times New Roman"/>
        </w:rPr>
        <w:t>А</w:t>
      </w:r>
      <w:r w:rsidR="00B644FF" w:rsidRPr="00521C24">
        <w:rPr>
          <w:rFonts w:ascii="Times New Roman" w:hAnsi="Times New Roman" w:cs="Times New Roman"/>
        </w:rPr>
        <w:t>дминистрации  города</w:t>
      </w:r>
      <w:r w:rsidR="004D06BF">
        <w:rPr>
          <w:rFonts w:ascii="Times New Roman" w:hAnsi="Times New Roman" w:cs="Times New Roman"/>
        </w:rPr>
        <w:t xml:space="preserve"> Рубцовска</w:t>
      </w:r>
      <w:r w:rsidR="00B644FF" w:rsidRPr="00521C24">
        <w:rPr>
          <w:rFonts w:ascii="Times New Roman" w:hAnsi="Times New Roman" w:cs="Times New Roman"/>
        </w:rPr>
        <w:t>:</w:t>
      </w:r>
      <w:r w:rsidR="00B644FF" w:rsidRPr="00521C24">
        <w:rPr>
          <w:rFonts w:ascii="Times New Roman" w:hAnsi="Times New Roman" w:cs="Times New Roman"/>
          <w:b/>
        </w:rPr>
        <w:t xml:space="preserve"> </w:t>
      </w:r>
      <w:hyperlink r:id="rId8" w:history="1">
        <w:r w:rsidR="00B644FF" w:rsidRPr="00521C24">
          <w:rPr>
            <w:rStyle w:val="a8"/>
            <w:rFonts w:ascii="Times New Roman" w:hAnsi="Times New Roman" w:cs="Times New Roman"/>
            <w:b/>
            <w:sz w:val="22"/>
          </w:rPr>
          <w:t>http</w:t>
        </w:r>
        <w:r w:rsidR="00B644FF" w:rsidRPr="00521C24">
          <w:rPr>
            <w:rStyle w:val="a8"/>
            <w:rFonts w:ascii="Times New Roman" w:hAnsi="Times New Roman" w:cs="Times New Roman"/>
            <w:b/>
            <w:sz w:val="22"/>
            <w:lang w:val="ru-RU"/>
          </w:rPr>
          <w:t>://</w:t>
        </w:r>
        <w:r w:rsidR="00B644FF" w:rsidRPr="00521C24">
          <w:rPr>
            <w:rStyle w:val="a8"/>
            <w:rFonts w:ascii="Times New Roman" w:hAnsi="Times New Roman" w:cs="Times New Roman"/>
            <w:b/>
            <w:sz w:val="22"/>
          </w:rPr>
          <w:t>rubadm</w:t>
        </w:r>
        <w:r w:rsidR="00B644FF" w:rsidRPr="00521C24">
          <w:rPr>
            <w:rStyle w:val="a8"/>
            <w:rFonts w:ascii="Times New Roman" w:hAnsi="Times New Roman" w:cs="Times New Roman"/>
            <w:b/>
            <w:sz w:val="22"/>
            <w:lang w:val="ru-RU"/>
          </w:rPr>
          <w:t>.</w:t>
        </w:r>
        <w:r w:rsidR="00B644FF" w:rsidRPr="00521C24">
          <w:rPr>
            <w:rStyle w:val="a8"/>
            <w:rFonts w:ascii="Times New Roman" w:hAnsi="Times New Roman" w:cs="Times New Roman"/>
            <w:b/>
            <w:sz w:val="22"/>
          </w:rPr>
          <w:t>ru</w:t>
        </w:r>
      </w:hyperlink>
      <w:r w:rsidR="00B644FF" w:rsidRPr="00521C24">
        <w:rPr>
          <w:rFonts w:ascii="Times New Roman" w:hAnsi="Times New Roman" w:cs="Times New Roman"/>
          <w:b/>
        </w:rPr>
        <w:t>.</w:t>
      </w:r>
      <w:r w:rsidR="00B644FF" w:rsidRPr="00521C24">
        <w:rPr>
          <w:rFonts w:ascii="Times New Roman" w:hAnsi="Times New Roman" w:cs="Times New Roman"/>
        </w:rPr>
        <w:t xml:space="preserve">    в </w:t>
      </w:r>
      <w:r w:rsidR="00E725E2">
        <w:rPr>
          <w:rFonts w:ascii="Times New Roman" w:hAnsi="Times New Roman" w:cs="Times New Roman"/>
        </w:rPr>
        <w:t>течение дня, следующего за днем его подписания.</w:t>
      </w:r>
    </w:p>
    <w:p w:rsidR="00B644FF" w:rsidRPr="00521C24" w:rsidRDefault="00B644FF" w:rsidP="00B644FF">
      <w:pPr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ab/>
      </w:r>
    </w:p>
    <w:p w:rsidR="00B644FF" w:rsidRPr="00521C24" w:rsidRDefault="00B644FF" w:rsidP="00B644FF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Председатель комиссии:                                                                                  </w:t>
      </w:r>
      <w:r w:rsidR="00FE4280" w:rsidRPr="00FE4280">
        <w:rPr>
          <w:rFonts w:ascii="Times New Roman" w:hAnsi="Times New Roman" w:cs="Times New Roman"/>
        </w:rPr>
        <w:t xml:space="preserve"> </w:t>
      </w:r>
      <w:r w:rsidRPr="00521C24">
        <w:rPr>
          <w:rFonts w:ascii="Times New Roman" w:hAnsi="Times New Roman" w:cs="Times New Roman"/>
        </w:rPr>
        <w:t>Д.З. Фельдман</w:t>
      </w:r>
      <w:r w:rsidRPr="00521C24">
        <w:rPr>
          <w:rFonts w:ascii="Times New Roman" w:hAnsi="Times New Roman" w:cs="Times New Roman"/>
        </w:rPr>
        <w:tab/>
      </w:r>
    </w:p>
    <w:p w:rsidR="00B644FF" w:rsidRPr="00521C24" w:rsidRDefault="00B644FF" w:rsidP="00B644FF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В.Н. Роот                                                                                            </w:t>
      </w:r>
    </w:p>
    <w:p w:rsidR="00B644FF" w:rsidRPr="00521C24" w:rsidRDefault="00B644FF" w:rsidP="00B644FF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ab/>
      </w:r>
      <w:r w:rsidRPr="00521C24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</w:t>
      </w: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Т.П. Кышова </w:t>
      </w: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B644FF" w:rsidRPr="00521C24" w:rsidRDefault="00B644FF" w:rsidP="00521C24">
      <w:pPr>
        <w:tabs>
          <w:tab w:val="left" w:pos="6849"/>
          <w:tab w:val="left" w:pos="73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ab/>
        <w:t xml:space="preserve"> Е.И. Тилилицин</w:t>
      </w:r>
    </w:p>
    <w:p w:rsidR="00B644FF" w:rsidRPr="00521C24" w:rsidRDefault="00B644FF" w:rsidP="00B644FF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Г.М. Левшина</w:t>
      </w: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4FF" w:rsidRPr="00521C24" w:rsidRDefault="00B644FF" w:rsidP="00B644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2661CE">
        <w:rPr>
          <w:rFonts w:ascii="Times New Roman" w:hAnsi="Times New Roman" w:cs="Times New Roman"/>
        </w:rPr>
        <w:t xml:space="preserve"> </w:t>
      </w:r>
      <w:r w:rsidR="00621495">
        <w:rPr>
          <w:rFonts w:ascii="Times New Roman" w:hAnsi="Times New Roman" w:cs="Times New Roman"/>
        </w:rPr>
        <w:t xml:space="preserve"> </w:t>
      </w:r>
      <w:r w:rsidRPr="00521C24">
        <w:rPr>
          <w:rFonts w:ascii="Times New Roman" w:hAnsi="Times New Roman" w:cs="Times New Roman"/>
        </w:rPr>
        <w:t xml:space="preserve">Л.М. Перова </w:t>
      </w:r>
    </w:p>
    <w:p w:rsidR="00B644FF" w:rsidRPr="00521C24" w:rsidRDefault="00B644FF" w:rsidP="00B644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B644FF" w:rsidRPr="00521C24" w:rsidRDefault="00B644FF" w:rsidP="00521C24">
      <w:pPr>
        <w:tabs>
          <w:tab w:val="left" w:pos="6874"/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</w:rPr>
      </w:pPr>
      <w:r w:rsidRPr="00521C24">
        <w:rPr>
          <w:rFonts w:ascii="Times New Roman" w:hAnsi="Times New Roman" w:cs="Times New Roman"/>
        </w:rPr>
        <w:tab/>
      </w:r>
      <w:r w:rsidR="00521C24">
        <w:rPr>
          <w:rFonts w:ascii="Times New Roman" w:hAnsi="Times New Roman" w:cs="Times New Roman"/>
        </w:rPr>
        <w:t xml:space="preserve"> Т</w:t>
      </w:r>
      <w:r w:rsidRPr="00521C24">
        <w:rPr>
          <w:rFonts w:ascii="Times New Roman" w:hAnsi="Times New Roman" w:cs="Times New Roman"/>
        </w:rPr>
        <w:t>.М. Лечкина</w:t>
      </w:r>
    </w:p>
    <w:p w:rsidR="00A732C6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FE42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A732C6" w:rsidRDefault="00A732C6" w:rsidP="00E7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F20" w:rsidRPr="00FE4280" w:rsidRDefault="00A732C6" w:rsidP="00E7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76F20" w:rsidRPr="00FE4280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914F6A" w:rsidRPr="00FE4280">
        <w:rPr>
          <w:rFonts w:ascii="Times New Roman" w:hAnsi="Times New Roman" w:cs="Times New Roman"/>
          <w:b/>
          <w:sz w:val="24"/>
          <w:szCs w:val="24"/>
        </w:rPr>
        <w:t xml:space="preserve"> 92</w:t>
      </w:r>
    </w:p>
    <w:p w:rsidR="00E76F20" w:rsidRPr="00FE4280" w:rsidRDefault="00875B98" w:rsidP="00E76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E76F20" w:rsidRPr="00FE4280">
        <w:rPr>
          <w:rFonts w:ascii="Times New Roman" w:hAnsi="Times New Roman" w:cs="Times New Roman"/>
          <w:b/>
          <w:sz w:val="24"/>
          <w:szCs w:val="24"/>
        </w:rPr>
        <w:t xml:space="preserve">ассмотрения заявок на участие в открытом конкурсе на право заключения  договора аренды имущества тепловой станции  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F2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>г. Рубцовск                                                                                                     16 июня 2014 года</w:t>
      </w:r>
    </w:p>
    <w:p w:rsidR="00FE4280" w:rsidRPr="00FE4280" w:rsidRDefault="00FE428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F20" w:rsidRPr="00FE4280" w:rsidRDefault="00E76F20" w:rsidP="00F93734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 xml:space="preserve">1.Организатор конкурса:  </w:t>
      </w:r>
      <w:r w:rsidR="00F93734">
        <w:rPr>
          <w:rFonts w:ascii="Times New Roman" w:hAnsi="Times New Roman" w:cs="Times New Roman"/>
          <w:b/>
          <w:sz w:val="24"/>
          <w:szCs w:val="24"/>
        </w:rPr>
        <w:tab/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>658200, Алтайский  край, г. Рубцовск, пр. Ленина,130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 xml:space="preserve">2. Место, дата проведения  процедуры </w:t>
      </w:r>
      <w:r w:rsidR="00875B98">
        <w:rPr>
          <w:rFonts w:ascii="Times New Roman" w:hAnsi="Times New Roman" w:cs="Times New Roman"/>
          <w:b/>
          <w:sz w:val="24"/>
          <w:szCs w:val="24"/>
        </w:rPr>
        <w:t>рассмотрения</w:t>
      </w:r>
      <w:r w:rsidRPr="00FE4280">
        <w:rPr>
          <w:rFonts w:ascii="Times New Roman" w:hAnsi="Times New Roman" w:cs="Times New Roman"/>
          <w:b/>
          <w:sz w:val="24"/>
          <w:szCs w:val="24"/>
        </w:rPr>
        <w:t xml:space="preserve"> заявок на участие в конкурсе.</w:t>
      </w:r>
    </w:p>
    <w:p w:rsid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 xml:space="preserve">Заседание  комиссии проводится по адресу: г. Рубцовск, пер. Бульварный,25, кабинет   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>№ 51а.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 xml:space="preserve">Начало в 10-00 час. 16.06.2014 (время местное). 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(с изменениями в редакции постановления Администрации города Рубцовска от 24.09.2013 № 4734). В состав комиссии входит  8   человек.   Заседание комиссии проводится в присутствии </w:t>
      </w:r>
      <w:r w:rsidR="00621495">
        <w:rPr>
          <w:rFonts w:ascii="Times New Roman" w:hAnsi="Times New Roman" w:cs="Times New Roman"/>
          <w:sz w:val="24"/>
          <w:szCs w:val="24"/>
        </w:rPr>
        <w:t>7</w:t>
      </w:r>
      <w:r w:rsidRPr="00FE4280">
        <w:rPr>
          <w:rFonts w:ascii="Times New Roman" w:hAnsi="Times New Roman" w:cs="Times New Roman"/>
          <w:sz w:val="24"/>
          <w:szCs w:val="24"/>
        </w:rPr>
        <w:t xml:space="preserve"> членов комиссии.  Кворум имеется,  комиссия правомочна. 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>4. Предмет конкурса</w:t>
      </w:r>
      <w:r w:rsidRPr="00FE4280">
        <w:rPr>
          <w:rFonts w:ascii="Times New Roman" w:hAnsi="Times New Roman" w:cs="Times New Roman"/>
          <w:sz w:val="24"/>
          <w:szCs w:val="24"/>
        </w:rPr>
        <w:t>:  право заключения договора аренды имущества  тепловой станции, числящегося в составе казны муниципального образования город Рубцовск Алтайского края, расположенного по адресу: г. Рубцовск, ул. Красная,100</w:t>
      </w:r>
      <w:r w:rsidRPr="00FE428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>4.</w:t>
      </w:r>
      <w:r w:rsidR="00914F6A" w:rsidRPr="00FE4280">
        <w:rPr>
          <w:rFonts w:ascii="Times New Roman" w:hAnsi="Times New Roman" w:cs="Times New Roman"/>
          <w:b/>
          <w:sz w:val="24"/>
          <w:szCs w:val="24"/>
        </w:rPr>
        <w:t>1</w:t>
      </w:r>
      <w:r w:rsidRPr="00FE4280">
        <w:rPr>
          <w:rFonts w:ascii="Times New Roman" w:hAnsi="Times New Roman" w:cs="Times New Roman"/>
          <w:sz w:val="24"/>
          <w:szCs w:val="24"/>
        </w:rPr>
        <w:t xml:space="preserve">. </w:t>
      </w:r>
      <w:r w:rsidRPr="00FE4280">
        <w:rPr>
          <w:rFonts w:ascii="Times New Roman" w:hAnsi="Times New Roman" w:cs="Times New Roman"/>
          <w:b/>
          <w:sz w:val="24"/>
          <w:szCs w:val="24"/>
        </w:rPr>
        <w:t xml:space="preserve">Начало процедуры </w:t>
      </w:r>
      <w:r w:rsidR="00875B98">
        <w:rPr>
          <w:rFonts w:ascii="Times New Roman" w:hAnsi="Times New Roman" w:cs="Times New Roman"/>
          <w:b/>
          <w:sz w:val="24"/>
          <w:szCs w:val="24"/>
        </w:rPr>
        <w:t>рассмотрения</w:t>
      </w:r>
      <w:r w:rsidR="00914F6A" w:rsidRPr="00FE4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280">
        <w:rPr>
          <w:rFonts w:ascii="Times New Roman" w:hAnsi="Times New Roman" w:cs="Times New Roman"/>
          <w:b/>
          <w:sz w:val="24"/>
          <w:szCs w:val="24"/>
        </w:rPr>
        <w:t>заяв</w:t>
      </w:r>
      <w:r w:rsidR="00914F6A" w:rsidRPr="00FE4280">
        <w:rPr>
          <w:rFonts w:ascii="Times New Roman" w:hAnsi="Times New Roman" w:cs="Times New Roman"/>
          <w:b/>
          <w:sz w:val="24"/>
          <w:szCs w:val="24"/>
        </w:rPr>
        <w:t>ок</w:t>
      </w:r>
      <w:r w:rsidRPr="00FE4280">
        <w:rPr>
          <w:rFonts w:ascii="Times New Roman" w:hAnsi="Times New Roman" w:cs="Times New Roman"/>
          <w:b/>
          <w:sz w:val="24"/>
          <w:szCs w:val="24"/>
        </w:rPr>
        <w:t xml:space="preserve">  на участие в </w:t>
      </w:r>
      <w:r w:rsidR="00914F6A" w:rsidRPr="00FE4280">
        <w:rPr>
          <w:rFonts w:ascii="Times New Roman" w:hAnsi="Times New Roman" w:cs="Times New Roman"/>
          <w:b/>
          <w:sz w:val="24"/>
          <w:szCs w:val="24"/>
        </w:rPr>
        <w:t xml:space="preserve">открытом </w:t>
      </w:r>
      <w:r w:rsidRPr="00FE4280">
        <w:rPr>
          <w:rFonts w:ascii="Times New Roman" w:hAnsi="Times New Roman" w:cs="Times New Roman"/>
          <w:b/>
          <w:sz w:val="24"/>
          <w:szCs w:val="24"/>
        </w:rPr>
        <w:t>конкурсе.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875B98">
        <w:rPr>
          <w:rFonts w:ascii="Times New Roman" w:hAnsi="Times New Roman" w:cs="Times New Roman"/>
          <w:sz w:val="24"/>
          <w:szCs w:val="24"/>
        </w:rPr>
        <w:t>рассмотрения</w:t>
      </w:r>
      <w:r w:rsidR="00914F6A" w:rsidRPr="00FE4280">
        <w:rPr>
          <w:rFonts w:ascii="Times New Roman" w:hAnsi="Times New Roman" w:cs="Times New Roman"/>
          <w:sz w:val="24"/>
          <w:szCs w:val="24"/>
        </w:rPr>
        <w:t xml:space="preserve"> заявок  на участие в открытом конкурсе</w:t>
      </w:r>
      <w:r w:rsidRPr="00FE4280">
        <w:rPr>
          <w:rFonts w:ascii="Times New Roman" w:hAnsi="Times New Roman" w:cs="Times New Roman"/>
          <w:sz w:val="24"/>
          <w:szCs w:val="24"/>
        </w:rPr>
        <w:t xml:space="preserve"> начата  в </w:t>
      </w:r>
      <w:r w:rsidR="00914F6A" w:rsidRPr="00FE4280">
        <w:rPr>
          <w:rFonts w:ascii="Times New Roman" w:hAnsi="Times New Roman" w:cs="Times New Roman"/>
          <w:sz w:val="24"/>
          <w:szCs w:val="24"/>
        </w:rPr>
        <w:t>10</w:t>
      </w:r>
      <w:r w:rsidRPr="00FE4280">
        <w:rPr>
          <w:rFonts w:ascii="Times New Roman" w:hAnsi="Times New Roman" w:cs="Times New Roman"/>
          <w:sz w:val="24"/>
          <w:szCs w:val="24"/>
        </w:rPr>
        <w:t xml:space="preserve"> часов  00 минут по местному времени.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>4.</w:t>
      </w:r>
      <w:r w:rsidR="00FE4280" w:rsidRPr="00FE4280">
        <w:rPr>
          <w:rFonts w:ascii="Times New Roman" w:hAnsi="Times New Roman" w:cs="Times New Roman"/>
          <w:b/>
          <w:sz w:val="24"/>
          <w:szCs w:val="24"/>
        </w:rPr>
        <w:t>2</w:t>
      </w:r>
      <w:r w:rsidRPr="00FE4280">
        <w:rPr>
          <w:rFonts w:ascii="Times New Roman" w:hAnsi="Times New Roman" w:cs="Times New Roman"/>
          <w:b/>
          <w:sz w:val="24"/>
          <w:szCs w:val="24"/>
        </w:rPr>
        <w:t>. Общее количество конвертов с заявками на участие в конкурсе.</w:t>
      </w:r>
    </w:p>
    <w:p w:rsidR="0022629D" w:rsidRPr="00FE4280" w:rsidRDefault="00E76F20" w:rsidP="0022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>На участие в конкурсе  подано  две заявки от участников конкурса:  МУП «Рубцовские</w:t>
      </w:r>
      <w:r w:rsidR="00875B98">
        <w:rPr>
          <w:rFonts w:ascii="Times New Roman" w:hAnsi="Times New Roman" w:cs="Times New Roman"/>
          <w:sz w:val="24"/>
          <w:szCs w:val="24"/>
        </w:rPr>
        <w:t xml:space="preserve"> тепловые сети», МУП «ТЭК</w:t>
      </w:r>
      <w:r w:rsidRPr="00FE4280">
        <w:rPr>
          <w:rFonts w:ascii="Times New Roman" w:hAnsi="Times New Roman" w:cs="Times New Roman"/>
          <w:sz w:val="24"/>
          <w:szCs w:val="24"/>
        </w:rPr>
        <w:t>».</w:t>
      </w:r>
    </w:p>
    <w:p w:rsidR="0022629D" w:rsidRPr="00FE4280" w:rsidRDefault="00FE4280" w:rsidP="0022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>5</w:t>
      </w:r>
      <w:r w:rsidR="0022629D" w:rsidRPr="00FE4280">
        <w:rPr>
          <w:rFonts w:ascii="Times New Roman" w:hAnsi="Times New Roman" w:cs="Times New Roman"/>
          <w:b/>
          <w:sz w:val="24"/>
          <w:szCs w:val="24"/>
        </w:rPr>
        <w:t>. По итогам рассмотрения заявок на участие в открытом конкурсе до</w:t>
      </w:r>
      <w:r w:rsidR="00875B98">
        <w:rPr>
          <w:rFonts w:ascii="Times New Roman" w:hAnsi="Times New Roman" w:cs="Times New Roman"/>
          <w:b/>
          <w:sz w:val="24"/>
          <w:szCs w:val="24"/>
        </w:rPr>
        <w:t>кументы  представлены заявителями</w:t>
      </w:r>
      <w:r w:rsidR="0022629D" w:rsidRPr="00FE4280">
        <w:rPr>
          <w:rFonts w:ascii="Times New Roman" w:hAnsi="Times New Roman" w:cs="Times New Roman"/>
          <w:b/>
          <w:sz w:val="24"/>
          <w:szCs w:val="24"/>
        </w:rPr>
        <w:t xml:space="preserve">  в полном объеме и отвечают  требованиям  документации к </w:t>
      </w:r>
      <w:r w:rsidR="001A0CAF" w:rsidRPr="00FE4280">
        <w:rPr>
          <w:rFonts w:ascii="Times New Roman" w:hAnsi="Times New Roman" w:cs="Times New Roman"/>
          <w:b/>
          <w:sz w:val="24"/>
          <w:szCs w:val="24"/>
        </w:rPr>
        <w:t>открытому конкурсу</w:t>
      </w:r>
      <w:r w:rsidR="0022629D" w:rsidRPr="00FE4280">
        <w:rPr>
          <w:rFonts w:ascii="Times New Roman" w:hAnsi="Times New Roman" w:cs="Times New Roman"/>
          <w:b/>
          <w:sz w:val="24"/>
          <w:szCs w:val="24"/>
        </w:rPr>
        <w:t>.</w:t>
      </w:r>
    </w:p>
    <w:p w:rsidR="0022629D" w:rsidRPr="00FE4280" w:rsidRDefault="00FE4280" w:rsidP="0022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>6</w:t>
      </w:r>
      <w:r w:rsidR="0022629D" w:rsidRPr="00FE4280">
        <w:rPr>
          <w:rFonts w:ascii="Times New Roman" w:hAnsi="Times New Roman" w:cs="Times New Roman"/>
          <w:b/>
          <w:sz w:val="24"/>
          <w:szCs w:val="24"/>
        </w:rPr>
        <w:t xml:space="preserve">. Принятое решение комиссией о допуске/ недопуске  к участию в  открытом </w:t>
      </w:r>
      <w:r w:rsidR="001A0CAF" w:rsidRPr="00FE4280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="00875B98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объекта</w:t>
      </w:r>
      <w:r w:rsidR="0022629D" w:rsidRPr="00FE4280">
        <w:rPr>
          <w:rFonts w:ascii="Times New Roman" w:hAnsi="Times New Roman" w:cs="Times New Roman"/>
          <w:b/>
          <w:sz w:val="24"/>
          <w:szCs w:val="24"/>
        </w:rPr>
        <w:t xml:space="preserve"> муниц</w:t>
      </w:r>
      <w:r w:rsidR="00875B98">
        <w:rPr>
          <w:rFonts w:ascii="Times New Roman" w:hAnsi="Times New Roman" w:cs="Times New Roman"/>
          <w:b/>
          <w:sz w:val="24"/>
          <w:szCs w:val="24"/>
        </w:rPr>
        <w:t>ипальной собственности, числящего</w:t>
      </w:r>
      <w:r w:rsidR="0022629D" w:rsidRPr="00FE4280">
        <w:rPr>
          <w:rFonts w:ascii="Times New Roman" w:hAnsi="Times New Roman" w:cs="Times New Roman"/>
          <w:b/>
          <w:sz w:val="24"/>
          <w:szCs w:val="24"/>
        </w:rPr>
        <w:t>ся в составе казны муниципального образования город Рубцовск Алтайского края в отношении каждого заявителя.</w:t>
      </w:r>
    </w:p>
    <w:tbl>
      <w:tblPr>
        <w:tblStyle w:val="a7"/>
        <w:tblW w:w="10064" w:type="dxa"/>
        <w:tblLayout w:type="fixed"/>
        <w:tblLook w:val="01E0"/>
      </w:tblPr>
      <w:tblGrid>
        <w:gridCol w:w="1762"/>
        <w:gridCol w:w="3442"/>
        <w:gridCol w:w="2340"/>
        <w:gridCol w:w="2520"/>
      </w:tblGrid>
      <w:tr w:rsidR="0022629D" w:rsidRPr="00FE4280" w:rsidTr="00F9373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9D" w:rsidRPr="00FE4280" w:rsidRDefault="0022629D" w:rsidP="00F93734">
            <w:pPr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>Регистрацион</w:t>
            </w:r>
            <w:r w:rsidR="00F93734">
              <w:rPr>
                <w:sz w:val="24"/>
                <w:szCs w:val="24"/>
              </w:rPr>
              <w:t>-</w:t>
            </w:r>
            <w:r w:rsidRPr="00FE4280">
              <w:rPr>
                <w:sz w:val="24"/>
                <w:szCs w:val="24"/>
              </w:rPr>
              <w:t xml:space="preserve"> ный     </w:t>
            </w:r>
            <w:r w:rsidR="00F93734">
              <w:rPr>
                <w:sz w:val="24"/>
                <w:szCs w:val="24"/>
              </w:rPr>
              <w:t xml:space="preserve">№ </w:t>
            </w:r>
            <w:r w:rsidRPr="00FE4280">
              <w:rPr>
                <w:sz w:val="24"/>
                <w:szCs w:val="24"/>
              </w:rPr>
              <w:t>заявки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9D" w:rsidRPr="00FE4280" w:rsidRDefault="0022629D" w:rsidP="001E41EC">
            <w:pPr>
              <w:jc w:val="both"/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 xml:space="preserve">         Участник, подавший </w:t>
            </w:r>
          </w:p>
          <w:p w:rsidR="0022629D" w:rsidRPr="00FE4280" w:rsidRDefault="0022629D" w:rsidP="00116362">
            <w:pPr>
              <w:jc w:val="center"/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 xml:space="preserve">заявку на участие в  </w:t>
            </w:r>
            <w:r w:rsidR="00116362" w:rsidRPr="00FE4280">
              <w:rPr>
                <w:sz w:val="24"/>
                <w:szCs w:val="24"/>
              </w:rPr>
              <w:t>конкурсе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D" w:rsidRPr="00FE4280" w:rsidRDefault="0022629D" w:rsidP="001E41EC">
            <w:pPr>
              <w:jc w:val="center"/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 xml:space="preserve">Решение о допуске/ недопуске к участию в  </w:t>
            </w:r>
            <w:r w:rsidR="00116362" w:rsidRPr="00FE4280">
              <w:rPr>
                <w:sz w:val="24"/>
                <w:szCs w:val="24"/>
              </w:rPr>
              <w:t>конкурсе</w:t>
            </w:r>
            <w:r w:rsidRPr="00FE4280">
              <w:rPr>
                <w:sz w:val="24"/>
                <w:szCs w:val="24"/>
              </w:rPr>
              <w:t xml:space="preserve"> </w:t>
            </w:r>
          </w:p>
          <w:p w:rsidR="0022629D" w:rsidRPr="00FE4280" w:rsidRDefault="0022629D" w:rsidP="001E4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9D" w:rsidRPr="00FE4280" w:rsidRDefault="0022629D" w:rsidP="001E41EC">
            <w:pPr>
              <w:jc w:val="both"/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 xml:space="preserve">   Причина отказа</w:t>
            </w:r>
          </w:p>
        </w:tc>
      </w:tr>
      <w:tr w:rsidR="0022629D" w:rsidRPr="00FE4280" w:rsidTr="00F93734">
        <w:trPr>
          <w:trHeight w:val="28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D" w:rsidRPr="00FE4280" w:rsidRDefault="0022629D" w:rsidP="0022629D">
            <w:pPr>
              <w:jc w:val="center"/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>176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9D" w:rsidRPr="00FE4280" w:rsidRDefault="0022629D" w:rsidP="0022629D">
            <w:pPr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>МУП «Рубцовские тепловые сети»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9D" w:rsidRPr="00FE4280" w:rsidRDefault="0022629D" w:rsidP="001E41EC">
            <w:pPr>
              <w:jc w:val="center"/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D" w:rsidRPr="00FE4280" w:rsidRDefault="0022629D" w:rsidP="001E41EC">
            <w:pPr>
              <w:jc w:val="both"/>
              <w:rPr>
                <w:sz w:val="24"/>
                <w:szCs w:val="24"/>
              </w:rPr>
            </w:pPr>
          </w:p>
          <w:p w:rsidR="0022629D" w:rsidRPr="00FE4280" w:rsidRDefault="0022629D" w:rsidP="001E41EC">
            <w:pPr>
              <w:jc w:val="both"/>
              <w:rPr>
                <w:sz w:val="24"/>
                <w:szCs w:val="24"/>
              </w:rPr>
            </w:pPr>
          </w:p>
        </w:tc>
      </w:tr>
      <w:tr w:rsidR="0022629D" w:rsidRPr="00FE4280" w:rsidTr="00F9373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D" w:rsidRPr="00FE4280" w:rsidRDefault="0022629D" w:rsidP="0022629D">
            <w:pPr>
              <w:jc w:val="center"/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>177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9D" w:rsidRPr="00FE4280" w:rsidRDefault="0022629D" w:rsidP="001E41EC">
            <w:pPr>
              <w:jc w:val="both"/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 xml:space="preserve">МУП </w:t>
            </w:r>
            <w:r w:rsidR="00875B98">
              <w:rPr>
                <w:sz w:val="24"/>
                <w:szCs w:val="24"/>
              </w:rPr>
              <w:t>«ТЭК</w:t>
            </w:r>
            <w:r w:rsidR="00116362" w:rsidRPr="00FE4280">
              <w:rPr>
                <w:sz w:val="24"/>
                <w:szCs w:val="24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9D" w:rsidRPr="00FE4280" w:rsidRDefault="0022629D" w:rsidP="001E41EC">
            <w:pPr>
              <w:jc w:val="center"/>
              <w:rPr>
                <w:sz w:val="24"/>
                <w:szCs w:val="24"/>
              </w:rPr>
            </w:pPr>
            <w:r w:rsidRPr="00FE4280">
              <w:rPr>
                <w:sz w:val="24"/>
                <w:szCs w:val="24"/>
              </w:rP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9D" w:rsidRPr="00FE4280" w:rsidRDefault="0022629D" w:rsidP="001E41EC">
            <w:pPr>
              <w:jc w:val="both"/>
              <w:rPr>
                <w:sz w:val="24"/>
                <w:szCs w:val="24"/>
              </w:rPr>
            </w:pPr>
          </w:p>
          <w:p w:rsidR="0022629D" w:rsidRPr="00FE4280" w:rsidRDefault="0022629D" w:rsidP="001E41EC">
            <w:pPr>
              <w:jc w:val="both"/>
              <w:rPr>
                <w:sz w:val="24"/>
                <w:szCs w:val="24"/>
              </w:rPr>
            </w:pPr>
          </w:p>
        </w:tc>
      </w:tr>
    </w:tbl>
    <w:p w:rsidR="00FE4280" w:rsidRPr="00FE4280" w:rsidRDefault="00FE4280" w:rsidP="00E7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734" w:rsidRDefault="00FE428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>7.</w:t>
      </w:r>
      <w:r w:rsidRPr="00FE4280">
        <w:rPr>
          <w:rFonts w:ascii="Times New Roman" w:hAnsi="Times New Roman" w:cs="Times New Roman"/>
          <w:sz w:val="24"/>
          <w:szCs w:val="24"/>
        </w:rPr>
        <w:t xml:space="preserve"> Руководствуясь ФЗ от 26.07.2006 № 135-ФЗ «О защите конкуренции», Приказом ФАС РФ от 10.02.2010 № 67</w:t>
      </w:r>
      <w:r w:rsidR="0022629D" w:rsidRPr="00FE4280">
        <w:rPr>
          <w:rFonts w:ascii="Times New Roman" w:hAnsi="Times New Roman" w:cs="Times New Roman"/>
          <w:sz w:val="24"/>
          <w:szCs w:val="24"/>
        </w:rPr>
        <w:t xml:space="preserve"> и документацией к открытому </w:t>
      </w:r>
      <w:r w:rsidR="00116362" w:rsidRPr="00FE4280">
        <w:rPr>
          <w:rFonts w:ascii="Times New Roman" w:hAnsi="Times New Roman" w:cs="Times New Roman"/>
          <w:sz w:val="24"/>
          <w:szCs w:val="24"/>
        </w:rPr>
        <w:t>конкурсу</w:t>
      </w:r>
      <w:r w:rsidR="0022629D" w:rsidRPr="00FE4280">
        <w:rPr>
          <w:rFonts w:ascii="Times New Roman" w:hAnsi="Times New Roman" w:cs="Times New Roman"/>
          <w:sz w:val="24"/>
          <w:szCs w:val="24"/>
        </w:rPr>
        <w:t xml:space="preserve"> комиссия выносит на голосование следующие предложения:</w:t>
      </w:r>
      <w:r w:rsidR="00116362" w:rsidRPr="00FE4280">
        <w:rPr>
          <w:rFonts w:ascii="Times New Roman" w:hAnsi="Times New Roman" w:cs="Times New Roman"/>
          <w:sz w:val="24"/>
          <w:szCs w:val="24"/>
        </w:rPr>
        <w:t xml:space="preserve"> д</w:t>
      </w:r>
      <w:r w:rsidR="0022629D" w:rsidRPr="00FE4280">
        <w:rPr>
          <w:rFonts w:ascii="Times New Roman" w:hAnsi="Times New Roman" w:cs="Times New Roman"/>
          <w:sz w:val="24"/>
          <w:szCs w:val="24"/>
        </w:rPr>
        <w:t>опустить заявителей</w:t>
      </w:r>
      <w:r w:rsidR="00116362" w:rsidRPr="00FE4280">
        <w:rPr>
          <w:rFonts w:ascii="Times New Roman" w:hAnsi="Times New Roman" w:cs="Times New Roman"/>
          <w:sz w:val="24"/>
          <w:szCs w:val="24"/>
        </w:rPr>
        <w:t xml:space="preserve"> МУП «Рубцовские</w:t>
      </w:r>
      <w:r w:rsidR="00875B98">
        <w:rPr>
          <w:rFonts w:ascii="Times New Roman" w:hAnsi="Times New Roman" w:cs="Times New Roman"/>
          <w:sz w:val="24"/>
          <w:szCs w:val="24"/>
        </w:rPr>
        <w:t xml:space="preserve"> тепловые сети», МУП «ТЭК</w:t>
      </w:r>
      <w:r w:rsidR="00116362" w:rsidRPr="00FE4280">
        <w:rPr>
          <w:rFonts w:ascii="Times New Roman" w:hAnsi="Times New Roman" w:cs="Times New Roman"/>
          <w:sz w:val="24"/>
          <w:szCs w:val="24"/>
        </w:rPr>
        <w:t>» для участия в конкурсе и признать участниками конкурса.</w:t>
      </w:r>
    </w:p>
    <w:p w:rsidR="00F93734" w:rsidRPr="00521C24" w:rsidRDefault="00F93734" w:rsidP="00F937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lastRenderedPageBreak/>
        <w:t xml:space="preserve">ЗА     -  </w:t>
      </w:r>
      <w:r w:rsidR="00621495">
        <w:rPr>
          <w:rFonts w:ascii="Times New Roman" w:hAnsi="Times New Roman" w:cs="Times New Roman"/>
          <w:b/>
        </w:rPr>
        <w:t>7</w:t>
      </w:r>
      <w:r w:rsidRPr="00521C2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Против-нет</w:t>
      </w:r>
    </w:p>
    <w:p w:rsidR="00F93734" w:rsidRPr="00521C24" w:rsidRDefault="00F93734" w:rsidP="00F937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>Воздержалось-нет</w:t>
      </w:r>
    </w:p>
    <w:p w:rsidR="00F93734" w:rsidRPr="00521C24" w:rsidRDefault="00F93734" w:rsidP="00F937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1C24">
        <w:rPr>
          <w:rFonts w:ascii="Times New Roman" w:hAnsi="Times New Roman" w:cs="Times New Roman"/>
          <w:b/>
        </w:rPr>
        <w:t>Дата и время окончания рассмотрения заявок  на участие в аукционе:</w:t>
      </w:r>
    </w:p>
    <w:p w:rsidR="00F93734" w:rsidRDefault="001E0F06" w:rsidP="00E76F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  июня  2014   в  10</w:t>
      </w:r>
      <w:r w:rsidR="00F93734" w:rsidRPr="00521C24">
        <w:rPr>
          <w:rFonts w:ascii="Times New Roman" w:hAnsi="Times New Roman" w:cs="Times New Roman"/>
          <w:b/>
        </w:rPr>
        <w:t xml:space="preserve"> час.</w:t>
      </w:r>
      <w:r w:rsidR="00621495">
        <w:rPr>
          <w:rFonts w:ascii="Times New Roman" w:hAnsi="Times New Roman" w:cs="Times New Roman"/>
          <w:b/>
        </w:rPr>
        <w:t xml:space="preserve"> 08</w:t>
      </w:r>
      <w:r w:rsidR="00F93734" w:rsidRPr="00521C24">
        <w:rPr>
          <w:rFonts w:ascii="Times New Roman" w:hAnsi="Times New Roman" w:cs="Times New Roman"/>
          <w:b/>
        </w:rPr>
        <w:t xml:space="preserve"> мин.</w:t>
      </w:r>
    </w:p>
    <w:p w:rsidR="00F93734" w:rsidRPr="00FE4280" w:rsidRDefault="00F93734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F20" w:rsidRDefault="00FE428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>8</w:t>
      </w:r>
      <w:r w:rsidR="00E76F20" w:rsidRPr="00FE4280">
        <w:rPr>
          <w:rFonts w:ascii="Times New Roman" w:hAnsi="Times New Roman" w:cs="Times New Roman"/>
          <w:sz w:val="24"/>
          <w:szCs w:val="24"/>
        </w:rPr>
        <w:t xml:space="preserve">. Протокол </w:t>
      </w:r>
      <w:r w:rsidR="00E725E2" w:rsidRPr="00FE4280">
        <w:rPr>
          <w:rFonts w:ascii="Times New Roman" w:hAnsi="Times New Roman" w:cs="Times New Roman"/>
          <w:sz w:val="24"/>
          <w:szCs w:val="24"/>
        </w:rPr>
        <w:t>рассмотрения заявок</w:t>
      </w:r>
      <w:r w:rsidR="00E76F20" w:rsidRPr="00FE4280">
        <w:rPr>
          <w:rFonts w:ascii="Times New Roman" w:hAnsi="Times New Roman" w:cs="Times New Roman"/>
          <w:sz w:val="24"/>
          <w:szCs w:val="24"/>
        </w:rPr>
        <w:t xml:space="preserve"> на участие  в открытом конкурсе  </w:t>
      </w:r>
      <w:r w:rsidR="00875B98">
        <w:rPr>
          <w:rFonts w:ascii="Times New Roman" w:hAnsi="Times New Roman" w:cs="Times New Roman"/>
          <w:sz w:val="24"/>
          <w:szCs w:val="24"/>
        </w:rPr>
        <w:t xml:space="preserve">на право   заключения  договора аренды объекта </w:t>
      </w:r>
      <w:r w:rsidR="00E76F20" w:rsidRPr="00FE4280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875B98">
        <w:rPr>
          <w:rFonts w:ascii="Times New Roman" w:hAnsi="Times New Roman" w:cs="Times New Roman"/>
          <w:sz w:val="24"/>
          <w:szCs w:val="24"/>
        </w:rPr>
        <w:t>ипальной собственности, числящего</w:t>
      </w:r>
      <w:r w:rsidR="00E76F20" w:rsidRPr="00FE4280">
        <w:rPr>
          <w:rFonts w:ascii="Times New Roman" w:hAnsi="Times New Roman" w:cs="Times New Roman"/>
          <w:sz w:val="24"/>
          <w:szCs w:val="24"/>
        </w:rPr>
        <w:t xml:space="preserve">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r w:rsidR="00E76F20" w:rsidRPr="00FE4280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r w:rsidR="00E76F20" w:rsidRPr="00FE4280">
        <w:rPr>
          <w:rFonts w:ascii="Times New Roman" w:hAnsi="Times New Roman" w:cs="Times New Roman"/>
          <w:b/>
          <w:sz w:val="24"/>
          <w:szCs w:val="24"/>
        </w:rPr>
        <w:t>.</w:t>
      </w:r>
      <w:r w:rsidR="00E76F20" w:rsidRPr="00FE4280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 w:rsidR="00E76F20" w:rsidRPr="00FE4280">
        <w:rPr>
          <w:rFonts w:ascii="Times New Roman" w:hAnsi="Times New Roman" w:cs="Times New Roman"/>
          <w:b/>
          <w:sz w:val="24"/>
          <w:szCs w:val="24"/>
        </w:rPr>
        <w:t>.</w:t>
      </w:r>
      <w:r w:rsidR="00E76F20" w:rsidRPr="00FE4280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E76F20" w:rsidRPr="00FE4280">
        <w:rPr>
          <w:rFonts w:ascii="Times New Roman" w:hAnsi="Times New Roman" w:cs="Times New Roman"/>
          <w:sz w:val="24"/>
          <w:szCs w:val="24"/>
        </w:rPr>
        <w:t xml:space="preserve">  и сайте Администрации  города</w:t>
      </w:r>
      <w:r w:rsidR="00875B98">
        <w:rPr>
          <w:rFonts w:ascii="Times New Roman" w:hAnsi="Times New Roman" w:cs="Times New Roman"/>
          <w:sz w:val="24"/>
          <w:szCs w:val="24"/>
        </w:rPr>
        <w:t xml:space="preserve"> Рубцовска</w:t>
      </w:r>
      <w:r w:rsidR="00E76F20" w:rsidRPr="00FE4280">
        <w:rPr>
          <w:rFonts w:ascii="Times New Roman" w:hAnsi="Times New Roman" w:cs="Times New Roman"/>
          <w:sz w:val="24"/>
          <w:szCs w:val="24"/>
        </w:rPr>
        <w:t>:</w:t>
      </w:r>
      <w:r w:rsidR="00E76F20" w:rsidRPr="00FE428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E76F20" w:rsidRPr="00FE4280">
          <w:rPr>
            <w:rStyle w:val="a8"/>
            <w:rFonts w:ascii="Times New Roman" w:hAnsi="Times New Roman" w:cs="Times New Roman"/>
            <w:b/>
            <w:sz w:val="24"/>
            <w:szCs w:val="24"/>
          </w:rPr>
          <w:t>http</w:t>
        </w:r>
        <w:r w:rsidR="00E76F20" w:rsidRPr="00FE4280">
          <w:rPr>
            <w:rStyle w:val="a8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r w:rsidR="00E76F20" w:rsidRPr="00FE4280">
          <w:rPr>
            <w:rStyle w:val="a8"/>
            <w:rFonts w:ascii="Times New Roman" w:hAnsi="Times New Roman" w:cs="Times New Roman"/>
            <w:b/>
            <w:sz w:val="24"/>
            <w:szCs w:val="24"/>
          </w:rPr>
          <w:t>rubadm</w:t>
        </w:r>
        <w:r w:rsidR="00E76F20" w:rsidRPr="00FE4280">
          <w:rPr>
            <w:rStyle w:val="a8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 w:rsidR="00E76F20" w:rsidRPr="00FE4280">
          <w:rPr>
            <w:rStyle w:val="a8"/>
            <w:rFonts w:ascii="Times New Roman" w:hAnsi="Times New Roman" w:cs="Times New Roman"/>
            <w:b/>
            <w:sz w:val="24"/>
            <w:szCs w:val="24"/>
          </w:rPr>
          <w:t>ru</w:t>
        </w:r>
      </w:hyperlink>
      <w:r w:rsidR="00E76F20" w:rsidRPr="00FE4280">
        <w:rPr>
          <w:rFonts w:ascii="Times New Roman" w:hAnsi="Times New Roman" w:cs="Times New Roman"/>
          <w:b/>
          <w:sz w:val="24"/>
          <w:szCs w:val="24"/>
        </w:rPr>
        <w:t>.</w:t>
      </w:r>
      <w:r w:rsidR="00E76F20" w:rsidRPr="00FE4280">
        <w:rPr>
          <w:rFonts w:ascii="Times New Roman" w:hAnsi="Times New Roman" w:cs="Times New Roman"/>
          <w:sz w:val="24"/>
          <w:szCs w:val="24"/>
        </w:rPr>
        <w:t xml:space="preserve">    в день окончания рассмотрения заявок.</w:t>
      </w:r>
    </w:p>
    <w:p w:rsidR="00FE4280" w:rsidRPr="00FE4280" w:rsidRDefault="00FE428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F20" w:rsidRPr="00FE4280" w:rsidRDefault="00E76F20" w:rsidP="00E76F20">
      <w:pPr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ab/>
      </w:r>
    </w:p>
    <w:p w:rsidR="00E76F20" w:rsidRPr="00FE4280" w:rsidRDefault="00E76F20" w:rsidP="00E76F20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>Председатель комиссии:                                                                                   Д.З. Фельдман</w:t>
      </w:r>
      <w:r w:rsidRPr="00FE4280">
        <w:rPr>
          <w:rFonts w:ascii="Times New Roman" w:hAnsi="Times New Roman" w:cs="Times New Roman"/>
          <w:sz w:val="24"/>
          <w:szCs w:val="24"/>
        </w:rPr>
        <w:tab/>
      </w:r>
    </w:p>
    <w:p w:rsidR="00E76F20" w:rsidRPr="00FE4280" w:rsidRDefault="00E76F20" w:rsidP="00E76F20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  В.Н. Роот                                                                                            </w:t>
      </w:r>
    </w:p>
    <w:p w:rsidR="00E76F20" w:rsidRPr="00FE4280" w:rsidRDefault="00E76F20" w:rsidP="00E76F20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ab/>
      </w:r>
      <w:r w:rsidRPr="00FE42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Т.П. Кышова 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E76F20" w:rsidRPr="00FE4280" w:rsidRDefault="00E76F20" w:rsidP="00E76F20">
      <w:pPr>
        <w:tabs>
          <w:tab w:val="left" w:pos="6849"/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E428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E4280">
        <w:rPr>
          <w:rFonts w:ascii="Times New Roman" w:hAnsi="Times New Roman" w:cs="Times New Roman"/>
          <w:sz w:val="24"/>
          <w:szCs w:val="24"/>
        </w:rPr>
        <w:t>Е.И. Тилилицин</w:t>
      </w:r>
    </w:p>
    <w:p w:rsidR="00E76F20" w:rsidRPr="00FE4280" w:rsidRDefault="00E76F20" w:rsidP="00E76F20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Г.М. Левшина</w:t>
      </w:r>
    </w:p>
    <w:p w:rsidR="00E76F20" w:rsidRPr="00FE4280" w:rsidRDefault="00E76F20" w:rsidP="00E7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F20" w:rsidRPr="00FE4280" w:rsidRDefault="00E76F20" w:rsidP="00E76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E42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A63A8">
        <w:rPr>
          <w:rFonts w:ascii="Times New Roman" w:hAnsi="Times New Roman" w:cs="Times New Roman"/>
          <w:sz w:val="24"/>
          <w:szCs w:val="24"/>
        </w:rPr>
        <w:t xml:space="preserve"> </w:t>
      </w:r>
      <w:r w:rsidRPr="00FE4280">
        <w:rPr>
          <w:rFonts w:ascii="Times New Roman" w:hAnsi="Times New Roman" w:cs="Times New Roman"/>
          <w:sz w:val="24"/>
          <w:szCs w:val="24"/>
        </w:rPr>
        <w:t xml:space="preserve">Л.М. Перова </w:t>
      </w:r>
    </w:p>
    <w:p w:rsidR="00E76F20" w:rsidRPr="00FE4280" w:rsidRDefault="00E76F20" w:rsidP="00E76F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B644FF" w:rsidRPr="00FE4280" w:rsidRDefault="00E76F20" w:rsidP="00E76F20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280">
        <w:rPr>
          <w:rFonts w:ascii="Times New Roman" w:hAnsi="Times New Roman" w:cs="Times New Roman"/>
          <w:sz w:val="24"/>
          <w:szCs w:val="24"/>
        </w:rPr>
        <w:tab/>
      </w:r>
      <w:r w:rsidR="00FE4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661CE">
        <w:rPr>
          <w:rFonts w:ascii="Times New Roman" w:hAnsi="Times New Roman" w:cs="Times New Roman"/>
          <w:sz w:val="24"/>
          <w:szCs w:val="24"/>
        </w:rPr>
        <w:t xml:space="preserve"> </w:t>
      </w:r>
      <w:r w:rsidRPr="00FE4280">
        <w:rPr>
          <w:rFonts w:ascii="Times New Roman" w:hAnsi="Times New Roman" w:cs="Times New Roman"/>
          <w:sz w:val="24"/>
          <w:szCs w:val="24"/>
        </w:rPr>
        <w:t>Т.М. Лечкина</w:t>
      </w: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4FF" w:rsidRPr="00521C24" w:rsidRDefault="00B644FF" w:rsidP="00B644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4FF" w:rsidRPr="00521C24" w:rsidRDefault="00B644FF" w:rsidP="009277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4FF" w:rsidRPr="00521C24" w:rsidRDefault="00B644FF" w:rsidP="009277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4FF" w:rsidRPr="00521C24" w:rsidRDefault="00B644FF" w:rsidP="009277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1C90" w:rsidRDefault="00391C9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280" w:rsidRDefault="00FE4280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69A" w:rsidRDefault="00D9069A" w:rsidP="00AC2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44" w:rsidRDefault="00F93734" w:rsidP="00F93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2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16D9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71144" w:rsidRDefault="00471144" w:rsidP="00F93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734" w:rsidRPr="00FE4280" w:rsidRDefault="00471144" w:rsidP="00F93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</w:t>
      </w:r>
      <w:r w:rsidR="00E16D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734" w:rsidRPr="00FE4280">
        <w:rPr>
          <w:rFonts w:ascii="Times New Roman" w:hAnsi="Times New Roman" w:cs="Times New Roman"/>
          <w:b/>
          <w:sz w:val="24"/>
          <w:szCs w:val="24"/>
        </w:rPr>
        <w:t xml:space="preserve"> ПРОТОКОЛ №</w:t>
      </w:r>
      <w:r w:rsidR="005C6406">
        <w:rPr>
          <w:rFonts w:ascii="Times New Roman" w:hAnsi="Times New Roman" w:cs="Times New Roman"/>
          <w:b/>
          <w:sz w:val="24"/>
          <w:szCs w:val="24"/>
        </w:rPr>
        <w:t xml:space="preserve"> 93</w:t>
      </w:r>
    </w:p>
    <w:p w:rsidR="00F93734" w:rsidRPr="00FE4280" w:rsidRDefault="00471144" w:rsidP="00F93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оценки и сопоставления</w:t>
      </w:r>
      <w:r w:rsidR="005C6406">
        <w:rPr>
          <w:rFonts w:ascii="Times New Roman" w:hAnsi="Times New Roman" w:cs="Times New Roman"/>
          <w:b/>
          <w:sz w:val="24"/>
          <w:szCs w:val="24"/>
        </w:rPr>
        <w:t xml:space="preserve"> заявок </w:t>
      </w:r>
      <w:r w:rsidR="00F93734" w:rsidRPr="00FE4280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конкурсе на право заключения  договора аренды имущества тепловой станции  </w:t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г. Рубцовск                                                                                                    </w:t>
      </w:r>
      <w:r w:rsidR="00A732C6">
        <w:rPr>
          <w:rFonts w:ascii="Times New Roman" w:hAnsi="Times New Roman" w:cs="Times New Roman"/>
        </w:rPr>
        <w:t xml:space="preserve">                   </w:t>
      </w:r>
      <w:r w:rsidRPr="00D9069A">
        <w:rPr>
          <w:rFonts w:ascii="Times New Roman" w:hAnsi="Times New Roman" w:cs="Times New Roman"/>
        </w:rPr>
        <w:t xml:space="preserve"> 16 июня 2014 года</w:t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3734" w:rsidRPr="00D9069A" w:rsidRDefault="00F93734" w:rsidP="00F93734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069A">
        <w:rPr>
          <w:rFonts w:ascii="Times New Roman" w:hAnsi="Times New Roman" w:cs="Times New Roman"/>
          <w:b/>
        </w:rPr>
        <w:t xml:space="preserve">1.Организатор конкурса:  </w:t>
      </w:r>
      <w:r w:rsidRPr="00D9069A">
        <w:rPr>
          <w:rFonts w:ascii="Times New Roman" w:hAnsi="Times New Roman" w:cs="Times New Roman"/>
          <w:b/>
        </w:rPr>
        <w:tab/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>Администрация города Рубцовска</w:t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>658200, Алтайский  край, г. Рубцовск, пр. Ленина,130</w:t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069A">
        <w:rPr>
          <w:rFonts w:ascii="Times New Roman" w:hAnsi="Times New Roman" w:cs="Times New Roman"/>
          <w:b/>
        </w:rPr>
        <w:t xml:space="preserve">2. Место, дата проведения  процедуры </w:t>
      </w:r>
      <w:r w:rsidR="00471144">
        <w:rPr>
          <w:rFonts w:ascii="Times New Roman" w:hAnsi="Times New Roman" w:cs="Times New Roman"/>
          <w:b/>
        </w:rPr>
        <w:t xml:space="preserve">оценки и сопоставления </w:t>
      </w:r>
      <w:r w:rsidRPr="00D9069A">
        <w:rPr>
          <w:rFonts w:ascii="Times New Roman" w:hAnsi="Times New Roman" w:cs="Times New Roman"/>
          <w:b/>
        </w:rPr>
        <w:t>заявок на участие в конкурсе.</w:t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Заседание  комиссии проводится по адресу: г. Рубцовск, пер. Бульварный,25, кабинет   </w:t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>№ 51а.</w:t>
      </w:r>
    </w:p>
    <w:p w:rsidR="00D9069A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Начало в 11-00 час. 16.06.2014 (время местное). </w:t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069A">
        <w:rPr>
          <w:rFonts w:ascii="Times New Roman" w:hAnsi="Times New Roman" w:cs="Times New Roman"/>
          <w:b/>
        </w:rPr>
        <w:t>3. Состав комиссии:</w:t>
      </w:r>
    </w:p>
    <w:p w:rsidR="00285FD7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(с изменениями в редакции постановления Администрации города Рубцовска от 24.09.2013 № 4734). В состав комиссии входит  8 человек.   Заседание комиссии проводится в присутствии </w:t>
      </w:r>
      <w:r w:rsidR="00621495">
        <w:rPr>
          <w:rFonts w:ascii="Times New Roman" w:hAnsi="Times New Roman" w:cs="Times New Roman"/>
        </w:rPr>
        <w:t>7 ч</w:t>
      </w:r>
      <w:r w:rsidRPr="00D9069A">
        <w:rPr>
          <w:rFonts w:ascii="Times New Roman" w:hAnsi="Times New Roman" w:cs="Times New Roman"/>
        </w:rPr>
        <w:t xml:space="preserve">ленов комиссии.  Кворум имеется,  комиссия правомочна. </w:t>
      </w:r>
    </w:p>
    <w:p w:rsidR="00285FD7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  <w:b/>
        </w:rPr>
        <w:t>4. Предмет конкурса</w:t>
      </w:r>
      <w:r w:rsidRPr="00D9069A">
        <w:rPr>
          <w:rFonts w:ascii="Times New Roman" w:hAnsi="Times New Roman" w:cs="Times New Roman"/>
        </w:rPr>
        <w:t>: право заключения договора аренды имущества  тепловой станции, числящегося в составе казны муниципального образования город Рубцовск Алтайского края, расположенного по адресу: г. Рубцовск, ул. Красная,100</w:t>
      </w:r>
      <w:r w:rsidRPr="00D9069A">
        <w:rPr>
          <w:rFonts w:ascii="Times New Roman" w:hAnsi="Times New Roman" w:cs="Times New Roman"/>
          <w:b/>
        </w:rPr>
        <w:t xml:space="preserve">. </w:t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069A">
        <w:rPr>
          <w:rFonts w:ascii="Times New Roman" w:hAnsi="Times New Roman" w:cs="Times New Roman"/>
          <w:b/>
        </w:rPr>
        <w:t>4.1</w:t>
      </w:r>
      <w:r w:rsidRPr="00D9069A">
        <w:rPr>
          <w:rFonts w:ascii="Times New Roman" w:hAnsi="Times New Roman" w:cs="Times New Roman"/>
        </w:rPr>
        <w:t xml:space="preserve">. </w:t>
      </w:r>
      <w:r w:rsidRPr="00D9069A">
        <w:rPr>
          <w:rFonts w:ascii="Times New Roman" w:hAnsi="Times New Roman" w:cs="Times New Roman"/>
          <w:b/>
        </w:rPr>
        <w:t xml:space="preserve">Начало процедуры </w:t>
      </w:r>
      <w:r w:rsidR="00471144">
        <w:rPr>
          <w:rFonts w:ascii="Times New Roman" w:hAnsi="Times New Roman" w:cs="Times New Roman"/>
          <w:b/>
        </w:rPr>
        <w:t xml:space="preserve">оценки и сопоставления </w:t>
      </w:r>
      <w:r w:rsidRPr="00D9069A">
        <w:rPr>
          <w:rFonts w:ascii="Times New Roman" w:hAnsi="Times New Roman" w:cs="Times New Roman"/>
          <w:b/>
        </w:rPr>
        <w:t>заявок  на участие в открытом конкурсе.</w:t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Процедура </w:t>
      </w:r>
      <w:r w:rsidR="00471144">
        <w:rPr>
          <w:rFonts w:ascii="Times New Roman" w:hAnsi="Times New Roman" w:cs="Times New Roman"/>
        </w:rPr>
        <w:t xml:space="preserve">оценки и сопоставления </w:t>
      </w:r>
      <w:r w:rsidRPr="00D9069A">
        <w:rPr>
          <w:rFonts w:ascii="Times New Roman" w:hAnsi="Times New Roman" w:cs="Times New Roman"/>
        </w:rPr>
        <w:t xml:space="preserve">заявок  на участие </w:t>
      </w:r>
      <w:r w:rsidR="00471144">
        <w:rPr>
          <w:rFonts w:ascii="Times New Roman" w:hAnsi="Times New Roman" w:cs="Times New Roman"/>
        </w:rPr>
        <w:t>в открытом конкурсе начата  в 11</w:t>
      </w:r>
      <w:r w:rsidRPr="00D9069A">
        <w:rPr>
          <w:rFonts w:ascii="Times New Roman" w:hAnsi="Times New Roman" w:cs="Times New Roman"/>
        </w:rPr>
        <w:t xml:space="preserve"> часов  00 минут по местному времени.</w:t>
      </w:r>
    </w:p>
    <w:p w:rsidR="00285FD7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069A">
        <w:rPr>
          <w:rFonts w:ascii="Times New Roman" w:hAnsi="Times New Roman" w:cs="Times New Roman"/>
          <w:b/>
        </w:rPr>
        <w:t>4.2. Общее количество конвертов с заявками на участие в конкурсе.</w:t>
      </w:r>
    </w:p>
    <w:p w:rsidR="00F93734" w:rsidRPr="00D9069A" w:rsidRDefault="00F93734" w:rsidP="00F937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>На участие в конкурсе  подано  две заявки от участников конкурса:  МУП «Рубцовские</w:t>
      </w:r>
      <w:r w:rsidR="00471144">
        <w:rPr>
          <w:rFonts w:ascii="Times New Roman" w:hAnsi="Times New Roman" w:cs="Times New Roman"/>
        </w:rPr>
        <w:t xml:space="preserve"> тепловые сети», МУП «ТЭК</w:t>
      </w:r>
      <w:r w:rsidRPr="00D9069A">
        <w:rPr>
          <w:rFonts w:ascii="Times New Roman" w:hAnsi="Times New Roman" w:cs="Times New Roman"/>
        </w:rPr>
        <w:t>».</w:t>
      </w:r>
    </w:p>
    <w:p w:rsidR="00285FD7" w:rsidRPr="00D9069A" w:rsidRDefault="005C6406" w:rsidP="00AC00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  <w:b/>
        </w:rPr>
        <w:t>5.</w:t>
      </w:r>
      <w:r w:rsidRPr="00D9069A">
        <w:rPr>
          <w:rFonts w:ascii="Times New Roman" w:hAnsi="Times New Roman" w:cs="Times New Roman"/>
        </w:rPr>
        <w:t xml:space="preserve"> Руководствуясь ФЗ от 26.07.2006 № 135-ФЗ «О защите конкуренции», Приказом ФАС РФ от 10.02.2010 № 67 и документацией к открытому конкурсу</w:t>
      </w:r>
      <w:r w:rsidR="00471144">
        <w:rPr>
          <w:rFonts w:ascii="Times New Roman" w:hAnsi="Times New Roman" w:cs="Times New Roman"/>
        </w:rPr>
        <w:t>,</w:t>
      </w:r>
      <w:r w:rsidR="008F2606" w:rsidRPr="00D9069A">
        <w:rPr>
          <w:rFonts w:ascii="Times New Roman" w:hAnsi="Times New Roman" w:cs="Times New Roman"/>
        </w:rPr>
        <w:t xml:space="preserve"> были допущены заявители</w:t>
      </w:r>
      <w:r w:rsidRPr="00D9069A">
        <w:rPr>
          <w:rFonts w:ascii="Times New Roman" w:hAnsi="Times New Roman" w:cs="Times New Roman"/>
        </w:rPr>
        <w:t xml:space="preserve"> МУП «Рубцовские тепловые сети», М</w:t>
      </w:r>
      <w:r w:rsidR="00471144">
        <w:rPr>
          <w:rFonts w:ascii="Times New Roman" w:hAnsi="Times New Roman" w:cs="Times New Roman"/>
        </w:rPr>
        <w:t>УП «ТЭК</w:t>
      </w:r>
      <w:r w:rsidRPr="00D9069A">
        <w:rPr>
          <w:rFonts w:ascii="Times New Roman" w:hAnsi="Times New Roman" w:cs="Times New Roman"/>
        </w:rPr>
        <w:t>» для участия в конкурсе и призна</w:t>
      </w:r>
      <w:r w:rsidR="008F2606" w:rsidRPr="00D9069A">
        <w:rPr>
          <w:rFonts w:ascii="Times New Roman" w:hAnsi="Times New Roman" w:cs="Times New Roman"/>
        </w:rPr>
        <w:t xml:space="preserve">ны </w:t>
      </w:r>
      <w:r w:rsidRPr="00D9069A">
        <w:rPr>
          <w:rFonts w:ascii="Times New Roman" w:hAnsi="Times New Roman" w:cs="Times New Roman"/>
        </w:rPr>
        <w:t xml:space="preserve"> участниками конкурса.</w:t>
      </w:r>
    </w:p>
    <w:p w:rsidR="00AC00D1" w:rsidRPr="00D9069A" w:rsidRDefault="00AC00D1" w:rsidP="00AC00D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069A">
        <w:rPr>
          <w:rFonts w:ascii="Times New Roman" w:hAnsi="Times New Roman" w:cs="Times New Roman"/>
          <w:b/>
        </w:rPr>
        <w:t xml:space="preserve">6. Оценка </w:t>
      </w:r>
      <w:r w:rsidR="00B01268">
        <w:rPr>
          <w:rFonts w:ascii="Times New Roman" w:hAnsi="Times New Roman" w:cs="Times New Roman"/>
          <w:b/>
        </w:rPr>
        <w:t xml:space="preserve">и сопоставление </w:t>
      </w:r>
      <w:r w:rsidRPr="00D9069A">
        <w:rPr>
          <w:rFonts w:ascii="Times New Roman" w:hAnsi="Times New Roman" w:cs="Times New Roman"/>
          <w:b/>
        </w:rPr>
        <w:t xml:space="preserve">заявок на участие в конкурсе </w:t>
      </w:r>
      <w:r w:rsidR="00B01268">
        <w:rPr>
          <w:rFonts w:ascii="Times New Roman" w:hAnsi="Times New Roman" w:cs="Times New Roman"/>
          <w:b/>
        </w:rPr>
        <w:t>для выявления лучших условий исполнения договора</w:t>
      </w:r>
      <w:r w:rsidRPr="00D9069A">
        <w:rPr>
          <w:rFonts w:ascii="Times New Roman" w:hAnsi="Times New Roman" w:cs="Times New Roman"/>
          <w:b/>
        </w:rPr>
        <w:t>.</w:t>
      </w:r>
    </w:p>
    <w:p w:rsidR="005C6406" w:rsidRPr="00D9069A" w:rsidRDefault="00B01268" w:rsidP="00D906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16D92">
        <w:rPr>
          <w:rFonts w:ascii="Times New Roman" w:hAnsi="Times New Roman" w:cs="Times New Roman"/>
          <w:b/>
        </w:rPr>
        <w:t xml:space="preserve">6.1. </w:t>
      </w:r>
      <w:r>
        <w:rPr>
          <w:rFonts w:ascii="Times New Roman" w:hAnsi="Times New Roman" w:cs="Times New Roman"/>
          <w:b/>
        </w:rPr>
        <w:t>Критерии, п</w:t>
      </w:r>
      <w:r w:rsidR="00AC00D1" w:rsidRPr="00D9069A">
        <w:rPr>
          <w:rFonts w:ascii="Times New Roman" w:hAnsi="Times New Roman" w:cs="Times New Roman"/>
          <w:b/>
        </w:rPr>
        <w:t>редложенные МУП «Рубцовские тепловые сети»:</w:t>
      </w:r>
    </w:p>
    <w:tbl>
      <w:tblPr>
        <w:tblStyle w:val="a7"/>
        <w:tblW w:w="10196" w:type="dxa"/>
        <w:tblInd w:w="-12" w:type="dxa"/>
        <w:tblLook w:val="01E0"/>
      </w:tblPr>
      <w:tblGrid>
        <w:gridCol w:w="713"/>
        <w:gridCol w:w="3430"/>
        <w:gridCol w:w="2073"/>
        <w:gridCol w:w="2362"/>
        <w:gridCol w:w="1618"/>
      </w:tblGrid>
      <w:tr w:rsidR="005C6406" w:rsidRPr="0097325E" w:rsidTr="00621495">
        <w:trPr>
          <w:trHeight w:val="1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06" w:rsidRPr="0097325E" w:rsidRDefault="005C6406" w:rsidP="001E41EC">
            <w:pPr>
              <w:rPr>
                <w:b/>
                <w:sz w:val="22"/>
                <w:szCs w:val="22"/>
              </w:rPr>
            </w:pPr>
          </w:p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№</w:t>
            </w:r>
          </w:p>
          <w:p w:rsidR="005C6406" w:rsidRPr="0097325E" w:rsidRDefault="005C6406" w:rsidP="001E41EC">
            <w:pPr>
              <w:rPr>
                <w:b/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п/п</w:t>
            </w:r>
          </w:p>
          <w:p w:rsidR="005C6406" w:rsidRPr="0097325E" w:rsidRDefault="005C6406" w:rsidP="001E41EC">
            <w:pPr>
              <w:rPr>
                <w:b/>
                <w:sz w:val="22"/>
                <w:szCs w:val="22"/>
              </w:rPr>
            </w:pPr>
          </w:p>
          <w:p w:rsidR="005C6406" w:rsidRPr="0097325E" w:rsidRDefault="005C6406" w:rsidP="001E41EC">
            <w:pPr>
              <w:rPr>
                <w:b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Default="005C6406" w:rsidP="001E41EC">
            <w:pPr>
              <w:jc w:val="center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Критерии конкурса </w:t>
            </w:r>
          </w:p>
          <w:p w:rsidR="005C6406" w:rsidRDefault="005C6406" w:rsidP="001E41EC">
            <w:pPr>
              <w:rPr>
                <w:sz w:val="22"/>
                <w:szCs w:val="22"/>
              </w:rPr>
            </w:pPr>
          </w:p>
          <w:p w:rsidR="005C6406" w:rsidRDefault="005C6406" w:rsidP="001E41EC">
            <w:pPr>
              <w:rPr>
                <w:sz w:val="22"/>
                <w:szCs w:val="22"/>
              </w:rPr>
            </w:pPr>
          </w:p>
          <w:p w:rsidR="005C6406" w:rsidRPr="002A00A1" w:rsidRDefault="005C6406" w:rsidP="001E41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jc w:val="center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Начальное значение критерия конкурса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jc w:val="center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Уменьшение или увеличение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jc w:val="center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Коэффициент, учитывающий</w:t>
            </w:r>
          </w:p>
          <w:p w:rsidR="005C6406" w:rsidRPr="0097325E" w:rsidRDefault="005C6406" w:rsidP="001E41EC">
            <w:pPr>
              <w:jc w:val="center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значимость критерия конкурса</w:t>
            </w:r>
          </w:p>
        </w:tc>
      </w:tr>
      <w:tr w:rsidR="005C6406" w:rsidRPr="0097325E" w:rsidTr="00621495">
        <w:trPr>
          <w:trHeight w:val="17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1.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Размер арендной платы в месяц без учета  НДС,  без  коммунальных, эксплуатационных и административно-хозяйственных расходов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453</w:t>
            </w:r>
            <w:r w:rsidRPr="0097325E">
              <w:rPr>
                <w:sz w:val="22"/>
                <w:szCs w:val="22"/>
              </w:rPr>
              <w:t> 000,00 руб.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BD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Увеличение</w:t>
            </w:r>
          </w:p>
          <w:p w:rsidR="005C6406" w:rsidRPr="00D024BD" w:rsidRDefault="00D024BD" w:rsidP="00D02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465 000,00 руб.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285FD7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 0,25 </w:t>
            </w:r>
          </w:p>
        </w:tc>
      </w:tr>
      <w:tr w:rsidR="005C6406" w:rsidRPr="0097325E" w:rsidTr="006214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Перенос мазутной станции в район главного корпуса котла КВГМ-100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3</w:t>
            </w:r>
            <w:r w:rsidRPr="009732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Уменьшение срока реконструкции </w:t>
            </w:r>
            <w:r w:rsidR="00D024BD">
              <w:rPr>
                <w:sz w:val="22"/>
                <w:szCs w:val="22"/>
              </w:rPr>
              <w:t>с 3-х лет до 2 лет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285FD7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</w:t>
            </w:r>
            <w:r w:rsidR="00285FD7">
              <w:rPr>
                <w:sz w:val="22"/>
                <w:szCs w:val="22"/>
              </w:rPr>
              <w:t xml:space="preserve">  </w:t>
            </w:r>
            <w:r w:rsidRPr="0097325E">
              <w:rPr>
                <w:sz w:val="22"/>
                <w:szCs w:val="22"/>
              </w:rPr>
              <w:t xml:space="preserve"> 0,25   </w:t>
            </w:r>
          </w:p>
        </w:tc>
      </w:tr>
      <w:tr w:rsidR="005C6406" w:rsidRPr="0097325E" w:rsidTr="006214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3.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ind w:right="-117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Модернизация теплосилового оборудования с целью перехода на температурный график 120/70 С в связи с увеличением подключенной мощности южной </w:t>
            </w:r>
            <w:r w:rsidRPr="0097325E">
              <w:rPr>
                <w:sz w:val="22"/>
                <w:szCs w:val="22"/>
              </w:rPr>
              <w:lastRenderedPageBreak/>
              <w:t>части города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lastRenderedPageBreak/>
              <w:t xml:space="preserve">              </w:t>
            </w:r>
            <w:r>
              <w:rPr>
                <w:sz w:val="22"/>
                <w:szCs w:val="22"/>
              </w:rPr>
              <w:t>3 года</w:t>
            </w:r>
            <w:r w:rsidRPr="009732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06" w:rsidRPr="0097325E" w:rsidRDefault="005C6406" w:rsidP="00D024BD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Уменьшение срока модернизации</w:t>
            </w:r>
            <w:r w:rsidR="00D024BD">
              <w:rPr>
                <w:sz w:val="22"/>
                <w:szCs w:val="22"/>
              </w:rPr>
              <w:t xml:space="preserve"> теплосилового оборудования с 3-х лет до 2,5 лет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285FD7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 0,25   </w:t>
            </w:r>
          </w:p>
        </w:tc>
      </w:tr>
      <w:tr w:rsidR="005C6406" w:rsidRPr="0097325E" w:rsidTr="0062149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Установка электронных конвеерных весов на топливоподаче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3 года</w:t>
            </w:r>
            <w:r w:rsidRPr="009732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06" w:rsidRPr="0097325E" w:rsidRDefault="005C6406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Уменьшение срока установки</w:t>
            </w:r>
            <w:r w:rsidR="00D024BD">
              <w:rPr>
                <w:sz w:val="22"/>
                <w:szCs w:val="22"/>
              </w:rPr>
              <w:t xml:space="preserve"> конвеерных весов на </w:t>
            </w:r>
            <w:r w:rsidR="001E41EC">
              <w:rPr>
                <w:sz w:val="22"/>
                <w:szCs w:val="22"/>
              </w:rPr>
              <w:t>топливоподаче с 3-х лет до 2-х лет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285FD7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 0,25   </w:t>
            </w:r>
          </w:p>
        </w:tc>
      </w:tr>
    </w:tbl>
    <w:tbl>
      <w:tblPr>
        <w:tblW w:w="12735" w:type="dxa"/>
        <w:tblInd w:w="-34" w:type="dxa"/>
        <w:tblLayout w:type="fixed"/>
        <w:tblLook w:val="04A0"/>
      </w:tblPr>
      <w:tblGrid>
        <w:gridCol w:w="122"/>
        <w:gridCol w:w="587"/>
        <w:gridCol w:w="373"/>
        <w:gridCol w:w="3029"/>
        <w:gridCol w:w="1276"/>
        <w:gridCol w:w="650"/>
        <w:gridCol w:w="484"/>
        <w:gridCol w:w="89"/>
        <w:gridCol w:w="635"/>
        <w:gridCol w:w="410"/>
        <w:gridCol w:w="583"/>
        <w:gridCol w:w="221"/>
        <w:gridCol w:w="330"/>
        <w:gridCol w:w="910"/>
        <w:gridCol w:w="224"/>
        <w:gridCol w:w="788"/>
        <w:gridCol w:w="1012"/>
        <w:gridCol w:w="1012"/>
      </w:tblGrid>
      <w:tr w:rsidR="005C6406" w:rsidRPr="009D705F" w:rsidTr="001E41EC">
        <w:trPr>
          <w:gridBefore w:val="1"/>
          <w:wBefore w:w="122" w:type="dxa"/>
          <w:trHeight w:val="255"/>
        </w:trPr>
        <w:tc>
          <w:tcPr>
            <w:tcW w:w="960" w:type="dxa"/>
            <w:gridSpan w:val="2"/>
            <w:noWrap/>
            <w:vAlign w:val="bottom"/>
            <w:hideMark/>
          </w:tcPr>
          <w:p w:rsidR="005C6406" w:rsidRPr="009D705F" w:rsidRDefault="005C6406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5528" w:type="dxa"/>
            <w:gridSpan w:val="5"/>
            <w:noWrap/>
            <w:vAlign w:val="bottom"/>
            <w:hideMark/>
          </w:tcPr>
          <w:p w:rsidR="005C6406" w:rsidRPr="009D705F" w:rsidRDefault="005C6406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1849" w:type="dxa"/>
            <w:gridSpan w:val="4"/>
            <w:noWrap/>
            <w:vAlign w:val="bottom"/>
            <w:hideMark/>
          </w:tcPr>
          <w:p w:rsidR="005C6406" w:rsidRPr="009D705F" w:rsidRDefault="005C6406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1240" w:type="dxa"/>
            <w:gridSpan w:val="2"/>
            <w:noWrap/>
            <w:vAlign w:val="bottom"/>
            <w:hideMark/>
          </w:tcPr>
          <w:p w:rsidR="005C6406" w:rsidRPr="009D705F" w:rsidRDefault="005C6406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1012" w:type="dxa"/>
            <w:gridSpan w:val="2"/>
            <w:noWrap/>
            <w:vAlign w:val="bottom"/>
            <w:hideMark/>
          </w:tcPr>
          <w:p w:rsidR="005C6406" w:rsidRPr="009D705F" w:rsidRDefault="005C6406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1012" w:type="dxa"/>
            <w:noWrap/>
            <w:vAlign w:val="bottom"/>
            <w:hideMark/>
          </w:tcPr>
          <w:p w:rsidR="005C6406" w:rsidRPr="009D705F" w:rsidRDefault="005C6406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1012" w:type="dxa"/>
            <w:noWrap/>
            <w:vAlign w:val="bottom"/>
            <w:hideMark/>
          </w:tcPr>
          <w:p w:rsidR="005C6406" w:rsidRPr="009D705F" w:rsidRDefault="005C6406" w:rsidP="001E41EC">
            <w:pPr>
              <w:rPr>
                <w:rFonts w:cs="Times New Roman"/>
                <w:color w:val="FF0000"/>
              </w:rPr>
            </w:pPr>
          </w:p>
        </w:tc>
      </w:tr>
      <w:tr w:rsidR="005C6406" w:rsidRPr="0097325E" w:rsidTr="001E41EC">
        <w:trPr>
          <w:gridAfter w:val="3"/>
          <w:wAfter w:w="2812" w:type="dxa"/>
          <w:trHeight w:val="70"/>
        </w:trPr>
        <w:tc>
          <w:tcPr>
            <w:tcW w:w="709" w:type="dxa"/>
            <w:gridSpan w:val="2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cs="Times New Roman"/>
              </w:rPr>
            </w:pPr>
          </w:p>
        </w:tc>
        <w:tc>
          <w:tcPr>
            <w:tcW w:w="1208" w:type="dxa"/>
            <w:gridSpan w:val="3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cs="Times New Roman"/>
              </w:rPr>
            </w:pPr>
          </w:p>
        </w:tc>
        <w:tc>
          <w:tcPr>
            <w:tcW w:w="1685" w:type="dxa"/>
            <w:gridSpan w:val="4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cs="Times New Roman"/>
              </w:rPr>
            </w:pPr>
          </w:p>
        </w:tc>
      </w:tr>
      <w:tr w:rsidR="005C6406" w:rsidRPr="0097325E" w:rsidTr="001E41EC">
        <w:trPr>
          <w:gridAfter w:val="3"/>
          <w:wAfter w:w="2812" w:type="dxa"/>
          <w:trHeight w:val="255"/>
        </w:trPr>
        <w:tc>
          <w:tcPr>
            <w:tcW w:w="709" w:type="dxa"/>
            <w:gridSpan w:val="2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4"/>
            <w:noWrap/>
            <w:vAlign w:val="bottom"/>
            <w:hideMark/>
          </w:tcPr>
          <w:p w:rsidR="005C6406" w:rsidRPr="0097325E" w:rsidRDefault="005C6406" w:rsidP="001E41EC">
            <w:pPr>
              <w:rPr>
                <w:rFonts w:ascii="Times New Roman" w:hAnsi="Times New Roman" w:cs="Times New Roman"/>
              </w:rPr>
            </w:pPr>
          </w:p>
        </w:tc>
      </w:tr>
      <w:tr w:rsidR="005C6406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Ед.изм.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5C6406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5C6406" w:rsidRPr="0097325E" w:rsidTr="001E41EC">
        <w:trPr>
          <w:gridAfter w:val="3"/>
          <w:wAfter w:w="281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7325E">
              <w:rPr>
                <w:rFonts w:ascii="Times New Roman" w:eastAsia="Times New Roman" w:hAnsi="Times New Roman" w:cs="Times New Roman"/>
                <w:bCs/>
              </w:rPr>
              <w:t>Объем полезного отпуска тепловой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тыс.Гкал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307,9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286,4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264,9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264,9</w:t>
            </w:r>
          </w:p>
        </w:tc>
      </w:tr>
      <w:tr w:rsidR="005C6406" w:rsidRPr="0097325E" w:rsidTr="001E41EC">
        <w:trPr>
          <w:gridAfter w:val="3"/>
          <w:wAfter w:w="2812" w:type="dxa"/>
          <w:trHeight w:val="3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7325E">
              <w:rPr>
                <w:rFonts w:ascii="Times New Roman" w:eastAsia="Times New Roman" w:hAnsi="Times New Roman" w:cs="Times New Roman"/>
                <w:bCs/>
              </w:rPr>
              <w:t>Цены на энергетические ресурсы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C6406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уголь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руб./тн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1988,97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2016,82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2121,07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2222,88</w:t>
            </w:r>
          </w:p>
        </w:tc>
      </w:tr>
      <w:tr w:rsidR="005C6406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мазут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руб./тн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12960,6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13375,3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14989,8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15709,3</w:t>
            </w:r>
          </w:p>
        </w:tc>
      </w:tr>
      <w:tr w:rsidR="005C6406" w:rsidRPr="0097325E" w:rsidTr="001E41EC">
        <w:trPr>
          <w:gridAfter w:val="3"/>
          <w:wAfter w:w="2812" w:type="dxa"/>
          <w:trHeight w:val="39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руб./кВтч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2,60</w:t>
            </w:r>
          </w:p>
        </w:tc>
      </w:tr>
      <w:tr w:rsidR="005C6406" w:rsidRPr="0097325E" w:rsidTr="001E41EC">
        <w:trPr>
          <w:gridAfter w:val="3"/>
          <w:wAfter w:w="2812" w:type="dxa"/>
          <w:trHeight w:val="9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7325E">
              <w:rPr>
                <w:rFonts w:ascii="Times New Roman" w:eastAsia="Times New Roman" w:hAnsi="Times New Roman" w:cs="Times New Roman"/>
                <w:bCs/>
              </w:rPr>
              <w:t>Удельное потребление энергетических ресурсов на единицу объема полезного отпуска тепловой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C6406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уголь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кг у.т./Гкал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179,4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177,1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177,1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177,1</w:t>
            </w:r>
          </w:p>
        </w:tc>
      </w:tr>
      <w:tr w:rsidR="005C6406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мазут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кг у.т./Гкал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4,0</w:t>
            </w:r>
          </w:p>
        </w:tc>
      </w:tr>
      <w:tr w:rsidR="005C6406" w:rsidRPr="0097325E" w:rsidTr="001E41EC">
        <w:trPr>
          <w:gridAfter w:val="3"/>
          <w:wAfter w:w="2812" w:type="dxa"/>
          <w:trHeight w:val="39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кВтч/Гкал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51,48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50,97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6406" w:rsidRPr="0097325E" w:rsidRDefault="005C6406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48,04</w:t>
            </w:r>
          </w:p>
        </w:tc>
      </w:tr>
      <w:tr w:rsidR="005C6406" w:rsidRPr="0097325E" w:rsidTr="001E41EC">
        <w:trPr>
          <w:gridAfter w:val="3"/>
          <w:wAfter w:w="2812" w:type="dxa"/>
          <w:trHeight w:val="12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325E">
              <w:rPr>
                <w:rFonts w:ascii="Times New Roman" w:eastAsia="Times New Roman" w:hAnsi="Times New Roman" w:cs="Times New Roman"/>
                <w:bCs/>
              </w:rPr>
              <w:t>Предельный (максимальный) рост необходимой валовой выручки арендатора от осуществления регулируемых видов детятельности в сфере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4,4%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406" w:rsidRPr="0097325E" w:rsidRDefault="005C6406" w:rsidP="001E41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4,4%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406" w:rsidRPr="0097325E" w:rsidRDefault="005C6406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4,4%</w:t>
            </w:r>
          </w:p>
        </w:tc>
      </w:tr>
      <w:tr w:rsidR="005C6406" w:rsidRPr="006A2BD0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noWrap/>
            <w:vAlign w:val="bottom"/>
            <w:hideMark/>
          </w:tcPr>
          <w:p w:rsidR="005C6406" w:rsidRPr="006A2BD0" w:rsidRDefault="005C6406" w:rsidP="001E4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noWrap/>
            <w:vAlign w:val="bottom"/>
            <w:hideMark/>
          </w:tcPr>
          <w:p w:rsidR="005C6406" w:rsidRPr="006A2BD0" w:rsidRDefault="005C6406" w:rsidP="001E4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5C6406" w:rsidRPr="006A2BD0" w:rsidRDefault="005C6406" w:rsidP="001E4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5C6406" w:rsidRPr="006A2BD0" w:rsidRDefault="005C6406" w:rsidP="001E4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noWrap/>
            <w:vAlign w:val="bottom"/>
            <w:hideMark/>
          </w:tcPr>
          <w:p w:rsidR="005C6406" w:rsidRPr="006A2BD0" w:rsidRDefault="005C6406" w:rsidP="001E4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noWrap/>
            <w:vAlign w:val="bottom"/>
            <w:hideMark/>
          </w:tcPr>
          <w:p w:rsidR="005C6406" w:rsidRPr="006A2BD0" w:rsidRDefault="005C6406" w:rsidP="001E4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5C6406" w:rsidRPr="006A2BD0" w:rsidRDefault="005C6406" w:rsidP="001E4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1C90" w:rsidRPr="00285FD7" w:rsidRDefault="00E16D92" w:rsidP="001E41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 Критерии, п</w:t>
      </w:r>
      <w:r w:rsidR="001E41EC" w:rsidRPr="00285FD7">
        <w:rPr>
          <w:rFonts w:ascii="Times New Roman" w:hAnsi="Times New Roman" w:cs="Times New Roman"/>
          <w:b/>
          <w:sz w:val="24"/>
          <w:szCs w:val="24"/>
        </w:rPr>
        <w:t>редложенные М</w:t>
      </w:r>
      <w:r w:rsidR="00471144">
        <w:rPr>
          <w:rFonts w:ascii="Times New Roman" w:hAnsi="Times New Roman" w:cs="Times New Roman"/>
          <w:b/>
          <w:sz w:val="24"/>
          <w:szCs w:val="24"/>
        </w:rPr>
        <w:t>УП «ТЭК</w:t>
      </w:r>
      <w:r w:rsidR="001E41EC" w:rsidRPr="00285FD7">
        <w:rPr>
          <w:rFonts w:ascii="Times New Roman" w:hAnsi="Times New Roman" w:cs="Times New Roman"/>
          <w:b/>
          <w:sz w:val="24"/>
          <w:szCs w:val="24"/>
        </w:rPr>
        <w:t>»:</w:t>
      </w:r>
      <w:r w:rsidR="00F93734" w:rsidRPr="00285FD7">
        <w:rPr>
          <w:rFonts w:ascii="Times New Roman" w:hAnsi="Times New Roman" w:cs="Times New Roman"/>
          <w:b/>
          <w:sz w:val="24"/>
          <w:szCs w:val="24"/>
        </w:rPr>
        <w:tab/>
      </w:r>
    </w:p>
    <w:p w:rsidR="001E41EC" w:rsidRDefault="001E41EC" w:rsidP="001E41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960" w:type="dxa"/>
        <w:tblInd w:w="-12" w:type="dxa"/>
        <w:tblLook w:val="01E0"/>
      </w:tblPr>
      <w:tblGrid>
        <w:gridCol w:w="713"/>
        <w:gridCol w:w="3430"/>
        <w:gridCol w:w="2073"/>
        <w:gridCol w:w="2048"/>
        <w:gridCol w:w="1696"/>
      </w:tblGrid>
      <w:tr w:rsidR="001E41EC" w:rsidRPr="0097325E" w:rsidTr="001E41EC">
        <w:trPr>
          <w:trHeight w:val="1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EC" w:rsidRPr="0097325E" w:rsidRDefault="001E41EC" w:rsidP="001E41EC">
            <w:pPr>
              <w:rPr>
                <w:b/>
                <w:sz w:val="22"/>
                <w:szCs w:val="22"/>
              </w:rPr>
            </w:pPr>
          </w:p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№</w:t>
            </w:r>
          </w:p>
          <w:p w:rsidR="001E41EC" w:rsidRPr="0097325E" w:rsidRDefault="001E41EC" w:rsidP="001E41EC">
            <w:pPr>
              <w:rPr>
                <w:b/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п/п</w:t>
            </w:r>
          </w:p>
          <w:p w:rsidR="001E41EC" w:rsidRPr="0097325E" w:rsidRDefault="001E41EC" w:rsidP="001E41EC">
            <w:pPr>
              <w:rPr>
                <w:b/>
                <w:sz w:val="22"/>
                <w:szCs w:val="22"/>
              </w:rPr>
            </w:pPr>
          </w:p>
          <w:p w:rsidR="001E41EC" w:rsidRPr="0097325E" w:rsidRDefault="001E41EC" w:rsidP="001E41EC">
            <w:pPr>
              <w:rPr>
                <w:b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Default="001E41EC" w:rsidP="001E41EC">
            <w:pPr>
              <w:jc w:val="center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Критерии конкурса </w:t>
            </w:r>
          </w:p>
          <w:p w:rsidR="001E41EC" w:rsidRDefault="001E41EC" w:rsidP="001E41EC">
            <w:pPr>
              <w:rPr>
                <w:sz w:val="22"/>
                <w:szCs w:val="22"/>
              </w:rPr>
            </w:pPr>
          </w:p>
          <w:p w:rsidR="001E41EC" w:rsidRDefault="001E41EC" w:rsidP="001E41EC">
            <w:pPr>
              <w:rPr>
                <w:sz w:val="22"/>
                <w:szCs w:val="22"/>
              </w:rPr>
            </w:pPr>
          </w:p>
          <w:p w:rsidR="001E41EC" w:rsidRPr="002A00A1" w:rsidRDefault="001E41EC" w:rsidP="001E41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jc w:val="center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Начальное значение критерия конкурса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jc w:val="center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Уменьшение или увеличение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jc w:val="center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Коэффициент, учитывающий</w:t>
            </w:r>
          </w:p>
          <w:p w:rsidR="001E41EC" w:rsidRPr="0097325E" w:rsidRDefault="001E41EC" w:rsidP="001E41EC">
            <w:pPr>
              <w:jc w:val="center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значимость критерия конкурса</w:t>
            </w:r>
          </w:p>
        </w:tc>
      </w:tr>
      <w:tr w:rsidR="001E41EC" w:rsidRPr="0097325E" w:rsidTr="001E41EC">
        <w:trPr>
          <w:trHeight w:val="17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1.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Размер арендной платы в месяц без учета  НДС,  без  коммунальных, эксплуатационных и административно-хозяйственных расходов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453</w:t>
            </w:r>
            <w:r w:rsidRPr="0097325E">
              <w:rPr>
                <w:sz w:val="22"/>
                <w:szCs w:val="22"/>
              </w:rPr>
              <w:t> 000,00 руб.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Увеличение</w:t>
            </w:r>
          </w:p>
          <w:p w:rsidR="001E41EC" w:rsidRPr="00D024BD" w:rsidRDefault="001E41EC" w:rsidP="001E4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462 000,00 руб.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FD7" w:rsidRDefault="001E41EC" w:rsidP="00285FD7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 до 0,2</w:t>
            </w:r>
            <w:r w:rsidR="00285FD7">
              <w:rPr>
                <w:sz w:val="22"/>
                <w:szCs w:val="22"/>
              </w:rPr>
              <w:t>4</w:t>
            </w:r>
            <w:r w:rsidRPr="0097325E">
              <w:rPr>
                <w:sz w:val="22"/>
                <w:szCs w:val="22"/>
              </w:rPr>
              <w:t xml:space="preserve"> </w:t>
            </w:r>
          </w:p>
          <w:p w:rsidR="00285FD7" w:rsidRPr="00285FD7" w:rsidRDefault="00285FD7" w:rsidP="00285FD7">
            <w:pPr>
              <w:rPr>
                <w:sz w:val="22"/>
                <w:szCs w:val="22"/>
              </w:rPr>
            </w:pPr>
          </w:p>
          <w:p w:rsidR="00285FD7" w:rsidRDefault="00285FD7" w:rsidP="00285FD7">
            <w:pPr>
              <w:rPr>
                <w:sz w:val="22"/>
                <w:szCs w:val="22"/>
              </w:rPr>
            </w:pPr>
          </w:p>
          <w:p w:rsidR="00285FD7" w:rsidRDefault="00285FD7" w:rsidP="00285FD7">
            <w:pPr>
              <w:rPr>
                <w:sz w:val="22"/>
                <w:szCs w:val="22"/>
              </w:rPr>
            </w:pPr>
          </w:p>
          <w:p w:rsidR="001E41EC" w:rsidRDefault="00285FD7" w:rsidP="00285FD7">
            <w:pPr>
              <w:tabs>
                <w:tab w:val="left" w:pos="13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285FD7" w:rsidRDefault="00285FD7" w:rsidP="00285FD7">
            <w:pPr>
              <w:tabs>
                <w:tab w:val="left" w:pos="1352"/>
              </w:tabs>
              <w:rPr>
                <w:sz w:val="22"/>
                <w:szCs w:val="22"/>
              </w:rPr>
            </w:pPr>
          </w:p>
          <w:p w:rsidR="00285FD7" w:rsidRPr="00285FD7" w:rsidRDefault="00285FD7" w:rsidP="00285FD7">
            <w:pPr>
              <w:tabs>
                <w:tab w:val="left" w:pos="1352"/>
              </w:tabs>
              <w:rPr>
                <w:sz w:val="22"/>
                <w:szCs w:val="22"/>
              </w:rPr>
            </w:pPr>
          </w:p>
        </w:tc>
      </w:tr>
      <w:tr w:rsidR="001E41EC" w:rsidRPr="0097325E" w:rsidTr="001E41EC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Перенос мазутной станции в район главного корпуса котла КВГМ-100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3</w:t>
            </w:r>
            <w:r w:rsidRPr="009732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Уменьшение срока реконструкции </w:t>
            </w:r>
            <w:r>
              <w:rPr>
                <w:sz w:val="22"/>
                <w:szCs w:val="22"/>
              </w:rPr>
              <w:t>с 3-х лет до 2,5 лет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285FD7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до 0,2</w:t>
            </w:r>
            <w:r w:rsidR="00285FD7">
              <w:rPr>
                <w:sz w:val="22"/>
                <w:szCs w:val="22"/>
              </w:rPr>
              <w:t>0</w:t>
            </w:r>
            <w:r w:rsidRPr="0097325E">
              <w:rPr>
                <w:sz w:val="22"/>
                <w:szCs w:val="22"/>
              </w:rPr>
              <w:t xml:space="preserve">   </w:t>
            </w:r>
          </w:p>
        </w:tc>
      </w:tr>
      <w:tr w:rsidR="001E41EC" w:rsidRPr="0097325E" w:rsidTr="001E41EC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3.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ind w:right="-117"/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Модернизация теплосилового оборудования с целью перехода на температурный график 120/70 С в связи с увеличением подключенной мощности южной части города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3 года</w:t>
            </w:r>
            <w:r w:rsidRPr="009732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Уменьшение срока модернизации</w:t>
            </w:r>
            <w:r>
              <w:rPr>
                <w:sz w:val="22"/>
                <w:szCs w:val="22"/>
              </w:rPr>
              <w:t xml:space="preserve"> теплосилового оборудования с 3-х лет до 2,5 лет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285FD7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до 0,2</w:t>
            </w:r>
            <w:r w:rsidR="00285FD7">
              <w:rPr>
                <w:sz w:val="22"/>
                <w:szCs w:val="22"/>
              </w:rPr>
              <w:t>0</w:t>
            </w:r>
            <w:r w:rsidRPr="0097325E">
              <w:rPr>
                <w:sz w:val="22"/>
                <w:szCs w:val="22"/>
              </w:rPr>
              <w:t xml:space="preserve">   </w:t>
            </w:r>
          </w:p>
        </w:tc>
      </w:tr>
      <w:tr w:rsidR="001E41EC" w:rsidRPr="0097325E" w:rsidTr="001E41EC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Установка электронных конвеерных весов на топливоподаче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3 года</w:t>
            </w:r>
            <w:r w:rsidRPr="009732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EC" w:rsidRPr="0097325E" w:rsidRDefault="001E41EC" w:rsidP="001E41EC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>Уменьшение срока установки</w:t>
            </w:r>
            <w:r>
              <w:rPr>
                <w:sz w:val="22"/>
                <w:szCs w:val="22"/>
              </w:rPr>
              <w:t xml:space="preserve"> конвеерных весов на топливоподаче с 3-х лет до 2,5 лет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285FD7">
            <w:pPr>
              <w:rPr>
                <w:sz w:val="22"/>
                <w:szCs w:val="22"/>
              </w:rPr>
            </w:pPr>
            <w:r w:rsidRPr="0097325E">
              <w:rPr>
                <w:sz w:val="22"/>
                <w:szCs w:val="22"/>
              </w:rPr>
              <w:t xml:space="preserve">       до 0,2</w:t>
            </w:r>
            <w:r w:rsidR="00285FD7">
              <w:rPr>
                <w:sz w:val="22"/>
                <w:szCs w:val="22"/>
              </w:rPr>
              <w:t>0</w:t>
            </w:r>
            <w:r w:rsidRPr="0097325E">
              <w:rPr>
                <w:sz w:val="22"/>
                <w:szCs w:val="22"/>
              </w:rPr>
              <w:t xml:space="preserve">   </w:t>
            </w:r>
          </w:p>
        </w:tc>
      </w:tr>
    </w:tbl>
    <w:tbl>
      <w:tblPr>
        <w:tblW w:w="12735" w:type="dxa"/>
        <w:tblInd w:w="-34" w:type="dxa"/>
        <w:tblLayout w:type="fixed"/>
        <w:tblLook w:val="04A0"/>
      </w:tblPr>
      <w:tblGrid>
        <w:gridCol w:w="122"/>
        <w:gridCol w:w="587"/>
        <w:gridCol w:w="373"/>
        <w:gridCol w:w="3029"/>
        <w:gridCol w:w="1276"/>
        <w:gridCol w:w="650"/>
        <w:gridCol w:w="484"/>
        <w:gridCol w:w="89"/>
        <w:gridCol w:w="635"/>
        <w:gridCol w:w="410"/>
        <w:gridCol w:w="583"/>
        <w:gridCol w:w="221"/>
        <w:gridCol w:w="330"/>
        <w:gridCol w:w="910"/>
        <w:gridCol w:w="224"/>
        <w:gridCol w:w="788"/>
        <w:gridCol w:w="1012"/>
        <w:gridCol w:w="1012"/>
      </w:tblGrid>
      <w:tr w:rsidR="001E41EC" w:rsidRPr="009D705F" w:rsidTr="001E41EC">
        <w:trPr>
          <w:gridBefore w:val="1"/>
          <w:wBefore w:w="122" w:type="dxa"/>
          <w:trHeight w:val="255"/>
        </w:trPr>
        <w:tc>
          <w:tcPr>
            <w:tcW w:w="960" w:type="dxa"/>
            <w:gridSpan w:val="2"/>
            <w:noWrap/>
            <w:vAlign w:val="bottom"/>
            <w:hideMark/>
          </w:tcPr>
          <w:p w:rsidR="001E41EC" w:rsidRPr="009D705F" w:rsidRDefault="001E41EC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5528" w:type="dxa"/>
            <w:gridSpan w:val="5"/>
            <w:noWrap/>
            <w:vAlign w:val="bottom"/>
            <w:hideMark/>
          </w:tcPr>
          <w:p w:rsidR="001E41EC" w:rsidRPr="009D705F" w:rsidRDefault="001E41EC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1849" w:type="dxa"/>
            <w:gridSpan w:val="4"/>
            <w:noWrap/>
            <w:vAlign w:val="bottom"/>
            <w:hideMark/>
          </w:tcPr>
          <w:p w:rsidR="001E41EC" w:rsidRPr="009D705F" w:rsidRDefault="001E41EC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1240" w:type="dxa"/>
            <w:gridSpan w:val="2"/>
            <w:noWrap/>
            <w:vAlign w:val="bottom"/>
            <w:hideMark/>
          </w:tcPr>
          <w:p w:rsidR="001E41EC" w:rsidRPr="009D705F" w:rsidRDefault="001E41EC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1012" w:type="dxa"/>
            <w:gridSpan w:val="2"/>
            <w:noWrap/>
            <w:vAlign w:val="bottom"/>
            <w:hideMark/>
          </w:tcPr>
          <w:p w:rsidR="001E41EC" w:rsidRPr="009D705F" w:rsidRDefault="001E41EC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1012" w:type="dxa"/>
            <w:noWrap/>
            <w:vAlign w:val="bottom"/>
            <w:hideMark/>
          </w:tcPr>
          <w:p w:rsidR="001E41EC" w:rsidRPr="009D705F" w:rsidRDefault="001E41EC" w:rsidP="001E41EC">
            <w:pPr>
              <w:rPr>
                <w:rFonts w:cs="Times New Roman"/>
                <w:color w:val="FF0000"/>
              </w:rPr>
            </w:pPr>
          </w:p>
        </w:tc>
        <w:tc>
          <w:tcPr>
            <w:tcW w:w="1012" w:type="dxa"/>
            <w:noWrap/>
            <w:vAlign w:val="bottom"/>
            <w:hideMark/>
          </w:tcPr>
          <w:p w:rsidR="001E41EC" w:rsidRPr="009D705F" w:rsidRDefault="001E41EC" w:rsidP="001E41EC">
            <w:pPr>
              <w:rPr>
                <w:rFonts w:cs="Times New Roman"/>
                <w:color w:val="FF0000"/>
              </w:rPr>
            </w:pPr>
          </w:p>
        </w:tc>
      </w:tr>
      <w:tr w:rsidR="001E41EC" w:rsidRPr="0097325E" w:rsidTr="001E41EC">
        <w:trPr>
          <w:gridAfter w:val="3"/>
          <w:wAfter w:w="2812" w:type="dxa"/>
          <w:trHeight w:val="70"/>
        </w:trPr>
        <w:tc>
          <w:tcPr>
            <w:tcW w:w="709" w:type="dxa"/>
            <w:gridSpan w:val="2"/>
            <w:noWrap/>
            <w:vAlign w:val="bottom"/>
            <w:hideMark/>
          </w:tcPr>
          <w:p w:rsidR="001E41EC" w:rsidRPr="001E41EC" w:rsidRDefault="001E41EC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cs="Times New Roman"/>
              </w:rPr>
            </w:pPr>
          </w:p>
        </w:tc>
        <w:tc>
          <w:tcPr>
            <w:tcW w:w="1208" w:type="dxa"/>
            <w:gridSpan w:val="3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cs="Times New Roman"/>
              </w:rPr>
            </w:pPr>
          </w:p>
        </w:tc>
        <w:tc>
          <w:tcPr>
            <w:tcW w:w="1685" w:type="dxa"/>
            <w:gridSpan w:val="4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cs="Times New Roman"/>
              </w:rPr>
            </w:pPr>
          </w:p>
        </w:tc>
      </w:tr>
      <w:tr w:rsidR="001E41EC" w:rsidRPr="0097325E" w:rsidTr="001E41EC">
        <w:trPr>
          <w:gridAfter w:val="3"/>
          <w:wAfter w:w="2812" w:type="dxa"/>
          <w:trHeight w:val="255"/>
        </w:trPr>
        <w:tc>
          <w:tcPr>
            <w:tcW w:w="709" w:type="dxa"/>
            <w:gridSpan w:val="2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3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4"/>
            <w:noWrap/>
            <w:vAlign w:val="bottom"/>
            <w:hideMark/>
          </w:tcPr>
          <w:p w:rsidR="001E41EC" w:rsidRPr="0097325E" w:rsidRDefault="001E41EC" w:rsidP="001E41EC">
            <w:pPr>
              <w:rPr>
                <w:rFonts w:ascii="Times New Roman" w:hAnsi="Times New Roman" w:cs="Times New Roman"/>
              </w:rPr>
            </w:pPr>
          </w:p>
        </w:tc>
      </w:tr>
      <w:tr w:rsidR="001E41EC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Ед.изм.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1E41EC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1E41EC" w:rsidRPr="0097325E" w:rsidTr="001E41EC">
        <w:trPr>
          <w:gridAfter w:val="3"/>
          <w:wAfter w:w="2812" w:type="dxa"/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7325E">
              <w:rPr>
                <w:rFonts w:ascii="Times New Roman" w:eastAsia="Times New Roman" w:hAnsi="Times New Roman" w:cs="Times New Roman"/>
                <w:bCs/>
              </w:rPr>
              <w:t>Объем полезного отпуска тепловой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тыс.Гкал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307,9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286,4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264,9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264,9</w:t>
            </w:r>
          </w:p>
        </w:tc>
      </w:tr>
      <w:tr w:rsidR="001E41EC" w:rsidRPr="0097325E" w:rsidTr="001E41EC">
        <w:trPr>
          <w:gridAfter w:val="3"/>
          <w:wAfter w:w="2812" w:type="dxa"/>
          <w:trHeight w:val="3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7325E">
              <w:rPr>
                <w:rFonts w:ascii="Times New Roman" w:eastAsia="Times New Roman" w:hAnsi="Times New Roman" w:cs="Times New Roman"/>
                <w:bCs/>
              </w:rPr>
              <w:t>Цены на энергетические ресурсы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41EC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уголь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руб./тн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1988,97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2016,82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2121,07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2222,88</w:t>
            </w:r>
          </w:p>
        </w:tc>
      </w:tr>
      <w:tr w:rsidR="001E41EC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мазут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руб./тн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12960,6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13375,3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14989,8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15709,3</w:t>
            </w:r>
          </w:p>
        </w:tc>
      </w:tr>
      <w:tr w:rsidR="001E41EC" w:rsidRPr="0097325E" w:rsidTr="001E41EC">
        <w:trPr>
          <w:gridAfter w:val="3"/>
          <w:wAfter w:w="2812" w:type="dxa"/>
          <w:trHeight w:val="39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руб./кВтч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2,60</w:t>
            </w:r>
          </w:p>
        </w:tc>
      </w:tr>
      <w:tr w:rsidR="001E41EC" w:rsidRPr="0097325E" w:rsidTr="001E41EC">
        <w:trPr>
          <w:gridAfter w:val="3"/>
          <w:wAfter w:w="2812" w:type="dxa"/>
          <w:trHeight w:val="90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7325E">
              <w:rPr>
                <w:rFonts w:ascii="Times New Roman" w:eastAsia="Times New Roman" w:hAnsi="Times New Roman" w:cs="Times New Roman"/>
                <w:bCs/>
              </w:rPr>
              <w:t>Удельное потребление энергетических ресурсов на единицу объема полезного отпуска тепловой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41EC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уголь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кг у.т./Гкал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179,4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177,1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177,1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177,1</w:t>
            </w:r>
          </w:p>
        </w:tc>
      </w:tr>
      <w:tr w:rsidR="001E41EC" w:rsidRPr="0097325E" w:rsidTr="001E41EC">
        <w:trPr>
          <w:gridAfter w:val="3"/>
          <w:wAfter w:w="2812" w:type="dxa"/>
          <w:trHeight w:val="28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мазут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кг у.т./Гкал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4,0</w:t>
            </w:r>
          </w:p>
        </w:tc>
      </w:tr>
      <w:tr w:rsidR="001E41EC" w:rsidRPr="0097325E" w:rsidTr="001E41EC">
        <w:trPr>
          <w:gridAfter w:val="3"/>
          <w:wAfter w:w="2812" w:type="dxa"/>
          <w:trHeight w:val="390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кВтч/Гкал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51,48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50,97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1EC" w:rsidRPr="0097325E" w:rsidRDefault="001E41EC" w:rsidP="001E4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48,04</w:t>
            </w:r>
          </w:p>
        </w:tc>
      </w:tr>
      <w:tr w:rsidR="001E41EC" w:rsidRPr="0097325E" w:rsidTr="001E41EC">
        <w:trPr>
          <w:gridAfter w:val="3"/>
          <w:wAfter w:w="2812" w:type="dxa"/>
          <w:trHeight w:val="12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7325E">
              <w:rPr>
                <w:rFonts w:ascii="Times New Roman" w:eastAsia="Times New Roman" w:hAnsi="Times New Roman" w:cs="Times New Roman"/>
                <w:bCs/>
              </w:rPr>
              <w:t>Предельный (максимальный) рост необходимой валовой выручки арендатора от осуществления регулируемых видов детятельности в сфере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4,4%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1EC" w:rsidRPr="0097325E" w:rsidRDefault="001E41EC" w:rsidP="001E41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4,4%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1EC" w:rsidRPr="0097325E" w:rsidRDefault="001E41EC" w:rsidP="001E4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5E">
              <w:rPr>
                <w:rFonts w:ascii="Times New Roman" w:eastAsia="Times New Roman" w:hAnsi="Times New Roman" w:cs="Times New Roman"/>
              </w:rPr>
              <w:t>4,4%</w:t>
            </w:r>
          </w:p>
        </w:tc>
      </w:tr>
    </w:tbl>
    <w:p w:rsidR="00E16D92" w:rsidRPr="00D9069A" w:rsidRDefault="00285FD7" w:rsidP="00F93734">
      <w:pPr>
        <w:tabs>
          <w:tab w:val="left" w:pos="177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  <w:b/>
        </w:rPr>
        <w:t>7.</w:t>
      </w:r>
      <w:r w:rsidRPr="00D9069A">
        <w:rPr>
          <w:rFonts w:ascii="Times New Roman" w:hAnsi="Times New Roman" w:cs="Times New Roman"/>
        </w:rPr>
        <w:t xml:space="preserve"> </w:t>
      </w:r>
      <w:r w:rsidR="009D5848" w:rsidRPr="00D9069A">
        <w:rPr>
          <w:rFonts w:ascii="Times New Roman" w:hAnsi="Times New Roman" w:cs="Times New Roman"/>
        </w:rPr>
        <w:t>Победителем конкурса признается МУП «Рубцовские тепловые сети», котор</w:t>
      </w:r>
      <w:r w:rsidRPr="00D9069A">
        <w:rPr>
          <w:rFonts w:ascii="Times New Roman" w:hAnsi="Times New Roman" w:cs="Times New Roman"/>
        </w:rPr>
        <w:t>ое</w:t>
      </w:r>
      <w:r w:rsidR="009D5848" w:rsidRPr="00D9069A">
        <w:rPr>
          <w:rFonts w:ascii="Times New Roman" w:hAnsi="Times New Roman" w:cs="Times New Roman"/>
        </w:rPr>
        <w:t xml:space="preserve"> предложил</w:t>
      </w:r>
      <w:r w:rsidRPr="00D9069A">
        <w:rPr>
          <w:rFonts w:ascii="Times New Roman" w:hAnsi="Times New Roman" w:cs="Times New Roman"/>
        </w:rPr>
        <w:t>о</w:t>
      </w:r>
      <w:r w:rsidR="009D5848" w:rsidRPr="00D9069A">
        <w:rPr>
          <w:rFonts w:ascii="Times New Roman" w:hAnsi="Times New Roman" w:cs="Times New Roman"/>
        </w:rPr>
        <w:t xml:space="preserve"> лучшие условия исполнения договора и заявке </w:t>
      </w:r>
      <w:r w:rsidR="00471144">
        <w:rPr>
          <w:rFonts w:ascii="Times New Roman" w:hAnsi="Times New Roman" w:cs="Times New Roman"/>
        </w:rPr>
        <w:t xml:space="preserve">которого </w:t>
      </w:r>
      <w:r w:rsidR="00E16D92">
        <w:rPr>
          <w:rFonts w:ascii="Times New Roman" w:hAnsi="Times New Roman" w:cs="Times New Roman"/>
        </w:rPr>
        <w:t xml:space="preserve"> </w:t>
      </w:r>
      <w:r w:rsidR="009D5848" w:rsidRPr="00D9069A">
        <w:rPr>
          <w:rFonts w:ascii="Times New Roman" w:hAnsi="Times New Roman" w:cs="Times New Roman"/>
        </w:rPr>
        <w:t>на участие в конкурсе присвоен первый номер.</w:t>
      </w:r>
    </w:p>
    <w:p w:rsidR="00285FD7" w:rsidRDefault="00285FD7" w:rsidP="00285F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069A">
        <w:rPr>
          <w:rFonts w:ascii="Times New Roman" w:hAnsi="Times New Roman" w:cs="Times New Roman"/>
          <w:b/>
        </w:rPr>
        <w:t xml:space="preserve">ЗА     -   </w:t>
      </w:r>
      <w:r w:rsidR="00060928">
        <w:rPr>
          <w:rFonts w:ascii="Times New Roman" w:hAnsi="Times New Roman" w:cs="Times New Roman"/>
          <w:b/>
        </w:rPr>
        <w:t>7</w:t>
      </w:r>
      <w:r w:rsidRPr="00D9069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Против-нет</w:t>
      </w:r>
    </w:p>
    <w:p w:rsidR="00E16D92" w:rsidRPr="00D9069A" w:rsidRDefault="00285FD7" w:rsidP="00285F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069A">
        <w:rPr>
          <w:rFonts w:ascii="Times New Roman" w:hAnsi="Times New Roman" w:cs="Times New Roman"/>
          <w:b/>
        </w:rPr>
        <w:t>Воздержалось-нет</w:t>
      </w:r>
    </w:p>
    <w:p w:rsidR="00285FD7" w:rsidRPr="00D9069A" w:rsidRDefault="00285FD7" w:rsidP="00285F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069A">
        <w:rPr>
          <w:rFonts w:ascii="Times New Roman" w:hAnsi="Times New Roman" w:cs="Times New Roman"/>
          <w:b/>
        </w:rPr>
        <w:t>Дата и время окончания рассмотрения заявок  на участие в аукционе:</w:t>
      </w:r>
    </w:p>
    <w:p w:rsidR="00285FD7" w:rsidRPr="00D9069A" w:rsidRDefault="00285FD7" w:rsidP="00285F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  <w:b/>
        </w:rPr>
        <w:t xml:space="preserve">16  июня  2014   в  11 час. </w:t>
      </w:r>
      <w:r w:rsidR="00060928">
        <w:rPr>
          <w:rFonts w:ascii="Times New Roman" w:hAnsi="Times New Roman" w:cs="Times New Roman"/>
          <w:b/>
        </w:rPr>
        <w:t xml:space="preserve">10 </w:t>
      </w:r>
      <w:r w:rsidRPr="00D9069A">
        <w:rPr>
          <w:rFonts w:ascii="Times New Roman" w:hAnsi="Times New Roman" w:cs="Times New Roman"/>
          <w:b/>
        </w:rPr>
        <w:t>мин.</w:t>
      </w:r>
    </w:p>
    <w:p w:rsidR="00285FD7" w:rsidRPr="00D9069A" w:rsidRDefault="00285FD7" w:rsidP="00285F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  <w:b/>
        </w:rPr>
        <w:t>8</w:t>
      </w:r>
      <w:r w:rsidR="00471144">
        <w:rPr>
          <w:rFonts w:ascii="Times New Roman" w:hAnsi="Times New Roman" w:cs="Times New Roman"/>
        </w:rPr>
        <w:t>. Протокол оценки</w:t>
      </w:r>
      <w:r w:rsidRPr="00D9069A">
        <w:rPr>
          <w:rFonts w:ascii="Times New Roman" w:hAnsi="Times New Roman" w:cs="Times New Roman"/>
        </w:rPr>
        <w:t xml:space="preserve"> и сопоставления заявок на участие  в открытом конкурсе  </w:t>
      </w:r>
      <w:r w:rsidR="00471144">
        <w:rPr>
          <w:rFonts w:ascii="Times New Roman" w:hAnsi="Times New Roman" w:cs="Times New Roman"/>
        </w:rPr>
        <w:t>на право   заключения  договора аренды объекта</w:t>
      </w:r>
      <w:r w:rsidRPr="00D9069A">
        <w:rPr>
          <w:rFonts w:ascii="Times New Roman" w:hAnsi="Times New Roman" w:cs="Times New Roman"/>
        </w:rPr>
        <w:t xml:space="preserve"> муниц</w:t>
      </w:r>
      <w:r w:rsidR="00471144">
        <w:rPr>
          <w:rFonts w:ascii="Times New Roman" w:hAnsi="Times New Roman" w:cs="Times New Roman"/>
        </w:rPr>
        <w:t>ипальной собственности, числящего</w:t>
      </w:r>
      <w:r w:rsidRPr="00D9069A">
        <w:rPr>
          <w:rFonts w:ascii="Times New Roman" w:hAnsi="Times New Roman" w:cs="Times New Roman"/>
        </w:rPr>
        <w:t xml:space="preserve">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r w:rsidRPr="00D9069A">
        <w:rPr>
          <w:rFonts w:ascii="Times New Roman" w:hAnsi="Times New Roman" w:cs="Times New Roman"/>
          <w:b/>
          <w:lang w:val="en-US"/>
        </w:rPr>
        <w:t>torgi</w:t>
      </w:r>
      <w:r w:rsidRPr="00D9069A">
        <w:rPr>
          <w:rFonts w:ascii="Times New Roman" w:hAnsi="Times New Roman" w:cs="Times New Roman"/>
          <w:b/>
        </w:rPr>
        <w:t>.</w:t>
      </w:r>
      <w:r w:rsidRPr="00D9069A">
        <w:rPr>
          <w:rFonts w:ascii="Times New Roman" w:hAnsi="Times New Roman" w:cs="Times New Roman"/>
          <w:b/>
          <w:lang w:val="en-US"/>
        </w:rPr>
        <w:t>gov</w:t>
      </w:r>
      <w:r w:rsidRPr="00D9069A">
        <w:rPr>
          <w:rFonts w:ascii="Times New Roman" w:hAnsi="Times New Roman" w:cs="Times New Roman"/>
          <w:b/>
        </w:rPr>
        <w:t>.</w:t>
      </w:r>
      <w:r w:rsidRPr="00D9069A">
        <w:rPr>
          <w:rFonts w:ascii="Times New Roman" w:hAnsi="Times New Roman" w:cs="Times New Roman"/>
          <w:b/>
          <w:lang w:val="en-US"/>
        </w:rPr>
        <w:t>ru</w:t>
      </w:r>
      <w:r w:rsidRPr="00D9069A">
        <w:rPr>
          <w:rFonts w:ascii="Times New Roman" w:hAnsi="Times New Roman" w:cs="Times New Roman"/>
        </w:rPr>
        <w:t xml:space="preserve">  и сайте Администрации  города</w:t>
      </w:r>
      <w:r w:rsidR="00471144">
        <w:rPr>
          <w:rFonts w:ascii="Times New Roman" w:hAnsi="Times New Roman" w:cs="Times New Roman"/>
        </w:rPr>
        <w:t xml:space="preserve">  Рубцовска</w:t>
      </w:r>
      <w:r w:rsidRPr="00D9069A">
        <w:rPr>
          <w:rFonts w:ascii="Times New Roman" w:hAnsi="Times New Roman" w:cs="Times New Roman"/>
        </w:rPr>
        <w:t>:</w:t>
      </w:r>
      <w:r w:rsidRPr="00D9069A">
        <w:rPr>
          <w:rFonts w:ascii="Times New Roman" w:hAnsi="Times New Roman" w:cs="Times New Roman"/>
          <w:b/>
        </w:rPr>
        <w:t xml:space="preserve"> </w:t>
      </w:r>
      <w:hyperlink r:id="rId10" w:history="1">
        <w:r w:rsidRPr="00D9069A">
          <w:rPr>
            <w:rStyle w:val="a8"/>
            <w:rFonts w:ascii="Times New Roman" w:hAnsi="Times New Roman" w:cs="Times New Roman"/>
            <w:b/>
            <w:sz w:val="22"/>
          </w:rPr>
          <w:t>http</w:t>
        </w:r>
        <w:r w:rsidRPr="00D9069A">
          <w:rPr>
            <w:rStyle w:val="a8"/>
            <w:rFonts w:ascii="Times New Roman" w:hAnsi="Times New Roman" w:cs="Times New Roman"/>
            <w:b/>
            <w:sz w:val="22"/>
            <w:lang w:val="ru-RU"/>
          </w:rPr>
          <w:t>://</w:t>
        </w:r>
        <w:r w:rsidRPr="00D9069A">
          <w:rPr>
            <w:rStyle w:val="a8"/>
            <w:rFonts w:ascii="Times New Roman" w:hAnsi="Times New Roman" w:cs="Times New Roman"/>
            <w:b/>
            <w:sz w:val="22"/>
          </w:rPr>
          <w:t>rubadm</w:t>
        </w:r>
        <w:r w:rsidRPr="00D9069A">
          <w:rPr>
            <w:rStyle w:val="a8"/>
            <w:rFonts w:ascii="Times New Roman" w:hAnsi="Times New Roman" w:cs="Times New Roman"/>
            <w:b/>
            <w:sz w:val="22"/>
            <w:lang w:val="ru-RU"/>
          </w:rPr>
          <w:t>.</w:t>
        </w:r>
        <w:r w:rsidRPr="00D9069A">
          <w:rPr>
            <w:rStyle w:val="a8"/>
            <w:rFonts w:ascii="Times New Roman" w:hAnsi="Times New Roman" w:cs="Times New Roman"/>
            <w:b/>
            <w:sz w:val="22"/>
          </w:rPr>
          <w:t>ru</w:t>
        </w:r>
      </w:hyperlink>
      <w:r w:rsidRPr="00D9069A">
        <w:rPr>
          <w:rFonts w:ascii="Times New Roman" w:hAnsi="Times New Roman" w:cs="Times New Roman"/>
          <w:b/>
        </w:rPr>
        <w:t>.</w:t>
      </w:r>
      <w:r w:rsidRPr="00D9069A">
        <w:rPr>
          <w:rFonts w:ascii="Times New Roman" w:hAnsi="Times New Roman" w:cs="Times New Roman"/>
        </w:rPr>
        <w:t xml:space="preserve">    в день окончания рассмотрения заявок.</w:t>
      </w:r>
    </w:p>
    <w:p w:rsidR="00285FD7" w:rsidRPr="00D9069A" w:rsidRDefault="00285FD7" w:rsidP="00285FD7">
      <w:pPr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ab/>
      </w:r>
    </w:p>
    <w:p w:rsidR="00285FD7" w:rsidRPr="00D9069A" w:rsidRDefault="00285FD7" w:rsidP="00285FD7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>Председатель комиссии:                                                                                   Д.З. Фельдман</w:t>
      </w:r>
      <w:r w:rsidRPr="00D9069A">
        <w:rPr>
          <w:rFonts w:ascii="Times New Roman" w:hAnsi="Times New Roman" w:cs="Times New Roman"/>
        </w:rPr>
        <w:tab/>
      </w:r>
    </w:p>
    <w:p w:rsidR="00285FD7" w:rsidRPr="00D9069A" w:rsidRDefault="0093002F" w:rsidP="0093002F">
      <w:pPr>
        <w:tabs>
          <w:tab w:val="left" w:pos="8577"/>
        </w:tabs>
        <w:spacing w:after="0" w:line="240" w:lineRule="auto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ab/>
      </w:r>
    </w:p>
    <w:p w:rsidR="00285FD7" w:rsidRPr="00D9069A" w:rsidRDefault="00285FD7" w:rsidP="00285F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В.Н. Роот                                                                                            </w:t>
      </w:r>
    </w:p>
    <w:p w:rsidR="00285FD7" w:rsidRPr="00D9069A" w:rsidRDefault="00285FD7" w:rsidP="00285FD7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ab/>
      </w:r>
      <w:r w:rsidRPr="00D9069A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</w:t>
      </w:r>
    </w:p>
    <w:p w:rsidR="00285FD7" w:rsidRPr="00D9069A" w:rsidRDefault="00285FD7" w:rsidP="00285F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Т.П. Кышова </w:t>
      </w:r>
    </w:p>
    <w:p w:rsidR="00285FD7" w:rsidRPr="00D9069A" w:rsidRDefault="00285FD7" w:rsidP="00285F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285FD7" w:rsidRPr="00D9069A" w:rsidRDefault="00285FD7" w:rsidP="00285FD7">
      <w:pPr>
        <w:tabs>
          <w:tab w:val="left" w:pos="6849"/>
          <w:tab w:val="left" w:pos="73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ab/>
        <w:t xml:space="preserve"> Е.И. Тилилицин</w:t>
      </w:r>
    </w:p>
    <w:p w:rsidR="00285FD7" w:rsidRPr="00D9069A" w:rsidRDefault="00285FD7" w:rsidP="00285FD7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85FD7" w:rsidRPr="00D9069A" w:rsidRDefault="00285FD7" w:rsidP="00285F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Г.М. Левшина</w:t>
      </w:r>
    </w:p>
    <w:p w:rsidR="00285FD7" w:rsidRPr="00D9069A" w:rsidRDefault="00285FD7" w:rsidP="00285F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6D92" w:rsidRDefault="00285FD7" w:rsidP="00285F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A732C6">
        <w:rPr>
          <w:rFonts w:ascii="Times New Roman" w:hAnsi="Times New Roman" w:cs="Times New Roman"/>
        </w:rPr>
        <w:t xml:space="preserve">    </w:t>
      </w:r>
      <w:r w:rsidRPr="00D9069A">
        <w:rPr>
          <w:rFonts w:ascii="Times New Roman" w:hAnsi="Times New Roman" w:cs="Times New Roman"/>
        </w:rPr>
        <w:t xml:space="preserve"> Л.М. Перова</w:t>
      </w:r>
    </w:p>
    <w:p w:rsidR="00285FD7" w:rsidRPr="00D9069A" w:rsidRDefault="00285FD7" w:rsidP="00285F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285FD7" w:rsidRPr="00D9069A" w:rsidRDefault="00285FD7" w:rsidP="00285FD7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069A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Т.М. Лечкина</w:t>
      </w:r>
    </w:p>
    <w:p w:rsidR="002661CE" w:rsidRDefault="002661CE" w:rsidP="00285F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1CE" w:rsidRPr="002661CE" w:rsidRDefault="002661CE" w:rsidP="002661CE">
      <w:pPr>
        <w:rPr>
          <w:rFonts w:ascii="Times New Roman" w:hAnsi="Times New Roman" w:cs="Times New Roman"/>
        </w:rPr>
      </w:pPr>
    </w:p>
    <w:p w:rsidR="002661CE" w:rsidRPr="002661CE" w:rsidRDefault="002661CE" w:rsidP="002661CE">
      <w:pPr>
        <w:rPr>
          <w:rFonts w:ascii="Times New Roman" w:hAnsi="Times New Roman" w:cs="Times New Roman"/>
        </w:rPr>
      </w:pPr>
    </w:p>
    <w:p w:rsidR="002661CE" w:rsidRPr="002661CE" w:rsidRDefault="002661CE" w:rsidP="002661CE">
      <w:pPr>
        <w:rPr>
          <w:rFonts w:ascii="Times New Roman" w:hAnsi="Times New Roman" w:cs="Times New Roman"/>
        </w:rPr>
      </w:pPr>
    </w:p>
    <w:sectPr w:rsidR="002661CE" w:rsidRPr="002661CE" w:rsidSect="00E16D92">
      <w:footerReference w:type="default" r:id="rId11"/>
      <w:pgSz w:w="11906" w:h="16838"/>
      <w:pgMar w:top="567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C06" w:rsidRDefault="00940C06" w:rsidP="00D35782">
      <w:pPr>
        <w:spacing w:after="0" w:line="240" w:lineRule="auto"/>
      </w:pPr>
      <w:r>
        <w:separator/>
      </w:r>
    </w:p>
  </w:endnote>
  <w:endnote w:type="continuationSeparator" w:id="1">
    <w:p w:rsidR="00940C06" w:rsidRDefault="00940C06" w:rsidP="00D3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E79" w:rsidRDefault="00A84E79" w:rsidP="00D3415F">
    <w:pPr>
      <w:pStyle w:val="a5"/>
      <w:numPr>
        <w:ilvl w:val="0"/>
        <w:numId w:val="1"/>
      </w:num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C06" w:rsidRDefault="00940C06" w:rsidP="00D35782">
      <w:pPr>
        <w:spacing w:after="0" w:line="240" w:lineRule="auto"/>
      </w:pPr>
      <w:r>
        <w:separator/>
      </w:r>
    </w:p>
  </w:footnote>
  <w:footnote w:type="continuationSeparator" w:id="1">
    <w:p w:rsidR="00940C06" w:rsidRDefault="00940C06" w:rsidP="00D3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6A76"/>
    <w:multiLevelType w:val="hybridMultilevel"/>
    <w:tmpl w:val="1CDED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72C"/>
    <w:rsid w:val="00030492"/>
    <w:rsid w:val="00060928"/>
    <w:rsid w:val="00067344"/>
    <w:rsid w:val="000A63A8"/>
    <w:rsid w:val="000B742F"/>
    <w:rsid w:val="000C033C"/>
    <w:rsid w:val="00116362"/>
    <w:rsid w:val="001429E9"/>
    <w:rsid w:val="001455D6"/>
    <w:rsid w:val="001703CB"/>
    <w:rsid w:val="001A0CAF"/>
    <w:rsid w:val="001E0F06"/>
    <w:rsid w:val="001E41EC"/>
    <w:rsid w:val="002205B2"/>
    <w:rsid w:val="0022629D"/>
    <w:rsid w:val="002661CE"/>
    <w:rsid w:val="00285FD7"/>
    <w:rsid w:val="00295E2E"/>
    <w:rsid w:val="002E5CEC"/>
    <w:rsid w:val="0035470B"/>
    <w:rsid w:val="00391C90"/>
    <w:rsid w:val="004156CA"/>
    <w:rsid w:val="00471144"/>
    <w:rsid w:val="00473872"/>
    <w:rsid w:val="00484D7D"/>
    <w:rsid w:val="004D06BF"/>
    <w:rsid w:val="004D572B"/>
    <w:rsid w:val="00521C24"/>
    <w:rsid w:val="005C6406"/>
    <w:rsid w:val="00621495"/>
    <w:rsid w:val="006523A7"/>
    <w:rsid w:val="008167E8"/>
    <w:rsid w:val="00875B98"/>
    <w:rsid w:val="008F2606"/>
    <w:rsid w:val="00914F6A"/>
    <w:rsid w:val="0092772C"/>
    <w:rsid w:val="00927BD6"/>
    <w:rsid w:val="0093002F"/>
    <w:rsid w:val="00940C06"/>
    <w:rsid w:val="009A7892"/>
    <w:rsid w:val="009D5848"/>
    <w:rsid w:val="009E0428"/>
    <w:rsid w:val="00A13DFB"/>
    <w:rsid w:val="00A22FF2"/>
    <w:rsid w:val="00A36EAA"/>
    <w:rsid w:val="00A732C6"/>
    <w:rsid w:val="00A84E79"/>
    <w:rsid w:val="00AC00D1"/>
    <w:rsid w:val="00AC2217"/>
    <w:rsid w:val="00AF1355"/>
    <w:rsid w:val="00B01268"/>
    <w:rsid w:val="00B3347B"/>
    <w:rsid w:val="00B60CEE"/>
    <w:rsid w:val="00B644FF"/>
    <w:rsid w:val="00BC6576"/>
    <w:rsid w:val="00BE1521"/>
    <w:rsid w:val="00CC2208"/>
    <w:rsid w:val="00CD1DB1"/>
    <w:rsid w:val="00CE2873"/>
    <w:rsid w:val="00D024BD"/>
    <w:rsid w:val="00D10AE6"/>
    <w:rsid w:val="00D3415F"/>
    <w:rsid w:val="00D35782"/>
    <w:rsid w:val="00D9069A"/>
    <w:rsid w:val="00DE6CF3"/>
    <w:rsid w:val="00E048E7"/>
    <w:rsid w:val="00E16D92"/>
    <w:rsid w:val="00E725E2"/>
    <w:rsid w:val="00E76F20"/>
    <w:rsid w:val="00F261AA"/>
    <w:rsid w:val="00F61CCA"/>
    <w:rsid w:val="00F93734"/>
    <w:rsid w:val="00F96BE9"/>
    <w:rsid w:val="00FE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5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5782"/>
  </w:style>
  <w:style w:type="paragraph" w:styleId="a5">
    <w:name w:val="footer"/>
    <w:basedOn w:val="a"/>
    <w:link w:val="a6"/>
    <w:uiPriority w:val="99"/>
    <w:semiHidden/>
    <w:unhideWhenUsed/>
    <w:rsid w:val="00D35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5782"/>
  </w:style>
  <w:style w:type="table" w:styleId="a7">
    <w:name w:val="Table Grid"/>
    <w:basedOn w:val="a1"/>
    <w:rsid w:val="00AC2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D3415F"/>
    <w:rPr>
      <w:color w:val="0000FF"/>
      <w:sz w:val="28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ub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B6D8A-CA7D-41C2-A78C-CDADE0E5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24</cp:revision>
  <cp:lastPrinted>2014-06-16T02:43:00Z</cp:lastPrinted>
  <dcterms:created xsi:type="dcterms:W3CDTF">2014-05-07T07:56:00Z</dcterms:created>
  <dcterms:modified xsi:type="dcterms:W3CDTF">2014-06-16T04:33:00Z</dcterms:modified>
</cp:coreProperties>
</file>