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30" w:rsidRPr="00021C05" w:rsidRDefault="00380F30" w:rsidP="00380F30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 w:rsidRPr="00021C05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  <w:t>ПРОТОКОЛ</w:t>
      </w:r>
    </w:p>
    <w:p w:rsidR="0075115F" w:rsidRPr="00DB27EA" w:rsidRDefault="00380F30" w:rsidP="00751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80F">
        <w:rPr>
          <w:rFonts w:ascii="Times New Roman" w:hAnsi="Times New Roman" w:cs="Times New Roman"/>
          <w:sz w:val="24"/>
          <w:szCs w:val="24"/>
        </w:rPr>
        <w:t>об итогах</w:t>
      </w:r>
      <w:r w:rsidRPr="00021C05">
        <w:rPr>
          <w:szCs w:val="24"/>
        </w:rPr>
        <w:t xml:space="preserve"> </w:t>
      </w:r>
      <w:r w:rsidR="003A180F" w:rsidRPr="00C13F0B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 в электронной форме с использованием открытой формы подачи предложений о приобретении</w:t>
      </w:r>
      <w:r w:rsidR="003A180F" w:rsidRPr="00C13F0B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–</w:t>
      </w:r>
      <w:r w:rsidR="003A180F" w:rsidRPr="00C13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80F" w:rsidRPr="003A180F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75115F">
        <w:rPr>
          <w:rFonts w:ascii="Times New Roman" w:hAnsi="Times New Roman" w:cs="Times New Roman"/>
          <w:sz w:val="24"/>
          <w:szCs w:val="24"/>
        </w:rPr>
        <w:t>помещения</w:t>
      </w:r>
      <w:r w:rsidR="003A180F" w:rsidRPr="003A180F">
        <w:rPr>
          <w:rFonts w:ascii="Times New Roman" w:hAnsi="Times New Roman" w:cs="Times New Roman"/>
          <w:sz w:val="24"/>
          <w:szCs w:val="24"/>
        </w:rPr>
        <w:t xml:space="preserve"> </w:t>
      </w:r>
      <w:r w:rsidR="0075115F" w:rsidRPr="00DB27EA">
        <w:rPr>
          <w:rFonts w:ascii="Times New Roman" w:hAnsi="Times New Roman" w:cs="Times New Roman"/>
          <w:sz w:val="24"/>
          <w:szCs w:val="24"/>
        </w:rPr>
        <w:t>- гараж</w:t>
      </w:r>
      <w:r w:rsidR="0075115F">
        <w:rPr>
          <w:rFonts w:ascii="Times New Roman" w:hAnsi="Times New Roman" w:cs="Times New Roman"/>
          <w:sz w:val="24"/>
          <w:szCs w:val="24"/>
        </w:rPr>
        <w:t>ей</w:t>
      </w:r>
      <w:r w:rsidR="0075115F" w:rsidRPr="00DB27EA">
        <w:rPr>
          <w:rFonts w:ascii="Times New Roman" w:hAnsi="Times New Roman" w:cs="Times New Roman"/>
          <w:sz w:val="24"/>
          <w:szCs w:val="24"/>
        </w:rPr>
        <w:t xml:space="preserve"> общей площадью 873,2 кв.м, расположенного по адресу: Алтайский край, город Рубцовск, улица Куйбышева, д. 55а, помещение 2, и земельного участка площадью 3703 кв.м, расположенного по адресу: </w:t>
      </w:r>
    </w:p>
    <w:p w:rsidR="0075115F" w:rsidRPr="003A180F" w:rsidRDefault="0075115F" w:rsidP="0075115F">
      <w:pPr>
        <w:spacing w:after="0" w:line="240" w:lineRule="auto"/>
        <w:jc w:val="center"/>
        <w:rPr>
          <w:sz w:val="24"/>
          <w:szCs w:val="24"/>
        </w:rPr>
      </w:pPr>
      <w:r w:rsidRPr="00DB27EA">
        <w:rPr>
          <w:rFonts w:ascii="Times New Roman" w:hAnsi="Times New Roman" w:cs="Times New Roman"/>
          <w:sz w:val="24"/>
          <w:szCs w:val="24"/>
        </w:rPr>
        <w:t>Алтайский край, город Рубцовск, улица Куйбышева, 55 а</w:t>
      </w:r>
    </w:p>
    <w:p w:rsidR="00855A75" w:rsidRPr="007A56C1" w:rsidRDefault="00855A75" w:rsidP="00855A75">
      <w:pPr>
        <w:spacing w:before="120" w:after="12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 xml:space="preserve">город Рубцовск          </w:t>
      </w:r>
      <w:r w:rsidR="00DE07FB" w:rsidRPr="007A56C1">
        <w:rPr>
          <w:rFonts w:ascii="Times New Roman" w:hAnsi="Times New Roman" w:cs="Times New Roman"/>
          <w:sz w:val="25"/>
          <w:szCs w:val="25"/>
        </w:rPr>
        <w:t xml:space="preserve">     </w:t>
      </w:r>
      <w:r w:rsidRPr="007A56C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  <w:r w:rsidR="00DE07FB" w:rsidRPr="007A56C1">
        <w:rPr>
          <w:rFonts w:ascii="Times New Roman" w:hAnsi="Times New Roman" w:cs="Times New Roman"/>
          <w:sz w:val="25"/>
          <w:szCs w:val="25"/>
        </w:rPr>
        <w:t xml:space="preserve">       </w:t>
      </w:r>
      <w:r w:rsidRPr="007A56C1">
        <w:rPr>
          <w:rFonts w:ascii="Times New Roman" w:hAnsi="Times New Roman" w:cs="Times New Roman"/>
          <w:sz w:val="25"/>
          <w:szCs w:val="25"/>
        </w:rPr>
        <w:t xml:space="preserve">                         1</w:t>
      </w:r>
      <w:r w:rsidR="00CA49BD" w:rsidRPr="007A56C1">
        <w:rPr>
          <w:rFonts w:ascii="Times New Roman" w:hAnsi="Times New Roman" w:cs="Times New Roman"/>
          <w:sz w:val="25"/>
          <w:szCs w:val="25"/>
        </w:rPr>
        <w:t>1</w:t>
      </w:r>
      <w:r w:rsidRPr="007A56C1">
        <w:rPr>
          <w:rFonts w:ascii="Times New Roman" w:hAnsi="Times New Roman" w:cs="Times New Roman"/>
          <w:sz w:val="25"/>
          <w:szCs w:val="25"/>
        </w:rPr>
        <w:t>.0</w:t>
      </w:r>
      <w:r w:rsidR="00CA49BD" w:rsidRPr="007A56C1">
        <w:rPr>
          <w:rFonts w:ascii="Times New Roman" w:hAnsi="Times New Roman" w:cs="Times New Roman"/>
          <w:sz w:val="25"/>
          <w:szCs w:val="25"/>
        </w:rPr>
        <w:t>1</w:t>
      </w:r>
      <w:r w:rsidRPr="007A56C1">
        <w:rPr>
          <w:rFonts w:ascii="Times New Roman" w:hAnsi="Times New Roman" w:cs="Times New Roman"/>
          <w:sz w:val="25"/>
          <w:szCs w:val="25"/>
        </w:rPr>
        <w:t>.202</w:t>
      </w:r>
      <w:r w:rsidR="00CA49BD" w:rsidRPr="007A56C1">
        <w:rPr>
          <w:rFonts w:ascii="Times New Roman" w:hAnsi="Times New Roman" w:cs="Times New Roman"/>
          <w:sz w:val="25"/>
          <w:szCs w:val="25"/>
        </w:rPr>
        <w:t>1</w:t>
      </w:r>
    </w:p>
    <w:p w:rsidR="00CA49BD" w:rsidRPr="007A56C1" w:rsidRDefault="00CA49BD" w:rsidP="00CA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 xml:space="preserve">Организатор </w:t>
      </w:r>
      <w:r w:rsidR="00DE07FB" w:rsidRPr="007A56C1">
        <w:rPr>
          <w:rFonts w:ascii="Times New Roman" w:hAnsi="Times New Roman" w:cs="Times New Roman"/>
          <w:sz w:val="25"/>
          <w:szCs w:val="25"/>
        </w:rPr>
        <w:t>продажи посредством публичного предложения</w:t>
      </w:r>
      <w:r w:rsidRPr="007A56C1">
        <w:rPr>
          <w:rFonts w:ascii="Times New Roman" w:hAnsi="Times New Roman" w:cs="Times New Roman"/>
          <w:sz w:val="25"/>
          <w:szCs w:val="25"/>
        </w:rPr>
        <w:t xml:space="preserve"> в электронной форме, Продавец - Администрация города Рубцовска Алтайского края.</w:t>
      </w:r>
    </w:p>
    <w:p w:rsidR="00CA49BD" w:rsidRPr="007A56C1" w:rsidRDefault="00CA49BD" w:rsidP="00CA49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A56C1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7A56C1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7A56C1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Pr="007A56C1">
        <w:rPr>
          <w:rFonts w:ascii="Times New Roman" w:hAnsi="Times New Roman" w:cs="Times New Roman"/>
          <w:sz w:val="25"/>
          <w:szCs w:val="25"/>
        </w:rPr>
        <w:t>председатель комиссии по приватизации муниципального имущества</w:t>
      </w:r>
      <w:r w:rsidRPr="007A56C1">
        <w:rPr>
          <w:rFonts w:ascii="Times New Roman" w:hAnsi="Times New Roman" w:cs="Times New Roman"/>
          <w:sz w:val="25"/>
          <w:szCs w:val="25"/>
          <w:lang w:eastAsia="ar-SA"/>
        </w:rPr>
        <w:t xml:space="preserve"> – </w:t>
      </w:r>
      <w:r w:rsidRPr="007A56C1">
        <w:rPr>
          <w:rFonts w:ascii="Times New Roman" w:hAnsi="Times New Roman" w:cs="Times New Roman"/>
          <w:sz w:val="25"/>
          <w:szCs w:val="25"/>
        </w:rPr>
        <w:t xml:space="preserve">председатель комитета Администрации города Рубцовска по управлению имуществом </w:t>
      </w:r>
      <w:r w:rsidRPr="007A56C1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Николаевич,</w:t>
      </w:r>
      <w:r w:rsidRPr="007A56C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A56C1">
        <w:rPr>
          <w:rFonts w:ascii="Times New Roman" w:hAnsi="Times New Roman" w:cs="Times New Roman"/>
          <w:sz w:val="25"/>
          <w:szCs w:val="25"/>
        </w:rPr>
        <w:t xml:space="preserve">действующий на основании доверенности от </w:t>
      </w:r>
      <w:r w:rsidR="00DE07FB" w:rsidRPr="007A56C1">
        <w:rPr>
          <w:rFonts w:ascii="Times New Roman" w:hAnsi="Times New Roman" w:cs="Times New Roman"/>
          <w:sz w:val="25"/>
          <w:szCs w:val="25"/>
        </w:rPr>
        <w:t>26.08.2020</w:t>
      </w:r>
      <w:r w:rsidR="00DE07FB" w:rsidRPr="007A56C1">
        <w:rPr>
          <w:rStyle w:val="FontStyle12"/>
          <w:sz w:val="25"/>
          <w:szCs w:val="25"/>
        </w:rPr>
        <w:t> </w:t>
      </w:r>
      <w:r w:rsidR="00DE07FB" w:rsidRPr="007A56C1">
        <w:rPr>
          <w:rFonts w:ascii="Times New Roman" w:hAnsi="Times New Roman" w:cs="Times New Roman"/>
          <w:sz w:val="25"/>
          <w:szCs w:val="25"/>
        </w:rPr>
        <w:t>№ 266/П/6590</w:t>
      </w:r>
      <w:r w:rsidRPr="007A56C1">
        <w:rPr>
          <w:rFonts w:ascii="Times New Roman" w:hAnsi="Times New Roman" w:cs="Times New Roman"/>
          <w:iCs/>
          <w:sz w:val="25"/>
          <w:szCs w:val="25"/>
        </w:rPr>
        <w:t>.</w:t>
      </w:r>
    </w:p>
    <w:p w:rsidR="00CA49BD" w:rsidRPr="007A56C1" w:rsidRDefault="00CA49BD" w:rsidP="00CA49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A56C1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7A56C1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7A56C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A56C1">
        <w:rPr>
          <w:rFonts w:ascii="Times New Roman" w:hAnsi="Times New Roman" w:cs="Times New Roman"/>
          <w:iCs/>
          <w:sz w:val="25"/>
          <w:szCs w:val="25"/>
        </w:rPr>
        <w:t>Л</w:t>
      </w:r>
      <w:r w:rsidRPr="007A56C1">
        <w:rPr>
          <w:rFonts w:ascii="Times New Roman" w:hAnsi="Times New Roman" w:cs="Times New Roman"/>
          <w:bCs/>
          <w:sz w:val="25"/>
          <w:szCs w:val="25"/>
        </w:rPr>
        <w:t>.В.</w:t>
      </w:r>
      <w:r w:rsidRPr="007A56C1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7A56C1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CA49BD" w:rsidRPr="007A56C1" w:rsidRDefault="00CA49BD" w:rsidP="00CA49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 xml:space="preserve">Организатор торгов, оператор электронной площадки - ООО </w:t>
      </w:r>
      <w:r w:rsidRPr="007A56C1">
        <w:rPr>
          <w:rStyle w:val="ae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Pr="007A56C1">
        <w:rPr>
          <w:rStyle w:val="a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A56C1">
        <w:rPr>
          <w:rStyle w:val="ae"/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8" w:history="1">
        <w:r w:rsidRPr="007A56C1">
          <w:rPr>
            <w:rStyle w:val="af"/>
            <w:rFonts w:ascii="Times New Roman" w:hAnsi="Times New Roman"/>
            <w:color w:val="auto"/>
            <w:sz w:val="25"/>
            <w:szCs w:val="25"/>
            <w:u w:val="none"/>
          </w:rPr>
          <w:t>https://www.rts-tender.ru</w:t>
        </w:r>
      </w:hyperlink>
      <w:r w:rsidRPr="007A56C1">
        <w:rPr>
          <w:rFonts w:ascii="Times New Roman" w:hAnsi="Times New Roman" w:cs="Times New Roman"/>
          <w:sz w:val="25"/>
          <w:szCs w:val="25"/>
        </w:rPr>
        <w:t>).</w:t>
      </w:r>
    </w:p>
    <w:p w:rsidR="00CA49BD" w:rsidRPr="007A56C1" w:rsidRDefault="00CA49BD" w:rsidP="00CA49BD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 xml:space="preserve">Участники, допущенные к </w:t>
      </w:r>
      <w:r w:rsidR="00DE07FB" w:rsidRPr="007A56C1">
        <w:rPr>
          <w:rFonts w:ascii="Times New Roman" w:hAnsi="Times New Roman" w:cs="Times New Roman"/>
          <w:sz w:val="25"/>
          <w:szCs w:val="25"/>
        </w:rPr>
        <w:t>продаже посредством публичного предложения</w:t>
      </w:r>
      <w:r w:rsidRPr="007A56C1">
        <w:rPr>
          <w:rFonts w:ascii="Times New Roman" w:hAnsi="Times New Roman" w:cs="Times New Roman"/>
          <w:sz w:val="25"/>
          <w:szCs w:val="25"/>
        </w:rPr>
        <w:t xml:space="preserve"> </w:t>
      </w:r>
      <w:r w:rsidR="00DE07FB" w:rsidRPr="007A56C1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Pr="007A56C1">
        <w:rPr>
          <w:rFonts w:ascii="Times New Roman" w:hAnsi="Times New Roman" w:cs="Times New Roman"/>
          <w:sz w:val="25"/>
          <w:szCs w:val="25"/>
        </w:rPr>
        <w:t xml:space="preserve">на основании протокола об итогах приема заявок и о признании претендентов участниками </w:t>
      </w:r>
      <w:r w:rsidR="00DE07FB" w:rsidRPr="007A56C1">
        <w:rPr>
          <w:rFonts w:ascii="Times New Roman" w:hAnsi="Times New Roman" w:cs="Times New Roman"/>
          <w:sz w:val="25"/>
          <w:szCs w:val="25"/>
        </w:rPr>
        <w:t xml:space="preserve">продажи посредством публичного предложения </w:t>
      </w:r>
      <w:r w:rsidRPr="007A56C1">
        <w:rPr>
          <w:rFonts w:ascii="Times New Roman" w:hAnsi="Times New Roman" w:cs="Times New Roman"/>
          <w:sz w:val="25"/>
          <w:szCs w:val="25"/>
        </w:rPr>
        <w:t>от 30.12.2020: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CA49BD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BD" w:rsidRPr="008D48C6" w:rsidRDefault="00CA49BD" w:rsidP="00741D7D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BD" w:rsidRPr="008D48C6" w:rsidRDefault="00CA49BD" w:rsidP="00741D7D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75115F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5F" w:rsidRPr="008D48C6" w:rsidRDefault="0075115F" w:rsidP="0075115F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5F" w:rsidRPr="007A56C1" w:rsidRDefault="0075115F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A56C1" w:rsidRPr="007A56C1">
              <w:rPr>
                <w:rFonts w:ascii="Times New Roman" w:hAnsi="Times New Roman" w:cs="Times New Roman"/>
                <w:sz w:val="24"/>
                <w:szCs w:val="24"/>
              </w:rPr>
              <w:t>Строй-Комплекс</w:t>
            </w: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115F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5F" w:rsidRPr="008D48C6" w:rsidRDefault="0075115F" w:rsidP="0075115F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5F" w:rsidRPr="007A56C1" w:rsidRDefault="0075115F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A56C1" w:rsidRPr="007A56C1">
              <w:rPr>
                <w:rFonts w:ascii="Times New Roman" w:hAnsi="Times New Roman" w:cs="Times New Roman"/>
                <w:sz w:val="24"/>
                <w:szCs w:val="24"/>
              </w:rPr>
              <w:t>ВИМЭНЕРГО</w:t>
            </w: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A56C1" w:rsidRPr="007A56C1" w:rsidRDefault="007A56C1" w:rsidP="007A56C1">
      <w:pPr>
        <w:pStyle w:val="31"/>
        <w:spacing w:before="120" w:after="0"/>
        <w:ind w:left="0" w:firstLine="709"/>
        <w:jc w:val="both"/>
        <w:rPr>
          <w:b w:val="0"/>
          <w:sz w:val="25"/>
          <w:szCs w:val="25"/>
        </w:rPr>
      </w:pPr>
      <w:r w:rsidRPr="007A56C1">
        <w:rPr>
          <w:b w:val="0"/>
          <w:sz w:val="25"/>
          <w:szCs w:val="25"/>
        </w:rPr>
        <w:t>Предмет аукциона: продажа посредством публичного предложения в электронной форме с использованием открытой формы подачи предложений о приобретении</w:t>
      </w:r>
      <w:r w:rsidRPr="007A56C1">
        <w:rPr>
          <w:b w:val="0"/>
          <w:bCs/>
          <w:sz w:val="25"/>
          <w:szCs w:val="25"/>
        </w:rPr>
        <w:t xml:space="preserve"> муниципального имущества </w:t>
      </w:r>
      <w:r w:rsidR="00665AB4">
        <w:rPr>
          <w:b w:val="0"/>
          <w:bCs/>
          <w:sz w:val="25"/>
          <w:szCs w:val="25"/>
        </w:rPr>
        <w:t>–</w:t>
      </w:r>
      <w:r w:rsidRPr="007A56C1">
        <w:rPr>
          <w:b w:val="0"/>
          <w:bCs/>
          <w:sz w:val="25"/>
          <w:szCs w:val="25"/>
        </w:rPr>
        <w:t xml:space="preserve"> </w:t>
      </w:r>
      <w:r w:rsidR="00665AB4" w:rsidRPr="00665AB4">
        <w:rPr>
          <w:b w:val="0"/>
          <w:sz w:val="25"/>
          <w:szCs w:val="25"/>
        </w:rPr>
        <w:t>нежилого помещения - гаражей общей площадью 873,2 кв.м, расположенного по адресу: Алтайский край, город Рубцовск, улица Куйбышева, д. 55а, помещение 2, и земельного участка площадью 3703 кв.м, расположенного по адресу: Алтайский край, город Рубцовск, улица Куйбышева, 55 а</w:t>
      </w:r>
      <w:r w:rsidRPr="007A56C1">
        <w:rPr>
          <w:b w:val="0"/>
          <w:sz w:val="25"/>
          <w:szCs w:val="25"/>
        </w:rPr>
        <w:t xml:space="preserve"> (далее - недвижимое имущество).</w:t>
      </w:r>
    </w:p>
    <w:p w:rsidR="007A56C1" w:rsidRPr="007A56C1" w:rsidRDefault="007A56C1" w:rsidP="007A56C1">
      <w:pPr>
        <w:pStyle w:val="a5"/>
        <w:tabs>
          <w:tab w:val="left" w:pos="709"/>
        </w:tabs>
        <w:ind w:firstLine="709"/>
        <w:jc w:val="both"/>
        <w:rPr>
          <w:color w:val="000000"/>
          <w:sz w:val="25"/>
          <w:szCs w:val="25"/>
        </w:rPr>
      </w:pPr>
      <w:r w:rsidRPr="007A56C1">
        <w:rPr>
          <w:bCs/>
          <w:sz w:val="25"/>
          <w:szCs w:val="25"/>
        </w:rPr>
        <w:t xml:space="preserve">Цена первоначального предложения </w:t>
      </w:r>
      <w:r w:rsidRPr="007A56C1">
        <w:rPr>
          <w:sz w:val="25"/>
          <w:szCs w:val="25"/>
        </w:rPr>
        <w:t xml:space="preserve">продажи недвижимого имущества - </w:t>
      </w:r>
      <w:r w:rsidRPr="007A56C1">
        <w:rPr>
          <w:bCs/>
          <w:iCs/>
          <w:sz w:val="25"/>
          <w:szCs w:val="25"/>
        </w:rPr>
        <w:t>1</w:t>
      </w:r>
      <w:r w:rsidRPr="007A56C1">
        <w:rPr>
          <w:bCs/>
          <w:sz w:val="25"/>
          <w:szCs w:val="25"/>
        </w:rPr>
        <w:t> 813 2</w:t>
      </w:r>
      <w:r w:rsidRPr="007A56C1">
        <w:rPr>
          <w:bCs/>
          <w:iCs/>
          <w:sz w:val="25"/>
          <w:szCs w:val="25"/>
        </w:rPr>
        <w:t>00</w:t>
      </w:r>
      <w:r w:rsidRPr="007A56C1">
        <w:rPr>
          <w:bCs/>
          <w:sz w:val="25"/>
          <w:szCs w:val="25"/>
        </w:rPr>
        <w:t> </w:t>
      </w:r>
      <w:r w:rsidRPr="007A56C1">
        <w:rPr>
          <w:color w:val="000000"/>
          <w:sz w:val="25"/>
          <w:szCs w:val="25"/>
        </w:rPr>
        <w:t>руб. 00 коп. (с учетом НДС).</w:t>
      </w:r>
    </w:p>
    <w:p w:rsidR="007A56C1" w:rsidRPr="007A56C1" w:rsidRDefault="007A56C1" w:rsidP="007A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>Минимальная цена предложения (цена отсечения) – 906</w:t>
      </w:r>
      <w:r w:rsidRPr="007A56C1">
        <w:rPr>
          <w:rStyle w:val="FontStyle12"/>
          <w:sz w:val="25"/>
          <w:szCs w:val="25"/>
        </w:rPr>
        <w:t> 6</w:t>
      </w:r>
      <w:r w:rsidRPr="007A56C1">
        <w:rPr>
          <w:rFonts w:ascii="Times New Roman" w:hAnsi="Times New Roman" w:cs="Times New Roman"/>
          <w:sz w:val="25"/>
          <w:szCs w:val="25"/>
        </w:rPr>
        <w:t>00 рублей.</w:t>
      </w:r>
    </w:p>
    <w:p w:rsidR="007A56C1" w:rsidRPr="007A56C1" w:rsidRDefault="007A56C1" w:rsidP="007A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>Величина снижения цены первоначального предложения («шаг понижения») - 181 320 рублей.</w:t>
      </w:r>
    </w:p>
    <w:p w:rsidR="007A56C1" w:rsidRPr="007A56C1" w:rsidRDefault="007A56C1" w:rsidP="007A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 xml:space="preserve">Величина повышения цены («шаг аукциона») – </w:t>
      </w:r>
      <w:r w:rsidRPr="007A56C1">
        <w:rPr>
          <w:rFonts w:ascii="Times New Roman" w:hAnsi="Times New Roman" w:cs="Times New Roman"/>
          <w:bCs/>
          <w:sz w:val="25"/>
          <w:szCs w:val="25"/>
        </w:rPr>
        <w:t xml:space="preserve">90 660 </w:t>
      </w:r>
      <w:r w:rsidRPr="007A56C1">
        <w:rPr>
          <w:rFonts w:ascii="Times New Roman" w:hAnsi="Times New Roman" w:cs="Times New Roman"/>
          <w:sz w:val="25"/>
          <w:szCs w:val="25"/>
        </w:rPr>
        <w:t xml:space="preserve">рублей. </w:t>
      </w:r>
    </w:p>
    <w:p w:rsidR="00CA49BD" w:rsidRPr="007A56C1" w:rsidRDefault="00CA49BD" w:rsidP="00CA49BD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6C1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985"/>
        <w:gridCol w:w="1982"/>
        <w:gridCol w:w="1985"/>
        <w:gridCol w:w="2021"/>
      </w:tblGrid>
      <w:tr w:rsidR="00CA49BD" w:rsidRPr="008D48C6" w:rsidTr="00741D7D">
        <w:trPr>
          <w:trHeight w:val="478"/>
        </w:trPr>
        <w:tc>
          <w:tcPr>
            <w:tcW w:w="755" w:type="pct"/>
            <w:vAlign w:val="center"/>
          </w:tcPr>
          <w:p w:rsidR="00CA49BD" w:rsidRPr="008D48C6" w:rsidRDefault="00CA49BD" w:rsidP="00741D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участника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Последняя ставка участника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руб.</w:t>
            </w:r>
          </w:p>
        </w:tc>
        <w:tc>
          <w:tcPr>
            <w:tcW w:w="1057" w:type="pct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Время подачи 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1076" w:type="pct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7A56C1" w:rsidRPr="008D48C6" w:rsidTr="00741D7D">
        <w:trPr>
          <w:trHeight w:val="437"/>
        </w:trPr>
        <w:tc>
          <w:tcPr>
            <w:tcW w:w="755" w:type="pct"/>
            <w:vAlign w:val="center"/>
          </w:tcPr>
          <w:p w:rsidR="007A56C1" w:rsidRPr="008D48C6" w:rsidRDefault="007A56C1" w:rsidP="007A5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:rsidR="007A56C1" w:rsidRPr="007A56C1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ООО «Строй-Комплекс»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A56C1" w:rsidRPr="006D7C54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997</w:t>
            </w:r>
            <w:r w:rsidRPr="006D7C5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D7C5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D7C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6D7C5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57" w:type="pct"/>
            <w:vAlign w:val="center"/>
          </w:tcPr>
          <w:p w:rsidR="007A56C1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56C1" w:rsidRPr="008D48C6" w:rsidRDefault="007A56C1" w:rsidP="00DB773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67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6" w:type="pct"/>
            <w:vAlign w:val="center"/>
          </w:tcPr>
          <w:p w:rsidR="007A56C1" w:rsidRPr="008D48C6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6C1" w:rsidRPr="008D48C6" w:rsidTr="00741D7D">
        <w:trPr>
          <w:trHeight w:val="499"/>
        </w:trPr>
        <w:tc>
          <w:tcPr>
            <w:tcW w:w="755" w:type="pct"/>
            <w:vAlign w:val="center"/>
          </w:tcPr>
          <w:p w:rsidR="007A56C1" w:rsidRPr="008D48C6" w:rsidRDefault="007A56C1" w:rsidP="007A5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shd w:val="clear" w:color="auto" w:fill="auto"/>
          </w:tcPr>
          <w:p w:rsidR="007A56C1" w:rsidRPr="007A56C1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C1">
              <w:rPr>
                <w:rFonts w:ascii="Times New Roman" w:hAnsi="Times New Roman" w:cs="Times New Roman"/>
                <w:sz w:val="24"/>
                <w:szCs w:val="24"/>
              </w:rPr>
              <w:t>ООО «ВИМЭНЕРГО»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A56C1" w:rsidRPr="006D7C54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5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5D48">
              <w:rPr>
                <w:rStyle w:val="FontStyle12"/>
                <w:sz w:val="24"/>
                <w:szCs w:val="24"/>
              </w:rPr>
              <w:t> </w:t>
            </w:r>
            <w:r>
              <w:rPr>
                <w:rStyle w:val="FontStyle12"/>
                <w:sz w:val="24"/>
                <w:szCs w:val="24"/>
              </w:rPr>
              <w:t>6</w:t>
            </w:r>
            <w:r w:rsidRPr="00BD5D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57" w:type="pct"/>
            <w:vAlign w:val="center"/>
          </w:tcPr>
          <w:p w:rsidR="007A56C1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56C1" w:rsidRPr="008D48C6" w:rsidRDefault="007A56C1" w:rsidP="00DB773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67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7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6" w:type="pct"/>
            <w:vAlign w:val="center"/>
          </w:tcPr>
          <w:p w:rsidR="007A56C1" w:rsidRPr="008D48C6" w:rsidRDefault="007A56C1" w:rsidP="007A56C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B7733" w:rsidRPr="006E3A5C" w:rsidRDefault="00DB7733" w:rsidP="00DB7733">
      <w:pPr>
        <w:pStyle w:val="31"/>
        <w:spacing w:before="60" w:after="0"/>
        <w:ind w:left="0" w:firstLine="709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П</w:t>
      </w:r>
      <w:r w:rsidRPr="006E3A5C">
        <w:rPr>
          <w:b w:val="0"/>
          <w:sz w:val="25"/>
          <w:szCs w:val="25"/>
        </w:rPr>
        <w:t>родаж</w:t>
      </w:r>
      <w:r>
        <w:rPr>
          <w:b w:val="0"/>
          <w:sz w:val="25"/>
          <w:szCs w:val="25"/>
        </w:rPr>
        <w:t>а</w:t>
      </w:r>
      <w:r w:rsidRPr="006E3A5C">
        <w:rPr>
          <w:b w:val="0"/>
          <w:sz w:val="25"/>
          <w:szCs w:val="25"/>
        </w:rPr>
        <w:t xml:space="preserve"> посредством публичного предложения в электронной форме с использованием открытой формы подачи предложений о приобретении</w:t>
      </w:r>
      <w:r w:rsidRPr="006E3A5C">
        <w:rPr>
          <w:b w:val="0"/>
          <w:bCs/>
          <w:sz w:val="25"/>
          <w:szCs w:val="25"/>
        </w:rPr>
        <w:t xml:space="preserve"> муниципального </w:t>
      </w:r>
      <w:r w:rsidRPr="006E3A5C">
        <w:rPr>
          <w:b w:val="0"/>
          <w:sz w:val="25"/>
          <w:szCs w:val="25"/>
        </w:rPr>
        <w:t>недвижимого имущества признан</w:t>
      </w:r>
      <w:r>
        <w:rPr>
          <w:b w:val="0"/>
          <w:sz w:val="25"/>
          <w:szCs w:val="25"/>
        </w:rPr>
        <w:t>а</w:t>
      </w:r>
      <w:r w:rsidRPr="006E3A5C">
        <w:rPr>
          <w:b w:val="0"/>
          <w:sz w:val="25"/>
          <w:szCs w:val="25"/>
        </w:rPr>
        <w:t xml:space="preserve"> состоявши</w:t>
      </w:r>
      <w:r>
        <w:rPr>
          <w:b w:val="0"/>
          <w:sz w:val="25"/>
          <w:szCs w:val="25"/>
        </w:rPr>
        <w:t>й</w:t>
      </w:r>
      <w:r w:rsidRPr="006E3A5C">
        <w:rPr>
          <w:b w:val="0"/>
          <w:sz w:val="25"/>
          <w:szCs w:val="25"/>
        </w:rPr>
        <w:t xml:space="preserve">ся. </w:t>
      </w:r>
    </w:p>
    <w:p w:rsidR="007A56C1" w:rsidRPr="006E3A5C" w:rsidRDefault="007A56C1" w:rsidP="007A56C1">
      <w:pPr>
        <w:pStyle w:val="2"/>
        <w:ind w:right="0" w:firstLine="709"/>
        <w:rPr>
          <w:sz w:val="25"/>
          <w:szCs w:val="25"/>
        </w:rPr>
      </w:pPr>
      <w:r w:rsidRPr="006E3A5C">
        <w:rPr>
          <w:sz w:val="25"/>
          <w:szCs w:val="25"/>
        </w:rPr>
        <w:lastRenderedPageBreak/>
        <w:t xml:space="preserve">Победителем </w:t>
      </w:r>
      <w:r>
        <w:rPr>
          <w:sz w:val="25"/>
          <w:szCs w:val="25"/>
        </w:rPr>
        <w:t xml:space="preserve">продажи </w:t>
      </w:r>
      <w:r w:rsidRPr="000216A6">
        <w:rPr>
          <w:sz w:val="25"/>
          <w:szCs w:val="25"/>
        </w:rPr>
        <w:t>посредством публичного предложения в электронной форме</w:t>
      </w:r>
      <w:r w:rsidRPr="006E3A5C">
        <w:rPr>
          <w:sz w:val="25"/>
          <w:szCs w:val="25"/>
        </w:rPr>
        <w:t xml:space="preserve"> признается Участник</w:t>
      </w:r>
      <w:r w:rsidRPr="006E3A5C">
        <w:rPr>
          <w:rStyle w:val="FontStyle12"/>
          <w:sz w:val="25"/>
          <w:szCs w:val="25"/>
        </w:rPr>
        <w:t> </w:t>
      </w:r>
      <w:r w:rsidR="003C0357">
        <w:rPr>
          <w:sz w:val="25"/>
          <w:szCs w:val="25"/>
        </w:rPr>
        <w:t>1</w:t>
      </w:r>
      <w:r w:rsidRPr="006E3A5C">
        <w:rPr>
          <w:sz w:val="25"/>
          <w:szCs w:val="25"/>
        </w:rPr>
        <w:t xml:space="preserve">, </w:t>
      </w:r>
      <w:r w:rsidRPr="006E3A5C">
        <w:rPr>
          <w:bCs/>
          <w:sz w:val="25"/>
          <w:szCs w:val="25"/>
        </w:rPr>
        <w:t xml:space="preserve">предложивший наиболее высокую цену имущества, </w:t>
      </w:r>
      <w:r w:rsidRPr="006E3A5C">
        <w:rPr>
          <w:sz w:val="25"/>
          <w:szCs w:val="25"/>
        </w:rPr>
        <w:t>ООО «</w:t>
      </w:r>
      <w:r w:rsidR="003C0357" w:rsidRPr="003C0357">
        <w:rPr>
          <w:sz w:val="25"/>
          <w:szCs w:val="25"/>
        </w:rPr>
        <w:t>Строй-Комплекс</w:t>
      </w:r>
      <w:r w:rsidRPr="006E3A5C">
        <w:rPr>
          <w:sz w:val="25"/>
          <w:szCs w:val="25"/>
        </w:rPr>
        <w:t xml:space="preserve">». Продажная цена составила </w:t>
      </w:r>
      <w:r w:rsidRPr="006E3A5C">
        <w:rPr>
          <w:bCs/>
          <w:iCs/>
          <w:sz w:val="25"/>
          <w:szCs w:val="25"/>
        </w:rPr>
        <w:t>9</w:t>
      </w:r>
      <w:r w:rsidR="003C0357">
        <w:rPr>
          <w:bCs/>
          <w:iCs/>
          <w:sz w:val="25"/>
          <w:szCs w:val="25"/>
        </w:rPr>
        <w:t>97</w:t>
      </w:r>
      <w:r w:rsidRPr="006E3A5C">
        <w:rPr>
          <w:bCs/>
          <w:sz w:val="25"/>
          <w:szCs w:val="25"/>
        </w:rPr>
        <w:t> </w:t>
      </w:r>
      <w:r w:rsidR="003C0357">
        <w:rPr>
          <w:bCs/>
          <w:sz w:val="25"/>
          <w:szCs w:val="25"/>
        </w:rPr>
        <w:t>26</w:t>
      </w:r>
      <w:r w:rsidRPr="006E3A5C">
        <w:rPr>
          <w:bCs/>
          <w:iCs/>
          <w:sz w:val="25"/>
          <w:szCs w:val="25"/>
        </w:rPr>
        <w:t>0</w:t>
      </w:r>
      <w:r w:rsidRPr="006E3A5C">
        <w:rPr>
          <w:sz w:val="25"/>
          <w:szCs w:val="25"/>
        </w:rPr>
        <w:t xml:space="preserve"> (девятьсот д</w:t>
      </w:r>
      <w:r w:rsidR="003C0357">
        <w:rPr>
          <w:sz w:val="25"/>
          <w:szCs w:val="25"/>
        </w:rPr>
        <w:t>е</w:t>
      </w:r>
      <w:r w:rsidRPr="006E3A5C">
        <w:rPr>
          <w:sz w:val="25"/>
          <w:szCs w:val="25"/>
        </w:rPr>
        <w:t>в</w:t>
      </w:r>
      <w:r w:rsidR="003C0357">
        <w:rPr>
          <w:sz w:val="25"/>
          <w:szCs w:val="25"/>
        </w:rPr>
        <w:t>яносто</w:t>
      </w:r>
      <w:r w:rsidRPr="006E3A5C">
        <w:rPr>
          <w:sz w:val="25"/>
          <w:szCs w:val="25"/>
        </w:rPr>
        <w:t xml:space="preserve"> </w:t>
      </w:r>
      <w:r w:rsidR="003C0357">
        <w:rPr>
          <w:sz w:val="25"/>
          <w:szCs w:val="25"/>
        </w:rPr>
        <w:t>семь</w:t>
      </w:r>
      <w:r w:rsidRPr="006E3A5C">
        <w:rPr>
          <w:sz w:val="25"/>
          <w:szCs w:val="25"/>
        </w:rPr>
        <w:t xml:space="preserve"> тысяч </w:t>
      </w:r>
      <w:r w:rsidR="003C0357">
        <w:rPr>
          <w:sz w:val="25"/>
          <w:szCs w:val="25"/>
        </w:rPr>
        <w:t>двести ш</w:t>
      </w:r>
      <w:r w:rsidRPr="006E3A5C">
        <w:rPr>
          <w:sz w:val="25"/>
          <w:szCs w:val="25"/>
        </w:rPr>
        <w:t>е</w:t>
      </w:r>
      <w:r w:rsidR="003C0357">
        <w:rPr>
          <w:sz w:val="25"/>
          <w:szCs w:val="25"/>
        </w:rPr>
        <w:t>ст</w:t>
      </w:r>
      <w:r w:rsidRPr="006E3A5C">
        <w:rPr>
          <w:sz w:val="25"/>
          <w:szCs w:val="25"/>
        </w:rPr>
        <w:t>ьдесят)</w:t>
      </w:r>
      <w:r w:rsidRPr="006E3A5C">
        <w:rPr>
          <w:b/>
          <w:sz w:val="25"/>
          <w:szCs w:val="25"/>
        </w:rPr>
        <w:t xml:space="preserve"> </w:t>
      </w:r>
      <w:r w:rsidRPr="006E3A5C">
        <w:rPr>
          <w:sz w:val="25"/>
          <w:szCs w:val="25"/>
        </w:rPr>
        <w:t>рублей.</w:t>
      </w:r>
    </w:p>
    <w:p w:rsidR="007A56C1" w:rsidRPr="006E3A5C" w:rsidRDefault="007A56C1" w:rsidP="007A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6E3A5C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7A56C1" w:rsidRPr="006E3A5C" w:rsidRDefault="007A56C1" w:rsidP="00E24291">
      <w:pPr>
        <w:spacing w:before="24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E3A5C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7A56C1" w:rsidRPr="006E3A5C" w:rsidRDefault="007A56C1" w:rsidP="00E24291">
      <w:pPr>
        <w:spacing w:before="360" w:after="360" w:line="240" w:lineRule="auto"/>
        <w:ind w:firstLine="142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Председатель комиссии по приватизации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      А.Н. Колупа</w:t>
      </w:r>
      <w:bookmarkStart w:id="0" w:name="_GoBack"/>
      <w:bookmarkEnd w:id="0"/>
      <w:r w:rsidRPr="006E3A5C">
        <w:rPr>
          <w:rFonts w:ascii="Times New Roman" w:hAnsi="Times New Roman" w:cs="Times New Roman"/>
          <w:sz w:val="25"/>
          <w:szCs w:val="25"/>
        </w:rPr>
        <w:t>ев</w:t>
      </w:r>
    </w:p>
    <w:p w:rsidR="007A56C1" w:rsidRDefault="007A56C1" w:rsidP="00E24291">
      <w:pPr>
        <w:spacing w:before="240" w:after="240" w:line="240" w:lineRule="auto"/>
        <w:ind w:firstLine="142"/>
        <w:rPr>
          <w:szCs w:val="24"/>
        </w:rPr>
      </w:pPr>
      <w:r w:rsidRPr="006E3A5C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6E3A5C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</w:t>
      </w:r>
      <w:r w:rsidRPr="006E3A5C">
        <w:rPr>
          <w:rFonts w:ascii="Times New Roman" w:hAnsi="Times New Roman" w:cs="Times New Roman"/>
          <w:iCs/>
          <w:sz w:val="25"/>
          <w:szCs w:val="25"/>
        </w:rPr>
        <w:t>Л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6E3A5C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7A56C1" w:rsidSect="00230A50">
      <w:pgSz w:w="11906" w:h="16838"/>
      <w:pgMar w:top="964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AE" w:rsidRDefault="005E59AE" w:rsidP="00AD4913">
      <w:pPr>
        <w:spacing w:after="0" w:line="240" w:lineRule="auto"/>
      </w:pPr>
      <w:r>
        <w:separator/>
      </w:r>
    </w:p>
  </w:endnote>
  <w:endnote w:type="continuationSeparator" w:id="0">
    <w:p w:rsidR="005E59AE" w:rsidRDefault="005E59AE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AE" w:rsidRDefault="005E59AE" w:rsidP="00AD4913">
      <w:pPr>
        <w:spacing w:after="0" w:line="240" w:lineRule="auto"/>
      </w:pPr>
      <w:r>
        <w:separator/>
      </w:r>
    </w:p>
  </w:footnote>
  <w:footnote w:type="continuationSeparator" w:id="0">
    <w:p w:rsidR="005E59AE" w:rsidRDefault="005E59AE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15FA"/>
    <w:rsid w:val="00004D16"/>
    <w:rsid w:val="00021C05"/>
    <w:rsid w:val="00034A19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223CE"/>
    <w:rsid w:val="00230A50"/>
    <w:rsid w:val="00231FE2"/>
    <w:rsid w:val="0023753A"/>
    <w:rsid w:val="00272A65"/>
    <w:rsid w:val="002736DD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40444"/>
    <w:rsid w:val="00341B7C"/>
    <w:rsid w:val="00354E30"/>
    <w:rsid w:val="003552B3"/>
    <w:rsid w:val="00364622"/>
    <w:rsid w:val="0036712A"/>
    <w:rsid w:val="003759EF"/>
    <w:rsid w:val="00380F30"/>
    <w:rsid w:val="00392A04"/>
    <w:rsid w:val="003A15B6"/>
    <w:rsid w:val="003A180F"/>
    <w:rsid w:val="003A2F13"/>
    <w:rsid w:val="003B1356"/>
    <w:rsid w:val="003B3AB6"/>
    <w:rsid w:val="003C0357"/>
    <w:rsid w:val="003C2432"/>
    <w:rsid w:val="003E1B79"/>
    <w:rsid w:val="003F1A08"/>
    <w:rsid w:val="0040013E"/>
    <w:rsid w:val="00410005"/>
    <w:rsid w:val="004226CF"/>
    <w:rsid w:val="00434D77"/>
    <w:rsid w:val="00436427"/>
    <w:rsid w:val="0043740E"/>
    <w:rsid w:val="004503CD"/>
    <w:rsid w:val="0049782E"/>
    <w:rsid w:val="00497870"/>
    <w:rsid w:val="00497DFE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90FBC"/>
    <w:rsid w:val="005929EF"/>
    <w:rsid w:val="005943D2"/>
    <w:rsid w:val="005B1760"/>
    <w:rsid w:val="005B1C2A"/>
    <w:rsid w:val="005C387C"/>
    <w:rsid w:val="005D5873"/>
    <w:rsid w:val="005D64DA"/>
    <w:rsid w:val="005E59AE"/>
    <w:rsid w:val="005E5E81"/>
    <w:rsid w:val="006139F9"/>
    <w:rsid w:val="00617F9B"/>
    <w:rsid w:val="00620F78"/>
    <w:rsid w:val="00623462"/>
    <w:rsid w:val="006363C0"/>
    <w:rsid w:val="00642074"/>
    <w:rsid w:val="006518EB"/>
    <w:rsid w:val="006566F4"/>
    <w:rsid w:val="00665AB4"/>
    <w:rsid w:val="00677313"/>
    <w:rsid w:val="006802BC"/>
    <w:rsid w:val="0068117B"/>
    <w:rsid w:val="00682476"/>
    <w:rsid w:val="00683EFE"/>
    <w:rsid w:val="006900CF"/>
    <w:rsid w:val="006A28AA"/>
    <w:rsid w:val="006A406D"/>
    <w:rsid w:val="006C14BA"/>
    <w:rsid w:val="006C44AA"/>
    <w:rsid w:val="006D4529"/>
    <w:rsid w:val="006D6739"/>
    <w:rsid w:val="006D7C54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15F"/>
    <w:rsid w:val="007518B3"/>
    <w:rsid w:val="00752279"/>
    <w:rsid w:val="00762874"/>
    <w:rsid w:val="00767C7C"/>
    <w:rsid w:val="00772CF7"/>
    <w:rsid w:val="0077502E"/>
    <w:rsid w:val="00780C14"/>
    <w:rsid w:val="00784EF4"/>
    <w:rsid w:val="007A12C5"/>
    <w:rsid w:val="007A56C1"/>
    <w:rsid w:val="007D1FD1"/>
    <w:rsid w:val="007D5F35"/>
    <w:rsid w:val="008014EF"/>
    <w:rsid w:val="00806186"/>
    <w:rsid w:val="008344AC"/>
    <w:rsid w:val="0083469E"/>
    <w:rsid w:val="008416D0"/>
    <w:rsid w:val="0084738A"/>
    <w:rsid w:val="00854FC0"/>
    <w:rsid w:val="00855A75"/>
    <w:rsid w:val="008656D7"/>
    <w:rsid w:val="00871F56"/>
    <w:rsid w:val="008722F1"/>
    <w:rsid w:val="00874121"/>
    <w:rsid w:val="00874CD6"/>
    <w:rsid w:val="00877A1A"/>
    <w:rsid w:val="00887CC7"/>
    <w:rsid w:val="0089637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0284D"/>
    <w:rsid w:val="00A10451"/>
    <w:rsid w:val="00A131C0"/>
    <w:rsid w:val="00A135ED"/>
    <w:rsid w:val="00A1687B"/>
    <w:rsid w:val="00A17D4A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77DC0"/>
    <w:rsid w:val="00A83340"/>
    <w:rsid w:val="00A84919"/>
    <w:rsid w:val="00A93241"/>
    <w:rsid w:val="00AC1C31"/>
    <w:rsid w:val="00AC2526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91969"/>
    <w:rsid w:val="00B91E4B"/>
    <w:rsid w:val="00B9573C"/>
    <w:rsid w:val="00BA6E81"/>
    <w:rsid w:val="00BB4A04"/>
    <w:rsid w:val="00BE08EF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65348"/>
    <w:rsid w:val="00C81660"/>
    <w:rsid w:val="00C93DCF"/>
    <w:rsid w:val="00CA49BD"/>
    <w:rsid w:val="00CA531F"/>
    <w:rsid w:val="00CB0784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141F"/>
    <w:rsid w:val="00DB36C5"/>
    <w:rsid w:val="00DB7733"/>
    <w:rsid w:val="00DC2B97"/>
    <w:rsid w:val="00DC53FA"/>
    <w:rsid w:val="00DC5A75"/>
    <w:rsid w:val="00DC5AEA"/>
    <w:rsid w:val="00DC641F"/>
    <w:rsid w:val="00DD1130"/>
    <w:rsid w:val="00DD6B46"/>
    <w:rsid w:val="00DE07FB"/>
    <w:rsid w:val="00DF1699"/>
    <w:rsid w:val="00DF5334"/>
    <w:rsid w:val="00DF778D"/>
    <w:rsid w:val="00E00194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24291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F1049"/>
    <w:rsid w:val="00F14AC0"/>
    <w:rsid w:val="00F315C7"/>
    <w:rsid w:val="00F41E1F"/>
    <w:rsid w:val="00F43559"/>
    <w:rsid w:val="00F50D1B"/>
    <w:rsid w:val="00F65C5A"/>
    <w:rsid w:val="00F85C39"/>
    <w:rsid w:val="00F91202"/>
    <w:rsid w:val="00F93366"/>
    <w:rsid w:val="00F977BB"/>
    <w:rsid w:val="00FA3CD0"/>
    <w:rsid w:val="00FB18C8"/>
    <w:rsid w:val="00FC12B9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9151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C085-E2D6-4A9F-9C6A-7252BC3E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191</cp:revision>
  <cp:lastPrinted>2019-10-28T06:58:00Z</cp:lastPrinted>
  <dcterms:created xsi:type="dcterms:W3CDTF">2014-05-26T08:44:00Z</dcterms:created>
  <dcterms:modified xsi:type="dcterms:W3CDTF">2021-01-11T08:38:00Z</dcterms:modified>
</cp:coreProperties>
</file>