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1A" w:rsidRPr="00015080" w:rsidRDefault="00695D1A" w:rsidP="00015080">
      <w:pPr>
        <w:pStyle w:val="a5"/>
        <w:ind w:left="5387"/>
        <w:jc w:val="both"/>
        <w:rPr>
          <w:rFonts w:ascii="Times New Roman" w:hAnsi="Times New Roman"/>
          <w:sz w:val="26"/>
          <w:szCs w:val="26"/>
        </w:rPr>
      </w:pPr>
      <w:r w:rsidRPr="00015080">
        <w:rPr>
          <w:rFonts w:ascii="Times New Roman" w:hAnsi="Times New Roman"/>
          <w:sz w:val="26"/>
          <w:szCs w:val="26"/>
        </w:rPr>
        <w:t>УТВЕРЖДАЮ:</w:t>
      </w:r>
    </w:p>
    <w:p w:rsidR="00015080" w:rsidRPr="00015080" w:rsidRDefault="00015080" w:rsidP="00015080">
      <w:pPr>
        <w:pStyle w:val="a5"/>
        <w:ind w:left="5387"/>
        <w:rPr>
          <w:rFonts w:ascii="Times New Roman" w:hAnsi="Times New Roman"/>
          <w:sz w:val="26"/>
          <w:szCs w:val="26"/>
        </w:rPr>
      </w:pPr>
      <w:r w:rsidRPr="00015080">
        <w:rPr>
          <w:rFonts w:ascii="Times New Roman" w:hAnsi="Times New Roman"/>
          <w:sz w:val="26"/>
          <w:szCs w:val="26"/>
        </w:rPr>
        <w:t>Глава города Рубцовска Алтайского края</w:t>
      </w:r>
    </w:p>
    <w:p w:rsidR="00015080" w:rsidRPr="00015080" w:rsidRDefault="00015080" w:rsidP="00015080">
      <w:pPr>
        <w:pStyle w:val="a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</w:t>
      </w:r>
      <w:r w:rsidRPr="00015080">
        <w:rPr>
          <w:rFonts w:ascii="Times New Roman" w:hAnsi="Times New Roman"/>
          <w:sz w:val="26"/>
          <w:szCs w:val="26"/>
        </w:rPr>
        <w:t>____________     Д.З. Фельдман</w:t>
      </w:r>
    </w:p>
    <w:p w:rsidR="00695D1A" w:rsidRPr="00022149" w:rsidRDefault="001D486F" w:rsidP="00015080">
      <w:pPr>
        <w:pStyle w:val="a5"/>
        <w:ind w:left="5387"/>
        <w:jc w:val="both"/>
        <w:rPr>
          <w:rFonts w:ascii="Times New Roman" w:hAnsi="Times New Roman"/>
          <w:sz w:val="26"/>
          <w:szCs w:val="26"/>
        </w:rPr>
      </w:pPr>
      <w:r w:rsidRPr="00091ED6">
        <w:rPr>
          <w:rFonts w:ascii="Times New Roman" w:hAnsi="Times New Roman"/>
          <w:sz w:val="26"/>
          <w:szCs w:val="26"/>
        </w:rPr>
        <w:t xml:space="preserve"> </w:t>
      </w:r>
      <w:r w:rsidR="002432DF" w:rsidRPr="00091ED6">
        <w:rPr>
          <w:rFonts w:ascii="Times New Roman" w:hAnsi="Times New Roman"/>
          <w:sz w:val="26"/>
          <w:szCs w:val="26"/>
        </w:rPr>
        <w:t>«</w:t>
      </w:r>
      <w:r w:rsidR="00091ED6" w:rsidRPr="00091ED6">
        <w:rPr>
          <w:rFonts w:ascii="Times New Roman" w:hAnsi="Times New Roman"/>
          <w:sz w:val="26"/>
          <w:szCs w:val="26"/>
        </w:rPr>
        <w:t>01</w:t>
      </w:r>
      <w:r w:rsidR="002432DF" w:rsidRPr="00091ED6">
        <w:rPr>
          <w:rFonts w:ascii="Times New Roman" w:hAnsi="Times New Roman"/>
          <w:sz w:val="26"/>
          <w:szCs w:val="26"/>
        </w:rPr>
        <w:t xml:space="preserve">» </w:t>
      </w:r>
      <w:r w:rsidR="00091ED6" w:rsidRPr="00091ED6">
        <w:rPr>
          <w:rFonts w:ascii="Times New Roman" w:hAnsi="Times New Roman"/>
          <w:sz w:val="26"/>
          <w:szCs w:val="26"/>
        </w:rPr>
        <w:t>декабря</w:t>
      </w:r>
      <w:r w:rsidR="0089000B" w:rsidRPr="00091ED6">
        <w:rPr>
          <w:rFonts w:ascii="Times New Roman" w:hAnsi="Times New Roman"/>
          <w:sz w:val="26"/>
          <w:szCs w:val="26"/>
        </w:rPr>
        <w:t xml:space="preserve"> </w:t>
      </w:r>
      <w:r w:rsidR="002432DF" w:rsidRPr="00091ED6">
        <w:rPr>
          <w:rFonts w:ascii="Times New Roman" w:hAnsi="Times New Roman"/>
          <w:sz w:val="26"/>
          <w:szCs w:val="26"/>
        </w:rPr>
        <w:t>2</w:t>
      </w:r>
      <w:r w:rsidRPr="00091ED6">
        <w:rPr>
          <w:rFonts w:ascii="Times New Roman" w:hAnsi="Times New Roman"/>
          <w:sz w:val="26"/>
          <w:szCs w:val="26"/>
        </w:rPr>
        <w:t>02</w:t>
      </w:r>
      <w:r w:rsidR="00F046AA" w:rsidRPr="00091ED6">
        <w:rPr>
          <w:rFonts w:ascii="Times New Roman" w:hAnsi="Times New Roman"/>
          <w:sz w:val="26"/>
          <w:szCs w:val="26"/>
        </w:rPr>
        <w:t>2</w:t>
      </w:r>
      <w:r w:rsidRPr="00091ED6">
        <w:rPr>
          <w:rFonts w:ascii="Times New Roman" w:hAnsi="Times New Roman"/>
          <w:sz w:val="26"/>
          <w:szCs w:val="26"/>
        </w:rPr>
        <w:t xml:space="preserve"> </w:t>
      </w:r>
      <w:r w:rsidR="00695D1A" w:rsidRPr="00091ED6">
        <w:rPr>
          <w:rFonts w:ascii="Times New Roman" w:hAnsi="Times New Roman"/>
          <w:sz w:val="26"/>
          <w:szCs w:val="26"/>
        </w:rPr>
        <w:t>г.</w:t>
      </w:r>
      <w:r w:rsidR="00695D1A" w:rsidRPr="00022149">
        <w:rPr>
          <w:rFonts w:ascii="Times New Roman" w:hAnsi="Times New Roman"/>
          <w:sz w:val="26"/>
          <w:szCs w:val="26"/>
        </w:rPr>
        <w:t xml:space="preserve"> </w:t>
      </w:r>
    </w:p>
    <w:p w:rsidR="00695D1A" w:rsidRPr="00022149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695D1A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022149" w:rsidRPr="00022149" w:rsidRDefault="00022149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695D1A" w:rsidRPr="00022149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ПРОТОКОЛ</w:t>
      </w:r>
    </w:p>
    <w:p w:rsidR="00695D1A" w:rsidRPr="00022149" w:rsidRDefault="00695D1A" w:rsidP="00734220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 xml:space="preserve">о результатах проведения общественного обсуждения </w:t>
      </w:r>
    </w:p>
    <w:p w:rsidR="00695D1A" w:rsidRPr="00022149" w:rsidRDefault="00695D1A" w:rsidP="007342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прогноза социально-экономического развития муниципального образования город Рубцовск Алтайского к</w:t>
      </w:r>
      <w:r w:rsidR="0066341D" w:rsidRPr="00022149">
        <w:rPr>
          <w:rFonts w:ascii="Times New Roman" w:hAnsi="Times New Roman"/>
          <w:sz w:val="26"/>
          <w:szCs w:val="26"/>
        </w:rPr>
        <w:t>рая на среднесрочный период 202</w:t>
      </w:r>
      <w:r w:rsidR="00F046AA">
        <w:rPr>
          <w:rFonts w:ascii="Times New Roman" w:hAnsi="Times New Roman"/>
          <w:sz w:val="26"/>
          <w:szCs w:val="26"/>
        </w:rPr>
        <w:t>3</w:t>
      </w:r>
      <w:r w:rsidR="0066341D" w:rsidRPr="00022149">
        <w:rPr>
          <w:rFonts w:ascii="Times New Roman" w:hAnsi="Times New Roman"/>
          <w:sz w:val="26"/>
          <w:szCs w:val="26"/>
        </w:rPr>
        <w:t>-202</w:t>
      </w:r>
      <w:r w:rsidR="00F046AA">
        <w:rPr>
          <w:rFonts w:ascii="Times New Roman" w:hAnsi="Times New Roman"/>
          <w:sz w:val="26"/>
          <w:szCs w:val="26"/>
        </w:rPr>
        <w:t>5</w:t>
      </w:r>
      <w:r w:rsidRPr="00022149">
        <w:rPr>
          <w:rFonts w:ascii="Times New Roman" w:hAnsi="Times New Roman"/>
          <w:sz w:val="26"/>
          <w:szCs w:val="26"/>
        </w:rPr>
        <w:t xml:space="preserve"> годы</w:t>
      </w:r>
    </w:p>
    <w:p w:rsidR="00695D1A" w:rsidRPr="00022149" w:rsidRDefault="00695D1A" w:rsidP="007342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5D1A" w:rsidRPr="00022149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Период проведения общественного обсуждения:</w:t>
      </w:r>
    </w:p>
    <w:p w:rsidR="0001486E" w:rsidRPr="00022149" w:rsidRDefault="006E4995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1ED6">
        <w:rPr>
          <w:rFonts w:ascii="Times New Roman" w:hAnsi="Times New Roman"/>
          <w:sz w:val="26"/>
          <w:szCs w:val="26"/>
        </w:rPr>
        <w:t>с «</w:t>
      </w:r>
      <w:r w:rsidR="00091ED6" w:rsidRPr="00091ED6">
        <w:rPr>
          <w:rFonts w:ascii="Times New Roman" w:hAnsi="Times New Roman"/>
          <w:sz w:val="26"/>
          <w:szCs w:val="26"/>
        </w:rPr>
        <w:t>01</w:t>
      </w:r>
      <w:r w:rsidRPr="00091ED6">
        <w:rPr>
          <w:rFonts w:ascii="Times New Roman" w:hAnsi="Times New Roman"/>
          <w:sz w:val="26"/>
          <w:szCs w:val="26"/>
        </w:rPr>
        <w:t xml:space="preserve">» </w:t>
      </w:r>
      <w:r w:rsidR="00091ED6" w:rsidRPr="00091ED6">
        <w:rPr>
          <w:rFonts w:ascii="Times New Roman" w:hAnsi="Times New Roman"/>
          <w:sz w:val="26"/>
          <w:szCs w:val="26"/>
        </w:rPr>
        <w:t>ноября</w:t>
      </w:r>
      <w:r w:rsidRPr="00091ED6">
        <w:rPr>
          <w:rFonts w:ascii="Times New Roman" w:hAnsi="Times New Roman"/>
          <w:sz w:val="26"/>
          <w:szCs w:val="26"/>
        </w:rPr>
        <w:t xml:space="preserve"> 202</w:t>
      </w:r>
      <w:r w:rsidR="00091ED6" w:rsidRPr="00091ED6">
        <w:rPr>
          <w:rFonts w:ascii="Times New Roman" w:hAnsi="Times New Roman"/>
          <w:sz w:val="26"/>
          <w:szCs w:val="26"/>
        </w:rPr>
        <w:t>2</w:t>
      </w:r>
      <w:r w:rsidRPr="00091ED6">
        <w:rPr>
          <w:rFonts w:ascii="Times New Roman" w:hAnsi="Times New Roman"/>
          <w:sz w:val="26"/>
          <w:szCs w:val="26"/>
        </w:rPr>
        <w:t xml:space="preserve"> г.  по «</w:t>
      </w:r>
      <w:r w:rsidR="00091ED6" w:rsidRPr="00091ED6">
        <w:rPr>
          <w:rFonts w:ascii="Times New Roman" w:hAnsi="Times New Roman"/>
          <w:sz w:val="26"/>
          <w:szCs w:val="26"/>
        </w:rPr>
        <w:t>30</w:t>
      </w:r>
      <w:r w:rsidRPr="00091ED6">
        <w:rPr>
          <w:rFonts w:ascii="Times New Roman" w:hAnsi="Times New Roman"/>
          <w:sz w:val="26"/>
          <w:szCs w:val="26"/>
        </w:rPr>
        <w:t xml:space="preserve">» </w:t>
      </w:r>
      <w:r w:rsidR="00091ED6" w:rsidRPr="00091ED6">
        <w:rPr>
          <w:rFonts w:ascii="Times New Roman" w:hAnsi="Times New Roman"/>
          <w:sz w:val="26"/>
          <w:szCs w:val="26"/>
        </w:rPr>
        <w:t>ноября</w:t>
      </w:r>
      <w:r w:rsidRPr="00091ED6">
        <w:rPr>
          <w:rFonts w:ascii="Times New Roman" w:hAnsi="Times New Roman"/>
          <w:sz w:val="26"/>
          <w:szCs w:val="26"/>
        </w:rPr>
        <w:t xml:space="preserve"> 202</w:t>
      </w:r>
      <w:r w:rsidR="00091ED6" w:rsidRPr="00091ED6">
        <w:rPr>
          <w:rFonts w:ascii="Times New Roman" w:hAnsi="Times New Roman"/>
          <w:sz w:val="26"/>
          <w:szCs w:val="26"/>
        </w:rPr>
        <w:t>2</w:t>
      </w:r>
      <w:r w:rsidR="0001486E" w:rsidRPr="00091ED6">
        <w:rPr>
          <w:rFonts w:ascii="Times New Roman" w:hAnsi="Times New Roman"/>
          <w:sz w:val="26"/>
          <w:szCs w:val="26"/>
        </w:rPr>
        <w:t xml:space="preserve"> г.</w:t>
      </w:r>
      <w:r w:rsidR="00695D1A" w:rsidRPr="00022149">
        <w:rPr>
          <w:rFonts w:ascii="Times New Roman" w:hAnsi="Times New Roman"/>
          <w:sz w:val="26"/>
          <w:szCs w:val="26"/>
        </w:rPr>
        <w:tab/>
      </w:r>
    </w:p>
    <w:p w:rsidR="00695D1A" w:rsidRPr="00022149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Разработчик проекта документа стратегического планирования:</w:t>
      </w:r>
    </w:p>
    <w:p w:rsidR="00695D1A" w:rsidRPr="00022149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отдел экономического развития и ценообразования Администрации города Рубцовска Алтайского края</w:t>
      </w:r>
    </w:p>
    <w:p w:rsidR="00695D1A" w:rsidRPr="00022149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Способ информирования:</w:t>
      </w:r>
    </w:p>
    <w:p w:rsidR="00695D1A" w:rsidRPr="00022149" w:rsidRDefault="00695D1A" w:rsidP="007342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022149">
        <w:rPr>
          <w:rFonts w:ascii="Times New Roman" w:hAnsi="Times New Roman"/>
          <w:sz w:val="26"/>
          <w:szCs w:val="26"/>
        </w:rPr>
        <w:t>проект прогноза социально-экономического развития муниципального образования город Рубцовск Алтайского к</w:t>
      </w:r>
      <w:r w:rsidR="006E4995" w:rsidRPr="00022149">
        <w:rPr>
          <w:rFonts w:ascii="Times New Roman" w:hAnsi="Times New Roman"/>
          <w:sz w:val="26"/>
          <w:szCs w:val="26"/>
        </w:rPr>
        <w:t>рая на среднесрочный период 202</w:t>
      </w:r>
      <w:r w:rsidR="00F046AA">
        <w:rPr>
          <w:rFonts w:ascii="Times New Roman" w:hAnsi="Times New Roman"/>
          <w:sz w:val="26"/>
          <w:szCs w:val="26"/>
        </w:rPr>
        <w:t>3</w:t>
      </w:r>
      <w:r w:rsidR="006E4995" w:rsidRPr="00022149">
        <w:rPr>
          <w:rFonts w:ascii="Times New Roman" w:hAnsi="Times New Roman"/>
          <w:sz w:val="26"/>
          <w:szCs w:val="26"/>
        </w:rPr>
        <w:t>-202</w:t>
      </w:r>
      <w:r w:rsidR="00F046AA">
        <w:rPr>
          <w:rFonts w:ascii="Times New Roman" w:hAnsi="Times New Roman"/>
          <w:sz w:val="26"/>
          <w:szCs w:val="26"/>
        </w:rPr>
        <w:t>5</w:t>
      </w:r>
      <w:r w:rsidRPr="00022149">
        <w:rPr>
          <w:rFonts w:ascii="Times New Roman" w:hAnsi="Times New Roman"/>
          <w:sz w:val="26"/>
          <w:szCs w:val="26"/>
        </w:rPr>
        <w:t xml:space="preserve"> годы размещен  на  официальном  сайте  Администрации  города Рубцовска Алтайского края  в информационно - телекоммуникационной сети «Интернет» в разделе «</w:t>
      </w:r>
      <w:r w:rsidR="002E4127">
        <w:rPr>
          <w:rFonts w:ascii="Times New Roman" w:hAnsi="Times New Roman"/>
          <w:sz w:val="26"/>
          <w:szCs w:val="26"/>
        </w:rPr>
        <w:t>П</w:t>
      </w:r>
      <w:r w:rsidRPr="00022149">
        <w:rPr>
          <w:rFonts w:ascii="Times New Roman" w:hAnsi="Times New Roman"/>
          <w:sz w:val="26"/>
          <w:szCs w:val="26"/>
        </w:rPr>
        <w:t>равовые акты» подразделе «</w:t>
      </w:r>
      <w:r w:rsidR="002E4127">
        <w:rPr>
          <w:rFonts w:ascii="Times New Roman" w:hAnsi="Times New Roman"/>
          <w:sz w:val="26"/>
          <w:szCs w:val="26"/>
        </w:rPr>
        <w:t>О</w:t>
      </w:r>
      <w:r w:rsidRPr="00022149">
        <w:rPr>
          <w:rFonts w:ascii="Times New Roman" w:hAnsi="Times New Roman"/>
          <w:sz w:val="26"/>
          <w:szCs w:val="26"/>
        </w:rPr>
        <w:t>бщественное обсуждение»</w:t>
      </w:r>
      <w:r w:rsidR="00015080">
        <w:rPr>
          <w:rFonts w:ascii="Times New Roman" w:hAnsi="Times New Roman"/>
          <w:sz w:val="26"/>
          <w:szCs w:val="26"/>
        </w:rPr>
        <w:t>, а также в государственной автоматизированной информационной системе «Управление»</w:t>
      </w:r>
      <w:r w:rsidR="002E4127">
        <w:rPr>
          <w:rFonts w:ascii="Times New Roman" w:hAnsi="Times New Roman"/>
          <w:sz w:val="26"/>
          <w:szCs w:val="26"/>
        </w:rPr>
        <w:t xml:space="preserve"> в разделе «Система стратегического планирования» подразделе «Общественное обсуждение проектов».</w:t>
      </w:r>
      <w:proofErr w:type="gramEnd"/>
    </w:p>
    <w:p w:rsidR="00695D1A" w:rsidRPr="00091ED6" w:rsidRDefault="00695D1A" w:rsidP="007342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ab/>
      </w:r>
      <w:r w:rsidRPr="00091ED6">
        <w:rPr>
          <w:rFonts w:ascii="Times New Roman" w:hAnsi="Times New Roman"/>
          <w:sz w:val="26"/>
          <w:szCs w:val="26"/>
        </w:rPr>
        <w:t xml:space="preserve">Результаты общественного обсуждения: </w:t>
      </w:r>
    </w:p>
    <w:p w:rsidR="00091ED6" w:rsidRPr="00091ED6" w:rsidRDefault="00091ED6" w:rsidP="00091E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1ED6">
        <w:rPr>
          <w:rFonts w:ascii="Times New Roman" w:hAnsi="Times New Roman"/>
          <w:sz w:val="26"/>
          <w:szCs w:val="26"/>
        </w:rPr>
        <w:t>в ходе общественного обсуждения замечаний и предложений по проекту прогноза социально-экономического развития муниципального образования город Рубцовск Алтайского края на среднесрочный период 202</w:t>
      </w:r>
      <w:r>
        <w:rPr>
          <w:rFonts w:ascii="Times New Roman" w:hAnsi="Times New Roman"/>
          <w:sz w:val="26"/>
          <w:szCs w:val="26"/>
        </w:rPr>
        <w:t>3</w:t>
      </w:r>
      <w:r w:rsidRPr="00091ED6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091ED6">
        <w:rPr>
          <w:rFonts w:ascii="Times New Roman" w:hAnsi="Times New Roman"/>
          <w:sz w:val="26"/>
          <w:szCs w:val="26"/>
        </w:rPr>
        <w:t xml:space="preserve"> годы не поступило. </w:t>
      </w:r>
    </w:p>
    <w:p w:rsidR="00091ED6" w:rsidRPr="00091ED6" w:rsidRDefault="00091ED6" w:rsidP="00091E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1ED6">
        <w:rPr>
          <w:rFonts w:ascii="Times New Roman" w:hAnsi="Times New Roman"/>
          <w:sz w:val="26"/>
          <w:szCs w:val="26"/>
        </w:rPr>
        <w:t>Минэкономразвития Алтайского края были согласованы прогнозные данные на среднесрочный период 202</w:t>
      </w:r>
      <w:r>
        <w:rPr>
          <w:rFonts w:ascii="Times New Roman" w:hAnsi="Times New Roman"/>
          <w:sz w:val="26"/>
          <w:szCs w:val="26"/>
        </w:rPr>
        <w:t>3</w:t>
      </w:r>
      <w:r w:rsidRPr="00091ED6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091ED6">
        <w:rPr>
          <w:rFonts w:ascii="Times New Roman" w:hAnsi="Times New Roman"/>
          <w:sz w:val="26"/>
          <w:szCs w:val="26"/>
        </w:rPr>
        <w:t xml:space="preserve"> годы.</w:t>
      </w:r>
    </w:p>
    <w:p w:rsidR="00695D1A" w:rsidRDefault="00695D1A" w:rsidP="006962E8">
      <w:pPr>
        <w:jc w:val="both"/>
        <w:rPr>
          <w:rFonts w:ascii="Times New Roman" w:hAnsi="Times New Roman"/>
          <w:sz w:val="26"/>
          <w:szCs w:val="26"/>
        </w:rPr>
      </w:pPr>
    </w:p>
    <w:p w:rsidR="002E4127" w:rsidRDefault="002E4127" w:rsidP="006962E8">
      <w:pPr>
        <w:jc w:val="both"/>
        <w:rPr>
          <w:rFonts w:ascii="Times New Roman" w:hAnsi="Times New Roman"/>
          <w:sz w:val="26"/>
          <w:szCs w:val="26"/>
        </w:rPr>
      </w:pPr>
    </w:p>
    <w:p w:rsidR="002E4127" w:rsidRPr="00022149" w:rsidRDefault="002E4127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022149" w:rsidRDefault="00661DE6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Н</w:t>
      </w:r>
      <w:r w:rsidR="00695D1A" w:rsidRPr="00022149">
        <w:rPr>
          <w:rFonts w:ascii="Times New Roman" w:hAnsi="Times New Roman"/>
          <w:sz w:val="26"/>
          <w:szCs w:val="26"/>
        </w:rPr>
        <w:t xml:space="preserve">ачальник отдела экономического </w:t>
      </w:r>
    </w:p>
    <w:p w:rsidR="00661DE6" w:rsidRPr="00022149" w:rsidRDefault="00661DE6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Р</w:t>
      </w:r>
      <w:r w:rsidR="00695D1A" w:rsidRPr="00022149">
        <w:rPr>
          <w:rFonts w:ascii="Times New Roman" w:hAnsi="Times New Roman"/>
          <w:sz w:val="26"/>
          <w:szCs w:val="26"/>
        </w:rPr>
        <w:t>азвития</w:t>
      </w:r>
      <w:r w:rsidRPr="00022149">
        <w:rPr>
          <w:rFonts w:ascii="Times New Roman" w:hAnsi="Times New Roman"/>
          <w:sz w:val="26"/>
          <w:szCs w:val="26"/>
        </w:rPr>
        <w:t xml:space="preserve"> </w:t>
      </w:r>
      <w:r w:rsidR="00695D1A" w:rsidRPr="00022149">
        <w:rPr>
          <w:rFonts w:ascii="Times New Roman" w:hAnsi="Times New Roman"/>
          <w:sz w:val="26"/>
          <w:szCs w:val="26"/>
        </w:rPr>
        <w:t xml:space="preserve">и ценообразования </w:t>
      </w:r>
    </w:p>
    <w:p w:rsidR="00695D1A" w:rsidRPr="00022149" w:rsidRDefault="00695D1A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Администрации города Рубцов</w:t>
      </w:r>
      <w:r w:rsidR="00215DEF" w:rsidRPr="00022149">
        <w:rPr>
          <w:rFonts w:ascii="Times New Roman" w:hAnsi="Times New Roman"/>
          <w:sz w:val="26"/>
          <w:szCs w:val="26"/>
        </w:rPr>
        <w:t xml:space="preserve">ска            </w:t>
      </w:r>
      <w:r w:rsidR="00661DE6" w:rsidRPr="00022149">
        <w:rPr>
          <w:rFonts w:ascii="Times New Roman" w:hAnsi="Times New Roman"/>
          <w:sz w:val="26"/>
          <w:szCs w:val="26"/>
        </w:rPr>
        <w:t xml:space="preserve">                         </w:t>
      </w:r>
      <w:r w:rsidR="00215DEF" w:rsidRPr="00022149">
        <w:rPr>
          <w:rFonts w:ascii="Times New Roman" w:hAnsi="Times New Roman"/>
          <w:sz w:val="26"/>
          <w:szCs w:val="26"/>
        </w:rPr>
        <w:t xml:space="preserve">      </w:t>
      </w:r>
      <w:r w:rsidR="00661DE6" w:rsidRPr="00022149">
        <w:rPr>
          <w:rFonts w:ascii="Times New Roman" w:hAnsi="Times New Roman"/>
          <w:sz w:val="26"/>
          <w:szCs w:val="26"/>
        </w:rPr>
        <w:t>И.В. Пурыга</w:t>
      </w:r>
    </w:p>
    <w:p w:rsidR="00695D1A" w:rsidRPr="00022149" w:rsidRDefault="00695D1A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022149" w:rsidRDefault="00661DE6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022149" w:rsidRDefault="00661DE6" w:rsidP="006962E8">
      <w:pPr>
        <w:jc w:val="both"/>
        <w:rPr>
          <w:rFonts w:ascii="Times New Roman" w:hAnsi="Times New Roman"/>
          <w:sz w:val="26"/>
          <w:szCs w:val="26"/>
        </w:rPr>
      </w:pPr>
    </w:p>
    <w:p w:rsidR="00695D1A" w:rsidRPr="00022149" w:rsidRDefault="00D47DD3" w:rsidP="006962E8">
      <w:pPr>
        <w:jc w:val="both"/>
        <w:rPr>
          <w:rFonts w:ascii="Times New Roman" w:hAnsi="Times New Roman"/>
          <w:sz w:val="26"/>
          <w:szCs w:val="26"/>
        </w:rPr>
      </w:pPr>
      <w:r w:rsidRPr="00022149">
        <w:rPr>
          <w:rFonts w:ascii="Times New Roman" w:hAnsi="Times New Roman"/>
          <w:sz w:val="26"/>
          <w:szCs w:val="26"/>
        </w:rPr>
        <w:t>Дата «</w:t>
      </w:r>
      <w:r w:rsidR="00091ED6">
        <w:rPr>
          <w:rFonts w:ascii="Times New Roman" w:hAnsi="Times New Roman"/>
          <w:sz w:val="26"/>
          <w:szCs w:val="26"/>
        </w:rPr>
        <w:t>01</w:t>
      </w:r>
      <w:r w:rsidRPr="00022149">
        <w:rPr>
          <w:rFonts w:ascii="Times New Roman" w:hAnsi="Times New Roman"/>
          <w:sz w:val="26"/>
          <w:szCs w:val="26"/>
        </w:rPr>
        <w:t xml:space="preserve">» </w:t>
      </w:r>
      <w:r w:rsidR="00091ED6">
        <w:rPr>
          <w:rFonts w:ascii="Times New Roman" w:hAnsi="Times New Roman"/>
          <w:sz w:val="26"/>
          <w:szCs w:val="26"/>
        </w:rPr>
        <w:t>декабря</w:t>
      </w:r>
      <w:r w:rsidR="0089000B">
        <w:rPr>
          <w:rFonts w:ascii="Times New Roman" w:hAnsi="Times New Roman"/>
          <w:sz w:val="26"/>
          <w:szCs w:val="26"/>
        </w:rPr>
        <w:t xml:space="preserve"> </w:t>
      </w:r>
      <w:r w:rsidR="006E4995" w:rsidRPr="00022149">
        <w:rPr>
          <w:rFonts w:ascii="Times New Roman" w:hAnsi="Times New Roman"/>
          <w:sz w:val="26"/>
          <w:szCs w:val="26"/>
        </w:rPr>
        <w:t>202</w:t>
      </w:r>
      <w:r w:rsidR="00091ED6">
        <w:rPr>
          <w:rFonts w:ascii="Times New Roman" w:hAnsi="Times New Roman"/>
          <w:sz w:val="26"/>
          <w:szCs w:val="26"/>
        </w:rPr>
        <w:t>2</w:t>
      </w:r>
      <w:r w:rsidR="001B16A7" w:rsidRPr="00022149">
        <w:rPr>
          <w:rFonts w:ascii="Times New Roman" w:hAnsi="Times New Roman"/>
          <w:sz w:val="26"/>
          <w:szCs w:val="26"/>
        </w:rPr>
        <w:t xml:space="preserve"> </w:t>
      </w:r>
      <w:r w:rsidR="00695D1A" w:rsidRPr="00022149">
        <w:rPr>
          <w:rFonts w:ascii="Times New Roman" w:hAnsi="Times New Roman"/>
          <w:sz w:val="26"/>
          <w:szCs w:val="26"/>
        </w:rPr>
        <w:t>г</w:t>
      </w:r>
      <w:r w:rsidR="001B16A7" w:rsidRPr="00022149">
        <w:rPr>
          <w:rFonts w:ascii="Times New Roman" w:hAnsi="Times New Roman"/>
          <w:sz w:val="26"/>
          <w:szCs w:val="26"/>
        </w:rPr>
        <w:t>.</w:t>
      </w:r>
    </w:p>
    <w:sectPr w:rsidR="00695D1A" w:rsidRPr="00022149" w:rsidSect="001D48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2E8"/>
    <w:rsid w:val="000056EF"/>
    <w:rsid w:val="0001486E"/>
    <w:rsid w:val="00015080"/>
    <w:rsid w:val="00022149"/>
    <w:rsid w:val="00091B52"/>
    <w:rsid w:val="00091ED6"/>
    <w:rsid w:val="000B0BEA"/>
    <w:rsid w:val="00101AD1"/>
    <w:rsid w:val="001B16A7"/>
    <w:rsid w:val="001C1868"/>
    <w:rsid w:val="001D486F"/>
    <w:rsid w:val="001F0F05"/>
    <w:rsid w:val="00215DEF"/>
    <w:rsid w:val="0022345B"/>
    <w:rsid w:val="002432DF"/>
    <w:rsid w:val="002A0E7C"/>
    <w:rsid w:val="002B529D"/>
    <w:rsid w:val="002D6F0D"/>
    <w:rsid w:val="002D7F06"/>
    <w:rsid w:val="002E4127"/>
    <w:rsid w:val="00345052"/>
    <w:rsid w:val="00357FAB"/>
    <w:rsid w:val="003A7584"/>
    <w:rsid w:val="003E3173"/>
    <w:rsid w:val="0042048F"/>
    <w:rsid w:val="0050666E"/>
    <w:rsid w:val="00556380"/>
    <w:rsid w:val="005C7ACC"/>
    <w:rsid w:val="00613A77"/>
    <w:rsid w:val="00661DE6"/>
    <w:rsid w:val="0066341D"/>
    <w:rsid w:val="00670CA1"/>
    <w:rsid w:val="00695D1A"/>
    <w:rsid w:val="006962E8"/>
    <w:rsid w:val="00697151"/>
    <w:rsid w:val="006E4995"/>
    <w:rsid w:val="00703219"/>
    <w:rsid w:val="00715ED0"/>
    <w:rsid w:val="00734220"/>
    <w:rsid w:val="0073671D"/>
    <w:rsid w:val="007505F5"/>
    <w:rsid w:val="007742E0"/>
    <w:rsid w:val="0089000B"/>
    <w:rsid w:val="008F30E1"/>
    <w:rsid w:val="00904444"/>
    <w:rsid w:val="00926C98"/>
    <w:rsid w:val="00990606"/>
    <w:rsid w:val="009A33D9"/>
    <w:rsid w:val="009E2B79"/>
    <w:rsid w:val="009E38BA"/>
    <w:rsid w:val="009E3E3E"/>
    <w:rsid w:val="009F6320"/>
    <w:rsid w:val="00A24861"/>
    <w:rsid w:val="00A55891"/>
    <w:rsid w:val="00A667D7"/>
    <w:rsid w:val="00A839A9"/>
    <w:rsid w:val="00A9187C"/>
    <w:rsid w:val="00AA7C1F"/>
    <w:rsid w:val="00BA0AB7"/>
    <w:rsid w:val="00BB2E1C"/>
    <w:rsid w:val="00BC25C8"/>
    <w:rsid w:val="00BE1AE2"/>
    <w:rsid w:val="00C33AB4"/>
    <w:rsid w:val="00C50B71"/>
    <w:rsid w:val="00C66C96"/>
    <w:rsid w:val="00CA663B"/>
    <w:rsid w:val="00CB1BF1"/>
    <w:rsid w:val="00CC6318"/>
    <w:rsid w:val="00D275D1"/>
    <w:rsid w:val="00D47DD3"/>
    <w:rsid w:val="00D613E2"/>
    <w:rsid w:val="00DE41B0"/>
    <w:rsid w:val="00DF1CB5"/>
    <w:rsid w:val="00E00AB0"/>
    <w:rsid w:val="00E23492"/>
    <w:rsid w:val="00E33169"/>
    <w:rsid w:val="00E43F0B"/>
    <w:rsid w:val="00E56024"/>
    <w:rsid w:val="00EB36CE"/>
    <w:rsid w:val="00EF343D"/>
    <w:rsid w:val="00F046AA"/>
    <w:rsid w:val="00F63D94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AB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3316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33169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E33169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5">
    <w:name w:val="heading 5"/>
    <w:basedOn w:val="a"/>
    <w:next w:val="a"/>
    <w:link w:val="50"/>
    <w:uiPriority w:val="99"/>
    <w:qFormat/>
    <w:rsid w:val="00E33169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3169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3169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33169"/>
    <w:rPr>
      <w:rFonts w:ascii="Calibri Light" w:hAnsi="Calibri Light" w:cs="Times New Roman"/>
      <w:b/>
      <w:bCs/>
      <w:color w:val="5B9BD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33169"/>
    <w:rPr>
      <w:rFonts w:ascii="Calibri Light" w:hAnsi="Calibri Light" w:cs="Times New Roman"/>
      <w:color w:val="1F4D78"/>
    </w:rPr>
  </w:style>
  <w:style w:type="paragraph" w:styleId="a3">
    <w:name w:val="List Paragraph"/>
    <w:basedOn w:val="a"/>
    <w:uiPriority w:val="99"/>
    <w:qFormat/>
    <w:rsid w:val="00E33169"/>
    <w:pPr>
      <w:ind w:left="720"/>
      <w:contextualSpacing/>
    </w:pPr>
  </w:style>
  <w:style w:type="character" w:styleId="a4">
    <w:name w:val="Strong"/>
    <w:basedOn w:val="a0"/>
    <w:uiPriority w:val="99"/>
    <w:qFormat/>
    <w:rsid w:val="00E33169"/>
    <w:rPr>
      <w:rFonts w:cs="Times New Roman"/>
      <w:b/>
      <w:bCs/>
    </w:rPr>
  </w:style>
  <w:style w:type="paragraph" w:styleId="a5">
    <w:name w:val="No Spacing"/>
    <w:uiPriority w:val="99"/>
    <w:qFormat/>
    <w:rsid w:val="00357FAB"/>
    <w:rPr>
      <w:lang w:eastAsia="en-US"/>
    </w:rPr>
  </w:style>
  <w:style w:type="paragraph" w:styleId="a6">
    <w:name w:val="Title"/>
    <w:basedOn w:val="a"/>
    <w:next w:val="a"/>
    <w:link w:val="a7"/>
    <w:uiPriority w:val="99"/>
    <w:qFormat/>
    <w:rsid w:val="00E3316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99"/>
    <w:locked/>
    <w:rsid w:val="00E33169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table" w:styleId="a8">
    <w:name w:val="Table Grid"/>
    <w:basedOn w:val="a1"/>
    <w:uiPriority w:val="99"/>
    <w:rsid w:val="00A839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99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90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bugaenko</cp:lastModifiedBy>
  <cp:revision>31</cp:revision>
  <cp:lastPrinted>2018-10-16T09:42:00Z</cp:lastPrinted>
  <dcterms:created xsi:type="dcterms:W3CDTF">2018-08-22T09:07:00Z</dcterms:created>
  <dcterms:modified xsi:type="dcterms:W3CDTF">2022-11-30T03:10:00Z</dcterms:modified>
</cp:coreProperties>
</file>