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C0" w:rsidRDefault="00FC43C0" w:rsidP="00FC43C0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43C0" w:rsidRPr="00FC43C0" w:rsidRDefault="00863B8F" w:rsidP="00FC43C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C4570">
        <w:rPr>
          <w:rFonts w:ascii="Times New Roman" w:hAnsi="Times New Roman" w:cs="Times New Roman"/>
          <w:sz w:val="28"/>
          <w:szCs w:val="28"/>
        </w:rPr>
        <w:t>06.02.2020 № 94-р</w:t>
      </w:r>
    </w:p>
    <w:p w:rsidR="00FC43C0" w:rsidRDefault="00FC43C0" w:rsidP="00FC43C0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FC43C0" w:rsidRPr="00C041B7" w:rsidRDefault="00B451B6" w:rsidP="00FC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F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 постановлением Администрации города Рубцовс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>ка Алтайского края от 12</w:t>
      </w:r>
      <w:r w:rsidR="008F271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>9</w:t>
      </w:r>
      <w:r w:rsidR="008F271B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A5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>343</w:t>
      </w:r>
      <w:r w:rsidRPr="00935A5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35A5F">
        <w:rPr>
          <w:rFonts w:ascii="Times New Roman" w:hAnsi="Times New Roman" w:cs="Times New Roman"/>
          <w:sz w:val="28"/>
          <w:szCs w:val="28"/>
        </w:rPr>
        <w:t>Об утверждении Положения о размещении нестационарных торговых объектов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A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Рубцовск Алтайского края, </w:t>
      </w:r>
      <w:r w:rsidR="00B53D0A">
        <w:rPr>
          <w:rFonts w:ascii="Times New Roman" w:hAnsi="Times New Roman" w:cs="Times New Roman"/>
          <w:sz w:val="28"/>
          <w:szCs w:val="28"/>
        </w:rPr>
        <w:t>п</w:t>
      </w:r>
      <w:r w:rsidRPr="00935A5F">
        <w:rPr>
          <w:rFonts w:ascii="Times New Roman" w:hAnsi="Times New Roman" w:cs="Times New Roman"/>
          <w:sz w:val="28"/>
          <w:szCs w:val="28"/>
        </w:rPr>
        <w:t>орядка организации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A5F">
        <w:rPr>
          <w:rFonts w:ascii="Times New Roman" w:hAnsi="Times New Roman" w:cs="Times New Roman"/>
          <w:sz w:val="28"/>
          <w:szCs w:val="28"/>
        </w:rPr>
        <w:t xml:space="preserve">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</w:t>
      </w:r>
      <w:r w:rsidR="00B53D0A">
        <w:rPr>
          <w:rFonts w:ascii="Times New Roman" w:hAnsi="Times New Roman" w:cs="Times New Roman"/>
          <w:sz w:val="28"/>
          <w:szCs w:val="28"/>
        </w:rPr>
        <w:t>м</w:t>
      </w:r>
      <w:r w:rsidRPr="00935A5F">
        <w:rPr>
          <w:rFonts w:ascii="Times New Roman" w:hAnsi="Times New Roman" w:cs="Times New Roman"/>
          <w:sz w:val="28"/>
          <w:szCs w:val="28"/>
        </w:rPr>
        <w:t>етодики определения размера годовой начальной (минимальной</w:t>
      </w:r>
      <w:proofErr w:type="gramEnd"/>
      <w:r w:rsidRPr="00935A5F">
        <w:rPr>
          <w:rFonts w:ascii="Times New Roman" w:hAnsi="Times New Roman" w:cs="Times New Roman"/>
          <w:sz w:val="28"/>
          <w:szCs w:val="28"/>
        </w:rPr>
        <w:t>) платы по договору на размещение и эксплуатацию нестационарного торгового объекта на территории муниципального образования город Рубцовск Алтайского края»</w:t>
      </w:r>
      <w:r w:rsidR="00FC43C0">
        <w:rPr>
          <w:rFonts w:ascii="Times New Roman" w:hAnsi="Times New Roman" w:cs="Times New Roman"/>
          <w:sz w:val="26"/>
          <w:szCs w:val="26"/>
        </w:rPr>
        <w:t>:</w:t>
      </w:r>
      <w:r w:rsidR="00FC43C0" w:rsidRPr="00C041B7">
        <w:rPr>
          <w:sz w:val="26"/>
          <w:szCs w:val="26"/>
        </w:rPr>
        <w:t xml:space="preserve">        </w:t>
      </w:r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1B6">
        <w:rPr>
          <w:rFonts w:ascii="Times New Roman" w:hAnsi="Times New Roman" w:cs="Times New Roman"/>
          <w:sz w:val="28"/>
          <w:szCs w:val="28"/>
        </w:rPr>
        <w:t>1. Комитету Администрации города Рубцовска по управлению имуществом (Колупаев</w:t>
      </w:r>
      <w:r w:rsidR="00B53D0A">
        <w:rPr>
          <w:rFonts w:ascii="Times New Roman" w:hAnsi="Times New Roman" w:cs="Times New Roman"/>
          <w:sz w:val="28"/>
          <w:szCs w:val="28"/>
        </w:rPr>
        <w:t xml:space="preserve"> А.Н.</w:t>
      </w:r>
      <w:r w:rsidRPr="00B451B6">
        <w:rPr>
          <w:rFonts w:ascii="Times New Roman" w:hAnsi="Times New Roman" w:cs="Times New Roman"/>
          <w:sz w:val="28"/>
          <w:szCs w:val="28"/>
        </w:rPr>
        <w:t>)  организовать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1869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аукцион</w:t>
      </w:r>
      <w:r w:rsidR="00B451B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>по продаже права на заключение договора на размещение и эксплуатацию нестационарных торговых объектов на территории  муниципального образования город Рубцовск Алтайского края</w:t>
      </w:r>
      <w:r w:rsidRPr="00C041B7">
        <w:rPr>
          <w:rFonts w:ascii="Times New Roman" w:hAnsi="Times New Roman" w:cs="Times New Roman"/>
          <w:sz w:val="26"/>
          <w:szCs w:val="26"/>
        </w:rPr>
        <w:t>:</w:t>
      </w:r>
    </w:p>
    <w:p w:rsidR="00FC43C0" w:rsidRPr="00B451B6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FD8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>г.</w:t>
      </w:r>
      <w:r w:rsidR="001347C6">
        <w:rPr>
          <w:rFonts w:ascii="Times New Roman" w:hAnsi="Times New Roman" w:cs="Times New Roman"/>
          <w:sz w:val="28"/>
          <w:szCs w:val="28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 xml:space="preserve">Рубцовск, </w:t>
      </w:r>
      <w:r w:rsidR="000353D6">
        <w:rPr>
          <w:rFonts w:ascii="Times New Roman" w:hAnsi="Times New Roman" w:cs="Times New Roman"/>
          <w:sz w:val="28"/>
          <w:szCs w:val="28"/>
        </w:rPr>
        <w:t>северо-восточнее здания № 171а по пр.</w:t>
      </w:r>
      <w:r w:rsidR="00186956">
        <w:rPr>
          <w:rFonts w:ascii="Times New Roman" w:hAnsi="Times New Roman" w:cs="Times New Roman"/>
          <w:sz w:val="28"/>
          <w:szCs w:val="28"/>
        </w:rPr>
        <w:t xml:space="preserve"> </w:t>
      </w:r>
      <w:r w:rsidR="000353D6">
        <w:rPr>
          <w:rFonts w:ascii="Times New Roman" w:hAnsi="Times New Roman" w:cs="Times New Roman"/>
          <w:sz w:val="28"/>
          <w:szCs w:val="28"/>
        </w:rPr>
        <w:t>Ленина</w:t>
      </w:r>
      <w:r w:rsidRPr="00B451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43C0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1.2. </w:t>
      </w:r>
      <w:r w:rsidR="00B451B6" w:rsidRPr="00B451B6">
        <w:rPr>
          <w:rFonts w:ascii="Times New Roman" w:hAnsi="Times New Roman" w:cs="Times New Roman"/>
          <w:sz w:val="28"/>
          <w:szCs w:val="28"/>
        </w:rPr>
        <w:t>г.</w:t>
      </w:r>
      <w:r w:rsidR="001347C6">
        <w:rPr>
          <w:rFonts w:ascii="Times New Roman" w:hAnsi="Times New Roman" w:cs="Times New Roman"/>
          <w:sz w:val="28"/>
          <w:szCs w:val="28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 xml:space="preserve">Рубцовск, </w:t>
      </w:r>
      <w:r w:rsidR="000353D6">
        <w:rPr>
          <w:rFonts w:ascii="Times New Roman" w:hAnsi="Times New Roman" w:cs="Times New Roman"/>
          <w:sz w:val="28"/>
          <w:szCs w:val="28"/>
        </w:rPr>
        <w:t xml:space="preserve">в 35 м на юг от здания </w:t>
      </w:r>
      <w:proofErr w:type="gramStart"/>
      <w:r w:rsidR="000353D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353D6">
        <w:rPr>
          <w:rFonts w:ascii="Times New Roman" w:hAnsi="Times New Roman" w:cs="Times New Roman"/>
          <w:sz w:val="28"/>
          <w:szCs w:val="28"/>
        </w:rPr>
        <w:t xml:space="preserve"> пер.</w:t>
      </w:r>
      <w:r w:rsidR="00186956">
        <w:rPr>
          <w:rFonts w:ascii="Times New Roman" w:hAnsi="Times New Roman" w:cs="Times New Roman"/>
          <w:sz w:val="28"/>
          <w:szCs w:val="28"/>
        </w:rPr>
        <w:t xml:space="preserve"> </w:t>
      </w:r>
      <w:r w:rsidR="000353D6">
        <w:rPr>
          <w:rFonts w:ascii="Times New Roman" w:hAnsi="Times New Roman" w:cs="Times New Roman"/>
          <w:sz w:val="28"/>
          <w:szCs w:val="28"/>
        </w:rPr>
        <w:t>Станционному, 42Г</w:t>
      </w:r>
      <w:r w:rsidR="001347C6">
        <w:rPr>
          <w:rFonts w:ascii="Times New Roman" w:hAnsi="Times New Roman" w:cs="Times New Roman"/>
          <w:sz w:val="28"/>
          <w:szCs w:val="28"/>
        </w:rPr>
        <w:t>;</w:t>
      </w:r>
    </w:p>
    <w:p w:rsidR="001347C6" w:rsidRDefault="001347C6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353D6">
        <w:rPr>
          <w:rFonts w:ascii="Times New Roman" w:hAnsi="Times New Roman" w:cs="Times New Roman"/>
          <w:sz w:val="28"/>
          <w:szCs w:val="28"/>
        </w:rPr>
        <w:t xml:space="preserve">г. Рубцовск, </w:t>
      </w:r>
      <w:r w:rsidR="000353D6" w:rsidRPr="001347C6">
        <w:rPr>
          <w:rFonts w:ascii="Times New Roman" w:hAnsi="Times New Roman" w:cs="Times New Roman"/>
          <w:sz w:val="28"/>
          <w:szCs w:val="28"/>
        </w:rPr>
        <w:t>в 160 м северо-западнее территории троллейб</w:t>
      </w:r>
      <w:r w:rsidR="00B53D0A">
        <w:rPr>
          <w:rFonts w:ascii="Times New Roman" w:hAnsi="Times New Roman" w:cs="Times New Roman"/>
          <w:sz w:val="28"/>
          <w:szCs w:val="28"/>
        </w:rPr>
        <w:t>усного парка по ул. Светлова, 43;</w:t>
      </w:r>
    </w:p>
    <w:p w:rsidR="001347C6" w:rsidRDefault="001347C6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0353D6" w:rsidRPr="000353D6">
        <w:rPr>
          <w:rFonts w:ascii="Times New Roman" w:hAnsi="Times New Roman" w:cs="Times New Roman"/>
          <w:sz w:val="28"/>
          <w:szCs w:val="28"/>
        </w:rPr>
        <w:t xml:space="preserve"> </w:t>
      </w:r>
      <w:r w:rsidR="000353D6">
        <w:rPr>
          <w:rFonts w:ascii="Times New Roman" w:hAnsi="Times New Roman" w:cs="Times New Roman"/>
          <w:sz w:val="28"/>
          <w:szCs w:val="28"/>
        </w:rPr>
        <w:t xml:space="preserve">г. Рубцовск, </w:t>
      </w:r>
      <w:r w:rsidR="000353D6" w:rsidRPr="001347C6">
        <w:rPr>
          <w:rFonts w:ascii="Times New Roman" w:hAnsi="Times New Roman" w:cs="Times New Roman"/>
          <w:sz w:val="28"/>
          <w:szCs w:val="28"/>
        </w:rPr>
        <w:t>с северной стороны АЗС по ул. Оросительной, 242 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2. </w:t>
      </w:r>
      <w:r w:rsidRPr="00981EC5">
        <w:rPr>
          <w:rFonts w:ascii="Times New Roman" w:hAnsi="Times New Roman" w:cs="Times New Roman"/>
          <w:sz w:val="28"/>
          <w:szCs w:val="28"/>
        </w:rPr>
        <w:t xml:space="preserve">Утвердить документацию к открытому аукциону </w:t>
      </w:r>
      <w:r w:rsidR="00B451B6" w:rsidRPr="00981EC5">
        <w:rPr>
          <w:rFonts w:ascii="Times New Roman" w:hAnsi="Times New Roman"/>
          <w:spacing w:val="2"/>
          <w:sz w:val="28"/>
          <w:szCs w:val="28"/>
        </w:rPr>
        <w:t>по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продаже права на заключение договора на размещение и эксплуатацию нестационарных торговых объектов на территории  муниципального образования город Рубцовск Алтайского края</w:t>
      </w:r>
      <w:r w:rsidR="00B451B6"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Pr="00981EC5">
        <w:rPr>
          <w:rFonts w:ascii="Times New Roman" w:hAnsi="Times New Roman" w:cs="Times New Roman"/>
          <w:sz w:val="28"/>
          <w:szCs w:val="28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43C0" w:rsidRPr="00B451B6" w:rsidRDefault="00FC43C0" w:rsidP="000353D6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451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51B6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3C0" w:rsidRPr="00B451B6" w:rsidRDefault="00FC43C0" w:rsidP="00FC43C0">
      <w:pPr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Глава  города Рубцовска                                      </w:t>
      </w:r>
      <w:r w:rsidR="00B451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451B6">
        <w:rPr>
          <w:rFonts w:ascii="Times New Roman" w:hAnsi="Times New Roman" w:cs="Times New Roman"/>
          <w:sz w:val="28"/>
          <w:szCs w:val="28"/>
        </w:rPr>
        <w:t xml:space="preserve">      Д.З. Фельдман</w:t>
      </w:r>
    </w:p>
    <w:sectPr w:rsidR="00FC43C0" w:rsidRPr="00B451B6" w:rsidSect="005E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C43C0"/>
    <w:rsid w:val="000353D6"/>
    <w:rsid w:val="001133AA"/>
    <w:rsid w:val="001347C6"/>
    <w:rsid w:val="00186956"/>
    <w:rsid w:val="001C3431"/>
    <w:rsid w:val="0025086D"/>
    <w:rsid w:val="004366D1"/>
    <w:rsid w:val="004C0622"/>
    <w:rsid w:val="00544700"/>
    <w:rsid w:val="00556F03"/>
    <w:rsid w:val="005C4B87"/>
    <w:rsid w:val="005E711F"/>
    <w:rsid w:val="006B3E27"/>
    <w:rsid w:val="006C4570"/>
    <w:rsid w:val="00844096"/>
    <w:rsid w:val="00863B8F"/>
    <w:rsid w:val="008F271B"/>
    <w:rsid w:val="00910E33"/>
    <w:rsid w:val="00977E57"/>
    <w:rsid w:val="00981EC5"/>
    <w:rsid w:val="00A04228"/>
    <w:rsid w:val="00A91C16"/>
    <w:rsid w:val="00AE2A62"/>
    <w:rsid w:val="00B451B6"/>
    <w:rsid w:val="00B53D0A"/>
    <w:rsid w:val="00CC6CF3"/>
    <w:rsid w:val="00D277D0"/>
    <w:rsid w:val="00D500DA"/>
    <w:rsid w:val="00D867A1"/>
    <w:rsid w:val="00DE1B50"/>
    <w:rsid w:val="00F01DB2"/>
    <w:rsid w:val="00FC43C0"/>
    <w:rsid w:val="00FE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9</cp:revision>
  <cp:lastPrinted>2020-02-04T04:14:00Z</cp:lastPrinted>
  <dcterms:created xsi:type="dcterms:W3CDTF">2019-07-03T09:11:00Z</dcterms:created>
  <dcterms:modified xsi:type="dcterms:W3CDTF">2020-02-10T06:57:00Z</dcterms:modified>
</cp:coreProperties>
</file>