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8B" w:rsidRDefault="004D618B" w:rsidP="004D618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B5076" w:rsidRPr="004D618B" w:rsidRDefault="00EB5076" w:rsidP="00EB5076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18B">
        <w:rPr>
          <w:rFonts w:ascii="Times New Roman" w:hAnsi="Times New Roman" w:cs="Times New Roman"/>
        </w:rPr>
        <w:t xml:space="preserve">               </w:t>
      </w:r>
      <w:r w:rsidRPr="004D618B">
        <w:rPr>
          <w:rFonts w:ascii="Times New Roman" w:hAnsi="Times New Roman" w:cs="Times New Roman"/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</w:p>
    <w:p w:rsidR="00EB5076" w:rsidRPr="004D618B" w:rsidRDefault="00EB5076" w:rsidP="00EB5076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4D618B">
        <w:rPr>
          <w:rFonts w:ascii="Times New Roman" w:hAnsi="Times New Roman" w:cs="Times New Roman"/>
          <w:spacing w:val="20"/>
        </w:rPr>
        <w:t xml:space="preserve">      </w:t>
      </w:r>
      <w:r w:rsidRPr="004D618B">
        <w:rPr>
          <w:rFonts w:ascii="Times New Roman" w:hAnsi="Times New Roman" w:cs="Times New Roman"/>
          <w:spacing w:val="20"/>
          <w:sz w:val="32"/>
          <w:szCs w:val="32"/>
        </w:rPr>
        <w:t>Администрация</w:t>
      </w:r>
    </w:p>
    <w:p w:rsidR="00EB5076" w:rsidRPr="004D618B" w:rsidRDefault="00EB5076" w:rsidP="00EB5076">
      <w:pPr>
        <w:spacing w:after="0" w:line="240" w:lineRule="auto"/>
        <w:rPr>
          <w:rFonts w:ascii="Times New Roman" w:hAnsi="Times New Roman" w:cs="Times New Roman"/>
          <w:spacing w:val="20"/>
          <w:szCs w:val="20"/>
        </w:rPr>
      </w:pPr>
      <w:r w:rsidRPr="004D618B">
        <w:rPr>
          <w:rFonts w:ascii="Times New Roman" w:hAnsi="Times New Roman" w:cs="Times New Roman"/>
          <w:spacing w:val="20"/>
          <w:sz w:val="32"/>
          <w:szCs w:val="32"/>
        </w:rPr>
        <w:t xml:space="preserve">    города Рубцовска</w:t>
      </w:r>
    </w:p>
    <w:p w:rsidR="00EB5076" w:rsidRPr="004D618B" w:rsidRDefault="00EB5076" w:rsidP="00EB5076">
      <w:pPr>
        <w:spacing w:after="0" w:line="240" w:lineRule="auto"/>
        <w:rPr>
          <w:rFonts w:ascii="Times New Roman" w:hAnsi="Times New Roman" w:cs="Times New Roman"/>
          <w:spacing w:val="20"/>
          <w:sz w:val="32"/>
          <w:szCs w:val="32"/>
        </w:rPr>
      </w:pPr>
      <w:r w:rsidRPr="004D618B">
        <w:rPr>
          <w:rFonts w:ascii="Times New Roman" w:hAnsi="Times New Roman" w:cs="Times New Roman"/>
          <w:spacing w:val="20"/>
        </w:rPr>
        <w:t xml:space="preserve">     </w:t>
      </w:r>
      <w:r w:rsidRPr="004D618B">
        <w:rPr>
          <w:rFonts w:ascii="Times New Roman" w:hAnsi="Times New Roman" w:cs="Times New Roman"/>
          <w:spacing w:val="20"/>
          <w:sz w:val="32"/>
          <w:szCs w:val="32"/>
        </w:rPr>
        <w:t>Алтайского края</w:t>
      </w:r>
    </w:p>
    <w:p w:rsidR="00EB5076" w:rsidRPr="004D618B" w:rsidRDefault="00EB5076" w:rsidP="00EB5076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  <w:r w:rsidRPr="004D618B">
        <w:rPr>
          <w:rFonts w:ascii="Times New Roman" w:hAnsi="Times New Roman" w:cs="Times New Roman"/>
          <w:w w:val="150"/>
          <w:sz w:val="28"/>
          <w:szCs w:val="28"/>
        </w:rPr>
        <w:t>РАСПОРЯЖЕНИЕ</w:t>
      </w:r>
    </w:p>
    <w:p w:rsidR="00EB5076" w:rsidRPr="004D618B" w:rsidRDefault="00D66419" w:rsidP="00EB50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5076" w:rsidRPr="004D6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25.12.2015</w:t>
      </w:r>
      <w:r w:rsidR="00EB5076" w:rsidRPr="004D618B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657</w:t>
      </w:r>
      <w:r w:rsidR="00506FFB">
        <w:rPr>
          <w:rFonts w:ascii="Times New Roman" w:hAnsi="Times New Roman" w:cs="Times New Roman"/>
          <w:sz w:val="28"/>
          <w:szCs w:val="28"/>
        </w:rPr>
        <w:t>-р</w:t>
      </w:r>
    </w:p>
    <w:p w:rsidR="00EB5076" w:rsidRDefault="00EB5076" w:rsidP="00EB5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93F" w:rsidRPr="004D618B" w:rsidRDefault="00F6793F" w:rsidP="00EB5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076" w:rsidRPr="004D618B" w:rsidRDefault="00EB5076" w:rsidP="0010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D618B">
        <w:rPr>
          <w:rFonts w:ascii="Times New Roman" w:hAnsi="Times New Roman" w:cs="Times New Roman"/>
          <w:sz w:val="20"/>
        </w:rPr>
        <w:t xml:space="preserve"> </w:t>
      </w:r>
      <w:r w:rsidR="0010254A" w:rsidRPr="001F1BA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45607">
        <w:rPr>
          <w:rFonts w:ascii="Times New Roman" w:hAnsi="Times New Roman" w:cs="Times New Roman"/>
          <w:sz w:val="28"/>
          <w:szCs w:val="28"/>
        </w:rPr>
        <w:t>разделом 6 пункта 33</w:t>
      </w:r>
      <w:r w:rsidR="0010254A">
        <w:rPr>
          <w:rFonts w:ascii="Times New Roman" w:hAnsi="Times New Roman" w:cs="Times New Roman"/>
          <w:sz w:val="28"/>
          <w:szCs w:val="28"/>
        </w:rPr>
        <w:t xml:space="preserve"> </w:t>
      </w:r>
      <w:r w:rsidR="0010254A" w:rsidRPr="001F1BA7">
        <w:rPr>
          <w:rFonts w:ascii="Times New Roman" w:hAnsi="Times New Roman" w:cs="Times New Roman"/>
          <w:sz w:val="28"/>
          <w:szCs w:val="28"/>
        </w:rPr>
        <w:t>Приказа ФАС РФ от 10.02.2010 № 67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10254A">
        <w:rPr>
          <w:rFonts w:ascii="Times New Roman" w:hAnsi="Times New Roman" w:cs="Times New Roman"/>
          <w:sz w:val="28"/>
          <w:szCs w:val="28"/>
        </w:rPr>
        <w:t>, руководствуясь распоряжением Администрации города Рубцовска Алтайского края от 31.08.2015 № 648л:</w:t>
      </w:r>
    </w:p>
    <w:p w:rsidR="00EB5076" w:rsidRPr="00F930B1" w:rsidRDefault="00EB5076" w:rsidP="0010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4D618B">
        <w:rPr>
          <w:rFonts w:ascii="Times New Roman" w:hAnsi="Times New Roman" w:cs="Times New Roman"/>
          <w:sz w:val="28"/>
          <w:szCs w:val="28"/>
        </w:rPr>
        <w:t xml:space="preserve">1. </w:t>
      </w:r>
      <w:r w:rsidR="002D4528">
        <w:rPr>
          <w:rFonts w:ascii="Times New Roman" w:hAnsi="Times New Roman" w:cs="Times New Roman"/>
          <w:sz w:val="28"/>
          <w:szCs w:val="28"/>
        </w:rPr>
        <w:t>О</w:t>
      </w:r>
      <w:r w:rsidRPr="004D618B">
        <w:rPr>
          <w:rFonts w:ascii="Times New Roman" w:hAnsi="Times New Roman" w:cs="Times New Roman"/>
          <w:sz w:val="28"/>
          <w:szCs w:val="28"/>
        </w:rPr>
        <w:t>т</w:t>
      </w:r>
      <w:r w:rsidR="002D4528">
        <w:rPr>
          <w:rFonts w:ascii="Times New Roman" w:hAnsi="Times New Roman" w:cs="Times New Roman"/>
          <w:sz w:val="28"/>
          <w:szCs w:val="28"/>
        </w:rPr>
        <w:t xml:space="preserve">казаться от </w:t>
      </w:r>
      <w:r w:rsidRPr="004D618B">
        <w:rPr>
          <w:rFonts w:ascii="Times New Roman" w:hAnsi="Times New Roman" w:cs="Times New Roman"/>
          <w:sz w:val="28"/>
          <w:szCs w:val="28"/>
        </w:rPr>
        <w:t>проведени</w:t>
      </w:r>
      <w:r w:rsidR="002D4528">
        <w:rPr>
          <w:rFonts w:ascii="Times New Roman" w:hAnsi="Times New Roman" w:cs="Times New Roman"/>
          <w:sz w:val="28"/>
          <w:szCs w:val="28"/>
        </w:rPr>
        <w:t>я</w:t>
      </w:r>
      <w:r w:rsidRPr="004D618B">
        <w:rPr>
          <w:rFonts w:ascii="Times New Roman" w:hAnsi="Times New Roman" w:cs="Times New Roman"/>
          <w:sz w:val="28"/>
          <w:szCs w:val="28"/>
        </w:rPr>
        <w:t xml:space="preserve"> торгов в форме открытого </w:t>
      </w:r>
      <w:r w:rsidR="00F930B1">
        <w:rPr>
          <w:rFonts w:ascii="Times New Roman" w:hAnsi="Times New Roman" w:cs="Times New Roman"/>
          <w:sz w:val="28"/>
          <w:szCs w:val="28"/>
        </w:rPr>
        <w:t>конкурса</w:t>
      </w:r>
      <w:r w:rsidRPr="004D618B">
        <w:rPr>
          <w:rFonts w:ascii="Times New Roman" w:hAnsi="Times New Roman" w:cs="Times New Roman"/>
          <w:sz w:val="28"/>
          <w:szCs w:val="28"/>
        </w:rPr>
        <w:t xml:space="preserve"> 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618B">
        <w:rPr>
          <w:rFonts w:ascii="Times New Roman" w:hAnsi="Times New Roman" w:cs="Times New Roman"/>
          <w:sz w:val="28"/>
          <w:szCs w:val="28"/>
        </w:rPr>
        <w:t xml:space="preserve"> аренды имущества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</w:t>
      </w:r>
      <w:r w:rsidRPr="00E04E02">
        <w:rPr>
          <w:rFonts w:ascii="Times New Roman" w:hAnsi="Times New Roman" w:cs="Times New Roman"/>
          <w:sz w:val="28"/>
          <w:szCs w:val="28"/>
        </w:rPr>
        <w:t xml:space="preserve"> </w:t>
      </w:r>
      <w:r w:rsidRPr="004D618B">
        <w:rPr>
          <w:rFonts w:ascii="Times New Roman" w:hAnsi="Times New Roman" w:cs="Times New Roman"/>
          <w:sz w:val="28"/>
          <w:szCs w:val="28"/>
        </w:rPr>
        <w:t>числящегося в составе казны муниципального образования город Рубцовск Алтайского края</w:t>
      </w:r>
      <w:r w:rsidR="00FF53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374">
        <w:rPr>
          <w:rFonts w:ascii="Times New Roman" w:hAnsi="Times New Roman" w:cs="Times New Roman"/>
          <w:sz w:val="28"/>
          <w:szCs w:val="28"/>
        </w:rPr>
        <w:t xml:space="preserve">на </w:t>
      </w:r>
      <w:r w:rsidR="0010254A">
        <w:rPr>
          <w:rFonts w:ascii="Times New Roman" w:hAnsi="Times New Roman" w:cs="Times New Roman"/>
          <w:sz w:val="28"/>
          <w:szCs w:val="28"/>
        </w:rPr>
        <w:t xml:space="preserve">тепловые сети в количестве 506 единиц (приложение) </w:t>
      </w:r>
      <w:r w:rsidRPr="004D618B">
        <w:rPr>
          <w:rFonts w:ascii="Times New Roman" w:hAnsi="Times New Roman" w:cs="Times New Roman"/>
          <w:sz w:val="28"/>
          <w:szCs w:val="28"/>
        </w:rPr>
        <w:t xml:space="preserve">в соответствии с информационным сообщением и документацией к открытому </w:t>
      </w:r>
      <w:r w:rsidR="0010254A">
        <w:rPr>
          <w:rFonts w:ascii="Times New Roman" w:hAnsi="Times New Roman" w:cs="Times New Roman"/>
          <w:sz w:val="28"/>
          <w:szCs w:val="28"/>
        </w:rPr>
        <w:t>конкурсу</w:t>
      </w:r>
      <w:r w:rsidRPr="004D618B"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города Рубцовска от </w:t>
      </w:r>
      <w:r w:rsidR="0010254A">
        <w:rPr>
          <w:rFonts w:ascii="Times New Roman" w:hAnsi="Times New Roman" w:cs="Times New Roman"/>
          <w:sz w:val="28"/>
          <w:szCs w:val="28"/>
        </w:rPr>
        <w:t>27</w:t>
      </w:r>
      <w:r w:rsidRPr="004D618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618B">
        <w:rPr>
          <w:rFonts w:ascii="Times New Roman" w:hAnsi="Times New Roman" w:cs="Times New Roman"/>
          <w:sz w:val="28"/>
          <w:szCs w:val="28"/>
        </w:rPr>
        <w:t>.201</w:t>
      </w:r>
      <w:r w:rsidR="001025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18B">
        <w:rPr>
          <w:rFonts w:ascii="Times New Roman" w:hAnsi="Times New Roman" w:cs="Times New Roman"/>
          <w:sz w:val="28"/>
          <w:szCs w:val="28"/>
        </w:rPr>
        <w:t xml:space="preserve"> № </w:t>
      </w:r>
      <w:r w:rsidR="0010254A">
        <w:rPr>
          <w:rFonts w:ascii="Times New Roman" w:hAnsi="Times New Roman" w:cs="Times New Roman"/>
          <w:sz w:val="28"/>
          <w:szCs w:val="28"/>
        </w:rPr>
        <w:t>583-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D618B">
        <w:rPr>
          <w:rFonts w:ascii="Times New Roman" w:hAnsi="Times New Roman" w:cs="Times New Roman"/>
          <w:sz w:val="28"/>
          <w:szCs w:val="28"/>
        </w:rPr>
        <w:t>.</w:t>
      </w:r>
    </w:p>
    <w:p w:rsidR="00F930B1" w:rsidRPr="00F930B1" w:rsidRDefault="00F930B1" w:rsidP="00F930B1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F930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    2. Контроль за исполнением настоящего распоряжения оставляю за собой.</w:t>
      </w:r>
    </w:p>
    <w:p w:rsidR="00F930B1" w:rsidRPr="00F930B1" w:rsidRDefault="00F930B1" w:rsidP="00F930B1">
      <w:pPr>
        <w:tabs>
          <w:tab w:val="left" w:pos="7575"/>
        </w:tabs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F930B1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  <w:r w:rsidRPr="00F930B1">
        <w:rPr>
          <w:rStyle w:val="af2"/>
          <w:rFonts w:ascii="Times New Roman" w:hAnsi="Times New Roman" w:cs="Times New Roman"/>
          <w:i w:val="0"/>
          <w:sz w:val="28"/>
          <w:szCs w:val="28"/>
        </w:rPr>
        <w:tab/>
      </w:r>
    </w:p>
    <w:p w:rsidR="00F930B1" w:rsidRPr="00F930B1" w:rsidRDefault="00F930B1" w:rsidP="00F930B1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F930B1" w:rsidRPr="00F930B1" w:rsidRDefault="00F930B1" w:rsidP="00F930B1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F930B1">
        <w:rPr>
          <w:rStyle w:val="af2"/>
          <w:rFonts w:ascii="Times New Roman" w:hAnsi="Times New Roman" w:cs="Times New Roman"/>
          <w:i w:val="0"/>
          <w:sz w:val="28"/>
          <w:szCs w:val="28"/>
        </w:rPr>
        <w:t>Первый заместитель Главы</w:t>
      </w:r>
    </w:p>
    <w:p w:rsidR="00F930B1" w:rsidRPr="00F930B1" w:rsidRDefault="00F930B1" w:rsidP="00F930B1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F930B1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Администрации города Рубцовска                                            Д.З. Фельдман                                      </w:t>
      </w:r>
    </w:p>
    <w:p w:rsidR="00F930B1" w:rsidRPr="00F930B1" w:rsidRDefault="00F930B1" w:rsidP="00F930B1">
      <w:pPr>
        <w:spacing w:after="0" w:line="240" w:lineRule="auto"/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F930B1" w:rsidRDefault="00F930B1" w:rsidP="00F930B1">
      <w:pPr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F930B1" w:rsidRDefault="00F930B1" w:rsidP="00F930B1">
      <w:pPr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F930B1" w:rsidRDefault="00F930B1" w:rsidP="00F930B1">
      <w:pPr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D4528" w:rsidRDefault="002D4528" w:rsidP="00F930B1">
      <w:pPr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D4528" w:rsidRDefault="002D4528" w:rsidP="00F930B1">
      <w:pPr>
        <w:ind w:hanging="142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B102E3" w:rsidRDefault="00F930B1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</w:p>
    <w:p w:rsidR="00F930B1" w:rsidRDefault="00B102E3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F930B1">
        <w:rPr>
          <w:bCs/>
          <w:sz w:val="24"/>
          <w:szCs w:val="24"/>
        </w:rPr>
        <w:t xml:space="preserve">  Приложение </w:t>
      </w:r>
    </w:p>
    <w:p w:rsidR="00F930B1" w:rsidRDefault="00F930B1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к распоряжению</w:t>
      </w:r>
    </w:p>
    <w:p w:rsidR="00B102E3" w:rsidRDefault="00F930B1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от</w:t>
      </w:r>
      <w:r w:rsidR="00506FFB">
        <w:rPr>
          <w:bCs/>
          <w:sz w:val="24"/>
          <w:szCs w:val="24"/>
        </w:rPr>
        <w:t xml:space="preserve"> 25.12.2015</w:t>
      </w:r>
      <w:r>
        <w:rPr>
          <w:bCs/>
          <w:sz w:val="24"/>
          <w:szCs w:val="24"/>
        </w:rPr>
        <w:t xml:space="preserve"> № </w:t>
      </w:r>
      <w:r w:rsidR="00506FFB">
        <w:rPr>
          <w:bCs/>
          <w:sz w:val="24"/>
          <w:szCs w:val="24"/>
        </w:rPr>
        <w:t>657-р</w:t>
      </w:r>
      <w:r w:rsidRPr="00444747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</w:p>
    <w:p w:rsidR="00B102E3" w:rsidRDefault="00B102E3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</w:p>
    <w:p w:rsidR="00F930B1" w:rsidRDefault="00F930B1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:rsidR="00F930B1" w:rsidRPr="004F1CA1" w:rsidRDefault="00F930B1" w:rsidP="00F930B1">
      <w:pPr>
        <w:pStyle w:val="ae"/>
        <w:tabs>
          <w:tab w:val="clear" w:pos="0"/>
          <w:tab w:val="left" w:pos="-360"/>
          <w:tab w:val="left" w:pos="7830"/>
        </w:tabs>
        <w:ind w:left="-720"/>
        <w:rPr>
          <w:rStyle w:val="FontStyle52"/>
        </w:rPr>
      </w:pPr>
      <w:r w:rsidRPr="004F1CA1">
        <w:rPr>
          <w:rStyle w:val="FontStyle52"/>
        </w:rPr>
        <w:tab/>
      </w:r>
      <w:r w:rsidRPr="004F1CA1">
        <w:rPr>
          <w:rStyle w:val="FontStyle52"/>
        </w:rPr>
        <w:tab/>
        <w:t xml:space="preserve">  </w:t>
      </w:r>
      <w:r>
        <w:rPr>
          <w:rStyle w:val="FontStyle52"/>
        </w:rPr>
        <w:tab/>
      </w:r>
    </w:p>
    <w:tbl>
      <w:tblPr>
        <w:tblW w:w="10080" w:type="dxa"/>
        <w:tblInd w:w="-3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70"/>
        <w:gridCol w:w="1080"/>
        <w:gridCol w:w="7530"/>
        <w:gridCol w:w="900"/>
      </w:tblGrid>
      <w:tr w:rsidR="00F930B1" w:rsidRPr="004F1CA1" w:rsidTr="00F930B1">
        <w:trPr>
          <w:trHeight w:val="49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№</w:t>
            </w:r>
          </w:p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Инв. </w:t>
            </w:r>
          </w:p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ind w:left="-210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номер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Наименование</w:t>
            </w:r>
          </w:p>
          <w:p w:rsidR="00F930B1" w:rsidRPr="00444747" w:rsidRDefault="00F930B1" w:rsidP="00F930B1">
            <w:pPr>
              <w:tabs>
                <w:tab w:val="left" w:pos="1545"/>
              </w:tabs>
              <w:spacing w:after="0" w:line="240" w:lineRule="auto"/>
              <w:ind w:left="-434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44474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ab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Кол-</w:t>
            </w:r>
          </w:p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</w:t>
            </w:r>
          </w:p>
        </w:tc>
      </w:tr>
      <w:tr w:rsidR="00F930B1" w:rsidRPr="004F1CA1" w:rsidTr="00F930B1">
        <w:trPr>
          <w:trHeight w:val="17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Т/сеть Алт.водстрой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Барнаул от ТК1вдоль жел.дор.до АЗТЭ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на 16 кв-ле маг.от ТК-35 до ТК-36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от КТ41ч/зТК329доОктябр.,117а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от ТК-1 до ТК-Ц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от ТК32 ч/з КТ41 до Ленинград.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от ТК-391 до Алтайской,94 МКР-2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от ТК-46 ч/з ТК347,348,349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от ТК-5 ч/з ТК-73,74, к Тракт.,74 Комсом.76,78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от ТК-55 к Светлова,60,64,68,70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30121205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от ТК-96,97,98 к Комсомольс.,128,130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 Тихвинская,2,4,6,8. Киевск.,1 Комсом.,64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1-2кв-ла Тракт.,40-58, Мира,2-8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30121207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14 до 12 квартир жил.д.Комсом.,89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43кв от К-12 до РМТ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Б.Победы,8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Б.Победы-10 от ГК-217ч/з ТК-218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Б.Победы-4 от ТК-216а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Б.Победы-6 от ТК-216ч/з ТК-217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Б.Победы-8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30121160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Б.Победы-8до9 ч/з ТК-229,230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в кв-ле 11 от ТК-30 к Комс.71а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восточного пос. от ТК-94 Моск.,7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Граж.46 до Гр.10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Граж.4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до дома пр.Ленина,18 от ТК-293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до ТК1-95, шк.22, гост.Уют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дома 1кв 1-2 до Комс. 90 к Комс.96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закольц.РМЗ-АСМ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30121317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Зап.поселка, терр.АТЗ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 д/с по ул.Мечникова,51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 д/с-53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 домам Октябрьская,121,123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 домам Октябрьская,80 кв-ла 11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 дому Короленко,122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 дому Ленинградская,15а от ТК-333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 жил.дому Ленина,247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 жил.дому Ленина,249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 зданию Диагност.центра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217,737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 наркологическому диспансеру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 общежитию 2 от Комсомольской,53 к 55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К.Мар.231 до Кр.62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К.Мар.233 до д/с10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К-11, К-15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кв-17 от ТК-320,321 к д.Ленина,2,4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30121201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кв-41 от ТК-125,129,130 Комсом.146,148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квартала 1-7 ТК-69 к Тракт.,76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кв-л 10 от ТК-42 к Комсом.,67,69, Октяб.,78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кв-л 1-2 от ТК-7 до ТК-12, Тракт.62-40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кв-ла 5 к Тракторн.,66-68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кв-ла 7 от ТК-6 до ТК-4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кв-ла 7 от ТК-69 к д.Тракторн.,80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кв-ла2 от ТК-102 к Комсом.,122 Д/с17,29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Комсом.132,ТК-267-269 к Тракт.20,22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Ленина,162 до Гр.18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м/о 54 шк.13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МКР-1 от ТК-51 на Алтайской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мкр-н45 к Ленина,199,в.г.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на зап.пос.Ростовс.,Павл.65,67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1-35 до ДК АСМ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1-50 до ТК1-56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1-54, ТК1-55,ТК1-60 до Сельмаш.28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1-54, ТК1-61,ТК1-63 до Сельмаш.33,35,37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АЗТЭ до ТК 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Алтай.,197 к д.Сев.,22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Граж.28 до Граж.26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Граж.,38 до Граж.,48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Граж.,40 до Граж.,44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Граж.,48 до Граж.,50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Гражд.38 до Гр.46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д.Алтай. ч/з ТК-380,381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д.Алтай.199 к д.Алей.,201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д.Октяб.020 к д.Октяб.22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д.Октяб.03 к д.Федор.,10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д.Свет.,25 к д.Свет.,21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д.Север.,29 к д.Федор.,14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д.Север.3 к д.Трактор.158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д.Федор.23 к д.Никольс.20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ЗТС АСМ до ТК1-6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ЗТС до ТК3-15а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К-21 ч/з ТК-125,129 до Комс.,148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К2-15 до Граждан.,40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977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котельн.№1 по ул.Платова,5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котельн.№10 по ул.Брусилова,43 шк.23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978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котельн.№2 по ул.Мелиоративной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979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котельн.№3 по ул.Р.Зорге,27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котельн.№5 по ул.Фруктовая,9а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котельн.№6 по ул.Ипподромская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котельн.№7 по ул.Брусилова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котельн.№8 по ул.Путевая,15 д/сад234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Лен.,137б до Лен.,137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Прол.413 до Прол.421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Руб.,15 до Руб.,11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Руб.,43 до Руб.,49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Руб.,53 до Руб.,57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Руб.,57 до Руб.,59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Руб.,7 до ТК2-6 Комсом.,295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102,472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Руб.49 до Граж.58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Руб.17 до Руб.19-21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 1-47 до ТК 1-46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 1-6 до ТК 1-79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 1-79а до ТК 1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 1-87 до домиков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ТК1-11,ТК1-29,ТК1-25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ТК1-12,ТК1-13,ТК1-14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ТК-1-18,ТК1-16,ТК1-17 до ЖкоПЖЭТ Южн.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ТК1-18,ТК1-19,ТК1-11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ТК1-29,ТК1-13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30121231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ТК134 до Пед.училища Комсом.,158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ТК-1-36 Ком.119-127 Дзерж.8,10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ТК1-36,ТК1-34,ТК1-33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ТК1-38.ТК1-39.ТК1-41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ТК1-4,ТК1-35,ТК1-36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ТК-140 ч/з ТК-140-142 к шк.7 Дзерж.,25 ПУ-9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ТК-140 ч/з ТК-168-172 к МЧС-1ГР2,4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ТК-142 ч/з ТК-147,150,151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ТК-142 ч/з ТК-158-162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ТК-143 до ТК145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30121164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ТК-1-43 ч/з ТК-160 к Дзержин.25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ТК-143а ч/з ТК-143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ТК-145 к Калинина,28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ТК-1-5 до ТК1-69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ТК-152 до Краснознам.,88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30121162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ТК-152,153,155 Краснознам.96-102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ТК-162 к Калинина,24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ТК1-62а,ТК1-65 до Коммун.32,Осип,178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ТК-1-67 до ТК1-7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ТК-168 ч/з ТК-178,179,180 к Дз.,17,19,Гром.,4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ТК1-69,ТК1-70 к Алейс.,38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ТК1-7 до Кор.,140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ТК-1-7 до ТК1-8 шк.5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ТК-172-176 Кал.16,18,20,Гром.2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ТК1-77а до ТК-1,78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ТК1-79а до ТК1-86Корол.122,Куйб.127,127а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ТК1-8 до Казначейства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ТК1-82 до Д.Спорта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ТК-1-84в до Рубцов.46,48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ТК-1-86д к Осип.140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ТК-188 Комсом.121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ТК-1-89 до Алейск.37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ТК-19 ч/з ТК-20,21,22,23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ТК-190 к Комсом.,129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ТК-1-95 до Полз.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ТК-1-95 до шк.22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ТК-1-99 до Лен.203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ТК-1-99 до ТК1-103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ТК2 до Прол.,416 отопления и ГВС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 до ПТУ-47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3121204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 к ТК-22 Октябр.,Дзерж.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ТК-205 ч/з ТК-207,208 к Гром.,22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ТК-206 до Ленина,39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ТК-207 к д/с36 до Ленина,37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ТК-208 к Громова,20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ТК-208 ч/з ТК-209 к Громова,24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ТК-209 к Б.Победы,7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ТК2-11 до Лен.,139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ТК-211 до ТК-215 до здан."Гарант"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ТК2-11,ТК2-44 Лен.,137б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30121166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ТК212 до маг.25 Хозяюшка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ТК2-13 до Руб.31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ТК2-14 до д.сада 54,7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ТК2-14 до ТК2-13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ТК2-15 до Граж.33а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ТК2-16 до Граж.30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ТК2-16 до Гражд.38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ТК2-17 до ТК2-67 Ленин,131,135,Гр.27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ТК2-18 до УППВОС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ТК218а,218 к Б.П.14-20, Краснознам.114,11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ТК2-19 до д/с4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ТК-219 до школы №3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ТК2-2,ТК1-9 до Стол.4. Единство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ТК2-20 до Граж.,33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ТК222 до Пушкина,2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ТК2-22 до ТК2-55 Гражд.,49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ТК2-23 и до Прол.240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86,205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ТК2-24 до Водоканала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ТК2-27 к Юбил.28,38а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ТК2-27.2-26.2-25 к Юбил.34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30121203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ТК23 (Дзер.) ч/з дорог.Ленина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ТК23 к ТК-140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ТК2-30 до ТК-140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ТК-231 до Громова,32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ТК2-32 до Кр.54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ТК-233 к Ленина,53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ТК-24 ч/з ТК-182,186 у Комсом.125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ТК-24 ч/з ТК-25,26,Ленина,38-50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ТК2-41 до д/с56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ТК2-42 до Лен.164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ТК2-42 до Ленина,160,162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ТК-242 до Ленина,60, Роспечать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ТК2-42а до Гр.20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ТК243 до Комсомол.185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ТК2-45 до Руб.,31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ТК2-45 до Руб.37,45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ТК-249 в дом Комсом.132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ТК-249 к Комсом.136-142, Трактор.8-18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ТК-2-5 до Руб.30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ТК-25 ч/з ТК-196,197 пер.Союзный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ТК-25 ч/з ТК-203,204 транзитЛенина,35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ТК-2-5, ТК-2-70 ТК2-71 до Д/С31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ТК-2-52 до Граж.58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ТК-2-52а до Граж.56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ТК-2-52а до ТК2-52 Граж.40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ТК-26 ч/з ТК27,28 Ленина,64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ТК2-61 до шк.Пушкина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ТК2-62.ТК2-63.ТК2-63а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ТК-2-69.2-68 ТК2-70 до Ленина,125-133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182,177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ТК2-7 до Руб.17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ТК2-7 до Руб.9,13,15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ТК273 к КНС-1 у Калин.,7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ТК276-280 к Октяб.147,149,151 Лен.22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30121202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ТК276-281-284 к Лен.3,5,24,26ДК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ТК2-8 до Граж.12,14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ТК2-8 до Руб.11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ТК2-8 до ТК-241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30121163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ТК-28 ч/з ТК238-240 Ленина,64,66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ТК-2-9 до ТК2-42а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ТК-306,307 до д/с18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ТК3-17 до Зеленг.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ТК320 к Октяб.,127,129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ТК-34 ч/з ТК-317-317 к Уриц.2,4,5,Комс.83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ТК-36 ч/з ТК-306,307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 до ТК-39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ТК-370 к д.Алтай.45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ТК-372 ч/з д.Алей.35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ТК-372 ч/з ТК-373,374,375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ТК-373 ч/з Алей.27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ТК-373 ч/з Алей.31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ТК-376 до ТК-382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ТК-377 ч/з ТК-378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ТК-378 ч/з ТК-379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ТК-381 к профилакт.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ТК-387 к Алт.80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ТК-389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30121208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ТК-39 до ТК-40 Октябрьск.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ТК-39 ч/з ТК-272-275 к Калин.7,9,11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ТК-394 к Алтайской,112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 Зап.пос.Ростовс.Мечникова53-55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 ч/з ТК47,48,49,50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 ч/з ТК69-72 к Киевс.4,6 Комсом.,68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30121209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ТК-40 к ТК249 по Жданова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30121087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ТК-403 ч/з ТК-404 до СТО стад.РЗЗ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ТК-407 ч/з ТК-408 Светлова,25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ТК-410 ч/з ТК-412,413,414 по Окт.29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ТК-414 ч/з ТК-415 до ТК417 ОКТ.3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ТК-415 ч/з д.Октяб.13 ДО Окт.5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ТК-416 ч/з ТК-417 к Север.8-14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ТК-418 ч/з д.Октяб.5,7,9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ТК-430,431,432 к Алт.181,183,185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ТК-44 ул.Октяб.,91,101 Харьк.,17,19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251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ТК-440 к д.Сев.19,19а МКР-1В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ТК-446 к Алт.76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ТК-48,ТК1-49,ТК1-50 к Ленина,189,191,193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ТК-51 ч/з ТК-368-372к до Алт.39-49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ТК-52 ч/з ТК-447 к Тихв.32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30121082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ТК-57 до ТК399 к Светлова,43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ТК5-7 по ул.Павл.,Мечн.,Мичур.,Циалк..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30121010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ТК-58 до ТК-61 по Алт.169-187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ТК-58 ч/з ТК-406-410 Окт,29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ТК-59,ТК1-57,ТК1-58 до Осип.180а,Сельм.30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30121253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 к Тракт.70, Танк.4, Комсом.80-84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ТК-61 до ТК-62 Алтай.191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30121007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ТК-61 ч/з ТК-429,430,431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ТК-62 ч/з ТК-63,64 до ТК65 Северн.23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ТК-63 ч/з Федор.26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ТК-638 ч/з ТК-639 до Комсом.,176 "Лотос"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от ТК-63до ТК-75 Федоренко,20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ТК-66 до ТК-69 Север.,15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ТК-66,65 к д.Север.21,23,25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ТК-67 к д.Север.15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30121028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ТК-68 до ТК-71 Октяб.03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ТК8 до ТК2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ТК-81 ч/з ТК-80,79,78,77,76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ТК86, ТК1-87 до ТК1-80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30121206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ТК-95,99,100,101 Тракт.24,26 Комсом,126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ТК-С к Октяб.,88,98,шк.9,Дет.парк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30121037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от ТУ-436 к д/с57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ПАТП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пер.Семафорный,4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1066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Б.Победы,11,13 от ГОУ ПУ №17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дом.Руб.9,7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Октябрьской,107,109,111,113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пер.Деповскому,28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 Алтайская 189а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ул.Алтайской 175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ул.Дзержин.13 Лен.30,32 Окт.157,161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ул.Жемчужной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ул.Кондратюка от котельн.ОАО"Мельник"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ул.Ленина 10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ул.Ленинградская, 1а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ул.Октябрьская до ТК-46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ул.Октябрьская, 23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1069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ул.Октябрьская, 25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ул.Октябрьская, 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ул.Октябрьская94,96 КВД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1062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по ул.Октябрьской,6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1057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ул.Р.Зорге,161 по ул.Р.Зорге,163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по ул.Федоренко 12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ПР.,395 до ПР.,397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ПР.,397 до ПР.,401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30121161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пр.Ленина,38,23,21,19,25Гр.10-18.Дз14,16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пр.Ленина,20 от ТК-292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303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пр.Ленина,27 д/с14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пр.Ленина,31 от ТК-204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30121116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пр.Ленина,33 от ТК-204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пр.Ленина,41 от ТК-206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пр.Ленина,43 от ТК-216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пр.Ленина,45 от ТК-2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пр.Ленина,47 ч/з Ленина,45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30121146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пр.Ленина,51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пр.Ленина,52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30121126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пр.Ленина,54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пр.Ленина,55 от ТК-233 ч/з Ленина,51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пр.Ленина,57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пр.Ленина,59 от ТК-234,235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30121310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пр.Ленина,62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пр.Ленина,70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прокуратура, гаражи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Пролетарская,248 ОАО "Продукты"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Пролетарская,422 ОАО "Продукты"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ТК1-1 до ТК3-9 от Теплич.-Пролет.,413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ТК1-102 до Осип.182б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ТК1-118,119,120 Ленин.32,Окт.157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ТК1-3 до Осип.160,158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30121220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ТК140,168,169Лен.9,11,Д/с30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30121217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ТК-20 ч/з ТК-107-114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ТК2-14 до Гр.36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149,1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ТК2-17 до Гр.35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145,119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ТК2-25 до Юб.34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 до теплиц ПЖЭТ Южный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ТК2-30 до Кр.58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ТК2-31а до ТК2-34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ТК2-31а до ТК2-35а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ТК2-33 до д/с33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ТК2-33 до Кр.91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ТК2-34 до д/с41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ТК2-34 до Кр.58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ТК2-34 до ТК2-33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ТК2-35 до Руб.38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ТК2-35 до ТК2-37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ТК2-35а до ТК2-35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ТК2-37 до 2-39 и Лен.168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ТК2-37 до ТК2-36 Ленин.174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ТК2-37 до ТК2-39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ТК2-38 до Лен.170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ТК2-4 до К.Маркса,229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ТК2-40 до Гр.16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ТК2-42а до Лен.162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ТК2-52 до Шк.8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ТК2-6,2-11 до ТТК-2-13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Т/трасса ТК2-62а до Адм.ТК2-64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ТК2-9 до Руб.23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ТК3-6 до Пр.391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ТК3-7 до Пр.403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355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ТК3-9 до Пр.413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143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ТК3-9а до Пр.409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30121313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ул.Алтайская,102а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ул.Алтайская,108 до Светлова,72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30121081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ул.Алтайская,112а,94а,104,106,100,Свет.62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30121314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ул.Алтайская,114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ул.Алтайская,177а от ТК-420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ул.Алтайская,187а от ТК-60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ул.Алтайская,189 КНС-4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ул.Алтайская,29 от Т-374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ул.Алтайская,74 к д/с8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ул.Алтайская,76 к ГНС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ул.Алтайская,82,88,92,98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ул.Алтайская,96 к КНС-9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30121316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ул.Громова,27 маг.ОАО "Мельник"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ул.Громова,34 из д.Громова,32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ул.Громова,36 из д.Громова,38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30121138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ул.Громова,38 из д.Лен.55 ТК-236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ул.Калинина,18 КНС-5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30121165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ул.Калинина,32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30121311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ул.Комсомольская,135,137,139,143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ул.Комсомольская,208а дисп.ПАТП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30121277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ул.Комсомольская,47,49 Тихв.12,14 МЧС,шк.24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30121152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ул.Краснознаменская-106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30121105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ул.Ленина,40,42,44,46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ул.Московская,4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ул.Никольская,10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ул.Никольская,12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ул.Никольская,14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ул.Никольская,14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ул.Никольская,16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ул.Никольская,16 (по 0.01)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ул.Никольская,2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30121080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ул.Никольская,6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ул.Октябрьс.108 МКР-2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30121084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ул.Октябрьская,018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ул.Октябрьская,024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30121265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ул.Октябрьская,119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30121312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ул.Октябрьская,121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30121232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ул.Октябрьская,159,106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ул.Октябрьская,3А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30121315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ул.Светлова,23 маг.Орфей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30121046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ул.Светлова,76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center" w:pos="546"/>
                <w:tab w:val="right" w:pos="10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399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ул.Светлова,78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ул.Светлова,82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ул.Светлова,86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ул.Светлова,88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ул.Светлова,92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ул.Светлова,94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30121289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ул.Северная,26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ул.Северная,29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407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30121083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ул.Северная,31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30121302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ул.Тихвинская,22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ул.Тихвинская,30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ул.Тракторная,152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ул.Федоренко,10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ул.Федоренко,16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ул.Федоренко,16а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ул.Федоренко,17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ул.Федоренко,19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ул.Федоренко,20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30121069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ул.Федоренко,22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ул.Федоренко,26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30121293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ул.Федоренко,3 к Никольск.4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30121088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30121053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Т/трасса ул.Федоренко,7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Т/трассы от ТК1-3.ТК1-66.ТК1-66а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139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Тепловая сеть к ж/д по ул.Тенистой,12,13,19-22,24,25 и Кленовой,15,17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Горбольница №2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56кв. жил.дому 12 д/инвал.(Ленина,68)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адм.зд.Светлова,43а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д.Алейский,40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д.Гражданский,36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д.Гражданский,45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д.Гражданский,8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д.Карла-Маркса,229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д.Ленина,173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д.Никольская,18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д.Осипенко,144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д.Осипенко,195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д.Пролетарская,411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д.Рубцовский,19,21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д.Рубцовский,41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д.Улежникова,3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д.Федоренко,11а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д.Федоренко,3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1090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жилому дому по Тракторной 24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жилому дому по Федоренко 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к Калинина,17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м/р Граж.46а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к зд.Октябрьская,16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к зд.Октябрьская,90а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к зд.Революционная,12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к зд.Урицкого,4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к здан.Краснознамен.108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732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к здан.Рубцовский,35а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894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к К.Маркса.117 и Улежн.8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от ТК по ул.Жуковского до ул. Ползунова,53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пер.Гражданский,51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пер.Коммунистический,37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от ТК1-54, ТК1-61, ТК-62,ТК-63 по ул.Сельмаш. до Фестивальной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457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по  ТКЗ-2,5 до ТКЗ-24 от ул. Ельницкой к ул.Янтарная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пр.Ленина,215-235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ул.Гончарова,22-44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ул.Гончарова,№3-22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ул.Ельницкая,25 от ТК3-91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ул.Изумрудная,30 от ТК3-24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ул.Красноармейская №1-7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ул.Крылова №3-16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ул.Ленина,№207-213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ул.Октяб.127,129,135,137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ул.Осипенко,251-258,229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ул.Островского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762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ул.Островского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ул.Тенистая,10 от ТК3-2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ул.Тихая,28 от ТК3-3н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830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ул.Тургенева,3-16,17-43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759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ул.Фадеева,7-29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824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ул.Фадеева,№1-6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757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 ч/з ул.Крылова,17-31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наружн.к сп.залу ДЮСШ-2 по Тракт.21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наружн.по Бульварн. к д.Комс.234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от ТК2-41 до ТК2-87 от ул.К.Маркса до пер.Гражданского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от ТК-1-116 до Ос.Жук.Панф.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от ТК-3-42 до м/р51 пр.Ленина,269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214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от ТК3-8 до маг. м/р52 Аграрн.,40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935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от Фестивал.87 до Машиностр.10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10067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по переулку Союзному 1 от ГОУ ПУ № 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727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Теплосеть по пр.Ленина,206 к зд. Детс.псих.больницы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right" w:pos="10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485</w:t>
            </w: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  <w:t>485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 00250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по ул. Пролетарская №393,№393а</w:t>
            </w: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отопления и ГВС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right" w:pos="10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486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ОС01027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к административному зданию по ул.Заводской,011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С01456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Теплосеть к домам № 200,202 по ул. Крупской, №49 по Революционной, №11,17а по Рублевскому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630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488</w:t>
            </w: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ОС01384 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к домам по ул. Чехова,14,17,18,19,23,25-27,31,33 по ул. Южной,12,16, 43-570 п.м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630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ОС01453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к дому по проезду Сухова,10-</w:t>
            </w:r>
            <w:smartTag w:uri="urn:schemas-microsoft-com:office:smarttags" w:element="metricconverter">
              <w:smartTagPr>
                <w:attr w:name="ProductID" w:val="0,06 км"/>
              </w:smartTagPr>
              <w:r w:rsidRPr="004F1CA1">
                <w:rPr>
                  <w:rFonts w:ascii="Times New Roman" w:hAnsi="Times New Roman" w:cs="Times New Roman"/>
                  <w:bCs/>
                  <w:color w:val="000000"/>
                  <w:sz w:val="23"/>
                  <w:szCs w:val="23"/>
                </w:rPr>
                <w:t>0,06 км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ОС01460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к дому по ул. Ломоносова,80-</w:t>
            </w:r>
            <w:smartTag w:uri="urn:schemas-microsoft-com:office:smarttags" w:element="metricconverter">
              <w:smartTagPr>
                <w:attr w:name="ProductID" w:val="0,04 км"/>
              </w:smartTagPr>
              <w:r w:rsidRPr="004F1CA1">
                <w:rPr>
                  <w:rFonts w:ascii="Times New Roman" w:hAnsi="Times New Roman" w:cs="Times New Roman"/>
                  <w:bCs/>
                  <w:color w:val="000000"/>
                  <w:sz w:val="23"/>
                  <w:szCs w:val="23"/>
                </w:rPr>
                <w:t>0,04 км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ОС01458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к дому по ул. Павлова,57а-</w:t>
            </w:r>
            <w:smartTag w:uri="urn:schemas-microsoft-com:office:smarttags" w:element="metricconverter">
              <w:smartTagPr>
                <w:attr w:name="ProductID" w:val="0,03 км"/>
              </w:smartTagPr>
              <w:r w:rsidRPr="004F1CA1">
                <w:rPr>
                  <w:rFonts w:ascii="Times New Roman" w:hAnsi="Times New Roman" w:cs="Times New Roman"/>
                  <w:bCs/>
                  <w:color w:val="000000"/>
                  <w:sz w:val="23"/>
                  <w:szCs w:val="23"/>
                </w:rPr>
                <w:t>0,03 км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ОС01037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от ЗТС-217,6 м (Красная,100)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  <w:t>493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6638005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от коллектора ТЭЦ до ТК1 ВПЧ16-1044 (ул. Тракторная)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ОС01051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от ТК-1Г до здания корпуса №1 института по Ленина,200Б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ОС01026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от ТКЗ-6а до здания корпуса института по Ленина,243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color w:val="000000"/>
              </w:rPr>
              <w:t>ОСО01248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пр. Рубцовский,61-195,5 п.м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ОС01383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ул. Ипподромская,41а-42 п.м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ОС01247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Теплосеть ул. Медовая-83,6 п.м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49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ОС01454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Тепловая сеть ул. Светлая-247,3 п.м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ОС01465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Тепловая сеть к домам по ул.Крупская, № 225,256 - </w:t>
            </w:r>
            <w:smartTag w:uri="urn:schemas-microsoft-com:office:smarttags" w:element="metricconverter">
              <w:smartTagPr>
                <w:attr w:name="ProductID" w:val="0,10 км"/>
              </w:smartTagPr>
              <w:r w:rsidRPr="004F1CA1">
                <w:rPr>
                  <w:rFonts w:ascii="Times New Roman" w:hAnsi="Times New Roman" w:cs="Times New Roman"/>
                  <w:bCs/>
                  <w:color w:val="000000"/>
                  <w:sz w:val="23"/>
                  <w:szCs w:val="23"/>
                </w:rPr>
                <w:t>0,10 км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50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ОС01466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Тепловая сеть ул.Изумрудная – 112,2 п.м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50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ОС01467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Тепловая сеть к дому по ул.Комсомольская, 234 – </w:t>
            </w:r>
            <w:smartTag w:uri="urn:schemas-microsoft-com:office:smarttags" w:element="metricconverter">
              <w:smartTagPr>
                <w:attr w:name="ProductID" w:val="0,0925 км"/>
              </w:smartTagPr>
              <w:r w:rsidRPr="004F1CA1">
                <w:rPr>
                  <w:rFonts w:ascii="Times New Roman" w:hAnsi="Times New Roman" w:cs="Times New Roman"/>
                  <w:bCs/>
                  <w:color w:val="000000"/>
                  <w:sz w:val="23"/>
                  <w:szCs w:val="23"/>
                </w:rPr>
                <w:t>0,0925 км</w:t>
              </w:r>
            </w:smartTag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930B1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50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ОС01468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Тепловая сеть ул.Белгородская – 360,5 п.м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30B1" w:rsidRPr="004F1CA1" w:rsidRDefault="00F930B1" w:rsidP="00F93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A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6793F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tabs>
                <w:tab w:val="left" w:pos="330"/>
                <w:tab w:val="right" w:pos="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tabs>
                <w:tab w:val="center" w:pos="510"/>
                <w:tab w:val="righ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 01494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tabs>
                <w:tab w:val="left" w:pos="172"/>
                <w:tab w:val="left" w:pos="1860"/>
              </w:tabs>
              <w:spacing w:after="0" w:line="240" w:lineRule="auto"/>
              <w:ind w:left="-567" w:firstLine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сеть  ул. Мелиоративная - 97 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6793F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 01496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tabs>
                <w:tab w:val="left" w:pos="1860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сеть к домам по ул. Снежная  1,2,3,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4,5,6,7,8,9,10,11,12,13,14,15,16,17,18,19,20,22,25,26,29,30,31 по пр. Ленина 218,222,224 – 1,06 км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1</w:t>
            </w:r>
          </w:p>
        </w:tc>
      </w:tr>
      <w:tr w:rsidR="00F6793F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 01497</w:t>
            </w: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Тепловая сеть к жилым домам № 2,4,6,8,10,12,14,16,18,20 по ул. Ключевской – 1130 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Default="00F6793F" w:rsidP="001D7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6793F" w:rsidRPr="004F1CA1" w:rsidTr="00F930B1">
        <w:trPr>
          <w:trHeight w:val="24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Pr="004F1CA1" w:rsidRDefault="00F6793F" w:rsidP="00F930B1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Pr="004F1CA1" w:rsidRDefault="00F6793F" w:rsidP="00F930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Pr="004F1CA1" w:rsidRDefault="00F6793F" w:rsidP="00F6793F">
            <w:pPr>
              <w:tabs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ab/>
              <w:t>итого: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93F" w:rsidRPr="004F1CA1" w:rsidRDefault="00F6793F" w:rsidP="00F930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506</w:t>
            </w:r>
          </w:p>
        </w:tc>
      </w:tr>
    </w:tbl>
    <w:p w:rsidR="00F930B1" w:rsidRPr="004F1CA1" w:rsidRDefault="00F930B1" w:rsidP="00F930B1">
      <w:pPr>
        <w:spacing w:after="0" w:line="240" w:lineRule="auto"/>
        <w:rPr>
          <w:rFonts w:ascii="Times New Roman" w:hAnsi="Times New Roman" w:cs="Times New Roman"/>
        </w:rPr>
      </w:pPr>
    </w:p>
    <w:p w:rsidR="00F930B1" w:rsidRPr="00B620CF" w:rsidRDefault="00F930B1" w:rsidP="00F93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0CF"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организации управления </w:t>
      </w:r>
    </w:p>
    <w:p w:rsidR="00F930B1" w:rsidRPr="00B620CF" w:rsidRDefault="00F930B1" w:rsidP="00F930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B620CF">
        <w:rPr>
          <w:rFonts w:ascii="Times New Roman" w:hAnsi="Times New Roman" w:cs="Times New Roman"/>
          <w:sz w:val="24"/>
          <w:szCs w:val="24"/>
        </w:rPr>
        <w:t>и работе с обращениями Администрации   города</w:t>
      </w:r>
      <w:r w:rsidRPr="00B620C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620CF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</w:t>
      </w:r>
      <w:r w:rsidRPr="00B620CF">
        <w:rPr>
          <w:rFonts w:ascii="Times New Roman" w:hAnsi="Times New Roman" w:cs="Times New Roman"/>
          <w:sz w:val="24"/>
          <w:szCs w:val="24"/>
          <w:lang w:eastAsia="en-US"/>
        </w:rPr>
        <w:tab/>
        <w:t>Т.Д. Платонцева</w:t>
      </w:r>
    </w:p>
    <w:p w:rsidR="00F930B1" w:rsidRDefault="00F930B1" w:rsidP="00F930B1">
      <w:pPr>
        <w:pStyle w:val="ae"/>
        <w:tabs>
          <w:tab w:val="clear" w:pos="0"/>
          <w:tab w:val="left" w:pos="-360"/>
        </w:tabs>
        <w:ind w:left="-720" w:firstLine="708"/>
        <w:rPr>
          <w:bCs/>
          <w:sz w:val="24"/>
          <w:szCs w:val="24"/>
        </w:rPr>
      </w:pPr>
    </w:p>
    <w:p w:rsidR="00F930B1" w:rsidRDefault="00F930B1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</w:p>
    <w:p w:rsidR="00F930B1" w:rsidRDefault="00F930B1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</w:p>
    <w:p w:rsidR="00F930B1" w:rsidRDefault="00F930B1" w:rsidP="00F930B1">
      <w:pPr>
        <w:pStyle w:val="ae"/>
        <w:tabs>
          <w:tab w:val="clear" w:pos="0"/>
          <w:tab w:val="left" w:pos="-360"/>
        </w:tabs>
        <w:ind w:left="-720"/>
        <w:rPr>
          <w:bCs/>
          <w:sz w:val="24"/>
          <w:szCs w:val="24"/>
        </w:rPr>
      </w:pPr>
    </w:p>
    <w:p w:rsidR="00F930B1" w:rsidRDefault="00F930B1" w:rsidP="00EB5076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F930B1" w:rsidSect="00F3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5F1" w:rsidRDefault="00DC75F1" w:rsidP="00F930B1">
      <w:pPr>
        <w:spacing w:after="0" w:line="240" w:lineRule="auto"/>
      </w:pPr>
      <w:r>
        <w:separator/>
      </w:r>
    </w:p>
  </w:endnote>
  <w:endnote w:type="continuationSeparator" w:id="1">
    <w:p w:rsidR="00DC75F1" w:rsidRDefault="00DC75F1" w:rsidP="00F9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5F1" w:rsidRDefault="00DC75F1" w:rsidP="00F930B1">
      <w:pPr>
        <w:spacing w:after="0" w:line="240" w:lineRule="auto"/>
      </w:pPr>
      <w:r>
        <w:separator/>
      </w:r>
    </w:p>
  </w:footnote>
  <w:footnote w:type="continuationSeparator" w:id="1">
    <w:p w:rsidR="00DC75F1" w:rsidRDefault="00DC75F1" w:rsidP="00F9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328"/>
    <w:multiLevelType w:val="hybridMultilevel"/>
    <w:tmpl w:val="12848F2E"/>
    <w:lvl w:ilvl="0" w:tplc="D380562A">
      <w:start w:val="1"/>
      <w:numFmt w:val="decimal"/>
      <w:lvlText w:val="%1."/>
      <w:lvlJc w:val="left"/>
      <w:pPr>
        <w:ind w:left="3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8" w:hanging="360"/>
      </w:pPr>
    </w:lvl>
    <w:lvl w:ilvl="2" w:tplc="0419001B" w:tentative="1">
      <w:start w:val="1"/>
      <w:numFmt w:val="lowerRoman"/>
      <w:lvlText w:val="%3."/>
      <w:lvlJc w:val="right"/>
      <w:pPr>
        <w:ind w:left="5288" w:hanging="180"/>
      </w:pPr>
    </w:lvl>
    <w:lvl w:ilvl="3" w:tplc="0419000F" w:tentative="1">
      <w:start w:val="1"/>
      <w:numFmt w:val="decimal"/>
      <w:lvlText w:val="%4."/>
      <w:lvlJc w:val="left"/>
      <w:pPr>
        <w:ind w:left="6008" w:hanging="360"/>
      </w:pPr>
    </w:lvl>
    <w:lvl w:ilvl="4" w:tplc="04190019" w:tentative="1">
      <w:start w:val="1"/>
      <w:numFmt w:val="lowerLetter"/>
      <w:lvlText w:val="%5."/>
      <w:lvlJc w:val="left"/>
      <w:pPr>
        <w:ind w:left="6728" w:hanging="360"/>
      </w:pPr>
    </w:lvl>
    <w:lvl w:ilvl="5" w:tplc="0419001B" w:tentative="1">
      <w:start w:val="1"/>
      <w:numFmt w:val="lowerRoman"/>
      <w:lvlText w:val="%6."/>
      <w:lvlJc w:val="right"/>
      <w:pPr>
        <w:ind w:left="7448" w:hanging="180"/>
      </w:pPr>
    </w:lvl>
    <w:lvl w:ilvl="6" w:tplc="0419000F" w:tentative="1">
      <w:start w:val="1"/>
      <w:numFmt w:val="decimal"/>
      <w:lvlText w:val="%7."/>
      <w:lvlJc w:val="left"/>
      <w:pPr>
        <w:ind w:left="8168" w:hanging="360"/>
      </w:pPr>
    </w:lvl>
    <w:lvl w:ilvl="7" w:tplc="04190019" w:tentative="1">
      <w:start w:val="1"/>
      <w:numFmt w:val="lowerLetter"/>
      <w:lvlText w:val="%8."/>
      <w:lvlJc w:val="left"/>
      <w:pPr>
        <w:ind w:left="8888" w:hanging="360"/>
      </w:pPr>
    </w:lvl>
    <w:lvl w:ilvl="8" w:tplc="0419001B" w:tentative="1">
      <w:start w:val="1"/>
      <w:numFmt w:val="lowerRoman"/>
      <w:lvlText w:val="%9."/>
      <w:lvlJc w:val="right"/>
      <w:pPr>
        <w:ind w:left="9608" w:hanging="180"/>
      </w:pPr>
    </w:lvl>
  </w:abstractNum>
  <w:abstractNum w:abstractNumId="1">
    <w:nsid w:val="0709037C"/>
    <w:multiLevelType w:val="hybridMultilevel"/>
    <w:tmpl w:val="00900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0348F"/>
    <w:multiLevelType w:val="multilevel"/>
    <w:tmpl w:val="34A2A9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">
    <w:nsid w:val="44982D9E"/>
    <w:multiLevelType w:val="hybridMultilevel"/>
    <w:tmpl w:val="95ECFD4E"/>
    <w:lvl w:ilvl="0" w:tplc="7F6E228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A3CB2"/>
    <w:multiLevelType w:val="hybridMultilevel"/>
    <w:tmpl w:val="86D4E5CA"/>
    <w:lvl w:ilvl="0" w:tplc="7B90BF7C">
      <w:start w:val="1"/>
      <w:numFmt w:val="decimal"/>
      <w:lvlText w:val="%1."/>
      <w:lvlJc w:val="left"/>
      <w:pPr>
        <w:ind w:left="3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8" w:hanging="360"/>
      </w:pPr>
    </w:lvl>
    <w:lvl w:ilvl="2" w:tplc="0419001B" w:tentative="1">
      <w:start w:val="1"/>
      <w:numFmt w:val="lowerRoman"/>
      <w:lvlText w:val="%3."/>
      <w:lvlJc w:val="right"/>
      <w:pPr>
        <w:ind w:left="4508" w:hanging="180"/>
      </w:pPr>
    </w:lvl>
    <w:lvl w:ilvl="3" w:tplc="0419000F" w:tentative="1">
      <w:start w:val="1"/>
      <w:numFmt w:val="decimal"/>
      <w:lvlText w:val="%4."/>
      <w:lvlJc w:val="left"/>
      <w:pPr>
        <w:ind w:left="5228" w:hanging="360"/>
      </w:pPr>
    </w:lvl>
    <w:lvl w:ilvl="4" w:tplc="04190019" w:tentative="1">
      <w:start w:val="1"/>
      <w:numFmt w:val="lowerLetter"/>
      <w:lvlText w:val="%5."/>
      <w:lvlJc w:val="left"/>
      <w:pPr>
        <w:ind w:left="5948" w:hanging="360"/>
      </w:pPr>
    </w:lvl>
    <w:lvl w:ilvl="5" w:tplc="0419001B" w:tentative="1">
      <w:start w:val="1"/>
      <w:numFmt w:val="lowerRoman"/>
      <w:lvlText w:val="%6."/>
      <w:lvlJc w:val="right"/>
      <w:pPr>
        <w:ind w:left="6668" w:hanging="180"/>
      </w:pPr>
    </w:lvl>
    <w:lvl w:ilvl="6" w:tplc="0419000F" w:tentative="1">
      <w:start w:val="1"/>
      <w:numFmt w:val="decimal"/>
      <w:lvlText w:val="%7."/>
      <w:lvlJc w:val="left"/>
      <w:pPr>
        <w:ind w:left="7388" w:hanging="360"/>
      </w:pPr>
    </w:lvl>
    <w:lvl w:ilvl="7" w:tplc="04190019" w:tentative="1">
      <w:start w:val="1"/>
      <w:numFmt w:val="lowerLetter"/>
      <w:lvlText w:val="%8."/>
      <w:lvlJc w:val="left"/>
      <w:pPr>
        <w:ind w:left="8108" w:hanging="360"/>
      </w:pPr>
    </w:lvl>
    <w:lvl w:ilvl="8" w:tplc="0419001B" w:tentative="1">
      <w:start w:val="1"/>
      <w:numFmt w:val="lowerRoman"/>
      <w:lvlText w:val="%9."/>
      <w:lvlJc w:val="right"/>
      <w:pPr>
        <w:ind w:left="8828" w:hanging="180"/>
      </w:pPr>
    </w:lvl>
  </w:abstractNum>
  <w:abstractNum w:abstractNumId="5">
    <w:nsid w:val="5E830505"/>
    <w:multiLevelType w:val="hybridMultilevel"/>
    <w:tmpl w:val="74C41D88"/>
    <w:lvl w:ilvl="0" w:tplc="61E61E36">
      <w:start w:val="1"/>
      <w:numFmt w:val="decimal"/>
      <w:lvlText w:val="%1."/>
      <w:lvlJc w:val="left"/>
      <w:pPr>
        <w:ind w:left="3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8" w:hanging="360"/>
      </w:pPr>
    </w:lvl>
    <w:lvl w:ilvl="2" w:tplc="0419001B" w:tentative="1">
      <w:start w:val="1"/>
      <w:numFmt w:val="lowerRoman"/>
      <w:lvlText w:val="%3."/>
      <w:lvlJc w:val="right"/>
      <w:pPr>
        <w:ind w:left="5288" w:hanging="180"/>
      </w:pPr>
    </w:lvl>
    <w:lvl w:ilvl="3" w:tplc="0419000F" w:tentative="1">
      <w:start w:val="1"/>
      <w:numFmt w:val="decimal"/>
      <w:lvlText w:val="%4."/>
      <w:lvlJc w:val="left"/>
      <w:pPr>
        <w:ind w:left="6008" w:hanging="360"/>
      </w:pPr>
    </w:lvl>
    <w:lvl w:ilvl="4" w:tplc="04190019" w:tentative="1">
      <w:start w:val="1"/>
      <w:numFmt w:val="lowerLetter"/>
      <w:lvlText w:val="%5."/>
      <w:lvlJc w:val="left"/>
      <w:pPr>
        <w:ind w:left="6728" w:hanging="360"/>
      </w:pPr>
    </w:lvl>
    <w:lvl w:ilvl="5" w:tplc="0419001B" w:tentative="1">
      <w:start w:val="1"/>
      <w:numFmt w:val="lowerRoman"/>
      <w:lvlText w:val="%6."/>
      <w:lvlJc w:val="right"/>
      <w:pPr>
        <w:ind w:left="7448" w:hanging="180"/>
      </w:pPr>
    </w:lvl>
    <w:lvl w:ilvl="6" w:tplc="0419000F" w:tentative="1">
      <w:start w:val="1"/>
      <w:numFmt w:val="decimal"/>
      <w:lvlText w:val="%7."/>
      <w:lvlJc w:val="left"/>
      <w:pPr>
        <w:ind w:left="8168" w:hanging="360"/>
      </w:pPr>
    </w:lvl>
    <w:lvl w:ilvl="7" w:tplc="04190019" w:tentative="1">
      <w:start w:val="1"/>
      <w:numFmt w:val="lowerLetter"/>
      <w:lvlText w:val="%8."/>
      <w:lvlJc w:val="left"/>
      <w:pPr>
        <w:ind w:left="8888" w:hanging="360"/>
      </w:pPr>
    </w:lvl>
    <w:lvl w:ilvl="8" w:tplc="0419001B" w:tentative="1">
      <w:start w:val="1"/>
      <w:numFmt w:val="lowerRoman"/>
      <w:lvlText w:val="%9."/>
      <w:lvlJc w:val="right"/>
      <w:pPr>
        <w:ind w:left="9608" w:hanging="180"/>
      </w:pPr>
    </w:lvl>
  </w:abstractNum>
  <w:abstractNum w:abstractNumId="6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18B"/>
    <w:rsid w:val="00011E64"/>
    <w:rsid w:val="0010254A"/>
    <w:rsid w:val="00252485"/>
    <w:rsid w:val="002D4528"/>
    <w:rsid w:val="003339AC"/>
    <w:rsid w:val="004D618B"/>
    <w:rsid w:val="00506FFB"/>
    <w:rsid w:val="00625D8D"/>
    <w:rsid w:val="00845607"/>
    <w:rsid w:val="00897813"/>
    <w:rsid w:val="00AF2517"/>
    <w:rsid w:val="00B102E3"/>
    <w:rsid w:val="00B738DB"/>
    <w:rsid w:val="00BD1C47"/>
    <w:rsid w:val="00BF18FC"/>
    <w:rsid w:val="00C97FDA"/>
    <w:rsid w:val="00CA067C"/>
    <w:rsid w:val="00D26084"/>
    <w:rsid w:val="00D66419"/>
    <w:rsid w:val="00DC75F1"/>
    <w:rsid w:val="00DD0003"/>
    <w:rsid w:val="00E04E02"/>
    <w:rsid w:val="00EB5076"/>
    <w:rsid w:val="00F351DC"/>
    <w:rsid w:val="00F6793F"/>
    <w:rsid w:val="00F930B1"/>
    <w:rsid w:val="00FF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DC"/>
  </w:style>
  <w:style w:type="paragraph" w:styleId="1">
    <w:name w:val="heading 1"/>
    <w:basedOn w:val="a"/>
    <w:next w:val="a"/>
    <w:link w:val="10"/>
    <w:qFormat/>
    <w:rsid w:val="00F930B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930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930B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0B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930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930B1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1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18B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F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rsid w:val="00F930B1"/>
  </w:style>
  <w:style w:type="paragraph" w:styleId="a8">
    <w:name w:val="footer"/>
    <w:basedOn w:val="a"/>
    <w:link w:val="a9"/>
    <w:semiHidden/>
    <w:unhideWhenUsed/>
    <w:rsid w:val="00F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F930B1"/>
  </w:style>
  <w:style w:type="character" w:styleId="aa">
    <w:name w:val="Hyperlink"/>
    <w:basedOn w:val="a0"/>
    <w:semiHidden/>
    <w:unhideWhenUsed/>
    <w:rsid w:val="00F930B1"/>
    <w:rPr>
      <w:color w:val="0000FF" w:themeColor="hyperlink"/>
      <w:u w:val="single"/>
    </w:rPr>
  </w:style>
  <w:style w:type="paragraph" w:styleId="ab">
    <w:name w:val="Normal (Web)"/>
    <w:basedOn w:val="a"/>
    <w:unhideWhenUsed/>
    <w:rsid w:val="00F930B1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c">
    <w:name w:val="Title"/>
    <w:basedOn w:val="a"/>
    <w:link w:val="11"/>
    <w:qFormat/>
    <w:rsid w:val="00F930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1">
    <w:name w:val="Название Знак1"/>
    <w:basedOn w:val="a0"/>
    <w:link w:val="ac"/>
    <w:locked/>
    <w:rsid w:val="00F930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Название Знак"/>
    <w:basedOn w:val="a0"/>
    <w:link w:val="ac"/>
    <w:rsid w:val="00F930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12"/>
    <w:unhideWhenUsed/>
    <w:rsid w:val="00F930B1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Основной текст Знак1"/>
    <w:basedOn w:val="a0"/>
    <w:link w:val="ae"/>
    <w:locked/>
    <w:rsid w:val="00F930B1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F930B1"/>
  </w:style>
  <w:style w:type="paragraph" w:styleId="af0">
    <w:name w:val="Body Text Indent"/>
    <w:basedOn w:val="a"/>
    <w:link w:val="13"/>
    <w:semiHidden/>
    <w:unhideWhenUsed/>
    <w:rsid w:val="00F930B1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3">
    <w:name w:val="Основной текст с отступом Знак1"/>
    <w:basedOn w:val="a0"/>
    <w:link w:val="af0"/>
    <w:semiHidden/>
    <w:locked/>
    <w:rsid w:val="00F930B1"/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F930B1"/>
  </w:style>
  <w:style w:type="paragraph" w:styleId="31">
    <w:name w:val="Body Text 3"/>
    <w:basedOn w:val="a"/>
    <w:link w:val="310"/>
    <w:semiHidden/>
    <w:unhideWhenUsed/>
    <w:rsid w:val="00F930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1"/>
    <w:semiHidden/>
    <w:locked/>
    <w:rsid w:val="00F930B1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F930B1"/>
    <w:rPr>
      <w:sz w:val="16"/>
      <w:szCs w:val="16"/>
    </w:rPr>
  </w:style>
  <w:style w:type="paragraph" w:customStyle="1" w:styleId="ConsPlusNormal">
    <w:name w:val="ConsPlusNormal"/>
    <w:rsid w:val="00F93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F930B1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Emphasis"/>
    <w:basedOn w:val="a0"/>
    <w:uiPriority w:val="20"/>
    <w:qFormat/>
    <w:rsid w:val="00F930B1"/>
    <w:rPr>
      <w:i/>
      <w:iCs/>
    </w:rPr>
  </w:style>
  <w:style w:type="paragraph" w:styleId="af3">
    <w:name w:val="caption"/>
    <w:basedOn w:val="a"/>
    <w:qFormat/>
    <w:rsid w:val="00F930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F930B1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F930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F930B1"/>
  </w:style>
  <w:style w:type="character" w:customStyle="1" w:styleId="FontStyle52">
    <w:name w:val="Font Style52"/>
    <w:basedOn w:val="a0"/>
    <w:rsid w:val="00F930B1"/>
    <w:rPr>
      <w:rFonts w:ascii="Times New Roman" w:hAnsi="Times New Roman" w:cs="Times New Roman" w:hint="default"/>
      <w:spacing w:val="-10"/>
      <w:sz w:val="24"/>
      <w:szCs w:val="24"/>
    </w:rPr>
  </w:style>
  <w:style w:type="paragraph" w:customStyle="1" w:styleId="Style34">
    <w:name w:val="Style34"/>
    <w:basedOn w:val="a"/>
    <w:rsid w:val="00F930B1"/>
    <w:pPr>
      <w:widowControl w:val="0"/>
      <w:autoSpaceDE w:val="0"/>
      <w:autoSpaceDN w:val="0"/>
      <w:adjustRightInd w:val="0"/>
      <w:spacing w:after="0" w:line="243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A0EE-4DAB-475C-BE70-1BEF86FA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5027</Words>
  <Characters>28656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14</cp:revision>
  <cp:lastPrinted>2015-12-25T09:42:00Z</cp:lastPrinted>
  <dcterms:created xsi:type="dcterms:W3CDTF">2014-12-05T09:39:00Z</dcterms:created>
  <dcterms:modified xsi:type="dcterms:W3CDTF">2015-12-25T11:43:00Z</dcterms:modified>
</cp:coreProperties>
</file>