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07" w:rsidRDefault="00ED1C07" w:rsidP="00FD64DA">
      <w:pPr>
        <w:pStyle w:val="ListParagraph1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A42500">
        <w:rPr>
          <w:b/>
          <w:sz w:val="28"/>
          <w:szCs w:val="28"/>
        </w:rPr>
        <w:t>Отчет</w:t>
      </w:r>
      <w:r>
        <w:rPr>
          <w:b/>
          <w:sz w:val="28"/>
          <w:szCs w:val="28"/>
        </w:rPr>
        <w:t xml:space="preserve"> </w:t>
      </w:r>
    </w:p>
    <w:p w:rsidR="00ED1C07" w:rsidRDefault="00ED1C07" w:rsidP="00FD64D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2500">
        <w:rPr>
          <w:b/>
          <w:sz w:val="28"/>
          <w:szCs w:val="28"/>
        </w:rPr>
        <w:t>о ходе реализации и оценке эффективности</w:t>
      </w:r>
    </w:p>
    <w:p w:rsidR="00ED1C07" w:rsidRDefault="00ED1C07" w:rsidP="00FD64DA">
      <w:pPr>
        <w:pStyle w:val="msonormalcxspmiddle"/>
        <w:spacing w:before="0" w:beforeAutospacing="0" w:after="0" w:afterAutospacing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муниципальной  программы </w:t>
      </w:r>
      <w:r>
        <w:rPr>
          <w:b/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</w:t>
      </w:r>
    </w:p>
    <w:p w:rsidR="00ED1C07" w:rsidRDefault="00ED1C07" w:rsidP="00FD64DA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  <w:lang w:eastAsia="en-US"/>
        </w:rPr>
      </w:pPr>
      <w:r w:rsidRPr="004B6A1D">
        <w:rPr>
          <w:b/>
          <w:sz w:val="28"/>
          <w:szCs w:val="28"/>
          <w:lang w:eastAsia="en-US"/>
        </w:rPr>
        <w:t>за 201</w:t>
      </w:r>
      <w:r>
        <w:rPr>
          <w:b/>
          <w:sz w:val="28"/>
          <w:szCs w:val="28"/>
          <w:lang w:eastAsia="en-US"/>
        </w:rPr>
        <w:t>9</w:t>
      </w:r>
      <w:r w:rsidRPr="004B6A1D">
        <w:rPr>
          <w:b/>
          <w:sz w:val="28"/>
          <w:szCs w:val="28"/>
          <w:lang w:eastAsia="en-US"/>
        </w:rPr>
        <w:t xml:space="preserve"> год</w:t>
      </w:r>
    </w:p>
    <w:p w:rsidR="00ED1C07" w:rsidRPr="004B6A1D" w:rsidRDefault="00ED1C07" w:rsidP="00FD64DA">
      <w:pPr>
        <w:pStyle w:val="msonormalcxspmiddle"/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ED1C07" w:rsidRPr="00A42500" w:rsidRDefault="00ED1C07" w:rsidP="00FD64DA">
      <w:pPr>
        <w:ind w:firstLine="708"/>
        <w:jc w:val="both"/>
        <w:rPr>
          <w:sz w:val="28"/>
          <w:szCs w:val="28"/>
        </w:rPr>
      </w:pPr>
      <w:r w:rsidRPr="00A42500">
        <w:rPr>
          <w:sz w:val="28"/>
          <w:szCs w:val="28"/>
          <w:lang w:eastAsia="en-US"/>
        </w:rPr>
        <w:t xml:space="preserve">В целях государственной поддержки при решении жилищной проблемы молодых семей, признанных в установленном </w:t>
      </w:r>
      <w:proofErr w:type="gramStart"/>
      <w:r w:rsidRPr="00A42500">
        <w:rPr>
          <w:sz w:val="28"/>
          <w:szCs w:val="28"/>
          <w:lang w:eastAsia="en-US"/>
        </w:rPr>
        <w:t>порядке</w:t>
      </w:r>
      <w:proofErr w:type="gramEnd"/>
      <w:r w:rsidRPr="00A42500">
        <w:rPr>
          <w:sz w:val="28"/>
          <w:szCs w:val="28"/>
          <w:lang w:eastAsia="en-US"/>
        </w:rPr>
        <w:t xml:space="preserve"> нуждающимися в жилом помещении</w:t>
      </w:r>
      <w:r w:rsidRPr="00A42500">
        <w:rPr>
          <w:sz w:val="28"/>
          <w:szCs w:val="28"/>
        </w:rPr>
        <w:t xml:space="preserve"> </w:t>
      </w:r>
      <w:r w:rsidRPr="00A42500">
        <w:rPr>
          <w:sz w:val="28"/>
          <w:szCs w:val="28"/>
          <w:lang w:eastAsia="en-US"/>
        </w:rPr>
        <w:t>п</w:t>
      </w:r>
      <w:r w:rsidRPr="00A42500">
        <w:rPr>
          <w:sz w:val="28"/>
          <w:szCs w:val="28"/>
        </w:rPr>
        <w:t xml:space="preserve">остановлением Администрации города Рубцовска Алтайского края от 28.08.2015 № 3948 была утверждена муниципальная программа </w:t>
      </w:r>
      <w:r w:rsidRPr="00A42500">
        <w:rPr>
          <w:sz w:val="28"/>
          <w:szCs w:val="28"/>
          <w:lang w:eastAsia="en-US"/>
        </w:rPr>
        <w:t>«Обеспечение жильем или улучшение жилищных условий молодых семей в городе Рубцовске» на 2016-2020 годы (далее – «Программа»).</w:t>
      </w:r>
      <w:r>
        <w:rPr>
          <w:sz w:val="28"/>
          <w:szCs w:val="28"/>
          <w:lang w:eastAsia="en-US"/>
        </w:rPr>
        <w:t xml:space="preserve"> Решением </w:t>
      </w:r>
      <w:r w:rsidRPr="00F94DE3">
        <w:rPr>
          <w:sz w:val="28"/>
          <w:szCs w:val="28"/>
        </w:rPr>
        <w:t xml:space="preserve">Рубцовского городского Совета депутатов Алтайского края от </w:t>
      </w:r>
      <w:r w:rsidRPr="00FD64DA">
        <w:rPr>
          <w:sz w:val="28"/>
          <w:szCs w:val="28"/>
        </w:rPr>
        <w:t>18.12.2019 № 376</w:t>
      </w:r>
      <w:r w:rsidRPr="00F94DE3">
        <w:rPr>
          <w:sz w:val="28"/>
          <w:szCs w:val="28"/>
        </w:rPr>
        <w:t xml:space="preserve"> «О бюджете муниципального образования город Рубцовск Алтайского края на 201</w:t>
      </w:r>
      <w:r>
        <w:rPr>
          <w:sz w:val="28"/>
          <w:szCs w:val="28"/>
        </w:rPr>
        <w:t>9</w:t>
      </w:r>
      <w:r w:rsidRPr="00F94DE3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</w:t>
      </w:r>
      <w:r w:rsidRPr="00A42500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города Рубцовска Алтайского края от 18.02.2020 № 353 </w:t>
      </w:r>
      <w:r w:rsidRPr="00A42500">
        <w:rPr>
          <w:sz w:val="28"/>
          <w:szCs w:val="28"/>
        </w:rPr>
        <w:t>были внесены изменения в Программу.</w:t>
      </w:r>
    </w:p>
    <w:p w:rsidR="00ED1C07" w:rsidRPr="00CD07DD" w:rsidRDefault="00ED1C07" w:rsidP="004110AD">
      <w:pPr>
        <w:pStyle w:val="a4"/>
        <w:ind w:firstLine="709"/>
        <w:jc w:val="both"/>
        <w:rPr>
          <w:shd w:val="clear" w:color="auto" w:fill="FFFFFF"/>
        </w:rPr>
      </w:pPr>
      <w:r w:rsidRPr="00A42500">
        <w:t>Для обеспечения достижения поставленной цели Программы определены следующие задачи:</w:t>
      </w:r>
      <w:r w:rsidRPr="00CD07DD">
        <w:rPr>
          <w:shd w:val="clear" w:color="auto" w:fill="FFFFFF"/>
        </w:rPr>
        <w:t xml:space="preserve"> </w:t>
      </w:r>
    </w:p>
    <w:p w:rsidR="00ED1C07" w:rsidRPr="00DE624C" w:rsidRDefault="00ED1C07" w:rsidP="00A42500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624C">
        <w:rPr>
          <w:rFonts w:ascii="Times New Roman" w:hAnsi="Times New Roman" w:cs="Times New Roman"/>
          <w:sz w:val="28"/>
          <w:szCs w:val="28"/>
          <w:lang w:eastAsia="en-US"/>
        </w:rPr>
        <w:t xml:space="preserve">- предоставление молодым семьям, участникам Программы, социальных выплат на приобретение жилья или строительство жилья; </w:t>
      </w:r>
    </w:p>
    <w:p w:rsidR="00ED1C07" w:rsidRPr="00DE624C" w:rsidRDefault="00ED1C07" w:rsidP="00DE624C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DE624C">
        <w:rPr>
          <w:rFonts w:ascii="Times New Roman" w:hAnsi="Times New Roman" w:cs="Times New Roman"/>
          <w:sz w:val="28"/>
          <w:szCs w:val="28"/>
          <w:lang w:eastAsia="en-US"/>
        </w:rPr>
        <w:t>- создание условий для привлечения молодыми семьями собственных средств, финансовых сре</w:t>
      </w:r>
      <w:proofErr w:type="gramStart"/>
      <w:r w:rsidRPr="00DE624C">
        <w:rPr>
          <w:rFonts w:ascii="Times New Roman" w:hAnsi="Times New Roman" w:cs="Times New Roman"/>
          <w:sz w:val="28"/>
          <w:szCs w:val="28"/>
          <w:lang w:eastAsia="en-US"/>
        </w:rPr>
        <w:t>дств кр</w:t>
      </w:r>
      <w:proofErr w:type="gramEnd"/>
      <w:r w:rsidRPr="00DE624C">
        <w:rPr>
          <w:rFonts w:ascii="Times New Roman" w:hAnsi="Times New Roman" w:cs="Times New Roman"/>
          <w:sz w:val="28"/>
          <w:szCs w:val="28"/>
          <w:lang w:eastAsia="en-US"/>
        </w:rPr>
        <w:t xml:space="preserve">едитных организаций и других организаций, </w:t>
      </w:r>
      <w:r w:rsidRPr="00DE624C">
        <w:rPr>
          <w:rFonts w:ascii="Times New Roman" w:hAnsi="Times New Roman" w:cs="Times New Roman"/>
          <w:sz w:val="28"/>
          <w:szCs w:val="28"/>
        </w:rPr>
        <w:t>предоставляющих ипотечные жилищные кредиты и займы для приобретения жилья или строительства индивидуального жилого дома.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</w:rPr>
        <w:t>За 2019 год:</w:t>
      </w:r>
    </w:p>
    <w:p w:rsidR="00ED1C07" w:rsidRDefault="00ED1C07" w:rsidP="00FD64D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- 2 молодые семьи получили свидетельство </w:t>
      </w:r>
      <w:r w:rsidRPr="00475E9D">
        <w:rPr>
          <w:bCs/>
          <w:sz w:val="28"/>
          <w:szCs w:val="28"/>
        </w:rPr>
        <w:t xml:space="preserve">о праве на получение социальной выплаты на приобретение жилого помещения </w:t>
      </w:r>
      <w:r>
        <w:rPr>
          <w:bCs/>
          <w:sz w:val="28"/>
          <w:szCs w:val="28"/>
        </w:rPr>
        <w:t>на первичном рынке жилья</w:t>
      </w:r>
      <w:r>
        <w:rPr>
          <w:sz w:val="28"/>
          <w:szCs w:val="28"/>
          <w:lang w:eastAsia="en-US"/>
        </w:rPr>
        <w:t>;</w:t>
      </w:r>
    </w:p>
    <w:p w:rsidR="00ED1C07" w:rsidRDefault="00ED1C07" w:rsidP="00FD64D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доля средств бюджета города, направляемых на строительство индивидуального и приобретение нового жилья, в общем объёме бюджетных средств, выделяемых в рамках Программы, составила 53 %.</w:t>
      </w:r>
    </w:p>
    <w:p w:rsidR="00ED1C07" w:rsidRDefault="00ED1C07" w:rsidP="00FD64DA"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рамках реализации Программы ответственным исполнителем Программы были проведены следующие мероприятия:</w:t>
      </w:r>
    </w:p>
    <w:p w:rsidR="00ED1C07" w:rsidRDefault="00ED1C07" w:rsidP="00FD64DA">
      <w:pPr>
        <w:tabs>
          <w:tab w:val="left" w:pos="1134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определение ежегодного </w:t>
      </w:r>
      <w:proofErr w:type="gramStart"/>
      <w:r>
        <w:rPr>
          <w:sz w:val="28"/>
          <w:szCs w:val="28"/>
          <w:lang w:eastAsia="en-US"/>
        </w:rPr>
        <w:t>объема средств бюджета города Рубцовска</w:t>
      </w:r>
      <w:proofErr w:type="gramEnd"/>
      <w:r>
        <w:rPr>
          <w:sz w:val="28"/>
          <w:szCs w:val="28"/>
          <w:lang w:eastAsia="en-US"/>
        </w:rPr>
        <w:t xml:space="preserve"> на реализацию мероприятий Программы;</w:t>
      </w:r>
    </w:p>
    <w:p w:rsidR="00ED1C07" w:rsidRDefault="00ED1C07" w:rsidP="00FD64DA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составление списков молодых семей, претендующих на получение социальной выплаты в рамках реализации Программы;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соглашения о реализации программы мероприятий между Администрацией города Рубцовска Алтайского края и управлением спорта и молодежной политики Алтайского края;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>- вручение свидетельства о праве на получение социальной выплаты на приобретение жилого помещения или строительство индивидуального жилого дома молодой семье;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социальных выплат молодым семьям на приобретение (строительство) жилья;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осуществление контроля над реализацией Программы в пределах полномочий, закрепленных за Администрацией города Рубцовска Алтайского края;</w:t>
      </w:r>
    </w:p>
    <w:p w:rsidR="00ED1C07" w:rsidRPr="002C6696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2C6696">
        <w:rPr>
          <w:sz w:val="28"/>
          <w:szCs w:val="28"/>
        </w:rPr>
        <w:t xml:space="preserve"> целей и задач Программы, хода ее реализации в городских средствах массовой и</w:t>
      </w:r>
      <w:r>
        <w:rPr>
          <w:sz w:val="28"/>
          <w:szCs w:val="28"/>
        </w:rPr>
        <w:t>нформации</w:t>
      </w:r>
      <w:r w:rsidRPr="002C6696">
        <w:rPr>
          <w:sz w:val="28"/>
          <w:szCs w:val="28"/>
        </w:rPr>
        <w:t>;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реализации Программы на городском уровне, подготовка информационно-аналитических и отчетных материалов.</w:t>
      </w:r>
    </w:p>
    <w:p w:rsidR="00ED1C07" w:rsidRDefault="00ED1C07" w:rsidP="00FD64DA">
      <w:pPr>
        <w:pStyle w:val="ConsPlusNormal"/>
        <w:ind w:right="-38"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2019 году </w:t>
      </w:r>
      <w:r w:rsidRPr="00DE624C">
        <w:rPr>
          <w:sz w:val="28"/>
          <w:szCs w:val="28"/>
          <w:lang w:eastAsia="en-US"/>
        </w:rPr>
        <w:t>фактически</w:t>
      </w:r>
      <w:r>
        <w:rPr>
          <w:sz w:val="28"/>
          <w:szCs w:val="28"/>
          <w:lang w:eastAsia="en-US"/>
        </w:rPr>
        <w:t xml:space="preserve"> было выделено финансирование в размере        1760,9 тыс. рублей, из них:</w:t>
      </w:r>
    </w:p>
    <w:p w:rsidR="00ED1C07" w:rsidRPr="00785CA5" w:rsidRDefault="00ED1C07" w:rsidP="00FD64DA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t>352,2</w:t>
      </w:r>
      <w:r w:rsidRPr="00785CA5">
        <w:rPr>
          <w:sz w:val="28"/>
          <w:szCs w:val="28"/>
        </w:rPr>
        <w:t xml:space="preserve"> тыс. рублей из средств бюджета города;</w:t>
      </w:r>
    </w:p>
    <w:p w:rsidR="00ED1C07" w:rsidRDefault="00ED1C07" w:rsidP="00FD64DA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sz w:val="28"/>
          <w:szCs w:val="28"/>
        </w:rPr>
        <w:t>352,05897</w:t>
      </w:r>
      <w:r w:rsidRPr="00785CA5">
        <w:rPr>
          <w:sz w:val="28"/>
          <w:szCs w:val="28"/>
        </w:rPr>
        <w:t xml:space="preserve"> тыс. руб. из сре</w:t>
      </w:r>
      <w:proofErr w:type="gramStart"/>
      <w:r w:rsidRPr="00785CA5">
        <w:rPr>
          <w:sz w:val="28"/>
          <w:szCs w:val="28"/>
        </w:rPr>
        <w:t>дств кр</w:t>
      </w:r>
      <w:proofErr w:type="gramEnd"/>
      <w:r w:rsidRPr="00785CA5">
        <w:rPr>
          <w:sz w:val="28"/>
          <w:szCs w:val="28"/>
        </w:rPr>
        <w:t>аевого бюджета;</w:t>
      </w:r>
    </w:p>
    <w:p w:rsidR="00ED1C07" w:rsidRDefault="00ED1C07" w:rsidP="00CB5D6D">
      <w:pPr>
        <w:pStyle w:val="ConsPlusNormal"/>
        <w:ind w:right="-38" w:firstLine="708"/>
        <w:jc w:val="both"/>
        <w:rPr>
          <w:sz w:val="28"/>
          <w:szCs w:val="28"/>
        </w:rPr>
      </w:pPr>
      <w:r>
        <w:rPr>
          <w:sz w:val="28"/>
          <w:szCs w:val="28"/>
        </w:rPr>
        <w:t>1056</w:t>
      </w:r>
      <w:r w:rsidRPr="00785CA5">
        <w:rPr>
          <w:sz w:val="28"/>
          <w:szCs w:val="28"/>
        </w:rPr>
        <w:t>,</w:t>
      </w:r>
      <w:r>
        <w:rPr>
          <w:sz w:val="28"/>
          <w:szCs w:val="28"/>
        </w:rPr>
        <w:t>641</w:t>
      </w:r>
      <w:r w:rsidRPr="00785CA5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руб. из средств федерального бюджета.</w:t>
      </w:r>
    </w:p>
    <w:p w:rsidR="00ED1C07" w:rsidRDefault="00ED1C07" w:rsidP="00636864">
      <w:pPr>
        <w:pStyle w:val="ConsPlusNormal"/>
        <w:ind w:right="-38" w:firstLine="0"/>
        <w:jc w:val="both"/>
        <w:rPr>
          <w:sz w:val="28"/>
          <w:szCs w:val="28"/>
          <w:lang w:eastAsia="en-US"/>
        </w:rPr>
      </w:pPr>
      <w:r w:rsidRPr="00DE624C">
        <w:rPr>
          <w:sz w:val="28"/>
          <w:szCs w:val="28"/>
          <w:lang w:eastAsia="en-US"/>
        </w:rPr>
        <w:t>Из внебюджетных источников (средств молодых семей) поступило 1095,98 тыс. рублей.</w:t>
      </w:r>
      <w:r>
        <w:rPr>
          <w:sz w:val="28"/>
          <w:szCs w:val="28"/>
          <w:lang w:eastAsia="en-US"/>
        </w:rPr>
        <w:t xml:space="preserve"> </w:t>
      </w:r>
    </w:p>
    <w:p w:rsidR="00ED1C07" w:rsidRDefault="00ED1C07" w:rsidP="00FD64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 равна 91,1</w:t>
      </w:r>
      <w:r>
        <w:rPr>
          <w:sz w:val="28"/>
          <w:szCs w:val="28"/>
        </w:rPr>
        <w:t xml:space="preserve"> %.</w:t>
      </w:r>
    </w:p>
    <w:p w:rsidR="00ED1C07" w:rsidRDefault="00ED1C07" w:rsidP="00FD64DA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Подводя итоги реализации Программы за 2019 год, можно сделать вывод, что Программа была реализована с высоким уровнем эффективности</w:t>
      </w:r>
      <w:r w:rsidR="00213616">
        <w:rPr>
          <w:sz w:val="28"/>
          <w:szCs w:val="28"/>
          <w:lang w:eastAsia="en-US"/>
        </w:rPr>
        <w:t xml:space="preserve">, </w:t>
      </w:r>
      <w:r w:rsidR="00213616" w:rsidRPr="00105F3D">
        <w:rPr>
          <w:sz w:val="28"/>
          <w:szCs w:val="28"/>
          <w:lang w:eastAsia="en-US"/>
        </w:rPr>
        <w:t>так как находится в диапазоне от 80% о 100%</w:t>
      </w:r>
      <w:r w:rsidRPr="00105F3D">
        <w:rPr>
          <w:sz w:val="28"/>
          <w:szCs w:val="28"/>
          <w:lang w:eastAsia="en-US"/>
        </w:rPr>
        <w:t>.</w:t>
      </w: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«Управление культуры, </w:t>
      </w: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спорта и молодежной политики» </w:t>
      </w: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убцовска                                                                                                   М.А. Зорина</w:t>
      </w: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ED1C07" w:rsidRDefault="00ED1C07" w:rsidP="00FD64DA">
      <w:pPr>
        <w:pStyle w:val="a3"/>
        <w:spacing w:before="0" w:beforeAutospacing="0" w:after="0" w:afterAutospacing="0"/>
      </w:pPr>
      <w:r>
        <w:rPr>
          <w:color w:val="000000"/>
        </w:rPr>
        <w:t xml:space="preserve">Исп. Мамедова С.В. </w:t>
      </w:r>
      <w:r>
        <w:t>44750</w:t>
      </w:r>
    </w:p>
    <w:p w:rsidR="00ED1C07" w:rsidRDefault="00ED1C07" w:rsidP="00FD6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Расчет </w:t>
      </w:r>
    </w:p>
    <w:p w:rsidR="00ED1C07" w:rsidRDefault="00ED1C07" w:rsidP="00FD6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эффективности Программы </w:t>
      </w:r>
    </w:p>
    <w:p w:rsidR="00ED1C07" w:rsidRDefault="00ED1C07" w:rsidP="00FD64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2019 год</w:t>
      </w:r>
    </w:p>
    <w:p w:rsidR="00ED1C07" w:rsidRDefault="00ED1C07" w:rsidP="00FD64DA">
      <w:pPr>
        <w:jc w:val="center"/>
        <w:rPr>
          <w:b/>
          <w:sz w:val="28"/>
          <w:szCs w:val="28"/>
        </w:rPr>
      </w:pPr>
    </w:p>
    <w:p w:rsidR="00ED1C07" w:rsidRPr="00F94DE3" w:rsidRDefault="00ED1C07" w:rsidP="00FD64DA">
      <w:pPr>
        <w:rPr>
          <w:sz w:val="28"/>
          <w:szCs w:val="28"/>
        </w:rPr>
      </w:pPr>
      <w:r>
        <w:rPr>
          <w:sz w:val="28"/>
          <w:szCs w:val="28"/>
        </w:rPr>
        <w:t>1) Оценка степени достижения целей и решения задач Программы:</w:t>
      </w:r>
    </w:p>
    <w:p w:rsidR="00ED1C07" w:rsidRPr="00785CA5" w:rsidRDefault="00ED1C07" w:rsidP="00FD64DA">
      <w:pPr>
        <w:autoSpaceDE w:val="0"/>
        <w:autoSpaceDN w:val="0"/>
        <w:adjustRightInd w:val="0"/>
        <w:rPr>
          <w:sz w:val="16"/>
          <w:szCs w:val="16"/>
          <w:lang w:val="en-US"/>
        </w:rPr>
      </w:pPr>
      <w:r>
        <w:rPr>
          <w:sz w:val="28"/>
          <w:szCs w:val="28"/>
        </w:rPr>
        <w:t xml:space="preserve">                         </w:t>
      </w:r>
      <w:proofErr w:type="gramStart"/>
      <w:r>
        <w:rPr>
          <w:sz w:val="16"/>
          <w:szCs w:val="16"/>
          <w:lang w:val="en-US"/>
        </w:rPr>
        <w:t>m</w:t>
      </w:r>
      <w:proofErr w:type="gramEnd"/>
    </w:p>
    <w:p w:rsidR="00ED1C07" w:rsidRPr="00785CA5" w:rsidRDefault="00ED1C07" w:rsidP="00FD64DA">
      <w:pPr>
        <w:autoSpaceDE w:val="0"/>
        <w:autoSpaceDN w:val="0"/>
        <w:adjustRightInd w:val="0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Cel</w:t>
      </w:r>
      <w:proofErr w:type="spellEnd"/>
      <w:r w:rsidRPr="00785CA5">
        <w:rPr>
          <w:b/>
          <w:sz w:val="28"/>
          <w:szCs w:val="28"/>
          <w:lang w:val="en-US"/>
        </w:rPr>
        <w:t xml:space="preserve"> = (1/</w:t>
      </w:r>
      <w:r>
        <w:rPr>
          <w:b/>
          <w:sz w:val="28"/>
          <w:szCs w:val="28"/>
          <w:lang w:val="en-US"/>
        </w:rPr>
        <w:t>m</w:t>
      </w:r>
      <w:r w:rsidRPr="00785CA5">
        <w:rPr>
          <w:b/>
          <w:sz w:val="28"/>
          <w:szCs w:val="28"/>
          <w:lang w:val="en-US"/>
        </w:rPr>
        <w:t xml:space="preserve">) </w:t>
      </w:r>
      <w:proofErr w:type="gramStart"/>
      <w:r w:rsidRPr="00785CA5">
        <w:rPr>
          <w:b/>
          <w:sz w:val="28"/>
          <w:szCs w:val="28"/>
          <w:lang w:val="en-US"/>
        </w:rPr>
        <w:t xml:space="preserve">*  </w:t>
      </w:r>
      <w:proofErr w:type="gramEnd"/>
      <w:r>
        <w:rPr>
          <w:b/>
          <w:sz w:val="28"/>
          <w:szCs w:val="28"/>
        </w:rPr>
        <w:sym w:font="Symbol" w:char="F0E5"/>
      </w:r>
      <w:r w:rsidRPr="00785CA5">
        <w:rPr>
          <w:b/>
          <w:sz w:val="28"/>
          <w:szCs w:val="28"/>
          <w:lang w:val="en-US"/>
        </w:rPr>
        <w:t>(</w:t>
      </w:r>
      <w:r>
        <w:rPr>
          <w:b/>
          <w:sz w:val="28"/>
          <w:szCs w:val="28"/>
          <w:lang w:val="en-US"/>
        </w:rPr>
        <w:t>S</w:t>
      </w:r>
      <w:r>
        <w:rPr>
          <w:b/>
          <w:sz w:val="28"/>
          <w:szCs w:val="28"/>
          <w:vertAlign w:val="subscript"/>
          <w:lang w:val="en-US"/>
        </w:rPr>
        <w:t>i</w:t>
      </w:r>
      <w:r w:rsidRPr="00785CA5">
        <w:rPr>
          <w:b/>
          <w:sz w:val="28"/>
          <w:szCs w:val="28"/>
          <w:lang w:val="en-US"/>
        </w:rPr>
        <w:t xml:space="preserve">) </w:t>
      </w:r>
    </w:p>
    <w:p w:rsidR="00ED1C07" w:rsidRPr="00785CA5" w:rsidRDefault="00ED1C07" w:rsidP="00FD64DA">
      <w:pPr>
        <w:autoSpaceDE w:val="0"/>
        <w:autoSpaceDN w:val="0"/>
        <w:adjustRightInd w:val="0"/>
        <w:rPr>
          <w:sz w:val="16"/>
          <w:szCs w:val="16"/>
          <w:lang w:val="en-US"/>
        </w:rPr>
      </w:pPr>
      <w:r w:rsidRPr="00785CA5">
        <w:rPr>
          <w:sz w:val="16"/>
          <w:szCs w:val="16"/>
          <w:lang w:val="en-US"/>
        </w:rPr>
        <w:t xml:space="preserve">                                          </w:t>
      </w:r>
      <w:proofErr w:type="spellStart"/>
      <w:r>
        <w:rPr>
          <w:sz w:val="16"/>
          <w:szCs w:val="16"/>
          <w:lang w:val="en-US"/>
        </w:rPr>
        <w:t>i</w:t>
      </w:r>
      <w:proofErr w:type="spellEnd"/>
      <w:r w:rsidRPr="00785CA5">
        <w:rPr>
          <w:sz w:val="16"/>
          <w:szCs w:val="16"/>
          <w:lang w:val="en-US"/>
        </w:rPr>
        <w:t>=1</w:t>
      </w:r>
    </w:p>
    <w:p w:rsidR="00ED1C07" w:rsidRPr="00FD64DA" w:rsidRDefault="00ED1C07" w:rsidP="00FD64DA">
      <w:pPr>
        <w:rPr>
          <w:sz w:val="28"/>
          <w:szCs w:val="28"/>
          <w:lang w:val="en-US"/>
        </w:rPr>
      </w:pPr>
      <w:r w:rsidRPr="00785CA5">
        <w:rPr>
          <w:sz w:val="28"/>
          <w:szCs w:val="28"/>
          <w:lang w:val="en-US"/>
        </w:rPr>
        <w:t>1/3*(</w:t>
      </w:r>
      <w:r w:rsidRPr="00FD64DA">
        <w:rPr>
          <w:sz w:val="28"/>
          <w:szCs w:val="28"/>
          <w:lang w:val="en-US"/>
        </w:rPr>
        <w:t>10</w:t>
      </w:r>
      <w:r w:rsidRPr="00785CA5">
        <w:rPr>
          <w:sz w:val="28"/>
          <w:szCs w:val="28"/>
          <w:lang w:val="en-US"/>
        </w:rPr>
        <w:t>0+100+</w:t>
      </w:r>
      <w:r w:rsidRPr="00A42500">
        <w:rPr>
          <w:sz w:val="28"/>
          <w:szCs w:val="28"/>
          <w:lang w:val="en-US"/>
        </w:rPr>
        <w:t>53</w:t>
      </w:r>
      <w:r w:rsidRPr="00785CA5">
        <w:rPr>
          <w:sz w:val="28"/>
          <w:szCs w:val="28"/>
          <w:lang w:val="en-US"/>
        </w:rPr>
        <w:t xml:space="preserve">) = </w:t>
      </w:r>
      <w:r w:rsidRPr="00A42500">
        <w:rPr>
          <w:sz w:val="28"/>
          <w:szCs w:val="28"/>
          <w:lang w:val="en-US"/>
        </w:rPr>
        <w:t>84</w:t>
      </w:r>
      <w:proofErr w:type="gramStart"/>
      <w:r w:rsidRPr="00A42500">
        <w:rPr>
          <w:sz w:val="28"/>
          <w:szCs w:val="28"/>
          <w:lang w:val="en-US"/>
        </w:rPr>
        <w:t>,3</w:t>
      </w:r>
      <w:proofErr w:type="gramEnd"/>
      <w:r w:rsidRPr="00A42500">
        <w:rPr>
          <w:sz w:val="28"/>
          <w:szCs w:val="28"/>
          <w:lang w:val="en-US"/>
        </w:rPr>
        <w:t xml:space="preserve"> %</w:t>
      </w:r>
    </w:p>
    <w:p w:rsidR="00ED1C07" w:rsidRPr="00785CA5" w:rsidRDefault="00ED1C07" w:rsidP="00FD64DA">
      <w:pPr>
        <w:rPr>
          <w:sz w:val="28"/>
          <w:szCs w:val="28"/>
          <w:lang w:val="en-US"/>
        </w:rPr>
      </w:pPr>
    </w:p>
    <w:p w:rsidR="00ED1C07" w:rsidRPr="00FD64DA" w:rsidRDefault="00ED1C07" w:rsidP="00FD64D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семьи</w:t>
      </w:r>
      <w:r w:rsidRPr="00FD64DA">
        <w:rPr>
          <w:sz w:val="28"/>
          <w:szCs w:val="28"/>
          <w:vertAlign w:val="subscript"/>
          <w:lang w:val="en-US"/>
        </w:rPr>
        <w:t xml:space="preserve"> </w:t>
      </w:r>
      <w:r w:rsidRPr="00FD64DA">
        <w:rPr>
          <w:sz w:val="28"/>
          <w:szCs w:val="28"/>
          <w:lang w:val="en-US"/>
        </w:rPr>
        <w:t>(2/2*100%) = 100 %</w:t>
      </w:r>
    </w:p>
    <w:p w:rsidR="00ED1C07" w:rsidRPr="00634F52" w:rsidRDefault="00ED1C07" w:rsidP="00FD64DA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ипотеки</w:t>
      </w:r>
      <w:r w:rsidRPr="00634F52">
        <w:rPr>
          <w:sz w:val="28"/>
          <w:szCs w:val="28"/>
          <w:vertAlign w:val="subscript"/>
        </w:rPr>
        <w:t xml:space="preserve"> </w:t>
      </w:r>
      <w:r w:rsidRPr="00634F52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634F52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634F52">
        <w:rPr>
          <w:sz w:val="28"/>
          <w:szCs w:val="28"/>
        </w:rPr>
        <w:t xml:space="preserve">*100%) = </w:t>
      </w:r>
      <w:r>
        <w:rPr>
          <w:sz w:val="28"/>
          <w:szCs w:val="28"/>
        </w:rPr>
        <w:t>100 %</w:t>
      </w:r>
    </w:p>
    <w:p w:rsidR="00ED1C07" w:rsidRPr="00634F52" w:rsidRDefault="00ED1C07" w:rsidP="00FD64DA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  <w:vertAlign w:val="subscript"/>
        </w:rPr>
        <w:t>доля</w:t>
      </w:r>
      <w:r w:rsidRPr="00634F52">
        <w:rPr>
          <w:sz w:val="28"/>
          <w:szCs w:val="28"/>
          <w:vertAlign w:val="subscript"/>
        </w:rPr>
        <w:t xml:space="preserve"> </w:t>
      </w:r>
      <w:r w:rsidRPr="00634F52">
        <w:rPr>
          <w:sz w:val="28"/>
          <w:szCs w:val="28"/>
        </w:rPr>
        <w:t>(</w:t>
      </w:r>
      <w:r>
        <w:rPr>
          <w:sz w:val="28"/>
          <w:szCs w:val="28"/>
        </w:rPr>
        <w:t>53</w:t>
      </w:r>
      <w:r w:rsidRPr="00634F52">
        <w:rPr>
          <w:sz w:val="28"/>
          <w:szCs w:val="28"/>
        </w:rPr>
        <w:t>/</w:t>
      </w:r>
      <w:r>
        <w:rPr>
          <w:sz w:val="28"/>
          <w:szCs w:val="28"/>
        </w:rPr>
        <w:t>100</w:t>
      </w:r>
      <w:r w:rsidRPr="00634F52">
        <w:rPr>
          <w:sz w:val="28"/>
          <w:szCs w:val="28"/>
        </w:rPr>
        <w:t xml:space="preserve">*100%) = </w:t>
      </w:r>
      <w:r>
        <w:rPr>
          <w:sz w:val="28"/>
          <w:szCs w:val="28"/>
        </w:rPr>
        <w:t>53 %</w:t>
      </w:r>
    </w:p>
    <w:p w:rsidR="00ED1C07" w:rsidRDefault="00ED1C07" w:rsidP="00FD64DA">
      <w:pPr>
        <w:rPr>
          <w:sz w:val="28"/>
          <w:szCs w:val="28"/>
        </w:rPr>
      </w:pPr>
    </w:p>
    <w:p w:rsidR="00ED1C07" w:rsidRDefault="00ED1C07" w:rsidP="006368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Оценка степени соответствия запланированному уровню затрат и эффективности </w:t>
      </w:r>
      <w:proofErr w:type="gramStart"/>
      <w:r>
        <w:rPr>
          <w:sz w:val="28"/>
          <w:szCs w:val="28"/>
        </w:rPr>
        <w:t>использования средств бюджета города Программы</w:t>
      </w:r>
      <w:proofErr w:type="gramEnd"/>
      <w:r>
        <w:rPr>
          <w:sz w:val="28"/>
          <w:szCs w:val="28"/>
        </w:rPr>
        <w:t>:</w:t>
      </w:r>
    </w:p>
    <w:p w:rsidR="00ED1C07" w:rsidRPr="00634F52" w:rsidRDefault="00ED1C07" w:rsidP="00FD64DA">
      <w:pPr>
        <w:rPr>
          <w:sz w:val="28"/>
          <w:szCs w:val="28"/>
        </w:rPr>
      </w:pPr>
    </w:p>
    <w:p w:rsidR="00ED1C07" w:rsidRPr="00634F52" w:rsidRDefault="00ED1C07" w:rsidP="00FD64DA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Fin</w:t>
      </w:r>
      <w:r w:rsidRPr="00634F52">
        <w:rPr>
          <w:b/>
          <w:sz w:val="28"/>
          <w:szCs w:val="28"/>
        </w:rPr>
        <w:t xml:space="preserve"> = </w:t>
      </w:r>
      <w:r>
        <w:rPr>
          <w:b/>
          <w:sz w:val="28"/>
          <w:szCs w:val="28"/>
          <w:lang w:val="en-US"/>
        </w:rPr>
        <w:t>K</w:t>
      </w:r>
      <w:r w:rsidRPr="00634F52">
        <w:rPr>
          <w:b/>
          <w:sz w:val="28"/>
          <w:szCs w:val="28"/>
          <w:vertAlign w:val="subscript"/>
        </w:rPr>
        <w:t xml:space="preserve"> </w:t>
      </w:r>
      <w:r w:rsidRPr="00634F52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  <w:lang w:val="en-US"/>
        </w:rPr>
        <w:t>L</w:t>
      </w:r>
      <w:r w:rsidRPr="00634F52">
        <w:rPr>
          <w:b/>
          <w:sz w:val="28"/>
          <w:szCs w:val="28"/>
        </w:rPr>
        <w:t>*100%</w:t>
      </w:r>
    </w:p>
    <w:p w:rsidR="00ED1C07" w:rsidRPr="00634F52" w:rsidRDefault="00ED1C07" w:rsidP="00FD64DA">
      <w:pPr>
        <w:autoSpaceDE w:val="0"/>
        <w:autoSpaceDN w:val="0"/>
        <w:adjustRightInd w:val="0"/>
        <w:rPr>
          <w:sz w:val="28"/>
          <w:szCs w:val="28"/>
        </w:rPr>
      </w:pPr>
    </w:p>
    <w:p w:rsidR="00ED1C07" w:rsidRPr="00911699" w:rsidRDefault="00ED1C07" w:rsidP="00FD64D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352,2</w:t>
      </w:r>
      <w:r w:rsidRPr="00785CA5">
        <w:rPr>
          <w:sz w:val="28"/>
          <w:szCs w:val="28"/>
        </w:rPr>
        <w:t>/</w:t>
      </w:r>
      <w:r>
        <w:rPr>
          <w:sz w:val="28"/>
          <w:szCs w:val="28"/>
        </w:rPr>
        <w:t>352,2</w:t>
      </w:r>
      <w:r w:rsidRPr="00785CA5">
        <w:rPr>
          <w:sz w:val="28"/>
          <w:szCs w:val="28"/>
        </w:rPr>
        <w:t xml:space="preserve">*100% = </w:t>
      </w:r>
      <w:r>
        <w:rPr>
          <w:sz w:val="28"/>
          <w:szCs w:val="28"/>
        </w:rPr>
        <w:t>100 %</w:t>
      </w:r>
    </w:p>
    <w:p w:rsidR="00ED1C07" w:rsidRDefault="00ED1C07" w:rsidP="00FD64DA">
      <w:pPr>
        <w:autoSpaceDE w:val="0"/>
        <w:autoSpaceDN w:val="0"/>
        <w:adjustRightInd w:val="0"/>
        <w:rPr>
          <w:sz w:val="28"/>
          <w:szCs w:val="28"/>
        </w:rPr>
      </w:pPr>
    </w:p>
    <w:p w:rsidR="00ED1C07" w:rsidRPr="00BF28E6" w:rsidRDefault="00ED1C07" w:rsidP="00FD64D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3) Оценка степени реализации мероприятий (достижение ожидаемых непосредственных результатов их реализации) Программы:</w:t>
      </w:r>
    </w:p>
    <w:p w:rsidR="00ED1C07" w:rsidRPr="00785CA5" w:rsidRDefault="00ED1C07" w:rsidP="00FD64DA">
      <w:pPr>
        <w:autoSpaceDE w:val="0"/>
        <w:autoSpaceDN w:val="0"/>
        <w:adjustRightInd w:val="0"/>
        <w:rPr>
          <w:sz w:val="16"/>
          <w:szCs w:val="16"/>
        </w:rPr>
      </w:pPr>
      <w:r w:rsidRPr="00BF28E6">
        <w:rPr>
          <w:sz w:val="28"/>
          <w:szCs w:val="28"/>
        </w:rPr>
        <w:t xml:space="preserve">                           </w:t>
      </w:r>
      <w:proofErr w:type="gramStart"/>
      <w:r>
        <w:rPr>
          <w:sz w:val="16"/>
          <w:szCs w:val="16"/>
          <w:lang w:val="en-US"/>
        </w:rPr>
        <w:t>n</w:t>
      </w:r>
      <w:proofErr w:type="gramEnd"/>
    </w:p>
    <w:p w:rsidR="00ED1C07" w:rsidRPr="00785CA5" w:rsidRDefault="00ED1C07" w:rsidP="00FD64DA">
      <w:pPr>
        <w:autoSpaceDE w:val="0"/>
        <w:autoSpaceDN w:val="0"/>
        <w:adjustRightInd w:val="0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Mer</w:t>
      </w:r>
      <w:proofErr w:type="spellEnd"/>
      <w:r w:rsidRPr="00785CA5">
        <w:rPr>
          <w:b/>
          <w:sz w:val="28"/>
          <w:szCs w:val="28"/>
        </w:rPr>
        <w:t xml:space="preserve">  =</w:t>
      </w:r>
      <w:proofErr w:type="gramEnd"/>
      <w:r w:rsidRPr="00785CA5">
        <w:rPr>
          <w:b/>
          <w:sz w:val="28"/>
          <w:szCs w:val="28"/>
        </w:rPr>
        <w:t xml:space="preserve">  (1/</w:t>
      </w:r>
      <w:r>
        <w:rPr>
          <w:b/>
          <w:sz w:val="28"/>
          <w:szCs w:val="28"/>
          <w:lang w:val="en-US"/>
        </w:rPr>
        <w:t>n</w:t>
      </w:r>
      <w:r w:rsidRPr="00785CA5">
        <w:rPr>
          <w:b/>
          <w:sz w:val="28"/>
          <w:szCs w:val="28"/>
        </w:rPr>
        <w:t xml:space="preserve">) *  </w:t>
      </w:r>
      <w:r>
        <w:rPr>
          <w:b/>
          <w:sz w:val="28"/>
          <w:szCs w:val="28"/>
        </w:rPr>
        <w:sym w:font="Symbol" w:char="F0E5"/>
      </w:r>
      <w:r w:rsidRPr="00785CA5"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  <w:lang w:val="en-US"/>
        </w:rPr>
        <w:t>R</w:t>
      </w:r>
      <w:r>
        <w:rPr>
          <w:b/>
          <w:sz w:val="28"/>
          <w:szCs w:val="28"/>
          <w:vertAlign w:val="subscript"/>
          <w:lang w:val="en-US"/>
        </w:rPr>
        <w:t>j</w:t>
      </w:r>
      <w:proofErr w:type="spellEnd"/>
      <w:r w:rsidRPr="00785CA5">
        <w:rPr>
          <w:b/>
          <w:sz w:val="28"/>
          <w:szCs w:val="28"/>
        </w:rPr>
        <w:t>*100%)</w:t>
      </w:r>
    </w:p>
    <w:p w:rsidR="00ED1C07" w:rsidRPr="00785CA5" w:rsidRDefault="00ED1C07" w:rsidP="00FD64DA">
      <w:pPr>
        <w:autoSpaceDE w:val="0"/>
        <w:autoSpaceDN w:val="0"/>
        <w:adjustRightInd w:val="0"/>
        <w:rPr>
          <w:sz w:val="16"/>
          <w:szCs w:val="16"/>
        </w:rPr>
      </w:pPr>
      <w:r w:rsidRPr="00785CA5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  <w:lang w:val="en-US"/>
        </w:rPr>
        <w:t>j</w:t>
      </w:r>
      <w:r w:rsidRPr="00785CA5">
        <w:rPr>
          <w:sz w:val="16"/>
          <w:szCs w:val="16"/>
        </w:rPr>
        <w:t>=1</w:t>
      </w:r>
    </w:p>
    <w:p w:rsidR="00ED1C07" w:rsidRPr="00785CA5" w:rsidRDefault="00ED1C07" w:rsidP="00FD64DA">
      <w:pPr>
        <w:autoSpaceDE w:val="0"/>
        <w:autoSpaceDN w:val="0"/>
        <w:adjustRightInd w:val="0"/>
        <w:rPr>
          <w:sz w:val="16"/>
          <w:szCs w:val="16"/>
        </w:rPr>
      </w:pPr>
    </w:p>
    <w:p w:rsidR="00ED1C07" w:rsidRPr="00785CA5" w:rsidRDefault="00ED1C07" w:rsidP="00FD64DA">
      <w:pPr>
        <w:autoSpaceDE w:val="0"/>
        <w:autoSpaceDN w:val="0"/>
        <w:adjustRightInd w:val="0"/>
        <w:rPr>
          <w:sz w:val="28"/>
          <w:szCs w:val="28"/>
        </w:rPr>
      </w:pPr>
      <w:r w:rsidRPr="00785CA5">
        <w:rPr>
          <w:sz w:val="28"/>
          <w:szCs w:val="28"/>
        </w:rPr>
        <w:t>1/</w:t>
      </w:r>
      <w:r>
        <w:rPr>
          <w:sz w:val="28"/>
          <w:szCs w:val="28"/>
        </w:rPr>
        <w:t>9</w:t>
      </w:r>
      <w:r w:rsidRPr="00785CA5">
        <w:rPr>
          <w:sz w:val="28"/>
          <w:szCs w:val="28"/>
        </w:rPr>
        <w:t>* (</w:t>
      </w:r>
      <w:r>
        <w:rPr>
          <w:sz w:val="28"/>
          <w:szCs w:val="28"/>
        </w:rPr>
        <w:t>8*100%) = 88,9 %</w:t>
      </w:r>
    </w:p>
    <w:p w:rsidR="00ED1C07" w:rsidRDefault="00ED1C07" w:rsidP="00FD64DA">
      <w:pPr>
        <w:rPr>
          <w:sz w:val="28"/>
          <w:szCs w:val="28"/>
        </w:rPr>
      </w:pPr>
    </w:p>
    <w:p w:rsidR="00ED1C07" w:rsidRDefault="00ED1C07" w:rsidP="00FD64DA">
      <w:pPr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F241F6">
        <w:rPr>
          <w:sz w:val="28"/>
          <w:szCs w:val="28"/>
        </w:rPr>
        <w:t>Комплексная оценка эффективности реализации</w:t>
      </w:r>
      <w:r>
        <w:rPr>
          <w:sz w:val="28"/>
          <w:szCs w:val="28"/>
        </w:rPr>
        <w:t xml:space="preserve"> Программы:</w:t>
      </w:r>
    </w:p>
    <w:p w:rsidR="00ED1C07" w:rsidRPr="00D56C1C" w:rsidRDefault="00ED1C07" w:rsidP="00FD64DA">
      <w:pPr>
        <w:rPr>
          <w:sz w:val="28"/>
          <w:szCs w:val="28"/>
        </w:rPr>
      </w:pPr>
    </w:p>
    <w:p w:rsidR="00ED1C07" w:rsidRPr="00634F52" w:rsidRDefault="00ED1C07" w:rsidP="00FD64DA">
      <w:pPr>
        <w:rPr>
          <w:b/>
          <w:sz w:val="28"/>
          <w:szCs w:val="28"/>
          <w:lang w:val="en-US"/>
        </w:rPr>
      </w:pPr>
      <w:r w:rsidRPr="00634F52">
        <w:rPr>
          <w:b/>
          <w:sz w:val="28"/>
          <w:szCs w:val="28"/>
          <w:lang w:val="en-US"/>
        </w:rPr>
        <w:t>O = (</w:t>
      </w:r>
      <w:proofErr w:type="spellStart"/>
      <w:r w:rsidRPr="00634F52">
        <w:rPr>
          <w:b/>
          <w:sz w:val="28"/>
          <w:szCs w:val="28"/>
          <w:lang w:val="en-US"/>
        </w:rPr>
        <w:t>Cel</w:t>
      </w:r>
      <w:proofErr w:type="spellEnd"/>
      <w:r w:rsidRPr="00634F52">
        <w:rPr>
          <w:b/>
          <w:sz w:val="28"/>
          <w:szCs w:val="28"/>
          <w:lang w:val="en-US"/>
        </w:rPr>
        <w:t xml:space="preserve"> + Fin + </w:t>
      </w:r>
      <w:proofErr w:type="spellStart"/>
      <w:r w:rsidRPr="00634F52">
        <w:rPr>
          <w:b/>
          <w:sz w:val="28"/>
          <w:szCs w:val="28"/>
          <w:lang w:val="en-US"/>
        </w:rPr>
        <w:t>Mer</w:t>
      </w:r>
      <w:proofErr w:type="spellEnd"/>
      <w:r w:rsidRPr="00634F52">
        <w:rPr>
          <w:b/>
          <w:sz w:val="28"/>
          <w:szCs w:val="28"/>
          <w:lang w:val="en-US"/>
        </w:rPr>
        <w:t>)/3</w:t>
      </w:r>
    </w:p>
    <w:p w:rsidR="00ED1C07" w:rsidRPr="004B6A1D" w:rsidRDefault="00ED1C07" w:rsidP="00FD64DA">
      <w:pPr>
        <w:rPr>
          <w:sz w:val="28"/>
          <w:szCs w:val="28"/>
          <w:lang w:val="en-US"/>
        </w:rPr>
      </w:pPr>
    </w:p>
    <w:p w:rsidR="00ED1C07" w:rsidRDefault="00ED1C07" w:rsidP="00FD64DA">
      <w:pPr>
        <w:rPr>
          <w:sz w:val="28"/>
          <w:szCs w:val="28"/>
        </w:rPr>
      </w:pPr>
      <w:r>
        <w:rPr>
          <w:sz w:val="28"/>
          <w:szCs w:val="28"/>
        </w:rPr>
        <w:t>(84,3+100+88,9)/3 = 91,1 %</w:t>
      </w:r>
    </w:p>
    <w:p w:rsidR="00ED1C07" w:rsidRDefault="00ED1C07" w:rsidP="00FD64DA"/>
    <w:p w:rsidR="00ED1C07" w:rsidRDefault="00ED1C07" w:rsidP="00711AD7"/>
    <w:sectPr w:rsidR="00ED1C07" w:rsidSect="000C69E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6A1D"/>
    <w:rsid w:val="000C69E2"/>
    <w:rsid w:val="00105F3D"/>
    <w:rsid w:val="001756D7"/>
    <w:rsid w:val="001C6181"/>
    <w:rsid w:val="00213616"/>
    <w:rsid w:val="00250528"/>
    <w:rsid w:val="00272F8D"/>
    <w:rsid w:val="002C6696"/>
    <w:rsid w:val="003F0E0E"/>
    <w:rsid w:val="004110AD"/>
    <w:rsid w:val="00475E9D"/>
    <w:rsid w:val="004B6A1D"/>
    <w:rsid w:val="00510F63"/>
    <w:rsid w:val="00634F52"/>
    <w:rsid w:val="00636864"/>
    <w:rsid w:val="00711AD7"/>
    <w:rsid w:val="00785CA5"/>
    <w:rsid w:val="00877FA4"/>
    <w:rsid w:val="00911699"/>
    <w:rsid w:val="00A15275"/>
    <w:rsid w:val="00A406B9"/>
    <w:rsid w:val="00A42500"/>
    <w:rsid w:val="00A55B31"/>
    <w:rsid w:val="00A5688A"/>
    <w:rsid w:val="00A57FBF"/>
    <w:rsid w:val="00B97832"/>
    <w:rsid w:val="00BF28E6"/>
    <w:rsid w:val="00BF37F7"/>
    <w:rsid w:val="00C14390"/>
    <w:rsid w:val="00C245DD"/>
    <w:rsid w:val="00CB5D6D"/>
    <w:rsid w:val="00CD07DD"/>
    <w:rsid w:val="00CD0A74"/>
    <w:rsid w:val="00D56C1C"/>
    <w:rsid w:val="00DE624C"/>
    <w:rsid w:val="00E427D2"/>
    <w:rsid w:val="00EC41FD"/>
    <w:rsid w:val="00ED1C07"/>
    <w:rsid w:val="00F033F4"/>
    <w:rsid w:val="00F241F6"/>
    <w:rsid w:val="00F94DE3"/>
    <w:rsid w:val="00FD6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1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B6A1D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uiPriority w:val="99"/>
    <w:rsid w:val="004B6A1D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B6A1D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F94DE3"/>
    <w:pPr>
      <w:autoSpaceDE w:val="0"/>
      <w:autoSpaceDN w:val="0"/>
      <w:adjustRightInd w:val="0"/>
      <w:ind w:firstLine="720"/>
    </w:pPr>
  </w:style>
  <w:style w:type="paragraph" w:styleId="a4">
    <w:name w:val="No Spacing"/>
    <w:uiPriority w:val="99"/>
    <w:qFormat/>
    <w:rsid w:val="004110AD"/>
    <w:rPr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A425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4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663</Words>
  <Characters>3782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svf</cp:lastModifiedBy>
  <cp:revision>2</cp:revision>
  <cp:lastPrinted>2020-03-12T05:07:00Z</cp:lastPrinted>
  <dcterms:created xsi:type="dcterms:W3CDTF">2021-02-18T02:20:00Z</dcterms:created>
  <dcterms:modified xsi:type="dcterms:W3CDTF">2021-02-18T02:20:00Z</dcterms:modified>
</cp:coreProperties>
</file>