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0D" w:rsidRDefault="003E1A0D" w:rsidP="003E1A0D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аналитический отчет </w:t>
      </w:r>
    </w:p>
    <w:p w:rsidR="003E1A0D" w:rsidRDefault="003E1A0D" w:rsidP="003E1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и оценке эффективности</w:t>
      </w:r>
    </w:p>
    <w:p w:rsidR="003E1A0D" w:rsidRDefault="003E1A0D" w:rsidP="003E1A0D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муниципальной  программы </w:t>
      </w:r>
      <w:r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</w:t>
      </w:r>
    </w:p>
    <w:p w:rsidR="003E1A0D" w:rsidRDefault="003E1A0D" w:rsidP="003E1A0D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 w:rsidRPr="004B6A1D">
        <w:rPr>
          <w:b/>
          <w:sz w:val="28"/>
          <w:szCs w:val="28"/>
          <w:lang w:eastAsia="en-US"/>
        </w:rPr>
        <w:t>за 201</w:t>
      </w:r>
      <w:r>
        <w:rPr>
          <w:b/>
          <w:sz w:val="28"/>
          <w:szCs w:val="28"/>
          <w:lang w:eastAsia="en-US"/>
        </w:rPr>
        <w:t>7</w:t>
      </w:r>
      <w:r w:rsidRPr="004B6A1D">
        <w:rPr>
          <w:b/>
          <w:sz w:val="28"/>
          <w:szCs w:val="28"/>
          <w:lang w:eastAsia="en-US"/>
        </w:rPr>
        <w:t xml:space="preserve"> год</w:t>
      </w:r>
    </w:p>
    <w:p w:rsidR="003E1A0D" w:rsidRPr="004B6A1D" w:rsidRDefault="003E1A0D" w:rsidP="003E1A0D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3E1A0D" w:rsidRDefault="003E1A0D" w:rsidP="003E1A0D">
      <w:pPr>
        <w:jc w:val="both"/>
      </w:pPr>
      <w:r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</w:t>
      </w:r>
      <w:r w:rsidRPr="004B6A1D">
        <w:rPr>
          <w:sz w:val="28"/>
          <w:szCs w:val="28"/>
          <w:lang w:eastAsia="en-US"/>
        </w:rPr>
        <w:t xml:space="preserve">Рубцовске» на 2016-2020 годы (далее – «Программа») утверждена </w:t>
      </w:r>
      <w:r>
        <w:rPr>
          <w:sz w:val="28"/>
          <w:szCs w:val="28"/>
          <w:lang w:eastAsia="en-US"/>
        </w:rPr>
        <w:t>п</w:t>
      </w:r>
      <w:r w:rsidRPr="004B6A1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6A1D">
        <w:rPr>
          <w:sz w:val="28"/>
          <w:szCs w:val="28"/>
        </w:rPr>
        <w:t xml:space="preserve"> Администрации города Рубцовска Алтайского края от 28.08.2015 № 3948 </w:t>
      </w:r>
      <w:r w:rsidRPr="004B6A1D">
        <w:rPr>
          <w:sz w:val="28"/>
          <w:szCs w:val="28"/>
          <w:lang w:eastAsia="en-US"/>
        </w:rPr>
        <w:t>в целях государственной</w:t>
      </w:r>
      <w:r>
        <w:rPr>
          <w:sz w:val="28"/>
          <w:szCs w:val="28"/>
          <w:lang w:eastAsia="en-US"/>
        </w:rPr>
        <w:t xml:space="preserve"> поддержки при решении жилищной проблемы молодых семей, признанных в установленном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нуждающимися в жилом помещении. Решением </w:t>
      </w:r>
      <w:r w:rsidRPr="00F94DE3">
        <w:rPr>
          <w:sz w:val="28"/>
          <w:szCs w:val="28"/>
        </w:rPr>
        <w:t>Рубцовского городского Совета депутатов Алтайского края от 15.12.2016 № 799 «О бюджете муниципального образования город Рубцовск Алтайского края на 2017 год»</w:t>
      </w:r>
      <w:r>
        <w:rPr>
          <w:sz w:val="28"/>
          <w:szCs w:val="28"/>
        </w:rPr>
        <w:t xml:space="preserve"> были внесены изменения в Программу.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ab/>
        <w:t>За 2017 год:</w:t>
      </w:r>
    </w:p>
    <w:p w:rsidR="003E1A0D" w:rsidRDefault="003E1A0D" w:rsidP="003E1A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- 1 молодая семья получила свидетельство </w:t>
      </w:r>
      <w:r w:rsidRPr="00475E9D">
        <w:rPr>
          <w:bCs/>
          <w:sz w:val="28"/>
          <w:szCs w:val="28"/>
        </w:rPr>
        <w:t xml:space="preserve">о праве на получение социальной выплаты на приобретение жилого помещения </w:t>
      </w:r>
      <w:r>
        <w:rPr>
          <w:bCs/>
          <w:sz w:val="28"/>
          <w:szCs w:val="28"/>
        </w:rPr>
        <w:t>на первичном рынке жилья</w:t>
      </w:r>
      <w:r>
        <w:rPr>
          <w:sz w:val="28"/>
          <w:szCs w:val="28"/>
          <w:lang w:eastAsia="en-US"/>
        </w:rPr>
        <w:t>;</w:t>
      </w:r>
    </w:p>
    <w:p w:rsidR="003E1A0D" w:rsidRDefault="003E1A0D" w:rsidP="003E1A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100 %;</w:t>
      </w:r>
    </w:p>
    <w:p w:rsidR="003E1A0D" w:rsidRDefault="003E1A0D" w:rsidP="003E1A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- 13 семей получили дополнительную социальную выплату при рождении ребенка в рамках Программы.</w:t>
      </w:r>
    </w:p>
    <w:p w:rsidR="003E1A0D" w:rsidRDefault="003E1A0D" w:rsidP="003E1A0D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рамках реализации Программы ответственным исполнителем Программы были проведены следующие мероприятия:</w:t>
      </w:r>
    </w:p>
    <w:p w:rsidR="003E1A0D" w:rsidRDefault="003E1A0D" w:rsidP="003E1A0D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определение ежегодного </w:t>
      </w:r>
      <w:proofErr w:type="gramStart"/>
      <w:r>
        <w:rPr>
          <w:sz w:val="28"/>
          <w:szCs w:val="28"/>
          <w:lang w:eastAsia="en-US"/>
        </w:rPr>
        <w:t>объема средств бюджета города Рубцовска</w:t>
      </w:r>
      <w:proofErr w:type="gramEnd"/>
      <w:r>
        <w:rPr>
          <w:sz w:val="28"/>
          <w:szCs w:val="28"/>
          <w:lang w:eastAsia="en-US"/>
        </w:rPr>
        <w:t xml:space="preserve"> на реализацию мероприятий Программы;</w:t>
      </w:r>
    </w:p>
    <w:p w:rsidR="003E1A0D" w:rsidRDefault="003E1A0D" w:rsidP="003E1A0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вручение свидетельства о праве на получение социальной выплаты на приобретение жилого помещения или строительство индивидуального жилого дома молодой семье;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2C6696">
        <w:rPr>
          <w:sz w:val="28"/>
          <w:szCs w:val="28"/>
        </w:rPr>
        <w:t xml:space="preserve"> целей и задач Программы, хода ее реализации в городских средствах массовой информации;</w:t>
      </w:r>
    </w:p>
    <w:p w:rsidR="003E1A0D" w:rsidRPr="002C6696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C6696">
        <w:rPr>
          <w:sz w:val="28"/>
          <w:szCs w:val="28"/>
        </w:rPr>
        <w:t>предоставление молодым семьям – участникам Программы дополнительной социальной выплаты в размере 5% от расчетной (средней) стоимости жилья при рождении одного ребенка;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3E1A0D" w:rsidRDefault="003E1A0D" w:rsidP="003E1A0D">
      <w:pPr>
        <w:pStyle w:val="ConsPlusNormal"/>
        <w:ind w:right="-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2017 году было выделено финансирование в размере 3294,0 тыс</w:t>
      </w:r>
      <w:proofErr w:type="gramStart"/>
      <w:r>
        <w:rPr>
          <w:sz w:val="28"/>
          <w:szCs w:val="28"/>
          <w:lang w:eastAsia="en-US"/>
        </w:rPr>
        <w:t>.р</w:t>
      </w:r>
      <w:proofErr w:type="gramEnd"/>
      <w:r>
        <w:rPr>
          <w:sz w:val="28"/>
          <w:szCs w:val="28"/>
          <w:lang w:eastAsia="en-US"/>
        </w:rPr>
        <w:t>ублей, из них:</w:t>
      </w:r>
    </w:p>
    <w:p w:rsidR="003E1A0D" w:rsidRDefault="003E1A0D" w:rsidP="003E1A0D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t>652,1</w:t>
      </w:r>
      <w:r w:rsidRPr="001E0E0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из средств бюджета города;</w:t>
      </w:r>
    </w:p>
    <w:p w:rsidR="003E1A0D" w:rsidRDefault="003E1A0D" w:rsidP="003E1A0D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t>1866,1 тыс. руб.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бюджета;</w:t>
      </w:r>
    </w:p>
    <w:p w:rsidR="003E1A0D" w:rsidRDefault="003E1A0D" w:rsidP="003E1A0D">
      <w:pPr>
        <w:pStyle w:val="ConsPlusNormal"/>
        <w:ind w:right="-38"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775,8 тыс. рублей из внебюджетных источников (средства молодых семей).</w:t>
      </w:r>
    </w:p>
    <w:p w:rsidR="003E1A0D" w:rsidRDefault="003E1A0D" w:rsidP="003E1A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 (расчет приведен ниже) равна 90,1</w:t>
      </w:r>
      <w:r>
        <w:rPr>
          <w:sz w:val="28"/>
          <w:szCs w:val="28"/>
        </w:rPr>
        <w:t xml:space="preserve"> %.</w:t>
      </w:r>
    </w:p>
    <w:p w:rsidR="003E1A0D" w:rsidRDefault="003E1A0D" w:rsidP="003E1A0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Подводя итоги реализации Программы за 2017 год, можно сделать вывод, что Программа была реализована с высоким уровнем эффективности.</w:t>
      </w: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«Управление культуры, </w:t>
      </w: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спорта и молодежной политики» </w:t>
      </w: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г.Рубцовска                                                                                         М.А. Зорина</w:t>
      </w: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3E1A0D" w:rsidRDefault="003E1A0D" w:rsidP="003E1A0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1A0D"/>
    <w:rsid w:val="00091B52"/>
    <w:rsid w:val="000B0BEA"/>
    <w:rsid w:val="002B529D"/>
    <w:rsid w:val="003E1A0D"/>
    <w:rsid w:val="00546FC9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29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2B52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2B529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29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D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B5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B529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2B529D"/>
    <w:rPr>
      <w:b/>
      <w:bCs/>
    </w:rPr>
  </w:style>
  <w:style w:type="paragraph" w:styleId="a5">
    <w:name w:val="No Spacing"/>
    <w:uiPriority w:val="1"/>
    <w:qFormat/>
    <w:rsid w:val="009E2B79"/>
    <w:pPr>
      <w:spacing w:after="0" w:line="240" w:lineRule="auto"/>
    </w:pPr>
    <w:rPr>
      <w:rFonts w:ascii="Calibri" w:hAnsi="Calibri"/>
    </w:rPr>
  </w:style>
  <w:style w:type="paragraph" w:styleId="a6">
    <w:name w:val="Normal (Web)"/>
    <w:basedOn w:val="a"/>
    <w:rsid w:val="003E1A0D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"/>
    <w:rsid w:val="003E1A0D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3E1A0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3E1A0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2018-05-03T06:54:00Z</dcterms:created>
  <dcterms:modified xsi:type="dcterms:W3CDTF">2018-05-03T06:56:00Z</dcterms:modified>
</cp:coreProperties>
</file>