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1B" w:rsidRDefault="0056691B" w:rsidP="00566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/>
          <w:sz w:val="28"/>
          <w:szCs w:val="28"/>
        </w:rPr>
        <w:t>Отчет о ходе реализации и оценке эффективности муниципальной программы</w:t>
      </w:r>
      <w:r w:rsidRPr="00471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468">
        <w:rPr>
          <w:rFonts w:ascii="Times New Roman" w:eastAsia="Times New Roman" w:hAnsi="Times New Roman" w:cs="Times New Roman"/>
          <w:b/>
          <w:sz w:val="28"/>
          <w:szCs w:val="28"/>
        </w:rPr>
        <w:t>«Ремонт и реконструкция объектов муниципального жилищного фонда в городе Рубцовске» на 2015-2018 годы</w:t>
      </w:r>
      <w:r w:rsidRPr="004714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691B" w:rsidRPr="00471468" w:rsidRDefault="0056691B" w:rsidP="00566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468"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56691B" w:rsidRPr="00D94D5D" w:rsidRDefault="0056691B" w:rsidP="00566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1B" w:rsidRDefault="0056691B" w:rsidP="00566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5D">
        <w:rPr>
          <w:rFonts w:ascii="Times New Roman" w:hAnsi="Times New Roman" w:cs="Times New Roman"/>
          <w:sz w:val="28"/>
          <w:szCs w:val="28"/>
        </w:rPr>
        <w:t xml:space="preserve">Муниципальная программа «Ремонт и реконструкция объектов муниципального жилищного фонда в городе Рубцовске» на 2015-2018 годы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Pr="00D94D5D">
        <w:rPr>
          <w:rFonts w:ascii="Times New Roman" w:hAnsi="Times New Roman" w:cs="Times New Roman"/>
          <w:sz w:val="28"/>
          <w:szCs w:val="28"/>
        </w:rPr>
        <w:t>утверждена постановлением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Рубцовска от 14.08.2014 № 3437.</w:t>
      </w:r>
    </w:p>
    <w:p w:rsidR="0056691B" w:rsidRPr="00D94D5D" w:rsidRDefault="0056691B" w:rsidP="00566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2017 года в данную программу постановлением от 07.02.2017     № 332, вносились изменения в части финансирования мероприятий.</w:t>
      </w:r>
    </w:p>
    <w:p w:rsidR="0056691B" w:rsidRPr="00D94D5D" w:rsidRDefault="0056691B" w:rsidP="00566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D5D">
        <w:rPr>
          <w:rFonts w:ascii="Times New Roman" w:hAnsi="Times New Roman" w:cs="Times New Roman"/>
          <w:sz w:val="28"/>
          <w:szCs w:val="28"/>
        </w:rPr>
        <w:t>В рамках реализации данной программы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4D5D">
        <w:rPr>
          <w:rFonts w:ascii="Times New Roman" w:hAnsi="Times New Roman" w:cs="Times New Roman"/>
          <w:sz w:val="28"/>
          <w:szCs w:val="28"/>
        </w:rPr>
        <w:t xml:space="preserve"> год предусмотрено финансирование в размере </w:t>
      </w:r>
      <w:r>
        <w:rPr>
          <w:rFonts w:ascii="Times New Roman" w:hAnsi="Times New Roman" w:cs="Times New Roman"/>
          <w:sz w:val="28"/>
          <w:szCs w:val="28"/>
        </w:rPr>
        <w:t>2944,5</w:t>
      </w:r>
      <w:r w:rsidRPr="00D94D5D">
        <w:rPr>
          <w:rFonts w:ascii="Times New Roman" w:hAnsi="Times New Roman" w:cs="Times New Roman"/>
          <w:sz w:val="28"/>
          <w:szCs w:val="28"/>
        </w:rPr>
        <w:t xml:space="preserve"> тыс. руб. Фактическое финансирование составило </w:t>
      </w:r>
      <w:r>
        <w:rPr>
          <w:rFonts w:ascii="Times New Roman" w:hAnsi="Times New Roman" w:cs="Times New Roman"/>
          <w:sz w:val="28"/>
          <w:szCs w:val="28"/>
        </w:rPr>
        <w:t>1437,12</w:t>
      </w:r>
      <w:r w:rsidRPr="00D94D5D">
        <w:rPr>
          <w:rFonts w:ascii="Times New Roman" w:hAnsi="Times New Roman" w:cs="Times New Roman"/>
          <w:sz w:val="28"/>
          <w:szCs w:val="28"/>
        </w:rPr>
        <w:t xml:space="preserve"> тыс. руб. или</w:t>
      </w:r>
      <w:r>
        <w:rPr>
          <w:rFonts w:ascii="Times New Roman" w:hAnsi="Times New Roman" w:cs="Times New Roman"/>
          <w:sz w:val="28"/>
          <w:szCs w:val="28"/>
        </w:rPr>
        <w:t xml:space="preserve"> 49,0</w:t>
      </w:r>
      <w:r w:rsidRPr="00D94D5D">
        <w:rPr>
          <w:rFonts w:ascii="Times New Roman" w:hAnsi="Times New Roman" w:cs="Times New Roman"/>
          <w:sz w:val="28"/>
          <w:szCs w:val="28"/>
        </w:rPr>
        <w:t>% от плана.</w:t>
      </w:r>
    </w:p>
    <w:p w:rsidR="0056691B" w:rsidRPr="00D94D5D" w:rsidRDefault="0056691B" w:rsidP="00566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Pr="00D94D5D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E6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выполнены мероприятия, 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>приняты следующие работы</w:t>
      </w:r>
      <w:r w:rsidRPr="00D94D5D">
        <w:rPr>
          <w:rFonts w:ascii="Times New Roman" w:hAnsi="Times New Roman" w:cs="Times New Roman"/>
          <w:sz w:val="28"/>
          <w:szCs w:val="28"/>
        </w:rPr>
        <w:t>:</w:t>
      </w:r>
    </w:p>
    <w:p w:rsidR="0056691B" w:rsidRPr="00D94D5D" w:rsidRDefault="0056691B" w:rsidP="00566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5D">
        <w:rPr>
          <w:rFonts w:ascii="Times New Roman" w:hAnsi="Times New Roman" w:cs="Times New Roman"/>
          <w:sz w:val="28"/>
          <w:szCs w:val="28"/>
        </w:rPr>
        <w:t xml:space="preserve">1. осуществлен взнос на капитальный ремонт общего имущества в многоквартирных домах за муниципальный жилищный фонд в сумме </w:t>
      </w:r>
      <w:r>
        <w:rPr>
          <w:rFonts w:ascii="Times New Roman" w:hAnsi="Times New Roman" w:cs="Times New Roman"/>
          <w:sz w:val="28"/>
          <w:szCs w:val="28"/>
        </w:rPr>
        <w:t>457,9</w:t>
      </w:r>
      <w:r w:rsidRPr="00D94D5D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6691B" w:rsidRPr="00CE4B9D" w:rsidRDefault="0056691B" w:rsidP="0056691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E4B9D">
        <w:rPr>
          <w:rFonts w:ascii="Times New Roman" w:hAnsi="Times New Roman" w:cs="Times New Roman"/>
          <w:sz w:val="28"/>
          <w:szCs w:val="28"/>
        </w:rPr>
        <w:t>. 20.03.2017 года выполнен текущий ремонт муниципального жилого помещения №22-2 в МКД №16 по ул. Дзержинского в г. Рубцовске оплата произведена.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9D">
        <w:rPr>
          <w:rFonts w:ascii="Times New Roman" w:hAnsi="Times New Roman" w:cs="Times New Roman"/>
          <w:sz w:val="28"/>
          <w:szCs w:val="28"/>
        </w:rPr>
        <w:t>17.04.2017 года выполнен текущий ремонт муниципального жилого помещения №86 в МКД № 30 по ул. Тракторной оплата произведена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B9D">
        <w:rPr>
          <w:rFonts w:ascii="Times New Roman" w:hAnsi="Times New Roman" w:cs="Times New Roman"/>
          <w:sz w:val="28"/>
          <w:szCs w:val="28"/>
        </w:rPr>
        <w:t xml:space="preserve"> июле 2017  года выполнен текущий ремонт муниципального жилого помещения №9 в МКД № 114 по ул. Комсомольской на сумму 92,003 тыс. руб., оплата произведена.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9D">
        <w:rPr>
          <w:rFonts w:ascii="Times New Roman" w:hAnsi="Times New Roman" w:cs="Times New Roman"/>
          <w:sz w:val="28"/>
          <w:szCs w:val="28"/>
        </w:rPr>
        <w:t xml:space="preserve">В июле 2017  года выполнен текущий ремонт муниципального жилого помещения №11 в МКД № 114 по ул. </w:t>
      </w:r>
      <w:proofErr w:type="gramStart"/>
      <w:r w:rsidRPr="00CE4B9D">
        <w:rPr>
          <w:rFonts w:ascii="Times New Roman" w:hAnsi="Times New Roman" w:cs="Times New Roman"/>
          <w:sz w:val="28"/>
          <w:szCs w:val="28"/>
        </w:rPr>
        <w:t>Комсомольской</w:t>
      </w:r>
      <w:proofErr w:type="gramEnd"/>
      <w:r w:rsidRPr="00CE4B9D">
        <w:rPr>
          <w:rFonts w:ascii="Times New Roman" w:hAnsi="Times New Roman" w:cs="Times New Roman"/>
          <w:sz w:val="28"/>
          <w:szCs w:val="28"/>
        </w:rPr>
        <w:t xml:space="preserve"> оплата произведена.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9D">
        <w:rPr>
          <w:rFonts w:ascii="Times New Roman" w:hAnsi="Times New Roman" w:cs="Times New Roman"/>
          <w:sz w:val="28"/>
          <w:szCs w:val="28"/>
        </w:rPr>
        <w:t xml:space="preserve">В июле 2017  года выполнен текущий ремонт муниципального жилого помещения №10 в МКД № 114 по ул. </w:t>
      </w:r>
      <w:proofErr w:type="gramStart"/>
      <w:r w:rsidRPr="00CE4B9D">
        <w:rPr>
          <w:rFonts w:ascii="Times New Roman" w:hAnsi="Times New Roman" w:cs="Times New Roman"/>
          <w:sz w:val="28"/>
          <w:szCs w:val="28"/>
        </w:rPr>
        <w:t>Комсомольской</w:t>
      </w:r>
      <w:proofErr w:type="gramEnd"/>
      <w:r w:rsidRPr="00CE4B9D">
        <w:rPr>
          <w:rFonts w:ascii="Times New Roman" w:hAnsi="Times New Roman" w:cs="Times New Roman"/>
          <w:sz w:val="28"/>
          <w:szCs w:val="28"/>
        </w:rPr>
        <w:t xml:space="preserve"> на сумму 93051 тыс. руб., оплата произведена.</w:t>
      </w:r>
    </w:p>
    <w:p w:rsidR="0056691B" w:rsidRPr="00D94D5D" w:rsidRDefault="0056691B" w:rsidP="00566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D5D">
        <w:rPr>
          <w:rFonts w:ascii="Times New Roman" w:hAnsi="Times New Roman" w:cs="Times New Roman"/>
          <w:sz w:val="28"/>
          <w:szCs w:val="28"/>
        </w:rPr>
        <w:t>План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4D5D">
        <w:rPr>
          <w:rFonts w:ascii="Times New Roman" w:hAnsi="Times New Roman" w:cs="Times New Roman"/>
          <w:sz w:val="28"/>
          <w:szCs w:val="28"/>
        </w:rPr>
        <w:t xml:space="preserve"> года по ремонту объектов муниципального жилищного фонда выполнен на 100%.</w:t>
      </w:r>
    </w:p>
    <w:p w:rsidR="0056691B" w:rsidRPr="00D94D5D" w:rsidRDefault="0056691B" w:rsidP="00566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D5D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муниципальной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33,3</w:t>
      </w:r>
      <w:r w:rsidRPr="00D94D5D">
        <w:rPr>
          <w:rFonts w:ascii="Times New Roman" w:hAnsi="Times New Roman" w:cs="Times New Roman"/>
          <w:sz w:val="28"/>
          <w:szCs w:val="28"/>
        </w:rPr>
        <w:t>%; степень реализации мероприятий данной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33,3</w:t>
      </w:r>
      <w:r w:rsidRPr="00D94D5D">
        <w:rPr>
          <w:rFonts w:ascii="Times New Roman" w:hAnsi="Times New Roman" w:cs="Times New Roman"/>
          <w:sz w:val="28"/>
          <w:szCs w:val="28"/>
        </w:rPr>
        <w:t>%. Комплексная оценка муниципальной программы «Ремонт и реконструкция объектов муниципального жилищного фонда в городе Рубцовске» на 2015-2018 годы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4D5D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>
        <w:rPr>
          <w:rFonts w:ascii="Times New Roman" w:hAnsi="Times New Roman" w:cs="Times New Roman"/>
          <w:sz w:val="28"/>
          <w:szCs w:val="28"/>
        </w:rPr>
        <w:t>38,5</w:t>
      </w:r>
      <w:r w:rsidRPr="00D94D5D">
        <w:rPr>
          <w:rFonts w:ascii="Times New Roman" w:hAnsi="Times New Roman" w:cs="Times New Roman"/>
          <w:sz w:val="28"/>
          <w:szCs w:val="28"/>
        </w:rPr>
        <w:t xml:space="preserve">%; что характеризует </w:t>
      </w:r>
      <w:r>
        <w:rPr>
          <w:rFonts w:ascii="Times New Roman" w:hAnsi="Times New Roman" w:cs="Times New Roman"/>
          <w:sz w:val="28"/>
          <w:szCs w:val="28"/>
        </w:rPr>
        <w:t>низкий уровень ее эффективности,</w:t>
      </w:r>
      <w:r w:rsidRPr="00BE6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т.к. из трех запланированных мероприятий выполнено одно мероприятие, ввиду недостаточного финансирования.</w:t>
      </w:r>
      <w:proofErr w:type="gramEnd"/>
    </w:p>
    <w:p w:rsidR="0056691B" w:rsidRPr="00D94D5D" w:rsidRDefault="0056691B" w:rsidP="00566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D94D5D" w:rsidRDefault="0056691B" w:rsidP="00566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691B" w:rsidRPr="00D94D5D" w:rsidRDefault="0056691B" w:rsidP="00566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D5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</w:t>
      </w:r>
      <w:r w:rsidRPr="00D94D5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В.В. Веснин</w:t>
      </w: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691B"/>
    <w:rsid w:val="00091B52"/>
    <w:rsid w:val="000B0BEA"/>
    <w:rsid w:val="001C1868"/>
    <w:rsid w:val="002B529D"/>
    <w:rsid w:val="0056691B"/>
    <w:rsid w:val="005C7ACC"/>
    <w:rsid w:val="00613A77"/>
    <w:rsid w:val="00670CA1"/>
    <w:rsid w:val="007742E0"/>
    <w:rsid w:val="009E2B79"/>
    <w:rsid w:val="009E3E3E"/>
    <w:rsid w:val="00A55891"/>
    <w:rsid w:val="00A9187C"/>
    <w:rsid w:val="00AA7C1F"/>
    <w:rsid w:val="00C66C96"/>
    <w:rsid w:val="00CB1BF1"/>
    <w:rsid w:val="00E33169"/>
    <w:rsid w:val="00F63D94"/>
    <w:rsid w:val="00FA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1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E33169"/>
    <w:pPr>
      <w:spacing w:after="0" w:line="240" w:lineRule="auto"/>
    </w:pPr>
    <w:rPr>
      <w:rFonts w:ascii="Calibri" w:hAnsi="Calibri"/>
    </w:r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2018-06-08T03:51:00Z</dcterms:created>
  <dcterms:modified xsi:type="dcterms:W3CDTF">2018-06-08T03:52:00Z</dcterms:modified>
</cp:coreProperties>
</file>