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C9" w:rsidRPr="00D932C9" w:rsidRDefault="00D932C9" w:rsidP="00D932C9">
      <w:pPr>
        <w:jc w:val="center"/>
        <w:rPr>
          <w:b/>
          <w:bCs/>
          <w:sz w:val="28"/>
          <w:szCs w:val="28"/>
        </w:rPr>
      </w:pPr>
      <w:r w:rsidRPr="00D932C9">
        <w:rPr>
          <w:b/>
          <w:bCs/>
          <w:sz w:val="28"/>
          <w:szCs w:val="28"/>
        </w:rPr>
        <w:t>Годовой отчет о ходе реализации и оценке эффективности муниципальной программы «Социальная поддержка граждан города Рубцовска» на 2015 – 2020 годы за 2016 год</w:t>
      </w:r>
    </w:p>
    <w:p w:rsidR="00D932C9" w:rsidRPr="00D932C9" w:rsidRDefault="00D932C9" w:rsidP="00D932C9">
      <w:pPr>
        <w:jc w:val="center"/>
        <w:rPr>
          <w:b/>
          <w:bCs/>
          <w:sz w:val="28"/>
          <w:szCs w:val="28"/>
        </w:rPr>
      </w:pPr>
    </w:p>
    <w:p w:rsidR="00D932C9" w:rsidRPr="00D932C9" w:rsidRDefault="00D932C9" w:rsidP="00D932C9">
      <w:pPr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 xml:space="preserve">Муниципальная программа </w:t>
      </w:r>
      <w:r w:rsidRPr="00D932C9">
        <w:rPr>
          <w:b/>
          <w:bCs/>
          <w:sz w:val="28"/>
          <w:szCs w:val="28"/>
        </w:rPr>
        <w:t>«Социальная поддержка граждан города Рубцовска» на 2015 – 2020 годы</w:t>
      </w:r>
      <w:r w:rsidRPr="00D932C9">
        <w:rPr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22.07.2014, в целях </w:t>
      </w:r>
      <w:proofErr w:type="gramStart"/>
      <w:r w:rsidRPr="00D932C9">
        <w:rPr>
          <w:sz w:val="28"/>
          <w:szCs w:val="28"/>
        </w:rPr>
        <w:t>повышения уровня жизни граждан города Рубцовска</w:t>
      </w:r>
      <w:proofErr w:type="gramEnd"/>
      <w:r w:rsidRPr="00D932C9">
        <w:rPr>
          <w:sz w:val="28"/>
          <w:szCs w:val="28"/>
        </w:rPr>
        <w:t xml:space="preserve"> через оказание адресной социальной помощи малоимущим гражданам, малоимущим семьям с детьми, гражданам, попавшим в трудную жизненную ситуацию.  </w:t>
      </w:r>
    </w:p>
    <w:p w:rsidR="00D932C9" w:rsidRPr="00D932C9" w:rsidRDefault="00D932C9" w:rsidP="00D932C9">
      <w:pPr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Фактический объем финансирования в целом по программе за отчетный год составил 1544,310 тыс. руб. при плане 1485,0 тыс. руб.</w:t>
      </w:r>
    </w:p>
    <w:p w:rsidR="00D932C9" w:rsidRPr="00D932C9" w:rsidRDefault="00D932C9" w:rsidP="00D932C9">
      <w:pPr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В 2016 году из средств бюджета города на реализацию мероприятий Программы было запланировано 1410,0 тыс. руб., фактически на программные мероприятия за указанный период израсходовано. 1375,51тыс. руб. Финансирование мероприятий Программы составило 104 %.</w:t>
      </w:r>
    </w:p>
    <w:p w:rsidR="00D932C9" w:rsidRPr="00D932C9" w:rsidRDefault="00D932C9" w:rsidP="00D932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ab/>
        <w:t>За отчетный период предоставлением мер социальной поддержки в виде льготы на услуги бани воспользовались 12249 граждан, общая сумма затрат на услуги бани составила 1260,0 тыс. руб.</w:t>
      </w:r>
    </w:p>
    <w:p w:rsidR="00D932C9" w:rsidRPr="00D932C9" w:rsidRDefault="00D932C9" w:rsidP="00D932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ab/>
        <w:t xml:space="preserve">На услугу оказание помощи в натуральной форме в виде талонов на продукты питания израсходовано 66,51тыс. руб. </w:t>
      </w:r>
    </w:p>
    <w:p w:rsidR="00D932C9" w:rsidRPr="00D932C9" w:rsidRDefault="00D932C9" w:rsidP="00D932C9">
      <w:pPr>
        <w:ind w:firstLine="708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В течение 2016 года на проводимые в рамках Программы мероприятия было потрачено 50,0 тыс. руб. на них присутствовало  268 человек.</w:t>
      </w:r>
    </w:p>
    <w:p w:rsidR="00D932C9" w:rsidRPr="00D932C9" w:rsidRDefault="00D932C9" w:rsidP="00D932C9">
      <w:pPr>
        <w:ind w:right="-54" w:firstLine="567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Реализация данной программы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D932C9" w:rsidRPr="00D932C9" w:rsidRDefault="00D932C9" w:rsidP="00D932C9">
      <w:pPr>
        <w:ind w:firstLine="567"/>
        <w:rPr>
          <w:sz w:val="28"/>
          <w:szCs w:val="28"/>
        </w:rPr>
      </w:pPr>
    </w:p>
    <w:p w:rsidR="00D932C9" w:rsidRPr="00D932C9" w:rsidRDefault="00D932C9" w:rsidP="00D932C9">
      <w:pPr>
        <w:ind w:firstLine="567"/>
        <w:rPr>
          <w:sz w:val="28"/>
          <w:szCs w:val="28"/>
        </w:rPr>
      </w:pPr>
      <w:r w:rsidRPr="00D932C9">
        <w:rPr>
          <w:sz w:val="28"/>
          <w:szCs w:val="28"/>
        </w:rPr>
        <w:t>Сведения об индикаторах Программы и их значениях:</w:t>
      </w:r>
    </w:p>
    <w:p w:rsidR="00D932C9" w:rsidRPr="00D932C9" w:rsidRDefault="00D932C9" w:rsidP="00D932C9">
      <w:pPr>
        <w:ind w:firstLine="567"/>
        <w:rPr>
          <w:sz w:val="28"/>
          <w:szCs w:val="28"/>
        </w:rPr>
      </w:pPr>
    </w:p>
    <w:p w:rsidR="00D932C9" w:rsidRPr="00D932C9" w:rsidRDefault="00D932C9" w:rsidP="00D932C9">
      <w:pPr>
        <w:ind w:firstLine="567"/>
        <w:jc w:val="both"/>
        <w:rPr>
          <w:sz w:val="28"/>
          <w:szCs w:val="28"/>
          <w:lang w:eastAsia="en-US"/>
        </w:rPr>
      </w:pPr>
      <w:r w:rsidRPr="00D932C9">
        <w:rPr>
          <w:sz w:val="28"/>
          <w:szCs w:val="28"/>
        </w:rPr>
        <w:t>- количество малоимущих граждан получивших адресную социальную помощь составило 12517 человек (по плану 20200 человек)</w:t>
      </w:r>
      <w:r w:rsidRPr="00D932C9">
        <w:rPr>
          <w:sz w:val="28"/>
          <w:szCs w:val="28"/>
          <w:lang w:eastAsia="en-US"/>
        </w:rPr>
        <w:t>;</w:t>
      </w:r>
    </w:p>
    <w:p w:rsidR="00D932C9" w:rsidRPr="00D932C9" w:rsidRDefault="00D932C9" w:rsidP="00D932C9">
      <w:pPr>
        <w:ind w:firstLine="567"/>
        <w:jc w:val="both"/>
        <w:rPr>
          <w:sz w:val="28"/>
          <w:szCs w:val="28"/>
        </w:rPr>
      </w:pPr>
      <w:r w:rsidRPr="00D932C9">
        <w:rPr>
          <w:sz w:val="28"/>
          <w:szCs w:val="28"/>
          <w:lang w:eastAsia="en-US"/>
        </w:rPr>
        <w:t>- к</w:t>
      </w:r>
      <w:r w:rsidRPr="00D932C9">
        <w:rPr>
          <w:sz w:val="28"/>
          <w:szCs w:val="28"/>
        </w:rPr>
        <w:t>оличество граждан получивших государственные услуги в сфере содействия занятости составило 4 человека (по плану 5 человек).</w:t>
      </w:r>
    </w:p>
    <w:p w:rsidR="00D932C9" w:rsidRPr="00D932C9" w:rsidRDefault="00D932C9" w:rsidP="00D932C9">
      <w:pPr>
        <w:ind w:firstLine="567"/>
        <w:jc w:val="both"/>
        <w:rPr>
          <w:sz w:val="28"/>
          <w:szCs w:val="28"/>
          <w:lang w:eastAsia="en-US"/>
        </w:rPr>
      </w:pPr>
      <w:r w:rsidRPr="00D932C9">
        <w:rPr>
          <w:sz w:val="28"/>
          <w:szCs w:val="28"/>
          <w:lang w:eastAsia="en-US"/>
        </w:rPr>
        <w:tab/>
        <w:t>Комплексная оценка эффективности реализации Программы  составила 75,4%.</w:t>
      </w:r>
    </w:p>
    <w:p w:rsidR="00D932C9" w:rsidRPr="00D932C9" w:rsidRDefault="00D932C9" w:rsidP="00D932C9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32C9"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2016 году, можно сделать вывод, что Программа реализуется со средним уровнем эффективности.</w:t>
      </w:r>
    </w:p>
    <w:p w:rsidR="00D932C9" w:rsidRPr="00D932C9" w:rsidRDefault="00D932C9" w:rsidP="00D932C9">
      <w:pPr>
        <w:ind w:firstLine="567"/>
        <w:rPr>
          <w:lang w:eastAsia="en-US"/>
        </w:rPr>
      </w:pPr>
    </w:p>
    <w:p w:rsidR="00D932C9" w:rsidRPr="00D932C9" w:rsidRDefault="00D932C9" w:rsidP="00D932C9">
      <w:pPr>
        <w:ind w:firstLine="567"/>
        <w:jc w:val="both"/>
        <w:rPr>
          <w:sz w:val="28"/>
          <w:szCs w:val="28"/>
        </w:rPr>
      </w:pPr>
    </w:p>
    <w:p w:rsidR="00D932C9" w:rsidRPr="00D932C9" w:rsidRDefault="00D932C9" w:rsidP="00D932C9">
      <w:pPr>
        <w:jc w:val="both"/>
        <w:rPr>
          <w:b/>
          <w:bCs/>
          <w:sz w:val="28"/>
          <w:szCs w:val="28"/>
          <w:u w:val="single"/>
          <w:lang w:eastAsia="en-US"/>
        </w:rPr>
      </w:pPr>
      <w:r w:rsidRPr="00D932C9">
        <w:rPr>
          <w:b/>
          <w:bCs/>
          <w:sz w:val="28"/>
          <w:szCs w:val="28"/>
          <w:u w:val="single"/>
        </w:rPr>
        <w:t>Расчет к</w:t>
      </w:r>
      <w:r w:rsidRPr="00D932C9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D932C9" w:rsidRPr="00D932C9" w:rsidRDefault="00D932C9" w:rsidP="00D932C9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Оценка степени достижения целей и решения задач Программы:</w:t>
      </w:r>
    </w:p>
    <w:p w:rsidR="00D932C9" w:rsidRPr="00D932C9" w:rsidRDefault="00D932C9" w:rsidP="00D932C9">
      <w:pPr>
        <w:pStyle w:val="ListParagraph1"/>
        <w:jc w:val="both"/>
        <w:rPr>
          <w:sz w:val="16"/>
          <w:szCs w:val="16"/>
          <w:lang w:val="en-US"/>
        </w:rPr>
      </w:pPr>
      <w:r w:rsidRPr="00D932C9">
        <w:rPr>
          <w:sz w:val="16"/>
          <w:szCs w:val="16"/>
        </w:rPr>
        <w:t xml:space="preserve">                  </w:t>
      </w:r>
      <w:proofErr w:type="gramStart"/>
      <w:r w:rsidRPr="00D932C9">
        <w:rPr>
          <w:sz w:val="16"/>
          <w:szCs w:val="16"/>
          <w:lang w:val="en-US"/>
        </w:rPr>
        <w:t>m</w:t>
      </w:r>
      <w:proofErr w:type="gramEnd"/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32C9">
        <w:rPr>
          <w:sz w:val="28"/>
          <w:szCs w:val="28"/>
          <w:lang w:val="en-US"/>
        </w:rPr>
        <w:t>Cel</w:t>
      </w:r>
      <w:proofErr w:type="spellEnd"/>
      <w:r w:rsidRPr="00D932C9">
        <w:rPr>
          <w:sz w:val="28"/>
          <w:szCs w:val="28"/>
          <w:lang w:val="en-US"/>
        </w:rPr>
        <w:t xml:space="preserve"> = (1/m) *</w:t>
      </w:r>
      <w:r w:rsidRPr="00D932C9">
        <w:rPr>
          <w:rFonts w:eastAsia="SimHei"/>
          <w:sz w:val="28"/>
          <w:szCs w:val="28"/>
          <w:lang w:val="en-US"/>
        </w:rPr>
        <w:t xml:space="preserve">Σ </w:t>
      </w:r>
      <w:r w:rsidRPr="00D932C9">
        <w:rPr>
          <w:sz w:val="28"/>
          <w:szCs w:val="28"/>
          <w:lang w:val="en-US"/>
        </w:rPr>
        <w:t>(Si), 1/3*(62+93</w:t>
      </w:r>
      <w:proofErr w:type="gramStart"/>
      <w:r w:rsidRPr="00D932C9">
        <w:rPr>
          <w:sz w:val="28"/>
          <w:szCs w:val="28"/>
          <w:lang w:val="en-US"/>
        </w:rPr>
        <w:t>,9</w:t>
      </w:r>
      <w:proofErr w:type="gramEnd"/>
      <w:r w:rsidRPr="00D932C9">
        <w:rPr>
          <w:sz w:val="28"/>
          <w:szCs w:val="28"/>
          <w:lang w:val="en-US"/>
        </w:rPr>
        <w:t>+80) %= 0,333*235,9=78,6%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16"/>
          <w:szCs w:val="16"/>
          <w:lang w:val="en-US"/>
        </w:rPr>
      </w:pPr>
      <w:r w:rsidRPr="00D932C9">
        <w:rPr>
          <w:sz w:val="16"/>
          <w:szCs w:val="16"/>
          <w:lang w:val="en-US"/>
        </w:rPr>
        <w:t xml:space="preserve">                                     </w:t>
      </w:r>
      <w:proofErr w:type="spellStart"/>
      <w:r w:rsidRPr="00D932C9">
        <w:rPr>
          <w:sz w:val="16"/>
          <w:szCs w:val="16"/>
          <w:lang w:val="en-US"/>
        </w:rPr>
        <w:t>i</w:t>
      </w:r>
      <w:proofErr w:type="spellEnd"/>
      <w:r w:rsidRPr="00D932C9">
        <w:rPr>
          <w:sz w:val="16"/>
          <w:szCs w:val="16"/>
          <w:lang w:val="en-US"/>
        </w:rPr>
        <w:t>=1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16"/>
          <w:szCs w:val="16"/>
          <w:lang w:val="en-US"/>
        </w:rPr>
      </w:pP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D932C9">
        <w:rPr>
          <w:sz w:val="28"/>
          <w:szCs w:val="28"/>
          <w:lang w:val="en-US"/>
        </w:rPr>
        <w:lastRenderedPageBreak/>
        <w:t>S</w:t>
      </w:r>
      <w:r w:rsidRPr="00D932C9">
        <w:rPr>
          <w:sz w:val="20"/>
          <w:szCs w:val="20"/>
          <w:lang w:val="en-US"/>
        </w:rPr>
        <w:t>1</w:t>
      </w:r>
      <w:r w:rsidRPr="00D932C9">
        <w:rPr>
          <w:sz w:val="28"/>
          <w:szCs w:val="28"/>
          <w:lang w:val="en-US"/>
        </w:rPr>
        <w:t xml:space="preserve"> (12517/20200*100%</w:t>
      </w:r>
      <w:proofErr w:type="gramStart"/>
      <w:r w:rsidRPr="00D932C9">
        <w:rPr>
          <w:sz w:val="28"/>
          <w:szCs w:val="28"/>
          <w:lang w:val="en-US"/>
        </w:rPr>
        <w:t>)=</w:t>
      </w:r>
      <w:proofErr w:type="gramEnd"/>
      <w:r w:rsidRPr="00D932C9">
        <w:rPr>
          <w:sz w:val="28"/>
          <w:szCs w:val="28"/>
          <w:lang w:val="en-US"/>
        </w:rPr>
        <w:t>62%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D932C9">
        <w:rPr>
          <w:sz w:val="40"/>
          <w:szCs w:val="40"/>
          <w:lang w:val="en-US"/>
        </w:rPr>
        <w:t>s</w:t>
      </w:r>
      <w:r w:rsidRPr="00D932C9">
        <w:rPr>
          <w:sz w:val="20"/>
          <w:szCs w:val="20"/>
        </w:rPr>
        <w:t>2</w:t>
      </w:r>
      <w:r w:rsidRPr="00D932C9">
        <w:rPr>
          <w:sz w:val="28"/>
          <w:szCs w:val="28"/>
        </w:rPr>
        <w:t>(</w:t>
      </w:r>
      <w:proofErr w:type="gramEnd"/>
      <w:r w:rsidRPr="00D932C9">
        <w:rPr>
          <w:sz w:val="28"/>
          <w:szCs w:val="28"/>
        </w:rPr>
        <w:t>56,9/60,6*100%)=93,9%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  <w:lang w:val="en-US"/>
        </w:rPr>
        <w:t>S</w:t>
      </w:r>
      <w:r w:rsidRPr="00D932C9">
        <w:rPr>
          <w:sz w:val="20"/>
          <w:szCs w:val="20"/>
        </w:rPr>
        <w:t>3</w:t>
      </w:r>
      <w:r w:rsidRPr="00D932C9">
        <w:rPr>
          <w:sz w:val="28"/>
          <w:szCs w:val="28"/>
        </w:rPr>
        <w:t xml:space="preserve"> (4/5*100%</w:t>
      </w:r>
      <w:proofErr w:type="gramStart"/>
      <w:r w:rsidRPr="00D932C9">
        <w:rPr>
          <w:sz w:val="28"/>
          <w:szCs w:val="28"/>
        </w:rPr>
        <w:t>)=</w:t>
      </w:r>
      <w:proofErr w:type="gramEnd"/>
      <w:r w:rsidRPr="00D932C9">
        <w:rPr>
          <w:sz w:val="28"/>
          <w:szCs w:val="28"/>
        </w:rPr>
        <w:t xml:space="preserve">80% </w:t>
      </w:r>
    </w:p>
    <w:p w:rsidR="00D932C9" w:rsidRPr="00D932C9" w:rsidRDefault="00D932C9" w:rsidP="00D932C9">
      <w:pPr>
        <w:pStyle w:val="ListParagraph1"/>
        <w:jc w:val="both"/>
        <w:rPr>
          <w:sz w:val="28"/>
          <w:szCs w:val="28"/>
        </w:rPr>
      </w:pPr>
    </w:p>
    <w:p w:rsidR="00D932C9" w:rsidRPr="00D932C9" w:rsidRDefault="00D932C9" w:rsidP="00D932C9">
      <w:pPr>
        <w:pStyle w:val="ListParagraph1"/>
        <w:ind w:left="0"/>
        <w:jc w:val="both"/>
        <w:rPr>
          <w:sz w:val="28"/>
          <w:szCs w:val="28"/>
        </w:rPr>
      </w:pPr>
      <w:r w:rsidRPr="00D932C9">
        <w:rPr>
          <w:sz w:val="28"/>
          <w:szCs w:val="28"/>
        </w:rPr>
        <w:t>2.</w:t>
      </w:r>
      <w:r w:rsidRPr="00D932C9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</w:t>
      </w:r>
      <w:r w:rsidRPr="00D932C9">
        <w:rPr>
          <w:sz w:val="28"/>
          <w:szCs w:val="28"/>
          <w:u w:val="single"/>
        </w:rPr>
        <w:t>средств бюджета города</w:t>
      </w:r>
      <w:r w:rsidRPr="00D932C9">
        <w:rPr>
          <w:sz w:val="28"/>
          <w:szCs w:val="28"/>
        </w:rPr>
        <w:t xml:space="preserve">: </w:t>
      </w:r>
    </w:p>
    <w:p w:rsidR="00D932C9" w:rsidRPr="00D932C9" w:rsidRDefault="00D932C9" w:rsidP="00D932C9">
      <w:pPr>
        <w:pStyle w:val="ListParagraph1"/>
        <w:jc w:val="both"/>
        <w:rPr>
          <w:sz w:val="28"/>
          <w:szCs w:val="28"/>
        </w:rPr>
      </w:pP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  <w:lang w:val="en-US"/>
        </w:rPr>
        <w:t>Fin</w:t>
      </w:r>
      <w:r w:rsidRPr="00D932C9">
        <w:rPr>
          <w:sz w:val="28"/>
          <w:szCs w:val="28"/>
        </w:rPr>
        <w:t xml:space="preserve"> = </w:t>
      </w:r>
      <w:r w:rsidRPr="00D932C9">
        <w:rPr>
          <w:sz w:val="28"/>
          <w:szCs w:val="28"/>
          <w:lang w:val="en-US"/>
        </w:rPr>
        <w:t>K</w:t>
      </w:r>
      <w:r w:rsidRPr="00D932C9">
        <w:rPr>
          <w:sz w:val="28"/>
          <w:szCs w:val="28"/>
        </w:rPr>
        <w:t xml:space="preserve"> / </w:t>
      </w:r>
      <w:r w:rsidRPr="00D932C9">
        <w:rPr>
          <w:sz w:val="28"/>
          <w:szCs w:val="28"/>
          <w:lang w:val="en-US"/>
        </w:rPr>
        <w:t>L</w:t>
      </w:r>
      <w:r w:rsidRPr="00D932C9">
        <w:rPr>
          <w:sz w:val="28"/>
          <w:szCs w:val="28"/>
        </w:rPr>
        <w:t>*100%, 1544</w:t>
      </w:r>
      <w:proofErr w:type="gramStart"/>
      <w:r w:rsidRPr="00D932C9">
        <w:rPr>
          <w:sz w:val="28"/>
          <w:szCs w:val="28"/>
        </w:rPr>
        <w:t>,31</w:t>
      </w:r>
      <w:proofErr w:type="gramEnd"/>
      <w:r w:rsidRPr="00D932C9">
        <w:rPr>
          <w:sz w:val="28"/>
          <w:szCs w:val="28"/>
        </w:rPr>
        <w:t>/1410,0*100% = 97,6 %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</w:rPr>
        <w:t>К  = 1376,51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  <w:lang w:val="en-US"/>
        </w:rPr>
        <w:t>L</w:t>
      </w:r>
      <w:r w:rsidRPr="00D932C9">
        <w:rPr>
          <w:sz w:val="28"/>
          <w:szCs w:val="28"/>
        </w:rPr>
        <w:t xml:space="preserve"> = 1410</w:t>
      </w:r>
      <w:proofErr w:type="gramStart"/>
      <w:r w:rsidRPr="00D932C9">
        <w:rPr>
          <w:sz w:val="28"/>
          <w:szCs w:val="28"/>
        </w:rPr>
        <w:t>,0</w:t>
      </w:r>
      <w:proofErr w:type="gramEnd"/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</w:rPr>
        <w:t>3.</w:t>
      </w:r>
      <w:r w:rsidRPr="00D932C9">
        <w:rPr>
          <w:sz w:val="28"/>
          <w:szCs w:val="28"/>
        </w:rPr>
        <w:tab/>
        <w:t>Оценка степени реализации мероприятий: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16"/>
          <w:szCs w:val="16"/>
        </w:rPr>
      </w:pPr>
      <w:r w:rsidRPr="00D932C9">
        <w:rPr>
          <w:sz w:val="16"/>
          <w:szCs w:val="16"/>
        </w:rPr>
        <w:t xml:space="preserve">                                         </w:t>
      </w:r>
      <w:proofErr w:type="gramStart"/>
      <w:r w:rsidRPr="00D932C9">
        <w:rPr>
          <w:sz w:val="16"/>
          <w:szCs w:val="16"/>
          <w:lang w:val="en-US"/>
        </w:rPr>
        <w:t>n</w:t>
      </w:r>
      <w:proofErr w:type="gramEnd"/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D932C9">
        <w:rPr>
          <w:sz w:val="28"/>
          <w:szCs w:val="28"/>
          <w:lang w:val="en-US"/>
        </w:rPr>
        <w:t>Mer</w:t>
      </w:r>
      <w:proofErr w:type="spellEnd"/>
      <w:r w:rsidRPr="00D932C9">
        <w:rPr>
          <w:sz w:val="28"/>
          <w:szCs w:val="28"/>
        </w:rPr>
        <w:t xml:space="preserve"> = (1/</w:t>
      </w:r>
      <w:r w:rsidRPr="00D932C9">
        <w:rPr>
          <w:sz w:val="28"/>
          <w:szCs w:val="28"/>
          <w:lang w:val="en-US"/>
        </w:rPr>
        <w:t>n</w:t>
      </w:r>
      <w:r w:rsidRPr="00D932C9">
        <w:rPr>
          <w:sz w:val="28"/>
          <w:szCs w:val="28"/>
        </w:rPr>
        <w:t xml:space="preserve">) * </w:t>
      </w:r>
      <w:r w:rsidRPr="00D932C9">
        <w:rPr>
          <w:rFonts w:eastAsia="SimHei"/>
          <w:sz w:val="28"/>
          <w:szCs w:val="28"/>
          <w:lang w:val="en-US"/>
        </w:rPr>
        <w:t>Σ</w:t>
      </w:r>
      <w:r w:rsidRPr="00D932C9">
        <w:rPr>
          <w:sz w:val="28"/>
          <w:szCs w:val="28"/>
        </w:rPr>
        <w:t xml:space="preserve"> (</w:t>
      </w:r>
      <w:proofErr w:type="spellStart"/>
      <w:r w:rsidRPr="00D932C9">
        <w:rPr>
          <w:sz w:val="28"/>
          <w:szCs w:val="28"/>
          <w:lang w:val="en-US"/>
        </w:rPr>
        <w:t>Rj</w:t>
      </w:r>
      <w:proofErr w:type="spellEnd"/>
      <w:r w:rsidRPr="00D932C9">
        <w:rPr>
          <w:sz w:val="28"/>
          <w:szCs w:val="28"/>
        </w:rPr>
        <w:t>*100%), 1/4* [(1+0+1+0)*100%] = 0</w:t>
      </w:r>
      <w:proofErr w:type="gramStart"/>
      <w:r w:rsidRPr="00D932C9">
        <w:rPr>
          <w:sz w:val="28"/>
          <w:szCs w:val="28"/>
        </w:rPr>
        <w:t>,25</w:t>
      </w:r>
      <w:proofErr w:type="gramEnd"/>
      <w:r w:rsidRPr="00D932C9">
        <w:rPr>
          <w:sz w:val="28"/>
          <w:szCs w:val="28"/>
        </w:rPr>
        <w:t>*200%=50%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16"/>
          <w:szCs w:val="16"/>
        </w:rPr>
      </w:pPr>
      <w:r w:rsidRPr="00D932C9">
        <w:rPr>
          <w:sz w:val="16"/>
          <w:szCs w:val="16"/>
        </w:rPr>
        <w:t xml:space="preserve">                                        </w:t>
      </w:r>
      <w:r w:rsidRPr="00D932C9">
        <w:rPr>
          <w:sz w:val="16"/>
          <w:szCs w:val="16"/>
          <w:lang w:val="en-US"/>
        </w:rPr>
        <w:t>j</w:t>
      </w:r>
      <w:r w:rsidRPr="00D932C9">
        <w:rPr>
          <w:sz w:val="16"/>
          <w:szCs w:val="16"/>
        </w:rPr>
        <w:t>=1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</w:rPr>
        <w:t>4.</w:t>
      </w:r>
      <w:r w:rsidRPr="00D932C9">
        <w:rPr>
          <w:sz w:val="28"/>
          <w:szCs w:val="28"/>
        </w:rPr>
        <w:tab/>
      </w:r>
      <w:r w:rsidRPr="00D932C9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  <w:r w:rsidRPr="00D932C9">
        <w:rPr>
          <w:sz w:val="28"/>
          <w:szCs w:val="28"/>
          <w:lang w:val="en-US"/>
        </w:rPr>
        <w:t>O</w:t>
      </w:r>
      <w:r w:rsidRPr="00D932C9">
        <w:rPr>
          <w:sz w:val="28"/>
          <w:szCs w:val="28"/>
        </w:rPr>
        <w:t xml:space="preserve"> = (</w:t>
      </w:r>
      <w:proofErr w:type="spellStart"/>
      <w:r w:rsidRPr="00D932C9">
        <w:rPr>
          <w:sz w:val="28"/>
          <w:szCs w:val="28"/>
          <w:lang w:val="en-US"/>
        </w:rPr>
        <w:t>Cel</w:t>
      </w:r>
      <w:proofErr w:type="spellEnd"/>
      <w:r w:rsidRPr="00D932C9">
        <w:rPr>
          <w:sz w:val="28"/>
          <w:szCs w:val="28"/>
        </w:rPr>
        <w:t xml:space="preserve"> + </w:t>
      </w:r>
      <w:r w:rsidRPr="00D932C9">
        <w:rPr>
          <w:sz w:val="28"/>
          <w:szCs w:val="28"/>
          <w:lang w:val="en-US"/>
        </w:rPr>
        <w:t>Fin</w:t>
      </w:r>
      <w:r w:rsidRPr="00D932C9">
        <w:rPr>
          <w:sz w:val="28"/>
          <w:szCs w:val="28"/>
        </w:rPr>
        <w:t xml:space="preserve"> + </w:t>
      </w:r>
      <w:proofErr w:type="spellStart"/>
      <w:r w:rsidRPr="00D932C9">
        <w:rPr>
          <w:sz w:val="28"/>
          <w:szCs w:val="28"/>
          <w:lang w:val="en-US"/>
        </w:rPr>
        <w:t>Mer</w:t>
      </w:r>
      <w:proofErr w:type="spellEnd"/>
      <w:r w:rsidRPr="00D932C9">
        <w:rPr>
          <w:sz w:val="28"/>
          <w:szCs w:val="28"/>
        </w:rPr>
        <w:t>)/3, (78</w:t>
      </w:r>
      <w:proofErr w:type="gramStart"/>
      <w:r w:rsidRPr="00D932C9">
        <w:rPr>
          <w:sz w:val="28"/>
          <w:szCs w:val="28"/>
        </w:rPr>
        <w:t>,6</w:t>
      </w:r>
      <w:proofErr w:type="gramEnd"/>
      <w:r w:rsidRPr="00D932C9">
        <w:rPr>
          <w:sz w:val="28"/>
          <w:szCs w:val="28"/>
        </w:rPr>
        <w:t>%+97,6%+50%)/3 = 226,2/3=75,4%</w:t>
      </w: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32C9" w:rsidRPr="00D932C9" w:rsidRDefault="00D932C9" w:rsidP="00D932C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9187C" w:rsidRPr="00D932C9" w:rsidRDefault="00A9187C"/>
    <w:sectPr w:rsidR="00A9187C" w:rsidRPr="00D932C9" w:rsidSect="004C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C9"/>
    <w:rsid w:val="00091B52"/>
    <w:rsid w:val="00A9187C"/>
    <w:rsid w:val="00C66C96"/>
    <w:rsid w:val="00D34285"/>
    <w:rsid w:val="00D9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C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ind w:left="720"/>
      <w:contextualSpacing/>
    </w:pPr>
  </w:style>
  <w:style w:type="paragraph" w:styleId="a4">
    <w:name w:val="Normal (Web)"/>
    <w:basedOn w:val="a"/>
    <w:uiPriority w:val="99"/>
    <w:rsid w:val="00D932C9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uiPriority w:val="99"/>
    <w:rsid w:val="00D932C9"/>
    <w:pPr>
      <w:ind w:left="720"/>
    </w:pPr>
  </w:style>
  <w:style w:type="paragraph" w:customStyle="1" w:styleId="ConsPlusCell">
    <w:name w:val="ConsPlusCell"/>
    <w:uiPriority w:val="99"/>
    <w:rsid w:val="00D932C9"/>
    <w:pPr>
      <w:widowControl w:val="0"/>
      <w:autoSpaceDE w:val="0"/>
      <w:autoSpaceDN w:val="0"/>
      <w:adjustRightInd w:val="0"/>
      <w:spacing w:befor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2017-06-19T08:33:00Z</dcterms:created>
  <dcterms:modified xsi:type="dcterms:W3CDTF">2017-06-19T08:35:00Z</dcterms:modified>
</cp:coreProperties>
</file>