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32E09" w14:textId="77777777" w:rsidR="00165C58" w:rsidRPr="0077636E" w:rsidRDefault="00165C58" w:rsidP="00582C6E">
      <w:pPr>
        <w:jc w:val="right"/>
      </w:pPr>
    </w:p>
    <w:p w14:paraId="3B29DEB2" w14:textId="77777777" w:rsidR="00CD40BF" w:rsidRDefault="00CD40BF" w:rsidP="00CD40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14:paraId="50511AD2" w14:textId="77777777" w:rsidR="00CD40BF" w:rsidRPr="00047331" w:rsidRDefault="00CD40BF" w:rsidP="00CD40BF">
      <w:pPr>
        <w:jc w:val="center"/>
        <w:rPr>
          <w:sz w:val="28"/>
          <w:szCs w:val="28"/>
        </w:rPr>
      </w:pPr>
      <w:r w:rsidRPr="00047331">
        <w:rPr>
          <w:sz w:val="28"/>
          <w:szCs w:val="28"/>
        </w:rPr>
        <w:t>о ходе реализации муниципальной программы (МП)</w:t>
      </w:r>
    </w:p>
    <w:p w14:paraId="527EC10E" w14:textId="77777777" w:rsidR="00047331" w:rsidRPr="00047331" w:rsidRDefault="001451DE" w:rsidP="00CD40B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</w:t>
      </w:r>
      <w:r w:rsidR="00AE1C50">
        <w:rPr>
          <w:sz w:val="28"/>
          <w:szCs w:val="28"/>
          <w:u w:val="single"/>
        </w:rPr>
        <w:t>Совершенствование системы учета и управления объектами недвижимости муниципального образования город Рубцовск Алтайского края</w:t>
      </w:r>
      <w:r>
        <w:rPr>
          <w:sz w:val="28"/>
          <w:szCs w:val="28"/>
          <w:u w:val="single"/>
        </w:rPr>
        <w:t>» на 2019-2023 годы</w:t>
      </w:r>
    </w:p>
    <w:p w14:paraId="63C11CF6" w14:textId="77777777" w:rsidR="00A05B19" w:rsidRDefault="00CD40BF" w:rsidP="00CD40BF">
      <w:pPr>
        <w:jc w:val="center"/>
        <w:rPr>
          <w:sz w:val="28"/>
          <w:szCs w:val="28"/>
          <w:u w:val="single"/>
        </w:rPr>
      </w:pPr>
      <w:r w:rsidRPr="00047331">
        <w:rPr>
          <w:sz w:val="28"/>
          <w:szCs w:val="28"/>
          <w:u w:val="single"/>
        </w:rPr>
        <w:t>(</w:t>
      </w:r>
      <w:r w:rsidR="00BA6E37" w:rsidRPr="00047331">
        <w:rPr>
          <w:sz w:val="28"/>
          <w:szCs w:val="28"/>
          <w:u w:val="single"/>
        </w:rPr>
        <w:t>П</w:t>
      </w:r>
      <w:r w:rsidRPr="00047331">
        <w:rPr>
          <w:sz w:val="28"/>
          <w:szCs w:val="28"/>
          <w:u w:val="single"/>
        </w:rPr>
        <w:t xml:space="preserve">остановление Администрации города Рубцовска Алтайского края от </w:t>
      </w:r>
      <w:r w:rsidR="001451DE">
        <w:rPr>
          <w:sz w:val="28"/>
          <w:szCs w:val="28"/>
          <w:u w:val="single"/>
        </w:rPr>
        <w:t>23.10.2018</w:t>
      </w:r>
      <w:r w:rsidRPr="00047331">
        <w:rPr>
          <w:sz w:val="28"/>
          <w:szCs w:val="28"/>
          <w:u w:val="single"/>
        </w:rPr>
        <w:t xml:space="preserve"> № </w:t>
      </w:r>
      <w:r w:rsidR="00AE1C50">
        <w:rPr>
          <w:sz w:val="28"/>
          <w:szCs w:val="28"/>
          <w:u w:val="single"/>
        </w:rPr>
        <w:t>2743</w:t>
      </w:r>
      <w:r w:rsidR="00A05B19">
        <w:rPr>
          <w:sz w:val="28"/>
          <w:szCs w:val="28"/>
          <w:u w:val="single"/>
        </w:rPr>
        <w:t>,</w:t>
      </w:r>
    </w:p>
    <w:p w14:paraId="0280F245" w14:textId="77777777" w:rsidR="00CD40BF" w:rsidRPr="00047331" w:rsidRDefault="00A05B19" w:rsidP="00CD40BF">
      <w:pPr>
        <w:jc w:val="center"/>
        <w:rPr>
          <w:sz w:val="28"/>
          <w:szCs w:val="28"/>
          <w:u w:val="single"/>
        </w:rPr>
      </w:pPr>
      <w:r w:rsidRPr="000B48F4">
        <w:rPr>
          <w:sz w:val="28"/>
          <w:szCs w:val="28"/>
          <w:u w:val="single"/>
        </w:rPr>
        <w:t xml:space="preserve">с изменениями от 06.02.2019 № 241, от 18.02.2020 № 347, от 05.02.2021 № 261, от 24.09.2021 № 2572, от 27.12.2021 № 3650, от 03.02.2022 № 268, от 26.08.2022 № 2748, от 07.11.2022 № 3587, от 27.12.2022 № 4267, </w:t>
      </w:r>
      <w:r w:rsidR="00CD40BF" w:rsidRPr="00047331">
        <w:rPr>
          <w:sz w:val="28"/>
          <w:szCs w:val="28"/>
          <w:u w:val="single"/>
        </w:rPr>
        <w:t>от</w:t>
      </w:r>
      <w:r w:rsidR="003F19F1">
        <w:rPr>
          <w:sz w:val="28"/>
          <w:szCs w:val="28"/>
          <w:u w:val="single"/>
        </w:rPr>
        <w:t xml:space="preserve"> 20.12.2023 № 4293</w:t>
      </w:r>
      <w:r w:rsidR="00CD40BF" w:rsidRPr="00047331">
        <w:rPr>
          <w:sz w:val="28"/>
          <w:szCs w:val="28"/>
          <w:u w:val="single"/>
        </w:rPr>
        <w:t>)</w:t>
      </w:r>
    </w:p>
    <w:p w14:paraId="27DAFFEF" w14:textId="77777777" w:rsidR="00CD40BF" w:rsidRPr="00A05B19" w:rsidRDefault="00CD40BF" w:rsidP="00CD40BF">
      <w:pPr>
        <w:jc w:val="center"/>
      </w:pPr>
      <w:r w:rsidRPr="00A05B19">
        <w:t>(название программы в соответствии с паспортом)</w:t>
      </w:r>
    </w:p>
    <w:p w14:paraId="17993684" w14:textId="77777777" w:rsidR="001451DE" w:rsidRDefault="001451DE" w:rsidP="00CD40B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Комитет Администрации города Рубцовска по управлению имуществом</w:t>
      </w:r>
    </w:p>
    <w:p w14:paraId="6BCD2364" w14:textId="77777777" w:rsidR="00CD40BF" w:rsidRPr="00A05B19" w:rsidRDefault="00CD40BF" w:rsidP="00CD40BF">
      <w:pPr>
        <w:jc w:val="center"/>
      </w:pPr>
      <w:r w:rsidRPr="00A05B19">
        <w:t>(наименование организации, разработавшей программу)</w:t>
      </w:r>
    </w:p>
    <w:p w14:paraId="37D3B16F" w14:textId="77777777" w:rsidR="00582C6E" w:rsidRPr="00047331" w:rsidRDefault="00CD40BF" w:rsidP="00582C6E">
      <w:pPr>
        <w:jc w:val="center"/>
        <w:rPr>
          <w:sz w:val="28"/>
          <w:szCs w:val="28"/>
        </w:rPr>
      </w:pPr>
      <w:r w:rsidRPr="00047331">
        <w:rPr>
          <w:sz w:val="28"/>
          <w:szCs w:val="28"/>
        </w:rPr>
        <w:t>за 202</w:t>
      </w:r>
      <w:r w:rsidR="003F19F1">
        <w:rPr>
          <w:sz w:val="28"/>
          <w:szCs w:val="28"/>
        </w:rPr>
        <w:t>3</w:t>
      </w:r>
      <w:r w:rsidR="00582C6E" w:rsidRPr="00047331">
        <w:rPr>
          <w:sz w:val="28"/>
          <w:szCs w:val="28"/>
        </w:rPr>
        <w:t>год</w:t>
      </w:r>
    </w:p>
    <w:p w14:paraId="4F4ABDC6" w14:textId="77777777" w:rsidR="00582C6E" w:rsidRDefault="00320678" w:rsidP="00582C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582C6E" w:rsidRPr="00872746">
        <w:rPr>
          <w:b/>
          <w:sz w:val="28"/>
          <w:szCs w:val="28"/>
        </w:rPr>
        <w:t xml:space="preserve">орма № </w:t>
      </w:r>
      <w:proofErr w:type="gramStart"/>
      <w:r w:rsidR="00582C6E" w:rsidRPr="00872746">
        <w:rPr>
          <w:b/>
          <w:sz w:val="28"/>
          <w:szCs w:val="28"/>
        </w:rPr>
        <w:t>1.</w:t>
      </w:r>
      <w:r w:rsidR="00872746" w:rsidRPr="00872746">
        <w:rPr>
          <w:b/>
          <w:sz w:val="28"/>
          <w:szCs w:val="28"/>
        </w:rPr>
        <w:t>Ресурное</w:t>
      </w:r>
      <w:proofErr w:type="gramEnd"/>
      <w:r w:rsidR="00872746" w:rsidRPr="00872746">
        <w:rPr>
          <w:b/>
          <w:sz w:val="28"/>
          <w:szCs w:val="28"/>
        </w:rPr>
        <w:t xml:space="preserve"> обеспечение</w:t>
      </w:r>
      <w:r w:rsidR="001C7A57">
        <w:rPr>
          <w:b/>
          <w:sz w:val="28"/>
          <w:szCs w:val="28"/>
        </w:rPr>
        <w:t xml:space="preserve"> МП</w:t>
      </w:r>
    </w:p>
    <w:tbl>
      <w:tblPr>
        <w:tblStyle w:val="a8"/>
        <w:tblW w:w="1530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48"/>
        <w:gridCol w:w="2496"/>
        <w:gridCol w:w="2351"/>
        <w:gridCol w:w="1760"/>
        <w:gridCol w:w="1351"/>
        <w:gridCol w:w="1417"/>
      </w:tblGrid>
      <w:tr w:rsidR="00864BA6" w:rsidRPr="00A05B19" w14:paraId="73CC759A" w14:textId="77777777" w:rsidTr="0030698F">
        <w:trPr>
          <w:trHeight w:val="252"/>
        </w:trPr>
        <w:tc>
          <w:tcPr>
            <w:tcW w:w="567" w:type="dxa"/>
            <w:vMerge w:val="restart"/>
          </w:tcPr>
          <w:p w14:paraId="015F3597" w14:textId="77777777" w:rsidR="00D20E50" w:rsidRPr="00A05B19" w:rsidRDefault="00D20E50" w:rsidP="00872746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3C97A178" w14:textId="77777777" w:rsidR="00D20E50" w:rsidRPr="00A05B19" w:rsidRDefault="00DA2369" w:rsidP="00872746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201A5A9A" w14:textId="77777777" w:rsidR="007573E1" w:rsidRPr="00A05B19" w:rsidRDefault="00864BA6" w:rsidP="007573E1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Функциональная классификация расходов -</w:t>
            </w:r>
          </w:p>
          <w:p w14:paraId="2E129B5D" w14:textId="77777777" w:rsidR="00D20E50" w:rsidRPr="00A05B19" w:rsidRDefault="00864BA6" w:rsidP="007573E1">
            <w:pPr>
              <w:jc w:val="center"/>
              <w:rPr>
                <w:sz w:val="25"/>
                <w:szCs w:val="25"/>
              </w:rPr>
            </w:pPr>
            <w:r w:rsidRPr="00A05B19">
              <w:rPr>
                <w:i/>
                <w:sz w:val="25"/>
                <w:szCs w:val="25"/>
              </w:rPr>
              <w:t>к</w:t>
            </w:r>
            <w:r w:rsidR="00D20E50" w:rsidRPr="00A05B19">
              <w:rPr>
                <w:i/>
                <w:sz w:val="25"/>
                <w:szCs w:val="25"/>
              </w:rPr>
              <w:t>од бюджетной классификации</w:t>
            </w:r>
            <w:r w:rsidRPr="00A05B19">
              <w:rPr>
                <w:i/>
                <w:sz w:val="25"/>
                <w:szCs w:val="25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1ADF1B53" w14:textId="77777777" w:rsidR="00D20E50" w:rsidRPr="00A05B19" w:rsidRDefault="00D20E50" w:rsidP="00872746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План</w:t>
            </w:r>
            <w:r w:rsidR="009E34D6">
              <w:rPr>
                <w:sz w:val="25"/>
                <w:szCs w:val="25"/>
              </w:rPr>
              <w:t xml:space="preserve"> </w:t>
            </w:r>
            <w:r w:rsidRPr="00A05B19">
              <w:rPr>
                <w:sz w:val="25"/>
                <w:szCs w:val="25"/>
              </w:rPr>
              <w:t>(тыс. руб.)</w:t>
            </w:r>
          </w:p>
        </w:tc>
        <w:tc>
          <w:tcPr>
            <w:tcW w:w="1760" w:type="dxa"/>
            <w:vMerge w:val="restart"/>
          </w:tcPr>
          <w:p w14:paraId="7C27FF23" w14:textId="77777777" w:rsidR="007573E1" w:rsidRPr="00A05B19" w:rsidRDefault="00D20E50" w:rsidP="00CC7B08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 xml:space="preserve">Фактическое </w:t>
            </w:r>
          </w:p>
          <w:p w14:paraId="2573E691" w14:textId="77777777" w:rsidR="007573E1" w:rsidRPr="00A05B19" w:rsidRDefault="007573E1" w:rsidP="00CC7B08">
            <w:pPr>
              <w:jc w:val="center"/>
              <w:rPr>
                <w:sz w:val="25"/>
                <w:szCs w:val="25"/>
              </w:rPr>
            </w:pPr>
          </w:p>
          <w:p w14:paraId="6A60FE19" w14:textId="77777777" w:rsidR="00D20E50" w:rsidRPr="00A05B19" w:rsidRDefault="00D20E50" w:rsidP="00CC7B08">
            <w:pPr>
              <w:jc w:val="center"/>
              <w:rPr>
                <w:sz w:val="25"/>
                <w:szCs w:val="25"/>
              </w:rPr>
            </w:pPr>
            <w:r w:rsidRPr="00A05B19">
              <w:rPr>
                <w:i/>
                <w:sz w:val="25"/>
                <w:szCs w:val="25"/>
              </w:rPr>
              <w:t>кассовое исполнение</w:t>
            </w:r>
          </w:p>
          <w:p w14:paraId="2600F27B" w14:textId="77777777" w:rsidR="007573E1" w:rsidRPr="00A05B19" w:rsidRDefault="007573E1" w:rsidP="00CC7B08">
            <w:pPr>
              <w:jc w:val="center"/>
              <w:rPr>
                <w:sz w:val="25"/>
                <w:szCs w:val="25"/>
              </w:rPr>
            </w:pPr>
          </w:p>
          <w:p w14:paraId="0D6313A8" w14:textId="77777777" w:rsidR="007573E1" w:rsidRPr="00A05B19" w:rsidRDefault="007573E1" w:rsidP="00CC7B08">
            <w:pPr>
              <w:jc w:val="center"/>
              <w:rPr>
                <w:sz w:val="25"/>
                <w:szCs w:val="25"/>
              </w:rPr>
            </w:pPr>
          </w:p>
          <w:p w14:paraId="2CF5C5A3" w14:textId="77777777" w:rsidR="00D20E50" w:rsidRPr="00A05B19" w:rsidRDefault="00D20E50" w:rsidP="00CC7B08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6BABBB21" w14:textId="77777777" w:rsidR="00772FB6" w:rsidRPr="00A05B19" w:rsidRDefault="00D20E50" w:rsidP="00872746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% выполнения</w:t>
            </w:r>
          </w:p>
          <w:p w14:paraId="3636D4AE" w14:textId="77777777" w:rsidR="00772FB6" w:rsidRPr="00A05B19" w:rsidRDefault="00772FB6" w:rsidP="00772FB6">
            <w:pPr>
              <w:jc w:val="center"/>
              <w:rPr>
                <w:i/>
                <w:sz w:val="25"/>
                <w:szCs w:val="25"/>
              </w:rPr>
            </w:pPr>
            <w:r w:rsidRPr="00A05B19">
              <w:rPr>
                <w:i/>
                <w:sz w:val="25"/>
                <w:szCs w:val="25"/>
              </w:rPr>
              <w:t>(факт/план</w:t>
            </w:r>
          </w:p>
          <w:p w14:paraId="7089DC11" w14:textId="77777777" w:rsidR="00D20E50" w:rsidRPr="00A05B19" w:rsidRDefault="007573E1" w:rsidP="00772FB6">
            <w:pPr>
              <w:jc w:val="center"/>
              <w:rPr>
                <w:sz w:val="25"/>
                <w:szCs w:val="25"/>
              </w:rPr>
            </w:pPr>
            <w:r w:rsidRPr="00A05B19">
              <w:rPr>
                <w:i/>
                <w:sz w:val="25"/>
                <w:szCs w:val="25"/>
              </w:rPr>
              <w:t>×</w:t>
            </w:r>
            <w:r w:rsidR="00772FB6" w:rsidRPr="00A05B19">
              <w:rPr>
                <w:i/>
                <w:sz w:val="25"/>
                <w:szCs w:val="25"/>
              </w:rPr>
              <w:t>100%)</w:t>
            </w:r>
          </w:p>
        </w:tc>
      </w:tr>
      <w:tr w:rsidR="00864BA6" w:rsidRPr="00A05B19" w14:paraId="7C4233D9" w14:textId="77777777" w:rsidTr="0030698F">
        <w:trPr>
          <w:trHeight w:val="408"/>
        </w:trPr>
        <w:tc>
          <w:tcPr>
            <w:tcW w:w="567" w:type="dxa"/>
            <w:vMerge/>
          </w:tcPr>
          <w:p w14:paraId="05C897D9" w14:textId="77777777" w:rsidR="00D20E50" w:rsidRPr="00A05B19" w:rsidRDefault="00D20E50" w:rsidP="0087274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119" w:type="dxa"/>
            <w:vMerge/>
          </w:tcPr>
          <w:p w14:paraId="7B761FE4" w14:textId="77777777" w:rsidR="00D20E50" w:rsidRPr="00A05B19" w:rsidRDefault="00D20E50" w:rsidP="0087274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48" w:type="dxa"/>
            <w:vMerge/>
          </w:tcPr>
          <w:p w14:paraId="7DB279A4" w14:textId="77777777" w:rsidR="00D20E50" w:rsidRPr="00A05B19" w:rsidRDefault="00D20E50" w:rsidP="00CC7B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96" w:type="dxa"/>
            <w:vMerge w:val="restart"/>
          </w:tcPr>
          <w:p w14:paraId="42F186AF" w14:textId="77777777" w:rsidR="00D20E50" w:rsidRPr="00A05B19" w:rsidRDefault="00864BA6" w:rsidP="007573E1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Предусмотрено решением о бюджете города -</w:t>
            </w:r>
            <w:r w:rsidR="00CB3E27" w:rsidRPr="00A05B19">
              <w:rPr>
                <w:i/>
                <w:sz w:val="25"/>
                <w:szCs w:val="25"/>
              </w:rPr>
              <w:t>согласно бюджетному ассигнованию</w:t>
            </w:r>
            <w:r w:rsidR="00CB3E27" w:rsidRPr="00A05B19">
              <w:rPr>
                <w:sz w:val="25"/>
                <w:szCs w:val="25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46C8B606" w14:textId="77777777" w:rsidR="00D20E50" w:rsidRPr="00A05B19" w:rsidRDefault="00864BA6" w:rsidP="00CB3E27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 xml:space="preserve">Предусмотрено документом (постановлением) - </w:t>
            </w:r>
            <w:r w:rsidR="00CB3E27" w:rsidRPr="00A05B19">
              <w:rPr>
                <w:i/>
                <w:sz w:val="25"/>
                <w:szCs w:val="25"/>
              </w:rPr>
              <w:t xml:space="preserve">по последнему утвержденному </w:t>
            </w:r>
            <w:proofErr w:type="gramStart"/>
            <w:r w:rsidR="00CB3E27" w:rsidRPr="00A05B19">
              <w:rPr>
                <w:i/>
                <w:sz w:val="25"/>
                <w:szCs w:val="25"/>
              </w:rPr>
              <w:t>документу</w:t>
            </w:r>
            <w:r w:rsidR="00CB3E27" w:rsidRPr="00A05B19">
              <w:rPr>
                <w:sz w:val="25"/>
                <w:szCs w:val="25"/>
              </w:rPr>
              <w:t xml:space="preserve">  (</w:t>
            </w:r>
            <w:proofErr w:type="gramEnd"/>
            <w:r w:rsidR="00CB3E27" w:rsidRPr="00A05B19">
              <w:rPr>
                <w:sz w:val="25"/>
                <w:szCs w:val="25"/>
              </w:rPr>
              <w:t>2)</w:t>
            </w:r>
          </w:p>
        </w:tc>
        <w:tc>
          <w:tcPr>
            <w:tcW w:w="1760" w:type="dxa"/>
            <w:vMerge/>
          </w:tcPr>
          <w:p w14:paraId="1CFBE4D7" w14:textId="77777777" w:rsidR="00D20E50" w:rsidRPr="00A05B19" w:rsidRDefault="00D20E50" w:rsidP="00CC7B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768" w:type="dxa"/>
            <w:gridSpan w:val="2"/>
            <w:vMerge/>
          </w:tcPr>
          <w:p w14:paraId="0686CBB9" w14:textId="77777777" w:rsidR="00D20E50" w:rsidRPr="00A05B19" w:rsidRDefault="00D20E50" w:rsidP="00872746">
            <w:pPr>
              <w:jc w:val="center"/>
              <w:rPr>
                <w:sz w:val="25"/>
                <w:szCs w:val="25"/>
              </w:rPr>
            </w:pPr>
          </w:p>
        </w:tc>
      </w:tr>
      <w:tr w:rsidR="00864BA6" w:rsidRPr="00A05B19" w14:paraId="3D0EB7C2" w14:textId="77777777" w:rsidTr="005E2BB9">
        <w:trPr>
          <w:trHeight w:val="624"/>
        </w:trPr>
        <w:tc>
          <w:tcPr>
            <w:tcW w:w="567" w:type="dxa"/>
            <w:vMerge/>
          </w:tcPr>
          <w:p w14:paraId="12CBFC27" w14:textId="77777777" w:rsidR="00D20E50" w:rsidRPr="00A05B19" w:rsidRDefault="00D20E50" w:rsidP="0087274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3119" w:type="dxa"/>
            <w:vMerge/>
          </w:tcPr>
          <w:p w14:paraId="3695226F" w14:textId="77777777" w:rsidR="00D20E50" w:rsidRPr="00A05B19" w:rsidRDefault="00D20E50" w:rsidP="00872746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248" w:type="dxa"/>
            <w:vMerge/>
          </w:tcPr>
          <w:p w14:paraId="1256D3FE" w14:textId="77777777" w:rsidR="00D20E50" w:rsidRPr="00A05B19" w:rsidRDefault="00D20E50" w:rsidP="00CC7B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496" w:type="dxa"/>
            <w:vMerge/>
          </w:tcPr>
          <w:p w14:paraId="280F7EAF" w14:textId="77777777" w:rsidR="00D20E50" w:rsidRPr="00A05B19" w:rsidRDefault="00D20E50" w:rsidP="00CC7B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351" w:type="dxa"/>
            <w:vMerge/>
          </w:tcPr>
          <w:p w14:paraId="757BB705" w14:textId="77777777" w:rsidR="00D20E50" w:rsidRPr="00A05B19" w:rsidRDefault="00D20E50" w:rsidP="00CC7B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60" w:type="dxa"/>
            <w:vMerge/>
          </w:tcPr>
          <w:p w14:paraId="2629248B" w14:textId="77777777" w:rsidR="00D20E50" w:rsidRPr="00A05B19" w:rsidRDefault="00D20E50" w:rsidP="00CC7B08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351" w:type="dxa"/>
          </w:tcPr>
          <w:p w14:paraId="136BA75D" w14:textId="77777777" w:rsidR="00D20E50" w:rsidRPr="00A05B19" w:rsidRDefault="00D20E50" w:rsidP="00872746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(1)</w:t>
            </w:r>
          </w:p>
        </w:tc>
        <w:tc>
          <w:tcPr>
            <w:tcW w:w="1417" w:type="dxa"/>
          </w:tcPr>
          <w:p w14:paraId="24005D79" w14:textId="77777777" w:rsidR="00D20E50" w:rsidRPr="00A05B19" w:rsidRDefault="00D20E50" w:rsidP="00872746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(2)</w:t>
            </w:r>
          </w:p>
        </w:tc>
      </w:tr>
      <w:tr w:rsidR="0030698F" w:rsidRPr="00A05B19" w14:paraId="58A151DE" w14:textId="77777777" w:rsidTr="005E2BB9">
        <w:tc>
          <w:tcPr>
            <w:tcW w:w="567" w:type="dxa"/>
          </w:tcPr>
          <w:p w14:paraId="78AC6E48" w14:textId="77777777" w:rsidR="0030698F" w:rsidRPr="00A05B19" w:rsidRDefault="0030698F" w:rsidP="0030698F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1.</w:t>
            </w:r>
          </w:p>
        </w:tc>
        <w:tc>
          <w:tcPr>
            <w:tcW w:w="3119" w:type="dxa"/>
          </w:tcPr>
          <w:p w14:paraId="0A0FB413" w14:textId="77777777" w:rsidR="0030698F" w:rsidRPr="00A05B19" w:rsidRDefault="0030698F" w:rsidP="0030698F">
            <w:pPr>
              <w:jc w:val="center"/>
              <w:rPr>
                <w:iCs/>
                <w:sz w:val="25"/>
                <w:szCs w:val="25"/>
              </w:rPr>
            </w:pPr>
            <w:r w:rsidRPr="00A05B19">
              <w:rPr>
                <w:iCs/>
                <w:sz w:val="25"/>
                <w:szCs w:val="25"/>
              </w:rPr>
              <w:t>2.</w:t>
            </w:r>
          </w:p>
        </w:tc>
        <w:tc>
          <w:tcPr>
            <w:tcW w:w="2248" w:type="dxa"/>
          </w:tcPr>
          <w:p w14:paraId="177BF062" w14:textId="77777777" w:rsidR="0030698F" w:rsidRPr="00A05B19" w:rsidRDefault="0030698F" w:rsidP="0030698F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3.</w:t>
            </w:r>
          </w:p>
        </w:tc>
        <w:tc>
          <w:tcPr>
            <w:tcW w:w="2496" w:type="dxa"/>
          </w:tcPr>
          <w:p w14:paraId="08C18AEA" w14:textId="77777777" w:rsidR="0030698F" w:rsidRPr="00A05B19" w:rsidRDefault="0030698F" w:rsidP="0030698F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4.</w:t>
            </w:r>
          </w:p>
        </w:tc>
        <w:tc>
          <w:tcPr>
            <w:tcW w:w="2351" w:type="dxa"/>
          </w:tcPr>
          <w:p w14:paraId="03FAE60A" w14:textId="77777777" w:rsidR="0030698F" w:rsidRPr="00A05B19" w:rsidRDefault="0030698F" w:rsidP="0030698F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5.</w:t>
            </w:r>
          </w:p>
        </w:tc>
        <w:tc>
          <w:tcPr>
            <w:tcW w:w="1760" w:type="dxa"/>
          </w:tcPr>
          <w:p w14:paraId="4B57B57F" w14:textId="77777777" w:rsidR="0030698F" w:rsidRPr="00A05B19" w:rsidRDefault="0030698F" w:rsidP="0030698F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6.</w:t>
            </w:r>
          </w:p>
        </w:tc>
        <w:tc>
          <w:tcPr>
            <w:tcW w:w="1351" w:type="dxa"/>
          </w:tcPr>
          <w:p w14:paraId="7EDA94E3" w14:textId="77777777" w:rsidR="0030698F" w:rsidRPr="00A05B19" w:rsidRDefault="0030698F" w:rsidP="0030698F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7.</w:t>
            </w:r>
          </w:p>
        </w:tc>
        <w:tc>
          <w:tcPr>
            <w:tcW w:w="1417" w:type="dxa"/>
          </w:tcPr>
          <w:p w14:paraId="228EBACF" w14:textId="77777777" w:rsidR="0030698F" w:rsidRPr="00A05B19" w:rsidRDefault="0030698F" w:rsidP="0030698F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8.</w:t>
            </w:r>
          </w:p>
        </w:tc>
      </w:tr>
      <w:tr w:rsidR="00530998" w:rsidRPr="00A05B19" w14:paraId="6E730828" w14:textId="77777777" w:rsidTr="005E2BB9">
        <w:tc>
          <w:tcPr>
            <w:tcW w:w="567" w:type="dxa"/>
          </w:tcPr>
          <w:p w14:paraId="3FCE941B" w14:textId="77777777" w:rsidR="00530998" w:rsidRPr="00A05B19" w:rsidRDefault="00530998" w:rsidP="00582C6E">
            <w:pPr>
              <w:rPr>
                <w:sz w:val="25"/>
                <w:szCs w:val="25"/>
              </w:rPr>
            </w:pPr>
          </w:p>
        </w:tc>
        <w:tc>
          <w:tcPr>
            <w:tcW w:w="3119" w:type="dxa"/>
          </w:tcPr>
          <w:p w14:paraId="73149D35" w14:textId="77777777" w:rsidR="00530998" w:rsidRPr="00A05B19" w:rsidRDefault="00530998" w:rsidP="00530998">
            <w:pPr>
              <w:rPr>
                <w:rFonts w:asciiTheme="minorHAnsi" w:hAnsiTheme="minorHAnsi"/>
                <w:b/>
                <w:iCs/>
                <w:sz w:val="25"/>
                <w:szCs w:val="25"/>
              </w:rPr>
            </w:pPr>
            <w:r w:rsidRPr="00A05B19">
              <w:rPr>
                <w:rFonts w:ascii="Roboto" w:hAnsi="Roboto"/>
                <w:b/>
                <w:iCs/>
                <w:sz w:val="25"/>
                <w:szCs w:val="25"/>
              </w:rPr>
              <w:t>ВСЕГО</w:t>
            </w:r>
            <w:r w:rsidR="00DA2369" w:rsidRPr="00A05B19">
              <w:rPr>
                <w:rFonts w:asciiTheme="minorHAnsi" w:hAnsiTheme="minorHAnsi"/>
                <w:b/>
                <w:iCs/>
                <w:sz w:val="25"/>
                <w:szCs w:val="25"/>
              </w:rPr>
              <w:t>*</w:t>
            </w:r>
          </w:p>
        </w:tc>
        <w:tc>
          <w:tcPr>
            <w:tcW w:w="2248" w:type="dxa"/>
          </w:tcPr>
          <w:p w14:paraId="78DFEC71" w14:textId="77777777" w:rsidR="00530998" w:rsidRPr="00A05B19" w:rsidRDefault="001451DE" w:rsidP="00530998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A05B19">
              <w:rPr>
                <w:color w:val="000000" w:themeColor="text1"/>
                <w:sz w:val="25"/>
                <w:szCs w:val="25"/>
              </w:rPr>
              <w:t>0412</w:t>
            </w:r>
          </w:p>
        </w:tc>
        <w:tc>
          <w:tcPr>
            <w:tcW w:w="2496" w:type="dxa"/>
          </w:tcPr>
          <w:p w14:paraId="417EA45C" w14:textId="77777777" w:rsidR="00530998" w:rsidRPr="00A05B19" w:rsidRDefault="0029709E" w:rsidP="00BA6E37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820,0</w:t>
            </w:r>
          </w:p>
        </w:tc>
        <w:tc>
          <w:tcPr>
            <w:tcW w:w="2351" w:type="dxa"/>
          </w:tcPr>
          <w:p w14:paraId="32743A42" w14:textId="77777777" w:rsidR="00530998" w:rsidRPr="00A05B19" w:rsidRDefault="003F19F1" w:rsidP="00BA6E37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1005,5</w:t>
            </w:r>
          </w:p>
        </w:tc>
        <w:tc>
          <w:tcPr>
            <w:tcW w:w="1760" w:type="dxa"/>
          </w:tcPr>
          <w:p w14:paraId="2FEBD1D7" w14:textId="77777777" w:rsidR="00530998" w:rsidRPr="00A05B19" w:rsidRDefault="003F19F1" w:rsidP="00912A58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A05B19">
              <w:rPr>
                <w:color w:val="000000" w:themeColor="text1"/>
                <w:sz w:val="25"/>
                <w:szCs w:val="25"/>
              </w:rPr>
              <w:t>829,4</w:t>
            </w:r>
          </w:p>
        </w:tc>
        <w:tc>
          <w:tcPr>
            <w:tcW w:w="1351" w:type="dxa"/>
          </w:tcPr>
          <w:p w14:paraId="04DDF31C" w14:textId="77777777" w:rsidR="00530998" w:rsidRPr="00A05B19" w:rsidRDefault="003F19F1" w:rsidP="00BA6E37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A05B19">
              <w:rPr>
                <w:color w:val="000000" w:themeColor="text1"/>
                <w:sz w:val="25"/>
                <w:szCs w:val="25"/>
              </w:rPr>
              <w:t>101,1</w:t>
            </w:r>
          </w:p>
        </w:tc>
        <w:tc>
          <w:tcPr>
            <w:tcW w:w="1417" w:type="dxa"/>
          </w:tcPr>
          <w:p w14:paraId="51C43005" w14:textId="77777777" w:rsidR="00A05B19" w:rsidRPr="00640652" w:rsidRDefault="00A05B19" w:rsidP="00640652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640652">
              <w:rPr>
                <w:color w:val="000000" w:themeColor="text1"/>
                <w:sz w:val="25"/>
                <w:szCs w:val="25"/>
              </w:rPr>
              <w:t>82,5</w:t>
            </w:r>
          </w:p>
        </w:tc>
      </w:tr>
      <w:tr w:rsidR="00530998" w:rsidRPr="00A05B19" w14:paraId="49D2036A" w14:textId="77777777" w:rsidTr="005E2BB9">
        <w:tc>
          <w:tcPr>
            <w:tcW w:w="567" w:type="dxa"/>
          </w:tcPr>
          <w:p w14:paraId="4E0CC64A" w14:textId="77777777" w:rsidR="00530998" w:rsidRPr="00A05B19" w:rsidRDefault="00530998" w:rsidP="00582C6E">
            <w:pPr>
              <w:rPr>
                <w:sz w:val="25"/>
                <w:szCs w:val="25"/>
              </w:rPr>
            </w:pPr>
          </w:p>
        </w:tc>
        <w:tc>
          <w:tcPr>
            <w:tcW w:w="3119" w:type="dxa"/>
          </w:tcPr>
          <w:p w14:paraId="5B1FE41E" w14:textId="77777777" w:rsidR="00530998" w:rsidRPr="00A05B19" w:rsidRDefault="00530998" w:rsidP="00530998">
            <w:pPr>
              <w:rPr>
                <w:rFonts w:ascii="Roboto" w:hAnsi="Roboto"/>
                <w:i/>
                <w:iCs/>
                <w:sz w:val="25"/>
                <w:szCs w:val="25"/>
              </w:rPr>
            </w:pPr>
            <w:r w:rsidRPr="00A05B19">
              <w:rPr>
                <w:rFonts w:ascii="Roboto" w:hAnsi="Roboto"/>
                <w:i/>
                <w:iCs/>
                <w:sz w:val="25"/>
                <w:szCs w:val="25"/>
              </w:rPr>
              <w:t>в том числе:</w:t>
            </w:r>
          </w:p>
        </w:tc>
        <w:tc>
          <w:tcPr>
            <w:tcW w:w="2248" w:type="dxa"/>
          </w:tcPr>
          <w:p w14:paraId="717F2791" w14:textId="77777777" w:rsidR="00530998" w:rsidRPr="00A05B19" w:rsidRDefault="00530998" w:rsidP="00582C6E">
            <w:pPr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2496" w:type="dxa"/>
          </w:tcPr>
          <w:p w14:paraId="361DC942" w14:textId="77777777" w:rsidR="00530998" w:rsidRPr="00A05B19" w:rsidRDefault="00530998" w:rsidP="00BA6E3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2351" w:type="dxa"/>
          </w:tcPr>
          <w:p w14:paraId="2FBEABE4" w14:textId="77777777" w:rsidR="00530998" w:rsidRPr="00A05B19" w:rsidRDefault="00530998" w:rsidP="00BA6E37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760" w:type="dxa"/>
          </w:tcPr>
          <w:p w14:paraId="40D5052C" w14:textId="77777777" w:rsidR="00530998" w:rsidRPr="00A05B19" w:rsidRDefault="00530998" w:rsidP="00BA6E37">
            <w:pPr>
              <w:jc w:val="center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1351" w:type="dxa"/>
          </w:tcPr>
          <w:p w14:paraId="47343D6E" w14:textId="77777777" w:rsidR="00530998" w:rsidRPr="00A05B19" w:rsidRDefault="00530998" w:rsidP="00BA6E37">
            <w:pPr>
              <w:jc w:val="center"/>
              <w:rPr>
                <w:color w:val="000000" w:themeColor="text1"/>
                <w:sz w:val="25"/>
                <w:szCs w:val="25"/>
              </w:rPr>
            </w:pPr>
          </w:p>
        </w:tc>
        <w:tc>
          <w:tcPr>
            <w:tcW w:w="1417" w:type="dxa"/>
          </w:tcPr>
          <w:p w14:paraId="3A2573A3" w14:textId="77777777" w:rsidR="00530998" w:rsidRPr="00640652" w:rsidRDefault="00530998" w:rsidP="00BA6E37">
            <w:pPr>
              <w:jc w:val="center"/>
              <w:rPr>
                <w:color w:val="000000" w:themeColor="text1"/>
                <w:sz w:val="25"/>
                <w:szCs w:val="25"/>
              </w:rPr>
            </w:pPr>
          </w:p>
        </w:tc>
      </w:tr>
      <w:tr w:rsidR="003F19F1" w:rsidRPr="00A05B19" w14:paraId="62029BD1" w14:textId="77777777" w:rsidTr="005E2BB9">
        <w:tc>
          <w:tcPr>
            <w:tcW w:w="567" w:type="dxa"/>
          </w:tcPr>
          <w:p w14:paraId="18D9D320" w14:textId="77777777" w:rsidR="003F19F1" w:rsidRPr="00A05B19" w:rsidRDefault="003F19F1" w:rsidP="00582C6E">
            <w:pPr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1.</w:t>
            </w:r>
          </w:p>
        </w:tc>
        <w:tc>
          <w:tcPr>
            <w:tcW w:w="3119" w:type="dxa"/>
          </w:tcPr>
          <w:p w14:paraId="77852F64" w14:textId="77777777" w:rsidR="003F19F1" w:rsidRPr="00A05B19" w:rsidRDefault="003F19F1" w:rsidP="00C34A02">
            <w:pPr>
              <w:rPr>
                <w:sz w:val="25"/>
                <w:szCs w:val="25"/>
              </w:rPr>
            </w:pPr>
            <w:r w:rsidRPr="00A05B19">
              <w:rPr>
                <w:rFonts w:ascii="Roboto" w:hAnsi="Roboto"/>
                <w:i/>
                <w:iCs/>
                <w:sz w:val="25"/>
                <w:szCs w:val="25"/>
              </w:rPr>
              <w:t>Бюджет муниципального образования с учетом полученных межбюджетных трансфертов (МБТ</w:t>
            </w:r>
            <w:r w:rsidRPr="00A05B19">
              <w:rPr>
                <w:rFonts w:asciiTheme="minorHAnsi" w:hAnsiTheme="minorHAnsi"/>
                <w:i/>
                <w:iCs/>
                <w:sz w:val="25"/>
                <w:szCs w:val="25"/>
              </w:rPr>
              <w:t xml:space="preserve">) </w:t>
            </w:r>
            <w:r w:rsidRPr="00A05B19">
              <w:rPr>
                <w:rFonts w:ascii="Roboto" w:hAnsi="Roboto"/>
                <w:i/>
                <w:iCs/>
                <w:sz w:val="25"/>
                <w:szCs w:val="25"/>
              </w:rPr>
              <w:t xml:space="preserve">краевого и федерального бюджетов - </w:t>
            </w:r>
            <w:r w:rsidRPr="00A05B19">
              <w:rPr>
                <w:rFonts w:ascii="Roboto" w:hAnsi="Roboto"/>
                <w:b/>
                <w:i/>
                <w:iCs/>
                <w:sz w:val="25"/>
                <w:szCs w:val="25"/>
              </w:rPr>
              <w:t>б</w:t>
            </w:r>
            <w:r w:rsidRPr="00A05B19">
              <w:rPr>
                <w:b/>
                <w:i/>
                <w:sz w:val="25"/>
                <w:szCs w:val="25"/>
              </w:rPr>
              <w:t>юджет города</w:t>
            </w:r>
            <w:r w:rsidRPr="00A05B19">
              <w:rPr>
                <w:i/>
                <w:sz w:val="25"/>
                <w:szCs w:val="25"/>
              </w:rPr>
              <w:t>**</w:t>
            </w:r>
          </w:p>
        </w:tc>
        <w:tc>
          <w:tcPr>
            <w:tcW w:w="2248" w:type="dxa"/>
          </w:tcPr>
          <w:p w14:paraId="4B77F515" w14:textId="77777777" w:rsidR="003F19F1" w:rsidRPr="00A05B19" w:rsidRDefault="003F19F1" w:rsidP="006D21F1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A05B19">
              <w:rPr>
                <w:color w:val="000000" w:themeColor="text1"/>
                <w:sz w:val="25"/>
                <w:szCs w:val="25"/>
              </w:rPr>
              <w:t>0412</w:t>
            </w:r>
          </w:p>
        </w:tc>
        <w:tc>
          <w:tcPr>
            <w:tcW w:w="2496" w:type="dxa"/>
          </w:tcPr>
          <w:p w14:paraId="5401F3E1" w14:textId="77777777" w:rsidR="003F19F1" w:rsidRPr="00A05B19" w:rsidRDefault="003F19F1" w:rsidP="006D21F1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820,0</w:t>
            </w:r>
          </w:p>
        </w:tc>
        <w:tc>
          <w:tcPr>
            <w:tcW w:w="2351" w:type="dxa"/>
          </w:tcPr>
          <w:p w14:paraId="69F5E2FD" w14:textId="77777777" w:rsidR="003F19F1" w:rsidRPr="00A05B19" w:rsidRDefault="003F19F1" w:rsidP="006D21F1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1005,5</w:t>
            </w:r>
          </w:p>
        </w:tc>
        <w:tc>
          <w:tcPr>
            <w:tcW w:w="1760" w:type="dxa"/>
          </w:tcPr>
          <w:p w14:paraId="19120577" w14:textId="77777777" w:rsidR="003F19F1" w:rsidRPr="00A05B19" w:rsidRDefault="003F19F1" w:rsidP="006D21F1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A05B19">
              <w:rPr>
                <w:color w:val="000000" w:themeColor="text1"/>
                <w:sz w:val="25"/>
                <w:szCs w:val="25"/>
              </w:rPr>
              <w:t>829,4</w:t>
            </w:r>
          </w:p>
        </w:tc>
        <w:tc>
          <w:tcPr>
            <w:tcW w:w="1351" w:type="dxa"/>
          </w:tcPr>
          <w:p w14:paraId="63685BE1" w14:textId="77777777" w:rsidR="003F19F1" w:rsidRPr="00A05B19" w:rsidRDefault="003F19F1" w:rsidP="006D21F1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A05B19">
              <w:rPr>
                <w:color w:val="000000" w:themeColor="text1"/>
                <w:sz w:val="25"/>
                <w:szCs w:val="25"/>
              </w:rPr>
              <w:t>101,1</w:t>
            </w:r>
          </w:p>
        </w:tc>
        <w:tc>
          <w:tcPr>
            <w:tcW w:w="1417" w:type="dxa"/>
          </w:tcPr>
          <w:p w14:paraId="3599A2AD" w14:textId="77777777" w:rsidR="003F19F1" w:rsidRPr="00640652" w:rsidRDefault="00A05B19" w:rsidP="00640652">
            <w:pPr>
              <w:jc w:val="center"/>
              <w:rPr>
                <w:color w:val="000000" w:themeColor="text1"/>
                <w:sz w:val="25"/>
                <w:szCs w:val="25"/>
              </w:rPr>
            </w:pPr>
            <w:r w:rsidRPr="00640652">
              <w:rPr>
                <w:color w:val="000000" w:themeColor="text1"/>
                <w:sz w:val="25"/>
                <w:szCs w:val="25"/>
              </w:rPr>
              <w:t>82,5</w:t>
            </w:r>
          </w:p>
        </w:tc>
      </w:tr>
      <w:tr w:rsidR="00864BA6" w:rsidRPr="00A05B19" w14:paraId="1CDCAFEB" w14:textId="77777777" w:rsidTr="005E2BB9">
        <w:tc>
          <w:tcPr>
            <w:tcW w:w="567" w:type="dxa"/>
          </w:tcPr>
          <w:p w14:paraId="19207A05" w14:textId="77777777" w:rsidR="00D20E50" w:rsidRPr="00A05B19" w:rsidRDefault="00260C6B" w:rsidP="00582C6E">
            <w:pPr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2</w:t>
            </w:r>
            <w:r w:rsidR="00D20E50" w:rsidRPr="00A05B19">
              <w:rPr>
                <w:sz w:val="25"/>
                <w:szCs w:val="25"/>
              </w:rPr>
              <w:t>.</w:t>
            </w:r>
          </w:p>
        </w:tc>
        <w:tc>
          <w:tcPr>
            <w:tcW w:w="3119" w:type="dxa"/>
          </w:tcPr>
          <w:p w14:paraId="0DF5C42C" w14:textId="77777777" w:rsidR="00D20E50" w:rsidRPr="00A05B19" w:rsidRDefault="00CB3E27" w:rsidP="00CB3E27">
            <w:pPr>
              <w:rPr>
                <w:b/>
                <w:i/>
                <w:sz w:val="25"/>
                <w:szCs w:val="25"/>
              </w:rPr>
            </w:pPr>
            <w:r w:rsidRPr="00A05B19">
              <w:rPr>
                <w:b/>
                <w:i/>
                <w:sz w:val="25"/>
                <w:szCs w:val="25"/>
              </w:rPr>
              <w:t>Внебюджетные источники</w:t>
            </w:r>
          </w:p>
        </w:tc>
        <w:tc>
          <w:tcPr>
            <w:tcW w:w="2248" w:type="dxa"/>
          </w:tcPr>
          <w:p w14:paraId="287381DC" w14:textId="77777777" w:rsidR="00D20E50" w:rsidRPr="00A05B19" w:rsidRDefault="00D20E50" w:rsidP="00912A58">
            <w:pPr>
              <w:jc w:val="center"/>
              <w:rPr>
                <w:color w:val="FF0000"/>
                <w:sz w:val="25"/>
                <w:szCs w:val="25"/>
              </w:rPr>
            </w:pPr>
          </w:p>
        </w:tc>
        <w:tc>
          <w:tcPr>
            <w:tcW w:w="2496" w:type="dxa"/>
          </w:tcPr>
          <w:p w14:paraId="72499F66" w14:textId="77777777" w:rsidR="00D20E50" w:rsidRPr="00A05B19" w:rsidRDefault="005E2BB9" w:rsidP="00912A58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0,0</w:t>
            </w:r>
          </w:p>
        </w:tc>
        <w:tc>
          <w:tcPr>
            <w:tcW w:w="2351" w:type="dxa"/>
          </w:tcPr>
          <w:p w14:paraId="0D74FB07" w14:textId="77777777" w:rsidR="00D20E50" w:rsidRPr="00A05B19" w:rsidRDefault="005E2BB9" w:rsidP="00912A58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0,0</w:t>
            </w:r>
          </w:p>
        </w:tc>
        <w:tc>
          <w:tcPr>
            <w:tcW w:w="1760" w:type="dxa"/>
          </w:tcPr>
          <w:p w14:paraId="5BCEEF78" w14:textId="77777777" w:rsidR="00D20E50" w:rsidRPr="00A05B19" w:rsidRDefault="005E2BB9" w:rsidP="00912A58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0,0</w:t>
            </w:r>
          </w:p>
        </w:tc>
        <w:tc>
          <w:tcPr>
            <w:tcW w:w="1351" w:type="dxa"/>
          </w:tcPr>
          <w:p w14:paraId="2CC5A3B7" w14:textId="77777777" w:rsidR="00D20E50" w:rsidRPr="00A05B19" w:rsidRDefault="005E2BB9" w:rsidP="00912A58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0,0</w:t>
            </w:r>
          </w:p>
        </w:tc>
        <w:tc>
          <w:tcPr>
            <w:tcW w:w="1417" w:type="dxa"/>
          </w:tcPr>
          <w:p w14:paraId="35266425" w14:textId="77777777" w:rsidR="00D20E50" w:rsidRPr="00A05B19" w:rsidRDefault="005E2BB9" w:rsidP="00912A58">
            <w:pPr>
              <w:jc w:val="center"/>
              <w:rPr>
                <w:sz w:val="25"/>
                <w:szCs w:val="25"/>
              </w:rPr>
            </w:pPr>
            <w:r w:rsidRPr="00A05B19">
              <w:rPr>
                <w:sz w:val="25"/>
                <w:szCs w:val="25"/>
              </w:rPr>
              <w:t>0,0</w:t>
            </w:r>
          </w:p>
        </w:tc>
      </w:tr>
    </w:tbl>
    <w:p w14:paraId="595580FE" w14:textId="77777777" w:rsidR="000D1F42" w:rsidRDefault="000D1F42" w:rsidP="001C7A57">
      <w:pPr>
        <w:rPr>
          <w:b/>
          <w:sz w:val="28"/>
          <w:szCs w:val="28"/>
        </w:rPr>
      </w:pPr>
    </w:p>
    <w:p w14:paraId="40427A13" w14:textId="77777777" w:rsidR="00582C6E" w:rsidRDefault="00582C6E" w:rsidP="00C34A02">
      <w:pPr>
        <w:rPr>
          <w:b/>
          <w:sz w:val="28"/>
          <w:szCs w:val="28"/>
        </w:rPr>
      </w:pPr>
      <w:r w:rsidRPr="001C7A57">
        <w:rPr>
          <w:b/>
          <w:sz w:val="28"/>
          <w:szCs w:val="28"/>
        </w:rPr>
        <w:t xml:space="preserve">Форма № </w:t>
      </w:r>
      <w:proofErr w:type="gramStart"/>
      <w:r w:rsidRPr="001C7A57">
        <w:rPr>
          <w:b/>
          <w:sz w:val="28"/>
          <w:szCs w:val="28"/>
        </w:rPr>
        <w:t>2.</w:t>
      </w:r>
      <w:r w:rsidR="001C7A57" w:rsidRPr="001C7A57">
        <w:rPr>
          <w:b/>
          <w:sz w:val="28"/>
          <w:szCs w:val="28"/>
        </w:rPr>
        <w:t>Показатели</w:t>
      </w:r>
      <w:proofErr w:type="gramEnd"/>
      <w:r w:rsidR="001C7A57">
        <w:rPr>
          <w:b/>
          <w:sz w:val="28"/>
          <w:szCs w:val="28"/>
        </w:rPr>
        <w:t>(индикаторы</w:t>
      </w:r>
      <w:r w:rsidR="00165C58">
        <w:rPr>
          <w:b/>
          <w:sz w:val="28"/>
          <w:szCs w:val="28"/>
        </w:rPr>
        <w:t>)</w:t>
      </w:r>
      <w:r w:rsidR="001C7A57">
        <w:rPr>
          <w:b/>
          <w:sz w:val="28"/>
          <w:szCs w:val="28"/>
        </w:rPr>
        <w:t xml:space="preserve"> МП</w:t>
      </w:r>
    </w:p>
    <w:p w14:paraId="5151F0A9" w14:textId="77777777"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587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568"/>
        <w:gridCol w:w="3686"/>
        <w:gridCol w:w="1559"/>
        <w:gridCol w:w="1417"/>
        <w:gridCol w:w="1418"/>
        <w:gridCol w:w="1701"/>
        <w:gridCol w:w="2977"/>
        <w:gridCol w:w="2551"/>
      </w:tblGrid>
      <w:tr w:rsidR="00773222" w14:paraId="65A32777" w14:textId="77777777" w:rsidTr="003F4619">
        <w:tc>
          <w:tcPr>
            <w:tcW w:w="568" w:type="dxa"/>
          </w:tcPr>
          <w:p w14:paraId="4F8A615B" w14:textId="77777777" w:rsidR="00773222" w:rsidRPr="003F4619" w:rsidRDefault="00773222" w:rsidP="000B791C">
            <w:pPr>
              <w:jc w:val="center"/>
            </w:pPr>
            <w:r w:rsidRPr="003F4619">
              <w:t>№п/п</w:t>
            </w:r>
          </w:p>
        </w:tc>
        <w:tc>
          <w:tcPr>
            <w:tcW w:w="3686" w:type="dxa"/>
          </w:tcPr>
          <w:p w14:paraId="0AC5B15C" w14:textId="77777777" w:rsidR="00773222" w:rsidRPr="003F4619" w:rsidRDefault="00773222" w:rsidP="000B791C">
            <w:pPr>
              <w:jc w:val="center"/>
            </w:pPr>
            <w:r w:rsidRPr="003F4619">
              <w:t>Наименование показателя, индикатора МП</w:t>
            </w:r>
          </w:p>
          <w:p w14:paraId="5D31CCF8" w14:textId="77777777" w:rsidR="00773222" w:rsidRPr="003F4619" w:rsidRDefault="00773222" w:rsidP="001C7A57">
            <w:pPr>
              <w:jc w:val="center"/>
            </w:pPr>
            <w:r w:rsidRPr="003F4619">
              <w:t xml:space="preserve"> (согласно паспорту)</w:t>
            </w:r>
          </w:p>
        </w:tc>
        <w:tc>
          <w:tcPr>
            <w:tcW w:w="1559" w:type="dxa"/>
          </w:tcPr>
          <w:p w14:paraId="5A9128EC" w14:textId="77777777" w:rsidR="00773222" w:rsidRPr="003F4619" w:rsidRDefault="00773222" w:rsidP="000B791C">
            <w:pPr>
              <w:jc w:val="center"/>
            </w:pPr>
            <w:r w:rsidRPr="003F4619">
              <w:t>Единица</w:t>
            </w:r>
          </w:p>
          <w:p w14:paraId="0DDBD5FB" w14:textId="77777777" w:rsidR="00773222" w:rsidRPr="003F4619" w:rsidRDefault="00773222" w:rsidP="000B791C">
            <w:pPr>
              <w:jc w:val="center"/>
            </w:pPr>
            <w:r w:rsidRPr="003F4619">
              <w:t>измерения</w:t>
            </w:r>
          </w:p>
        </w:tc>
        <w:tc>
          <w:tcPr>
            <w:tcW w:w="1417" w:type="dxa"/>
          </w:tcPr>
          <w:p w14:paraId="45ACB568" w14:textId="77777777" w:rsidR="00773222" w:rsidRPr="003F4619" w:rsidRDefault="00773222" w:rsidP="000B791C">
            <w:pPr>
              <w:jc w:val="center"/>
            </w:pPr>
            <w:r w:rsidRPr="003F4619">
              <w:t>План</w:t>
            </w:r>
          </w:p>
          <w:p w14:paraId="0DB82B9A" w14:textId="77777777" w:rsidR="00773222" w:rsidRPr="003F4619" w:rsidRDefault="00773222" w:rsidP="000B791C">
            <w:pPr>
              <w:jc w:val="center"/>
            </w:pPr>
            <w:r w:rsidRPr="003F4619">
              <w:t>на отчетный год</w:t>
            </w:r>
          </w:p>
        </w:tc>
        <w:tc>
          <w:tcPr>
            <w:tcW w:w="1418" w:type="dxa"/>
          </w:tcPr>
          <w:p w14:paraId="6D6D7E19" w14:textId="77777777" w:rsidR="00773222" w:rsidRPr="003F4619" w:rsidRDefault="00773222" w:rsidP="000B791C">
            <w:pPr>
              <w:jc w:val="center"/>
            </w:pPr>
            <w:r w:rsidRPr="003F4619">
              <w:t>Факт</w:t>
            </w:r>
          </w:p>
          <w:p w14:paraId="1C8B660B" w14:textId="77777777" w:rsidR="00773222" w:rsidRPr="003F4619" w:rsidRDefault="00773222" w:rsidP="007573E1">
            <w:pPr>
              <w:jc w:val="center"/>
            </w:pPr>
            <w:r w:rsidRPr="003F4619">
              <w:t>за отчетный год</w:t>
            </w:r>
          </w:p>
        </w:tc>
        <w:tc>
          <w:tcPr>
            <w:tcW w:w="1701" w:type="dxa"/>
          </w:tcPr>
          <w:p w14:paraId="2AD66946" w14:textId="77777777" w:rsidR="001009C5" w:rsidRPr="003F4619" w:rsidRDefault="00773222" w:rsidP="000B791C">
            <w:pPr>
              <w:jc w:val="center"/>
            </w:pPr>
            <w:r w:rsidRPr="003F4619">
              <w:t>Факт</w:t>
            </w:r>
          </w:p>
          <w:p w14:paraId="7E915B86" w14:textId="77777777" w:rsidR="00773222" w:rsidRPr="003F4619" w:rsidRDefault="00773222" w:rsidP="000B791C">
            <w:pPr>
              <w:jc w:val="center"/>
            </w:pPr>
            <w:r w:rsidRPr="003F4619">
              <w:t>к плану</w:t>
            </w:r>
          </w:p>
          <w:p w14:paraId="29710D41" w14:textId="77777777" w:rsidR="00773222" w:rsidRPr="003F4619" w:rsidRDefault="00773222" w:rsidP="000B791C">
            <w:pPr>
              <w:jc w:val="center"/>
            </w:pPr>
            <w:r w:rsidRPr="003F4619">
              <w:t xml:space="preserve">в % </w:t>
            </w:r>
          </w:p>
          <w:p w14:paraId="71164DE7" w14:textId="77777777" w:rsidR="00773222" w:rsidRPr="003F4619" w:rsidRDefault="00773222" w:rsidP="000B791C">
            <w:pPr>
              <w:jc w:val="center"/>
            </w:pPr>
            <w:r w:rsidRPr="003F4619">
              <w:t>или отклонение</w:t>
            </w:r>
          </w:p>
          <w:p w14:paraId="7FB78835" w14:textId="77777777" w:rsidR="00773222" w:rsidRPr="003F4619" w:rsidRDefault="00773222" w:rsidP="000B791C">
            <w:pPr>
              <w:jc w:val="center"/>
            </w:pPr>
            <w:r w:rsidRPr="003F4619">
              <w:t xml:space="preserve"> (+) (</w:t>
            </w:r>
            <w:r w:rsidRPr="003F4619">
              <w:rPr>
                <w:b/>
              </w:rPr>
              <w:t>-</w:t>
            </w:r>
            <w:r w:rsidRPr="003F4619">
              <w:t>)</w:t>
            </w:r>
          </w:p>
        </w:tc>
        <w:tc>
          <w:tcPr>
            <w:tcW w:w="2977" w:type="dxa"/>
          </w:tcPr>
          <w:p w14:paraId="3EF14BAB" w14:textId="77777777" w:rsidR="00773222" w:rsidRPr="003F4619" w:rsidRDefault="00773222" w:rsidP="000B791C">
            <w:pPr>
              <w:jc w:val="center"/>
            </w:pPr>
            <w:r w:rsidRPr="003F4619">
              <w:t xml:space="preserve">Комментарии по отклонениям </w:t>
            </w:r>
          </w:p>
        </w:tc>
        <w:tc>
          <w:tcPr>
            <w:tcW w:w="2551" w:type="dxa"/>
          </w:tcPr>
          <w:p w14:paraId="49F0C70C" w14:textId="77777777" w:rsidR="00773222" w:rsidRPr="003F4619" w:rsidRDefault="00773222" w:rsidP="00387FAC">
            <w:pPr>
              <w:spacing w:after="160" w:line="259" w:lineRule="auto"/>
              <w:jc w:val="center"/>
            </w:pPr>
            <w:r w:rsidRPr="003F4619">
              <w:t>Реализовавшиеся угрозы/риски</w:t>
            </w:r>
          </w:p>
          <w:p w14:paraId="3510EEBA" w14:textId="77777777" w:rsidR="00773222" w:rsidRPr="003F4619" w:rsidRDefault="00773222" w:rsidP="00773222">
            <w:pPr>
              <w:jc w:val="center"/>
            </w:pPr>
          </w:p>
        </w:tc>
      </w:tr>
      <w:tr w:rsidR="00CD40BF" w14:paraId="5D205032" w14:textId="77777777" w:rsidTr="003F4619">
        <w:tc>
          <w:tcPr>
            <w:tcW w:w="568" w:type="dxa"/>
          </w:tcPr>
          <w:p w14:paraId="3F2DEE86" w14:textId="77777777" w:rsidR="00CD40BF" w:rsidRPr="003F4619" w:rsidRDefault="00CD40BF" w:rsidP="00CD40BF">
            <w:pPr>
              <w:jc w:val="right"/>
            </w:pPr>
            <w:r w:rsidRPr="003F4619">
              <w:t>1.</w:t>
            </w:r>
          </w:p>
        </w:tc>
        <w:tc>
          <w:tcPr>
            <w:tcW w:w="3686" w:type="dxa"/>
          </w:tcPr>
          <w:p w14:paraId="602472E7" w14:textId="77777777" w:rsidR="00CD40BF" w:rsidRPr="003F4619" w:rsidRDefault="00E9786F" w:rsidP="00CD40BF">
            <w:pPr>
              <w:jc w:val="both"/>
            </w:pPr>
            <w:r>
              <w:t>Количество отчетов по оценке права аренды земельных участков, предоставляемых с торгов под строительство</w:t>
            </w:r>
          </w:p>
        </w:tc>
        <w:tc>
          <w:tcPr>
            <w:tcW w:w="1559" w:type="dxa"/>
          </w:tcPr>
          <w:p w14:paraId="7158FB28" w14:textId="77777777" w:rsidR="00CD40BF" w:rsidRPr="003F4619" w:rsidRDefault="00E9786F" w:rsidP="00CD40BF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14:paraId="7DA8154E" w14:textId="77777777" w:rsidR="00CD40BF" w:rsidRPr="003F4619" w:rsidRDefault="003F19F1" w:rsidP="00912A58">
            <w:pPr>
              <w:jc w:val="center"/>
            </w:pPr>
            <w:r>
              <w:t>18</w:t>
            </w:r>
          </w:p>
        </w:tc>
        <w:tc>
          <w:tcPr>
            <w:tcW w:w="1418" w:type="dxa"/>
          </w:tcPr>
          <w:p w14:paraId="34464134" w14:textId="77777777" w:rsidR="00CD40BF" w:rsidRPr="003F4619" w:rsidRDefault="003F19F1" w:rsidP="00CD40BF">
            <w:pPr>
              <w:jc w:val="center"/>
            </w:pPr>
            <w:r>
              <w:t>18</w:t>
            </w:r>
          </w:p>
        </w:tc>
        <w:tc>
          <w:tcPr>
            <w:tcW w:w="1701" w:type="dxa"/>
          </w:tcPr>
          <w:p w14:paraId="06404914" w14:textId="77777777" w:rsidR="00CD40BF" w:rsidRPr="003F4619" w:rsidRDefault="003F19F1" w:rsidP="00CD40BF">
            <w:pPr>
              <w:jc w:val="center"/>
            </w:pPr>
            <w:r>
              <w:t>100,0</w:t>
            </w:r>
          </w:p>
        </w:tc>
        <w:tc>
          <w:tcPr>
            <w:tcW w:w="2977" w:type="dxa"/>
          </w:tcPr>
          <w:p w14:paraId="6B4027EE" w14:textId="77777777" w:rsidR="00912A58" w:rsidRPr="007137BC" w:rsidRDefault="003F19F1" w:rsidP="003F19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551" w:type="dxa"/>
          </w:tcPr>
          <w:p w14:paraId="1748C0FC" w14:textId="77777777" w:rsidR="00CD40BF" w:rsidRPr="003F19F1" w:rsidRDefault="003F19F1" w:rsidP="003F19F1">
            <w:pPr>
              <w:jc w:val="center"/>
              <w:rPr>
                <w:color w:val="000000" w:themeColor="text1"/>
              </w:rPr>
            </w:pPr>
            <w:r w:rsidRPr="003F19F1">
              <w:rPr>
                <w:color w:val="000000" w:themeColor="text1"/>
              </w:rPr>
              <w:t>-</w:t>
            </w:r>
          </w:p>
        </w:tc>
      </w:tr>
      <w:tr w:rsidR="00CD40BF" w14:paraId="4FC3226B" w14:textId="77777777" w:rsidTr="003F4619">
        <w:tc>
          <w:tcPr>
            <w:tcW w:w="568" w:type="dxa"/>
          </w:tcPr>
          <w:p w14:paraId="3BB18766" w14:textId="77777777" w:rsidR="00CD40BF" w:rsidRPr="003F4619" w:rsidRDefault="00CD40BF" w:rsidP="00CD40BF">
            <w:pPr>
              <w:jc w:val="right"/>
            </w:pPr>
            <w:r w:rsidRPr="003F4619">
              <w:t>2.</w:t>
            </w:r>
          </w:p>
        </w:tc>
        <w:tc>
          <w:tcPr>
            <w:tcW w:w="3686" w:type="dxa"/>
          </w:tcPr>
          <w:p w14:paraId="24A429D9" w14:textId="77777777" w:rsidR="00CD40BF" w:rsidRPr="003F4619" w:rsidRDefault="00E9786F" w:rsidP="00CD40BF">
            <w:pPr>
              <w:jc w:val="both"/>
            </w:pPr>
            <w:r>
              <w:t>Количество межевых планов земельных участков, подлежащих межеванию и постановке на кадастровый учет</w:t>
            </w:r>
          </w:p>
        </w:tc>
        <w:tc>
          <w:tcPr>
            <w:tcW w:w="1559" w:type="dxa"/>
          </w:tcPr>
          <w:p w14:paraId="48E642D9" w14:textId="77777777" w:rsidR="00CD40BF" w:rsidRPr="003F4619" w:rsidRDefault="00E9786F" w:rsidP="00CD40BF">
            <w:pPr>
              <w:jc w:val="center"/>
            </w:pPr>
            <w:r>
              <w:t>шт.</w:t>
            </w:r>
          </w:p>
        </w:tc>
        <w:tc>
          <w:tcPr>
            <w:tcW w:w="1417" w:type="dxa"/>
          </w:tcPr>
          <w:p w14:paraId="449F5094" w14:textId="77777777" w:rsidR="00CD40BF" w:rsidRPr="003F4619" w:rsidRDefault="003F19F1" w:rsidP="00CD40BF">
            <w:pPr>
              <w:jc w:val="center"/>
            </w:pPr>
            <w:r>
              <w:t>17</w:t>
            </w:r>
          </w:p>
        </w:tc>
        <w:tc>
          <w:tcPr>
            <w:tcW w:w="1418" w:type="dxa"/>
          </w:tcPr>
          <w:p w14:paraId="2EE31E20" w14:textId="77777777" w:rsidR="00CD40BF" w:rsidRPr="003F4619" w:rsidRDefault="003F19F1" w:rsidP="00CD40BF">
            <w:pPr>
              <w:jc w:val="center"/>
            </w:pPr>
            <w:r>
              <w:t>17</w:t>
            </w:r>
          </w:p>
        </w:tc>
        <w:tc>
          <w:tcPr>
            <w:tcW w:w="1701" w:type="dxa"/>
          </w:tcPr>
          <w:p w14:paraId="5A077BBA" w14:textId="77777777" w:rsidR="00CD40BF" w:rsidRPr="003F4619" w:rsidRDefault="003F19F1" w:rsidP="00CD40BF">
            <w:pPr>
              <w:jc w:val="center"/>
            </w:pPr>
            <w:r>
              <w:t>100,0</w:t>
            </w:r>
          </w:p>
        </w:tc>
        <w:tc>
          <w:tcPr>
            <w:tcW w:w="2977" w:type="dxa"/>
          </w:tcPr>
          <w:p w14:paraId="6C22810F" w14:textId="77777777" w:rsidR="00912A58" w:rsidRPr="007137BC" w:rsidRDefault="003F19F1" w:rsidP="003F19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551" w:type="dxa"/>
          </w:tcPr>
          <w:p w14:paraId="02BE0B46" w14:textId="77777777" w:rsidR="00CD40BF" w:rsidRPr="003F4619" w:rsidRDefault="003F19F1" w:rsidP="003F19F1">
            <w:pPr>
              <w:jc w:val="center"/>
            </w:pPr>
            <w:r>
              <w:t>-</w:t>
            </w:r>
          </w:p>
        </w:tc>
      </w:tr>
      <w:tr w:rsidR="00640652" w14:paraId="0458C185" w14:textId="77777777" w:rsidTr="00640652">
        <w:tc>
          <w:tcPr>
            <w:tcW w:w="568" w:type="dxa"/>
          </w:tcPr>
          <w:p w14:paraId="0C0C403D" w14:textId="77777777" w:rsidR="00640652" w:rsidRPr="003F4619" w:rsidRDefault="00640652" w:rsidP="00A05B19">
            <w:pPr>
              <w:jc w:val="right"/>
            </w:pPr>
            <w:r>
              <w:t>3.</w:t>
            </w:r>
          </w:p>
        </w:tc>
        <w:tc>
          <w:tcPr>
            <w:tcW w:w="3686" w:type="dxa"/>
          </w:tcPr>
          <w:p w14:paraId="4D0914B7" w14:textId="77777777" w:rsidR="00640652" w:rsidRPr="003F4619" w:rsidRDefault="00640652" w:rsidP="00A05B19">
            <w:pPr>
              <w:jc w:val="both"/>
            </w:pPr>
            <w:r>
              <w:t>Количество рассмотренных различными судебными инстанциями судебных дел</w:t>
            </w:r>
          </w:p>
        </w:tc>
        <w:tc>
          <w:tcPr>
            <w:tcW w:w="1559" w:type="dxa"/>
          </w:tcPr>
          <w:p w14:paraId="706C7EEE" w14:textId="77777777" w:rsidR="00640652" w:rsidRPr="003F4619" w:rsidRDefault="00640652" w:rsidP="00A05B19">
            <w:pPr>
              <w:jc w:val="center"/>
            </w:pPr>
            <w:r>
              <w:t>ед.</w:t>
            </w:r>
          </w:p>
        </w:tc>
        <w:tc>
          <w:tcPr>
            <w:tcW w:w="1417" w:type="dxa"/>
          </w:tcPr>
          <w:p w14:paraId="0D4E511F" w14:textId="77777777" w:rsidR="00640652" w:rsidRPr="003F4619" w:rsidRDefault="00640652" w:rsidP="00A05B19">
            <w:pPr>
              <w:jc w:val="center"/>
            </w:pPr>
            <w:r>
              <w:t>210</w:t>
            </w:r>
          </w:p>
        </w:tc>
        <w:tc>
          <w:tcPr>
            <w:tcW w:w="1418" w:type="dxa"/>
          </w:tcPr>
          <w:p w14:paraId="108AD207" w14:textId="77777777" w:rsidR="00640652" w:rsidRPr="003F4619" w:rsidRDefault="00640652" w:rsidP="00A05B19">
            <w:pPr>
              <w:jc w:val="center"/>
            </w:pPr>
            <w:r>
              <w:t>260</w:t>
            </w:r>
          </w:p>
        </w:tc>
        <w:tc>
          <w:tcPr>
            <w:tcW w:w="1701" w:type="dxa"/>
          </w:tcPr>
          <w:p w14:paraId="38A82020" w14:textId="77777777" w:rsidR="00640652" w:rsidRPr="003F4619" w:rsidRDefault="00640652" w:rsidP="00A05B19">
            <w:pPr>
              <w:jc w:val="center"/>
            </w:pPr>
            <w:r>
              <w:t>123,8</w:t>
            </w:r>
          </w:p>
        </w:tc>
        <w:tc>
          <w:tcPr>
            <w:tcW w:w="2977" w:type="dxa"/>
            <w:shd w:val="clear" w:color="auto" w:fill="auto"/>
          </w:tcPr>
          <w:p w14:paraId="24E52D57" w14:textId="77777777" w:rsidR="00640652" w:rsidRPr="00640652" w:rsidRDefault="00640652" w:rsidP="001C6FAD">
            <w:pPr>
              <w:rPr>
                <w:color w:val="000000" w:themeColor="text1"/>
              </w:rPr>
            </w:pPr>
            <w:r w:rsidRPr="00640652">
              <w:rPr>
                <w:color w:val="000000" w:themeColor="text1"/>
              </w:rPr>
              <w:t>Активизация работы по взысканию задолженности</w:t>
            </w:r>
          </w:p>
        </w:tc>
        <w:tc>
          <w:tcPr>
            <w:tcW w:w="2551" w:type="dxa"/>
            <w:shd w:val="clear" w:color="auto" w:fill="auto"/>
          </w:tcPr>
          <w:p w14:paraId="0709218D" w14:textId="77777777" w:rsidR="00640652" w:rsidRPr="00640652" w:rsidRDefault="00640652" w:rsidP="00A05B19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</w:tr>
      <w:tr w:rsidR="00640652" w14:paraId="6FF0D28E" w14:textId="77777777" w:rsidTr="00640652">
        <w:tc>
          <w:tcPr>
            <w:tcW w:w="568" w:type="dxa"/>
          </w:tcPr>
          <w:p w14:paraId="5C04ADA2" w14:textId="77777777" w:rsidR="00640652" w:rsidRPr="003F4619" w:rsidRDefault="00640652" w:rsidP="00A05B19">
            <w:pPr>
              <w:jc w:val="right"/>
            </w:pPr>
            <w:r>
              <w:t>4.</w:t>
            </w:r>
          </w:p>
        </w:tc>
        <w:tc>
          <w:tcPr>
            <w:tcW w:w="3686" w:type="dxa"/>
          </w:tcPr>
          <w:p w14:paraId="3A860109" w14:textId="77777777" w:rsidR="00640652" w:rsidRPr="003F4619" w:rsidRDefault="00640652" w:rsidP="00A05B19">
            <w:pPr>
              <w:jc w:val="both"/>
            </w:pPr>
            <w:r>
              <w:t>Количество предъявленных претензий по договорам аренды земельных участков</w:t>
            </w:r>
          </w:p>
        </w:tc>
        <w:tc>
          <w:tcPr>
            <w:tcW w:w="1559" w:type="dxa"/>
          </w:tcPr>
          <w:p w14:paraId="41E2804D" w14:textId="77777777" w:rsidR="00640652" w:rsidRPr="003F4619" w:rsidRDefault="00640652" w:rsidP="00A05B19">
            <w:pPr>
              <w:jc w:val="center"/>
            </w:pPr>
            <w:r>
              <w:t>ед.</w:t>
            </w:r>
          </w:p>
        </w:tc>
        <w:tc>
          <w:tcPr>
            <w:tcW w:w="1417" w:type="dxa"/>
          </w:tcPr>
          <w:p w14:paraId="2960CF22" w14:textId="77777777" w:rsidR="00640652" w:rsidRPr="003F4619" w:rsidRDefault="00640652" w:rsidP="00A05B19">
            <w:pPr>
              <w:jc w:val="center"/>
            </w:pPr>
            <w:r>
              <w:t>990</w:t>
            </w:r>
          </w:p>
        </w:tc>
        <w:tc>
          <w:tcPr>
            <w:tcW w:w="1418" w:type="dxa"/>
          </w:tcPr>
          <w:p w14:paraId="01F717EF" w14:textId="77777777" w:rsidR="00640652" w:rsidRPr="003F4619" w:rsidRDefault="00640652" w:rsidP="00A05B19">
            <w:pPr>
              <w:jc w:val="center"/>
            </w:pPr>
            <w:r>
              <w:t>995</w:t>
            </w:r>
          </w:p>
        </w:tc>
        <w:tc>
          <w:tcPr>
            <w:tcW w:w="1701" w:type="dxa"/>
          </w:tcPr>
          <w:p w14:paraId="7F5DD15C" w14:textId="77777777" w:rsidR="00640652" w:rsidRPr="003F4619" w:rsidRDefault="00640652" w:rsidP="00A05B19">
            <w:pPr>
              <w:jc w:val="center"/>
            </w:pPr>
            <w:r>
              <w:t>100,5</w:t>
            </w:r>
          </w:p>
        </w:tc>
        <w:tc>
          <w:tcPr>
            <w:tcW w:w="2977" w:type="dxa"/>
            <w:shd w:val="clear" w:color="auto" w:fill="auto"/>
          </w:tcPr>
          <w:p w14:paraId="4D35B6B3" w14:textId="77777777" w:rsidR="00640652" w:rsidRPr="00640652" w:rsidRDefault="00640652" w:rsidP="001C6FAD">
            <w:pPr>
              <w:rPr>
                <w:color w:val="000000" w:themeColor="text1"/>
              </w:rPr>
            </w:pPr>
            <w:r w:rsidRPr="00640652">
              <w:rPr>
                <w:color w:val="000000" w:themeColor="text1"/>
              </w:rPr>
              <w:t>Активизация претензионной работы</w:t>
            </w:r>
          </w:p>
        </w:tc>
        <w:tc>
          <w:tcPr>
            <w:tcW w:w="2551" w:type="dxa"/>
            <w:shd w:val="clear" w:color="auto" w:fill="auto"/>
          </w:tcPr>
          <w:p w14:paraId="20AEE0BF" w14:textId="77777777" w:rsidR="00640652" w:rsidRPr="00640652" w:rsidRDefault="00640652" w:rsidP="00A05B19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</w:tr>
      <w:tr w:rsidR="0093266E" w14:paraId="56566CAE" w14:textId="77777777" w:rsidTr="003F4619">
        <w:tc>
          <w:tcPr>
            <w:tcW w:w="568" w:type="dxa"/>
          </w:tcPr>
          <w:p w14:paraId="04CA8342" w14:textId="77777777" w:rsidR="0093266E" w:rsidRPr="003F4619" w:rsidRDefault="0093266E" w:rsidP="00CD40BF">
            <w:pPr>
              <w:jc w:val="right"/>
            </w:pPr>
            <w:r>
              <w:t>5.</w:t>
            </w:r>
          </w:p>
        </w:tc>
        <w:tc>
          <w:tcPr>
            <w:tcW w:w="3686" w:type="dxa"/>
          </w:tcPr>
          <w:p w14:paraId="681A1D37" w14:textId="77777777" w:rsidR="0093266E" w:rsidRPr="003F4619" w:rsidRDefault="00E9786F" w:rsidP="00CD40BF">
            <w:pPr>
              <w:jc w:val="both"/>
            </w:pPr>
            <w:r>
              <w:t>Количество специалистов, прошедших подготовку и переподготовку по программе обеспечения учета объектов недвижимости и земельных участков, посещение конференций и семинаров</w:t>
            </w:r>
          </w:p>
        </w:tc>
        <w:tc>
          <w:tcPr>
            <w:tcW w:w="1559" w:type="dxa"/>
          </w:tcPr>
          <w:p w14:paraId="4CDFC78F" w14:textId="77777777" w:rsidR="0093266E" w:rsidRPr="003F4619" w:rsidRDefault="00E9786F" w:rsidP="00CD40BF">
            <w:pPr>
              <w:jc w:val="center"/>
            </w:pPr>
            <w:r>
              <w:t>чел.</w:t>
            </w:r>
          </w:p>
        </w:tc>
        <w:tc>
          <w:tcPr>
            <w:tcW w:w="1417" w:type="dxa"/>
          </w:tcPr>
          <w:p w14:paraId="3FF7871A" w14:textId="77777777" w:rsidR="0093266E" w:rsidRPr="003F4619" w:rsidRDefault="003F19F1" w:rsidP="00CD40BF">
            <w:pPr>
              <w:jc w:val="center"/>
            </w:pPr>
            <w:r>
              <w:t>1</w:t>
            </w:r>
          </w:p>
        </w:tc>
        <w:tc>
          <w:tcPr>
            <w:tcW w:w="1418" w:type="dxa"/>
          </w:tcPr>
          <w:p w14:paraId="1606B53B" w14:textId="77777777" w:rsidR="0093266E" w:rsidRPr="003F4619" w:rsidRDefault="003F19F1" w:rsidP="00CD40BF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1A636889" w14:textId="77777777" w:rsidR="0093266E" w:rsidRPr="003F4619" w:rsidRDefault="003F19F1" w:rsidP="00CD40BF">
            <w:pPr>
              <w:jc w:val="center"/>
            </w:pPr>
            <w:r>
              <w:t>100,0</w:t>
            </w:r>
          </w:p>
        </w:tc>
        <w:tc>
          <w:tcPr>
            <w:tcW w:w="2977" w:type="dxa"/>
          </w:tcPr>
          <w:p w14:paraId="72AE09E9" w14:textId="77777777" w:rsidR="0093266E" w:rsidRPr="007137BC" w:rsidRDefault="003F19F1" w:rsidP="003F19F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2551" w:type="dxa"/>
          </w:tcPr>
          <w:p w14:paraId="19BF2E0D" w14:textId="77777777" w:rsidR="0093266E" w:rsidRPr="003F4619" w:rsidRDefault="003F19F1" w:rsidP="003F19F1">
            <w:pPr>
              <w:jc w:val="center"/>
            </w:pPr>
            <w:r>
              <w:t>-</w:t>
            </w:r>
          </w:p>
        </w:tc>
      </w:tr>
    </w:tbl>
    <w:p w14:paraId="4C9445BF" w14:textId="77777777" w:rsidR="00582C6E" w:rsidRDefault="00582C6E" w:rsidP="00582C6E">
      <w:pPr>
        <w:jc w:val="right"/>
        <w:rPr>
          <w:sz w:val="28"/>
          <w:szCs w:val="28"/>
        </w:rPr>
      </w:pPr>
    </w:p>
    <w:p w14:paraId="6F4497DC" w14:textId="77777777" w:rsidR="00320678" w:rsidRDefault="00320678" w:rsidP="00582C6E">
      <w:pPr>
        <w:jc w:val="right"/>
        <w:rPr>
          <w:sz w:val="28"/>
          <w:szCs w:val="28"/>
        </w:rPr>
      </w:pPr>
    </w:p>
    <w:p w14:paraId="3582CD35" w14:textId="77777777" w:rsidR="00582C6E" w:rsidRPr="00374FE9" w:rsidRDefault="00582C6E" w:rsidP="00773222">
      <w:pPr>
        <w:jc w:val="both"/>
        <w:rPr>
          <w:sz w:val="28"/>
          <w:szCs w:val="28"/>
          <w:u w:val="single"/>
        </w:rPr>
      </w:pPr>
      <w:r w:rsidRPr="00374FE9">
        <w:rPr>
          <w:sz w:val="28"/>
          <w:szCs w:val="28"/>
        </w:rPr>
        <w:t>Руководитель</w:t>
      </w:r>
      <w:r w:rsidR="00306E8F">
        <w:rPr>
          <w:sz w:val="28"/>
          <w:szCs w:val="28"/>
        </w:rPr>
        <w:t xml:space="preserve"> </w:t>
      </w:r>
      <w:r w:rsidRPr="00374FE9">
        <w:rPr>
          <w:sz w:val="28"/>
          <w:szCs w:val="28"/>
        </w:rPr>
        <w:t>организа</w:t>
      </w:r>
      <w:r w:rsidR="00773222" w:rsidRPr="00374FE9">
        <w:rPr>
          <w:sz w:val="28"/>
          <w:szCs w:val="28"/>
        </w:rPr>
        <w:t xml:space="preserve">ции         </w:t>
      </w:r>
      <w:r w:rsidRPr="00374FE9">
        <w:rPr>
          <w:sz w:val="28"/>
          <w:szCs w:val="28"/>
        </w:rPr>
        <w:t>_____</w:t>
      </w:r>
      <w:r w:rsidR="00773222" w:rsidRPr="00374FE9">
        <w:rPr>
          <w:sz w:val="28"/>
          <w:szCs w:val="28"/>
        </w:rPr>
        <w:t xml:space="preserve">__________________    </w:t>
      </w:r>
      <w:r w:rsidR="00374FE9">
        <w:rPr>
          <w:sz w:val="28"/>
          <w:szCs w:val="28"/>
          <w:u w:val="single"/>
        </w:rPr>
        <w:t>А.Н. Колупаев</w:t>
      </w:r>
    </w:p>
    <w:p w14:paraId="76072E83" w14:textId="77777777" w:rsidR="00582C6E" w:rsidRPr="002E61CB" w:rsidRDefault="00582C6E" w:rsidP="00582C6E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proofErr w:type="gramStart"/>
      <w:r>
        <w:rPr>
          <w:sz w:val="20"/>
          <w:szCs w:val="20"/>
        </w:rPr>
        <w:t xml:space="preserve">подпись)   </w:t>
      </w:r>
      <w:proofErr w:type="gramEnd"/>
      <w:r>
        <w:rPr>
          <w:sz w:val="20"/>
          <w:szCs w:val="20"/>
        </w:rPr>
        <w:t>(</w:t>
      </w:r>
      <w:r w:rsidRPr="002E61CB">
        <w:rPr>
          <w:sz w:val="20"/>
          <w:szCs w:val="20"/>
        </w:rPr>
        <w:t>Фамилия И</w:t>
      </w:r>
      <w:r>
        <w:rPr>
          <w:sz w:val="20"/>
          <w:szCs w:val="20"/>
        </w:rPr>
        <w:t xml:space="preserve">мя </w:t>
      </w:r>
      <w:r w:rsidRPr="002E61CB">
        <w:rPr>
          <w:sz w:val="20"/>
          <w:szCs w:val="20"/>
        </w:rPr>
        <w:t>О</w:t>
      </w:r>
      <w:r>
        <w:rPr>
          <w:sz w:val="20"/>
          <w:szCs w:val="20"/>
        </w:rPr>
        <w:t>тчество)</w:t>
      </w:r>
    </w:p>
    <w:p w14:paraId="0C9043A4" w14:textId="77777777" w:rsidR="00320678" w:rsidRDefault="00320678" w:rsidP="00582C6E">
      <w:pPr>
        <w:jc w:val="both"/>
        <w:rPr>
          <w:sz w:val="28"/>
          <w:szCs w:val="28"/>
        </w:rPr>
      </w:pPr>
    </w:p>
    <w:p w14:paraId="157F9B5C" w14:textId="77777777" w:rsidR="00582C6E" w:rsidRDefault="00582C6E" w:rsidP="008F31D2">
      <w:pPr>
        <w:tabs>
          <w:tab w:val="center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Исполн</w:t>
      </w:r>
      <w:r w:rsidR="00773222">
        <w:rPr>
          <w:sz w:val="28"/>
          <w:szCs w:val="28"/>
        </w:rPr>
        <w:t xml:space="preserve">итель </w:t>
      </w:r>
      <w:r w:rsidR="00047331">
        <w:rPr>
          <w:sz w:val="28"/>
          <w:szCs w:val="28"/>
          <w:u w:val="single"/>
        </w:rPr>
        <w:t>____________________</w:t>
      </w:r>
      <w:r w:rsidR="005E2BB9">
        <w:rPr>
          <w:sz w:val="28"/>
          <w:szCs w:val="28"/>
          <w:u w:val="single"/>
        </w:rPr>
        <w:t xml:space="preserve"> О.В. Щиголева</w:t>
      </w:r>
    </w:p>
    <w:p w14:paraId="5B77D56A" w14:textId="77777777" w:rsidR="00582C6E" w:rsidRPr="00773222" w:rsidRDefault="00582C6E" w:rsidP="00582C6E">
      <w:pPr>
        <w:jc w:val="both"/>
        <w:rPr>
          <w:b/>
          <w:sz w:val="28"/>
          <w:szCs w:val="28"/>
        </w:rPr>
      </w:pPr>
      <w:r>
        <w:rPr>
          <w:sz w:val="20"/>
          <w:szCs w:val="20"/>
        </w:rPr>
        <w:lastRenderedPageBreak/>
        <w:t xml:space="preserve"> (</w:t>
      </w:r>
      <w:r w:rsidRPr="002E61CB">
        <w:rPr>
          <w:sz w:val="20"/>
          <w:szCs w:val="20"/>
        </w:rPr>
        <w:t>Фамилия И</w:t>
      </w:r>
      <w:r>
        <w:rPr>
          <w:sz w:val="20"/>
          <w:szCs w:val="20"/>
        </w:rPr>
        <w:t>мя Отчество)</w:t>
      </w:r>
    </w:p>
    <w:p w14:paraId="1F4317CE" w14:textId="77777777" w:rsidR="00047331" w:rsidRDefault="00582C6E" w:rsidP="00530ED8">
      <w:pPr>
        <w:jc w:val="both"/>
        <w:rPr>
          <w:sz w:val="28"/>
          <w:szCs w:val="28"/>
          <w:u w:val="single"/>
        </w:rPr>
      </w:pPr>
      <w:r w:rsidRPr="00773222">
        <w:rPr>
          <w:sz w:val="28"/>
          <w:szCs w:val="28"/>
        </w:rPr>
        <w:t>№ телеф</w:t>
      </w:r>
      <w:r w:rsidR="00773222">
        <w:rPr>
          <w:sz w:val="28"/>
          <w:szCs w:val="28"/>
        </w:rPr>
        <w:t>она</w:t>
      </w:r>
      <w:r w:rsidR="005E2BB9">
        <w:rPr>
          <w:sz w:val="28"/>
          <w:szCs w:val="28"/>
          <w:u w:val="single"/>
        </w:rPr>
        <w:t xml:space="preserve"> 8(38557) 9-64-29(422)</w:t>
      </w:r>
    </w:p>
    <w:p w14:paraId="6BF4FA92" w14:textId="77777777" w:rsidR="00530ED8" w:rsidRPr="005E2BB9" w:rsidRDefault="00530ED8" w:rsidP="00530ED8">
      <w:pPr>
        <w:jc w:val="both"/>
        <w:rPr>
          <w:sz w:val="28"/>
          <w:szCs w:val="28"/>
        </w:rPr>
      </w:pPr>
      <w:proofErr w:type="spellStart"/>
      <w:proofErr w:type="gramStart"/>
      <w:r w:rsidRPr="00773222">
        <w:rPr>
          <w:sz w:val="28"/>
          <w:szCs w:val="28"/>
        </w:rPr>
        <w:t>Эл.адрес</w:t>
      </w:r>
      <w:proofErr w:type="gramEnd"/>
      <w:r w:rsidR="005E2BB9">
        <w:rPr>
          <w:sz w:val="28"/>
          <w:szCs w:val="28"/>
          <w:u w:val="single"/>
          <w:lang w:val="en-US"/>
        </w:rPr>
        <w:t>shigoleva</w:t>
      </w:r>
      <w:proofErr w:type="spellEnd"/>
      <w:r w:rsidR="005E2BB9" w:rsidRPr="005E2BB9">
        <w:rPr>
          <w:sz w:val="28"/>
          <w:szCs w:val="28"/>
          <w:u w:val="single"/>
        </w:rPr>
        <w:t>@</w:t>
      </w:r>
      <w:proofErr w:type="spellStart"/>
      <w:r w:rsidR="005E2BB9">
        <w:rPr>
          <w:sz w:val="28"/>
          <w:szCs w:val="28"/>
          <w:u w:val="single"/>
          <w:lang w:val="en-US"/>
        </w:rPr>
        <w:t>rubtsovsk</w:t>
      </w:r>
      <w:proofErr w:type="spellEnd"/>
      <w:r w:rsidR="005E2BB9" w:rsidRPr="005E2BB9">
        <w:rPr>
          <w:sz w:val="28"/>
          <w:szCs w:val="28"/>
          <w:u w:val="single"/>
        </w:rPr>
        <w:t>.</w:t>
      </w:r>
      <w:r w:rsidR="005E2BB9">
        <w:rPr>
          <w:sz w:val="28"/>
          <w:szCs w:val="28"/>
          <w:u w:val="single"/>
          <w:lang w:val="en-US"/>
        </w:rPr>
        <w:t>org</w:t>
      </w:r>
    </w:p>
    <w:p w14:paraId="303DB0D8" w14:textId="77777777" w:rsidR="00320678" w:rsidRDefault="00320678" w:rsidP="00773222">
      <w:pPr>
        <w:jc w:val="both"/>
        <w:rPr>
          <w:sz w:val="28"/>
          <w:szCs w:val="28"/>
        </w:rPr>
      </w:pPr>
    </w:p>
    <w:p w14:paraId="49B62769" w14:textId="77777777" w:rsidR="00DA2369" w:rsidRPr="00047331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>Примечание:</w:t>
      </w:r>
    </w:p>
    <w:p w14:paraId="6C12B1EC" w14:textId="77777777" w:rsidR="0076418A" w:rsidRPr="00047331" w:rsidRDefault="0030698F" w:rsidP="0030698F">
      <w:pPr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1. </w:t>
      </w:r>
      <w:r w:rsidR="00DA2369" w:rsidRPr="00047331">
        <w:rPr>
          <w:sz w:val="20"/>
          <w:szCs w:val="20"/>
        </w:rPr>
        <w:t xml:space="preserve">Данные отчета </w:t>
      </w:r>
      <w:r w:rsidR="000B791C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</w:t>
      </w:r>
      <w:r w:rsidR="0076418A" w:rsidRPr="00047331">
        <w:rPr>
          <w:sz w:val="20"/>
          <w:szCs w:val="20"/>
        </w:rPr>
        <w:t>:</w:t>
      </w:r>
    </w:p>
    <w:p w14:paraId="24408F37" w14:textId="77777777" w:rsidR="00DA2369" w:rsidRPr="00047331" w:rsidRDefault="00DA2369" w:rsidP="0030698F">
      <w:pPr>
        <w:jc w:val="both"/>
        <w:rPr>
          <w:sz w:val="20"/>
          <w:szCs w:val="20"/>
        </w:rPr>
      </w:pPr>
      <w:r w:rsidRPr="00047331">
        <w:rPr>
          <w:sz w:val="20"/>
          <w:szCs w:val="20"/>
        </w:rPr>
        <w:t>проставляются с одним десятичным знаком, если данные отсутствуют - в ячейках проставляются нули (0,0):</w:t>
      </w:r>
    </w:p>
    <w:p w14:paraId="5BC2FAC9" w14:textId="77777777" w:rsidR="00DA2369" w:rsidRPr="00047331" w:rsidRDefault="008F31D2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* </w:t>
      </w:r>
      <w:r w:rsidR="00530998" w:rsidRPr="00047331">
        <w:rPr>
          <w:sz w:val="20"/>
          <w:szCs w:val="20"/>
        </w:rPr>
        <w:t xml:space="preserve">по данной строке указывается итоговая </w:t>
      </w:r>
      <w:proofErr w:type="spellStart"/>
      <w:proofErr w:type="gramStart"/>
      <w:r w:rsidR="00530998" w:rsidRPr="00047331">
        <w:rPr>
          <w:sz w:val="20"/>
          <w:szCs w:val="20"/>
        </w:rPr>
        <w:t>сумма</w:t>
      </w:r>
      <w:r w:rsidR="0030698F" w:rsidRPr="00047331">
        <w:rPr>
          <w:sz w:val="20"/>
          <w:szCs w:val="20"/>
        </w:rPr>
        <w:t>строк</w:t>
      </w:r>
      <w:proofErr w:type="spellEnd"/>
      <w:r w:rsidR="00DA2369" w:rsidRPr="00047331">
        <w:rPr>
          <w:sz w:val="20"/>
          <w:szCs w:val="20"/>
        </w:rPr>
        <w:t>(</w:t>
      </w:r>
      <w:proofErr w:type="gramEnd"/>
      <w:r w:rsidR="00DA2369" w:rsidRPr="00047331">
        <w:rPr>
          <w:sz w:val="20"/>
          <w:szCs w:val="20"/>
        </w:rPr>
        <w:t xml:space="preserve">п.1+п.2. </w:t>
      </w:r>
      <w:r w:rsidR="0030698F" w:rsidRPr="00047331">
        <w:rPr>
          <w:sz w:val="20"/>
          <w:szCs w:val="20"/>
        </w:rPr>
        <w:t>Ф</w:t>
      </w:r>
      <w:r w:rsidR="00DA2369" w:rsidRPr="00047331">
        <w:rPr>
          <w:sz w:val="20"/>
          <w:szCs w:val="20"/>
        </w:rPr>
        <w:t>.№1);</w:t>
      </w:r>
    </w:p>
    <w:p w14:paraId="621BC7A3" w14:textId="77777777" w:rsidR="00530998" w:rsidRPr="00047331" w:rsidRDefault="00DA2369" w:rsidP="0030698F">
      <w:pPr>
        <w:shd w:val="clear" w:color="auto" w:fill="FFFFFF"/>
        <w:jc w:val="both"/>
        <w:rPr>
          <w:sz w:val="20"/>
          <w:szCs w:val="20"/>
        </w:rPr>
      </w:pPr>
      <w:r w:rsidRPr="00047331">
        <w:rPr>
          <w:sz w:val="20"/>
          <w:szCs w:val="20"/>
        </w:rPr>
        <w:t xml:space="preserve">** по данной строке указывается сумма средств за счет всех </w:t>
      </w:r>
      <w:proofErr w:type="spellStart"/>
      <w:proofErr w:type="gramStart"/>
      <w:r w:rsidRPr="00047331">
        <w:rPr>
          <w:sz w:val="20"/>
          <w:szCs w:val="20"/>
        </w:rPr>
        <w:t>источников</w:t>
      </w:r>
      <w:r w:rsidR="0030698F" w:rsidRPr="00047331">
        <w:rPr>
          <w:sz w:val="20"/>
          <w:szCs w:val="20"/>
        </w:rPr>
        <w:t>,</w:t>
      </w:r>
      <w:r w:rsidR="00530998" w:rsidRPr="00047331">
        <w:rPr>
          <w:sz w:val="20"/>
          <w:szCs w:val="20"/>
        </w:rPr>
        <w:t>кроме</w:t>
      </w:r>
      <w:proofErr w:type="spellEnd"/>
      <w:proofErr w:type="gramEnd"/>
      <w:r w:rsidR="00530998" w:rsidRPr="00047331">
        <w:rPr>
          <w:sz w:val="20"/>
          <w:szCs w:val="20"/>
        </w:rPr>
        <w:t xml:space="preserve"> внебюджетных средств</w:t>
      </w:r>
      <w:r w:rsidRPr="00047331">
        <w:rPr>
          <w:sz w:val="20"/>
          <w:szCs w:val="20"/>
        </w:rPr>
        <w:t>.</w:t>
      </w:r>
    </w:p>
    <w:p w14:paraId="5EC69127" w14:textId="77777777" w:rsidR="0076418A" w:rsidRPr="00047331" w:rsidRDefault="0030698F" w:rsidP="00CD40BF">
      <w:pPr>
        <w:tabs>
          <w:tab w:val="center" w:pos="7699"/>
        </w:tabs>
        <w:jc w:val="both"/>
        <w:rPr>
          <w:bCs/>
          <w:sz w:val="20"/>
          <w:szCs w:val="20"/>
        </w:rPr>
      </w:pPr>
      <w:r w:rsidRPr="00047331">
        <w:rPr>
          <w:bCs/>
          <w:sz w:val="20"/>
          <w:szCs w:val="20"/>
        </w:rPr>
        <w:t xml:space="preserve">2. </w:t>
      </w:r>
      <w:r w:rsidR="000B791C" w:rsidRPr="00047331">
        <w:rPr>
          <w:bCs/>
          <w:sz w:val="20"/>
          <w:szCs w:val="20"/>
        </w:rPr>
        <w:t>Данные отчета Ф.№2</w:t>
      </w:r>
      <w:r w:rsidR="0076418A" w:rsidRPr="00047331">
        <w:rPr>
          <w:bCs/>
          <w:sz w:val="20"/>
          <w:szCs w:val="20"/>
        </w:rPr>
        <w:t>:</w:t>
      </w:r>
      <w:r w:rsidR="00CD40BF" w:rsidRPr="00047331">
        <w:rPr>
          <w:bCs/>
          <w:sz w:val="20"/>
          <w:szCs w:val="20"/>
        </w:rPr>
        <w:tab/>
      </w:r>
    </w:p>
    <w:p w14:paraId="02BB7650" w14:textId="77777777" w:rsidR="000B791C" w:rsidRPr="00047331" w:rsidRDefault="00E9786F" w:rsidP="0030698F">
      <w:pPr>
        <w:jc w:val="both"/>
        <w:rPr>
          <w:bCs/>
          <w:sz w:val="20"/>
          <w:szCs w:val="20"/>
        </w:rPr>
      </w:pPr>
      <w:proofErr w:type="spellStart"/>
      <w:r w:rsidRPr="00047331">
        <w:rPr>
          <w:bCs/>
          <w:sz w:val="20"/>
          <w:szCs w:val="20"/>
        </w:rPr>
        <w:t>П</w:t>
      </w:r>
      <w:r w:rsidR="000B791C" w:rsidRPr="00047331">
        <w:rPr>
          <w:bCs/>
          <w:sz w:val="20"/>
          <w:szCs w:val="20"/>
        </w:rPr>
        <w:t>р</w:t>
      </w:r>
      <w:r w:rsidR="0030698F" w:rsidRPr="00047331">
        <w:rPr>
          <w:bCs/>
          <w:sz w:val="20"/>
          <w:szCs w:val="20"/>
        </w:rPr>
        <w:t>оставляются</w:t>
      </w:r>
      <w:r w:rsidR="0076418A" w:rsidRPr="00047331">
        <w:rPr>
          <w:bCs/>
          <w:sz w:val="20"/>
          <w:szCs w:val="20"/>
        </w:rPr>
        <w:t>плановые</w:t>
      </w:r>
      <w:proofErr w:type="spellEnd"/>
      <w:r w:rsidR="0076418A" w:rsidRPr="00047331">
        <w:rPr>
          <w:bCs/>
          <w:sz w:val="20"/>
          <w:szCs w:val="20"/>
        </w:rPr>
        <w:t xml:space="preserve"> показатели </w:t>
      </w:r>
      <w:r w:rsidR="000B791C" w:rsidRPr="00047331">
        <w:rPr>
          <w:bCs/>
          <w:sz w:val="20"/>
          <w:szCs w:val="20"/>
        </w:rPr>
        <w:t>согласно паспорту МП.</w:t>
      </w:r>
    </w:p>
    <w:p w14:paraId="6CB6992D" w14:textId="77777777" w:rsidR="00CD40BF" w:rsidRPr="00047331" w:rsidRDefault="007573E1" w:rsidP="003F4619">
      <w:pPr>
        <w:jc w:val="both"/>
        <w:rPr>
          <w:sz w:val="20"/>
          <w:szCs w:val="20"/>
        </w:rPr>
      </w:pPr>
      <w:r w:rsidRPr="00047331">
        <w:rPr>
          <w:bCs/>
          <w:sz w:val="20"/>
          <w:szCs w:val="20"/>
        </w:rPr>
        <w:t>Для показателей</w:t>
      </w:r>
      <w:r w:rsidR="0030698F" w:rsidRPr="00047331">
        <w:rPr>
          <w:bCs/>
          <w:sz w:val="20"/>
          <w:szCs w:val="20"/>
        </w:rPr>
        <w:t>-индикаторов</w:t>
      </w:r>
      <w:r w:rsidRPr="00047331">
        <w:rPr>
          <w:bCs/>
          <w:sz w:val="20"/>
          <w:szCs w:val="20"/>
        </w:rPr>
        <w:t xml:space="preserve">: в </w:t>
      </w:r>
      <w:r w:rsidR="0030698F" w:rsidRPr="00047331">
        <w:rPr>
          <w:bCs/>
          <w:sz w:val="20"/>
          <w:szCs w:val="20"/>
        </w:rPr>
        <w:t xml:space="preserve">случае, </w:t>
      </w:r>
      <w:r w:rsidRPr="00047331">
        <w:rPr>
          <w:bCs/>
          <w:sz w:val="20"/>
          <w:szCs w:val="20"/>
        </w:rPr>
        <w:t>если фактическое значение отличается от планового</w:t>
      </w:r>
      <w:r w:rsidR="00530ED8" w:rsidRPr="00047331">
        <w:rPr>
          <w:bCs/>
          <w:sz w:val="20"/>
          <w:szCs w:val="20"/>
        </w:rPr>
        <w:t xml:space="preserve"> </w:t>
      </w:r>
      <w:proofErr w:type="spellStart"/>
      <w:r w:rsidR="00530ED8" w:rsidRPr="00047331">
        <w:rPr>
          <w:bCs/>
          <w:sz w:val="20"/>
          <w:szCs w:val="20"/>
        </w:rPr>
        <w:t>значения</w:t>
      </w:r>
      <w:r w:rsidRPr="00047331">
        <w:rPr>
          <w:bCs/>
          <w:sz w:val="20"/>
          <w:szCs w:val="20"/>
        </w:rPr>
        <w:t>или</w:t>
      </w:r>
      <w:proofErr w:type="spellEnd"/>
      <w:r w:rsidRPr="00047331">
        <w:rPr>
          <w:bCs/>
          <w:sz w:val="20"/>
          <w:szCs w:val="20"/>
        </w:rPr>
        <w:t xml:space="preserve"> </w:t>
      </w:r>
      <w:r w:rsidR="00530ED8" w:rsidRPr="00047331">
        <w:rPr>
          <w:bCs/>
          <w:sz w:val="20"/>
          <w:szCs w:val="20"/>
        </w:rPr>
        <w:t>отсутствует</w:t>
      </w:r>
      <w:r w:rsidR="0030698F" w:rsidRPr="00047331">
        <w:rPr>
          <w:bCs/>
          <w:sz w:val="20"/>
          <w:szCs w:val="20"/>
        </w:rPr>
        <w:t xml:space="preserve">, </w:t>
      </w:r>
      <w:r w:rsidR="000B791C" w:rsidRPr="00047331">
        <w:rPr>
          <w:bCs/>
          <w:sz w:val="20"/>
          <w:szCs w:val="20"/>
        </w:rPr>
        <w:t xml:space="preserve">необходимо заполнить </w:t>
      </w:r>
      <w:r w:rsidR="00530ED8" w:rsidRPr="00047331">
        <w:rPr>
          <w:bCs/>
          <w:sz w:val="20"/>
          <w:szCs w:val="20"/>
        </w:rPr>
        <w:t>графу</w:t>
      </w:r>
      <w:r w:rsidR="000B791C" w:rsidRPr="00047331">
        <w:rPr>
          <w:bCs/>
          <w:sz w:val="20"/>
          <w:szCs w:val="20"/>
        </w:rPr>
        <w:t xml:space="preserve"> «</w:t>
      </w:r>
      <w:r w:rsidRPr="00047331">
        <w:rPr>
          <w:bCs/>
          <w:sz w:val="20"/>
          <w:szCs w:val="20"/>
        </w:rPr>
        <w:t>Комментари</w:t>
      </w:r>
      <w:r w:rsidR="000B791C" w:rsidRPr="00047331">
        <w:rPr>
          <w:bCs/>
          <w:sz w:val="20"/>
          <w:szCs w:val="20"/>
        </w:rPr>
        <w:t>и по отклонениям»</w:t>
      </w:r>
      <w:r w:rsidR="0030698F" w:rsidRPr="00047331">
        <w:rPr>
          <w:bCs/>
          <w:sz w:val="20"/>
          <w:szCs w:val="20"/>
        </w:rPr>
        <w:t>, если 100%-</w:t>
      </w:r>
      <w:proofErr w:type="spellStart"/>
      <w:r w:rsidR="0030698F" w:rsidRPr="00047331">
        <w:rPr>
          <w:bCs/>
          <w:sz w:val="20"/>
          <w:szCs w:val="20"/>
        </w:rPr>
        <w:t>ное</w:t>
      </w:r>
      <w:proofErr w:type="spellEnd"/>
      <w:r w:rsidR="0030698F" w:rsidRPr="00047331">
        <w:rPr>
          <w:bCs/>
          <w:sz w:val="20"/>
          <w:szCs w:val="20"/>
        </w:rPr>
        <w:t xml:space="preserve"> выполнение - </w:t>
      </w:r>
      <w:r w:rsidR="00530ED8" w:rsidRPr="00047331">
        <w:rPr>
          <w:bCs/>
          <w:sz w:val="20"/>
          <w:szCs w:val="20"/>
        </w:rPr>
        <w:t xml:space="preserve">графа </w:t>
      </w:r>
      <w:r w:rsidR="0030698F" w:rsidRPr="00047331">
        <w:rPr>
          <w:bCs/>
          <w:sz w:val="20"/>
          <w:szCs w:val="20"/>
        </w:rPr>
        <w:t>не заполняется</w:t>
      </w:r>
      <w:r w:rsidRPr="00047331">
        <w:rPr>
          <w:bCs/>
          <w:sz w:val="20"/>
          <w:szCs w:val="20"/>
        </w:rPr>
        <w:t>.</w:t>
      </w:r>
    </w:p>
    <w:p w14:paraId="341F4372" w14:textId="77777777" w:rsidR="00530998" w:rsidRPr="00047331" w:rsidRDefault="00530998" w:rsidP="003F4619">
      <w:pPr>
        <w:rPr>
          <w:sz w:val="20"/>
          <w:szCs w:val="20"/>
        </w:rPr>
      </w:pPr>
    </w:p>
    <w:sectPr w:rsidR="00530998" w:rsidRPr="00047331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0DEFE" w14:textId="77777777" w:rsidR="00CF33A1" w:rsidRDefault="00CF33A1" w:rsidP="00B60D79">
      <w:r>
        <w:separator/>
      </w:r>
    </w:p>
  </w:endnote>
  <w:endnote w:type="continuationSeparator" w:id="0">
    <w:p w14:paraId="1C1955E3" w14:textId="77777777" w:rsidR="00CF33A1" w:rsidRDefault="00CF33A1" w:rsidP="00B6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1A941" w14:textId="77777777" w:rsidR="00CF33A1" w:rsidRDefault="00CF33A1" w:rsidP="00B60D79">
      <w:r>
        <w:separator/>
      </w:r>
    </w:p>
  </w:footnote>
  <w:footnote w:type="continuationSeparator" w:id="0">
    <w:p w14:paraId="1F60DDEE" w14:textId="77777777" w:rsidR="00CF33A1" w:rsidRDefault="00CF33A1" w:rsidP="00B6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572773">
    <w:abstractNumId w:val="4"/>
  </w:num>
  <w:num w:numId="2" w16cid:durableId="178589844">
    <w:abstractNumId w:val="2"/>
  </w:num>
  <w:num w:numId="3" w16cid:durableId="147789971">
    <w:abstractNumId w:val="1"/>
  </w:num>
  <w:num w:numId="4" w16cid:durableId="1620910090">
    <w:abstractNumId w:val="3"/>
  </w:num>
  <w:num w:numId="5" w16cid:durableId="1306546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6E"/>
    <w:rsid w:val="000033B2"/>
    <w:rsid w:val="00047331"/>
    <w:rsid w:val="00081F09"/>
    <w:rsid w:val="00091B52"/>
    <w:rsid w:val="000B0BEA"/>
    <w:rsid w:val="000B48F4"/>
    <w:rsid w:val="000B791C"/>
    <w:rsid w:val="000D1F42"/>
    <w:rsid w:val="000D2840"/>
    <w:rsid w:val="000E160A"/>
    <w:rsid w:val="001009C5"/>
    <w:rsid w:val="001232B6"/>
    <w:rsid w:val="001451DE"/>
    <w:rsid w:val="00165C58"/>
    <w:rsid w:val="0019341E"/>
    <w:rsid w:val="001B054D"/>
    <w:rsid w:val="001B390D"/>
    <w:rsid w:val="001C1868"/>
    <w:rsid w:val="001C7A57"/>
    <w:rsid w:val="002144C6"/>
    <w:rsid w:val="00260C6B"/>
    <w:rsid w:val="0029709E"/>
    <w:rsid w:val="002B529D"/>
    <w:rsid w:val="002C1F86"/>
    <w:rsid w:val="0030698F"/>
    <w:rsid w:val="00306E8F"/>
    <w:rsid w:val="003070D6"/>
    <w:rsid w:val="00320678"/>
    <w:rsid w:val="00357FAB"/>
    <w:rsid w:val="00366F62"/>
    <w:rsid w:val="00374FE9"/>
    <w:rsid w:val="00387FAC"/>
    <w:rsid w:val="003F19F1"/>
    <w:rsid w:val="003F4619"/>
    <w:rsid w:val="00406951"/>
    <w:rsid w:val="004339FE"/>
    <w:rsid w:val="00476644"/>
    <w:rsid w:val="00483993"/>
    <w:rsid w:val="004D33B4"/>
    <w:rsid w:val="004F0AFE"/>
    <w:rsid w:val="00530998"/>
    <w:rsid w:val="00530ED8"/>
    <w:rsid w:val="005468B2"/>
    <w:rsid w:val="00582C6E"/>
    <w:rsid w:val="005C7ACC"/>
    <w:rsid w:val="005E13D8"/>
    <w:rsid w:val="005E2BB9"/>
    <w:rsid w:val="00613A77"/>
    <w:rsid w:val="00640652"/>
    <w:rsid w:val="00670CA1"/>
    <w:rsid w:val="0067359C"/>
    <w:rsid w:val="006738AA"/>
    <w:rsid w:val="006A1B78"/>
    <w:rsid w:val="006A7028"/>
    <w:rsid w:val="006B301E"/>
    <w:rsid w:val="006E5900"/>
    <w:rsid w:val="006F3922"/>
    <w:rsid w:val="00707001"/>
    <w:rsid w:val="007137BC"/>
    <w:rsid w:val="00730F16"/>
    <w:rsid w:val="00742D7E"/>
    <w:rsid w:val="00753027"/>
    <w:rsid w:val="007573E1"/>
    <w:rsid w:val="0076418A"/>
    <w:rsid w:val="00772FB6"/>
    <w:rsid w:val="00773222"/>
    <w:rsid w:val="007742E0"/>
    <w:rsid w:val="0077636E"/>
    <w:rsid w:val="00822B0D"/>
    <w:rsid w:val="008507D5"/>
    <w:rsid w:val="00864BA6"/>
    <w:rsid w:val="00872746"/>
    <w:rsid w:val="008E3B44"/>
    <w:rsid w:val="008F31D2"/>
    <w:rsid w:val="008F7F9D"/>
    <w:rsid w:val="00912A58"/>
    <w:rsid w:val="00913781"/>
    <w:rsid w:val="00923256"/>
    <w:rsid w:val="0093266E"/>
    <w:rsid w:val="009C1201"/>
    <w:rsid w:val="009E2B79"/>
    <w:rsid w:val="009E34D6"/>
    <w:rsid w:val="009E3E3E"/>
    <w:rsid w:val="009F3682"/>
    <w:rsid w:val="00A05B19"/>
    <w:rsid w:val="00A22F05"/>
    <w:rsid w:val="00A51DAC"/>
    <w:rsid w:val="00A55891"/>
    <w:rsid w:val="00A667D7"/>
    <w:rsid w:val="00A834C1"/>
    <w:rsid w:val="00A9187C"/>
    <w:rsid w:val="00AA7C1F"/>
    <w:rsid w:val="00AE1C50"/>
    <w:rsid w:val="00AF324E"/>
    <w:rsid w:val="00B24533"/>
    <w:rsid w:val="00B60D79"/>
    <w:rsid w:val="00B76380"/>
    <w:rsid w:val="00B763DE"/>
    <w:rsid w:val="00BA6E37"/>
    <w:rsid w:val="00BB2463"/>
    <w:rsid w:val="00C34A02"/>
    <w:rsid w:val="00C57AD5"/>
    <w:rsid w:val="00C66C96"/>
    <w:rsid w:val="00CB1BF1"/>
    <w:rsid w:val="00CB3E27"/>
    <w:rsid w:val="00CC7B08"/>
    <w:rsid w:val="00CD40BF"/>
    <w:rsid w:val="00CF33A1"/>
    <w:rsid w:val="00D11A4A"/>
    <w:rsid w:val="00D20E50"/>
    <w:rsid w:val="00DA2369"/>
    <w:rsid w:val="00DB4517"/>
    <w:rsid w:val="00E215D0"/>
    <w:rsid w:val="00E33169"/>
    <w:rsid w:val="00E36898"/>
    <w:rsid w:val="00E4142C"/>
    <w:rsid w:val="00E562C1"/>
    <w:rsid w:val="00E655B1"/>
    <w:rsid w:val="00E9786F"/>
    <w:rsid w:val="00F11D20"/>
    <w:rsid w:val="00F561BE"/>
    <w:rsid w:val="00F63D94"/>
    <w:rsid w:val="00F86725"/>
    <w:rsid w:val="00FE0830"/>
    <w:rsid w:val="00FF5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BBDDF"/>
  <w15:docId w15:val="{E82C6BE5-ED08-4D36-B2E3-02361471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0D7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0D7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2C788-FC1A-4216-8B23-5E49D767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2024-02-12T02:20:00Z</cp:lastPrinted>
  <dcterms:created xsi:type="dcterms:W3CDTF">2024-02-26T04:52:00Z</dcterms:created>
  <dcterms:modified xsi:type="dcterms:W3CDTF">2024-02-26T04:52:00Z</dcterms:modified>
</cp:coreProperties>
</file>