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D57" w:rsidRDefault="00735D57" w:rsidP="00735D5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РУБЦОВСКАЯ ГОРОДСКАЯ </w:t>
      </w:r>
    </w:p>
    <w:p w:rsidR="00735D57" w:rsidRDefault="00735D57" w:rsidP="00735D57">
      <w:pPr>
        <w:rPr>
          <w:b/>
        </w:rPr>
      </w:pPr>
      <w:r>
        <w:rPr>
          <w:b/>
          <w:sz w:val="32"/>
          <w:szCs w:val="32"/>
        </w:rPr>
        <w:t>ТЕРРИТОРИАЛЬНАЯ ИЗБИРАТЕЛЬНАЯ КОМИССИЯ</w:t>
      </w:r>
    </w:p>
    <w:p w:rsidR="00735D57" w:rsidRDefault="00735D57" w:rsidP="00735D57">
      <w:pPr>
        <w:rPr>
          <w:sz w:val="24"/>
          <w:szCs w:val="24"/>
        </w:rPr>
      </w:pPr>
    </w:p>
    <w:p w:rsidR="00735D57" w:rsidRDefault="00735D57" w:rsidP="00735D57"/>
    <w:p w:rsidR="00735D57" w:rsidRDefault="00735D57" w:rsidP="00735D57">
      <w:pPr>
        <w:rPr>
          <w:b/>
        </w:rPr>
      </w:pPr>
      <w:r>
        <w:rPr>
          <w:b/>
        </w:rPr>
        <w:t>РЕШЕНИЕ</w:t>
      </w:r>
    </w:p>
    <w:p w:rsidR="00735D57" w:rsidRPr="00451E9B" w:rsidRDefault="00451E9B" w:rsidP="00735D57">
      <w:pPr>
        <w:spacing w:line="360" w:lineRule="auto"/>
      </w:pPr>
      <w:r w:rsidRPr="00451E9B">
        <w:rPr>
          <w:u w:val="single"/>
        </w:rPr>
        <w:t>3 августа</w:t>
      </w:r>
      <w:r w:rsidR="00735D57" w:rsidRPr="00451E9B">
        <w:rPr>
          <w:u w:val="single"/>
        </w:rPr>
        <w:t xml:space="preserve">  2022 года</w:t>
      </w:r>
      <w:r w:rsidR="00735D57" w:rsidRPr="00451E9B">
        <w:t xml:space="preserve">                                                                           № </w:t>
      </w:r>
      <w:r w:rsidR="00735D57" w:rsidRPr="00451E9B">
        <w:rPr>
          <w:u w:val="single"/>
        </w:rPr>
        <w:t xml:space="preserve"> 4</w:t>
      </w:r>
      <w:r w:rsidRPr="00451E9B">
        <w:rPr>
          <w:u w:val="single"/>
        </w:rPr>
        <w:t>8</w:t>
      </w:r>
      <w:r w:rsidR="00735D57" w:rsidRPr="00451E9B">
        <w:rPr>
          <w:u w:val="single"/>
        </w:rPr>
        <w:t>/</w:t>
      </w:r>
      <w:r w:rsidRPr="00451E9B">
        <w:rPr>
          <w:u w:val="single"/>
        </w:rPr>
        <w:t>379</w:t>
      </w:r>
    </w:p>
    <w:p w:rsidR="00735D57" w:rsidRPr="00635912" w:rsidRDefault="00735D57" w:rsidP="00735D57">
      <w:pPr>
        <w:spacing w:line="360" w:lineRule="auto"/>
      </w:pPr>
      <w:r w:rsidRPr="00635912">
        <w:t>г. Рубцовск</w:t>
      </w:r>
    </w:p>
    <w:p w:rsidR="00E80C32" w:rsidRPr="001377FD" w:rsidRDefault="00E80C32" w:rsidP="00E80C32">
      <w:pPr>
        <w:rPr>
          <w:b/>
          <w:sz w:val="24"/>
          <w:szCs w:val="24"/>
        </w:rPr>
      </w:pPr>
    </w:p>
    <w:tbl>
      <w:tblPr>
        <w:tblW w:w="0" w:type="auto"/>
        <w:jc w:val="center"/>
        <w:tblLayout w:type="fixed"/>
        <w:tblLook w:val="0000"/>
      </w:tblPr>
      <w:tblGrid>
        <w:gridCol w:w="5506"/>
      </w:tblGrid>
      <w:tr w:rsidR="00E80C32" w:rsidRPr="009E08BC" w:rsidTr="0022092E">
        <w:trPr>
          <w:trHeight w:val="2302"/>
          <w:jc w:val="center"/>
        </w:trPr>
        <w:tc>
          <w:tcPr>
            <w:tcW w:w="5506" w:type="dxa"/>
          </w:tcPr>
          <w:p w:rsidR="00E80C32" w:rsidRPr="00E91C7B" w:rsidRDefault="00E80C32" w:rsidP="00B04DDC">
            <w:pPr>
              <w:jc w:val="both"/>
              <w:rPr>
                <w:sz w:val="10"/>
                <w:szCs w:val="10"/>
              </w:rPr>
            </w:pPr>
            <w:r w:rsidRPr="0022092E">
              <w:rPr>
                <w:sz w:val="26"/>
                <w:szCs w:val="26"/>
              </w:rPr>
              <w:t xml:space="preserve">О Порядке </w:t>
            </w:r>
            <w:r w:rsidRPr="0022092E">
              <w:rPr>
                <w:color w:val="000000"/>
                <w:sz w:val="26"/>
                <w:szCs w:val="26"/>
              </w:rPr>
              <w:t xml:space="preserve">проведения </w:t>
            </w:r>
            <w:r w:rsidRPr="0022092E">
              <w:rPr>
                <w:sz w:val="26"/>
                <w:szCs w:val="26"/>
              </w:rPr>
              <w:t xml:space="preserve">жеребьевки по распределению </w:t>
            </w:r>
            <w:r w:rsidR="0022092E">
              <w:rPr>
                <w:sz w:val="26"/>
                <w:szCs w:val="26"/>
              </w:rPr>
              <w:t xml:space="preserve">между зарегистрированными кандидатами </w:t>
            </w:r>
            <w:r w:rsidRPr="0022092E">
              <w:rPr>
                <w:sz w:val="26"/>
                <w:szCs w:val="26"/>
              </w:rPr>
              <w:t xml:space="preserve">печатной площади </w:t>
            </w:r>
            <w:r w:rsidR="0022092E">
              <w:rPr>
                <w:sz w:val="26"/>
                <w:szCs w:val="26"/>
              </w:rPr>
              <w:t xml:space="preserve">для </w:t>
            </w:r>
            <w:r w:rsidR="0022092E" w:rsidRPr="00810B71">
              <w:rPr>
                <w:sz w:val="26"/>
                <w:szCs w:val="26"/>
              </w:rPr>
              <w:t xml:space="preserve">размещения агитационных материалов </w:t>
            </w:r>
            <w:r w:rsidRPr="00810B71">
              <w:rPr>
                <w:sz w:val="26"/>
                <w:szCs w:val="26"/>
              </w:rPr>
              <w:t>в муниципальн</w:t>
            </w:r>
            <w:r w:rsidR="00810B71" w:rsidRPr="00810B71">
              <w:rPr>
                <w:sz w:val="26"/>
                <w:szCs w:val="26"/>
              </w:rPr>
              <w:t>ом</w:t>
            </w:r>
            <w:r w:rsidRPr="00810B71">
              <w:rPr>
                <w:sz w:val="26"/>
                <w:szCs w:val="26"/>
              </w:rPr>
              <w:t xml:space="preserve"> периодическ</w:t>
            </w:r>
            <w:r w:rsidR="00810B71" w:rsidRPr="00810B71">
              <w:rPr>
                <w:sz w:val="26"/>
                <w:szCs w:val="26"/>
              </w:rPr>
              <w:t>ом</w:t>
            </w:r>
            <w:r w:rsidRPr="00810B71">
              <w:rPr>
                <w:sz w:val="26"/>
                <w:szCs w:val="26"/>
              </w:rPr>
              <w:t xml:space="preserve"> печатн</w:t>
            </w:r>
            <w:r w:rsidR="00810B71" w:rsidRPr="00810B71">
              <w:rPr>
                <w:sz w:val="26"/>
                <w:szCs w:val="26"/>
              </w:rPr>
              <w:t>ом</w:t>
            </w:r>
            <w:r w:rsidRPr="00810B71">
              <w:rPr>
                <w:sz w:val="26"/>
                <w:szCs w:val="26"/>
              </w:rPr>
              <w:t xml:space="preserve"> издани</w:t>
            </w:r>
            <w:r w:rsidR="00810B71" w:rsidRPr="00810B71">
              <w:rPr>
                <w:sz w:val="26"/>
                <w:szCs w:val="26"/>
              </w:rPr>
              <w:t>и</w:t>
            </w:r>
            <w:r w:rsidRPr="00810B71">
              <w:rPr>
                <w:sz w:val="26"/>
                <w:szCs w:val="26"/>
              </w:rPr>
              <w:t xml:space="preserve"> при</w:t>
            </w:r>
            <w:r w:rsidRPr="0022092E">
              <w:rPr>
                <w:sz w:val="26"/>
                <w:szCs w:val="26"/>
              </w:rPr>
              <w:t xml:space="preserve"> проведении выборов </w:t>
            </w:r>
            <w:r w:rsidR="00B04DDC" w:rsidRPr="00C26F90">
              <w:rPr>
                <w:sz w:val="26"/>
                <w:szCs w:val="26"/>
              </w:rPr>
              <w:t>депутатов Рубцовского городского Совета депутатов Алтайского края восьмого созыва</w:t>
            </w:r>
            <w:r w:rsidR="00B04DDC" w:rsidRPr="00E91C7B">
              <w:rPr>
                <w:sz w:val="10"/>
                <w:szCs w:val="10"/>
              </w:rPr>
              <w:t xml:space="preserve"> </w:t>
            </w:r>
          </w:p>
        </w:tc>
      </w:tr>
    </w:tbl>
    <w:p w:rsidR="00E80C32" w:rsidRPr="001377FD" w:rsidRDefault="00E80C32" w:rsidP="00E80C32">
      <w:pPr>
        <w:rPr>
          <w:sz w:val="24"/>
          <w:szCs w:val="24"/>
        </w:rPr>
      </w:pPr>
    </w:p>
    <w:p w:rsidR="001377FD" w:rsidRPr="001377FD" w:rsidRDefault="001377FD" w:rsidP="00E80C32">
      <w:pPr>
        <w:rPr>
          <w:sz w:val="24"/>
          <w:szCs w:val="24"/>
        </w:rPr>
      </w:pPr>
    </w:p>
    <w:p w:rsidR="00985551" w:rsidRDefault="00E80C32" w:rsidP="0045252D">
      <w:pPr>
        <w:pStyle w:val="a3"/>
        <w:spacing w:after="0"/>
        <w:ind w:firstLine="684"/>
        <w:jc w:val="both"/>
        <w:rPr>
          <w:sz w:val="26"/>
          <w:szCs w:val="26"/>
        </w:rPr>
      </w:pPr>
      <w:r w:rsidRPr="00D87AF5">
        <w:rPr>
          <w:sz w:val="26"/>
          <w:szCs w:val="26"/>
        </w:rPr>
        <w:t xml:space="preserve">В соответствии </w:t>
      </w:r>
      <w:r w:rsidR="0022092E" w:rsidRPr="00D87AF5">
        <w:rPr>
          <w:sz w:val="26"/>
          <w:szCs w:val="26"/>
        </w:rPr>
        <w:t>с пунктом 9.1 статьи 26</w:t>
      </w:r>
      <w:r w:rsidR="0045252D">
        <w:rPr>
          <w:sz w:val="26"/>
          <w:szCs w:val="26"/>
        </w:rPr>
        <w:t xml:space="preserve"> </w:t>
      </w:r>
      <w:r w:rsidR="0022092E" w:rsidRPr="00D87AF5">
        <w:rPr>
          <w:sz w:val="26"/>
          <w:szCs w:val="26"/>
        </w:rPr>
        <w:t xml:space="preserve">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пунктом 2 статьи 28, </w:t>
      </w:r>
      <w:r w:rsidRPr="00D87AF5">
        <w:rPr>
          <w:sz w:val="26"/>
          <w:szCs w:val="26"/>
        </w:rPr>
        <w:t>статьями 7</w:t>
      </w:r>
      <w:r w:rsidR="0022092E" w:rsidRPr="00D87AF5">
        <w:rPr>
          <w:sz w:val="26"/>
          <w:szCs w:val="26"/>
        </w:rPr>
        <w:t xml:space="preserve">1 </w:t>
      </w:r>
      <w:r w:rsidR="00646470">
        <w:rPr>
          <w:sz w:val="26"/>
          <w:szCs w:val="26"/>
        </w:rPr>
        <w:t>и</w:t>
      </w:r>
      <w:r w:rsidRPr="00D87AF5">
        <w:rPr>
          <w:sz w:val="26"/>
          <w:szCs w:val="26"/>
        </w:rPr>
        <w:t xml:space="preserve"> 73 Кодекса Алтайского края о выборах, референдуме, отзыве, а также на основании</w:t>
      </w:r>
      <w:r w:rsidR="00B12CBE">
        <w:rPr>
          <w:sz w:val="26"/>
          <w:szCs w:val="26"/>
        </w:rPr>
        <w:t xml:space="preserve"> </w:t>
      </w:r>
      <w:r w:rsidRPr="00D87AF5">
        <w:rPr>
          <w:sz w:val="26"/>
          <w:szCs w:val="26"/>
        </w:rPr>
        <w:t xml:space="preserve">решения Избирательной комиссии Алтайского края </w:t>
      </w:r>
      <w:r w:rsidR="0045252D">
        <w:rPr>
          <w:sz w:val="26"/>
        </w:rPr>
        <w:t>от</w:t>
      </w:r>
      <w:r w:rsidR="0045252D" w:rsidRPr="00C26F90">
        <w:rPr>
          <w:sz w:val="26"/>
        </w:rPr>
        <w:t xml:space="preserve"> 27 апреля 2022 г. № 7/61-8 «О полномочиях территориальных избирательных комиссий при организации подготовки и проведения выборов в органы местного самоуправления, местного референдума»</w:t>
      </w:r>
      <w:r w:rsidRPr="00D87AF5">
        <w:rPr>
          <w:sz w:val="26"/>
          <w:szCs w:val="26"/>
        </w:rPr>
        <w:t xml:space="preserve">, </w:t>
      </w:r>
      <w:r w:rsidR="0045252D" w:rsidRPr="00C26F90">
        <w:rPr>
          <w:sz w:val="26"/>
        </w:rPr>
        <w:t>которым на Рубцовскую городскую территориальную избирательную комиссию возложено исполнение полномочий по подготовке и проведению выборов в органы местного самоуправления</w:t>
      </w:r>
      <w:r w:rsidR="0045252D" w:rsidRPr="00C26F90">
        <w:rPr>
          <w:sz w:val="26"/>
          <w:szCs w:val="26"/>
        </w:rPr>
        <w:t xml:space="preserve"> на территории муниципального образования город</w:t>
      </w:r>
      <w:r w:rsidR="0045252D">
        <w:rPr>
          <w:sz w:val="26"/>
          <w:szCs w:val="26"/>
        </w:rPr>
        <w:t xml:space="preserve"> Рубцовск Алтайского края</w:t>
      </w:r>
      <w:r w:rsidR="0045252D" w:rsidRPr="00763EDD">
        <w:rPr>
          <w:sz w:val="26"/>
          <w:szCs w:val="26"/>
        </w:rPr>
        <w:t>,</w:t>
      </w:r>
      <w:r w:rsidR="0045252D">
        <w:rPr>
          <w:sz w:val="26"/>
          <w:szCs w:val="26"/>
        </w:rPr>
        <w:t xml:space="preserve"> Рубцовская городская территориальная избирательная комиссия</w:t>
      </w:r>
    </w:p>
    <w:p w:rsidR="00B567CF" w:rsidRPr="00B567CF" w:rsidRDefault="00B567CF" w:rsidP="0045252D">
      <w:pPr>
        <w:pStyle w:val="a3"/>
        <w:spacing w:after="0"/>
        <w:ind w:firstLine="684"/>
        <w:jc w:val="both"/>
        <w:rPr>
          <w:i/>
          <w:sz w:val="16"/>
          <w:szCs w:val="16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9498"/>
      </w:tblGrid>
      <w:tr w:rsidR="00E80C32" w:rsidRPr="009E08BC" w:rsidTr="00AF2005">
        <w:tc>
          <w:tcPr>
            <w:tcW w:w="9498" w:type="dxa"/>
          </w:tcPr>
          <w:p w:rsidR="00E80C32" w:rsidRPr="009E08BC" w:rsidRDefault="00E80C32" w:rsidP="00AF2005">
            <w:pPr>
              <w:rPr>
                <w:sz w:val="29"/>
              </w:rPr>
            </w:pPr>
            <w:r w:rsidRPr="009E08BC">
              <w:rPr>
                <w:b/>
                <w:sz w:val="29"/>
              </w:rPr>
              <w:t>РЕШИЛА:</w:t>
            </w:r>
          </w:p>
        </w:tc>
      </w:tr>
    </w:tbl>
    <w:p w:rsidR="00E80C32" w:rsidRPr="009E08BC" w:rsidRDefault="00E80C32" w:rsidP="00E80C32">
      <w:pPr>
        <w:jc w:val="both"/>
        <w:rPr>
          <w:sz w:val="8"/>
        </w:rPr>
      </w:pPr>
    </w:p>
    <w:p w:rsidR="00D87AF5" w:rsidRPr="003C1F89" w:rsidRDefault="00E80C32" w:rsidP="003C1F89">
      <w:pPr>
        <w:ind w:firstLine="708"/>
        <w:jc w:val="both"/>
        <w:rPr>
          <w:sz w:val="26"/>
          <w:szCs w:val="26"/>
        </w:rPr>
      </w:pPr>
      <w:r w:rsidRPr="003C1F89">
        <w:rPr>
          <w:sz w:val="26"/>
          <w:szCs w:val="26"/>
        </w:rPr>
        <w:t xml:space="preserve">1. Утвердить </w:t>
      </w:r>
      <w:r w:rsidR="00D87AF5" w:rsidRPr="003C1F89">
        <w:rPr>
          <w:sz w:val="26"/>
          <w:szCs w:val="26"/>
        </w:rPr>
        <w:t>Порядок проведения жеребьевки по распределению между зарегистрированными кандидатами печатной площади для размещения агитационных материалов в муниципальн</w:t>
      </w:r>
      <w:r w:rsidR="00810B71" w:rsidRPr="003C1F89">
        <w:rPr>
          <w:sz w:val="26"/>
          <w:szCs w:val="26"/>
        </w:rPr>
        <w:t>ом</w:t>
      </w:r>
      <w:r w:rsidR="00D87AF5" w:rsidRPr="003C1F89">
        <w:rPr>
          <w:sz w:val="26"/>
          <w:szCs w:val="26"/>
        </w:rPr>
        <w:t xml:space="preserve"> периодическ</w:t>
      </w:r>
      <w:r w:rsidR="00810B71" w:rsidRPr="003C1F89">
        <w:rPr>
          <w:sz w:val="26"/>
          <w:szCs w:val="26"/>
        </w:rPr>
        <w:t xml:space="preserve">ом </w:t>
      </w:r>
      <w:r w:rsidR="00D87AF5" w:rsidRPr="003C1F89">
        <w:rPr>
          <w:sz w:val="26"/>
          <w:szCs w:val="26"/>
        </w:rPr>
        <w:t>печатн</w:t>
      </w:r>
      <w:r w:rsidR="00810B71" w:rsidRPr="003C1F89">
        <w:rPr>
          <w:sz w:val="26"/>
          <w:szCs w:val="26"/>
        </w:rPr>
        <w:t xml:space="preserve">ом </w:t>
      </w:r>
      <w:r w:rsidR="00D87AF5" w:rsidRPr="003C1F89">
        <w:rPr>
          <w:sz w:val="26"/>
          <w:szCs w:val="26"/>
        </w:rPr>
        <w:t>издани</w:t>
      </w:r>
      <w:r w:rsidR="00810B71" w:rsidRPr="003C1F89">
        <w:rPr>
          <w:sz w:val="26"/>
          <w:szCs w:val="26"/>
        </w:rPr>
        <w:t>ии</w:t>
      </w:r>
      <w:r w:rsidR="00D87AF5" w:rsidRPr="003C1F89">
        <w:rPr>
          <w:sz w:val="26"/>
          <w:szCs w:val="26"/>
        </w:rPr>
        <w:t xml:space="preserve"> при проведении выборов </w:t>
      </w:r>
      <w:r w:rsidR="00B567CF" w:rsidRPr="003C1F89">
        <w:rPr>
          <w:sz w:val="26"/>
          <w:szCs w:val="26"/>
        </w:rPr>
        <w:t>депутатов Рубцовского городского Совета депутатов Алтайского края восьмого созыва</w:t>
      </w:r>
      <w:r w:rsidR="00D87AF5" w:rsidRPr="003C1F89">
        <w:rPr>
          <w:sz w:val="26"/>
          <w:szCs w:val="26"/>
        </w:rPr>
        <w:t xml:space="preserve"> (приложение).</w:t>
      </w:r>
    </w:p>
    <w:p w:rsidR="00E80C32" w:rsidRPr="003C1F89" w:rsidRDefault="00E80C32" w:rsidP="003C1F89">
      <w:pPr>
        <w:ind w:firstLine="708"/>
        <w:jc w:val="both"/>
        <w:rPr>
          <w:sz w:val="26"/>
          <w:szCs w:val="26"/>
        </w:rPr>
      </w:pPr>
      <w:r w:rsidRPr="003C1F89">
        <w:rPr>
          <w:sz w:val="26"/>
          <w:szCs w:val="26"/>
        </w:rPr>
        <w:t>2. Направить решение в редакци</w:t>
      </w:r>
      <w:r w:rsidR="00D87AF5" w:rsidRPr="003C1F89">
        <w:rPr>
          <w:sz w:val="26"/>
          <w:szCs w:val="26"/>
        </w:rPr>
        <w:t>ю</w:t>
      </w:r>
      <w:r w:rsidR="00B567CF" w:rsidRPr="003C1F89">
        <w:rPr>
          <w:sz w:val="26"/>
          <w:szCs w:val="26"/>
        </w:rPr>
        <w:t xml:space="preserve"> </w:t>
      </w:r>
      <w:r w:rsidR="00D87AF5" w:rsidRPr="003C1F89">
        <w:rPr>
          <w:sz w:val="26"/>
          <w:szCs w:val="26"/>
        </w:rPr>
        <w:t>газеты «</w:t>
      </w:r>
      <w:r w:rsidR="00B567CF" w:rsidRPr="003C1F89">
        <w:rPr>
          <w:sz w:val="26"/>
          <w:szCs w:val="26"/>
        </w:rPr>
        <w:t>Местное время</w:t>
      </w:r>
      <w:r w:rsidR="00D87AF5" w:rsidRPr="003C1F89">
        <w:rPr>
          <w:sz w:val="26"/>
          <w:szCs w:val="26"/>
        </w:rPr>
        <w:t>».</w:t>
      </w:r>
    </w:p>
    <w:p w:rsidR="00D87AF5" w:rsidRPr="003C1F89" w:rsidRDefault="00D87AF5" w:rsidP="003C1F89">
      <w:pPr>
        <w:ind w:firstLine="708"/>
        <w:jc w:val="both"/>
        <w:rPr>
          <w:sz w:val="26"/>
          <w:szCs w:val="26"/>
        </w:rPr>
      </w:pPr>
      <w:r w:rsidRPr="003C1F89">
        <w:rPr>
          <w:sz w:val="26"/>
          <w:szCs w:val="26"/>
        </w:rPr>
        <w:t>3. </w:t>
      </w:r>
      <w:bookmarkStart w:id="0" w:name="_Hlk104387001"/>
      <w:r w:rsidR="00B567CF" w:rsidRPr="003C1F89">
        <w:rPr>
          <w:sz w:val="26"/>
          <w:szCs w:val="24"/>
        </w:rPr>
        <w:t>Разместить настоящее решение на информационном стенде</w:t>
      </w:r>
      <w:bookmarkEnd w:id="0"/>
      <w:r w:rsidR="00B567CF" w:rsidRPr="003C1F89">
        <w:rPr>
          <w:sz w:val="26"/>
          <w:szCs w:val="24"/>
        </w:rPr>
        <w:t> и официальном сайте Администрации города Рубцовска в разделе «Рубцовская городская ТИК».</w:t>
      </w:r>
    </w:p>
    <w:p w:rsidR="00985551" w:rsidRDefault="00985551" w:rsidP="00985551">
      <w:pPr>
        <w:spacing w:line="360" w:lineRule="auto"/>
        <w:jc w:val="both"/>
        <w:rPr>
          <w:i/>
        </w:rPr>
      </w:pPr>
    </w:p>
    <w:tbl>
      <w:tblPr>
        <w:tblW w:w="9495" w:type="dxa"/>
        <w:tblInd w:w="108" w:type="dxa"/>
        <w:tblLayout w:type="fixed"/>
        <w:tblLook w:val="04A0"/>
      </w:tblPr>
      <w:tblGrid>
        <w:gridCol w:w="5243"/>
        <w:gridCol w:w="1539"/>
        <w:gridCol w:w="2713"/>
      </w:tblGrid>
      <w:tr w:rsidR="00985551" w:rsidTr="00985551">
        <w:trPr>
          <w:cantSplit/>
        </w:trPr>
        <w:tc>
          <w:tcPr>
            <w:tcW w:w="5245" w:type="dxa"/>
            <w:hideMark/>
          </w:tcPr>
          <w:p w:rsidR="00985551" w:rsidRDefault="00985551" w:rsidP="00985551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</w:t>
            </w:r>
          </w:p>
        </w:tc>
        <w:tc>
          <w:tcPr>
            <w:tcW w:w="1539" w:type="dxa"/>
          </w:tcPr>
          <w:p w:rsidR="00985551" w:rsidRDefault="00985551">
            <w:pPr>
              <w:rPr>
                <w:sz w:val="26"/>
                <w:szCs w:val="26"/>
              </w:rPr>
            </w:pPr>
          </w:p>
        </w:tc>
        <w:tc>
          <w:tcPr>
            <w:tcW w:w="2714" w:type="dxa"/>
            <w:hideMark/>
          </w:tcPr>
          <w:p w:rsidR="00985551" w:rsidRDefault="003C1F89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Л.Н. Боброва</w:t>
            </w:r>
          </w:p>
        </w:tc>
      </w:tr>
    </w:tbl>
    <w:p w:rsidR="00985551" w:rsidRDefault="00985551" w:rsidP="00985551">
      <w:pPr>
        <w:jc w:val="both"/>
        <w:rPr>
          <w:sz w:val="16"/>
          <w:szCs w:val="16"/>
        </w:rPr>
      </w:pPr>
    </w:p>
    <w:p w:rsidR="00985551" w:rsidRDefault="00985551" w:rsidP="00985551">
      <w:pPr>
        <w:jc w:val="both"/>
        <w:rPr>
          <w:sz w:val="16"/>
          <w:szCs w:val="16"/>
        </w:rPr>
      </w:pPr>
    </w:p>
    <w:p w:rsidR="00985551" w:rsidRDefault="00985551" w:rsidP="00985551">
      <w:pPr>
        <w:jc w:val="both"/>
        <w:rPr>
          <w:sz w:val="16"/>
          <w:szCs w:val="16"/>
        </w:rPr>
      </w:pPr>
    </w:p>
    <w:tbl>
      <w:tblPr>
        <w:tblW w:w="9495" w:type="dxa"/>
        <w:tblInd w:w="108" w:type="dxa"/>
        <w:tblLayout w:type="fixed"/>
        <w:tblLook w:val="04A0"/>
      </w:tblPr>
      <w:tblGrid>
        <w:gridCol w:w="5243"/>
        <w:gridCol w:w="1512"/>
        <w:gridCol w:w="2740"/>
      </w:tblGrid>
      <w:tr w:rsidR="00985551" w:rsidTr="00985551">
        <w:trPr>
          <w:cantSplit/>
        </w:trPr>
        <w:tc>
          <w:tcPr>
            <w:tcW w:w="5245" w:type="dxa"/>
            <w:hideMark/>
          </w:tcPr>
          <w:p w:rsidR="00985551" w:rsidRDefault="00985551" w:rsidP="00985551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Секретарь </w:t>
            </w:r>
          </w:p>
        </w:tc>
        <w:tc>
          <w:tcPr>
            <w:tcW w:w="1512" w:type="dxa"/>
          </w:tcPr>
          <w:p w:rsidR="00985551" w:rsidRDefault="00985551">
            <w:pPr>
              <w:rPr>
                <w:sz w:val="26"/>
                <w:szCs w:val="26"/>
              </w:rPr>
            </w:pPr>
          </w:p>
        </w:tc>
        <w:tc>
          <w:tcPr>
            <w:tcW w:w="2741" w:type="dxa"/>
            <w:hideMark/>
          </w:tcPr>
          <w:p w:rsidR="00985551" w:rsidRDefault="003C1F8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Р.Р. Довгич</w:t>
            </w:r>
          </w:p>
        </w:tc>
      </w:tr>
    </w:tbl>
    <w:tbl>
      <w:tblPr>
        <w:tblStyle w:val="af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87"/>
        <w:gridCol w:w="4876"/>
      </w:tblGrid>
      <w:tr w:rsidR="00FF10EB" w:rsidRPr="00001DF6" w:rsidTr="00B51FC3">
        <w:trPr>
          <w:trHeight w:val="1274"/>
        </w:trPr>
        <w:tc>
          <w:tcPr>
            <w:tcW w:w="4587" w:type="dxa"/>
          </w:tcPr>
          <w:p w:rsidR="00FF10EB" w:rsidRPr="00001DF6" w:rsidRDefault="00FF10EB" w:rsidP="00566A90">
            <w:pPr>
              <w:jc w:val="both"/>
            </w:pPr>
          </w:p>
        </w:tc>
        <w:tc>
          <w:tcPr>
            <w:tcW w:w="4876" w:type="dxa"/>
          </w:tcPr>
          <w:p w:rsidR="00FF10EB" w:rsidRPr="00001DF6" w:rsidRDefault="00FF10EB" w:rsidP="00FF10EB">
            <w:pPr>
              <w:pStyle w:val="SH"/>
              <w:widowControl w:val="0"/>
              <w:ind w:left="0" w:right="0"/>
              <w:rPr>
                <w:szCs w:val="24"/>
              </w:rPr>
            </w:pPr>
            <w:bookmarkStart w:id="1" w:name="_GoBack"/>
            <w:bookmarkEnd w:id="1"/>
            <w:r w:rsidRPr="00001DF6">
              <w:rPr>
                <w:szCs w:val="24"/>
              </w:rPr>
              <w:t xml:space="preserve">Приложение </w:t>
            </w:r>
          </w:p>
          <w:p w:rsidR="00B51FC3" w:rsidRPr="00001DF6" w:rsidRDefault="00B51FC3" w:rsidP="00B51FC3">
            <w:pPr>
              <w:ind w:left="323"/>
              <w:rPr>
                <w:sz w:val="22"/>
                <w:szCs w:val="22"/>
              </w:rPr>
            </w:pPr>
            <w:r w:rsidRPr="00001DF6">
              <w:rPr>
                <w:sz w:val="22"/>
                <w:szCs w:val="22"/>
              </w:rPr>
              <w:t>к решению Рубцовской городской территориальной избирательной комиссии</w:t>
            </w:r>
          </w:p>
          <w:p w:rsidR="00B51FC3" w:rsidRPr="00001DF6" w:rsidRDefault="00B51FC3" w:rsidP="00B51FC3">
            <w:pPr>
              <w:ind w:left="323"/>
              <w:rPr>
                <w:sz w:val="22"/>
                <w:szCs w:val="22"/>
              </w:rPr>
            </w:pPr>
            <w:r w:rsidRPr="00001DF6">
              <w:rPr>
                <w:sz w:val="22"/>
                <w:szCs w:val="22"/>
              </w:rPr>
              <w:t xml:space="preserve">от </w:t>
            </w:r>
            <w:r w:rsidR="00001DF6" w:rsidRPr="00001DF6">
              <w:rPr>
                <w:sz w:val="22"/>
                <w:szCs w:val="22"/>
              </w:rPr>
              <w:t>3 августа</w:t>
            </w:r>
            <w:r w:rsidRPr="00001DF6">
              <w:rPr>
                <w:sz w:val="22"/>
                <w:szCs w:val="22"/>
              </w:rPr>
              <w:t xml:space="preserve"> 20</w:t>
            </w:r>
            <w:r w:rsidR="00001DF6" w:rsidRPr="00001DF6">
              <w:rPr>
                <w:sz w:val="22"/>
                <w:szCs w:val="22"/>
              </w:rPr>
              <w:t>22</w:t>
            </w:r>
            <w:r w:rsidRPr="00001DF6">
              <w:rPr>
                <w:sz w:val="22"/>
                <w:szCs w:val="22"/>
              </w:rPr>
              <w:t xml:space="preserve"> года № </w:t>
            </w:r>
            <w:r w:rsidR="00001DF6" w:rsidRPr="00001DF6">
              <w:rPr>
                <w:sz w:val="22"/>
                <w:szCs w:val="22"/>
              </w:rPr>
              <w:t>48/379</w:t>
            </w:r>
          </w:p>
          <w:p w:rsidR="00FF10EB" w:rsidRPr="00001DF6" w:rsidRDefault="00FF10EB" w:rsidP="00FF10EB">
            <w:pPr>
              <w:jc w:val="both"/>
            </w:pPr>
          </w:p>
        </w:tc>
      </w:tr>
    </w:tbl>
    <w:p w:rsidR="00EA3C45" w:rsidRPr="0069382E" w:rsidRDefault="00EA3C45" w:rsidP="00BB6697">
      <w:pPr>
        <w:rPr>
          <w:b/>
          <w:sz w:val="26"/>
          <w:szCs w:val="26"/>
        </w:rPr>
      </w:pPr>
      <w:r w:rsidRPr="0069382E">
        <w:rPr>
          <w:b/>
          <w:sz w:val="26"/>
          <w:szCs w:val="26"/>
        </w:rPr>
        <w:t>ПОРЯДОК</w:t>
      </w:r>
    </w:p>
    <w:p w:rsidR="00FF10EB" w:rsidRPr="0069382E" w:rsidRDefault="00FF10EB" w:rsidP="00BB6697">
      <w:pPr>
        <w:pStyle w:val="a5"/>
        <w:tabs>
          <w:tab w:val="clear" w:pos="4677"/>
          <w:tab w:val="clear" w:pos="9355"/>
        </w:tabs>
        <w:ind w:firstLine="518"/>
        <w:rPr>
          <w:b/>
          <w:sz w:val="26"/>
          <w:szCs w:val="26"/>
        </w:rPr>
      </w:pPr>
      <w:r w:rsidRPr="0069382E">
        <w:rPr>
          <w:b/>
          <w:color w:val="000000"/>
          <w:sz w:val="26"/>
          <w:szCs w:val="26"/>
        </w:rPr>
        <w:t xml:space="preserve">проведения </w:t>
      </w:r>
      <w:r w:rsidRPr="0069382E">
        <w:rPr>
          <w:b/>
          <w:sz w:val="26"/>
          <w:szCs w:val="26"/>
        </w:rPr>
        <w:t>жеребьевки по распределению между</w:t>
      </w:r>
    </w:p>
    <w:p w:rsidR="007A182C" w:rsidRDefault="00FF10EB" w:rsidP="00BB6697">
      <w:pPr>
        <w:pStyle w:val="a5"/>
        <w:tabs>
          <w:tab w:val="clear" w:pos="4677"/>
          <w:tab w:val="clear" w:pos="9355"/>
        </w:tabs>
        <w:ind w:firstLine="518"/>
        <w:rPr>
          <w:b/>
          <w:sz w:val="26"/>
          <w:szCs w:val="26"/>
        </w:rPr>
      </w:pPr>
      <w:r w:rsidRPr="0069382E">
        <w:rPr>
          <w:b/>
          <w:sz w:val="26"/>
          <w:szCs w:val="26"/>
        </w:rPr>
        <w:t>зарегистрированными кандидатами печатной площади для</w:t>
      </w:r>
    </w:p>
    <w:p w:rsidR="007A182C" w:rsidRDefault="00FF10EB" w:rsidP="00BB6697">
      <w:pPr>
        <w:pStyle w:val="a5"/>
        <w:tabs>
          <w:tab w:val="clear" w:pos="4677"/>
          <w:tab w:val="clear" w:pos="9355"/>
        </w:tabs>
        <w:ind w:firstLine="518"/>
        <w:rPr>
          <w:b/>
          <w:sz w:val="26"/>
          <w:szCs w:val="26"/>
        </w:rPr>
      </w:pPr>
      <w:r w:rsidRPr="0069382E">
        <w:rPr>
          <w:b/>
          <w:sz w:val="26"/>
          <w:szCs w:val="26"/>
        </w:rPr>
        <w:t xml:space="preserve">размещения </w:t>
      </w:r>
      <w:r w:rsidRPr="00E719A2">
        <w:rPr>
          <w:b/>
          <w:sz w:val="26"/>
          <w:szCs w:val="26"/>
        </w:rPr>
        <w:t>агитационных материалов в муниципальн</w:t>
      </w:r>
      <w:r w:rsidR="00810B71" w:rsidRPr="00E719A2">
        <w:rPr>
          <w:b/>
          <w:sz w:val="26"/>
          <w:szCs w:val="26"/>
        </w:rPr>
        <w:t>ом</w:t>
      </w:r>
    </w:p>
    <w:p w:rsidR="007A182C" w:rsidRDefault="00FF10EB" w:rsidP="00BB6697">
      <w:pPr>
        <w:pStyle w:val="a5"/>
        <w:tabs>
          <w:tab w:val="clear" w:pos="4677"/>
          <w:tab w:val="clear" w:pos="9355"/>
        </w:tabs>
        <w:ind w:firstLine="518"/>
        <w:rPr>
          <w:b/>
          <w:sz w:val="26"/>
          <w:szCs w:val="26"/>
        </w:rPr>
      </w:pPr>
      <w:r w:rsidRPr="00E719A2">
        <w:rPr>
          <w:b/>
          <w:sz w:val="26"/>
          <w:szCs w:val="26"/>
        </w:rPr>
        <w:t>периодическ</w:t>
      </w:r>
      <w:r w:rsidR="00810B71" w:rsidRPr="00E719A2">
        <w:rPr>
          <w:b/>
          <w:sz w:val="26"/>
          <w:szCs w:val="26"/>
        </w:rPr>
        <w:t>ом</w:t>
      </w:r>
      <w:r w:rsidRPr="00E719A2">
        <w:rPr>
          <w:b/>
          <w:sz w:val="26"/>
          <w:szCs w:val="26"/>
        </w:rPr>
        <w:t xml:space="preserve"> печатн</w:t>
      </w:r>
      <w:r w:rsidR="00810B71" w:rsidRPr="00E719A2">
        <w:rPr>
          <w:b/>
          <w:sz w:val="26"/>
          <w:szCs w:val="26"/>
        </w:rPr>
        <w:t>ом</w:t>
      </w:r>
      <w:r w:rsidRPr="00E719A2">
        <w:rPr>
          <w:b/>
          <w:sz w:val="26"/>
          <w:szCs w:val="26"/>
        </w:rPr>
        <w:t xml:space="preserve"> издани</w:t>
      </w:r>
      <w:r w:rsidR="00810B71" w:rsidRPr="00E719A2">
        <w:rPr>
          <w:b/>
          <w:sz w:val="26"/>
          <w:szCs w:val="26"/>
        </w:rPr>
        <w:t>и</w:t>
      </w:r>
      <w:r w:rsidRPr="00E719A2">
        <w:rPr>
          <w:b/>
          <w:sz w:val="26"/>
          <w:szCs w:val="26"/>
        </w:rPr>
        <w:t xml:space="preserve"> при проведении выборов</w:t>
      </w:r>
    </w:p>
    <w:p w:rsidR="007A182C" w:rsidRDefault="007A182C" w:rsidP="00BB6697">
      <w:pPr>
        <w:pStyle w:val="a5"/>
        <w:tabs>
          <w:tab w:val="clear" w:pos="4677"/>
          <w:tab w:val="clear" w:pos="9355"/>
        </w:tabs>
        <w:ind w:firstLine="518"/>
        <w:rPr>
          <w:b/>
          <w:sz w:val="26"/>
          <w:szCs w:val="26"/>
        </w:rPr>
      </w:pPr>
      <w:r w:rsidRPr="007A182C">
        <w:rPr>
          <w:b/>
          <w:sz w:val="26"/>
          <w:szCs w:val="26"/>
        </w:rPr>
        <w:t>депутатов Рубцовского городского Совета депутатов</w:t>
      </w:r>
    </w:p>
    <w:p w:rsidR="00FF10EB" w:rsidRPr="00E719A2" w:rsidRDefault="007A182C" w:rsidP="00BB6697">
      <w:pPr>
        <w:pStyle w:val="a5"/>
        <w:tabs>
          <w:tab w:val="clear" w:pos="4677"/>
          <w:tab w:val="clear" w:pos="9355"/>
        </w:tabs>
        <w:ind w:firstLine="518"/>
        <w:rPr>
          <w:b/>
          <w:sz w:val="26"/>
          <w:szCs w:val="26"/>
        </w:rPr>
      </w:pPr>
      <w:r w:rsidRPr="007A182C">
        <w:rPr>
          <w:b/>
          <w:sz w:val="26"/>
          <w:szCs w:val="26"/>
        </w:rPr>
        <w:t>Алтайского края восьмого созыва</w:t>
      </w:r>
    </w:p>
    <w:p w:rsidR="00FF10EB" w:rsidRPr="00E719A2" w:rsidRDefault="00FF10EB" w:rsidP="00FF10EB"/>
    <w:p w:rsidR="0069382E" w:rsidRPr="0069382E" w:rsidRDefault="00EA3C45" w:rsidP="00BB6697">
      <w:pPr>
        <w:ind w:firstLine="708"/>
        <w:jc w:val="both"/>
        <w:rPr>
          <w:sz w:val="26"/>
          <w:szCs w:val="26"/>
        </w:rPr>
      </w:pPr>
      <w:r w:rsidRPr="00E719A2">
        <w:rPr>
          <w:sz w:val="26"/>
          <w:szCs w:val="26"/>
        </w:rPr>
        <w:t xml:space="preserve">Настоящим Порядком регулируются правила проведения жеребьевки по распределению </w:t>
      </w:r>
      <w:r w:rsidR="0069382E" w:rsidRPr="00E719A2">
        <w:rPr>
          <w:sz w:val="26"/>
          <w:szCs w:val="26"/>
        </w:rPr>
        <w:t xml:space="preserve">между </w:t>
      </w:r>
      <w:r w:rsidR="004A5203" w:rsidRPr="00E719A2">
        <w:rPr>
          <w:sz w:val="26"/>
          <w:szCs w:val="26"/>
        </w:rPr>
        <w:t xml:space="preserve">кандидатами, зарегистрированными по одномандатным (многомандатным) </w:t>
      </w:r>
      <w:r w:rsidR="00810B71" w:rsidRPr="00E719A2">
        <w:rPr>
          <w:sz w:val="26"/>
          <w:szCs w:val="26"/>
        </w:rPr>
        <w:t xml:space="preserve">избирательным </w:t>
      </w:r>
      <w:r w:rsidR="004A5203" w:rsidRPr="00E719A2">
        <w:rPr>
          <w:sz w:val="26"/>
          <w:szCs w:val="26"/>
        </w:rPr>
        <w:t xml:space="preserve">округам </w:t>
      </w:r>
      <w:r w:rsidR="0069382E" w:rsidRPr="00E719A2">
        <w:rPr>
          <w:sz w:val="26"/>
          <w:szCs w:val="26"/>
        </w:rPr>
        <w:t>печатной площади для размещения агитационных материалов в муниципальн</w:t>
      </w:r>
      <w:r w:rsidR="004A5203" w:rsidRPr="00E719A2">
        <w:rPr>
          <w:sz w:val="26"/>
          <w:szCs w:val="26"/>
        </w:rPr>
        <w:t>ом</w:t>
      </w:r>
      <w:r w:rsidR="0069382E" w:rsidRPr="00E719A2">
        <w:rPr>
          <w:sz w:val="26"/>
          <w:szCs w:val="26"/>
        </w:rPr>
        <w:t xml:space="preserve"> периодическ</w:t>
      </w:r>
      <w:r w:rsidR="004A5203" w:rsidRPr="00E719A2">
        <w:rPr>
          <w:sz w:val="26"/>
          <w:szCs w:val="26"/>
        </w:rPr>
        <w:t>ом</w:t>
      </w:r>
      <w:r w:rsidR="0069382E" w:rsidRPr="00E719A2">
        <w:rPr>
          <w:sz w:val="26"/>
          <w:szCs w:val="26"/>
        </w:rPr>
        <w:t xml:space="preserve"> печатн</w:t>
      </w:r>
      <w:r w:rsidR="004A5203" w:rsidRPr="00E719A2">
        <w:rPr>
          <w:sz w:val="26"/>
          <w:szCs w:val="26"/>
        </w:rPr>
        <w:t>ом</w:t>
      </w:r>
      <w:r w:rsidR="0069382E" w:rsidRPr="00E719A2">
        <w:rPr>
          <w:sz w:val="26"/>
          <w:szCs w:val="26"/>
        </w:rPr>
        <w:t xml:space="preserve"> издани</w:t>
      </w:r>
      <w:r w:rsidR="004A5203" w:rsidRPr="00E719A2">
        <w:rPr>
          <w:sz w:val="26"/>
          <w:szCs w:val="26"/>
        </w:rPr>
        <w:t>и</w:t>
      </w:r>
      <w:r w:rsidR="0069382E" w:rsidRPr="00E719A2">
        <w:rPr>
          <w:sz w:val="26"/>
          <w:szCs w:val="26"/>
        </w:rPr>
        <w:t xml:space="preserve"> при проведении выборов </w:t>
      </w:r>
      <w:r w:rsidR="00BB6697" w:rsidRPr="00C26F90">
        <w:rPr>
          <w:sz w:val="26"/>
          <w:szCs w:val="26"/>
        </w:rPr>
        <w:t>депутатов Рубцовского городского Совета депутатов Алтайского края восьмого созыва</w:t>
      </w:r>
      <w:r w:rsidR="00BB6697" w:rsidRPr="00E91C7B">
        <w:rPr>
          <w:sz w:val="10"/>
          <w:szCs w:val="10"/>
        </w:rPr>
        <w:t xml:space="preserve"> </w:t>
      </w:r>
      <w:r w:rsidR="0069382E" w:rsidRPr="0069382E">
        <w:rPr>
          <w:sz w:val="26"/>
          <w:szCs w:val="26"/>
        </w:rPr>
        <w:t>в соответствии с Федеральным законом от 12 июня 2002 года № 67-ФЗ «Об основных гарантиях избирательных прав и права на участие в референдуме граждан Российской Федерации» (далее – Федеральный закон) и Кодексом Алтайского края о выборах, референдуме, отзыве от 8 июля 2003 года № 35-ЗС (далее – Кодекс).</w:t>
      </w:r>
    </w:p>
    <w:p w:rsidR="0069382E" w:rsidRDefault="0069382E" w:rsidP="0069382E">
      <w:pPr>
        <w:jc w:val="both"/>
        <w:rPr>
          <w:b/>
        </w:rPr>
      </w:pPr>
    </w:p>
    <w:p w:rsidR="00EA3C45" w:rsidRPr="0069382E" w:rsidRDefault="00EA3C45" w:rsidP="00EA3C45">
      <w:pPr>
        <w:ind w:firstLine="708"/>
        <w:rPr>
          <w:b/>
          <w:sz w:val="26"/>
          <w:szCs w:val="26"/>
        </w:rPr>
      </w:pPr>
      <w:r w:rsidRPr="0069382E">
        <w:rPr>
          <w:b/>
          <w:sz w:val="26"/>
          <w:szCs w:val="26"/>
        </w:rPr>
        <w:t>Общие положения</w:t>
      </w:r>
    </w:p>
    <w:p w:rsidR="0069382E" w:rsidRPr="0069382E" w:rsidRDefault="0069382E" w:rsidP="00EA3C45">
      <w:pPr>
        <w:ind w:firstLine="708"/>
        <w:rPr>
          <w:b/>
          <w:sz w:val="26"/>
          <w:szCs w:val="26"/>
        </w:rPr>
      </w:pPr>
    </w:p>
    <w:p w:rsidR="00EA3C45" w:rsidRPr="00BB6697" w:rsidRDefault="00EA3C45" w:rsidP="00BB6697">
      <w:pPr>
        <w:ind w:firstLine="709"/>
        <w:jc w:val="both"/>
        <w:rPr>
          <w:i/>
          <w:sz w:val="18"/>
          <w:szCs w:val="18"/>
        </w:rPr>
      </w:pPr>
      <w:r w:rsidRPr="0069382E">
        <w:rPr>
          <w:sz w:val="26"/>
          <w:szCs w:val="26"/>
        </w:rPr>
        <w:t>1.</w:t>
      </w:r>
      <w:r w:rsidR="005C712E">
        <w:rPr>
          <w:sz w:val="26"/>
          <w:szCs w:val="26"/>
        </w:rPr>
        <w:t> </w:t>
      </w:r>
      <w:r w:rsidRPr="0069382E">
        <w:rPr>
          <w:sz w:val="26"/>
          <w:szCs w:val="26"/>
        </w:rPr>
        <w:t xml:space="preserve">На основании </w:t>
      </w:r>
      <w:hyperlink r:id="rId7" w:history="1">
        <w:r w:rsidRPr="0069382E">
          <w:rPr>
            <w:sz w:val="26"/>
            <w:szCs w:val="26"/>
          </w:rPr>
          <w:t>пункт</w:t>
        </w:r>
        <w:r w:rsidR="0069382E" w:rsidRPr="0069382E">
          <w:rPr>
            <w:sz w:val="26"/>
            <w:szCs w:val="26"/>
          </w:rPr>
          <w:t>ов</w:t>
        </w:r>
      </w:hyperlink>
      <w:r w:rsidR="00C55749">
        <w:t xml:space="preserve"> </w:t>
      </w:r>
      <w:r w:rsidR="0069382E" w:rsidRPr="0069382E">
        <w:rPr>
          <w:sz w:val="26"/>
          <w:szCs w:val="26"/>
        </w:rPr>
        <w:t xml:space="preserve">9 и 10.1 статьи 71 Кодекса </w:t>
      </w:r>
      <w:r w:rsidR="00D27EC1">
        <w:rPr>
          <w:sz w:val="26"/>
          <w:szCs w:val="26"/>
        </w:rPr>
        <w:t xml:space="preserve">жеребьевка </w:t>
      </w:r>
      <w:r w:rsidR="0069382E" w:rsidRPr="0069382E">
        <w:rPr>
          <w:sz w:val="26"/>
          <w:szCs w:val="26"/>
        </w:rPr>
        <w:t>по распределению между зарегистрированными кандидатами печатной площади для размещения агитационных материалов в муниципальн</w:t>
      </w:r>
      <w:r w:rsidR="0069382E">
        <w:rPr>
          <w:sz w:val="26"/>
          <w:szCs w:val="26"/>
        </w:rPr>
        <w:t>ом</w:t>
      </w:r>
      <w:r w:rsidR="0069382E" w:rsidRPr="0069382E">
        <w:rPr>
          <w:sz w:val="26"/>
          <w:szCs w:val="26"/>
        </w:rPr>
        <w:t xml:space="preserve"> периодическ</w:t>
      </w:r>
      <w:r w:rsidR="0069382E">
        <w:rPr>
          <w:sz w:val="26"/>
          <w:szCs w:val="26"/>
        </w:rPr>
        <w:t>ом</w:t>
      </w:r>
      <w:r w:rsidR="0069382E" w:rsidRPr="0069382E">
        <w:rPr>
          <w:sz w:val="26"/>
          <w:szCs w:val="26"/>
        </w:rPr>
        <w:t xml:space="preserve"> печатн</w:t>
      </w:r>
      <w:r w:rsidR="0069382E">
        <w:rPr>
          <w:sz w:val="26"/>
          <w:szCs w:val="26"/>
        </w:rPr>
        <w:t>ом</w:t>
      </w:r>
      <w:r w:rsidR="0069382E" w:rsidRPr="0069382E">
        <w:rPr>
          <w:sz w:val="26"/>
          <w:szCs w:val="26"/>
        </w:rPr>
        <w:t xml:space="preserve"> издани</w:t>
      </w:r>
      <w:r w:rsidR="0069382E">
        <w:rPr>
          <w:sz w:val="26"/>
          <w:szCs w:val="26"/>
        </w:rPr>
        <w:t xml:space="preserve">и </w:t>
      </w:r>
      <w:r w:rsidR="00BB6697">
        <w:rPr>
          <w:sz w:val="26"/>
          <w:szCs w:val="26"/>
        </w:rPr>
        <w:t>города Рубцовска</w:t>
      </w:r>
      <w:r w:rsidR="0069382E">
        <w:rPr>
          <w:sz w:val="26"/>
          <w:szCs w:val="26"/>
        </w:rPr>
        <w:t xml:space="preserve"> Алтайского края</w:t>
      </w:r>
      <w:r w:rsidR="0069382E" w:rsidRPr="0069382E">
        <w:rPr>
          <w:sz w:val="26"/>
          <w:szCs w:val="26"/>
        </w:rPr>
        <w:t xml:space="preserve"> (далее – жеребьевка)</w:t>
      </w:r>
      <w:r w:rsidR="00BB6697">
        <w:rPr>
          <w:i/>
          <w:sz w:val="18"/>
          <w:szCs w:val="18"/>
        </w:rPr>
        <w:t xml:space="preserve"> </w:t>
      </w:r>
      <w:r w:rsidRPr="0069382E">
        <w:rPr>
          <w:sz w:val="26"/>
          <w:szCs w:val="26"/>
        </w:rPr>
        <w:t>провод</w:t>
      </w:r>
      <w:r w:rsidR="0069382E" w:rsidRPr="0069382E">
        <w:rPr>
          <w:sz w:val="26"/>
          <w:szCs w:val="26"/>
        </w:rPr>
        <w:t>и</w:t>
      </w:r>
      <w:r w:rsidRPr="0069382E">
        <w:rPr>
          <w:sz w:val="26"/>
          <w:szCs w:val="26"/>
        </w:rPr>
        <w:t>тся после зав</w:t>
      </w:r>
      <w:r w:rsidR="001E5EBD" w:rsidRPr="0069382E">
        <w:rPr>
          <w:sz w:val="26"/>
          <w:szCs w:val="26"/>
        </w:rPr>
        <w:t xml:space="preserve">ершения регистрации кандидатов </w:t>
      </w:r>
      <w:r w:rsidRPr="0069382E">
        <w:rPr>
          <w:sz w:val="26"/>
          <w:szCs w:val="26"/>
        </w:rPr>
        <w:t xml:space="preserve">в депутаты </w:t>
      </w:r>
      <w:r w:rsidR="00BB6697" w:rsidRPr="00C26F90">
        <w:rPr>
          <w:sz w:val="26"/>
          <w:szCs w:val="26"/>
        </w:rPr>
        <w:t>Рубцовского городского Совета депутатов Алтайского края восьмого созыва</w:t>
      </w:r>
      <w:r w:rsidRPr="0069382E">
        <w:rPr>
          <w:sz w:val="26"/>
          <w:szCs w:val="26"/>
        </w:rPr>
        <w:t>,</w:t>
      </w:r>
      <w:r w:rsidR="00BB6697">
        <w:rPr>
          <w:i/>
          <w:sz w:val="18"/>
          <w:szCs w:val="18"/>
        </w:rPr>
        <w:t xml:space="preserve"> </w:t>
      </w:r>
      <w:r w:rsidRPr="005C712E">
        <w:rPr>
          <w:sz w:val="26"/>
          <w:szCs w:val="26"/>
        </w:rPr>
        <w:t xml:space="preserve">но не позднее чем за 2 дня до срока, установленного пунктом 2 статьи 70 Кодекса, то есть не позднее </w:t>
      </w:r>
      <w:r w:rsidR="00AF467D" w:rsidRPr="005C712E">
        <w:rPr>
          <w:sz w:val="26"/>
          <w:szCs w:val="26"/>
        </w:rPr>
        <w:t>10</w:t>
      </w:r>
      <w:r w:rsidRPr="005C712E">
        <w:rPr>
          <w:sz w:val="26"/>
          <w:szCs w:val="26"/>
        </w:rPr>
        <w:t> августа 20</w:t>
      </w:r>
      <w:r w:rsidR="00AF467D" w:rsidRPr="005C712E">
        <w:rPr>
          <w:sz w:val="26"/>
          <w:szCs w:val="26"/>
        </w:rPr>
        <w:t>22</w:t>
      </w:r>
      <w:r w:rsidRPr="005C712E">
        <w:rPr>
          <w:sz w:val="26"/>
          <w:szCs w:val="26"/>
        </w:rPr>
        <w:t xml:space="preserve"> года.</w:t>
      </w:r>
    </w:p>
    <w:p w:rsidR="00EA3C45" w:rsidRPr="00BB6697" w:rsidRDefault="00EA3C45" w:rsidP="00BB6697">
      <w:pPr>
        <w:ind w:firstLine="709"/>
        <w:jc w:val="both"/>
      </w:pPr>
      <w:r w:rsidRPr="00AA6696">
        <w:rPr>
          <w:sz w:val="26"/>
          <w:szCs w:val="26"/>
        </w:rPr>
        <w:t>2.</w:t>
      </w:r>
      <w:r w:rsidR="00BB6697">
        <w:t>Рубцовская городская территориальная избирательная комиссия</w:t>
      </w:r>
      <w:r w:rsidR="005C712E">
        <w:t>,</w:t>
      </w:r>
      <w:r w:rsidR="00BB6697">
        <w:t xml:space="preserve"> </w:t>
      </w:r>
      <w:r w:rsidR="005C712E">
        <w:rPr>
          <w:sz w:val="26"/>
          <w:szCs w:val="26"/>
        </w:rPr>
        <w:t xml:space="preserve">на которую </w:t>
      </w:r>
      <w:r w:rsidR="005C712E" w:rsidRPr="00D87AF5">
        <w:rPr>
          <w:sz w:val="26"/>
          <w:szCs w:val="26"/>
        </w:rPr>
        <w:t>решени</w:t>
      </w:r>
      <w:r w:rsidR="005C712E">
        <w:rPr>
          <w:sz w:val="26"/>
          <w:szCs w:val="26"/>
        </w:rPr>
        <w:t>ем</w:t>
      </w:r>
      <w:r w:rsidR="005C712E" w:rsidRPr="00D87AF5">
        <w:rPr>
          <w:sz w:val="26"/>
          <w:szCs w:val="26"/>
        </w:rPr>
        <w:t xml:space="preserve"> Избирательной комиссии Алтайского края </w:t>
      </w:r>
      <w:r w:rsidR="00BB6697">
        <w:rPr>
          <w:sz w:val="26"/>
        </w:rPr>
        <w:t>от</w:t>
      </w:r>
      <w:r w:rsidR="00BB6697" w:rsidRPr="00C26F90">
        <w:rPr>
          <w:sz w:val="26"/>
        </w:rPr>
        <w:t xml:space="preserve"> 27 апреля 2022 г. № 7/61-8 «О полномочиях территориальных избирательных комиссий при организации подготовки и проведения выборов в органы местного самоуправления, местного референдума»</w:t>
      </w:r>
      <w:r w:rsidR="00BB6697">
        <w:rPr>
          <w:sz w:val="26"/>
        </w:rPr>
        <w:t xml:space="preserve"> </w:t>
      </w:r>
      <w:r w:rsidR="005C712E" w:rsidRPr="00763EDD">
        <w:rPr>
          <w:sz w:val="26"/>
          <w:szCs w:val="26"/>
        </w:rPr>
        <w:t>возложено исполнение полномочий по подготовке и проведению выборов в органы местного самоуправления</w:t>
      </w:r>
      <w:r w:rsidR="00BB6697">
        <w:rPr>
          <w:sz w:val="26"/>
          <w:szCs w:val="26"/>
        </w:rPr>
        <w:t xml:space="preserve"> </w:t>
      </w:r>
      <w:r w:rsidRPr="005C712E">
        <w:rPr>
          <w:sz w:val="26"/>
          <w:szCs w:val="26"/>
        </w:rPr>
        <w:t xml:space="preserve">(далее – </w:t>
      </w:r>
      <w:r w:rsidR="005C712E" w:rsidRPr="005C712E">
        <w:rPr>
          <w:sz w:val="26"/>
          <w:szCs w:val="26"/>
        </w:rPr>
        <w:t>К</w:t>
      </w:r>
      <w:r w:rsidRPr="005C712E">
        <w:rPr>
          <w:sz w:val="26"/>
          <w:szCs w:val="26"/>
        </w:rPr>
        <w:t>омиссия)</w:t>
      </w:r>
      <w:r w:rsidR="00B42775">
        <w:rPr>
          <w:sz w:val="26"/>
          <w:szCs w:val="26"/>
        </w:rPr>
        <w:t>,</w:t>
      </w:r>
      <w:r w:rsidRPr="005C712E">
        <w:rPr>
          <w:sz w:val="26"/>
          <w:szCs w:val="26"/>
        </w:rPr>
        <w:t xml:space="preserve"> самостоятельно определяет дату, время и место проведения жеребьевки.</w:t>
      </w:r>
    </w:p>
    <w:p w:rsidR="005C712E" w:rsidRPr="00BB6697" w:rsidRDefault="00EA3C45" w:rsidP="00AF2005">
      <w:pPr>
        <w:ind w:firstLine="709"/>
        <w:jc w:val="both"/>
        <w:rPr>
          <w:sz w:val="26"/>
          <w:szCs w:val="26"/>
        </w:rPr>
      </w:pPr>
      <w:r w:rsidRPr="005C712E">
        <w:rPr>
          <w:sz w:val="26"/>
          <w:szCs w:val="26"/>
        </w:rPr>
        <w:t xml:space="preserve">Жеребьевка </w:t>
      </w:r>
      <w:r w:rsidR="00797113" w:rsidRPr="00B42775">
        <w:rPr>
          <w:color w:val="000000"/>
          <w:sz w:val="26"/>
          <w:szCs w:val="26"/>
        </w:rPr>
        <w:t xml:space="preserve">по распределению бесплатной печатной площади </w:t>
      </w:r>
      <w:r w:rsidRPr="005C712E">
        <w:rPr>
          <w:sz w:val="26"/>
          <w:szCs w:val="26"/>
        </w:rPr>
        <w:t xml:space="preserve">проводится </w:t>
      </w:r>
      <w:r w:rsidR="00BB6697">
        <w:rPr>
          <w:sz w:val="26"/>
          <w:szCs w:val="26"/>
        </w:rPr>
        <w:br/>
      </w:r>
      <w:r w:rsidR="00BB6697" w:rsidRPr="00001DF6">
        <w:rPr>
          <w:sz w:val="26"/>
          <w:szCs w:val="26"/>
        </w:rPr>
        <w:t xml:space="preserve">с </w:t>
      </w:r>
      <w:r w:rsidR="00001DF6" w:rsidRPr="00001DF6">
        <w:rPr>
          <w:sz w:val="26"/>
          <w:szCs w:val="26"/>
        </w:rPr>
        <w:t>11-00</w:t>
      </w:r>
      <w:r w:rsidR="00797113" w:rsidRPr="00001DF6">
        <w:rPr>
          <w:sz w:val="26"/>
          <w:szCs w:val="26"/>
        </w:rPr>
        <w:t xml:space="preserve"> часов </w:t>
      </w:r>
      <w:r w:rsidR="00001DF6" w:rsidRPr="00001DF6">
        <w:rPr>
          <w:sz w:val="26"/>
          <w:szCs w:val="26"/>
        </w:rPr>
        <w:t>9</w:t>
      </w:r>
      <w:r w:rsidR="005C712E" w:rsidRPr="00001DF6">
        <w:rPr>
          <w:sz w:val="26"/>
          <w:szCs w:val="26"/>
        </w:rPr>
        <w:t xml:space="preserve"> августа 2022 года по адресу: Алтайский край, </w:t>
      </w:r>
      <w:r w:rsidR="00BB6697" w:rsidRPr="00001DF6">
        <w:rPr>
          <w:sz w:val="26"/>
          <w:szCs w:val="26"/>
        </w:rPr>
        <w:t>город Рубцовск,</w:t>
      </w:r>
      <w:r w:rsidR="00BB6697" w:rsidRPr="00BB6697">
        <w:rPr>
          <w:sz w:val="26"/>
          <w:szCs w:val="26"/>
        </w:rPr>
        <w:t xml:space="preserve"> проспект Ленина</w:t>
      </w:r>
      <w:r w:rsidR="005C712E" w:rsidRPr="00BB6697">
        <w:rPr>
          <w:sz w:val="26"/>
          <w:szCs w:val="26"/>
        </w:rPr>
        <w:t xml:space="preserve">, д. </w:t>
      </w:r>
      <w:r w:rsidR="00BB6697" w:rsidRPr="00BB6697">
        <w:rPr>
          <w:sz w:val="26"/>
          <w:szCs w:val="26"/>
        </w:rPr>
        <w:t>130</w:t>
      </w:r>
      <w:r w:rsidR="005C712E" w:rsidRPr="00BB6697">
        <w:rPr>
          <w:sz w:val="26"/>
          <w:szCs w:val="26"/>
        </w:rPr>
        <w:t xml:space="preserve">, </w:t>
      </w:r>
      <w:r w:rsidR="00BB6697" w:rsidRPr="00BB6697">
        <w:rPr>
          <w:sz w:val="26"/>
          <w:szCs w:val="26"/>
        </w:rPr>
        <w:t>Большой зал Администрации города Рубцовска</w:t>
      </w:r>
      <w:r w:rsidR="005C712E" w:rsidRPr="00BB6697">
        <w:rPr>
          <w:sz w:val="26"/>
          <w:szCs w:val="26"/>
        </w:rPr>
        <w:t>.</w:t>
      </w:r>
    </w:p>
    <w:p w:rsidR="00B42775" w:rsidRPr="00BB6697" w:rsidRDefault="005C712E" w:rsidP="00BB6697">
      <w:pPr>
        <w:ind w:firstLine="709"/>
        <w:jc w:val="both"/>
        <w:rPr>
          <w:color w:val="000000"/>
          <w:sz w:val="26"/>
          <w:szCs w:val="26"/>
        </w:rPr>
      </w:pPr>
      <w:r w:rsidRPr="00B42775">
        <w:rPr>
          <w:sz w:val="26"/>
          <w:szCs w:val="26"/>
        </w:rPr>
        <w:t xml:space="preserve">3. </w:t>
      </w:r>
      <w:r w:rsidR="00AA6696" w:rsidRPr="00B42775">
        <w:rPr>
          <w:color w:val="000000"/>
          <w:sz w:val="26"/>
          <w:szCs w:val="26"/>
        </w:rPr>
        <w:t>Жеребьевка по распределению бесплатной печатной площади проводится Комиссией с участием</w:t>
      </w:r>
      <w:r w:rsidR="00B42775" w:rsidRPr="00B42775">
        <w:rPr>
          <w:color w:val="000000"/>
          <w:sz w:val="26"/>
          <w:szCs w:val="26"/>
        </w:rPr>
        <w:t xml:space="preserve"> представителей </w:t>
      </w:r>
      <w:r w:rsidR="00B42775">
        <w:rPr>
          <w:color w:val="000000"/>
          <w:sz w:val="26"/>
          <w:szCs w:val="26"/>
        </w:rPr>
        <w:t xml:space="preserve">муниципального периодического печатного издания </w:t>
      </w:r>
      <w:r w:rsidR="00BB6697">
        <w:rPr>
          <w:sz w:val="26"/>
          <w:szCs w:val="26"/>
        </w:rPr>
        <w:t>города Рубцовска</w:t>
      </w:r>
      <w:r w:rsidR="00B42775">
        <w:rPr>
          <w:sz w:val="26"/>
          <w:szCs w:val="26"/>
        </w:rPr>
        <w:t xml:space="preserve"> Алтайского края, </w:t>
      </w:r>
      <w:r w:rsidR="00B42775" w:rsidRPr="00B42775">
        <w:rPr>
          <w:color w:val="000000"/>
          <w:sz w:val="26"/>
          <w:szCs w:val="26"/>
        </w:rPr>
        <w:t>включенн</w:t>
      </w:r>
      <w:r w:rsidR="00B42775">
        <w:rPr>
          <w:color w:val="000000"/>
          <w:sz w:val="26"/>
          <w:szCs w:val="26"/>
        </w:rPr>
        <w:t>ого</w:t>
      </w:r>
      <w:r w:rsidR="00B42775" w:rsidRPr="00B42775">
        <w:rPr>
          <w:color w:val="000000"/>
          <w:sz w:val="26"/>
          <w:szCs w:val="26"/>
        </w:rPr>
        <w:t xml:space="preserve"> Управлением</w:t>
      </w:r>
      <w:r w:rsidR="00BB6697">
        <w:rPr>
          <w:color w:val="000000"/>
          <w:sz w:val="26"/>
          <w:szCs w:val="26"/>
        </w:rPr>
        <w:t xml:space="preserve"> </w:t>
      </w:r>
      <w:r w:rsidR="00B42775" w:rsidRPr="00B42775">
        <w:rPr>
          <w:color w:val="000000"/>
          <w:sz w:val="26"/>
          <w:szCs w:val="26"/>
        </w:rPr>
        <w:t xml:space="preserve">Роскомнадзора по Алтайскому краю и Республике Алтай в перечень </w:t>
      </w:r>
      <w:r w:rsidR="00B42775">
        <w:rPr>
          <w:color w:val="000000"/>
          <w:sz w:val="26"/>
          <w:szCs w:val="26"/>
        </w:rPr>
        <w:lastRenderedPageBreak/>
        <w:t>муниципальных</w:t>
      </w:r>
      <w:r w:rsidR="00B42775" w:rsidRPr="00B42775">
        <w:rPr>
          <w:color w:val="000000"/>
          <w:sz w:val="26"/>
          <w:szCs w:val="26"/>
        </w:rPr>
        <w:t xml:space="preserve"> периодических печатных изданий Алтайского края, обязанных предоставлять печатную площадь для размещения агитационных материалов кандидатов, зарегистрированных по </w:t>
      </w:r>
      <w:r w:rsidR="00BB6697">
        <w:rPr>
          <w:color w:val="000000"/>
          <w:sz w:val="26"/>
          <w:szCs w:val="26"/>
        </w:rPr>
        <w:t>двух</w:t>
      </w:r>
      <w:r w:rsidR="00B42775" w:rsidRPr="00B42775">
        <w:rPr>
          <w:color w:val="000000"/>
          <w:sz w:val="26"/>
          <w:szCs w:val="26"/>
        </w:rPr>
        <w:t>мандатным</w:t>
      </w:r>
      <w:r w:rsidR="00B42775">
        <w:rPr>
          <w:color w:val="000000"/>
          <w:sz w:val="26"/>
          <w:szCs w:val="26"/>
        </w:rPr>
        <w:t xml:space="preserve"> </w:t>
      </w:r>
      <w:r w:rsidR="00B42775" w:rsidRPr="00B42775">
        <w:rPr>
          <w:color w:val="000000"/>
          <w:sz w:val="26"/>
          <w:szCs w:val="26"/>
        </w:rPr>
        <w:t>избирательным округам на выборах депутатов</w:t>
      </w:r>
      <w:r w:rsidR="00BB6697" w:rsidRPr="00BB6697">
        <w:rPr>
          <w:sz w:val="26"/>
          <w:szCs w:val="26"/>
        </w:rPr>
        <w:t xml:space="preserve"> </w:t>
      </w:r>
      <w:r w:rsidR="00BB6697" w:rsidRPr="00C26F90">
        <w:rPr>
          <w:sz w:val="26"/>
          <w:szCs w:val="26"/>
        </w:rPr>
        <w:t>Рубцовского городского Совета депутатов Алтайского края восьмого созыва</w:t>
      </w:r>
      <w:r w:rsidR="00CC180A">
        <w:rPr>
          <w:sz w:val="26"/>
          <w:szCs w:val="26"/>
        </w:rPr>
        <w:t xml:space="preserve"> </w:t>
      </w:r>
      <w:r w:rsidR="00CC180A" w:rsidRPr="005C712E">
        <w:rPr>
          <w:sz w:val="26"/>
          <w:szCs w:val="26"/>
        </w:rPr>
        <w:t xml:space="preserve">(приложение </w:t>
      </w:r>
      <w:r w:rsidR="00CC180A">
        <w:rPr>
          <w:sz w:val="26"/>
          <w:szCs w:val="26"/>
        </w:rPr>
        <w:t xml:space="preserve">№ </w:t>
      </w:r>
      <w:r w:rsidR="00CC180A" w:rsidRPr="005C712E">
        <w:rPr>
          <w:sz w:val="26"/>
          <w:szCs w:val="26"/>
        </w:rPr>
        <w:t>1).</w:t>
      </w:r>
    </w:p>
    <w:p w:rsidR="00BE2AA1" w:rsidRPr="00BB6697" w:rsidRDefault="00CC180A" w:rsidP="00BE2AA1">
      <w:pPr>
        <w:ind w:firstLine="709"/>
        <w:jc w:val="both"/>
        <w:rPr>
          <w:sz w:val="26"/>
          <w:szCs w:val="26"/>
        </w:rPr>
      </w:pPr>
      <w:r w:rsidRPr="00BB6697">
        <w:rPr>
          <w:sz w:val="26"/>
          <w:szCs w:val="26"/>
        </w:rPr>
        <w:t>4. При проведении жеребьевки бесплатной печатной площади участвуют зарегистрированные кандидаты.</w:t>
      </w:r>
    </w:p>
    <w:p w:rsidR="00797113" w:rsidRPr="00BE2AA1" w:rsidRDefault="00BD1FAA" w:rsidP="00BE2AA1">
      <w:pPr>
        <w:ind w:firstLine="709"/>
        <w:jc w:val="both"/>
        <w:rPr>
          <w:sz w:val="26"/>
          <w:szCs w:val="26"/>
        </w:rPr>
      </w:pPr>
      <w:r w:rsidRPr="00BE2AA1">
        <w:rPr>
          <w:sz w:val="26"/>
          <w:szCs w:val="26"/>
        </w:rPr>
        <w:t>5. </w:t>
      </w:r>
      <w:r w:rsidR="00797113" w:rsidRPr="00BE2AA1">
        <w:rPr>
          <w:sz w:val="26"/>
          <w:szCs w:val="26"/>
        </w:rPr>
        <w:t>Жеребьевка по распределению платной печатной площади проводится</w:t>
      </w:r>
      <w:r w:rsidR="00BE2AA1" w:rsidRPr="00BE2AA1">
        <w:rPr>
          <w:rFonts w:eastAsiaTheme="minorHAnsi"/>
          <w:sz w:val="26"/>
          <w:szCs w:val="26"/>
          <w:lang w:eastAsia="en-US"/>
        </w:rPr>
        <w:t xml:space="preserve"> не позднее чем за 2 дня до срока, установленного пунктом 2 статьи 70 Кодекса, </w:t>
      </w:r>
      <w:r w:rsidR="00BE2AA1" w:rsidRPr="00BE2AA1">
        <w:rPr>
          <w:sz w:val="26"/>
          <w:szCs w:val="26"/>
        </w:rPr>
        <w:t>то есть не позднее 10 августа 2022 года,</w:t>
      </w:r>
      <w:r w:rsidR="00797113" w:rsidRPr="00BE2AA1">
        <w:rPr>
          <w:sz w:val="26"/>
          <w:szCs w:val="26"/>
        </w:rPr>
        <w:t xml:space="preserve"> соответствующей редакцией периодического печатного издания самостоятельно, без обязательного участия членов Комиссии.</w:t>
      </w:r>
    </w:p>
    <w:p w:rsidR="00BD1FAA" w:rsidRPr="00BE2AA1" w:rsidRDefault="00BD1FAA" w:rsidP="00797113">
      <w:pPr>
        <w:ind w:firstLine="709"/>
        <w:jc w:val="both"/>
        <w:rPr>
          <w:sz w:val="26"/>
          <w:szCs w:val="26"/>
        </w:rPr>
      </w:pPr>
      <w:r w:rsidRPr="00BE2AA1">
        <w:rPr>
          <w:sz w:val="26"/>
          <w:szCs w:val="26"/>
        </w:rPr>
        <w:t>В жеребьевке платной печатной площади участвуют зарегистрированные кандидаты, которые подали заявки на участие в указанной жеребьевке.</w:t>
      </w:r>
    </w:p>
    <w:p w:rsidR="00BD1FAA" w:rsidRPr="00797113" w:rsidRDefault="00BD1FAA" w:rsidP="00AF2005">
      <w:pPr>
        <w:ind w:firstLine="709"/>
        <w:jc w:val="both"/>
        <w:rPr>
          <w:sz w:val="26"/>
          <w:szCs w:val="26"/>
        </w:rPr>
      </w:pPr>
      <w:r w:rsidRPr="00BE2AA1">
        <w:rPr>
          <w:sz w:val="26"/>
          <w:szCs w:val="26"/>
        </w:rPr>
        <w:t>Письменные заявки на участие в жеребьевке платного эфирного времени и платной печатной площади направляются в редакции периодических печатных изданий в порядке, установленном указанными редакциями, до дня проведения жеребьевки. Допускается подача заявки на участие в жеребьевке в день проведения жеребьевки.</w:t>
      </w:r>
    </w:p>
    <w:p w:rsidR="00797113" w:rsidRPr="000A2B7A" w:rsidRDefault="00797113" w:rsidP="00797113">
      <w:pPr>
        <w:ind w:firstLine="709"/>
        <w:jc w:val="both"/>
        <w:rPr>
          <w:i/>
          <w:sz w:val="26"/>
          <w:szCs w:val="26"/>
        </w:rPr>
      </w:pPr>
      <w:r w:rsidRPr="000A2B7A">
        <w:rPr>
          <w:sz w:val="26"/>
          <w:szCs w:val="26"/>
        </w:rPr>
        <w:t xml:space="preserve">6. Комиссия не позднее, чем за </w:t>
      </w:r>
      <w:r w:rsidR="00810B71">
        <w:rPr>
          <w:sz w:val="26"/>
          <w:szCs w:val="26"/>
        </w:rPr>
        <w:t>один</w:t>
      </w:r>
      <w:r w:rsidR="00F267DD">
        <w:rPr>
          <w:sz w:val="26"/>
          <w:szCs w:val="26"/>
        </w:rPr>
        <w:t xml:space="preserve"> </w:t>
      </w:r>
      <w:r w:rsidR="00810B71">
        <w:rPr>
          <w:sz w:val="26"/>
          <w:szCs w:val="26"/>
        </w:rPr>
        <w:t xml:space="preserve">день </w:t>
      </w:r>
      <w:r w:rsidRPr="000A2B7A">
        <w:rPr>
          <w:sz w:val="26"/>
          <w:szCs w:val="26"/>
        </w:rPr>
        <w:t>до проведения жеребьевки бесплатной печатной площади информирует зарегистрированных кандидатов</w:t>
      </w:r>
      <w:r>
        <w:rPr>
          <w:sz w:val="26"/>
          <w:szCs w:val="26"/>
        </w:rPr>
        <w:t xml:space="preserve">, </w:t>
      </w:r>
      <w:r w:rsidRPr="000A2B7A">
        <w:rPr>
          <w:sz w:val="26"/>
          <w:szCs w:val="26"/>
        </w:rPr>
        <w:t>редакци</w:t>
      </w:r>
      <w:r>
        <w:rPr>
          <w:sz w:val="26"/>
          <w:szCs w:val="26"/>
        </w:rPr>
        <w:t>ю муниципального</w:t>
      </w:r>
      <w:r w:rsidRPr="000A2B7A">
        <w:rPr>
          <w:sz w:val="26"/>
          <w:szCs w:val="26"/>
        </w:rPr>
        <w:t xml:space="preserve"> периодического печатного издания о дате, времени и </w:t>
      </w:r>
      <w:r w:rsidRPr="00F941F6">
        <w:rPr>
          <w:sz w:val="26"/>
          <w:szCs w:val="26"/>
        </w:rPr>
        <w:t>месте проведения такой жеребьевки, а также</w:t>
      </w:r>
      <w:r w:rsidR="00F267DD" w:rsidRPr="00F941F6">
        <w:rPr>
          <w:sz w:val="26"/>
          <w:szCs w:val="26"/>
        </w:rPr>
        <w:t xml:space="preserve"> </w:t>
      </w:r>
      <w:r w:rsidRPr="00F941F6">
        <w:rPr>
          <w:sz w:val="26"/>
          <w:szCs w:val="26"/>
        </w:rPr>
        <w:t>размещает</w:t>
      </w:r>
      <w:r w:rsidR="00F941F6" w:rsidRPr="00F941F6">
        <w:rPr>
          <w:sz w:val="26"/>
          <w:szCs w:val="26"/>
        </w:rPr>
        <w:t xml:space="preserve"> </w:t>
      </w:r>
      <w:r w:rsidRPr="00F941F6">
        <w:rPr>
          <w:sz w:val="26"/>
          <w:szCs w:val="26"/>
        </w:rPr>
        <w:t>указанную информацию</w:t>
      </w:r>
      <w:r w:rsidRPr="000A2B7A">
        <w:rPr>
          <w:i/>
          <w:sz w:val="26"/>
          <w:szCs w:val="26"/>
        </w:rPr>
        <w:t xml:space="preserve"> </w:t>
      </w:r>
      <w:r w:rsidR="00F941F6" w:rsidRPr="003C1F89">
        <w:rPr>
          <w:sz w:val="26"/>
          <w:szCs w:val="24"/>
        </w:rPr>
        <w:t>на информационном стенде и официальном сайте Администрации города Рубцовска в разделе «Рубцовская городская ТИК»</w:t>
      </w:r>
      <w:r>
        <w:rPr>
          <w:i/>
          <w:sz w:val="26"/>
          <w:szCs w:val="26"/>
        </w:rPr>
        <w:t>.</w:t>
      </w:r>
    </w:p>
    <w:p w:rsidR="00797113" w:rsidRPr="000A2B7A" w:rsidRDefault="00797113" w:rsidP="00797113">
      <w:pPr>
        <w:ind w:firstLine="709"/>
        <w:jc w:val="both"/>
        <w:rPr>
          <w:sz w:val="26"/>
          <w:szCs w:val="26"/>
        </w:rPr>
      </w:pPr>
      <w:r w:rsidRPr="000A2B7A">
        <w:rPr>
          <w:sz w:val="26"/>
          <w:szCs w:val="26"/>
        </w:rPr>
        <w:t>Кроме того, в указанный срок Комиссия уведомляет редакцию муниципального периодического печатного издания о количестве зарегистрированных кандидатов, между которыми должна быть распределена бесплатная печатная площадь, об имеющихся фактах отказа от получения бесплатной печатной площади.</w:t>
      </w:r>
    </w:p>
    <w:p w:rsidR="000A2B7A" w:rsidRDefault="00797113" w:rsidP="0079711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7. </w:t>
      </w:r>
      <w:r w:rsidR="000A2B7A" w:rsidRPr="000A2B7A">
        <w:rPr>
          <w:sz w:val="26"/>
          <w:szCs w:val="26"/>
        </w:rPr>
        <w:t>Зарегистрированные кандидаты</w:t>
      </w:r>
      <w:r w:rsidR="00F941F6">
        <w:rPr>
          <w:sz w:val="26"/>
          <w:szCs w:val="26"/>
        </w:rPr>
        <w:t xml:space="preserve"> </w:t>
      </w:r>
      <w:r w:rsidR="000A2B7A" w:rsidRPr="000A2B7A">
        <w:rPr>
          <w:sz w:val="26"/>
          <w:szCs w:val="26"/>
        </w:rPr>
        <w:t xml:space="preserve">заключают с редакцией </w:t>
      </w:r>
      <w:r w:rsidR="000A2B7A">
        <w:rPr>
          <w:sz w:val="26"/>
          <w:szCs w:val="26"/>
        </w:rPr>
        <w:t>муниципального</w:t>
      </w:r>
      <w:r w:rsidR="000A2B7A" w:rsidRPr="000A2B7A">
        <w:rPr>
          <w:sz w:val="26"/>
          <w:szCs w:val="26"/>
        </w:rPr>
        <w:t xml:space="preserve"> периодического печатного издания договор о предоставлении печатной площади для проведения предвыборной агитации в письменной форме до предоставления </w:t>
      </w:r>
      <w:r w:rsidR="000A2B7A">
        <w:rPr>
          <w:sz w:val="26"/>
          <w:szCs w:val="26"/>
        </w:rPr>
        <w:t xml:space="preserve">указанной </w:t>
      </w:r>
      <w:r w:rsidR="000A2B7A" w:rsidRPr="000A2B7A">
        <w:rPr>
          <w:sz w:val="26"/>
          <w:szCs w:val="26"/>
        </w:rPr>
        <w:t>печатной площади.</w:t>
      </w:r>
    </w:p>
    <w:p w:rsidR="00BD1FAA" w:rsidRPr="00810B71" w:rsidRDefault="00BD1FAA" w:rsidP="00AF2005">
      <w:pPr>
        <w:ind w:firstLine="709"/>
        <w:jc w:val="both"/>
        <w:rPr>
          <w:sz w:val="26"/>
          <w:szCs w:val="26"/>
        </w:rPr>
      </w:pPr>
      <w:r w:rsidRPr="00810B71">
        <w:rPr>
          <w:sz w:val="26"/>
          <w:szCs w:val="26"/>
        </w:rPr>
        <w:t>Копия агитационного материала, предназначенного для размещения в периодических печатных изданиях, после направления (передачи) агитационного материала в редакцию периодического печатного издания и до начала его распространения представляется зарегистрированным кандидатом в Комиссию вместе с информацией о том, изображение какого кандидата (каких кандидатов) использовано в соответствующем агитационном материале (в случае использования изображений кандидата (кандидатов) в агитационном материале).</w:t>
      </w:r>
    </w:p>
    <w:p w:rsidR="00BD1FAA" w:rsidRPr="00C332CD" w:rsidRDefault="000A2B7A" w:rsidP="00AF2005">
      <w:pPr>
        <w:ind w:firstLine="709"/>
        <w:jc w:val="both"/>
        <w:rPr>
          <w:sz w:val="26"/>
          <w:szCs w:val="26"/>
          <w:highlight w:val="yellow"/>
        </w:rPr>
      </w:pPr>
      <w:r w:rsidRPr="00C332CD">
        <w:rPr>
          <w:sz w:val="26"/>
          <w:szCs w:val="26"/>
        </w:rPr>
        <w:t>8. </w:t>
      </w:r>
      <w:r w:rsidR="00BE2AA1" w:rsidRPr="00C332CD">
        <w:rPr>
          <w:sz w:val="26"/>
          <w:szCs w:val="26"/>
        </w:rPr>
        <w:t>Решение организационных вопросов и подготовка помещения к жеребьевке возлагается на Комиссию</w:t>
      </w:r>
      <w:r w:rsidR="00BE2AA1">
        <w:rPr>
          <w:sz w:val="26"/>
          <w:szCs w:val="26"/>
        </w:rPr>
        <w:t xml:space="preserve">, а </w:t>
      </w:r>
      <w:r w:rsidR="00BE2AA1" w:rsidRPr="00BE2AA1">
        <w:rPr>
          <w:rFonts w:eastAsiaTheme="minorHAnsi"/>
          <w:sz w:val="26"/>
          <w:szCs w:val="26"/>
          <w:lang w:eastAsia="en-US"/>
        </w:rPr>
        <w:t>подготовка необходимой для проведения жеребьевки документации – на редакцию муниципального периодического печатного издания.</w:t>
      </w:r>
    </w:p>
    <w:p w:rsidR="00BD1FAA" w:rsidRPr="00BE2AA1" w:rsidRDefault="00C332CD" w:rsidP="00BE2AA1">
      <w:pPr>
        <w:ind w:firstLine="709"/>
        <w:jc w:val="both"/>
        <w:rPr>
          <w:rFonts w:eastAsiaTheme="minorHAnsi"/>
          <w:sz w:val="26"/>
          <w:szCs w:val="26"/>
          <w:highlight w:val="cyan"/>
          <w:lang w:eastAsia="en-US"/>
        </w:rPr>
      </w:pPr>
      <w:r>
        <w:rPr>
          <w:sz w:val="26"/>
          <w:szCs w:val="26"/>
        </w:rPr>
        <w:t>9. </w:t>
      </w:r>
      <w:r w:rsidR="00BE2AA1" w:rsidRPr="00C332CD">
        <w:rPr>
          <w:sz w:val="26"/>
          <w:szCs w:val="26"/>
        </w:rPr>
        <w:t>До начала проведения жеребьевки редакция муниципального периодического печатного издания готовит бланк</w:t>
      </w:r>
      <w:r w:rsidR="00E719A2">
        <w:rPr>
          <w:sz w:val="26"/>
          <w:szCs w:val="26"/>
        </w:rPr>
        <w:t>и</w:t>
      </w:r>
      <w:r w:rsidR="00BE2AA1" w:rsidRPr="00C332CD">
        <w:rPr>
          <w:sz w:val="26"/>
          <w:szCs w:val="26"/>
        </w:rPr>
        <w:t xml:space="preserve"> протокол</w:t>
      </w:r>
      <w:r w:rsidR="00E719A2">
        <w:rPr>
          <w:sz w:val="26"/>
          <w:szCs w:val="26"/>
        </w:rPr>
        <w:t xml:space="preserve">ов </w:t>
      </w:r>
      <w:r w:rsidR="00BE2AA1" w:rsidRPr="00C332CD">
        <w:rPr>
          <w:sz w:val="26"/>
          <w:szCs w:val="26"/>
        </w:rPr>
        <w:t xml:space="preserve">жеребьевки и конверты для жеребьевки. В конверты вкладываются листы с информацией о дате </w:t>
      </w:r>
      <w:r w:rsidR="00BE2AA1" w:rsidRPr="00C332CD">
        <w:rPr>
          <w:sz w:val="26"/>
          <w:szCs w:val="26"/>
        </w:rPr>
        <w:lastRenderedPageBreak/>
        <w:t>выпуска периодического печатного издания, номере полосы и месте на полосе для размещения печатного агитационного материала зарегистрированных кандидатов.</w:t>
      </w:r>
    </w:p>
    <w:p w:rsidR="00C332CD" w:rsidRPr="00C332CD" w:rsidRDefault="00C332CD" w:rsidP="00AF2005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32CD">
        <w:rPr>
          <w:sz w:val="26"/>
          <w:szCs w:val="26"/>
        </w:rPr>
        <w:t>10.</w:t>
      </w:r>
      <w:r w:rsidR="00797113">
        <w:rPr>
          <w:sz w:val="26"/>
          <w:szCs w:val="26"/>
        </w:rPr>
        <w:t> </w:t>
      </w:r>
      <w:r w:rsidRPr="00C332CD">
        <w:rPr>
          <w:sz w:val="26"/>
          <w:szCs w:val="26"/>
        </w:rPr>
        <w:t>При проведении жеребьев</w:t>
      </w:r>
      <w:r>
        <w:rPr>
          <w:sz w:val="26"/>
          <w:szCs w:val="26"/>
        </w:rPr>
        <w:t>ок</w:t>
      </w:r>
      <w:r w:rsidRPr="00C332CD">
        <w:rPr>
          <w:sz w:val="26"/>
          <w:szCs w:val="26"/>
        </w:rPr>
        <w:t xml:space="preserve"> участвуют зарегистрированные кандидаты, представители зарегистрированн</w:t>
      </w:r>
      <w:r w:rsidR="00810B71">
        <w:rPr>
          <w:sz w:val="26"/>
          <w:szCs w:val="26"/>
        </w:rPr>
        <w:t>ых</w:t>
      </w:r>
      <w:r w:rsidRPr="00C332CD">
        <w:rPr>
          <w:sz w:val="26"/>
          <w:szCs w:val="26"/>
        </w:rPr>
        <w:t xml:space="preserve"> кандидат</w:t>
      </w:r>
      <w:r w:rsidR="00810B71">
        <w:rPr>
          <w:sz w:val="26"/>
          <w:szCs w:val="26"/>
        </w:rPr>
        <w:t>ов</w:t>
      </w:r>
      <w:r w:rsidRPr="00C332CD">
        <w:rPr>
          <w:sz w:val="26"/>
          <w:szCs w:val="26"/>
        </w:rPr>
        <w:t>, полномочия которых подтверждены соответствующими документами:</w:t>
      </w:r>
    </w:p>
    <w:p w:rsidR="00C332CD" w:rsidRPr="00C332CD" w:rsidRDefault="00C332CD" w:rsidP="00AF2005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32CD">
        <w:rPr>
          <w:sz w:val="26"/>
          <w:szCs w:val="26"/>
        </w:rPr>
        <w:t>- удостоверением зарегистрированного кандидата</w:t>
      </w:r>
      <w:r w:rsidRPr="00C332CD">
        <w:rPr>
          <w:rStyle w:val="a9"/>
          <w:rFonts w:eastAsiaTheme="majorEastAsia"/>
          <w:sz w:val="26"/>
          <w:szCs w:val="26"/>
        </w:rPr>
        <w:footnoteReference w:id="2"/>
      </w:r>
      <w:r w:rsidRPr="00C332CD">
        <w:rPr>
          <w:sz w:val="26"/>
          <w:szCs w:val="26"/>
        </w:rPr>
        <w:t>;</w:t>
      </w:r>
    </w:p>
    <w:p w:rsidR="00C332CD" w:rsidRPr="00C332CD" w:rsidRDefault="00C332CD" w:rsidP="00AF2005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32CD">
        <w:rPr>
          <w:sz w:val="26"/>
          <w:szCs w:val="26"/>
        </w:rPr>
        <w:t>- удостоверением доверенного лица кандидата</w:t>
      </w:r>
      <w:r w:rsidRPr="00C332CD">
        <w:rPr>
          <w:sz w:val="26"/>
          <w:szCs w:val="26"/>
          <w:vertAlign w:val="superscript"/>
        </w:rPr>
        <w:t>*</w:t>
      </w:r>
      <w:r w:rsidRPr="00C332CD">
        <w:rPr>
          <w:sz w:val="26"/>
          <w:szCs w:val="26"/>
        </w:rPr>
        <w:t xml:space="preserve">; </w:t>
      </w:r>
    </w:p>
    <w:p w:rsidR="00C332CD" w:rsidRPr="00C332CD" w:rsidRDefault="00C332CD" w:rsidP="00AF2005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32CD">
        <w:rPr>
          <w:sz w:val="26"/>
          <w:szCs w:val="26"/>
        </w:rPr>
        <w:t>- удостоверением уполномоченного представителя кандидата по финансовым вопросам</w:t>
      </w:r>
      <w:r w:rsidRPr="00C332CD">
        <w:rPr>
          <w:sz w:val="26"/>
          <w:szCs w:val="26"/>
          <w:vertAlign w:val="superscript"/>
        </w:rPr>
        <w:t>*</w:t>
      </w:r>
      <w:r w:rsidRPr="00C332CD">
        <w:rPr>
          <w:sz w:val="26"/>
          <w:szCs w:val="26"/>
        </w:rPr>
        <w:t xml:space="preserve">; </w:t>
      </w:r>
    </w:p>
    <w:p w:rsidR="00C332CD" w:rsidRPr="00C332CD" w:rsidRDefault="00C332CD" w:rsidP="00AF2005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32CD">
        <w:rPr>
          <w:sz w:val="26"/>
          <w:szCs w:val="26"/>
        </w:rPr>
        <w:t>- нотариально удостоверенной доверенностью кандидата и паспортом или документом, заменяющим паспорт гражданина Российской Федерации.</w:t>
      </w:r>
    </w:p>
    <w:p w:rsidR="00C332CD" w:rsidRPr="003914BA" w:rsidRDefault="003914BA" w:rsidP="00AF2005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0B71">
        <w:rPr>
          <w:sz w:val="26"/>
          <w:szCs w:val="26"/>
        </w:rPr>
        <w:t>11. В соответствии с пунктом 1 статьи 38 Кодекса при проведении жеребьевок имеют право присутствовать представители средств массовой информации.</w:t>
      </w:r>
    </w:p>
    <w:p w:rsidR="00CC180A" w:rsidRPr="003914BA" w:rsidRDefault="003914BA" w:rsidP="00AF2005">
      <w:pPr>
        <w:ind w:firstLine="709"/>
        <w:jc w:val="both"/>
        <w:rPr>
          <w:sz w:val="26"/>
          <w:szCs w:val="26"/>
        </w:rPr>
      </w:pPr>
      <w:r w:rsidRPr="003914BA">
        <w:rPr>
          <w:sz w:val="26"/>
          <w:szCs w:val="26"/>
        </w:rPr>
        <w:t>12.</w:t>
      </w:r>
      <w:r>
        <w:rPr>
          <w:sz w:val="26"/>
          <w:szCs w:val="26"/>
        </w:rPr>
        <w:t> </w:t>
      </w:r>
      <w:r w:rsidRPr="003914BA">
        <w:rPr>
          <w:sz w:val="26"/>
          <w:szCs w:val="26"/>
        </w:rPr>
        <w:t xml:space="preserve">В случае отсутствия </w:t>
      </w:r>
      <w:r w:rsidR="00810B71">
        <w:rPr>
          <w:sz w:val="26"/>
          <w:szCs w:val="26"/>
        </w:rPr>
        <w:t xml:space="preserve">зарегистрированного кандидата, его </w:t>
      </w:r>
      <w:r w:rsidRPr="003914BA">
        <w:rPr>
          <w:sz w:val="26"/>
          <w:szCs w:val="26"/>
        </w:rPr>
        <w:t>представителя</w:t>
      </w:r>
      <w:r w:rsidR="00810B71">
        <w:rPr>
          <w:sz w:val="26"/>
          <w:szCs w:val="26"/>
        </w:rPr>
        <w:t xml:space="preserve">, </w:t>
      </w:r>
      <w:r w:rsidRPr="003914BA">
        <w:rPr>
          <w:sz w:val="26"/>
          <w:szCs w:val="26"/>
        </w:rPr>
        <w:t>в жеребьевке в интересах эт</w:t>
      </w:r>
      <w:r w:rsidR="00810B71">
        <w:rPr>
          <w:sz w:val="26"/>
          <w:szCs w:val="26"/>
        </w:rPr>
        <w:t xml:space="preserve">ого </w:t>
      </w:r>
      <w:r w:rsidRPr="003914BA">
        <w:rPr>
          <w:sz w:val="26"/>
          <w:szCs w:val="26"/>
        </w:rPr>
        <w:t>лиц</w:t>
      </w:r>
      <w:r w:rsidR="00810B71">
        <w:rPr>
          <w:sz w:val="26"/>
          <w:szCs w:val="26"/>
        </w:rPr>
        <w:t>а</w:t>
      </w:r>
      <w:r w:rsidRPr="003914BA">
        <w:rPr>
          <w:sz w:val="26"/>
          <w:szCs w:val="26"/>
        </w:rPr>
        <w:t xml:space="preserve">, за исключением случаев </w:t>
      </w:r>
      <w:r w:rsidR="00810B71">
        <w:rPr>
          <w:sz w:val="26"/>
          <w:szCs w:val="26"/>
        </w:rPr>
        <w:t>его</w:t>
      </w:r>
      <w:r w:rsidRPr="003914BA">
        <w:rPr>
          <w:sz w:val="26"/>
          <w:szCs w:val="26"/>
        </w:rPr>
        <w:t xml:space="preserve"> письменного отказа от получения бесплатной печатной площади, участвует председатель Комиссии либо по его поручению иной член Комиссии с правом решающего голоса.</w:t>
      </w:r>
    </w:p>
    <w:p w:rsidR="003914BA" w:rsidRPr="003914BA" w:rsidRDefault="003914BA" w:rsidP="00AF2005">
      <w:pPr>
        <w:ind w:firstLine="709"/>
        <w:jc w:val="both"/>
        <w:rPr>
          <w:sz w:val="26"/>
          <w:szCs w:val="26"/>
        </w:rPr>
      </w:pPr>
      <w:r w:rsidRPr="003914BA">
        <w:rPr>
          <w:sz w:val="26"/>
          <w:szCs w:val="26"/>
        </w:rPr>
        <w:t>13.</w:t>
      </w:r>
      <w:r>
        <w:rPr>
          <w:sz w:val="26"/>
          <w:szCs w:val="26"/>
        </w:rPr>
        <w:t> </w:t>
      </w:r>
      <w:r w:rsidRPr="003914BA">
        <w:rPr>
          <w:sz w:val="26"/>
          <w:szCs w:val="26"/>
        </w:rPr>
        <w:t xml:space="preserve">Жеребьевка для зарегистрированных кандидатов проводится в алфавитном порядке по каждому </w:t>
      </w:r>
      <w:r w:rsidR="00C55749">
        <w:rPr>
          <w:sz w:val="26"/>
          <w:szCs w:val="26"/>
        </w:rPr>
        <w:t>двух</w:t>
      </w:r>
      <w:r w:rsidRPr="003914BA">
        <w:rPr>
          <w:sz w:val="26"/>
          <w:szCs w:val="26"/>
        </w:rPr>
        <w:t>мандатному избирательному округу в порядке очередности согласно порядковым номерам данных округов.</w:t>
      </w:r>
    </w:p>
    <w:p w:rsidR="00EA3C45" w:rsidRDefault="00EA3C45" w:rsidP="00AF2005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914BA">
        <w:rPr>
          <w:sz w:val="26"/>
          <w:szCs w:val="26"/>
        </w:rPr>
        <w:t>1</w:t>
      </w:r>
      <w:r w:rsidR="00075158" w:rsidRPr="003914BA">
        <w:rPr>
          <w:sz w:val="26"/>
          <w:szCs w:val="26"/>
        </w:rPr>
        <w:t>4</w:t>
      </w:r>
      <w:r w:rsidRPr="003914BA">
        <w:rPr>
          <w:sz w:val="26"/>
          <w:szCs w:val="26"/>
        </w:rPr>
        <w:t>.</w:t>
      </w:r>
      <w:r w:rsidR="003914BA">
        <w:rPr>
          <w:sz w:val="26"/>
          <w:szCs w:val="26"/>
        </w:rPr>
        <w:t> </w:t>
      </w:r>
      <w:r w:rsidRPr="003914BA">
        <w:rPr>
          <w:sz w:val="26"/>
          <w:szCs w:val="26"/>
        </w:rPr>
        <w:t>До начала проведения жеребьевки представители редакци</w:t>
      </w:r>
      <w:r w:rsidR="003914BA" w:rsidRPr="003914BA">
        <w:rPr>
          <w:sz w:val="26"/>
          <w:szCs w:val="26"/>
        </w:rPr>
        <w:t xml:space="preserve">и </w:t>
      </w:r>
      <w:r w:rsidRPr="003914BA">
        <w:rPr>
          <w:sz w:val="26"/>
          <w:szCs w:val="26"/>
        </w:rPr>
        <w:t>муниципальн</w:t>
      </w:r>
      <w:r w:rsidR="003914BA" w:rsidRPr="003914BA">
        <w:rPr>
          <w:sz w:val="26"/>
          <w:szCs w:val="26"/>
        </w:rPr>
        <w:t>ого</w:t>
      </w:r>
      <w:r w:rsidRPr="003914BA">
        <w:rPr>
          <w:sz w:val="26"/>
          <w:szCs w:val="26"/>
        </w:rPr>
        <w:t xml:space="preserve"> периодическ</w:t>
      </w:r>
      <w:r w:rsidR="003914BA" w:rsidRPr="003914BA">
        <w:rPr>
          <w:sz w:val="26"/>
          <w:szCs w:val="26"/>
        </w:rPr>
        <w:t>ого</w:t>
      </w:r>
      <w:r w:rsidRPr="003914BA">
        <w:rPr>
          <w:sz w:val="26"/>
          <w:szCs w:val="26"/>
        </w:rPr>
        <w:t xml:space="preserve"> печатн</w:t>
      </w:r>
      <w:r w:rsidR="003914BA" w:rsidRPr="003914BA">
        <w:rPr>
          <w:sz w:val="26"/>
          <w:szCs w:val="26"/>
        </w:rPr>
        <w:t>ого</w:t>
      </w:r>
      <w:r w:rsidRPr="003914BA">
        <w:rPr>
          <w:sz w:val="26"/>
          <w:szCs w:val="26"/>
        </w:rPr>
        <w:t xml:space="preserve"> издани</w:t>
      </w:r>
      <w:r w:rsidR="003914BA" w:rsidRPr="003914BA">
        <w:rPr>
          <w:sz w:val="26"/>
          <w:szCs w:val="26"/>
        </w:rPr>
        <w:t>я</w:t>
      </w:r>
      <w:r w:rsidRPr="003914BA">
        <w:rPr>
          <w:sz w:val="26"/>
          <w:szCs w:val="26"/>
        </w:rPr>
        <w:t xml:space="preserve"> выкладывают на рабочие столы бланк</w:t>
      </w:r>
      <w:r w:rsidR="00E719A2">
        <w:rPr>
          <w:sz w:val="26"/>
          <w:szCs w:val="26"/>
        </w:rPr>
        <w:t>и</w:t>
      </w:r>
      <w:r w:rsidRPr="003914BA">
        <w:rPr>
          <w:sz w:val="26"/>
          <w:szCs w:val="26"/>
        </w:rPr>
        <w:t xml:space="preserve"> протокол</w:t>
      </w:r>
      <w:r w:rsidR="00E719A2">
        <w:rPr>
          <w:sz w:val="26"/>
          <w:szCs w:val="26"/>
        </w:rPr>
        <w:t>ов</w:t>
      </w:r>
      <w:r w:rsidRPr="003914BA">
        <w:rPr>
          <w:sz w:val="26"/>
          <w:szCs w:val="26"/>
        </w:rPr>
        <w:t xml:space="preserve"> жеребьевки, конверты для жеребьевки и докладывают о готовности к проведению жеребьевки.</w:t>
      </w:r>
    </w:p>
    <w:p w:rsidR="00A41CEB" w:rsidRPr="00810B71" w:rsidRDefault="00A41CEB" w:rsidP="00A41CE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B71">
        <w:rPr>
          <w:rFonts w:ascii="Times New Roman" w:hAnsi="Times New Roman" w:cs="Times New Roman"/>
          <w:sz w:val="26"/>
          <w:szCs w:val="26"/>
        </w:rPr>
        <w:t>15. Председатель Комиссии (член Комиссии с правом решающего голоса), проводящий жеребьевку начинает процедуру жеребьевки с оглашения:</w:t>
      </w:r>
    </w:p>
    <w:p w:rsidR="00A41CEB" w:rsidRPr="00810B71" w:rsidRDefault="00A41CEB" w:rsidP="00A41CE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B71">
        <w:rPr>
          <w:rFonts w:ascii="Times New Roman" w:hAnsi="Times New Roman" w:cs="Times New Roman"/>
          <w:sz w:val="26"/>
          <w:szCs w:val="26"/>
        </w:rPr>
        <w:t>- количества зарегистрированных кандидатов;</w:t>
      </w:r>
    </w:p>
    <w:p w:rsidR="00A41CEB" w:rsidRPr="00810B71" w:rsidRDefault="00A41CEB" w:rsidP="00A41CE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B71">
        <w:rPr>
          <w:rFonts w:ascii="Times New Roman" w:hAnsi="Times New Roman" w:cs="Times New Roman"/>
          <w:sz w:val="26"/>
          <w:szCs w:val="26"/>
        </w:rPr>
        <w:t>- количества отсутствующих зарегистрированных кандидатов (их представителей).</w:t>
      </w:r>
    </w:p>
    <w:p w:rsidR="00A41CEB" w:rsidRPr="00810B71" w:rsidRDefault="00A41CEB" w:rsidP="00A41CE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B71">
        <w:rPr>
          <w:rFonts w:ascii="Times New Roman" w:hAnsi="Times New Roman" w:cs="Times New Roman"/>
          <w:sz w:val="26"/>
          <w:szCs w:val="26"/>
        </w:rPr>
        <w:t>- объема печатной площади, причитающейся зарегистрированному кандидату для размещения агитационных материалов;</w:t>
      </w:r>
    </w:p>
    <w:p w:rsidR="00A41CEB" w:rsidRPr="00810B71" w:rsidRDefault="00A41CEB" w:rsidP="00A41CE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B71">
        <w:rPr>
          <w:rFonts w:ascii="Times New Roman" w:hAnsi="Times New Roman" w:cs="Times New Roman"/>
          <w:sz w:val="26"/>
          <w:szCs w:val="26"/>
        </w:rPr>
        <w:t>- сведений о датах выхода муниципального периодического печатного издания с агитационными материалами кандидатов.</w:t>
      </w:r>
    </w:p>
    <w:p w:rsidR="00EA3C45" w:rsidRPr="00797113" w:rsidRDefault="00EA3C45" w:rsidP="00AF2005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7113">
        <w:rPr>
          <w:sz w:val="26"/>
          <w:szCs w:val="26"/>
        </w:rPr>
        <w:t>1</w:t>
      </w:r>
      <w:r w:rsidR="00A41CEB">
        <w:rPr>
          <w:sz w:val="26"/>
          <w:szCs w:val="26"/>
        </w:rPr>
        <w:t>6</w:t>
      </w:r>
      <w:r w:rsidRPr="00797113">
        <w:rPr>
          <w:sz w:val="26"/>
          <w:szCs w:val="26"/>
        </w:rPr>
        <w:t>.</w:t>
      </w:r>
      <w:r w:rsidR="00CD63B6" w:rsidRPr="00797113">
        <w:rPr>
          <w:sz w:val="26"/>
          <w:szCs w:val="26"/>
          <w:lang w:val="en-US"/>
        </w:rPr>
        <w:t> </w:t>
      </w:r>
      <w:r w:rsidRPr="00797113">
        <w:rPr>
          <w:sz w:val="26"/>
          <w:szCs w:val="26"/>
        </w:rPr>
        <w:t xml:space="preserve">Участвующие в жеребьевке </w:t>
      </w:r>
      <w:r w:rsidR="003914BA" w:rsidRPr="00797113">
        <w:rPr>
          <w:sz w:val="26"/>
          <w:szCs w:val="26"/>
        </w:rPr>
        <w:t xml:space="preserve">зарегистрированные кандидаты, их </w:t>
      </w:r>
      <w:r w:rsidRPr="00797113">
        <w:rPr>
          <w:sz w:val="26"/>
          <w:szCs w:val="26"/>
        </w:rPr>
        <w:t>представители</w:t>
      </w:r>
      <w:r w:rsidR="00C55749">
        <w:rPr>
          <w:sz w:val="26"/>
          <w:szCs w:val="26"/>
        </w:rPr>
        <w:t xml:space="preserve"> </w:t>
      </w:r>
      <w:r w:rsidRPr="00797113">
        <w:rPr>
          <w:sz w:val="26"/>
          <w:szCs w:val="26"/>
        </w:rPr>
        <w:t xml:space="preserve">выбирают конверты, указанные в пункте </w:t>
      </w:r>
      <w:r w:rsidR="00471D71">
        <w:rPr>
          <w:sz w:val="26"/>
          <w:szCs w:val="26"/>
        </w:rPr>
        <w:t>9</w:t>
      </w:r>
      <w:r w:rsidRPr="00797113">
        <w:rPr>
          <w:sz w:val="26"/>
          <w:szCs w:val="26"/>
        </w:rPr>
        <w:t xml:space="preserve"> настоящего Порядка. </w:t>
      </w:r>
    </w:p>
    <w:p w:rsidR="001F2E42" w:rsidRDefault="00EA3C45" w:rsidP="00AF2005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7113">
        <w:rPr>
          <w:sz w:val="26"/>
          <w:szCs w:val="26"/>
        </w:rPr>
        <w:t>1</w:t>
      </w:r>
      <w:r w:rsidR="00A41CEB">
        <w:rPr>
          <w:sz w:val="26"/>
          <w:szCs w:val="26"/>
        </w:rPr>
        <w:t>7</w:t>
      </w:r>
      <w:r w:rsidRPr="00797113">
        <w:rPr>
          <w:sz w:val="26"/>
          <w:szCs w:val="26"/>
        </w:rPr>
        <w:t>. Результаты жеребьевки оформляются протокол</w:t>
      </w:r>
      <w:r w:rsidR="00E719A2">
        <w:rPr>
          <w:sz w:val="26"/>
          <w:szCs w:val="26"/>
        </w:rPr>
        <w:t>ами</w:t>
      </w:r>
      <w:r w:rsidR="00F941F6">
        <w:rPr>
          <w:sz w:val="26"/>
          <w:szCs w:val="26"/>
        </w:rPr>
        <w:t xml:space="preserve"> </w:t>
      </w:r>
      <w:r w:rsidRPr="00797113">
        <w:rPr>
          <w:sz w:val="26"/>
          <w:szCs w:val="26"/>
        </w:rPr>
        <w:t>(приложени</w:t>
      </w:r>
      <w:r w:rsidR="00A3173A" w:rsidRPr="00797113">
        <w:rPr>
          <w:sz w:val="26"/>
          <w:szCs w:val="26"/>
        </w:rPr>
        <w:t>е</w:t>
      </w:r>
      <w:r w:rsidR="00F941F6">
        <w:rPr>
          <w:sz w:val="26"/>
          <w:szCs w:val="26"/>
        </w:rPr>
        <w:t xml:space="preserve"> </w:t>
      </w:r>
      <w:r w:rsidR="003914BA" w:rsidRPr="00797113">
        <w:rPr>
          <w:sz w:val="26"/>
          <w:szCs w:val="26"/>
        </w:rPr>
        <w:t>№ </w:t>
      </w:r>
      <w:r w:rsidRPr="00797113">
        <w:rPr>
          <w:sz w:val="26"/>
          <w:szCs w:val="26"/>
        </w:rPr>
        <w:t xml:space="preserve">2). Содержащиеся в конверте сведения </w:t>
      </w:r>
      <w:r w:rsidR="001F2E42" w:rsidRPr="00471D71">
        <w:rPr>
          <w:sz w:val="26"/>
          <w:szCs w:val="26"/>
        </w:rPr>
        <w:t xml:space="preserve">оглашаются и </w:t>
      </w:r>
      <w:r w:rsidRPr="00471D71">
        <w:rPr>
          <w:sz w:val="26"/>
          <w:szCs w:val="26"/>
        </w:rPr>
        <w:t>вносятся в протокол жеребьевки представител</w:t>
      </w:r>
      <w:r w:rsidR="0001649D" w:rsidRPr="00471D71">
        <w:rPr>
          <w:sz w:val="26"/>
          <w:szCs w:val="26"/>
        </w:rPr>
        <w:t>я</w:t>
      </w:r>
      <w:r w:rsidRPr="00471D71">
        <w:rPr>
          <w:sz w:val="26"/>
          <w:szCs w:val="26"/>
        </w:rPr>
        <w:t>м</w:t>
      </w:r>
      <w:r w:rsidR="0001649D" w:rsidRPr="00471D71">
        <w:rPr>
          <w:sz w:val="26"/>
          <w:szCs w:val="26"/>
        </w:rPr>
        <w:t>и</w:t>
      </w:r>
      <w:r w:rsidRPr="00471D71">
        <w:rPr>
          <w:sz w:val="26"/>
          <w:szCs w:val="26"/>
        </w:rPr>
        <w:t xml:space="preserve"> редакции периодического печатного издания. </w:t>
      </w:r>
      <w:r w:rsidR="001F2E42" w:rsidRPr="00471D71">
        <w:rPr>
          <w:sz w:val="26"/>
          <w:szCs w:val="26"/>
        </w:rPr>
        <w:t>Зарегистрированный кандидат (его представитель), а в случае их отсутствия председатель Комиссии (член Комиссии с правом решающего голоса), принимавший участие в жеребьевке в интересах отсутствующего кандидата, ставит свою подпись в протоколе.</w:t>
      </w:r>
    </w:p>
    <w:p w:rsidR="00EA3C45" w:rsidRPr="00797113" w:rsidRDefault="00EA3C45" w:rsidP="00AF2005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E42">
        <w:rPr>
          <w:sz w:val="26"/>
          <w:szCs w:val="26"/>
        </w:rPr>
        <w:lastRenderedPageBreak/>
        <w:t>Листы с информацией о дате выпуска периодического печатного издания</w:t>
      </w:r>
      <w:r w:rsidR="003914BA" w:rsidRPr="001F2E42">
        <w:rPr>
          <w:sz w:val="26"/>
          <w:szCs w:val="26"/>
        </w:rPr>
        <w:t>, номере полосы и месте на полосе</w:t>
      </w:r>
      <w:r w:rsidRPr="001F2E42">
        <w:rPr>
          <w:sz w:val="26"/>
          <w:szCs w:val="26"/>
        </w:rPr>
        <w:t>, находящиеся в конвертах, остаются у участников жеребьевки</w:t>
      </w:r>
      <w:r w:rsidR="001F2E42" w:rsidRPr="001F2E42">
        <w:rPr>
          <w:sz w:val="26"/>
          <w:szCs w:val="26"/>
        </w:rPr>
        <w:t>.</w:t>
      </w:r>
    </w:p>
    <w:p w:rsidR="003914BA" w:rsidRPr="00797113" w:rsidRDefault="00EA3C45" w:rsidP="00AF2005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7113">
        <w:rPr>
          <w:sz w:val="26"/>
          <w:szCs w:val="26"/>
        </w:rPr>
        <w:t>Протокол</w:t>
      </w:r>
      <w:r w:rsidR="00E719A2">
        <w:rPr>
          <w:sz w:val="26"/>
          <w:szCs w:val="26"/>
        </w:rPr>
        <w:t>ы</w:t>
      </w:r>
      <w:r w:rsidRPr="00797113">
        <w:rPr>
          <w:sz w:val="26"/>
          <w:szCs w:val="26"/>
        </w:rPr>
        <w:t xml:space="preserve"> подписывают уполномоченные представители муниципального периодического печатного издания</w:t>
      </w:r>
      <w:r w:rsidR="00EF524C">
        <w:rPr>
          <w:sz w:val="26"/>
          <w:szCs w:val="26"/>
        </w:rPr>
        <w:t xml:space="preserve"> </w:t>
      </w:r>
      <w:r w:rsidRPr="00797113">
        <w:rPr>
          <w:sz w:val="26"/>
          <w:szCs w:val="26"/>
        </w:rPr>
        <w:t xml:space="preserve">и </w:t>
      </w:r>
      <w:r w:rsidR="001F2E42">
        <w:rPr>
          <w:sz w:val="26"/>
          <w:szCs w:val="26"/>
        </w:rPr>
        <w:t>председатель</w:t>
      </w:r>
      <w:r w:rsidRPr="00797113">
        <w:rPr>
          <w:sz w:val="26"/>
          <w:szCs w:val="26"/>
        </w:rPr>
        <w:t xml:space="preserve"> Комиссии</w:t>
      </w:r>
      <w:r w:rsidR="001F2E42">
        <w:rPr>
          <w:sz w:val="26"/>
          <w:szCs w:val="26"/>
        </w:rPr>
        <w:t xml:space="preserve"> (член Комиссии с правом решающего голоса)</w:t>
      </w:r>
      <w:r w:rsidRPr="00797113">
        <w:rPr>
          <w:sz w:val="26"/>
          <w:szCs w:val="26"/>
        </w:rPr>
        <w:t>, принимавшие участие в проведении жеребьевки.</w:t>
      </w:r>
    </w:p>
    <w:p w:rsidR="001F2E42" w:rsidRPr="00797113" w:rsidRDefault="001F2E42" w:rsidP="001F2E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1CEB">
        <w:rPr>
          <w:rFonts w:ascii="Times New Roman" w:hAnsi="Times New Roman" w:cs="Times New Roman"/>
          <w:sz w:val="26"/>
          <w:szCs w:val="26"/>
        </w:rPr>
        <w:t>Подлинник</w:t>
      </w:r>
      <w:r w:rsidR="00E719A2">
        <w:rPr>
          <w:rFonts w:ascii="Times New Roman" w:hAnsi="Times New Roman" w:cs="Times New Roman"/>
          <w:sz w:val="26"/>
          <w:szCs w:val="26"/>
        </w:rPr>
        <w:t>и</w:t>
      </w:r>
      <w:r w:rsidRPr="00A41CEB">
        <w:rPr>
          <w:rFonts w:ascii="Times New Roman" w:hAnsi="Times New Roman" w:cs="Times New Roman"/>
          <w:sz w:val="26"/>
          <w:szCs w:val="26"/>
        </w:rPr>
        <w:t xml:space="preserve"> протокол</w:t>
      </w:r>
      <w:r w:rsidR="00E719A2">
        <w:rPr>
          <w:rFonts w:ascii="Times New Roman" w:hAnsi="Times New Roman" w:cs="Times New Roman"/>
          <w:sz w:val="26"/>
          <w:szCs w:val="26"/>
        </w:rPr>
        <w:t>ов</w:t>
      </w:r>
      <w:r w:rsidRPr="00A41CEB">
        <w:rPr>
          <w:rFonts w:ascii="Times New Roman" w:hAnsi="Times New Roman" w:cs="Times New Roman"/>
          <w:sz w:val="26"/>
          <w:szCs w:val="26"/>
        </w:rPr>
        <w:t xml:space="preserve"> оста</w:t>
      </w:r>
      <w:r w:rsidR="00E719A2">
        <w:rPr>
          <w:rFonts w:ascii="Times New Roman" w:hAnsi="Times New Roman" w:cs="Times New Roman"/>
          <w:sz w:val="26"/>
          <w:szCs w:val="26"/>
        </w:rPr>
        <w:t>ю</w:t>
      </w:r>
      <w:r w:rsidRPr="00A41CEB">
        <w:rPr>
          <w:rFonts w:ascii="Times New Roman" w:hAnsi="Times New Roman" w:cs="Times New Roman"/>
          <w:sz w:val="26"/>
          <w:szCs w:val="26"/>
        </w:rPr>
        <w:t xml:space="preserve">тся в Комиссии, </w:t>
      </w:r>
      <w:r w:rsidRPr="00471D71">
        <w:rPr>
          <w:rFonts w:ascii="Times New Roman" w:hAnsi="Times New Roman" w:cs="Times New Roman"/>
          <w:sz w:val="26"/>
          <w:szCs w:val="26"/>
        </w:rPr>
        <w:t>а копи</w:t>
      </w:r>
      <w:r w:rsidR="00E719A2">
        <w:rPr>
          <w:rFonts w:ascii="Times New Roman" w:hAnsi="Times New Roman" w:cs="Times New Roman"/>
          <w:sz w:val="26"/>
          <w:szCs w:val="26"/>
        </w:rPr>
        <w:t>и</w:t>
      </w:r>
      <w:r w:rsidRPr="00471D71">
        <w:rPr>
          <w:rFonts w:ascii="Times New Roman" w:hAnsi="Times New Roman" w:cs="Times New Roman"/>
          <w:sz w:val="26"/>
          <w:szCs w:val="26"/>
        </w:rPr>
        <w:t xml:space="preserve"> протокол</w:t>
      </w:r>
      <w:r w:rsidR="00E719A2">
        <w:rPr>
          <w:rFonts w:ascii="Times New Roman" w:hAnsi="Times New Roman" w:cs="Times New Roman"/>
          <w:sz w:val="26"/>
          <w:szCs w:val="26"/>
        </w:rPr>
        <w:t>ов</w:t>
      </w:r>
      <w:r w:rsidRPr="00471D71">
        <w:rPr>
          <w:rFonts w:ascii="Times New Roman" w:hAnsi="Times New Roman" w:cs="Times New Roman"/>
          <w:sz w:val="26"/>
          <w:szCs w:val="26"/>
        </w:rPr>
        <w:t xml:space="preserve"> переда</w:t>
      </w:r>
      <w:r w:rsidR="00E719A2">
        <w:rPr>
          <w:rFonts w:ascii="Times New Roman" w:hAnsi="Times New Roman" w:cs="Times New Roman"/>
          <w:sz w:val="26"/>
          <w:szCs w:val="26"/>
        </w:rPr>
        <w:t>ю</w:t>
      </w:r>
      <w:r w:rsidRPr="00471D71">
        <w:rPr>
          <w:rFonts w:ascii="Times New Roman" w:hAnsi="Times New Roman" w:cs="Times New Roman"/>
          <w:sz w:val="26"/>
          <w:szCs w:val="26"/>
        </w:rPr>
        <w:t>тся в редакцию периодического печатного издания.</w:t>
      </w:r>
    </w:p>
    <w:p w:rsidR="00CA7A7E" w:rsidRPr="00A3173A" w:rsidRDefault="00CA7A7E" w:rsidP="00AF2005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3173A">
        <w:rPr>
          <w:sz w:val="26"/>
          <w:szCs w:val="26"/>
        </w:rPr>
        <w:t>1</w:t>
      </w:r>
      <w:r w:rsidR="00A41CEB">
        <w:rPr>
          <w:sz w:val="26"/>
          <w:szCs w:val="26"/>
        </w:rPr>
        <w:t>8</w:t>
      </w:r>
      <w:r w:rsidRPr="00A3173A">
        <w:rPr>
          <w:sz w:val="26"/>
          <w:szCs w:val="26"/>
        </w:rPr>
        <w:t>.</w:t>
      </w:r>
      <w:r w:rsidR="00CD63B6">
        <w:rPr>
          <w:sz w:val="26"/>
          <w:szCs w:val="26"/>
          <w:lang w:val="en-US"/>
        </w:rPr>
        <w:t> </w:t>
      </w:r>
      <w:r w:rsidRPr="00A3173A">
        <w:rPr>
          <w:sz w:val="26"/>
          <w:szCs w:val="26"/>
        </w:rPr>
        <w:t>На основании протокол</w:t>
      </w:r>
      <w:r w:rsidR="00F718BD">
        <w:rPr>
          <w:sz w:val="26"/>
          <w:szCs w:val="26"/>
        </w:rPr>
        <w:t>ов</w:t>
      </w:r>
      <w:r w:rsidRPr="00A3173A">
        <w:rPr>
          <w:sz w:val="26"/>
          <w:szCs w:val="26"/>
        </w:rPr>
        <w:t xml:space="preserve"> о результатах жеребьевки </w:t>
      </w:r>
      <w:r w:rsidR="00C94FA6" w:rsidRPr="00A3173A">
        <w:rPr>
          <w:sz w:val="26"/>
          <w:szCs w:val="26"/>
        </w:rPr>
        <w:t xml:space="preserve">в соответствии с пунктом 9 статьи 71 Кодекса </w:t>
      </w:r>
      <w:r w:rsidRPr="00A3173A">
        <w:rPr>
          <w:sz w:val="26"/>
          <w:szCs w:val="26"/>
        </w:rPr>
        <w:t xml:space="preserve">составляется график распределения </w:t>
      </w:r>
      <w:r w:rsidR="00C94FA6" w:rsidRPr="00A3173A">
        <w:rPr>
          <w:sz w:val="26"/>
          <w:szCs w:val="26"/>
        </w:rPr>
        <w:t xml:space="preserve">бесплатной </w:t>
      </w:r>
      <w:r w:rsidRPr="00A3173A">
        <w:rPr>
          <w:sz w:val="26"/>
          <w:szCs w:val="26"/>
        </w:rPr>
        <w:t>печатной площади</w:t>
      </w:r>
      <w:r w:rsidR="00C94FA6" w:rsidRPr="00A3173A">
        <w:rPr>
          <w:sz w:val="26"/>
          <w:szCs w:val="26"/>
        </w:rPr>
        <w:t xml:space="preserve">, </w:t>
      </w:r>
      <w:r w:rsidR="00A3173A" w:rsidRPr="00471D71">
        <w:rPr>
          <w:sz w:val="26"/>
          <w:szCs w:val="26"/>
        </w:rPr>
        <w:t>утвержда</w:t>
      </w:r>
      <w:r w:rsidR="00471D71" w:rsidRPr="00471D71">
        <w:rPr>
          <w:sz w:val="26"/>
          <w:szCs w:val="26"/>
        </w:rPr>
        <w:t>емый</w:t>
      </w:r>
      <w:r w:rsidR="00C94FA6" w:rsidRPr="00471D71">
        <w:rPr>
          <w:sz w:val="26"/>
          <w:szCs w:val="26"/>
        </w:rPr>
        <w:t xml:space="preserve"> решением Комиссии незамедлительно</w:t>
      </w:r>
      <w:r w:rsidR="00C94FA6" w:rsidRPr="00A3173A">
        <w:rPr>
          <w:sz w:val="26"/>
          <w:szCs w:val="26"/>
        </w:rPr>
        <w:t xml:space="preserve"> после проведения жеребьевки до начала агитационного периода</w:t>
      </w:r>
      <w:r w:rsidR="00A3173A" w:rsidRPr="00A3173A">
        <w:rPr>
          <w:sz w:val="26"/>
          <w:szCs w:val="26"/>
        </w:rPr>
        <w:t xml:space="preserve"> (до 1</w:t>
      </w:r>
      <w:r w:rsidR="00471D71">
        <w:rPr>
          <w:sz w:val="26"/>
          <w:szCs w:val="26"/>
        </w:rPr>
        <w:t>2</w:t>
      </w:r>
      <w:r w:rsidR="00A3173A" w:rsidRPr="00A3173A">
        <w:rPr>
          <w:sz w:val="26"/>
          <w:szCs w:val="26"/>
        </w:rPr>
        <w:t xml:space="preserve"> августа 2022</w:t>
      </w:r>
      <w:r w:rsidR="00A3173A">
        <w:rPr>
          <w:sz w:val="26"/>
          <w:szCs w:val="26"/>
        </w:rPr>
        <w:t> </w:t>
      </w:r>
      <w:r w:rsidR="00A3173A" w:rsidRPr="00A3173A">
        <w:rPr>
          <w:sz w:val="26"/>
          <w:szCs w:val="26"/>
        </w:rPr>
        <w:t>года</w:t>
      </w:r>
      <w:r w:rsidR="00CD63B6">
        <w:rPr>
          <w:sz w:val="26"/>
          <w:szCs w:val="26"/>
        </w:rPr>
        <w:t>)</w:t>
      </w:r>
      <w:r w:rsidR="00AF2005">
        <w:rPr>
          <w:sz w:val="26"/>
          <w:szCs w:val="26"/>
        </w:rPr>
        <w:t>.</w:t>
      </w:r>
    </w:p>
    <w:p w:rsidR="00AF2005" w:rsidRDefault="00EA3C45" w:rsidP="00AF2005">
      <w:pPr>
        <w:ind w:firstLine="709"/>
        <w:jc w:val="both"/>
      </w:pPr>
      <w:r w:rsidRPr="00A3173A">
        <w:rPr>
          <w:sz w:val="26"/>
          <w:szCs w:val="26"/>
        </w:rPr>
        <w:t>1</w:t>
      </w:r>
      <w:r w:rsidR="00A41CEB">
        <w:rPr>
          <w:sz w:val="26"/>
          <w:szCs w:val="26"/>
        </w:rPr>
        <w:t>9</w:t>
      </w:r>
      <w:r w:rsidRPr="00A3173A">
        <w:rPr>
          <w:sz w:val="26"/>
          <w:szCs w:val="26"/>
        </w:rPr>
        <w:t>. </w:t>
      </w:r>
      <w:r w:rsidR="00A3173A" w:rsidRPr="00A3173A">
        <w:rPr>
          <w:sz w:val="26"/>
          <w:szCs w:val="26"/>
        </w:rPr>
        <w:t>В соответствии с пунктом 9 статьи 71 Кодекса составленны</w:t>
      </w:r>
      <w:r w:rsidR="00A3173A">
        <w:rPr>
          <w:sz w:val="26"/>
          <w:szCs w:val="26"/>
        </w:rPr>
        <w:t>й</w:t>
      </w:r>
      <w:r w:rsidR="00A3173A" w:rsidRPr="00A3173A">
        <w:rPr>
          <w:sz w:val="26"/>
          <w:szCs w:val="26"/>
        </w:rPr>
        <w:t xml:space="preserve"> в результате </w:t>
      </w:r>
      <w:r w:rsidR="00A3173A" w:rsidRPr="00471D71">
        <w:rPr>
          <w:sz w:val="26"/>
          <w:szCs w:val="26"/>
        </w:rPr>
        <w:t>жеребьевки график распределения бесплатной печатной площади опубликовыва</w:t>
      </w:r>
      <w:r w:rsidR="00471D71" w:rsidRPr="00471D71">
        <w:rPr>
          <w:sz w:val="26"/>
          <w:szCs w:val="26"/>
        </w:rPr>
        <w:t>е</w:t>
      </w:r>
      <w:r w:rsidR="00A3173A" w:rsidRPr="00471D71">
        <w:rPr>
          <w:sz w:val="26"/>
          <w:szCs w:val="26"/>
        </w:rPr>
        <w:t>тся в муниципальном периодическом печатном издании и</w:t>
      </w:r>
      <w:r w:rsidR="00A3173A" w:rsidRPr="00763EDD">
        <w:rPr>
          <w:sz w:val="26"/>
          <w:szCs w:val="26"/>
        </w:rPr>
        <w:t> разме</w:t>
      </w:r>
      <w:r w:rsidR="00A3173A">
        <w:rPr>
          <w:sz w:val="26"/>
          <w:szCs w:val="26"/>
        </w:rPr>
        <w:t>щается</w:t>
      </w:r>
      <w:r w:rsidR="00A3173A" w:rsidRPr="00763EDD">
        <w:rPr>
          <w:sz w:val="26"/>
          <w:szCs w:val="26"/>
        </w:rPr>
        <w:t xml:space="preserve"> </w:t>
      </w:r>
      <w:r w:rsidR="00F941F6" w:rsidRPr="003C1F89">
        <w:rPr>
          <w:sz w:val="26"/>
          <w:szCs w:val="24"/>
        </w:rPr>
        <w:t>на информационном стенде и официальном сайте Администрации города Рубцовска в разделе «Рубцовская городская ТИК»</w:t>
      </w:r>
      <w:r w:rsidR="00A3173A" w:rsidRPr="00763EDD">
        <w:rPr>
          <w:sz w:val="26"/>
          <w:szCs w:val="26"/>
        </w:rPr>
        <w:t>.</w:t>
      </w:r>
    </w:p>
    <w:p w:rsidR="00EA3C45" w:rsidRPr="00AF2005" w:rsidRDefault="00A41CEB" w:rsidP="00AF2005">
      <w:pPr>
        <w:ind w:firstLine="709"/>
        <w:jc w:val="both"/>
      </w:pPr>
      <w:r>
        <w:rPr>
          <w:sz w:val="26"/>
          <w:szCs w:val="26"/>
        </w:rPr>
        <w:t>20</w:t>
      </w:r>
      <w:r w:rsidR="00EA3C45" w:rsidRPr="00AF2005">
        <w:rPr>
          <w:sz w:val="26"/>
          <w:szCs w:val="26"/>
        </w:rPr>
        <w:t>. </w:t>
      </w:r>
      <w:r w:rsidR="00440036" w:rsidRPr="00AF2005">
        <w:rPr>
          <w:sz w:val="26"/>
          <w:szCs w:val="26"/>
        </w:rPr>
        <w:t>Р</w:t>
      </w:r>
      <w:r w:rsidR="00EA3C45" w:rsidRPr="00AF2005">
        <w:rPr>
          <w:sz w:val="26"/>
          <w:szCs w:val="26"/>
        </w:rPr>
        <w:t>едакци</w:t>
      </w:r>
      <w:r w:rsidR="00AF2005">
        <w:rPr>
          <w:sz w:val="26"/>
          <w:szCs w:val="26"/>
        </w:rPr>
        <w:t>я</w:t>
      </w:r>
      <w:r w:rsidR="00EA3C45" w:rsidRPr="00AF2005">
        <w:rPr>
          <w:sz w:val="26"/>
          <w:szCs w:val="26"/>
        </w:rPr>
        <w:t xml:space="preserve"> муниципальн</w:t>
      </w:r>
      <w:r w:rsidR="00AF2005">
        <w:rPr>
          <w:sz w:val="26"/>
          <w:szCs w:val="26"/>
        </w:rPr>
        <w:t>ого</w:t>
      </w:r>
      <w:r w:rsidR="00EA3C45" w:rsidRPr="00AF2005">
        <w:rPr>
          <w:sz w:val="26"/>
          <w:szCs w:val="26"/>
        </w:rPr>
        <w:t xml:space="preserve"> периодическ</w:t>
      </w:r>
      <w:r w:rsidR="00AF2005">
        <w:rPr>
          <w:sz w:val="26"/>
          <w:szCs w:val="26"/>
        </w:rPr>
        <w:t xml:space="preserve">ого </w:t>
      </w:r>
      <w:r w:rsidR="00EA3C45" w:rsidRPr="00AF2005">
        <w:rPr>
          <w:sz w:val="26"/>
          <w:szCs w:val="26"/>
        </w:rPr>
        <w:t>печатн</w:t>
      </w:r>
      <w:r w:rsidR="00AF2005">
        <w:rPr>
          <w:sz w:val="26"/>
          <w:szCs w:val="26"/>
        </w:rPr>
        <w:t>ого</w:t>
      </w:r>
      <w:r w:rsidR="00EA3C45" w:rsidRPr="00AF2005">
        <w:rPr>
          <w:sz w:val="26"/>
          <w:szCs w:val="26"/>
        </w:rPr>
        <w:t xml:space="preserve"> издани</w:t>
      </w:r>
      <w:r w:rsidR="00AF2005">
        <w:rPr>
          <w:sz w:val="26"/>
          <w:szCs w:val="26"/>
        </w:rPr>
        <w:t>я</w:t>
      </w:r>
      <w:r w:rsidR="00EA3C45" w:rsidRPr="00AF2005">
        <w:rPr>
          <w:sz w:val="26"/>
          <w:szCs w:val="26"/>
        </w:rPr>
        <w:t xml:space="preserve"> обязан</w:t>
      </w:r>
      <w:r w:rsidR="00AF2005">
        <w:rPr>
          <w:sz w:val="26"/>
          <w:szCs w:val="26"/>
        </w:rPr>
        <w:t>а</w:t>
      </w:r>
      <w:r w:rsidR="00EA3C45" w:rsidRPr="00AF2005">
        <w:rPr>
          <w:sz w:val="26"/>
          <w:szCs w:val="26"/>
        </w:rPr>
        <w:t xml:space="preserve"> вести учет объемов и стоимости печатной площади, предоставляемой для проведения предвыборной агитации по специальным формам </w:t>
      </w:r>
      <w:r w:rsidR="00EA3C45" w:rsidRPr="00A41CEB">
        <w:rPr>
          <w:sz w:val="26"/>
          <w:szCs w:val="26"/>
        </w:rPr>
        <w:t xml:space="preserve">(приложения </w:t>
      </w:r>
      <w:r w:rsidR="00AF2005" w:rsidRPr="00A41CEB">
        <w:rPr>
          <w:sz w:val="26"/>
          <w:szCs w:val="26"/>
        </w:rPr>
        <w:t>№ 3 и № 4</w:t>
      </w:r>
      <w:r w:rsidR="00EA3C45" w:rsidRPr="00A41CEB">
        <w:rPr>
          <w:sz w:val="26"/>
          <w:szCs w:val="26"/>
        </w:rPr>
        <w:t>)</w:t>
      </w:r>
      <w:r w:rsidR="00EA3C45" w:rsidRPr="00AF2005">
        <w:rPr>
          <w:sz w:val="26"/>
          <w:szCs w:val="26"/>
        </w:rPr>
        <w:t xml:space="preserve"> и не позднее, чем через десять дней со дня голосования</w:t>
      </w:r>
      <w:r w:rsidR="00AF2005" w:rsidRPr="00AF2005">
        <w:rPr>
          <w:sz w:val="26"/>
          <w:szCs w:val="26"/>
        </w:rPr>
        <w:t xml:space="preserve">, то есть не позднее </w:t>
      </w:r>
      <w:r w:rsidR="00AF2005">
        <w:rPr>
          <w:sz w:val="26"/>
          <w:szCs w:val="26"/>
        </w:rPr>
        <w:br/>
      </w:r>
      <w:r w:rsidR="00AF2005" w:rsidRPr="00AF2005">
        <w:rPr>
          <w:sz w:val="26"/>
          <w:szCs w:val="26"/>
        </w:rPr>
        <w:t xml:space="preserve">21 сентября 2022 года, </w:t>
      </w:r>
      <w:r w:rsidR="00EA3C45" w:rsidRPr="00AF2005">
        <w:rPr>
          <w:sz w:val="26"/>
          <w:szCs w:val="26"/>
        </w:rPr>
        <w:t>предоставить данные этого учета (сводные сведения) в Комиссию.</w:t>
      </w:r>
    </w:p>
    <w:p w:rsidR="00A3173A" w:rsidRDefault="00A3173A" w:rsidP="00EA3C45">
      <w:pPr>
        <w:suppressAutoHyphens/>
        <w:autoSpaceDE w:val="0"/>
        <w:autoSpaceDN w:val="0"/>
        <w:adjustRightInd w:val="0"/>
        <w:rPr>
          <w:b/>
        </w:rPr>
      </w:pPr>
    </w:p>
    <w:p w:rsidR="00AF2005" w:rsidRPr="00AF2005" w:rsidRDefault="00EA3C45" w:rsidP="00A3173A">
      <w:pPr>
        <w:suppressAutoHyphens/>
        <w:autoSpaceDE w:val="0"/>
        <w:autoSpaceDN w:val="0"/>
        <w:adjustRightInd w:val="0"/>
        <w:rPr>
          <w:b/>
          <w:sz w:val="26"/>
          <w:szCs w:val="26"/>
        </w:rPr>
      </w:pPr>
      <w:r w:rsidRPr="00AF2005">
        <w:rPr>
          <w:b/>
          <w:sz w:val="26"/>
          <w:szCs w:val="26"/>
        </w:rPr>
        <w:t xml:space="preserve">Распределение </w:t>
      </w:r>
    </w:p>
    <w:p w:rsidR="00EA3C45" w:rsidRPr="00AF2005" w:rsidRDefault="00EA3C45" w:rsidP="00A3173A">
      <w:pPr>
        <w:suppressAutoHyphens/>
        <w:autoSpaceDE w:val="0"/>
        <w:autoSpaceDN w:val="0"/>
        <w:adjustRightInd w:val="0"/>
        <w:rPr>
          <w:b/>
          <w:sz w:val="26"/>
          <w:szCs w:val="26"/>
        </w:rPr>
      </w:pPr>
      <w:r w:rsidRPr="00AF2005">
        <w:rPr>
          <w:b/>
          <w:sz w:val="26"/>
          <w:szCs w:val="26"/>
        </w:rPr>
        <w:t xml:space="preserve">печатной площади </w:t>
      </w:r>
      <w:r w:rsidR="00AF2005" w:rsidRPr="00AF2005">
        <w:rPr>
          <w:b/>
          <w:sz w:val="26"/>
          <w:szCs w:val="26"/>
        </w:rPr>
        <w:t>в муниципальном периодическом печатном издании</w:t>
      </w:r>
    </w:p>
    <w:p w:rsidR="00EA3C45" w:rsidRPr="002174D4" w:rsidRDefault="00EA3C45" w:rsidP="00EA3C45">
      <w:pPr>
        <w:autoSpaceDE w:val="0"/>
        <w:autoSpaceDN w:val="0"/>
        <w:adjustRightInd w:val="0"/>
        <w:ind w:firstLine="709"/>
        <w:jc w:val="both"/>
      </w:pPr>
    </w:p>
    <w:p w:rsidR="00EA3C45" w:rsidRPr="00AF2005" w:rsidRDefault="00EA3C45" w:rsidP="00AF2005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AF2005">
        <w:rPr>
          <w:sz w:val="26"/>
          <w:szCs w:val="26"/>
        </w:rPr>
        <w:t>1. Общий еженедельный минимальный объем бесплатной печатной площади, которую редакци</w:t>
      </w:r>
      <w:r w:rsidR="00AF2005" w:rsidRPr="00AF2005">
        <w:rPr>
          <w:sz w:val="26"/>
          <w:szCs w:val="26"/>
        </w:rPr>
        <w:t>я</w:t>
      </w:r>
      <w:r w:rsidRPr="00AF2005">
        <w:rPr>
          <w:sz w:val="26"/>
          <w:szCs w:val="26"/>
        </w:rPr>
        <w:t xml:space="preserve"> муниципальн</w:t>
      </w:r>
      <w:r w:rsidR="00AF2005" w:rsidRPr="00AF2005">
        <w:rPr>
          <w:sz w:val="26"/>
          <w:szCs w:val="26"/>
        </w:rPr>
        <w:t>ого</w:t>
      </w:r>
      <w:r w:rsidRPr="00AF2005">
        <w:rPr>
          <w:sz w:val="26"/>
          <w:szCs w:val="26"/>
        </w:rPr>
        <w:t xml:space="preserve"> периодическ</w:t>
      </w:r>
      <w:r w:rsidR="00AF2005" w:rsidRPr="00AF2005">
        <w:rPr>
          <w:sz w:val="26"/>
          <w:szCs w:val="26"/>
        </w:rPr>
        <w:t>ого</w:t>
      </w:r>
      <w:r w:rsidRPr="00AF2005">
        <w:rPr>
          <w:sz w:val="26"/>
          <w:szCs w:val="26"/>
        </w:rPr>
        <w:t xml:space="preserve"> печатн</w:t>
      </w:r>
      <w:r w:rsidR="00AF2005" w:rsidRPr="00AF2005">
        <w:rPr>
          <w:sz w:val="26"/>
          <w:szCs w:val="26"/>
        </w:rPr>
        <w:t xml:space="preserve">ого </w:t>
      </w:r>
      <w:r w:rsidRPr="00AF2005">
        <w:rPr>
          <w:sz w:val="26"/>
          <w:szCs w:val="26"/>
        </w:rPr>
        <w:t>издани</w:t>
      </w:r>
      <w:r w:rsidR="00AF2005" w:rsidRPr="00AF2005">
        <w:rPr>
          <w:sz w:val="26"/>
          <w:szCs w:val="26"/>
        </w:rPr>
        <w:t xml:space="preserve">я </w:t>
      </w:r>
      <w:r w:rsidRPr="00AF2005">
        <w:rPr>
          <w:sz w:val="26"/>
          <w:szCs w:val="26"/>
        </w:rPr>
        <w:t>предоставляет</w:t>
      </w:r>
      <w:r w:rsidR="00F175DD" w:rsidRPr="00AF2005">
        <w:rPr>
          <w:sz w:val="26"/>
          <w:szCs w:val="26"/>
        </w:rPr>
        <w:t xml:space="preserve"> зарегистрированным кандидатам</w:t>
      </w:r>
      <w:r w:rsidRPr="00AF2005">
        <w:rPr>
          <w:sz w:val="26"/>
          <w:szCs w:val="26"/>
        </w:rPr>
        <w:t xml:space="preserve"> для целей предвыборной агитации, должен составлять не менее десяти процентов общего объема еженедельной печатной площади соответствующего издания в агитационный период, установленный статьей 70 Кодекса.</w:t>
      </w:r>
    </w:p>
    <w:p w:rsidR="00EA3C45" w:rsidRPr="00AF2005" w:rsidRDefault="00EA3C45" w:rsidP="00AF2005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AF2005">
        <w:rPr>
          <w:sz w:val="26"/>
          <w:szCs w:val="26"/>
        </w:rPr>
        <w:t>Общий объем бесплатной печатной площади определяется редакци</w:t>
      </w:r>
      <w:r w:rsidR="00AF2005" w:rsidRPr="00AF2005">
        <w:rPr>
          <w:sz w:val="26"/>
          <w:szCs w:val="26"/>
        </w:rPr>
        <w:t>ей</w:t>
      </w:r>
      <w:r w:rsidRPr="00AF2005">
        <w:rPr>
          <w:sz w:val="26"/>
          <w:szCs w:val="26"/>
        </w:rPr>
        <w:t xml:space="preserve"> муниципальн</w:t>
      </w:r>
      <w:r w:rsidR="00AF2005" w:rsidRPr="00AF2005">
        <w:rPr>
          <w:sz w:val="26"/>
          <w:szCs w:val="26"/>
        </w:rPr>
        <w:t xml:space="preserve">ого </w:t>
      </w:r>
      <w:r w:rsidRPr="00AF2005">
        <w:rPr>
          <w:sz w:val="26"/>
          <w:szCs w:val="26"/>
        </w:rPr>
        <w:t>периодическ</w:t>
      </w:r>
      <w:r w:rsidR="00AF2005" w:rsidRPr="00AF2005">
        <w:rPr>
          <w:sz w:val="26"/>
          <w:szCs w:val="26"/>
        </w:rPr>
        <w:t>ого</w:t>
      </w:r>
      <w:r w:rsidRPr="00AF2005">
        <w:rPr>
          <w:sz w:val="26"/>
          <w:szCs w:val="26"/>
        </w:rPr>
        <w:t xml:space="preserve"> печатн</w:t>
      </w:r>
      <w:r w:rsidR="00AF2005" w:rsidRPr="00AF2005">
        <w:rPr>
          <w:sz w:val="26"/>
          <w:szCs w:val="26"/>
        </w:rPr>
        <w:t>ого</w:t>
      </w:r>
      <w:r w:rsidRPr="00AF2005">
        <w:rPr>
          <w:sz w:val="26"/>
          <w:szCs w:val="26"/>
        </w:rPr>
        <w:t xml:space="preserve"> издани</w:t>
      </w:r>
      <w:r w:rsidR="00AF2005" w:rsidRPr="00AF2005">
        <w:rPr>
          <w:sz w:val="26"/>
          <w:szCs w:val="26"/>
        </w:rPr>
        <w:t>я</w:t>
      </w:r>
      <w:r w:rsidRPr="00AF2005">
        <w:rPr>
          <w:sz w:val="26"/>
          <w:szCs w:val="26"/>
        </w:rPr>
        <w:t xml:space="preserve"> самостоятельно.</w:t>
      </w:r>
    </w:p>
    <w:p w:rsidR="00AF2005" w:rsidRPr="00471D71" w:rsidRDefault="00F175DD" w:rsidP="00DA797C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AF2005">
        <w:rPr>
          <w:sz w:val="26"/>
          <w:szCs w:val="26"/>
        </w:rPr>
        <w:t>2. </w:t>
      </w:r>
      <w:r w:rsidR="00AF2005" w:rsidRPr="00AF2005">
        <w:rPr>
          <w:sz w:val="26"/>
          <w:szCs w:val="26"/>
        </w:rPr>
        <w:t xml:space="preserve">Бесплатная и платная печатная площадь в </w:t>
      </w:r>
      <w:r w:rsidR="00AF2005">
        <w:rPr>
          <w:sz w:val="26"/>
          <w:szCs w:val="26"/>
        </w:rPr>
        <w:t>муниципальном</w:t>
      </w:r>
      <w:r w:rsidR="00AF2005" w:rsidRPr="00AF2005">
        <w:rPr>
          <w:sz w:val="26"/>
          <w:szCs w:val="26"/>
        </w:rPr>
        <w:t xml:space="preserve"> периодическ</w:t>
      </w:r>
      <w:r w:rsidR="00AF2005">
        <w:rPr>
          <w:sz w:val="26"/>
          <w:szCs w:val="26"/>
        </w:rPr>
        <w:t>ом</w:t>
      </w:r>
      <w:r w:rsidR="00AF2005" w:rsidRPr="00AF2005">
        <w:rPr>
          <w:sz w:val="26"/>
          <w:szCs w:val="26"/>
        </w:rPr>
        <w:t xml:space="preserve"> печатн</w:t>
      </w:r>
      <w:r w:rsidR="00AF2005">
        <w:rPr>
          <w:sz w:val="26"/>
          <w:szCs w:val="26"/>
        </w:rPr>
        <w:t>ом</w:t>
      </w:r>
      <w:r w:rsidR="00AF2005" w:rsidRPr="00AF2005">
        <w:rPr>
          <w:sz w:val="26"/>
          <w:szCs w:val="26"/>
        </w:rPr>
        <w:t xml:space="preserve"> издани</w:t>
      </w:r>
      <w:r w:rsidR="00AF2005">
        <w:rPr>
          <w:sz w:val="26"/>
          <w:szCs w:val="26"/>
        </w:rPr>
        <w:t xml:space="preserve">и </w:t>
      </w:r>
      <w:r w:rsidR="00AF2005" w:rsidRPr="00AF2005">
        <w:rPr>
          <w:sz w:val="26"/>
          <w:szCs w:val="26"/>
        </w:rPr>
        <w:t xml:space="preserve">предоставляется </w:t>
      </w:r>
      <w:r w:rsidR="00AF2005">
        <w:rPr>
          <w:sz w:val="26"/>
          <w:szCs w:val="26"/>
        </w:rPr>
        <w:t xml:space="preserve">зарегистрированным </w:t>
      </w:r>
      <w:r w:rsidR="00AF2005" w:rsidRPr="00AF2005">
        <w:rPr>
          <w:sz w:val="26"/>
          <w:szCs w:val="26"/>
        </w:rPr>
        <w:t>кандидатам</w:t>
      </w:r>
      <w:r w:rsidR="00383F03">
        <w:rPr>
          <w:sz w:val="26"/>
          <w:szCs w:val="26"/>
        </w:rPr>
        <w:t xml:space="preserve"> </w:t>
      </w:r>
      <w:r w:rsidR="00AF2005" w:rsidRPr="00AF2005">
        <w:rPr>
          <w:sz w:val="26"/>
          <w:szCs w:val="26"/>
        </w:rPr>
        <w:t xml:space="preserve">в период, который </w:t>
      </w:r>
      <w:r w:rsidR="00AF2005" w:rsidRPr="00471D71">
        <w:rPr>
          <w:sz w:val="26"/>
          <w:szCs w:val="26"/>
        </w:rPr>
        <w:t xml:space="preserve">начинается за 28 дней до дня голосования, то есть 13 августа 2022 года, и прекращается </w:t>
      </w:r>
      <w:r w:rsidR="00AF2005" w:rsidRPr="00471D71">
        <w:rPr>
          <w:rFonts w:eastAsiaTheme="minorHAnsi"/>
          <w:sz w:val="26"/>
          <w:szCs w:val="26"/>
          <w:lang w:eastAsia="en-US"/>
        </w:rPr>
        <w:t>в ноль часов по местному времени дня, предшествующего дню голосования</w:t>
      </w:r>
      <w:r w:rsidR="00AF2005" w:rsidRPr="00471D71">
        <w:rPr>
          <w:sz w:val="26"/>
          <w:szCs w:val="26"/>
        </w:rPr>
        <w:t xml:space="preserve">, то есть в ноль часов по местному времени </w:t>
      </w:r>
      <w:r w:rsidR="00DA797C" w:rsidRPr="00471D71">
        <w:rPr>
          <w:sz w:val="26"/>
          <w:szCs w:val="26"/>
        </w:rPr>
        <w:t>10</w:t>
      </w:r>
      <w:r w:rsidR="00AF2005" w:rsidRPr="00471D71">
        <w:rPr>
          <w:sz w:val="26"/>
          <w:szCs w:val="26"/>
        </w:rPr>
        <w:t> сентября 202</w:t>
      </w:r>
      <w:r w:rsidR="00DA797C" w:rsidRPr="00471D71">
        <w:rPr>
          <w:sz w:val="26"/>
          <w:szCs w:val="26"/>
        </w:rPr>
        <w:t>2</w:t>
      </w:r>
      <w:r w:rsidR="00AF2005" w:rsidRPr="00471D71">
        <w:rPr>
          <w:sz w:val="26"/>
          <w:szCs w:val="26"/>
        </w:rPr>
        <w:t xml:space="preserve"> года.</w:t>
      </w:r>
    </w:p>
    <w:p w:rsidR="00DA797C" w:rsidRDefault="00DA797C" w:rsidP="00DA797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3. </w:t>
      </w:r>
      <w:r w:rsidRPr="00DA797C">
        <w:rPr>
          <w:rFonts w:eastAsiaTheme="minorHAnsi"/>
          <w:sz w:val="26"/>
          <w:szCs w:val="26"/>
          <w:lang w:eastAsia="en-US"/>
        </w:rPr>
        <w:t>Каждый зарегистрированный кандидат вправе получить из общего объема продекларированн</w:t>
      </w:r>
      <w:r>
        <w:rPr>
          <w:rFonts w:eastAsiaTheme="minorHAnsi"/>
          <w:sz w:val="26"/>
          <w:szCs w:val="26"/>
          <w:lang w:eastAsia="en-US"/>
        </w:rPr>
        <w:t>ой</w:t>
      </w:r>
      <w:r w:rsidRPr="00DA797C">
        <w:rPr>
          <w:rFonts w:eastAsiaTheme="minorHAnsi"/>
          <w:sz w:val="26"/>
          <w:szCs w:val="26"/>
          <w:lang w:eastAsia="en-US"/>
        </w:rPr>
        <w:t xml:space="preserve"> бесплатно</w:t>
      </w:r>
      <w:r>
        <w:rPr>
          <w:rFonts w:eastAsiaTheme="minorHAnsi"/>
          <w:sz w:val="26"/>
          <w:szCs w:val="26"/>
          <w:lang w:eastAsia="en-US"/>
        </w:rPr>
        <w:t>й</w:t>
      </w:r>
      <w:r w:rsidRPr="00DA797C">
        <w:rPr>
          <w:rFonts w:eastAsiaTheme="minorHAnsi"/>
          <w:sz w:val="26"/>
          <w:szCs w:val="26"/>
          <w:lang w:eastAsia="en-US"/>
        </w:rPr>
        <w:t xml:space="preserve"> и зарезервированн</w:t>
      </w:r>
      <w:r>
        <w:rPr>
          <w:rFonts w:eastAsiaTheme="minorHAnsi"/>
          <w:sz w:val="26"/>
          <w:szCs w:val="26"/>
          <w:lang w:eastAsia="en-US"/>
        </w:rPr>
        <w:t>ой</w:t>
      </w:r>
      <w:r w:rsidRPr="00DA797C">
        <w:rPr>
          <w:rFonts w:eastAsiaTheme="minorHAnsi"/>
          <w:sz w:val="26"/>
          <w:szCs w:val="26"/>
          <w:lang w:eastAsia="en-US"/>
        </w:rPr>
        <w:t xml:space="preserve"> платно</w:t>
      </w:r>
      <w:r>
        <w:rPr>
          <w:rFonts w:eastAsiaTheme="minorHAnsi"/>
          <w:sz w:val="26"/>
          <w:szCs w:val="26"/>
          <w:lang w:eastAsia="en-US"/>
        </w:rPr>
        <w:t>й печатной площади</w:t>
      </w:r>
      <w:r w:rsidRPr="00DA797C">
        <w:rPr>
          <w:rFonts w:eastAsiaTheme="minorHAnsi"/>
          <w:sz w:val="26"/>
          <w:szCs w:val="26"/>
          <w:lang w:eastAsia="en-US"/>
        </w:rPr>
        <w:t>, площадь в пределах доли, полученной в результате деления этого объема на общее число зарегистрированных кандидатов.</w:t>
      </w:r>
    </w:p>
    <w:p w:rsidR="00DA797C" w:rsidRDefault="00DA797C" w:rsidP="00DA797C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4.</w:t>
      </w:r>
      <w:r>
        <w:rPr>
          <w:rFonts w:eastAsiaTheme="minorHAnsi"/>
          <w:sz w:val="26"/>
          <w:szCs w:val="26"/>
          <w:lang w:val="en-US" w:eastAsia="en-US"/>
        </w:rPr>
        <w:t> </w:t>
      </w:r>
      <w:r w:rsidRPr="00DA797C">
        <w:rPr>
          <w:sz w:val="26"/>
          <w:szCs w:val="26"/>
        </w:rPr>
        <w:t>Общий объем платной печатной площади, предоставляем</w:t>
      </w:r>
      <w:r w:rsidR="00CD63B6">
        <w:rPr>
          <w:sz w:val="26"/>
          <w:szCs w:val="26"/>
        </w:rPr>
        <w:t>ой</w:t>
      </w:r>
      <w:r w:rsidRPr="00DA797C">
        <w:rPr>
          <w:sz w:val="26"/>
          <w:szCs w:val="26"/>
        </w:rPr>
        <w:t xml:space="preserve"> муниципальны</w:t>
      </w:r>
      <w:r w:rsidR="00CD63B6">
        <w:rPr>
          <w:sz w:val="26"/>
          <w:szCs w:val="26"/>
        </w:rPr>
        <w:t>м</w:t>
      </w:r>
      <w:r w:rsidRPr="00DA797C">
        <w:rPr>
          <w:sz w:val="26"/>
          <w:szCs w:val="26"/>
        </w:rPr>
        <w:t xml:space="preserve"> периодически</w:t>
      </w:r>
      <w:r w:rsidR="00CD63B6">
        <w:rPr>
          <w:sz w:val="26"/>
          <w:szCs w:val="26"/>
        </w:rPr>
        <w:t>м</w:t>
      </w:r>
      <w:r w:rsidRPr="00DA797C">
        <w:rPr>
          <w:sz w:val="26"/>
          <w:szCs w:val="26"/>
        </w:rPr>
        <w:t xml:space="preserve"> печатным издани</w:t>
      </w:r>
      <w:r w:rsidR="00CD63B6">
        <w:rPr>
          <w:sz w:val="26"/>
          <w:szCs w:val="26"/>
        </w:rPr>
        <w:t xml:space="preserve">ем, </w:t>
      </w:r>
      <w:r w:rsidRPr="00DA797C">
        <w:rPr>
          <w:sz w:val="26"/>
          <w:szCs w:val="26"/>
        </w:rPr>
        <w:t xml:space="preserve">зарегистрированным </w:t>
      </w:r>
      <w:r w:rsidRPr="00DA797C">
        <w:rPr>
          <w:sz w:val="26"/>
          <w:szCs w:val="26"/>
        </w:rPr>
        <w:lastRenderedPageBreak/>
        <w:t>кандидатам для целей предвыборной агитации, должен быть равен установленному общему объему бесплатной печатной площади, или превышать его, но не более чем в два раза.</w:t>
      </w:r>
    </w:p>
    <w:p w:rsidR="00471D71" w:rsidRDefault="00471D71" w:rsidP="00471D7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5. </w:t>
      </w:r>
      <w:r w:rsidRPr="00471D71">
        <w:rPr>
          <w:rFonts w:eastAsiaTheme="minorHAnsi"/>
          <w:sz w:val="26"/>
          <w:szCs w:val="26"/>
          <w:lang w:eastAsia="en-US"/>
        </w:rPr>
        <w:t>Если зарегистрированный кандидат</w:t>
      </w:r>
      <w:r>
        <w:rPr>
          <w:rFonts w:eastAsiaTheme="minorHAnsi"/>
          <w:sz w:val="26"/>
          <w:szCs w:val="26"/>
          <w:lang w:eastAsia="en-US"/>
        </w:rPr>
        <w:t xml:space="preserve"> п</w:t>
      </w:r>
      <w:r w:rsidRPr="00471D71">
        <w:rPr>
          <w:rFonts w:eastAsiaTheme="minorHAnsi"/>
          <w:sz w:val="26"/>
          <w:szCs w:val="26"/>
          <w:lang w:eastAsia="en-US"/>
        </w:rPr>
        <w:t>осле проведения жеребьевки откажется от использования</w:t>
      </w:r>
      <w:r w:rsidR="00383F03">
        <w:rPr>
          <w:rFonts w:eastAsiaTheme="minorHAnsi"/>
          <w:sz w:val="26"/>
          <w:szCs w:val="26"/>
          <w:lang w:eastAsia="en-US"/>
        </w:rPr>
        <w:t xml:space="preserve"> </w:t>
      </w:r>
      <w:r w:rsidRPr="00471D71">
        <w:rPr>
          <w:rFonts w:eastAsiaTheme="minorHAnsi"/>
          <w:sz w:val="26"/>
          <w:szCs w:val="26"/>
          <w:lang w:eastAsia="en-US"/>
        </w:rPr>
        <w:t>печатной площади, предоставленн</w:t>
      </w:r>
      <w:r>
        <w:rPr>
          <w:rFonts w:eastAsiaTheme="minorHAnsi"/>
          <w:sz w:val="26"/>
          <w:szCs w:val="26"/>
          <w:lang w:eastAsia="en-US"/>
        </w:rPr>
        <w:t>ой</w:t>
      </w:r>
      <w:r w:rsidR="00383F03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ему</w:t>
      </w:r>
      <w:r w:rsidRPr="00471D71">
        <w:rPr>
          <w:rFonts w:eastAsiaTheme="minorHAnsi"/>
          <w:sz w:val="26"/>
          <w:szCs w:val="26"/>
          <w:lang w:eastAsia="en-US"/>
        </w:rPr>
        <w:t xml:space="preserve"> для проведения предвыборной агитации,</w:t>
      </w:r>
      <w:r w:rsidR="00383F03">
        <w:rPr>
          <w:rFonts w:eastAsiaTheme="minorHAnsi"/>
          <w:sz w:val="26"/>
          <w:szCs w:val="26"/>
          <w:lang w:eastAsia="en-US"/>
        </w:rPr>
        <w:t xml:space="preserve"> </w:t>
      </w:r>
      <w:r w:rsidRPr="00471D71">
        <w:rPr>
          <w:rFonts w:eastAsiaTheme="minorHAnsi"/>
          <w:sz w:val="26"/>
          <w:szCs w:val="26"/>
          <w:lang w:eastAsia="en-US"/>
        </w:rPr>
        <w:t xml:space="preserve">он обязан не позднее чем за 5 дней до дня публикации сообщить об этом в письменной форме редакции </w:t>
      </w:r>
      <w:r>
        <w:rPr>
          <w:rFonts w:eastAsiaTheme="minorHAnsi"/>
          <w:sz w:val="26"/>
          <w:szCs w:val="26"/>
          <w:lang w:eastAsia="en-US"/>
        </w:rPr>
        <w:t xml:space="preserve">муниципального </w:t>
      </w:r>
      <w:r w:rsidRPr="00471D71">
        <w:rPr>
          <w:rFonts w:eastAsiaTheme="minorHAnsi"/>
          <w:sz w:val="26"/>
          <w:szCs w:val="26"/>
          <w:lang w:eastAsia="en-US"/>
        </w:rPr>
        <w:t>периодического печатного издания, котор</w:t>
      </w:r>
      <w:r>
        <w:rPr>
          <w:rFonts w:eastAsiaTheme="minorHAnsi"/>
          <w:sz w:val="26"/>
          <w:szCs w:val="26"/>
          <w:lang w:eastAsia="en-US"/>
        </w:rPr>
        <w:t>ая</w:t>
      </w:r>
      <w:r w:rsidRPr="00471D71">
        <w:rPr>
          <w:rFonts w:eastAsiaTheme="minorHAnsi"/>
          <w:sz w:val="26"/>
          <w:szCs w:val="26"/>
          <w:lang w:eastAsia="en-US"/>
        </w:rPr>
        <w:t xml:space="preserve"> вправе использовать высвободивш</w:t>
      </w:r>
      <w:r>
        <w:rPr>
          <w:rFonts w:eastAsiaTheme="minorHAnsi"/>
          <w:sz w:val="26"/>
          <w:szCs w:val="26"/>
          <w:lang w:eastAsia="en-US"/>
        </w:rPr>
        <w:t>ую</w:t>
      </w:r>
      <w:r w:rsidRPr="00471D71">
        <w:rPr>
          <w:rFonts w:eastAsiaTheme="minorHAnsi"/>
          <w:sz w:val="26"/>
          <w:szCs w:val="26"/>
          <w:lang w:eastAsia="en-US"/>
        </w:rPr>
        <w:t>ся печатную площадь по своему усмотрению.</w:t>
      </w:r>
    </w:p>
    <w:p w:rsidR="00CD63B6" w:rsidRPr="00DA797C" w:rsidRDefault="00471D71" w:rsidP="00DA797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6</w:t>
      </w:r>
      <w:r w:rsidR="00CD63B6">
        <w:rPr>
          <w:rFonts w:eastAsiaTheme="minorHAnsi"/>
          <w:sz w:val="26"/>
          <w:szCs w:val="26"/>
          <w:lang w:eastAsia="en-US"/>
        </w:rPr>
        <w:t>. </w:t>
      </w:r>
      <w:r w:rsidR="00CD63B6" w:rsidRPr="00CD63B6">
        <w:rPr>
          <w:sz w:val="26"/>
          <w:szCs w:val="26"/>
        </w:rPr>
        <w:t xml:space="preserve">Согласно пункту 11.1 статьи 71 Кодекса, если после распределения платной печатной площади в соответствии с пунктом 10.1 статьи 71 Кодекса либо в результате отказа зарегистрированного кандидата от использования предоставленной </w:t>
      </w:r>
      <w:r w:rsidR="00CD63B6" w:rsidRPr="00471D71">
        <w:rPr>
          <w:sz w:val="26"/>
          <w:szCs w:val="26"/>
        </w:rPr>
        <w:t xml:space="preserve">ему </w:t>
      </w:r>
      <w:r w:rsidR="00396DB9" w:rsidRPr="00471D71">
        <w:rPr>
          <w:sz w:val="26"/>
          <w:szCs w:val="26"/>
        </w:rPr>
        <w:t xml:space="preserve">бесплатной </w:t>
      </w:r>
      <w:r w:rsidR="00CD63B6" w:rsidRPr="00471D71">
        <w:rPr>
          <w:sz w:val="26"/>
          <w:szCs w:val="26"/>
        </w:rPr>
        <w:t>печатной площади останется нераспределенная печатная площадь, она может быть предоставлена</w:t>
      </w:r>
      <w:r w:rsidR="00CD63B6" w:rsidRPr="00CD63B6">
        <w:rPr>
          <w:sz w:val="26"/>
          <w:szCs w:val="26"/>
        </w:rPr>
        <w:t xml:space="preserve"> за плату зарегистрированным кандидатам, подавшим заявку на предоставление такой печатной площади. Эта печатная площадь распределяется между зарегистрированными кандидатами на равных условиях путем проведения жеребьевки.</w:t>
      </w:r>
    </w:p>
    <w:p w:rsidR="001F04D7" w:rsidRPr="00797113" w:rsidRDefault="001F04D7" w:rsidP="00BA79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2E42" w:rsidRDefault="001F2E42" w:rsidP="00BA7948">
      <w:pPr>
        <w:spacing w:after="200" w:line="276" w:lineRule="auto"/>
        <w:jc w:val="left"/>
        <w:rPr>
          <w:i/>
          <w:strike/>
          <w:color w:val="FF0000"/>
        </w:rPr>
        <w:sectPr w:rsidR="001F2E42" w:rsidSect="00EA3C45">
          <w:footnotePr>
            <w:numFmt w:val="chicago"/>
          </w:footnotePr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381"/>
        </w:sectPr>
      </w:pPr>
    </w:p>
    <w:p w:rsidR="00A93FD4" w:rsidRPr="001F04D7" w:rsidRDefault="00A93FD4" w:rsidP="00EA3C45">
      <w:pPr>
        <w:ind w:firstLine="708"/>
        <w:jc w:val="both"/>
        <w:rPr>
          <w:i/>
          <w:color w:val="FF0000"/>
          <w:sz w:val="4"/>
          <w:szCs w:val="4"/>
        </w:rPr>
      </w:pPr>
    </w:p>
    <w:tbl>
      <w:tblPr>
        <w:tblW w:w="9468" w:type="dxa"/>
        <w:tblLayout w:type="fixed"/>
        <w:tblLook w:val="0000"/>
      </w:tblPr>
      <w:tblGrid>
        <w:gridCol w:w="4361"/>
        <w:gridCol w:w="5107"/>
      </w:tblGrid>
      <w:tr w:rsidR="00EA3C45" w:rsidRPr="00C92F3F" w:rsidTr="001F04D7">
        <w:tc>
          <w:tcPr>
            <w:tcW w:w="4361" w:type="dxa"/>
          </w:tcPr>
          <w:p w:rsidR="00EA3C45" w:rsidRPr="00C92F3F" w:rsidRDefault="00EA3C45" w:rsidP="001E5EBD">
            <w:pPr>
              <w:pStyle w:val="ConsNonformat"/>
              <w:widowControl/>
              <w:rPr>
                <w:sz w:val="18"/>
              </w:rPr>
            </w:pPr>
            <w:r w:rsidRPr="00C92F3F">
              <w:br w:type="page"/>
            </w:r>
          </w:p>
        </w:tc>
        <w:tc>
          <w:tcPr>
            <w:tcW w:w="5107" w:type="dxa"/>
          </w:tcPr>
          <w:p w:rsidR="003961FB" w:rsidRDefault="00EA3C45" w:rsidP="001F04D7">
            <w:pPr>
              <w:rPr>
                <w:sz w:val="24"/>
                <w:szCs w:val="24"/>
              </w:rPr>
            </w:pPr>
            <w:r w:rsidRPr="00C92F3F">
              <w:rPr>
                <w:sz w:val="24"/>
                <w:szCs w:val="24"/>
              </w:rPr>
              <w:t xml:space="preserve">Приложение </w:t>
            </w:r>
            <w:r w:rsidR="001F04D7">
              <w:rPr>
                <w:sz w:val="24"/>
                <w:szCs w:val="24"/>
              </w:rPr>
              <w:t xml:space="preserve">№ </w:t>
            </w:r>
            <w:r w:rsidRPr="00C92F3F">
              <w:rPr>
                <w:sz w:val="24"/>
                <w:szCs w:val="24"/>
              </w:rPr>
              <w:t>1</w:t>
            </w:r>
          </w:p>
          <w:p w:rsidR="00EA3C45" w:rsidRPr="001F04D7" w:rsidRDefault="00EA3C45" w:rsidP="00383F03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sz w:val="24"/>
                <w:szCs w:val="24"/>
              </w:rPr>
            </w:pPr>
            <w:r w:rsidRPr="00C92F3F">
              <w:rPr>
                <w:sz w:val="24"/>
                <w:szCs w:val="24"/>
              </w:rPr>
              <w:t xml:space="preserve">к Порядку </w:t>
            </w:r>
            <w:r w:rsidR="001F04D7" w:rsidRPr="001F04D7">
              <w:rPr>
                <w:sz w:val="24"/>
                <w:szCs w:val="24"/>
              </w:rPr>
              <w:t>проведения жеребьевки по распределению между зарегистрированными кандидатами печатной площади для размещения агитационных материалов в муниципальных периодических печатных изданиях при проведении выборов</w:t>
            </w:r>
            <w:r w:rsidR="00383F03">
              <w:rPr>
                <w:sz w:val="24"/>
                <w:szCs w:val="24"/>
              </w:rPr>
              <w:t xml:space="preserve"> депутатов Рубцовского городского Совета депутатов Алтайского края</w:t>
            </w:r>
            <w:r w:rsidR="001F04D7" w:rsidRPr="001F04D7">
              <w:rPr>
                <w:sz w:val="24"/>
                <w:szCs w:val="24"/>
              </w:rPr>
              <w:t xml:space="preserve"> </w:t>
            </w:r>
          </w:p>
        </w:tc>
      </w:tr>
    </w:tbl>
    <w:p w:rsidR="001F04D7" w:rsidRDefault="001F04D7" w:rsidP="001F04D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4D7" w:rsidRDefault="001F04D7" w:rsidP="001F04D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4D7" w:rsidRPr="00764819" w:rsidRDefault="001F04D7" w:rsidP="001F04D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7835F8" w:rsidRDefault="001F04D7" w:rsidP="001F04D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5F8">
        <w:rPr>
          <w:rFonts w:ascii="Times New Roman" w:hAnsi="Times New Roman" w:cs="Times New Roman"/>
          <w:b/>
          <w:sz w:val="24"/>
          <w:szCs w:val="24"/>
        </w:rPr>
        <w:t xml:space="preserve">муниципальных периодических печатных изданий, обязанных </w:t>
      </w:r>
    </w:p>
    <w:p w:rsidR="00BC2C06" w:rsidRDefault="00BC2C06" w:rsidP="007835F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5F8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F04D7" w:rsidRPr="007835F8">
        <w:rPr>
          <w:rFonts w:ascii="Times New Roman" w:hAnsi="Times New Roman" w:cs="Times New Roman"/>
          <w:b/>
          <w:sz w:val="24"/>
          <w:szCs w:val="24"/>
        </w:rPr>
        <w:t>выборах</w:t>
      </w:r>
      <w:r w:rsidR="007835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35F8" w:rsidRPr="007835F8">
        <w:rPr>
          <w:rFonts w:ascii="Times New Roman" w:hAnsi="Times New Roman" w:cs="Times New Roman"/>
          <w:b/>
          <w:sz w:val="24"/>
          <w:szCs w:val="24"/>
        </w:rPr>
        <w:t xml:space="preserve">депутатов Рубцовского городского Совета депутатов </w:t>
      </w:r>
    </w:p>
    <w:p w:rsidR="001F04D7" w:rsidRDefault="007835F8" w:rsidP="00BC2C0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5F8">
        <w:rPr>
          <w:rFonts w:ascii="Times New Roman" w:hAnsi="Times New Roman" w:cs="Times New Roman"/>
          <w:b/>
          <w:sz w:val="24"/>
          <w:szCs w:val="24"/>
        </w:rPr>
        <w:t>Алтайского края</w:t>
      </w:r>
      <w:r w:rsidRPr="007835F8">
        <w:rPr>
          <w:sz w:val="24"/>
          <w:szCs w:val="24"/>
        </w:rPr>
        <w:t xml:space="preserve"> </w:t>
      </w:r>
      <w:r w:rsidR="001F04D7" w:rsidRPr="007835F8">
        <w:rPr>
          <w:rFonts w:ascii="Times New Roman" w:hAnsi="Times New Roman" w:cs="Times New Roman"/>
          <w:b/>
          <w:sz w:val="24"/>
          <w:szCs w:val="24"/>
        </w:rPr>
        <w:t>предоставлять печатную площадь зарегистрированным кандидатам для размещения</w:t>
      </w:r>
      <w:r w:rsidR="001F04D7" w:rsidRPr="00764819">
        <w:rPr>
          <w:rFonts w:ascii="Times New Roman" w:hAnsi="Times New Roman" w:cs="Times New Roman"/>
          <w:b/>
          <w:sz w:val="24"/>
          <w:szCs w:val="24"/>
        </w:rPr>
        <w:t xml:space="preserve"> агитационных материалов </w:t>
      </w:r>
    </w:p>
    <w:p w:rsidR="001F04D7" w:rsidRDefault="001F04D7" w:rsidP="001F04D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7"/>
        <w:tblW w:w="0" w:type="auto"/>
        <w:tblLook w:val="04A0"/>
      </w:tblPr>
      <w:tblGrid>
        <w:gridCol w:w="988"/>
        <w:gridCol w:w="2976"/>
        <w:gridCol w:w="5381"/>
      </w:tblGrid>
      <w:tr w:rsidR="001F04D7" w:rsidTr="001F04D7">
        <w:tc>
          <w:tcPr>
            <w:tcW w:w="988" w:type="dxa"/>
            <w:vAlign w:val="center"/>
          </w:tcPr>
          <w:p w:rsidR="001F04D7" w:rsidRPr="001F04D7" w:rsidRDefault="001F04D7" w:rsidP="001F04D7">
            <w:pPr>
              <w:rPr>
                <w:b/>
                <w:sz w:val="24"/>
                <w:szCs w:val="24"/>
              </w:rPr>
            </w:pPr>
            <w:r w:rsidRPr="001F04D7">
              <w:rPr>
                <w:b/>
                <w:sz w:val="24"/>
                <w:szCs w:val="24"/>
              </w:rPr>
              <w:t>№</w:t>
            </w:r>
          </w:p>
          <w:p w:rsidR="001F04D7" w:rsidRDefault="001F04D7" w:rsidP="001F04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4D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976" w:type="dxa"/>
            <w:vAlign w:val="center"/>
          </w:tcPr>
          <w:p w:rsidR="001F04D7" w:rsidRPr="001F04D7" w:rsidRDefault="001F04D7" w:rsidP="001F04D7">
            <w:pPr>
              <w:rPr>
                <w:b/>
                <w:sz w:val="24"/>
                <w:szCs w:val="24"/>
              </w:rPr>
            </w:pPr>
            <w:r w:rsidRPr="001F04D7">
              <w:rPr>
                <w:b/>
                <w:sz w:val="24"/>
                <w:szCs w:val="24"/>
              </w:rPr>
              <w:t xml:space="preserve">Наименование </w:t>
            </w:r>
          </w:p>
          <w:p w:rsidR="001F04D7" w:rsidRDefault="001F04D7" w:rsidP="001F04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4D7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периодического печатного издания</w:t>
            </w:r>
          </w:p>
        </w:tc>
        <w:tc>
          <w:tcPr>
            <w:tcW w:w="5381" w:type="dxa"/>
            <w:vAlign w:val="center"/>
          </w:tcPr>
          <w:p w:rsidR="001F04D7" w:rsidRDefault="001F04D7" w:rsidP="001F04D7">
            <w:pPr>
              <w:rPr>
                <w:b/>
                <w:sz w:val="24"/>
                <w:szCs w:val="24"/>
              </w:rPr>
            </w:pPr>
            <w:r w:rsidRPr="00513672">
              <w:rPr>
                <w:b/>
                <w:sz w:val="24"/>
                <w:szCs w:val="24"/>
              </w:rPr>
              <w:t xml:space="preserve">Юридический адрес </w:t>
            </w:r>
          </w:p>
          <w:p w:rsidR="001F04D7" w:rsidRDefault="001F04D7" w:rsidP="001F04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4D7">
              <w:rPr>
                <w:rFonts w:ascii="Times New Roman" w:hAnsi="Times New Roman" w:cs="Times New Roman"/>
                <w:b/>
                <w:sz w:val="24"/>
                <w:szCs w:val="24"/>
              </w:rPr>
              <w:t>редакции периодического печатного издания</w:t>
            </w:r>
          </w:p>
        </w:tc>
      </w:tr>
      <w:tr w:rsidR="001F04D7" w:rsidTr="001F04D7">
        <w:trPr>
          <w:trHeight w:val="585"/>
        </w:trPr>
        <w:tc>
          <w:tcPr>
            <w:tcW w:w="988" w:type="dxa"/>
            <w:vAlign w:val="center"/>
          </w:tcPr>
          <w:p w:rsidR="001F04D7" w:rsidRPr="00403699" w:rsidRDefault="001F04D7" w:rsidP="001F04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  <w:vAlign w:val="center"/>
          </w:tcPr>
          <w:p w:rsidR="001F04D7" w:rsidRPr="000E09C0" w:rsidRDefault="000E09C0" w:rsidP="001F04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9C0">
              <w:rPr>
                <w:rFonts w:ascii="Times New Roman" w:hAnsi="Times New Roman" w:cs="Times New Roman"/>
                <w:sz w:val="24"/>
                <w:szCs w:val="24"/>
              </w:rPr>
              <w:t>Рубцовская городская газета «Местное время»</w:t>
            </w:r>
          </w:p>
        </w:tc>
        <w:tc>
          <w:tcPr>
            <w:tcW w:w="5381" w:type="dxa"/>
            <w:vAlign w:val="center"/>
          </w:tcPr>
          <w:p w:rsidR="001F04D7" w:rsidRPr="000E09C0" w:rsidRDefault="000E09C0" w:rsidP="001F04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658200, Алтайский край, город Рубцовск, переулок Гражданский, дом 33</w:t>
            </w:r>
          </w:p>
        </w:tc>
      </w:tr>
    </w:tbl>
    <w:p w:rsidR="001F04D7" w:rsidRPr="00764819" w:rsidRDefault="001F04D7" w:rsidP="001F04D7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A3C45" w:rsidRPr="00C92F3F" w:rsidRDefault="00EA3C45" w:rsidP="001F04D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A3C45" w:rsidRPr="00C92F3F" w:rsidRDefault="00EA3C45" w:rsidP="001F04D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A3C45" w:rsidRPr="00C92F3F" w:rsidRDefault="00EA3C45" w:rsidP="00EA3C4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  <w:sectPr w:rsidR="00EA3C45" w:rsidRPr="00C92F3F" w:rsidSect="00EA3C45">
          <w:footnotePr>
            <w:numFmt w:val="chicago"/>
          </w:footnotePr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381"/>
        </w:sectPr>
      </w:pPr>
    </w:p>
    <w:tbl>
      <w:tblPr>
        <w:tblW w:w="5637" w:type="dxa"/>
        <w:tblInd w:w="9072" w:type="dxa"/>
        <w:tblLayout w:type="fixed"/>
        <w:tblLook w:val="0000"/>
      </w:tblPr>
      <w:tblGrid>
        <w:gridCol w:w="5637"/>
      </w:tblGrid>
      <w:tr w:rsidR="003961FB" w:rsidRPr="00C92F3F" w:rsidTr="001F04D7">
        <w:tc>
          <w:tcPr>
            <w:tcW w:w="5637" w:type="dxa"/>
          </w:tcPr>
          <w:p w:rsidR="003961FB" w:rsidRDefault="003961FB" w:rsidP="003961FB">
            <w:pPr>
              <w:ind w:left="2301"/>
              <w:jc w:val="both"/>
              <w:rPr>
                <w:sz w:val="24"/>
                <w:szCs w:val="24"/>
              </w:rPr>
            </w:pPr>
            <w:bookmarkStart w:id="2" w:name="_Hlk109989713"/>
            <w:r w:rsidRPr="00C92F3F">
              <w:rPr>
                <w:sz w:val="24"/>
                <w:szCs w:val="24"/>
              </w:rPr>
              <w:lastRenderedPageBreak/>
              <w:t xml:space="preserve">Приложение </w:t>
            </w:r>
            <w:r w:rsidR="001F04D7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 xml:space="preserve">2 </w:t>
            </w:r>
          </w:p>
          <w:p w:rsidR="003961FB" w:rsidRPr="00741035" w:rsidRDefault="001F04D7" w:rsidP="007F2BDB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i/>
                <w:sz w:val="18"/>
                <w:szCs w:val="18"/>
              </w:rPr>
            </w:pPr>
            <w:r w:rsidRPr="00C92F3F">
              <w:rPr>
                <w:sz w:val="24"/>
                <w:szCs w:val="24"/>
              </w:rPr>
              <w:t xml:space="preserve">к Порядку </w:t>
            </w:r>
            <w:r w:rsidRPr="001F04D7">
              <w:rPr>
                <w:sz w:val="24"/>
                <w:szCs w:val="24"/>
              </w:rPr>
              <w:t xml:space="preserve">проведения жеребьевки по распределению между зарегистрированными кандидатами печатной площади для размещения агитационных материалов в муниципальных периодических печатных изданиях при проведении выборов </w:t>
            </w:r>
            <w:r w:rsidR="007F2BDB">
              <w:rPr>
                <w:sz w:val="24"/>
                <w:szCs w:val="24"/>
              </w:rPr>
              <w:t>депутатов Рубцовского городского Совета депутатов Алтайского края</w:t>
            </w:r>
          </w:p>
        </w:tc>
      </w:tr>
      <w:bookmarkEnd w:id="2"/>
    </w:tbl>
    <w:p w:rsidR="00741035" w:rsidRPr="00741035" w:rsidRDefault="00741035" w:rsidP="003961FB">
      <w:pPr>
        <w:pStyle w:val="4"/>
        <w:spacing w:before="0" w:after="0"/>
        <w:rPr>
          <w:bCs w:val="0"/>
          <w:sz w:val="10"/>
          <w:szCs w:val="10"/>
        </w:rPr>
      </w:pPr>
    </w:p>
    <w:p w:rsidR="003961FB" w:rsidRPr="001F04D7" w:rsidRDefault="003961FB" w:rsidP="003961FB">
      <w:pPr>
        <w:pStyle w:val="4"/>
        <w:spacing w:before="0" w:after="0"/>
        <w:rPr>
          <w:bCs w:val="0"/>
          <w:sz w:val="26"/>
          <w:szCs w:val="26"/>
        </w:rPr>
      </w:pPr>
      <w:r w:rsidRPr="001F04D7">
        <w:rPr>
          <w:bCs w:val="0"/>
          <w:sz w:val="26"/>
          <w:szCs w:val="26"/>
        </w:rPr>
        <w:t>ПРОТОКОЛ</w:t>
      </w:r>
    </w:p>
    <w:p w:rsidR="003961FB" w:rsidRDefault="003961FB" w:rsidP="00417166">
      <w:pPr>
        <w:pStyle w:val="31"/>
        <w:spacing w:after="0"/>
        <w:jc w:val="both"/>
        <w:rPr>
          <w:sz w:val="28"/>
          <w:szCs w:val="28"/>
        </w:rPr>
      </w:pPr>
      <w:r w:rsidRPr="001F04D7">
        <w:rPr>
          <w:sz w:val="26"/>
          <w:szCs w:val="26"/>
        </w:rPr>
        <w:t xml:space="preserve">жеребьевки по распределению </w:t>
      </w:r>
      <w:r w:rsidR="001F04D7" w:rsidRPr="001F04D7">
        <w:rPr>
          <w:sz w:val="26"/>
          <w:szCs w:val="26"/>
        </w:rPr>
        <w:t xml:space="preserve">между зарегистрированными кандидатами в депутаты </w:t>
      </w:r>
      <w:r w:rsidR="00417166">
        <w:rPr>
          <w:sz w:val="24"/>
          <w:szCs w:val="24"/>
        </w:rPr>
        <w:t>Рубцовского городского Совета депутатов Алтайского края</w:t>
      </w:r>
      <w:r w:rsidR="00417166" w:rsidRPr="001F04D7">
        <w:rPr>
          <w:sz w:val="24"/>
          <w:szCs w:val="24"/>
        </w:rPr>
        <w:t xml:space="preserve"> </w:t>
      </w:r>
      <w:r w:rsidR="001F04D7" w:rsidRPr="00741035">
        <w:rPr>
          <w:sz w:val="26"/>
          <w:szCs w:val="26"/>
        </w:rPr>
        <w:t xml:space="preserve">по </w:t>
      </w:r>
      <w:r w:rsidR="00417166">
        <w:rPr>
          <w:sz w:val="26"/>
          <w:szCs w:val="26"/>
        </w:rPr>
        <w:t>двух</w:t>
      </w:r>
      <w:r w:rsidR="001F04D7" w:rsidRPr="00741035">
        <w:rPr>
          <w:sz w:val="26"/>
          <w:szCs w:val="26"/>
        </w:rPr>
        <w:t xml:space="preserve">мандатному избирательному округу № ____ </w:t>
      </w:r>
      <w:r w:rsidRPr="00741035">
        <w:rPr>
          <w:sz w:val="26"/>
          <w:szCs w:val="26"/>
        </w:rPr>
        <w:t>бесплатной печатной площади для публикации предвыборных агитационных материалов в муниципальном периодическом печатном издании</w:t>
      </w:r>
      <w:r w:rsidRPr="00C92F3F">
        <w:rPr>
          <w:sz w:val="28"/>
          <w:szCs w:val="28"/>
        </w:rPr>
        <w:t xml:space="preserve"> </w:t>
      </w:r>
      <w:r w:rsidR="00EC34E7">
        <w:rPr>
          <w:sz w:val="28"/>
          <w:szCs w:val="28"/>
        </w:rPr>
        <w:t xml:space="preserve">Рубцовская городская газета </w:t>
      </w:r>
      <w:r w:rsidR="00417166">
        <w:rPr>
          <w:sz w:val="28"/>
          <w:szCs w:val="28"/>
        </w:rPr>
        <w:t>«Местное время»</w:t>
      </w:r>
    </w:p>
    <w:p w:rsidR="00417166" w:rsidRPr="00C92F3F" w:rsidRDefault="00417166" w:rsidP="00417166">
      <w:pPr>
        <w:pStyle w:val="31"/>
        <w:spacing w:after="0"/>
        <w:jc w:val="both"/>
        <w:rPr>
          <w:bCs/>
          <w:sz w:val="28"/>
          <w:szCs w:val="28"/>
        </w:rPr>
      </w:pPr>
    </w:p>
    <w:p w:rsidR="003961FB" w:rsidRPr="00C92F3F" w:rsidRDefault="003961FB" w:rsidP="003961FB">
      <w:pPr>
        <w:autoSpaceDE w:val="0"/>
        <w:autoSpaceDN w:val="0"/>
        <w:adjustRightInd w:val="0"/>
        <w:ind w:firstLine="485"/>
        <w:rPr>
          <w:sz w:val="4"/>
          <w:szCs w:val="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8"/>
        <w:gridCol w:w="2596"/>
        <w:gridCol w:w="1923"/>
        <w:gridCol w:w="1976"/>
        <w:gridCol w:w="4316"/>
        <w:gridCol w:w="3338"/>
      </w:tblGrid>
      <w:tr w:rsidR="001F04D7" w:rsidRPr="00C92F3F" w:rsidTr="00741035">
        <w:tc>
          <w:tcPr>
            <w:tcW w:w="588" w:type="dxa"/>
            <w:vAlign w:val="center"/>
          </w:tcPr>
          <w:p w:rsidR="001F04D7" w:rsidRPr="00741035" w:rsidRDefault="001F04D7" w:rsidP="003961F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1035">
              <w:rPr>
                <w:sz w:val="26"/>
                <w:szCs w:val="26"/>
              </w:rPr>
              <w:t>№ п/п</w:t>
            </w:r>
          </w:p>
        </w:tc>
        <w:tc>
          <w:tcPr>
            <w:tcW w:w="2596" w:type="dxa"/>
            <w:vAlign w:val="center"/>
          </w:tcPr>
          <w:p w:rsidR="001F04D7" w:rsidRPr="00741035" w:rsidRDefault="001F04D7" w:rsidP="001F04D7">
            <w:pPr>
              <w:autoSpaceDE w:val="0"/>
              <w:autoSpaceDN w:val="0"/>
              <w:adjustRightInd w:val="0"/>
              <w:ind w:right="-108"/>
              <w:rPr>
                <w:sz w:val="26"/>
                <w:szCs w:val="26"/>
              </w:rPr>
            </w:pPr>
            <w:r w:rsidRPr="00741035">
              <w:rPr>
                <w:sz w:val="26"/>
                <w:szCs w:val="26"/>
              </w:rPr>
              <w:t>Фамилия, имя, отчество</w:t>
            </w:r>
          </w:p>
          <w:p w:rsidR="001F04D7" w:rsidRPr="00741035" w:rsidRDefault="001F04D7" w:rsidP="001F04D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1035">
              <w:rPr>
                <w:sz w:val="26"/>
                <w:szCs w:val="26"/>
              </w:rPr>
              <w:t>зарегистрированного кандидата</w:t>
            </w:r>
          </w:p>
        </w:tc>
        <w:tc>
          <w:tcPr>
            <w:tcW w:w="1923" w:type="dxa"/>
            <w:vAlign w:val="center"/>
          </w:tcPr>
          <w:p w:rsidR="001F04D7" w:rsidRPr="00741035" w:rsidRDefault="001F04D7" w:rsidP="001F04D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1035">
              <w:rPr>
                <w:sz w:val="26"/>
                <w:szCs w:val="26"/>
              </w:rPr>
              <w:t>Даты</w:t>
            </w:r>
          </w:p>
          <w:p w:rsidR="001F04D7" w:rsidRPr="00741035" w:rsidRDefault="001F04D7" w:rsidP="001F04D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1035">
              <w:rPr>
                <w:sz w:val="26"/>
                <w:szCs w:val="26"/>
              </w:rPr>
              <w:t>публикации агитационных материалов</w:t>
            </w:r>
          </w:p>
        </w:tc>
        <w:tc>
          <w:tcPr>
            <w:tcW w:w="1976" w:type="dxa"/>
          </w:tcPr>
          <w:p w:rsidR="001F04D7" w:rsidRPr="00741035" w:rsidRDefault="001F04D7" w:rsidP="003961F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1035">
              <w:rPr>
                <w:sz w:val="26"/>
                <w:szCs w:val="26"/>
              </w:rPr>
              <w:t>Номер полосы (место на полосе, если на одной полосе будут размещены несколько предвыборных агитационных материалов)</w:t>
            </w:r>
          </w:p>
        </w:tc>
        <w:tc>
          <w:tcPr>
            <w:tcW w:w="4316" w:type="dxa"/>
            <w:vAlign w:val="center"/>
          </w:tcPr>
          <w:p w:rsidR="001F04D7" w:rsidRPr="00741035" w:rsidRDefault="001F04D7" w:rsidP="00741035">
            <w:pPr>
              <w:autoSpaceDE w:val="0"/>
              <w:autoSpaceDN w:val="0"/>
              <w:adjustRightInd w:val="0"/>
              <w:ind w:left="-57" w:right="-158"/>
              <w:rPr>
                <w:sz w:val="26"/>
                <w:szCs w:val="26"/>
              </w:rPr>
            </w:pPr>
            <w:r w:rsidRPr="00741035">
              <w:rPr>
                <w:sz w:val="26"/>
                <w:szCs w:val="26"/>
              </w:rPr>
              <w:t>Фамилия, инициалы зарегистрированного кандидата (его представителя), участвовавшег</w:t>
            </w:r>
            <w:r w:rsidR="00741035" w:rsidRPr="00741035">
              <w:rPr>
                <w:sz w:val="26"/>
                <w:szCs w:val="26"/>
              </w:rPr>
              <w:t xml:space="preserve">о </w:t>
            </w:r>
            <w:r w:rsidRPr="00741035">
              <w:rPr>
                <w:sz w:val="26"/>
                <w:szCs w:val="26"/>
              </w:rPr>
              <w:t xml:space="preserve">в жеребьевке </w:t>
            </w:r>
          </w:p>
          <w:p w:rsidR="001F04D7" w:rsidRPr="00741035" w:rsidRDefault="001F04D7" w:rsidP="001F04D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1035">
              <w:rPr>
                <w:sz w:val="26"/>
                <w:szCs w:val="26"/>
              </w:rPr>
              <w:t xml:space="preserve">(члена </w:t>
            </w:r>
            <w:r w:rsidR="00741035" w:rsidRPr="00741035">
              <w:rPr>
                <w:sz w:val="26"/>
                <w:szCs w:val="26"/>
              </w:rPr>
              <w:t>и</w:t>
            </w:r>
            <w:r w:rsidRPr="00741035">
              <w:rPr>
                <w:sz w:val="26"/>
                <w:szCs w:val="26"/>
              </w:rPr>
              <w:t>збирательной комиссии с правом решающего голоса)</w:t>
            </w:r>
          </w:p>
        </w:tc>
        <w:tc>
          <w:tcPr>
            <w:tcW w:w="3338" w:type="dxa"/>
            <w:vAlign w:val="center"/>
          </w:tcPr>
          <w:p w:rsidR="001F04D7" w:rsidRPr="00741035" w:rsidRDefault="00741035" w:rsidP="0074103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1035">
              <w:rPr>
                <w:sz w:val="26"/>
                <w:szCs w:val="26"/>
              </w:rPr>
              <w:t>Подпись зарегистрированного кандидата (его представителя), участвовавшего в жеребьевке (члена избирательной комиссии с правом решающего голоса), и дата подписания</w:t>
            </w:r>
          </w:p>
        </w:tc>
      </w:tr>
      <w:tr w:rsidR="001F04D7" w:rsidRPr="00C92F3F" w:rsidTr="00403699">
        <w:trPr>
          <w:trHeight w:val="429"/>
        </w:trPr>
        <w:tc>
          <w:tcPr>
            <w:tcW w:w="588" w:type="dxa"/>
          </w:tcPr>
          <w:p w:rsidR="001F04D7" w:rsidRPr="00741035" w:rsidRDefault="001F04D7" w:rsidP="003961F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1035">
              <w:rPr>
                <w:sz w:val="26"/>
                <w:szCs w:val="26"/>
              </w:rPr>
              <w:t>1</w:t>
            </w:r>
          </w:p>
        </w:tc>
        <w:tc>
          <w:tcPr>
            <w:tcW w:w="2596" w:type="dxa"/>
          </w:tcPr>
          <w:p w:rsidR="001F04D7" w:rsidRPr="00741035" w:rsidRDefault="001F04D7" w:rsidP="003961F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23" w:type="dxa"/>
          </w:tcPr>
          <w:p w:rsidR="001F04D7" w:rsidRPr="00741035" w:rsidRDefault="001F04D7" w:rsidP="003961F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76" w:type="dxa"/>
          </w:tcPr>
          <w:p w:rsidR="001F04D7" w:rsidRPr="00741035" w:rsidRDefault="001F04D7" w:rsidP="003961F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316" w:type="dxa"/>
          </w:tcPr>
          <w:p w:rsidR="001F04D7" w:rsidRPr="00741035" w:rsidRDefault="001F04D7" w:rsidP="003961F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338" w:type="dxa"/>
          </w:tcPr>
          <w:p w:rsidR="001F04D7" w:rsidRPr="00741035" w:rsidRDefault="001F04D7" w:rsidP="003961F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F04D7" w:rsidRPr="00C92F3F" w:rsidTr="00741035">
        <w:trPr>
          <w:trHeight w:val="400"/>
        </w:trPr>
        <w:tc>
          <w:tcPr>
            <w:tcW w:w="588" w:type="dxa"/>
          </w:tcPr>
          <w:p w:rsidR="001F04D7" w:rsidRPr="00741035" w:rsidRDefault="001F04D7" w:rsidP="003961F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1035">
              <w:rPr>
                <w:sz w:val="26"/>
                <w:szCs w:val="26"/>
              </w:rPr>
              <w:t>2</w:t>
            </w:r>
          </w:p>
        </w:tc>
        <w:tc>
          <w:tcPr>
            <w:tcW w:w="2596" w:type="dxa"/>
          </w:tcPr>
          <w:p w:rsidR="001F04D7" w:rsidRPr="00741035" w:rsidRDefault="001F04D7" w:rsidP="003961F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23" w:type="dxa"/>
            <w:tcBorders>
              <w:top w:val="nil"/>
            </w:tcBorders>
          </w:tcPr>
          <w:p w:rsidR="001F04D7" w:rsidRPr="00741035" w:rsidRDefault="001F04D7" w:rsidP="003961F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76" w:type="dxa"/>
            <w:tcBorders>
              <w:top w:val="nil"/>
            </w:tcBorders>
          </w:tcPr>
          <w:p w:rsidR="001F04D7" w:rsidRPr="00741035" w:rsidRDefault="001F04D7" w:rsidP="003961F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316" w:type="dxa"/>
            <w:tcBorders>
              <w:top w:val="nil"/>
            </w:tcBorders>
          </w:tcPr>
          <w:p w:rsidR="001F04D7" w:rsidRPr="00741035" w:rsidRDefault="001F04D7" w:rsidP="003961F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338" w:type="dxa"/>
            <w:tcBorders>
              <w:top w:val="nil"/>
            </w:tcBorders>
          </w:tcPr>
          <w:p w:rsidR="001F04D7" w:rsidRPr="00741035" w:rsidRDefault="001F04D7" w:rsidP="003961F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F04D7" w:rsidRPr="00C92F3F" w:rsidTr="00741035">
        <w:trPr>
          <w:trHeight w:val="400"/>
        </w:trPr>
        <w:tc>
          <w:tcPr>
            <w:tcW w:w="588" w:type="dxa"/>
          </w:tcPr>
          <w:p w:rsidR="001F04D7" w:rsidRPr="00741035" w:rsidRDefault="001F04D7" w:rsidP="003961F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1035">
              <w:rPr>
                <w:sz w:val="26"/>
                <w:szCs w:val="26"/>
              </w:rPr>
              <w:t>3</w:t>
            </w:r>
          </w:p>
        </w:tc>
        <w:tc>
          <w:tcPr>
            <w:tcW w:w="2596" w:type="dxa"/>
          </w:tcPr>
          <w:p w:rsidR="001F04D7" w:rsidRPr="00741035" w:rsidRDefault="001F04D7" w:rsidP="003961F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23" w:type="dxa"/>
          </w:tcPr>
          <w:p w:rsidR="001F04D7" w:rsidRPr="00741035" w:rsidRDefault="001F04D7" w:rsidP="003961F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76" w:type="dxa"/>
          </w:tcPr>
          <w:p w:rsidR="001F04D7" w:rsidRPr="00741035" w:rsidRDefault="001F04D7" w:rsidP="003961F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316" w:type="dxa"/>
          </w:tcPr>
          <w:p w:rsidR="001F04D7" w:rsidRPr="00741035" w:rsidRDefault="001F04D7" w:rsidP="003961F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338" w:type="dxa"/>
          </w:tcPr>
          <w:p w:rsidR="001F04D7" w:rsidRPr="00741035" w:rsidRDefault="001F04D7" w:rsidP="003961F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741035" w:rsidRPr="00741035" w:rsidRDefault="00741035" w:rsidP="003961FB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417166" w:rsidRDefault="003961FB" w:rsidP="003961F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339BD">
        <w:rPr>
          <w:sz w:val="26"/>
          <w:szCs w:val="26"/>
        </w:rPr>
        <w:t xml:space="preserve">Представитель </w:t>
      </w:r>
      <w:r w:rsidR="00741035" w:rsidRPr="00A339BD">
        <w:rPr>
          <w:sz w:val="26"/>
          <w:szCs w:val="26"/>
        </w:rPr>
        <w:t xml:space="preserve">редакции муниципального </w:t>
      </w:r>
    </w:p>
    <w:p w:rsidR="003961FB" w:rsidRPr="00417166" w:rsidRDefault="00417166" w:rsidP="003961F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339BD">
        <w:rPr>
          <w:sz w:val="26"/>
          <w:szCs w:val="26"/>
        </w:rPr>
        <w:t>П</w:t>
      </w:r>
      <w:r w:rsidR="003961FB" w:rsidRPr="00A339BD">
        <w:rPr>
          <w:sz w:val="26"/>
          <w:szCs w:val="26"/>
        </w:rPr>
        <w:t>ериодического</w:t>
      </w:r>
      <w:r>
        <w:rPr>
          <w:sz w:val="26"/>
          <w:szCs w:val="26"/>
        </w:rPr>
        <w:t xml:space="preserve"> </w:t>
      </w:r>
      <w:r w:rsidR="003961FB" w:rsidRPr="00A339BD">
        <w:rPr>
          <w:sz w:val="26"/>
          <w:szCs w:val="26"/>
        </w:rPr>
        <w:t>печатного издания</w:t>
      </w:r>
      <w:r w:rsidR="00741035" w:rsidRPr="00A339BD">
        <w:rPr>
          <w:szCs w:val="22"/>
        </w:rPr>
        <w:t xml:space="preserve">                                                 </w:t>
      </w:r>
      <w:r>
        <w:rPr>
          <w:szCs w:val="22"/>
        </w:rPr>
        <w:t xml:space="preserve"> </w:t>
      </w:r>
      <w:r w:rsidR="00741035" w:rsidRPr="00A339BD">
        <w:rPr>
          <w:szCs w:val="22"/>
        </w:rPr>
        <w:t>___________</w:t>
      </w:r>
      <w:r w:rsidR="003961FB" w:rsidRPr="00A339BD">
        <w:rPr>
          <w:szCs w:val="22"/>
        </w:rPr>
        <w:t>_______________________</w:t>
      </w:r>
    </w:p>
    <w:p w:rsidR="003961FB" w:rsidRPr="00A339BD" w:rsidRDefault="00417166" w:rsidP="003961FB">
      <w:pPr>
        <w:autoSpaceDE w:val="0"/>
        <w:autoSpaceDN w:val="0"/>
        <w:adjustRightInd w:val="0"/>
        <w:rPr>
          <w:i/>
          <w:iCs/>
          <w:sz w:val="18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</w:t>
      </w:r>
      <w:r w:rsidR="00741035" w:rsidRPr="00A339BD">
        <w:rPr>
          <w:i/>
          <w:iCs/>
          <w:sz w:val="20"/>
          <w:szCs w:val="20"/>
        </w:rPr>
        <w:t>(</w:t>
      </w:r>
      <w:r w:rsidR="003961FB" w:rsidRPr="00A339BD">
        <w:rPr>
          <w:i/>
          <w:iCs/>
          <w:sz w:val="18"/>
          <w:szCs w:val="20"/>
        </w:rPr>
        <w:t>подпись, инициалы, фамилия</w:t>
      </w:r>
      <w:r w:rsidR="00741035" w:rsidRPr="00A339BD">
        <w:rPr>
          <w:i/>
          <w:iCs/>
          <w:sz w:val="18"/>
          <w:szCs w:val="20"/>
        </w:rPr>
        <w:t xml:space="preserve">, </w:t>
      </w:r>
      <w:r w:rsidR="003961FB" w:rsidRPr="00A339BD">
        <w:rPr>
          <w:i/>
          <w:iCs/>
          <w:sz w:val="18"/>
          <w:szCs w:val="20"/>
        </w:rPr>
        <w:t>дата</w:t>
      </w:r>
      <w:r>
        <w:rPr>
          <w:i/>
          <w:iCs/>
          <w:sz w:val="18"/>
          <w:szCs w:val="20"/>
        </w:rPr>
        <w:t>)</w:t>
      </w:r>
    </w:p>
    <w:p w:rsidR="003961FB" w:rsidRPr="00A339BD" w:rsidRDefault="00A339BD" w:rsidP="003961FB">
      <w:pPr>
        <w:autoSpaceDE w:val="0"/>
        <w:autoSpaceDN w:val="0"/>
        <w:adjustRightInd w:val="0"/>
        <w:jc w:val="both"/>
        <w:rPr>
          <w:szCs w:val="22"/>
        </w:rPr>
      </w:pPr>
      <w:r w:rsidRPr="00A339BD">
        <w:rPr>
          <w:sz w:val="26"/>
          <w:szCs w:val="26"/>
        </w:rPr>
        <w:t>_____________</w:t>
      </w:r>
      <w:r w:rsidR="00741035" w:rsidRPr="00A339BD">
        <w:rPr>
          <w:sz w:val="26"/>
          <w:szCs w:val="26"/>
        </w:rPr>
        <w:t>_______________________________</w:t>
      </w:r>
      <w:r w:rsidR="00417166">
        <w:rPr>
          <w:sz w:val="26"/>
          <w:szCs w:val="26"/>
        </w:rPr>
        <w:tab/>
      </w:r>
      <w:r w:rsidR="00417166">
        <w:rPr>
          <w:sz w:val="26"/>
          <w:szCs w:val="26"/>
        </w:rPr>
        <w:tab/>
      </w:r>
      <w:r w:rsidR="00417166">
        <w:rPr>
          <w:sz w:val="26"/>
          <w:szCs w:val="26"/>
        </w:rPr>
        <w:tab/>
      </w:r>
      <w:r w:rsidR="00417166">
        <w:rPr>
          <w:sz w:val="26"/>
          <w:szCs w:val="26"/>
        </w:rPr>
        <w:tab/>
      </w:r>
      <w:r w:rsidR="00417166">
        <w:rPr>
          <w:sz w:val="26"/>
          <w:szCs w:val="26"/>
        </w:rPr>
        <w:tab/>
      </w:r>
      <w:r w:rsidR="00417166">
        <w:rPr>
          <w:sz w:val="26"/>
          <w:szCs w:val="26"/>
        </w:rPr>
        <w:tab/>
        <w:t>___________________________________</w:t>
      </w:r>
    </w:p>
    <w:p w:rsidR="003961FB" w:rsidRPr="00417166" w:rsidRDefault="00741035" w:rsidP="00417166">
      <w:pPr>
        <w:autoSpaceDE w:val="0"/>
        <w:autoSpaceDN w:val="0"/>
        <w:adjustRightInd w:val="0"/>
        <w:jc w:val="both"/>
        <w:rPr>
          <w:i/>
          <w:iCs/>
          <w:sz w:val="18"/>
          <w:szCs w:val="20"/>
        </w:rPr>
      </w:pPr>
      <w:r w:rsidRPr="00A339BD">
        <w:rPr>
          <w:i/>
          <w:sz w:val="18"/>
          <w:szCs w:val="18"/>
        </w:rPr>
        <w:t xml:space="preserve">(наименование </w:t>
      </w:r>
      <w:r w:rsidR="00A339BD" w:rsidRPr="00A339BD">
        <w:rPr>
          <w:i/>
          <w:sz w:val="18"/>
          <w:szCs w:val="18"/>
        </w:rPr>
        <w:t>должности представителя избирательной комиссии</w:t>
      </w:r>
      <w:r w:rsidRPr="00A339BD">
        <w:rPr>
          <w:i/>
          <w:sz w:val="18"/>
          <w:szCs w:val="18"/>
        </w:rPr>
        <w:t>)</w:t>
      </w:r>
      <w:r w:rsidRPr="00A339BD">
        <w:rPr>
          <w:i/>
          <w:iCs/>
          <w:sz w:val="20"/>
          <w:szCs w:val="20"/>
        </w:rPr>
        <w:t xml:space="preserve">                                                                                                      (</w:t>
      </w:r>
      <w:r w:rsidRPr="00A339BD">
        <w:rPr>
          <w:i/>
          <w:iCs/>
          <w:sz w:val="18"/>
          <w:szCs w:val="20"/>
        </w:rPr>
        <w:t>подпись, инициалы, фамилия, дата</w:t>
      </w:r>
      <w:r w:rsidR="00417166">
        <w:rPr>
          <w:i/>
          <w:iCs/>
          <w:sz w:val="18"/>
          <w:szCs w:val="20"/>
        </w:rPr>
        <w:t>)</w:t>
      </w:r>
      <w:r w:rsidR="003961FB">
        <w:rPr>
          <w:i/>
          <w:iCs/>
          <w:sz w:val="18"/>
          <w:szCs w:val="20"/>
          <w:vertAlign w:val="superscript"/>
        </w:rPr>
        <w:br w:type="page"/>
      </w:r>
    </w:p>
    <w:p w:rsidR="003961FB" w:rsidRPr="00C92F3F" w:rsidRDefault="003961FB" w:rsidP="003961FB">
      <w:pPr>
        <w:rPr>
          <w:sz w:val="20"/>
        </w:rPr>
        <w:sectPr w:rsidR="003961FB" w:rsidRPr="00C92F3F" w:rsidSect="00741035">
          <w:pgSz w:w="16838" w:h="11906" w:orient="landscape"/>
          <w:pgMar w:top="993" w:right="1134" w:bottom="284" w:left="1134" w:header="709" w:footer="709" w:gutter="0"/>
          <w:pgNumType w:start="1"/>
          <w:cols w:space="720"/>
          <w:docGrid w:linePitch="381"/>
        </w:sectPr>
      </w:pPr>
    </w:p>
    <w:tbl>
      <w:tblPr>
        <w:tblW w:w="5637" w:type="dxa"/>
        <w:tblInd w:w="9072" w:type="dxa"/>
        <w:tblLayout w:type="fixed"/>
        <w:tblLook w:val="0000"/>
      </w:tblPr>
      <w:tblGrid>
        <w:gridCol w:w="5637"/>
      </w:tblGrid>
      <w:tr w:rsidR="00741035" w:rsidRPr="00C92F3F" w:rsidTr="00AD4526">
        <w:tc>
          <w:tcPr>
            <w:tcW w:w="5637" w:type="dxa"/>
          </w:tcPr>
          <w:p w:rsidR="00741035" w:rsidRDefault="00741035" w:rsidP="00403699">
            <w:pPr>
              <w:ind w:left="-249"/>
              <w:rPr>
                <w:sz w:val="24"/>
                <w:szCs w:val="24"/>
              </w:rPr>
            </w:pPr>
            <w:bookmarkStart w:id="3" w:name="_Hlk109990040"/>
            <w:r w:rsidRPr="00C92F3F">
              <w:rPr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sz w:val="24"/>
                <w:szCs w:val="24"/>
              </w:rPr>
              <w:t>№ 3</w:t>
            </w:r>
          </w:p>
          <w:p w:rsidR="00741035" w:rsidRPr="00741035" w:rsidRDefault="00741035" w:rsidP="00F75346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i/>
                <w:sz w:val="18"/>
                <w:szCs w:val="18"/>
              </w:rPr>
            </w:pPr>
            <w:r w:rsidRPr="00C92F3F">
              <w:rPr>
                <w:sz w:val="24"/>
                <w:szCs w:val="24"/>
              </w:rPr>
              <w:t xml:space="preserve">к Порядку </w:t>
            </w:r>
            <w:r w:rsidRPr="001F04D7">
              <w:rPr>
                <w:sz w:val="24"/>
                <w:szCs w:val="24"/>
              </w:rPr>
              <w:t xml:space="preserve">проведения жеребьевки по распределению между зарегистрированными кандидатами печатной площади для размещения агитационных материалов в муниципальных периодических печатных изданиях при проведении выборов </w:t>
            </w:r>
            <w:r w:rsidR="00F75346">
              <w:rPr>
                <w:sz w:val="24"/>
                <w:szCs w:val="24"/>
              </w:rPr>
              <w:t>депутатов Рубцовского городского Совета депутатов Алтайского края</w:t>
            </w:r>
          </w:p>
        </w:tc>
      </w:tr>
      <w:bookmarkEnd w:id="3"/>
    </w:tbl>
    <w:p w:rsidR="00741035" w:rsidRPr="00741035" w:rsidRDefault="00741035" w:rsidP="00741035"/>
    <w:p w:rsidR="003961FB" w:rsidRPr="00C92F3F" w:rsidRDefault="003961FB" w:rsidP="003961FB">
      <w:pPr>
        <w:pStyle w:val="4"/>
        <w:spacing w:before="0" w:after="0"/>
        <w:ind w:left="4751" w:firstLine="708"/>
        <w:jc w:val="left"/>
        <w:rPr>
          <w:bCs w:val="0"/>
          <w:sz w:val="24"/>
          <w:szCs w:val="24"/>
        </w:rPr>
      </w:pPr>
      <w:r w:rsidRPr="00C92F3F">
        <w:rPr>
          <w:bCs w:val="0"/>
          <w:sz w:val="24"/>
          <w:szCs w:val="24"/>
        </w:rPr>
        <w:t>СВОДНЫЕ СВЕДЕНИЯ</w:t>
      </w:r>
    </w:p>
    <w:p w:rsidR="00403699" w:rsidRPr="001E078C" w:rsidRDefault="003961FB" w:rsidP="001E078C">
      <w:pPr>
        <w:pStyle w:val="ConsPlusNonformat"/>
        <w:widowControl/>
        <w:jc w:val="both"/>
        <w:rPr>
          <w:rFonts w:ascii="Times New Roman" w:hAnsi="Times New Roman" w:cs="Times New Roman"/>
          <w:i/>
          <w:sz w:val="18"/>
          <w:szCs w:val="18"/>
        </w:rPr>
      </w:pPr>
      <w:r w:rsidRPr="00C92F3F">
        <w:rPr>
          <w:rFonts w:ascii="Times New Roman" w:hAnsi="Times New Roman" w:cs="Times New Roman"/>
          <w:sz w:val="24"/>
          <w:szCs w:val="24"/>
        </w:rPr>
        <w:t>об объемах бесплатной печатной площади, предоставленной редакцией</w:t>
      </w:r>
      <w:r w:rsidRPr="00C92F3F">
        <w:rPr>
          <w:rFonts w:ascii="Times New Roman" w:hAnsi="Times New Roman" w:cs="Times New Roman"/>
        </w:rPr>
        <w:t xml:space="preserve"> </w:t>
      </w:r>
      <w:r w:rsidR="001E078C" w:rsidRPr="001E078C">
        <w:rPr>
          <w:rFonts w:ascii="Times New Roman" w:hAnsi="Times New Roman" w:cs="Times New Roman"/>
          <w:sz w:val="24"/>
          <w:szCs w:val="24"/>
        </w:rPr>
        <w:t>Рубцовской городской газеты «Местное время»</w:t>
      </w:r>
      <w:r w:rsidR="001E078C">
        <w:rPr>
          <w:rFonts w:ascii="Times New Roman" w:hAnsi="Times New Roman" w:cs="Times New Roman"/>
          <w:i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зарегистрированным </w:t>
      </w:r>
      <w:r w:rsidRPr="00C92F3F">
        <w:rPr>
          <w:rFonts w:ascii="Times New Roman" w:hAnsi="Times New Roman" w:cs="Times New Roman"/>
          <w:sz w:val="24"/>
          <w:szCs w:val="24"/>
        </w:rPr>
        <w:t>кандидатам</w:t>
      </w:r>
      <w:r w:rsidR="001E078C">
        <w:rPr>
          <w:rFonts w:ascii="Times New Roman" w:hAnsi="Times New Roman" w:cs="Times New Roman"/>
          <w:sz w:val="24"/>
          <w:szCs w:val="24"/>
        </w:rPr>
        <w:t xml:space="preserve"> </w:t>
      </w:r>
      <w:r w:rsidR="00403699">
        <w:rPr>
          <w:rFonts w:ascii="Times New Roman" w:hAnsi="Times New Roman" w:cs="Times New Roman"/>
          <w:sz w:val="24"/>
          <w:szCs w:val="24"/>
        </w:rPr>
        <w:t xml:space="preserve">на выборах депутатов </w:t>
      </w:r>
      <w:r w:rsidR="001E078C">
        <w:rPr>
          <w:rFonts w:ascii="Times New Roman" w:hAnsi="Times New Roman" w:cs="Times New Roman"/>
          <w:sz w:val="24"/>
          <w:szCs w:val="24"/>
        </w:rPr>
        <w:t>Рубцовского городского Совета депутатов Алтайского края восьмого созыва</w:t>
      </w:r>
      <w:r w:rsidR="001E07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03699">
        <w:rPr>
          <w:rFonts w:ascii="Times New Roman" w:hAnsi="Times New Roman" w:cs="Times New Roman"/>
          <w:sz w:val="24"/>
          <w:szCs w:val="24"/>
        </w:rPr>
        <w:t xml:space="preserve">по </w:t>
      </w:r>
      <w:r w:rsidR="001E078C">
        <w:rPr>
          <w:rFonts w:ascii="Times New Roman" w:hAnsi="Times New Roman" w:cs="Times New Roman"/>
          <w:sz w:val="24"/>
          <w:szCs w:val="24"/>
        </w:rPr>
        <w:t xml:space="preserve">двухмандатному </w:t>
      </w:r>
      <w:r w:rsidR="00403699">
        <w:rPr>
          <w:rFonts w:ascii="Times New Roman" w:hAnsi="Times New Roman" w:cs="Times New Roman"/>
          <w:sz w:val="24"/>
          <w:szCs w:val="24"/>
        </w:rPr>
        <w:t xml:space="preserve">избирательному округу № ____ </w:t>
      </w:r>
    </w:p>
    <w:p w:rsidR="003961FB" w:rsidRDefault="00403699" w:rsidP="0040369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961FB" w:rsidRPr="00C92F3F">
        <w:rPr>
          <w:rFonts w:ascii="Times New Roman" w:hAnsi="Times New Roman" w:cs="Times New Roman"/>
          <w:sz w:val="24"/>
          <w:szCs w:val="24"/>
        </w:rPr>
        <w:t xml:space="preserve">о состоянию на </w:t>
      </w:r>
      <w:r w:rsidR="003961FB">
        <w:rPr>
          <w:rFonts w:ascii="Times New Roman" w:hAnsi="Times New Roman" w:cs="Times New Roman"/>
          <w:sz w:val="24"/>
          <w:szCs w:val="24"/>
        </w:rPr>
        <w:t>«</w:t>
      </w:r>
      <w:r w:rsidR="003961FB" w:rsidRPr="00C92F3F">
        <w:rPr>
          <w:rFonts w:ascii="Times New Roman" w:hAnsi="Times New Roman" w:cs="Times New Roman"/>
          <w:sz w:val="24"/>
          <w:szCs w:val="24"/>
        </w:rPr>
        <w:t>_</w:t>
      </w:r>
      <w:r w:rsidR="001E078C">
        <w:rPr>
          <w:rFonts w:ascii="Times New Roman" w:hAnsi="Times New Roman" w:cs="Times New Roman"/>
          <w:sz w:val="24"/>
          <w:szCs w:val="24"/>
        </w:rPr>
        <w:t>__</w:t>
      </w:r>
      <w:r w:rsidR="003961FB" w:rsidRPr="00C92F3F">
        <w:rPr>
          <w:rFonts w:ascii="Times New Roman" w:hAnsi="Times New Roman" w:cs="Times New Roman"/>
          <w:sz w:val="24"/>
          <w:szCs w:val="24"/>
        </w:rPr>
        <w:t>_</w:t>
      </w:r>
      <w:r w:rsidR="003961FB">
        <w:rPr>
          <w:rFonts w:ascii="Times New Roman" w:hAnsi="Times New Roman" w:cs="Times New Roman"/>
          <w:sz w:val="24"/>
          <w:szCs w:val="24"/>
        </w:rPr>
        <w:t>»</w:t>
      </w:r>
      <w:r w:rsidR="003961FB" w:rsidRPr="00C92F3F">
        <w:rPr>
          <w:rFonts w:ascii="Times New Roman" w:hAnsi="Times New Roman" w:cs="Times New Roman"/>
          <w:sz w:val="24"/>
          <w:szCs w:val="24"/>
        </w:rPr>
        <w:t xml:space="preserve"> ___________ 20</w:t>
      </w:r>
      <w:r w:rsidR="00F66F1B">
        <w:rPr>
          <w:rFonts w:ascii="Times New Roman" w:hAnsi="Times New Roman" w:cs="Times New Roman"/>
          <w:sz w:val="24"/>
          <w:szCs w:val="24"/>
        </w:rPr>
        <w:t>22 г</w:t>
      </w:r>
      <w:r w:rsidR="003961FB" w:rsidRPr="00C92F3F">
        <w:rPr>
          <w:rFonts w:ascii="Times New Roman" w:hAnsi="Times New Roman" w:cs="Times New Roman"/>
          <w:sz w:val="24"/>
          <w:szCs w:val="24"/>
        </w:rPr>
        <w:t>ода</w:t>
      </w:r>
    </w:p>
    <w:p w:rsidR="003961FB" w:rsidRPr="00C92F3F" w:rsidRDefault="003961FB" w:rsidP="003961FB">
      <w:pPr>
        <w:pStyle w:val="ConsPlusNonformat"/>
        <w:widowControl/>
        <w:jc w:val="both"/>
        <w:rPr>
          <w:sz w:val="18"/>
          <w:szCs w:val="18"/>
        </w:rPr>
      </w:pPr>
    </w:p>
    <w:tbl>
      <w:tblPr>
        <w:tblW w:w="15260" w:type="dxa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1"/>
        <w:gridCol w:w="2864"/>
        <w:gridCol w:w="2835"/>
        <w:gridCol w:w="2126"/>
        <w:gridCol w:w="2126"/>
        <w:gridCol w:w="1843"/>
        <w:gridCol w:w="2835"/>
      </w:tblGrid>
      <w:tr w:rsidR="00403699" w:rsidRPr="00C92F3F" w:rsidTr="00403699">
        <w:trPr>
          <w:trHeight w:val="917"/>
        </w:trPr>
        <w:tc>
          <w:tcPr>
            <w:tcW w:w="631" w:type="dxa"/>
            <w:vAlign w:val="center"/>
          </w:tcPr>
          <w:p w:rsidR="00403699" w:rsidRPr="00C92F3F" w:rsidRDefault="00403699" w:rsidP="003961FB">
            <w:pPr>
              <w:rPr>
                <w:sz w:val="24"/>
                <w:szCs w:val="24"/>
              </w:rPr>
            </w:pPr>
            <w:r w:rsidRPr="00C92F3F">
              <w:rPr>
                <w:sz w:val="24"/>
                <w:szCs w:val="24"/>
              </w:rPr>
              <w:t>№</w:t>
            </w:r>
          </w:p>
          <w:p w:rsidR="00403699" w:rsidRPr="00C92F3F" w:rsidRDefault="00403699" w:rsidP="003961FB">
            <w:pPr>
              <w:rPr>
                <w:sz w:val="24"/>
                <w:szCs w:val="24"/>
              </w:rPr>
            </w:pPr>
            <w:r w:rsidRPr="00C92F3F">
              <w:rPr>
                <w:sz w:val="24"/>
                <w:szCs w:val="24"/>
              </w:rPr>
              <w:t>п/п</w:t>
            </w:r>
          </w:p>
        </w:tc>
        <w:tc>
          <w:tcPr>
            <w:tcW w:w="2864" w:type="dxa"/>
            <w:vAlign w:val="center"/>
          </w:tcPr>
          <w:p w:rsidR="00403699" w:rsidRPr="00C92F3F" w:rsidRDefault="00403699" w:rsidP="003961FB">
            <w:pPr>
              <w:pStyle w:val="a3"/>
              <w:spacing w:after="0"/>
              <w:rPr>
                <w:sz w:val="24"/>
              </w:rPr>
            </w:pPr>
            <w:r>
              <w:rPr>
                <w:sz w:val="24"/>
              </w:rPr>
              <w:t>Фамилия имя отчество</w:t>
            </w:r>
            <w:r w:rsidRPr="00C407D7">
              <w:rPr>
                <w:sz w:val="24"/>
              </w:rPr>
              <w:t xml:space="preserve"> зарегистрированного кандидата  </w:t>
            </w:r>
          </w:p>
        </w:tc>
        <w:tc>
          <w:tcPr>
            <w:tcW w:w="2835" w:type="dxa"/>
            <w:vAlign w:val="center"/>
          </w:tcPr>
          <w:p w:rsidR="00403699" w:rsidRPr="00C92F3F" w:rsidRDefault="00403699" w:rsidP="003961FB">
            <w:pPr>
              <w:rPr>
                <w:sz w:val="24"/>
                <w:szCs w:val="24"/>
              </w:rPr>
            </w:pPr>
            <w:r w:rsidRPr="00C92F3F">
              <w:rPr>
                <w:sz w:val="24"/>
                <w:szCs w:val="24"/>
              </w:rPr>
              <w:t>Дата</w:t>
            </w:r>
          </w:p>
          <w:p w:rsidR="00403699" w:rsidRPr="00C92F3F" w:rsidRDefault="00403699" w:rsidP="003961FB">
            <w:pPr>
              <w:rPr>
                <w:sz w:val="24"/>
                <w:szCs w:val="24"/>
              </w:rPr>
            </w:pPr>
            <w:r w:rsidRPr="00C92F3F">
              <w:rPr>
                <w:sz w:val="24"/>
                <w:szCs w:val="24"/>
              </w:rPr>
              <w:t>опубликования предвыборного агитационного материала и номер периодического печатного издания</w:t>
            </w:r>
          </w:p>
        </w:tc>
        <w:tc>
          <w:tcPr>
            <w:tcW w:w="2126" w:type="dxa"/>
            <w:vAlign w:val="center"/>
          </w:tcPr>
          <w:p w:rsidR="00403699" w:rsidRPr="00C92F3F" w:rsidRDefault="00403699" w:rsidP="003961FB">
            <w:pPr>
              <w:rPr>
                <w:sz w:val="24"/>
                <w:szCs w:val="24"/>
              </w:rPr>
            </w:pPr>
            <w:r w:rsidRPr="00C92F3F">
              <w:rPr>
                <w:sz w:val="24"/>
                <w:szCs w:val="24"/>
              </w:rPr>
              <w:t>Название</w:t>
            </w:r>
          </w:p>
          <w:p w:rsidR="00403699" w:rsidRPr="00C92F3F" w:rsidRDefault="00403699" w:rsidP="003961FB">
            <w:pPr>
              <w:rPr>
                <w:sz w:val="24"/>
                <w:szCs w:val="24"/>
              </w:rPr>
            </w:pPr>
            <w:r w:rsidRPr="00C92F3F">
              <w:rPr>
                <w:sz w:val="24"/>
                <w:szCs w:val="24"/>
              </w:rPr>
              <w:t>предвыборного агитационного материала</w:t>
            </w:r>
          </w:p>
        </w:tc>
        <w:tc>
          <w:tcPr>
            <w:tcW w:w="2126" w:type="dxa"/>
            <w:vAlign w:val="center"/>
          </w:tcPr>
          <w:p w:rsidR="00403699" w:rsidRPr="00C92F3F" w:rsidRDefault="00403699" w:rsidP="003961FB">
            <w:pPr>
              <w:rPr>
                <w:sz w:val="24"/>
                <w:szCs w:val="24"/>
              </w:rPr>
            </w:pPr>
            <w:r w:rsidRPr="00C92F3F">
              <w:rPr>
                <w:sz w:val="24"/>
                <w:szCs w:val="24"/>
              </w:rPr>
              <w:t>Объем</w:t>
            </w:r>
          </w:p>
          <w:p w:rsidR="00403699" w:rsidRPr="00C92F3F" w:rsidRDefault="00403699" w:rsidP="003961FB">
            <w:pPr>
              <w:rPr>
                <w:sz w:val="24"/>
                <w:szCs w:val="24"/>
              </w:rPr>
            </w:pPr>
            <w:r w:rsidRPr="00C92F3F">
              <w:rPr>
                <w:sz w:val="24"/>
                <w:szCs w:val="24"/>
              </w:rPr>
              <w:t>фактически предоставленной</w:t>
            </w:r>
          </w:p>
          <w:p w:rsidR="00403699" w:rsidRPr="00C92F3F" w:rsidRDefault="00403699" w:rsidP="003961FB">
            <w:pPr>
              <w:rPr>
                <w:sz w:val="24"/>
                <w:szCs w:val="24"/>
              </w:rPr>
            </w:pPr>
            <w:r w:rsidRPr="00C92F3F">
              <w:rPr>
                <w:sz w:val="24"/>
                <w:szCs w:val="24"/>
              </w:rPr>
              <w:t>печатной площади,</w:t>
            </w:r>
          </w:p>
          <w:p w:rsidR="00403699" w:rsidRPr="00C92F3F" w:rsidRDefault="00403699" w:rsidP="003961FB">
            <w:pPr>
              <w:rPr>
                <w:sz w:val="24"/>
                <w:szCs w:val="24"/>
              </w:rPr>
            </w:pPr>
            <w:r w:rsidRPr="00C92F3F">
              <w:rPr>
                <w:sz w:val="24"/>
                <w:szCs w:val="24"/>
              </w:rPr>
              <w:t>см</w:t>
            </w:r>
            <w:r w:rsidRPr="00C92F3F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:rsidR="00403699" w:rsidRPr="00C92F3F" w:rsidRDefault="00403699" w:rsidP="003961FB">
            <w:pPr>
              <w:rPr>
                <w:sz w:val="24"/>
                <w:szCs w:val="24"/>
              </w:rPr>
            </w:pPr>
            <w:r w:rsidRPr="00C92F3F">
              <w:rPr>
                <w:sz w:val="24"/>
                <w:szCs w:val="24"/>
              </w:rPr>
              <w:t>Тираж</w:t>
            </w:r>
          </w:p>
          <w:p w:rsidR="00403699" w:rsidRPr="00C92F3F" w:rsidRDefault="00403699" w:rsidP="003961FB">
            <w:pPr>
              <w:rPr>
                <w:sz w:val="24"/>
                <w:szCs w:val="24"/>
              </w:rPr>
            </w:pPr>
            <w:r w:rsidRPr="00C92F3F">
              <w:rPr>
                <w:sz w:val="24"/>
                <w:szCs w:val="24"/>
              </w:rPr>
              <w:t>(экз.)</w:t>
            </w:r>
          </w:p>
        </w:tc>
        <w:tc>
          <w:tcPr>
            <w:tcW w:w="2835" w:type="dxa"/>
            <w:vAlign w:val="center"/>
          </w:tcPr>
          <w:p w:rsidR="00403699" w:rsidRPr="00C92F3F" w:rsidRDefault="00403699" w:rsidP="003961FB">
            <w:pPr>
              <w:rPr>
                <w:sz w:val="24"/>
                <w:szCs w:val="24"/>
              </w:rPr>
            </w:pPr>
            <w:r w:rsidRPr="00C92F3F">
              <w:rPr>
                <w:sz w:val="24"/>
                <w:szCs w:val="24"/>
              </w:rPr>
              <w:t>Дата заключения и номер договора</w:t>
            </w:r>
            <w:r>
              <w:rPr>
                <w:rStyle w:val="a9"/>
                <w:szCs w:val="24"/>
              </w:rPr>
              <w:footnoteReference w:id="3"/>
            </w:r>
          </w:p>
        </w:tc>
      </w:tr>
      <w:tr w:rsidR="00403699" w:rsidRPr="00C92F3F" w:rsidTr="00403699">
        <w:trPr>
          <w:trHeight w:val="40"/>
        </w:trPr>
        <w:tc>
          <w:tcPr>
            <w:tcW w:w="631" w:type="dxa"/>
          </w:tcPr>
          <w:p w:rsidR="00403699" w:rsidRPr="00C92F3F" w:rsidRDefault="00403699" w:rsidP="003961FB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</w:tcPr>
          <w:p w:rsidR="00403699" w:rsidRPr="00C92F3F" w:rsidRDefault="00403699" w:rsidP="003961F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03699" w:rsidRPr="00C92F3F" w:rsidRDefault="00403699" w:rsidP="003961F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03699" w:rsidRPr="00C92F3F" w:rsidRDefault="00403699" w:rsidP="003961F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03699" w:rsidRPr="00C92F3F" w:rsidRDefault="00403699" w:rsidP="003961F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03699" w:rsidRPr="00C92F3F" w:rsidRDefault="00403699" w:rsidP="003961F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03699" w:rsidRPr="00C92F3F" w:rsidRDefault="00403699" w:rsidP="003961FB">
            <w:pPr>
              <w:rPr>
                <w:sz w:val="24"/>
                <w:szCs w:val="24"/>
              </w:rPr>
            </w:pPr>
          </w:p>
        </w:tc>
      </w:tr>
      <w:tr w:rsidR="00403699" w:rsidRPr="00C92F3F" w:rsidTr="00403699">
        <w:trPr>
          <w:trHeight w:val="40"/>
        </w:trPr>
        <w:tc>
          <w:tcPr>
            <w:tcW w:w="631" w:type="dxa"/>
          </w:tcPr>
          <w:p w:rsidR="00403699" w:rsidRPr="00C92F3F" w:rsidRDefault="00403699" w:rsidP="003961FB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</w:tcPr>
          <w:p w:rsidR="00403699" w:rsidRPr="00C92F3F" w:rsidRDefault="00403699" w:rsidP="003961F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03699" w:rsidRPr="00C92F3F" w:rsidRDefault="00403699" w:rsidP="003961F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03699" w:rsidRPr="00C92F3F" w:rsidRDefault="00403699" w:rsidP="003961F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03699" w:rsidRPr="00C92F3F" w:rsidRDefault="00403699" w:rsidP="003961F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03699" w:rsidRPr="00C92F3F" w:rsidRDefault="00403699" w:rsidP="003961F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03699" w:rsidRPr="00C92F3F" w:rsidRDefault="00403699" w:rsidP="003961FB">
            <w:pPr>
              <w:rPr>
                <w:sz w:val="24"/>
                <w:szCs w:val="24"/>
              </w:rPr>
            </w:pPr>
          </w:p>
        </w:tc>
      </w:tr>
      <w:tr w:rsidR="00403699" w:rsidRPr="00C92F3F" w:rsidTr="00403699">
        <w:trPr>
          <w:trHeight w:val="40"/>
        </w:trPr>
        <w:tc>
          <w:tcPr>
            <w:tcW w:w="631" w:type="dxa"/>
            <w:tcBorders>
              <w:bottom w:val="nil"/>
              <w:right w:val="nil"/>
            </w:tcBorders>
          </w:tcPr>
          <w:p w:rsidR="00403699" w:rsidRPr="00C92F3F" w:rsidRDefault="00403699" w:rsidP="003961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left w:val="nil"/>
              <w:bottom w:val="nil"/>
            </w:tcBorders>
          </w:tcPr>
          <w:p w:rsidR="00403699" w:rsidRPr="00C92F3F" w:rsidRDefault="00403699" w:rsidP="003961FB">
            <w:pPr>
              <w:rPr>
                <w:sz w:val="24"/>
                <w:szCs w:val="24"/>
              </w:rPr>
            </w:pPr>
            <w:r w:rsidRPr="00C92F3F">
              <w:rPr>
                <w:sz w:val="24"/>
                <w:szCs w:val="24"/>
              </w:rPr>
              <w:t>Итого</w:t>
            </w:r>
          </w:p>
        </w:tc>
        <w:tc>
          <w:tcPr>
            <w:tcW w:w="2835" w:type="dxa"/>
            <w:tcBorders>
              <w:bottom w:val="nil"/>
            </w:tcBorders>
          </w:tcPr>
          <w:p w:rsidR="00403699" w:rsidRPr="00C92F3F" w:rsidRDefault="00403699" w:rsidP="003961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403699" w:rsidRPr="00C92F3F" w:rsidRDefault="00403699" w:rsidP="003961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403699" w:rsidRPr="00C92F3F" w:rsidRDefault="00403699" w:rsidP="003961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403699" w:rsidRPr="00C92F3F" w:rsidRDefault="00403699" w:rsidP="003961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403699" w:rsidRPr="00C92F3F" w:rsidRDefault="00403699" w:rsidP="003961FB">
            <w:pPr>
              <w:jc w:val="right"/>
              <w:rPr>
                <w:sz w:val="24"/>
                <w:szCs w:val="24"/>
              </w:rPr>
            </w:pPr>
          </w:p>
        </w:tc>
      </w:tr>
      <w:tr w:rsidR="00403699" w:rsidRPr="00C92F3F" w:rsidTr="00403699">
        <w:trPr>
          <w:trHeight w:val="40"/>
        </w:trPr>
        <w:tc>
          <w:tcPr>
            <w:tcW w:w="631" w:type="dxa"/>
            <w:tcBorders>
              <w:right w:val="nil"/>
            </w:tcBorders>
          </w:tcPr>
          <w:p w:rsidR="00403699" w:rsidRPr="00C92F3F" w:rsidRDefault="00403699" w:rsidP="003961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left w:val="nil"/>
            </w:tcBorders>
          </w:tcPr>
          <w:p w:rsidR="00403699" w:rsidRPr="00C92F3F" w:rsidRDefault="00403699" w:rsidP="003961FB">
            <w:pPr>
              <w:rPr>
                <w:sz w:val="24"/>
                <w:szCs w:val="24"/>
              </w:rPr>
            </w:pPr>
            <w:r w:rsidRPr="00C92F3F">
              <w:rPr>
                <w:sz w:val="24"/>
                <w:szCs w:val="24"/>
              </w:rPr>
              <w:t>Всего</w:t>
            </w:r>
          </w:p>
        </w:tc>
        <w:tc>
          <w:tcPr>
            <w:tcW w:w="2835" w:type="dxa"/>
          </w:tcPr>
          <w:p w:rsidR="00403699" w:rsidRPr="00C92F3F" w:rsidRDefault="00403699" w:rsidP="003961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03699" w:rsidRPr="00C92F3F" w:rsidRDefault="00403699" w:rsidP="003961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03699" w:rsidRPr="00C92F3F" w:rsidRDefault="00403699" w:rsidP="003961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03699" w:rsidRPr="00C92F3F" w:rsidRDefault="00403699" w:rsidP="003961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03699" w:rsidRPr="00C92F3F" w:rsidRDefault="00403699" w:rsidP="003961FB">
            <w:pPr>
              <w:jc w:val="right"/>
              <w:rPr>
                <w:sz w:val="24"/>
                <w:szCs w:val="24"/>
              </w:rPr>
            </w:pPr>
          </w:p>
        </w:tc>
      </w:tr>
    </w:tbl>
    <w:p w:rsidR="00403699" w:rsidRPr="00C407D7" w:rsidRDefault="00403699" w:rsidP="00403699">
      <w:pPr>
        <w:tabs>
          <w:tab w:val="left" w:pos="142"/>
        </w:tabs>
        <w:jc w:val="both"/>
        <w:rPr>
          <w:sz w:val="6"/>
          <w:szCs w:val="6"/>
        </w:rPr>
      </w:pPr>
    </w:p>
    <w:tbl>
      <w:tblPr>
        <w:tblpPr w:leftFromText="180" w:rightFromText="180" w:vertAnchor="text" w:horzAnchor="margin" w:tblpXSpec="right" w:tblpY="8"/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284"/>
        <w:gridCol w:w="2552"/>
        <w:gridCol w:w="284"/>
        <w:gridCol w:w="1558"/>
      </w:tblGrid>
      <w:tr w:rsidR="00403699" w:rsidRPr="00C407D7" w:rsidTr="00AD4526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699" w:rsidRPr="00C407D7" w:rsidRDefault="00403699" w:rsidP="00AD452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699" w:rsidRPr="00C407D7" w:rsidRDefault="00403699" w:rsidP="00AD4526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699" w:rsidRPr="00C407D7" w:rsidRDefault="00403699" w:rsidP="00AD452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699" w:rsidRPr="00C407D7" w:rsidRDefault="00403699" w:rsidP="00AD4526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699" w:rsidRPr="00C407D7" w:rsidRDefault="00403699" w:rsidP="00AD4526">
            <w:pPr>
              <w:rPr>
                <w:sz w:val="20"/>
                <w:szCs w:val="20"/>
              </w:rPr>
            </w:pPr>
          </w:p>
        </w:tc>
      </w:tr>
      <w:tr w:rsidR="00403699" w:rsidRPr="00C407D7" w:rsidTr="00AD452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03699" w:rsidRPr="00403699" w:rsidRDefault="00403699" w:rsidP="00AD4526">
            <w:pPr>
              <w:rPr>
                <w:i/>
                <w:sz w:val="18"/>
                <w:szCs w:val="18"/>
              </w:rPr>
            </w:pPr>
            <w:r w:rsidRPr="00403699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3699" w:rsidRPr="00403699" w:rsidRDefault="00403699" w:rsidP="00AD4526">
            <w:pPr>
              <w:rPr>
                <w:i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03699" w:rsidRPr="00403699" w:rsidRDefault="00403699" w:rsidP="00AD4526">
            <w:pPr>
              <w:rPr>
                <w:i/>
                <w:sz w:val="18"/>
                <w:szCs w:val="18"/>
              </w:rPr>
            </w:pPr>
            <w:r w:rsidRPr="00403699">
              <w:rPr>
                <w:i/>
                <w:sz w:val="18"/>
                <w:szCs w:val="18"/>
              </w:rPr>
              <w:t>(инициалы, фамилия)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3699" w:rsidRPr="00403699" w:rsidRDefault="00403699" w:rsidP="00AD4526">
            <w:pPr>
              <w:rPr>
                <w:i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403699" w:rsidRPr="00403699" w:rsidRDefault="00403699" w:rsidP="00AD4526">
            <w:pPr>
              <w:rPr>
                <w:i/>
                <w:sz w:val="18"/>
                <w:szCs w:val="18"/>
              </w:rPr>
            </w:pPr>
            <w:r w:rsidRPr="00403699">
              <w:rPr>
                <w:i/>
                <w:sz w:val="18"/>
                <w:szCs w:val="18"/>
              </w:rPr>
              <w:t>(дата)</w:t>
            </w:r>
          </w:p>
        </w:tc>
      </w:tr>
    </w:tbl>
    <w:p w:rsidR="00403699" w:rsidRPr="00C407D7" w:rsidRDefault="00403699" w:rsidP="00403699">
      <w:pPr>
        <w:jc w:val="both"/>
        <w:rPr>
          <w:sz w:val="24"/>
          <w:szCs w:val="24"/>
        </w:rPr>
      </w:pPr>
      <w:r w:rsidRPr="00C407D7">
        <w:rPr>
          <w:sz w:val="24"/>
          <w:szCs w:val="24"/>
        </w:rPr>
        <w:t xml:space="preserve">Главный редактор (Руководитель редакции)                         </w:t>
      </w:r>
    </w:p>
    <w:p w:rsidR="00403699" w:rsidRPr="00C407D7" w:rsidRDefault="00403699" w:rsidP="00403699">
      <w:pPr>
        <w:jc w:val="both"/>
        <w:rPr>
          <w:sz w:val="6"/>
          <w:szCs w:val="6"/>
        </w:rPr>
      </w:pPr>
    </w:p>
    <w:p w:rsidR="00403699" w:rsidRPr="00C407D7" w:rsidRDefault="00403699" w:rsidP="00403699">
      <w:pPr>
        <w:ind w:left="5664" w:firstLine="708"/>
        <w:jc w:val="both"/>
        <w:rPr>
          <w:sz w:val="2"/>
          <w:szCs w:val="2"/>
        </w:rPr>
      </w:pPr>
      <w:r w:rsidRPr="00C407D7">
        <w:rPr>
          <w:sz w:val="24"/>
          <w:szCs w:val="24"/>
        </w:rPr>
        <w:t>МП</w:t>
      </w:r>
      <w:r w:rsidRPr="00C407D7">
        <w:rPr>
          <w:sz w:val="18"/>
          <w:szCs w:val="18"/>
        </w:rPr>
        <w:tab/>
      </w:r>
      <w:r w:rsidRPr="00C407D7">
        <w:rPr>
          <w:sz w:val="18"/>
          <w:szCs w:val="18"/>
        </w:rPr>
        <w:tab/>
      </w:r>
      <w:r w:rsidRPr="00C407D7">
        <w:rPr>
          <w:sz w:val="18"/>
          <w:szCs w:val="18"/>
        </w:rPr>
        <w:tab/>
      </w:r>
    </w:p>
    <w:p w:rsidR="00403699" w:rsidRPr="00C407D7" w:rsidRDefault="00403699" w:rsidP="00403699">
      <w:pPr>
        <w:ind w:right="1105"/>
        <w:jc w:val="both"/>
        <w:rPr>
          <w:sz w:val="16"/>
          <w:szCs w:val="16"/>
        </w:rPr>
      </w:pPr>
      <w:r w:rsidRPr="00C407D7">
        <w:rPr>
          <w:sz w:val="24"/>
          <w:szCs w:val="24"/>
        </w:rPr>
        <w:t>Главный бухгалтер редакции</w:t>
      </w:r>
      <w:r w:rsidRPr="00C407D7">
        <w:rPr>
          <w:sz w:val="18"/>
          <w:szCs w:val="18"/>
        </w:rPr>
        <w:tab/>
      </w:r>
    </w:p>
    <w:tbl>
      <w:tblPr>
        <w:tblpPr w:leftFromText="180" w:rightFromText="180" w:vertAnchor="text" w:horzAnchor="margin" w:tblpXSpec="right" w:tblpY="8"/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284"/>
        <w:gridCol w:w="2552"/>
        <w:gridCol w:w="284"/>
        <w:gridCol w:w="1558"/>
      </w:tblGrid>
      <w:tr w:rsidR="00403699" w:rsidRPr="00C407D7" w:rsidTr="00AD4526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699" w:rsidRPr="00C407D7" w:rsidRDefault="00403699" w:rsidP="00AD452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699" w:rsidRPr="00C407D7" w:rsidRDefault="00403699" w:rsidP="00AD4526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699" w:rsidRPr="00C407D7" w:rsidRDefault="00403699" w:rsidP="00AD452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699" w:rsidRPr="00C407D7" w:rsidRDefault="00403699" w:rsidP="00AD4526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699" w:rsidRPr="00C407D7" w:rsidRDefault="00403699" w:rsidP="00AD4526">
            <w:pPr>
              <w:rPr>
                <w:sz w:val="20"/>
                <w:szCs w:val="20"/>
              </w:rPr>
            </w:pPr>
          </w:p>
        </w:tc>
      </w:tr>
      <w:tr w:rsidR="00403699" w:rsidRPr="00C407D7" w:rsidTr="00AD452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03699" w:rsidRPr="00403699" w:rsidRDefault="00403699" w:rsidP="00AD4526">
            <w:pPr>
              <w:rPr>
                <w:i/>
                <w:sz w:val="18"/>
                <w:szCs w:val="18"/>
              </w:rPr>
            </w:pPr>
            <w:r w:rsidRPr="00403699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3699" w:rsidRPr="00403699" w:rsidRDefault="00403699" w:rsidP="00AD4526">
            <w:pPr>
              <w:rPr>
                <w:i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03699" w:rsidRPr="00403699" w:rsidRDefault="00403699" w:rsidP="00AD4526">
            <w:pPr>
              <w:rPr>
                <w:i/>
                <w:sz w:val="18"/>
                <w:szCs w:val="18"/>
              </w:rPr>
            </w:pPr>
            <w:r w:rsidRPr="00403699">
              <w:rPr>
                <w:i/>
                <w:sz w:val="18"/>
                <w:szCs w:val="18"/>
              </w:rPr>
              <w:t>(инициалы, фамилия)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3699" w:rsidRPr="00403699" w:rsidRDefault="00403699" w:rsidP="00AD4526">
            <w:pPr>
              <w:rPr>
                <w:i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403699" w:rsidRPr="00403699" w:rsidRDefault="00403699" w:rsidP="00AD4526">
            <w:pPr>
              <w:rPr>
                <w:i/>
                <w:sz w:val="18"/>
                <w:szCs w:val="18"/>
              </w:rPr>
            </w:pPr>
            <w:r w:rsidRPr="00403699">
              <w:rPr>
                <w:i/>
                <w:sz w:val="18"/>
                <w:szCs w:val="18"/>
              </w:rPr>
              <w:t>(дата)</w:t>
            </w:r>
          </w:p>
        </w:tc>
      </w:tr>
      <w:tr w:rsidR="00403699" w:rsidRPr="00C407D7" w:rsidTr="00AD452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03699" w:rsidRPr="00C407D7" w:rsidRDefault="00403699" w:rsidP="00AD4526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3699" w:rsidRPr="00C407D7" w:rsidRDefault="00403699" w:rsidP="00AD4526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03699" w:rsidRPr="00C407D7" w:rsidRDefault="00403699" w:rsidP="00AD4526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3699" w:rsidRPr="00C407D7" w:rsidRDefault="00403699" w:rsidP="00AD4526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403699" w:rsidRPr="00C407D7" w:rsidRDefault="00403699" w:rsidP="00AD4526">
            <w:pPr>
              <w:rPr>
                <w:sz w:val="24"/>
                <w:szCs w:val="24"/>
                <w:vertAlign w:val="superscript"/>
              </w:rPr>
            </w:pPr>
          </w:p>
        </w:tc>
      </w:tr>
    </w:tbl>
    <w:p w:rsidR="003961FB" w:rsidRPr="00C92F3F" w:rsidRDefault="003961FB" w:rsidP="003961FB">
      <w:pPr>
        <w:rPr>
          <w:sz w:val="20"/>
        </w:rPr>
        <w:sectPr w:rsidR="003961FB" w:rsidRPr="00C92F3F" w:rsidSect="003961FB">
          <w:footnotePr>
            <w:numRestart w:val="eachPage"/>
          </w:footnotePr>
          <w:type w:val="continuous"/>
          <w:pgSz w:w="16838" w:h="11906" w:orient="landscape"/>
          <w:pgMar w:top="993" w:right="1134" w:bottom="680" w:left="1134" w:header="709" w:footer="709" w:gutter="0"/>
          <w:pgNumType w:start="1"/>
          <w:cols w:space="720"/>
        </w:sectPr>
      </w:pPr>
    </w:p>
    <w:p w:rsidR="00403699" w:rsidRPr="00C92F3F" w:rsidRDefault="00403699" w:rsidP="00403699">
      <w:pPr>
        <w:ind w:left="9612"/>
        <w:jc w:val="left"/>
        <w:rPr>
          <w:sz w:val="18"/>
          <w:szCs w:val="18"/>
        </w:rPr>
      </w:pPr>
    </w:p>
    <w:tbl>
      <w:tblPr>
        <w:tblW w:w="5637" w:type="dxa"/>
        <w:tblInd w:w="9072" w:type="dxa"/>
        <w:tblLayout w:type="fixed"/>
        <w:tblLook w:val="0000"/>
      </w:tblPr>
      <w:tblGrid>
        <w:gridCol w:w="5637"/>
      </w:tblGrid>
      <w:tr w:rsidR="00403699" w:rsidRPr="00C92F3F" w:rsidTr="00AD4526">
        <w:tc>
          <w:tcPr>
            <w:tcW w:w="5637" w:type="dxa"/>
          </w:tcPr>
          <w:p w:rsidR="00403699" w:rsidRDefault="00403699" w:rsidP="00AD4526">
            <w:pPr>
              <w:ind w:left="2301"/>
              <w:jc w:val="both"/>
              <w:rPr>
                <w:sz w:val="24"/>
                <w:szCs w:val="24"/>
              </w:rPr>
            </w:pPr>
            <w:r w:rsidRPr="00C92F3F">
              <w:rPr>
                <w:sz w:val="24"/>
                <w:szCs w:val="24"/>
              </w:rPr>
              <w:t xml:space="preserve">Приложение </w:t>
            </w:r>
            <w:r>
              <w:rPr>
                <w:sz w:val="24"/>
                <w:szCs w:val="24"/>
              </w:rPr>
              <w:t xml:space="preserve">№ 4 </w:t>
            </w:r>
          </w:p>
          <w:p w:rsidR="00403699" w:rsidRPr="00741035" w:rsidRDefault="00403699" w:rsidP="003D6E4D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i/>
                <w:sz w:val="18"/>
                <w:szCs w:val="18"/>
              </w:rPr>
            </w:pPr>
            <w:r w:rsidRPr="00C92F3F">
              <w:rPr>
                <w:sz w:val="24"/>
                <w:szCs w:val="24"/>
              </w:rPr>
              <w:t xml:space="preserve">к Порядку </w:t>
            </w:r>
            <w:r w:rsidRPr="001F04D7">
              <w:rPr>
                <w:sz w:val="24"/>
                <w:szCs w:val="24"/>
              </w:rPr>
              <w:t xml:space="preserve">проведения жеребьевки по распределению между зарегистрированными кандидатами печатной площади для размещения агитационных материалов в муниципальных периодических печатных изданиях при проведении выборов </w:t>
            </w:r>
            <w:r w:rsidR="003D6E4D">
              <w:rPr>
                <w:sz w:val="24"/>
                <w:szCs w:val="24"/>
              </w:rPr>
              <w:t>депутатов Рубцовского городского Совета депутатов Алтайского края</w:t>
            </w:r>
          </w:p>
        </w:tc>
      </w:tr>
    </w:tbl>
    <w:p w:rsidR="003961FB" w:rsidRDefault="003961FB" w:rsidP="003961FB">
      <w:pPr>
        <w:pStyle w:val="4"/>
        <w:spacing w:before="0" w:after="0"/>
        <w:ind w:left="4751" w:firstLine="708"/>
        <w:jc w:val="left"/>
        <w:rPr>
          <w:bCs w:val="0"/>
          <w:sz w:val="24"/>
          <w:szCs w:val="24"/>
        </w:rPr>
      </w:pPr>
    </w:p>
    <w:p w:rsidR="003961FB" w:rsidRPr="00C92F3F" w:rsidRDefault="003961FB" w:rsidP="003961FB">
      <w:pPr>
        <w:pStyle w:val="4"/>
        <w:spacing w:before="0" w:after="0"/>
        <w:ind w:left="4751" w:firstLine="708"/>
        <w:jc w:val="left"/>
        <w:rPr>
          <w:bCs w:val="0"/>
          <w:sz w:val="24"/>
          <w:szCs w:val="24"/>
        </w:rPr>
      </w:pPr>
      <w:r w:rsidRPr="00C92F3F">
        <w:rPr>
          <w:bCs w:val="0"/>
          <w:sz w:val="24"/>
          <w:szCs w:val="24"/>
        </w:rPr>
        <w:t>СВОДНЫЕ СВЕДЕНИЯ</w:t>
      </w:r>
    </w:p>
    <w:p w:rsidR="00403699" w:rsidRPr="00585480" w:rsidRDefault="003961FB" w:rsidP="0040369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C92F3F">
        <w:rPr>
          <w:rFonts w:ascii="Times New Roman" w:hAnsi="Times New Roman" w:cs="Times New Roman"/>
          <w:sz w:val="24"/>
          <w:szCs w:val="24"/>
        </w:rPr>
        <w:t>об объемах и стоимости платной печатной площади, предоставленной редакцией</w:t>
      </w:r>
      <w:r w:rsidRPr="00C92F3F">
        <w:rPr>
          <w:rFonts w:ascii="Times New Roman" w:hAnsi="Times New Roman" w:cs="Times New Roman"/>
        </w:rPr>
        <w:t xml:space="preserve"> </w:t>
      </w:r>
      <w:r w:rsidR="00585480">
        <w:rPr>
          <w:rFonts w:ascii="Times New Roman" w:hAnsi="Times New Roman" w:cs="Times New Roman"/>
        </w:rPr>
        <w:t xml:space="preserve"> </w:t>
      </w:r>
      <w:r w:rsidR="00585480" w:rsidRPr="001E078C">
        <w:rPr>
          <w:rFonts w:ascii="Times New Roman" w:hAnsi="Times New Roman" w:cs="Times New Roman"/>
          <w:sz w:val="24"/>
          <w:szCs w:val="24"/>
        </w:rPr>
        <w:t>Рубцовской городской газеты «Местное время»</w:t>
      </w:r>
      <w:r w:rsidR="00585480">
        <w:rPr>
          <w:rFonts w:ascii="Times New Roman" w:hAnsi="Times New Roman" w:cs="Times New Roman"/>
        </w:rPr>
        <w:t xml:space="preserve">, </w:t>
      </w:r>
      <w:r w:rsidR="00403699" w:rsidRPr="00585480">
        <w:rPr>
          <w:rFonts w:ascii="Times New Roman" w:hAnsi="Times New Roman" w:cs="Times New Roman"/>
          <w:sz w:val="24"/>
          <w:szCs w:val="24"/>
        </w:rPr>
        <w:t xml:space="preserve">зарегистрированным кандидатам на выборах депутатов </w:t>
      </w:r>
      <w:r w:rsidR="00585480" w:rsidRPr="00585480">
        <w:rPr>
          <w:rFonts w:ascii="Times New Roman" w:hAnsi="Times New Roman" w:cs="Times New Roman"/>
          <w:sz w:val="24"/>
          <w:szCs w:val="24"/>
        </w:rPr>
        <w:t>Рубцовского городского Совета депутатов Алтайского края</w:t>
      </w:r>
      <w:r w:rsidR="00585480">
        <w:rPr>
          <w:rFonts w:ascii="Times New Roman" w:hAnsi="Times New Roman" w:cs="Times New Roman"/>
        </w:rPr>
        <w:t xml:space="preserve"> </w:t>
      </w:r>
      <w:r w:rsidR="00403699">
        <w:rPr>
          <w:rFonts w:ascii="Times New Roman" w:hAnsi="Times New Roman" w:cs="Times New Roman"/>
          <w:sz w:val="24"/>
          <w:szCs w:val="24"/>
        </w:rPr>
        <w:t xml:space="preserve">по </w:t>
      </w:r>
      <w:r w:rsidR="00585480">
        <w:rPr>
          <w:rFonts w:ascii="Times New Roman" w:hAnsi="Times New Roman" w:cs="Times New Roman"/>
          <w:sz w:val="24"/>
          <w:szCs w:val="24"/>
        </w:rPr>
        <w:t>двухмандатному</w:t>
      </w:r>
      <w:r w:rsidR="00403699">
        <w:rPr>
          <w:rFonts w:ascii="Times New Roman" w:hAnsi="Times New Roman" w:cs="Times New Roman"/>
          <w:sz w:val="24"/>
          <w:szCs w:val="24"/>
        </w:rPr>
        <w:t xml:space="preserve"> избирательному округу № ____ </w:t>
      </w:r>
    </w:p>
    <w:p w:rsidR="00403699" w:rsidRDefault="00403699" w:rsidP="0040369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92F3F">
        <w:rPr>
          <w:rFonts w:ascii="Times New Roman" w:hAnsi="Times New Roman" w:cs="Times New Roman"/>
          <w:sz w:val="24"/>
          <w:szCs w:val="24"/>
        </w:rPr>
        <w:t xml:space="preserve">о состоянию 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92F3F">
        <w:rPr>
          <w:rFonts w:ascii="Times New Roman" w:hAnsi="Times New Roman" w:cs="Times New Roman"/>
          <w:sz w:val="24"/>
          <w:szCs w:val="24"/>
        </w:rPr>
        <w:t>_</w:t>
      </w:r>
      <w:r w:rsidR="00585480">
        <w:rPr>
          <w:rFonts w:ascii="Times New Roman" w:hAnsi="Times New Roman" w:cs="Times New Roman"/>
          <w:sz w:val="24"/>
          <w:szCs w:val="24"/>
        </w:rPr>
        <w:softHyphen/>
      </w:r>
      <w:r w:rsidR="00585480">
        <w:rPr>
          <w:rFonts w:ascii="Times New Roman" w:hAnsi="Times New Roman" w:cs="Times New Roman"/>
          <w:sz w:val="24"/>
          <w:szCs w:val="24"/>
        </w:rPr>
        <w:softHyphen/>
        <w:t>__</w:t>
      </w:r>
      <w:r w:rsidRPr="00C92F3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92F3F">
        <w:rPr>
          <w:rFonts w:ascii="Times New Roman" w:hAnsi="Times New Roman" w:cs="Times New Roman"/>
          <w:sz w:val="24"/>
          <w:szCs w:val="24"/>
        </w:rPr>
        <w:t xml:space="preserve"> ___________ 20</w:t>
      </w:r>
      <w:r>
        <w:rPr>
          <w:rFonts w:ascii="Times New Roman" w:hAnsi="Times New Roman" w:cs="Times New Roman"/>
          <w:sz w:val="24"/>
          <w:szCs w:val="24"/>
        </w:rPr>
        <w:t>22 г</w:t>
      </w:r>
      <w:r w:rsidRPr="00C92F3F">
        <w:rPr>
          <w:rFonts w:ascii="Times New Roman" w:hAnsi="Times New Roman" w:cs="Times New Roman"/>
          <w:sz w:val="24"/>
          <w:szCs w:val="24"/>
        </w:rPr>
        <w:t>ода</w:t>
      </w:r>
    </w:p>
    <w:p w:rsidR="003961FB" w:rsidRPr="00C92F3F" w:rsidRDefault="003961FB" w:rsidP="003961FB">
      <w:pPr>
        <w:pStyle w:val="ConsPlusNonformat"/>
        <w:widowControl/>
        <w:jc w:val="both"/>
        <w:rPr>
          <w:sz w:val="18"/>
          <w:szCs w:val="18"/>
        </w:rPr>
      </w:pPr>
    </w:p>
    <w:tbl>
      <w:tblPr>
        <w:tblW w:w="15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1"/>
        <w:gridCol w:w="2135"/>
        <w:gridCol w:w="2241"/>
        <w:gridCol w:w="2076"/>
        <w:gridCol w:w="2076"/>
        <w:gridCol w:w="1984"/>
        <w:gridCol w:w="1043"/>
        <w:gridCol w:w="1701"/>
        <w:gridCol w:w="1606"/>
      </w:tblGrid>
      <w:tr w:rsidR="00403699" w:rsidRPr="00C92F3F" w:rsidTr="00403699">
        <w:trPr>
          <w:trHeight w:val="917"/>
          <w:jc w:val="center"/>
        </w:trPr>
        <w:tc>
          <w:tcPr>
            <w:tcW w:w="631" w:type="dxa"/>
            <w:vAlign w:val="center"/>
          </w:tcPr>
          <w:p w:rsidR="00403699" w:rsidRPr="00C92F3F" w:rsidRDefault="00403699" w:rsidP="003961FB">
            <w:pPr>
              <w:rPr>
                <w:sz w:val="24"/>
                <w:szCs w:val="24"/>
              </w:rPr>
            </w:pPr>
            <w:r w:rsidRPr="00C92F3F">
              <w:rPr>
                <w:sz w:val="24"/>
                <w:szCs w:val="24"/>
              </w:rPr>
              <w:t>№</w:t>
            </w:r>
          </w:p>
          <w:p w:rsidR="00403699" w:rsidRPr="00C92F3F" w:rsidRDefault="00403699" w:rsidP="003961FB">
            <w:pPr>
              <w:rPr>
                <w:sz w:val="24"/>
                <w:szCs w:val="24"/>
              </w:rPr>
            </w:pPr>
            <w:r w:rsidRPr="00C92F3F">
              <w:rPr>
                <w:sz w:val="24"/>
                <w:szCs w:val="24"/>
              </w:rPr>
              <w:t>п/п</w:t>
            </w:r>
          </w:p>
        </w:tc>
        <w:tc>
          <w:tcPr>
            <w:tcW w:w="2135" w:type="dxa"/>
            <w:vAlign w:val="center"/>
          </w:tcPr>
          <w:p w:rsidR="00403699" w:rsidRPr="00C92F3F" w:rsidRDefault="00403699" w:rsidP="003961FB">
            <w:pPr>
              <w:pStyle w:val="a3"/>
              <w:spacing w:after="0"/>
              <w:rPr>
                <w:sz w:val="24"/>
              </w:rPr>
            </w:pPr>
            <w:r>
              <w:rPr>
                <w:sz w:val="24"/>
              </w:rPr>
              <w:t>Фамилия имя отчество</w:t>
            </w:r>
            <w:r w:rsidRPr="00C407D7">
              <w:rPr>
                <w:sz w:val="24"/>
              </w:rPr>
              <w:t xml:space="preserve"> зарегистрированного кандидата  </w:t>
            </w:r>
          </w:p>
        </w:tc>
        <w:tc>
          <w:tcPr>
            <w:tcW w:w="2241" w:type="dxa"/>
            <w:vAlign w:val="center"/>
          </w:tcPr>
          <w:p w:rsidR="00403699" w:rsidRPr="00C92F3F" w:rsidRDefault="00403699" w:rsidP="003961FB">
            <w:pPr>
              <w:rPr>
                <w:sz w:val="24"/>
                <w:szCs w:val="24"/>
              </w:rPr>
            </w:pPr>
            <w:r w:rsidRPr="00C92F3F">
              <w:rPr>
                <w:sz w:val="24"/>
                <w:szCs w:val="24"/>
              </w:rPr>
              <w:t>Дата</w:t>
            </w:r>
          </w:p>
          <w:p w:rsidR="00403699" w:rsidRPr="00C92F3F" w:rsidRDefault="00403699" w:rsidP="00396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опубликования, название</w:t>
            </w:r>
            <w:r w:rsidRPr="00C92F3F">
              <w:rPr>
                <w:sz w:val="24"/>
                <w:szCs w:val="24"/>
              </w:rPr>
              <w:t xml:space="preserve"> предвыборного агитационного материала</w:t>
            </w:r>
            <w:r>
              <w:rPr>
                <w:sz w:val="24"/>
                <w:szCs w:val="24"/>
              </w:rPr>
              <w:t xml:space="preserve">, </w:t>
            </w:r>
            <w:r w:rsidRPr="00C92F3F">
              <w:rPr>
                <w:sz w:val="24"/>
                <w:szCs w:val="24"/>
              </w:rPr>
              <w:t>номер периодического печатного издания</w:t>
            </w:r>
          </w:p>
        </w:tc>
        <w:tc>
          <w:tcPr>
            <w:tcW w:w="2076" w:type="dxa"/>
            <w:vAlign w:val="center"/>
          </w:tcPr>
          <w:p w:rsidR="00403699" w:rsidRPr="00C92F3F" w:rsidRDefault="00403699" w:rsidP="00403699">
            <w:pPr>
              <w:rPr>
                <w:sz w:val="24"/>
                <w:szCs w:val="24"/>
              </w:rPr>
            </w:pPr>
            <w:r w:rsidRPr="00C92F3F">
              <w:rPr>
                <w:sz w:val="24"/>
                <w:szCs w:val="24"/>
              </w:rPr>
              <w:t>Название</w:t>
            </w:r>
          </w:p>
          <w:p w:rsidR="00403699" w:rsidRPr="00C92F3F" w:rsidRDefault="00403699" w:rsidP="00403699">
            <w:pPr>
              <w:rPr>
                <w:sz w:val="24"/>
                <w:szCs w:val="24"/>
              </w:rPr>
            </w:pPr>
            <w:r w:rsidRPr="00C92F3F">
              <w:rPr>
                <w:sz w:val="24"/>
                <w:szCs w:val="24"/>
              </w:rPr>
              <w:t>предвыборного агитационного материала</w:t>
            </w:r>
          </w:p>
        </w:tc>
        <w:tc>
          <w:tcPr>
            <w:tcW w:w="2076" w:type="dxa"/>
            <w:vAlign w:val="center"/>
          </w:tcPr>
          <w:p w:rsidR="00403699" w:rsidRPr="00C92F3F" w:rsidRDefault="00403699" w:rsidP="003961FB">
            <w:pPr>
              <w:rPr>
                <w:sz w:val="24"/>
                <w:szCs w:val="24"/>
              </w:rPr>
            </w:pPr>
            <w:r w:rsidRPr="00C92F3F">
              <w:rPr>
                <w:sz w:val="24"/>
                <w:szCs w:val="24"/>
              </w:rPr>
              <w:t>Объем</w:t>
            </w:r>
          </w:p>
          <w:p w:rsidR="00403699" w:rsidRPr="00C92F3F" w:rsidRDefault="00403699" w:rsidP="003961FB">
            <w:pPr>
              <w:rPr>
                <w:sz w:val="24"/>
                <w:szCs w:val="24"/>
              </w:rPr>
            </w:pPr>
            <w:r w:rsidRPr="00C92F3F">
              <w:rPr>
                <w:sz w:val="24"/>
                <w:szCs w:val="24"/>
              </w:rPr>
              <w:t>фактически предоставленной</w:t>
            </w:r>
          </w:p>
          <w:p w:rsidR="00403699" w:rsidRPr="00C92F3F" w:rsidRDefault="00403699" w:rsidP="003961FB">
            <w:pPr>
              <w:rPr>
                <w:sz w:val="24"/>
                <w:szCs w:val="24"/>
              </w:rPr>
            </w:pPr>
            <w:r w:rsidRPr="00C92F3F">
              <w:rPr>
                <w:sz w:val="24"/>
                <w:szCs w:val="24"/>
              </w:rPr>
              <w:t>печатной площади,</w:t>
            </w:r>
          </w:p>
          <w:p w:rsidR="00403699" w:rsidRPr="00C92F3F" w:rsidRDefault="00403699" w:rsidP="003961FB">
            <w:pPr>
              <w:rPr>
                <w:sz w:val="24"/>
                <w:szCs w:val="24"/>
              </w:rPr>
            </w:pPr>
            <w:r w:rsidRPr="00C92F3F">
              <w:rPr>
                <w:sz w:val="24"/>
                <w:szCs w:val="24"/>
              </w:rPr>
              <w:t>см</w:t>
            </w:r>
            <w:r w:rsidRPr="00C92F3F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:rsidR="00403699" w:rsidRPr="00C92F3F" w:rsidRDefault="00403699" w:rsidP="003961FB">
            <w:pPr>
              <w:rPr>
                <w:sz w:val="24"/>
                <w:szCs w:val="24"/>
              </w:rPr>
            </w:pPr>
            <w:r w:rsidRPr="00C92F3F">
              <w:rPr>
                <w:sz w:val="24"/>
                <w:szCs w:val="24"/>
              </w:rPr>
              <w:t>Стоимость</w:t>
            </w:r>
          </w:p>
          <w:p w:rsidR="00403699" w:rsidRPr="00C92F3F" w:rsidRDefault="00403699" w:rsidP="003961FB">
            <w:pPr>
              <w:rPr>
                <w:sz w:val="24"/>
                <w:szCs w:val="24"/>
              </w:rPr>
            </w:pPr>
            <w:r w:rsidRPr="00C92F3F">
              <w:rPr>
                <w:sz w:val="24"/>
                <w:szCs w:val="24"/>
              </w:rPr>
              <w:t>фактически предоставленной</w:t>
            </w:r>
          </w:p>
          <w:p w:rsidR="00403699" w:rsidRPr="00C92F3F" w:rsidRDefault="00403699" w:rsidP="003961FB">
            <w:pPr>
              <w:rPr>
                <w:sz w:val="24"/>
                <w:szCs w:val="24"/>
              </w:rPr>
            </w:pPr>
            <w:r w:rsidRPr="00C92F3F">
              <w:rPr>
                <w:sz w:val="24"/>
                <w:szCs w:val="24"/>
              </w:rPr>
              <w:t>печатной площади,</w:t>
            </w:r>
          </w:p>
          <w:p w:rsidR="00403699" w:rsidRPr="00C92F3F" w:rsidRDefault="00403699" w:rsidP="003961FB">
            <w:pPr>
              <w:rPr>
                <w:sz w:val="24"/>
                <w:szCs w:val="24"/>
              </w:rPr>
            </w:pPr>
            <w:r w:rsidRPr="00C92F3F">
              <w:rPr>
                <w:sz w:val="24"/>
                <w:szCs w:val="24"/>
              </w:rPr>
              <w:t>руб.</w:t>
            </w:r>
          </w:p>
        </w:tc>
        <w:tc>
          <w:tcPr>
            <w:tcW w:w="1043" w:type="dxa"/>
            <w:vAlign w:val="center"/>
          </w:tcPr>
          <w:p w:rsidR="00403699" w:rsidRPr="00C92F3F" w:rsidRDefault="00403699" w:rsidP="003961FB">
            <w:pPr>
              <w:rPr>
                <w:sz w:val="24"/>
                <w:szCs w:val="24"/>
              </w:rPr>
            </w:pPr>
            <w:r w:rsidRPr="00C92F3F">
              <w:rPr>
                <w:sz w:val="24"/>
                <w:szCs w:val="24"/>
              </w:rPr>
              <w:t>Тираж</w:t>
            </w:r>
          </w:p>
          <w:p w:rsidR="00403699" w:rsidRPr="00C92F3F" w:rsidRDefault="00403699" w:rsidP="003961FB">
            <w:pPr>
              <w:rPr>
                <w:sz w:val="24"/>
                <w:szCs w:val="24"/>
              </w:rPr>
            </w:pPr>
            <w:r w:rsidRPr="00C92F3F">
              <w:rPr>
                <w:sz w:val="24"/>
                <w:szCs w:val="24"/>
              </w:rPr>
              <w:t>(экз.)</w:t>
            </w:r>
          </w:p>
        </w:tc>
        <w:tc>
          <w:tcPr>
            <w:tcW w:w="1701" w:type="dxa"/>
            <w:vAlign w:val="center"/>
          </w:tcPr>
          <w:p w:rsidR="00403699" w:rsidRDefault="00403699" w:rsidP="003961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</w:t>
            </w:r>
          </w:p>
          <w:p w:rsidR="00403699" w:rsidRPr="00C92F3F" w:rsidRDefault="00403699" w:rsidP="00396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подтвержда-ющий оплату (дата, номер платежного поручения)</w:t>
            </w:r>
          </w:p>
        </w:tc>
        <w:tc>
          <w:tcPr>
            <w:tcW w:w="1606" w:type="dxa"/>
            <w:vAlign w:val="center"/>
          </w:tcPr>
          <w:p w:rsidR="00403699" w:rsidRPr="00FF4727" w:rsidRDefault="00403699" w:rsidP="003961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27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</w:p>
          <w:p w:rsidR="00403699" w:rsidRPr="00FF4727" w:rsidRDefault="00403699" w:rsidP="003961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27">
              <w:rPr>
                <w:rFonts w:ascii="Times New Roman" w:hAnsi="Times New Roman" w:cs="Times New Roman"/>
                <w:sz w:val="24"/>
                <w:szCs w:val="24"/>
              </w:rPr>
              <w:t>платежа (дата заключения и номер договора, номер счета)</w:t>
            </w:r>
          </w:p>
        </w:tc>
      </w:tr>
      <w:tr w:rsidR="00403699" w:rsidRPr="00C92F3F" w:rsidTr="00403699">
        <w:trPr>
          <w:trHeight w:val="40"/>
          <w:jc w:val="center"/>
        </w:trPr>
        <w:tc>
          <w:tcPr>
            <w:tcW w:w="631" w:type="dxa"/>
          </w:tcPr>
          <w:p w:rsidR="00403699" w:rsidRPr="00C92F3F" w:rsidRDefault="00403699" w:rsidP="003961FB">
            <w:pPr>
              <w:rPr>
                <w:sz w:val="24"/>
                <w:szCs w:val="24"/>
              </w:rPr>
            </w:pPr>
          </w:p>
        </w:tc>
        <w:tc>
          <w:tcPr>
            <w:tcW w:w="2135" w:type="dxa"/>
          </w:tcPr>
          <w:p w:rsidR="00403699" w:rsidRPr="00C92F3F" w:rsidRDefault="00403699" w:rsidP="003961FB">
            <w:pPr>
              <w:rPr>
                <w:sz w:val="24"/>
                <w:szCs w:val="24"/>
              </w:rPr>
            </w:pPr>
          </w:p>
        </w:tc>
        <w:tc>
          <w:tcPr>
            <w:tcW w:w="2241" w:type="dxa"/>
          </w:tcPr>
          <w:p w:rsidR="00403699" w:rsidRPr="00C92F3F" w:rsidRDefault="00403699" w:rsidP="003961FB">
            <w:pPr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403699" w:rsidRPr="00C92F3F" w:rsidRDefault="00403699" w:rsidP="003961FB">
            <w:pPr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403699" w:rsidRPr="00C92F3F" w:rsidRDefault="00403699" w:rsidP="003961F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03699" w:rsidRPr="00C92F3F" w:rsidRDefault="00403699" w:rsidP="003961FB">
            <w:pPr>
              <w:rPr>
                <w:sz w:val="24"/>
                <w:szCs w:val="24"/>
              </w:rPr>
            </w:pPr>
          </w:p>
        </w:tc>
        <w:tc>
          <w:tcPr>
            <w:tcW w:w="1043" w:type="dxa"/>
          </w:tcPr>
          <w:p w:rsidR="00403699" w:rsidRPr="00C92F3F" w:rsidRDefault="00403699" w:rsidP="003961F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03699" w:rsidRPr="00C92F3F" w:rsidRDefault="00403699" w:rsidP="003961FB">
            <w:pPr>
              <w:rPr>
                <w:sz w:val="24"/>
                <w:szCs w:val="24"/>
              </w:rPr>
            </w:pPr>
          </w:p>
        </w:tc>
        <w:tc>
          <w:tcPr>
            <w:tcW w:w="1606" w:type="dxa"/>
          </w:tcPr>
          <w:p w:rsidR="00403699" w:rsidRPr="00C92F3F" w:rsidRDefault="00403699" w:rsidP="003961FB">
            <w:pPr>
              <w:rPr>
                <w:sz w:val="24"/>
                <w:szCs w:val="24"/>
              </w:rPr>
            </w:pPr>
          </w:p>
        </w:tc>
      </w:tr>
      <w:tr w:rsidR="00403699" w:rsidRPr="00C92F3F" w:rsidTr="00403699">
        <w:trPr>
          <w:trHeight w:val="40"/>
          <w:jc w:val="center"/>
        </w:trPr>
        <w:tc>
          <w:tcPr>
            <w:tcW w:w="631" w:type="dxa"/>
          </w:tcPr>
          <w:p w:rsidR="00403699" w:rsidRPr="00C92F3F" w:rsidRDefault="00403699" w:rsidP="003961FB">
            <w:pPr>
              <w:rPr>
                <w:sz w:val="24"/>
                <w:szCs w:val="24"/>
              </w:rPr>
            </w:pPr>
          </w:p>
        </w:tc>
        <w:tc>
          <w:tcPr>
            <w:tcW w:w="2135" w:type="dxa"/>
          </w:tcPr>
          <w:p w:rsidR="00403699" w:rsidRPr="00C92F3F" w:rsidRDefault="00403699" w:rsidP="003961FB">
            <w:pPr>
              <w:rPr>
                <w:sz w:val="24"/>
                <w:szCs w:val="24"/>
              </w:rPr>
            </w:pPr>
          </w:p>
        </w:tc>
        <w:tc>
          <w:tcPr>
            <w:tcW w:w="2241" w:type="dxa"/>
          </w:tcPr>
          <w:p w:rsidR="00403699" w:rsidRPr="00C92F3F" w:rsidRDefault="00403699" w:rsidP="003961FB">
            <w:pPr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403699" w:rsidRPr="00C92F3F" w:rsidRDefault="00403699" w:rsidP="003961FB">
            <w:pPr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403699" w:rsidRPr="00C92F3F" w:rsidRDefault="00403699" w:rsidP="003961F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03699" w:rsidRPr="00C92F3F" w:rsidRDefault="00403699" w:rsidP="003961FB">
            <w:pPr>
              <w:rPr>
                <w:sz w:val="24"/>
                <w:szCs w:val="24"/>
              </w:rPr>
            </w:pPr>
          </w:p>
        </w:tc>
        <w:tc>
          <w:tcPr>
            <w:tcW w:w="1043" w:type="dxa"/>
          </w:tcPr>
          <w:p w:rsidR="00403699" w:rsidRPr="00C92F3F" w:rsidRDefault="00403699" w:rsidP="003961F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03699" w:rsidRPr="00C92F3F" w:rsidRDefault="00403699" w:rsidP="003961FB">
            <w:pPr>
              <w:rPr>
                <w:sz w:val="24"/>
                <w:szCs w:val="24"/>
              </w:rPr>
            </w:pPr>
          </w:p>
        </w:tc>
        <w:tc>
          <w:tcPr>
            <w:tcW w:w="1606" w:type="dxa"/>
          </w:tcPr>
          <w:p w:rsidR="00403699" w:rsidRPr="00C92F3F" w:rsidRDefault="00403699" w:rsidP="003961FB">
            <w:pPr>
              <w:rPr>
                <w:sz w:val="24"/>
                <w:szCs w:val="24"/>
              </w:rPr>
            </w:pPr>
          </w:p>
        </w:tc>
      </w:tr>
      <w:tr w:rsidR="00403699" w:rsidRPr="00C92F3F" w:rsidTr="00403699">
        <w:trPr>
          <w:trHeight w:val="40"/>
          <w:jc w:val="center"/>
        </w:trPr>
        <w:tc>
          <w:tcPr>
            <w:tcW w:w="631" w:type="dxa"/>
            <w:tcBorders>
              <w:bottom w:val="nil"/>
              <w:right w:val="nil"/>
            </w:tcBorders>
          </w:tcPr>
          <w:p w:rsidR="00403699" w:rsidRPr="00C92F3F" w:rsidRDefault="00403699" w:rsidP="003961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35" w:type="dxa"/>
            <w:tcBorders>
              <w:left w:val="nil"/>
              <w:bottom w:val="nil"/>
            </w:tcBorders>
          </w:tcPr>
          <w:p w:rsidR="00403699" w:rsidRPr="00C92F3F" w:rsidRDefault="00403699" w:rsidP="003961FB">
            <w:pPr>
              <w:rPr>
                <w:sz w:val="24"/>
                <w:szCs w:val="24"/>
              </w:rPr>
            </w:pPr>
            <w:r w:rsidRPr="00C92F3F">
              <w:rPr>
                <w:sz w:val="24"/>
                <w:szCs w:val="24"/>
              </w:rPr>
              <w:t>Итого</w:t>
            </w:r>
          </w:p>
        </w:tc>
        <w:tc>
          <w:tcPr>
            <w:tcW w:w="2241" w:type="dxa"/>
            <w:tcBorders>
              <w:bottom w:val="nil"/>
            </w:tcBorders>
          </w:tcPr>
          <w:p w:rsidR="00403699" w:rsidRPr="00C92F3F" w:rsidRDefault="00403699" w:rsidP="003961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6" w:type="dxa"/>
            <w:tcBorders>
              <w:bottom w:val="nil"/>
            </w:tcBorders>
          </w:tcPr>
          <w:p w:rsidR="00403699" w:rsidRPr="00C92F3F" w:rsidRDefault="00403699" w:rsidP="003961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6" w:type="dxa"/>
            <w:tcBorders>
              <w:bottom w:val="nil"/>
            </w:tcBorders>
          </w:tcPr>
          <w:p w:rsidR="00403699" w:rsidRPr="00C92F3F" w:rsidRDefault="00403699" w:rsidP="003961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403699" w:rsidRPr="00C92F3F" w:rsidRDefault="00403699" w:rsidP="003961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43" w:type="dxa"/>
            <w:tcBorders>
              <w:bottom w:val="nil"/>
            </w:tcBorders>
          </w:tcPr>
          <w:p w:rsidR="00403699" w:rsidRPr="00C92F3F" w:rsidRDefault="00403699" w:rsidP="003961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403699" w:rsidRPr="00C92F3F" w:rsidRDefault="00403699" w:rsidP="003961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06" w:type="dxa"/>
            <w:tcBorders>
              <w:bottom w:val="nil"/>
            </w:tcBorders>
          </w:tcPr>
          <w:p w:rsidR="00403699" w:rsidRPr="00C92F3F" w:rsidRDefault="00403699" w:rsidP="003961FB">
            <w:pPr>
              <w:jc w:val="right"/>
              <w:rPr>
                <w:sz w:val="24"/>
                <w:szCs w:val="24"/>
              </w:rPr>
            </w:pPr>
          </w:p>
        </w:tc>
      </w:tr>
      <w:tr w:rsidR="00403699" w:rsidRPr="00C92F3F" w:rsidTr="00403699">
        <w:trPr>
          <w:trHeight w:val="40"/>
          <w:jc w:val="center"/>
        </w:trPr>
        <w:tc>
          <w:tcPr>
            <w:tcW w:w="631" w:type="dxa"/>
            <w:tcBorders>
              <w:right w:val="nil"/>
            </w:tcBorders>
          </w:tcPr>
          <w:p w:rsidR="00403699" w:rsidRPr="00C92F3F" w:rsidRDefault="00403699" w:rsidP="003961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35" w:type="dxa"/>
            <w:tcBorders>
              <w:left w:val="nil"/>
            </w:tcBorders>
          </w:tcPr>
          <w:p w:rsidR="00403699" w:rsidRPr="00C92F3F" w:rsidRDefault="00403699" w:rsidP="003961FB">
            <w:pPr>
              <w:rPr>
                <w:sz w:val="24"/>
                <w:szCs w:val="24"/>
              </w:rPr>
            </w:pPr>
            <w:r w:rsidRPr="00C92F3F">
              <w:rPr>
                <w:sz w:val="24"/>
                <w:szCs w:val="24"/>
              </w:rPr>
              <w:t>Всего</w:t>
            </w:r>
          </w:p>
        </w:tc>
        <w:tc>
          <w:tcPr>
            <w:tcW w:w="2241" w:type="dxa"/>
          </w:tcPr>
          <w:p w:rsidR="00403699" w:rsidRPr="00C92F3F" w:rsidRDefault="00403699" w:rsidP="003961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403699" w:rsidRPr="00C92F3F" w:rsidRDefault="00403699" w:rsidP="003961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403699" w:rsidRPr="00C92F3F" w:rsidRDefault="00403699" w:rsidP="003961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03699" w:rsidRPr="00C92F3F" w:rsidRDefault="00403699" w:rsidP="003961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43" w:type="dxa"/>
          </w:tcPr>
          <w:p w:rsidR="00403699" w:rsidRPr="00C92F3F" w:rsidRDefault="00403699" w:rsidP="003961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03699" w:rsidRPr="00C92F3F" w:rsidRDefault="00403699" w:rsidP="003961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06" w:type="dxa"/>
          </w:tcPr>
          <w:p w:rsidR="00403699" w:rsidRPr="00C92F3F" w:rsidRDefault="00403699" w:rsidP="003961FB">
            <w:pPr>
              <w:jc w:val="right"/>
              <w:rPr>
                <w:sz w:val="24"/>
                <w:szCs w:val="24"/>
              </w:rPr>
            </w:pPr>
          </w:p>
        </w:tc>
      </w:tr>
    </w:tbl>
    <w:p w:rsidR="003961FB" w:rsidRDefault="003961FB" w:rsidP="003961FB">
      <w:pPr>
        <w:jc w:val="left"/>
        <w:rPr>
          <w:sz w:val="24"/>
          <w:szCs w:val="24"/>
        </w:rPr>
      </w:pPr>
    </w:p>
    <w:p w:rsidR="00403699" w:rsidRPr="00C407D7" w:rsidRDefault="00403699" w:rsidP="00403699">
      <w:pPr>
        <w:tabs>
          <w:tab w:val="left" w:pos="142"/>
        </w:tabs>
        <w:jc w:val="both"/>
        <w:rPr>
          <w:sz w:val="6"/>
          <w:szCs w:val="6"/>
        </w:rPr>
      </w:pPr>
    </w:p>
    <w:tbl>
      <w:tblPr>
        <w:tblpPr w:leftFromText="180" w:rightFromText="180" w:vertAnchor="text" w:horzAnchor="margin" w:tblpXSpec="right" w:tblpY="8"/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284"/>
        <w:gridCol w:w="2552"/>
        <w:gridCol w:w="284"/>
        <w:gridCol w:w="1558"/>
      </w:tblGrid>
      <w:tr w:rsidR="00403699" w:rsidRPr="00C407D7" w:rsidTr="00AD4526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699" w:rsidRPr="00C407D7" w:rsidRDefault="00403699" w:rsidP="00AD452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699" w:rsidRPr="00C407D7" w:rsidRDefault="00403699" w:rsidP="00AD4526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699" w:rsidRPr="00C407D7" w:rsidRDefault="00403699" w:rsidP="00AD452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699" w:rsidRPr="00C407D7" w:rsidRDefault="00403699" w:rsidP="00AD4526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699" w:rsidRPr="00C407D7" w:rsidRDefault="00403699" w:rsidP="00AD4526">
            <w:pPr>
              <w:rPr>
                <w:sz w:val="20"/>
                <w:szCs w:val="20"/>
              </w:rPr>
            </w:pPr>
          </w:p>
        </w:tc>
      </w:tr>
      <w:tr w:rsidR="00403699" w:rsidRPr="00C407D7" w:rsidTr="00AD452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03699" w:rsidRPr="00403699" w:rsidRDefault="00403699" w:rsidP="00AD4526">
            <w:pPr>
              <w:rPr>
                <w:i/>
                <w:sz w:val="18"/>
                <w:szCs w:val="18"/>
              </w:rPr>
            </w:pPr>
            <w:r w:rsidRPr="00403699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3699" w:rsidRPr="00403699" w:rsidRDefault="00403699" w:rsidP="00AD4526">
            <w:pPr>
              <w:rPr>
                <w:i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03699" w:rsidRPr="00403699" w:rsidRDefault="00403699" w:rsidP="00AD4526">
            <w:pPr>
              <w:rPr>
                <w:i/>
                <w:sz w:val="18"/>
                <w:szCs w:val="18"/>
              </w:rPr>
            </w:pPr>
            <w:r w:rsidRPr="00403699">
              <w:rPr>
                <w:i/>
                <w:sz w:val="18"/>
                <w:szCs w:val="18"/>
              </w:rPr>
              <w:t>(инициалы, фамилия)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3699" w:rsidRPr="00403699" w:rsidRDefault="00403699" w:rsidP="00AD4526">
            <w:pPr>
              <w:rPr>
                <w:i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403699" w:rsidRPr="00403699" w:rsidRDefault="00403699" w:rsidP="00AD4526">
            <w:pPr>
              <w:rPr>
                <w:i/>
                <w:sz w:val="18"/>
                <w:szCs w:val="18"/>
              </w:rPr>
            </w:pPr>
            <w:r w:rsidRPr="00403699">
              <w:rPr>
                <w:i/>
                <w:sz w:val="18"/>
                <w:szCs w:val="18"/>
              </w:rPr>
              <w:t>(дата)</w:t>
            </w:r>
          </w:p>
        </w:tc>
      </w:tr>
    </w:tbl>
    <w:p w:rsidR="00403699" w:rsidRPr="00C407D7" w:rsidRDefault="00403699" w:rsidP="00403699">
      <w:pPr>
        <w:jc w:val="both"/>
        <w:rPr>
          <w:sz w:val="24"/>
          <w:szCs w:val="24"/>
        </w:rPr>
      </w:pPr>
      <w:r w:rsidRPr="00C407D7">
        <w:rPr>
          <w:sz w:val="24"/>
          <w:szCs w:val="24"/>
        </w:rPr>
        <w:t xml:space="preserve">Главный редактор (Руководитель редакции)                         </w:t>
      </w:r>
    </w:p>
    <w:p w:rsidR="00403699" w:rsidRPr="00C407D7" w:rsidRDefault="00403699" w:rsidP="00403699">
      <w:pPr>
        <w:jc w:val="both"/>
        <w:rPr>
          <w:sz w:val="6"/>
          <w:szCs w:val="6"/>
        </w:rPr>
      </w:pPr>
    </w:p>
    <w:p w:rsidR="00403699" w:rsidRPr="00C407D7" w:rsidRDefault="00403699" w:rsidP="00403699">
      <w:pPr>
        <w:ind w:left="5664" w:firstLine="708"/>
        <w:jc w:val="both"/>
        <w:rPr>
          <w:sz w:val="2"/>
          <w:szCs w:val="2"/>
        </w:rPr>
      </w:pPr>
      <w:r w:rsidRPr="00C407D7">
        <w:rPr>
          <w:sz w:val="24"/>
          <w:szCs w:val="24"/>
        </w:rPr>
        <w:t>МП</w:t>
      </w:r>
      <w:r w:rsidRPr="00C407D7">
        <w:rPr>
          <w:sz w:val="18"/>
          <w:szCs w:val="18"/>
        </w:rPr>
        <w:tab/>
      </w:r>
      <w:r w:rsidRPr="00C407D7">
        <w:rPr>
          <w:sz w:val="18"/>
          <w:szCs w:val="18"/>
        </w:rPr>
        <w:tab/>
      </w:r>
      <w:r w:rsidRPr="00C407D7">
        <w:rPr>
          <w:sz w:val="18"/>
          <w:szCs w:val="18"/>
        </w:rPr>
        <w:tab/>
      </w:r>
    </w:p>
    <w:p w:rsidR="00403699" w:rsidRPr="00C407D7" w:rsidRDefault="00403699" w:rsidP="00403699">
      <w:pPr>
        <w:ind w:right="1105"/>
        <w:jc w:val="both"/>
        <w:rPr>
          <w:sz w:val="16"/>
          <w:szCs w:val="16"/>
        </w:rPr>
      </w:pPr>
      <w:r w:rsidRPr="00C407D7">
        <w:rPr>
          <w:sz w:val="24"/>
          <w:szCs w:val="24"/>
        </w:rPr>
        <w:t>Главный бухгалтер редакции</w:t>
      </w:r>
      <w:r w:rsidRPr="00C407D7">
        <w:rPr>
          <w:sz w:val="18"/>
          <w:szCs w:val="18"/>
        </w:rPr>
        <w:tab/>
      </w:r>
    </w:p>
    <w:tbl>
      <w:tblPr>
        <w:tblpPr w:leftFromText="180" w:rightFromText="180" w:vertAnchor="text" w:horzAnchor="margin" w:tblpXSpec="right" w:tblpY="8"/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284"/>
        <w:gridCol w:w="2552"/>
        <w:gridCol w:w="284"/>
        <w:gridCol w:w="1558"/>
      </w:tblGrid>
      <w:tr w:rsidR="00403699" w:rsidRPr="00C407D7" w:rsidTr="00AD4526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699" w:rsidRPr="00C407D7" w:rsidRDefault="00403699" w:rsidP="00AD452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699" w:rsidRPr="00C407D7" w:rsidRDefault="00403699" w:rsidP="00AD4526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699" w:rsidRPr="00C407D7" w:rsidRDefault="00403699" w:rsidP="00AD452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699" w:rsidRPr="00C407D7" w:rsidRDefault="00403699" w:rsidP="00AD4526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699" w:rsidRPr="00C407D7" w:rsidRDefault="00403699" w:rsidP="00AD4526">
            <w:pPr>
              <w:rPr>
                <w:sz w:val="20"/>
                <w:szCs w:val="20"/>
              </w:rPr>
            </w:pPr>
          </w:p>
        </w:tc>
      </w:tr>
      <w:tr w:rsidR="00403699" w:rsidRPr="00C407D7" w:rsidTr="00AD452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03699" w:rsidRPr="00403699" w:rsidRDefault="00403699" w:rsidP="00AD4526">
            <w:pPr>
              <w:rPr>
                <w:i/>
                <w:sz w:val="18"/>
                <w:szCs w:val="18"/>
              </w:rPr>
            </w:pPr>
            <w:r w:rsidRPr="00403699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3699" w:rsidRPr="00403699" w:rsidRDefault="00403699" w:rsidP="00AD4526">
            <w:pPr>
              <w:rPr>
                <w:i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03699" w:rsidRPr="00403699" w:rsidRDefault="00403699" w:rsidP="00AD4526">
            <w:pPr>
              <w:rPr>
                <w:i/>
                <w:sz w:val="18"/>
                <w:szCs w:val="18"/>
              </w:rPr>
            </w:pPr>
            <w:r w:rsidRPr="00403699">
              <w:rPr>
                <w:i/>
                <w:sz w:val="18"/>
                <w:szCs w:val="18"/>
              </w:rPr>
              <w:t>(инициалы, фамилия)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3699" w:rsidRPr="00403699" w:rsidRDefault="00403699" w:rsidP="00AD4526">
            <w:pPr>
              <w:rPr>
                <w:i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403699" w:rsidRPr="00403699" w:rsidRDefault="00403699" w:rsidP="00AD4526">
            <w:pPr>
              <w:rPr>
                <w:i/>
                <w:sz w:val="18"/>
                <w:szCs w:val="18"/>
              </w:rPr>
            </w:pPr>
            <w:r w:rsidRPr="00403699">
              <w:rPr>
                <w:i/>
                <w:sz w:val="18"/>
                <w:szCs w:val="18"/>
              </w:rPr>
              <w:t>(дата)</w:t>
            </w:r>
          </w:p>
        </w:tc>
      </w:tr>
      <w:tr w:rsidR="00403699" w:rsidRPr="00C407D7" w:rsidTr="00AD452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03699" w:rsidRPr="00C407D7" w:rsidRDefault="00403699" w:rsidP="00AD4526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3699" w:rsidRPr="00C407D7" w:rsidRDefault="00403699" w:rsidP="00AD4526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03699" w:rsidRPr="00C407D7" w:rsidRDefault="00403699" w:rsidP="00AD4526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3699" w:rsidRPr="00C407D7" w:rsidRDefault="00403699" w:rsidP="00AD4526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403699" w:rsidRPr="00C407D7" w:rsidRDefault="00403699" w:rsidP="00AD4526">
            <w:pPr>
              <w:rPr>
                <w:sz w:val="24"/>
                <w:szCs w:val="24"/>
                <w:vertAlign w:val="superscript"/>
              </w:rPr>
            </w:pPr>
          </w:p>
        </w:tc>
      </w:tr>
    </w:tbl>
    <w:p w:rsidR="00403699" w:rsidRPr="00C92F3F" w:rsidRDefault="00403699" w:rsidP="00403699">
      <w:pPr>
        <w:rPr>
          <w:sz w:val="20"/>
        </w:rPr>
        <w:sectPr w:rsidR="00403699" w:rsidRPr="00C92F3F" w:rsidSect="003961FB">
          <w:footnotePr>
            <w:numRestart w:val="eachPage"/>
          </w:footnotePr>
          <w:type w:val="continuous"/>
          <w:pgSz w:w="16838" w:h="11906" w:orient="landscape"/>
          <w:pgMar w:top="993" w:right="1134" w:bottom="680" w:left="1134" w:header="709" w:footer="709" w:gutter="0"/>
          <w:pgNumType w:start="1"/>
          <w:cols w:space="720"/>
        </w:sectPr>
      </w:pPr>
    </w:p>
    <w:p w:rsidR="00CD765F" w:rsidRDefault="00CD765F">
      <w:pPr>
        <w:spacing w:after="200" w:line="276" w:lineRule="auto"/>
        <w:jc w:val="left"/>
      </w:pPr>
    </w:p>
    <w:sectPr w:rsidR="00CD765F" w:rsidSect="001E5EBD">
      <w:footnotePr>
        <w:numRestart w:val="eachPage"/>
      </w:footnotePr>
      <w:type w:val="continuous"/>
      <w:pgSz w:w="16838" w:h="11906" w:orient="landscape" w:code="9"/>
      <w:pgMar w:top="851" w:right="1134" w:bottom="899" w:left="1134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43F" w:rsidRDefault="00CE343F" w:rsidP="00EA3C45">
      <w:r>
        <w:separator/>
      </w:r>
    </w:p>
  </w:endnote>
  <w:endnote w:type="continuationSeparator" w:id="1">
    <w:p w:rsidR="00CE343F" w:rsidRDefault="00CE343F" w:rsidP="00EA3C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43F" w:rsidRDefault="00CE343F" w:rsidP="00EA3C45">
      <w:r>
        <w:separator/>
      </w:r>
    </w:p>
  </w:footnote>
  <w:footnote w:type="continuationSeparator" w:id="1">
    <w:p w:rsidR="00CE343F" w:rsidRDefault="00CE343F" w:rsidP="00EA3C45">
      <w:r>
        <w:continuationSeparator/>
      </w:r>
    </w:p>
  </w:footnote>
  <w:footnote w:id="2">
    <w:p w:rsidR="00AF2005" w:rsidRDefault="00AF2005" w:rsidP="00C332CD">
      <w:pPr>
        <w:pStyle w:val="a7"/>
        <w:jc w:val="both"/>
      </w:pPr>
      <w:r>
        <w:rPr>
          <w:rStyle w:val="a9"/>
          <w:rFonts w:eastAsiaTheme="majorEastAsia"/>
        </w:rPr>
        <w:footnoteRef/>
      </w:r>
      <w:r w:rsidRPr="009579F7">
        <w:t>Одновременно с указанны</w:t>
      </w:r>
      <w:r>
        <w:t>м</w:t>
      </w:r>
      <w:r w:rsidRPr="009579F7">
        <w:t xml:space="preserve"> документ</w:t>
      </w:r>
      <w:r>
        <w:t>ом</w:t>
      </w:r>
      <w:r w:rsidRPr="009579F7">
        <w:t xml:space="preserve"> представл</w:t>
      </w:r>
      <w:r>
        <w:t>яется</w:t>
      </w:r>
      <w:r w:rsidRPr="009579F7">
        <w:t xml:space="preserve"> паспорт или иной документ, </w:t>
      </w:r>
      <w:r>
        <w:t>заменяющий паспорт гражданина Российской Федерации</w:t>
      </w:r>
      <w:r w:rsidRPr="009579F7">
        <w:t>.</w:t>
      </w:r>
    </w:p>
  </w:footnote>
  <w:footnote w:id="3">
    <w:p w:rsidR="00403699" w:rsidRDefault="00403699" w:rsidP="003961FB">
      <w:pPr>
        <w:pStyle w:val="a7"/>
      </w:pPr>
      <w:r>
        <w:rPr>
          <w:rStyle w:val="a9"/>
        </w:rPr>
        <w:footnoteRef/>
      </w:r>
      <w:r w:rsidRPr="0068729E">
        <w:rPr>
          <w:vertAlign w:val="superscript"/>
        </w:rPr>
        <w:t>Дополнительно указывается пункт договора, устанавливающий обязательства по возмещению стоимости бесплатно предоставленной печатной площади.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08"/>
  <w:characterSpacingControl w:val="doNotCompress"/>
  <w:footnotePr>
    <w:numFmt w:val="chicago"/>
    <w:footnote w:id="0"/>
    <w:footnote w:id="1"/>
  </w:footnotePr>
  <w:endnotePr>
    <w:endnote w:id="0"/>
    <w:endnote w:id="1"/>
  </w:endnotePr>
  <w:compat/>
  <w:rsids>
    <w:rsidRoot w:val="00EA3C45"/>
    <w:rsid w:val="00001DF6"/>
    <w:rsid w:val="0001649D"/>
    <w:rsid w:val="00020926"/>
    <w:rsid w:val="00075158"/>
    <w:rsid w:val="00093BD7"/>
    <w:rsid w:val="000A2B7A"/>
    <w:rsid w:val="000C2D8C"/>
    <w:rsid w:val="000E09C0"/>
    <w:rsid w:val="001377FD"/>
    <w:rsid w:val="001D45F8"/>
    <w:rsid w:val="001E078C"/>
    <w:rsid w:val="001E5EBD"/>
    <w:rsid w:val="001F04D7"/>
    <w:rsid w:val="001F2797"/>
    <w:rsid w:val="001F2C69"/>
    <w:rsid w:val="001F2E42"/>
    <w:rsid w:val="0022092E"/>
    <w:rsid w:val="0023622E"/>
    <w:rsid w:val="0027127A"/>
    <w:rsid w:val="00290B0C"/>
    <w:rsid w:val="002A461D"/>
    <w:rsid w:val="002D70EB"/>
    <w:rsid w:val="002F5E8F"/>
    <w:rsid w:val="002F6169"/>
    <w:rsid w:val="00305C8A"/>
    <w:rsid w:val="00383F03"/>
    <w:rsid w:val="003914BA"/>
    <w:rsid w:val="003961FB"/>
    <w:rsid w:val="00396DB9"/>
    <w:rsid w:val="003C1F89"/>
    <w:rsid w:val="003D50F4"/>
    <w:rsid w:val="003D6E4D"/>
    <w:rsid w:val="00403699"/>
    <w:rsid w:val="00417166"/>
    <w:rsid w:val="00440036"/>
    <w:rsid w:val="00451E9B"/>
    <w:rsid w:val="0045252D"/>
    <w:rsid w:val="00471D71"/>
    <w:rsid w:val="004A5203"/>
    <w:rsid w:val="005472F2"/>
    <w:rsid w:val="00566A90"/>
    <w:rsid w:val="0057000C"/>
    <w:rsid w:val="0057448C"/>
    <w:rsid w:val="00576963"/>
    <w:rsid w:val="00585480"/>
    <w:rsid w:val="00591870"/>
    <w:rsid w:val="005C712E"/>
    <w:rsid w:val="005F2153"/>
    <w:rsid w:val="00606985"/>
    <w:rsid w:val="00636B00"/>
    <w:rsid w:val="00646470"/>
    <w:rsid w:val="00692F52"/>
    <w:rsid w:val="0069382E"/>
    <w:rsid w:val="006A1A5E"/>
    <w:rsid w:val="006C060D"/>
    <w:rsid w:val="00710C69"/>
    <w:rsid w:val="00710D62"/>
    <w:rsid w:val="007144BF"/>
    <w:rsid w:val="00735D57"/>
    <w:rsid w:val="00741035"/>
    <w:rsid w:val="007634B2"/>
    <w:rsid w:val="007835F8"/>
    <w:rsid w:val="00797113"/>
    <w:rsid w:val="007A182C"/>
    <w:rsid w:val="007F2BDB"/>
    <w:rsid w:val="00810B71"/>
    <w:rsid w:val="0083068C"/>
    <w:rsid w:val="008473CF"/>
    <w:rsid w:val="0089298B"/>
    <w:rsid w:val="008B21D4"/>
    <w:rsid w:val="00902AF7"/>
    <w:rsid w:val="00952402"/>
    <w:rsid w:val="00952F0F"/>
    <w:rsid w:val="00985551"/>
    <w:rsid w:val="009A69F3"/>
    <w:rsid w:val="00A3173A"/>
    <w:rsid w:val="00A319BE"/>
    <w:rsid w:val="00A339BD"/>
    <w:rsid w:val="00A41CEB"/>
    <w:rsid w:val="00A57C1A"/>
    <w:rsid w:val="00A93FD4"/>
    <w:rsid w:val="00AA6696"/>
    <w:rsid w:val="00AB60D1"/>
    <w:rsid w:val="00AC5495"/>
    <w:rsid w:val="00AF2005"/>
    <w:rsid w:val="00AF467D"/>
    <w:rsid w:val="00B04DDC"/>
    <w:rsid w:val="00B1055A"/>
    <w:rsid w:val="00B12CBE"/>
    <w:rsid w:val="00B12CFD"/>
    <w:rsid w:val="00B16B15"/>
    <w:rsid w:val="00B33A74"/>
    <w:rsid w:val="00B34B91"/>
    <w:rsid w:val="00B4171B"/>
    <w:rsid w:val="00B42775"/>
    <w:rsid w:val="00B51FC3"/>
    <w:rsid w:val="00B53182"/>
    <w:rsid w:val="00B567CF"/>
    <w:rsid w:val="00B848E0"/>
    <w:rsid w:val="00BA7948"/>
    <w:rsid w:val="00BB551D"/>
    <w:rsid w:val="00BB6697"/>
    <w:rsid w:val="00BC06F5"/>
    <w:rsid w:val="00BC1FF4"/>
    <w:rsid w:val="00BC2C06"/>
    <w:rsid w:val="00BD1FAA"/>
    <w:rsid w:val="00BE2AA1"/>
    <w:rsid w:val="00BE5B3C"/>
    <w:rsid w:val="00C332CD"/>
    <w:rsid w:val="00C43CF0"/>
    <w:rsid w:val="00C55749"/>
    <w:rsid w:val="00C87B82"/>
    <w:rsid w:val="00C94FA6"/>
    <w:rsid w:val="00CA7A7E"/>
    <w:rsid w:val="00CB156A"/>
    <w:rsid w:val="00CC180A"/>
    <w:rsid w:val="00CD63B6"/>
    <w:rsid w:val="00CD765F"/>
    <w:rsid w:val="00CE343F"/>
    <w:rsid w:val="00CE73E0"/>
    <w:rsid w:val="00D27EC1"/>
    <w:rsid w:val="00D87AF5"/>
    <w:rsid w:val="00DA686B"/>
    <w:rsid w:val="00DA797C"/>
    <w:rsid w:val="00E719A2"/>
    <w:rsid w:val="00E80C32"/>
    <w:rsid w:val="00E97162"/>
    <w:rsid w:val="00EA3C45"/>
    <w:rsid w:val="00EC34E7"/>
    <w:rsid w:val="00EF524C"/>
    <w:rsid w:val="00F175DD"/>
    <w:rsid w:val="00F267DD"/>
    <w:rsid w:val="00F43C55"/>
    <w:rsid w:val="00F525CD"/>
    <w:rsid w:val="00F66F1B"/>
    <w:rsid w:val="00F718BD"/>
    <w:rsid w:val="00F719DD"/>
    <w:rsid w:val="00F73AF8"/>
    <w:rsid w:val="00F75346"/>
    <w:rsid w:val="00F941F6"/>
    <w:rsid w:val="00FF10EB"/>
    <w:rsid w:val="00FF6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69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7948"/>
    <w:pPr>
      <w:keepNext/>
      <w:keepLines/>
      <w:spacing w:before="240" w:line="256" w:lineRule="auto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EA3C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A3C45"/>
    <w:pPr>
      <w:keepNext/>
      <w:spacing w:before="240" w:after="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A3C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A3C4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EA3C45"/>
    <w:pPr>
      <w:spacing w:after="120"/>
    </w:pPr>
    <w:rPr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EA3C4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EA3C45"/>
    <w:pPr>
      <w:tabs>
        <w:tab w:val="center" w:pos="4677"/>
        <w:tab w:val="right" w:pos="9355"/>
      </w:tabs>
    </w:pPr>
    <w:rPr>
      <w:sz w:val="22"/>
    </w:rPr>
  </w:style>
  <w:style w:type="character" w:customStyle="1" w:styleId="a6">
    <w:name w:val="Верхний колонтитул Знак"/>
    <w:basedOn w:val="a0"/>
    <w:link w:val="a5"/>
    <w:uiPriority w:val="99"/>
    <w:rsid w:val="00EA3C45"/>
    <w:rPr>
      <w:rFonts w:ascii="Times New Roman" w:eastAsia="Times New Roman" w:hAnsi="Times New Roman" w:cs="Times New Roman"/>
      <w:szCs w:val="28"/>
      <w:lang w:eastAsia="ru-RU"/>
    </w:rPr>
  </w:style>
  <w:style w:type="paragraph" w:customStyle="1" w:styleId="ConsPlusNonformat">
    <w:name w:val="ConsPlusNonformat"/>
    <w:rsid w:val="00EA3C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EA3C45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EA3C4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EA3C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31">
    <w:name w:val="Body Text 3"/>
    <w:basedOn w:val="a"/>
    <w:link w:val="32"/>
    <w:uiPriority w:val="99"/>
    <w:rsid w:val="00EA3C45"/>
    <w:pPr>
      <w:spacing w:after="120"/>
      <w:jc w:val="left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A3C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footnote text"/>
    <w:basedOn w:val="a"/>
    <w:link w:val="a8"/>
    <w:rsid w:val="00EA3C45"/>
    <w:pPr>
      <w:jc w:val="left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EA3C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rsid w:val="00EA3C45"/>
    <w:rPr>
      <w:rFonts w:cs="Times New Roman"/>
      <w:sz w:val="22"/>
      <w:vertAlign w:val="superscript"/>
    </w:rPr>
  </w:style>
  <w:style w:type="paragraph" w:customStyle="1" w:styleId="ConsPlusCell">
    <w:name w:val="ConsPlusCell"/>
    <w:rsid w:val="00EA3C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FontStyle12">
    <w:name w:val="Font Style12"/>
    <w:rsid w:val="00EA3C45"/>
    <w:rPr>
      <w:rFonts w:ascii="Times New Roman" w:hAnsi="Times New Roman"/>
      <w:sz w:val="24"/>
    </w:rPr>
  </w:style>
  <w:style w:type="paragraph" w:styleId="aa">
    <w:name w:val="Title"/>
    <w:basedOn w:val="a"/>
    <w:next w:val="a"/>
    <w:link w:val="ab"/>
    <w:uiPriority w:val="10"/>
    <w:qFormat/>
    <w:rsid w:val="00EA3C45"/>
    <w:pPr>
      <w:suppressAutoHyphens/>
    </w:pPr>
    <w:rPr>
      <w:b/>
      <w:bCs/>
      <w:szCs w:val="24"/>
      <w:lang w:eastAsia="ar-SA"/>
    </w:rPr>
  </w:style>
  <w:style w:type="character" w:customStyle="1" w:styleId="ab">
    <w:name w:val="Название Знак"/>
    <w:basedOn w:val="a0"/>
    <w:link w:val="aa"/>
    <w:uiPriority w:val="10"/>
    <w:rsid w:val="00EA3C45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c">
    <w:name w:val="Subtitle"/>
    <w:basedOn w:val="a"/>
    <w:next w:val="a"/>
    <w:link w:val="ad"/>
    <w:uiPriority w:val="11"/>
    <w:qFormat/>
    <w:rsid w:val="00EA3C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EA3C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CB156A"/>
    <w:pPr>
      <w:ind w:left="720"/>
      <w:contextualSpacing/>
    </w:pPr>
  </w:style>
  <w:style w:type="paragraph" w:customStyle="1" w:styleId="Style6">
    <w:name w:val="Style6"/>
    <w:basedOn w:val="a"/>
    <w:rsid w:val="003961FB"/>
    <w:pPr>
      <w:widowControl w:val="0"/>
      <w:autoSpaceDE w:val="0"/>
      <w:autoSpaceDN w:val="0"/>
      <w:adjustRightInd w:val="0"/>
      <w:spacing w:line="277" w:lineRule="exact"/>
      <w:jc w:val="right"/>
    </w:pPr>
    <w:rPr>
      <w:sz w:val="24"/>
      <w:szCs w:val="24"/>
    </w:rPr>
  </w:style>
  <w:style w:type="paragraph" w:customStyle="1" w:styleId="Style3">
    <w:name w:val="Style3"/>
    <w:basedOn w:val="a"/>
    <w:rsid w:val="003961FB"/>
    <w:pPr>
      <w:widowControl w:val="0"/>
      <w:autoSpaceDE w:val="0"/>
      <w:autoSpaceDN w:val="0"/>
      <w:adjustRightInd w:val="0"/>
      <w:spacing w:line="278" w:lineRule="exact"/>
      <w:jc w:val="left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E80C32"/>
    <w:pPr>
      <w:keepNext/>
      <w:autoSpaceDE w:val="0"/>
      <w:autoSpaceDN w:val="0"/>
      <w:outlineLvl w:val="0"/>
    </w:pPr>
    <w:rPr>
      <w:szCs w:val="20"/>
    </w:rPr>
  </w:style>
  <w:style w:type="character" w:styleId="af">
    <w:name w:val="annotation reference"/>
    <w:basedOn w:val="a0"/>
    <w:uiPriority w:val="99"/>
    <w:semiHidden/>
    <w:unhideWhenUsed/>
    <w:rsid w:val="00CA7A7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A7A7E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A7A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A7A7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A7A7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CA7A7E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CA7A7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A79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6">
    <w:name w:val="Hyperlink"/>
    <w:basedOn w:val="a0"/>
    <w:uiPriority w:val="99"/>
    <w:semiHidden/>
    <w:unhideWhenUsed/>
    <w:rsid w:val="00BA7948"/>
    <w:rPr>
      <w:color w:val="0000FF" w:themeColor="hyperlink"/>
      <w:u w:val="single"/>
    </w:rPr>
  </w:style>
  <w:style w:type="table" w:styleId="af7">
    <w:name w:val="Table Grid"/>
    <w:basedOn w:val="a1"/>
    <w:uiPriority w:val="59"/>
    <w:rsid w:val="00FF10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H">
    <w:name w:val="SH"/>
    <w:basedOn w:val="a"/>
    <w:rsid w:val="00FF10EB"/>
    <w:pPr>
      <w:snapToGrid w:val="0"/>
      <w:ind w:left="510" w:right="510"/>
    </w:pPr>
    <w:rPr>
      <w:sz w:val="24"/>
      <w:szCs w:val="20"/>
    </w:rPr>
  </w:style>
  <w:style w:type="paragraph" w:styleId="af8">
    <w:name w:val="footer"/>
    <w:basedOn w:val="a"/>
    <w:link w:val="af9"/>
    <w:uiPriority w:val="99"/>
    <w:unhideWhenUsed/>
    <w:rsid w:val="0074103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74103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7332;fld=134;dst=1015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CBA0D1-2520-46AF-A6F3-FA8C75E73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10</Pages>
  <Words>2890</Words>
  <Characters>16478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suvorov</dc:creator>
  <cp:lastModifiedBy>user</cp:lastModifiedBy>
  <cp:revision>27</cp:revision>
  <cp:lastPrinted>2017-07-31T04:34:00Z</cp:lastPrinted>
  <dcterms:created xsi:type="dcterms:W3CDTF">2022-08-02T12:32:00Z</dcterms:created>
  <dcterms:modified xsi:type="dcterms:W3CDTF">2022-08-03T08:15:00Z</dcterms:modified>
</cp:coreProperties>
</file>