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A0" w:rsidRPr="00966D73" w:rsidRDefault="003113A0" w:rsidP="007C07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13A0" w:rsidRPr="00966D73" w:rsidRDefault="003113A0" w:rsidP="003465A5">
      <w:pPr>
        <w:ind w:firstLine="720"/>
        <w:jc w:val="center"/>
        <w:rPr>
          <w:sz w:val="28"/>
          <w:szCs w:val="28"/>
        </w:rPr>
      </w:pPr>
      <w:r w:rsidRPr="00966D73">
        <w:rPr>
          <w:sz w:val="28"/>
          <w:szCs w:val="28"/>
        </w:rPr>
        <w:t>о проведении оценки регулирующего воздействия</w:t>
      </w:r>
    </w:p>
    <w:p w:rsidR="0065761B" w:rsidRDefault="008C2133" w:rsidP="0065761B">
      <w:pPr>
        <w:ind w:firstLine="720"/>
        <w:jc w:val="center"/>
        <w:rPr>
          <w:sz w:val="27"/>
          <w:szCs w:val="27"/>
        </w:rPr>
      </w:pPr>
      <w:r>
        <w:rPr>
          <w:sz w:val="28"/>
          <w:szCs w:val="28"/>
        </w:rPr>
        <w:t>проекта муниципального нормативного правового акта:</w:t>
      </w:r>
      <w:r w:rsidRPr="0048592C">
        <w:rPr>
          <w:sz w:val="28"/>
          <w:szCs w:val="28"/>
        </w:rPr>
        <w:t xml:space="preserve"> </w:t>
      </w:r>
      <w:r w:rsidR="0065761B" w:rsidRPr="0012525C">
        <w:rPr>
          <w:sz w:val="27"/>
          <w:szCs w:val="27"/>
        </w:rPr>
        <w:t>Административный регламент по  исполнению муниципальной функции  «Осуществление муниципального земельного контроля на территории муниципального образования  город Рубцовск Алтайского края»</w:t>
      </w:r>
    </w:p>
    <w:p w:rsidR="003113A0" w:rsidRPr="00966D73" w:rsidRDefault="008C2133" w:rsidP="0065761B">
      <w:pPr>
        <w:ind w:firstLine="720"/>
        <w:jc w:val="center"/>
        <w:rPr>
          <w:sz w:val="28"/>
          <w:szCs w:val="28"/>
        </w:rPr>
      </w:pPr>
      <w:r w:rsidRPr="000476D3">
        <w:rPr>
          <w:sz w:val="28"/>
          <w:szCs w:val="28"/>
        </w:rPr>
        <w:t>.</w:t>
      </w:r>
    </w:p>
    <w:p w:rsidR="00D82CF9" w:rsidRDefault="003113A0" w:rsidP="00D82CF9">
      <w:pPr>
        <w:ind w:firstLine="720"/>
        <w:jc w:val="both"/>
        <w:rPr>
          <w:sz w:val="28"/>
          <w:szCs w:val="28"/>
        </w:rPr>
      </w:pPr>
      <w:r w:rsidRPr="00966D73">
        <w:rPr>
          <w:sz w:val="28"/>
          <w:szCs w:val="28"/>
        </w:rPr>
        <w:t xml:space="preserve">    Разработчиком проекта муниципального нормативного правового акта</w:t>
      </w:r>
      <w:r w:rsidR="00744718">
        <w:rPr>
          <w:sz w:val="28"/>
          <w:szCs w:val="28"/>
        </w:rPr>
        <w:t xml:space="preserve"> является </w:t>
      </w:r>
      <w:r w:rsidR="00744718" w:rsidRPr="0048592C">
        <w:rPr>
          <w:sz w:val="28"/>
          <w:szCs w:val="28"/>
        </w:rPr>
        <w:t xml:space="preserve">комитет Администрации города Рубцовска по </w:t>
      </w:r>
      <w:r w:rsidR="00D82CF9">
        <w:rPr>
          <w:sz w:val="28"/>
          <w:szCs w:val="28"/>
        </w:rPr>
        <w:t>управлению имуществом</w:t>
      </w:r>
      <w:r w:rsidR="00744718">
        <w:rPr>
          <w:sz w:val="28"/>
          <w:szCs w:val="28"/>
        </w:rPr>
        <w:t xml:space="preserve">: 658200, город Рубцовск, </w:t>
      </w:r>
      <w:r w:rsidR="00D82CF9">
        <w:rPr>
          <w:sz w:val="28"/>
          <w:szCs w:val="28"/>
        </w:rPr>
        <w:t>пер. Бульварный, 25</w:t>
      </w:r>
      <w:r w:rsidR="00744718" w:rsidRPr="0048592C">
        <w:rPr>
          <w:sz w:val="28"/>
          <w:szCs w:val="28"/>
        </w:rPr>
        <w:t>, т. 4-</w:t>
      </w:r>
      <w:r w:rsidR="00D82CF9">
        <w:rPr>
          <w:sz w:val="28"/>
          <w:szCs w:val="28"/>
        </w:rPr>
        <w:t>23</w:t>
      </w:r>
      <w:r w:rsidR="00744718" w:rsidRPr="0048592C">
        <w:rPr>
          <w:sz w:val="28"/>
          <w:szCs w:val="28"/>
        </w:rPr>
        <w:t>-</w:t>
      </w:r>
      <w:r w:rsidR="00D82CF9">
        <w:rPr>
          <w:sz w:val="28"/>
          <w:szCs w:val="28"/>
        </w:rPr>
        <w:t>55</w:t>
      </w:r>
      <w:r w:rsidR="00744718" w:rsidRPr="0048592C">
        <w:rPr>
          <w:sz w:val="28"/>
          <w:szCs w:val="28"/>
        </w:rPr>
        <w:t>,</w:t>
      </w:r>
      <w:r w:rsidR="00744718" w:rsidRPr="00744718">
        <w:rPr>
          <w:sz w:val="28"/>
          <w:szCs w:val="28"/>
        </w:rPr>
        <w:t xml:space="preserve"> </w:t>
      </w:r>
      <w:hyperlink r:id="rId5" w:history="1">
        <w:r w:rsidR="00D82CF9" w:rsidRPr="00D82CF9">
          <w:rPr>
            <w:sz w:val="28"/>
            <w:szCs w:val="28"/>
          </w:rPr>
          <w:t xml:space="preserve">     kui</w:t>
        </w:r>
        <w:r w:rsidR="00744718" w:rsidRPr="00744718">
          <w:rPr>
            <w:sz w:val="28"/>
            <w:szCs w:val="28"/>
          </w:rPr>
          <w:t>@rubsovsk.org</w:t>
        </w:r>
      </w:hyperlink>
      <w:r w:rsidR="00744718" w:rsidRPr="0048592C">
        <w:rPr>
          <w:sz w:val="28"/>
          <w:szCs w:val="28"/>
        </w:rPr>
        <w:t xml:space="preserve"> (далее по тексту — «разработчик» в соответствующем падеже)</w:t>
      </w:r>
      <w:r w:rsidR="00744718" w:rsidRPr="00744718">
        <w:rPr>
          <w:sz w:val="28"/>
          <w:szCs w:val="28"/>
        </w:rPr>
        <w:t xml:space="preserve">. </w:t>
      </w:r>
    </w:p>
    <w:p w:rsidR="00744718" w:rsidRDefault="00744718" w:rsidP="00D82C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8592C">
        <w:rPr>
          <w:sz w:val="28"/>
          <w:szCs w:val="28"/>
        </w:rPr>
        <w:t xml:space="preserve">ешение о </w:t>
      </w:r>
      <w:r>
        <w:rPr>
          <w:sz w:val="28"/>
          <w:szCs w:val="28"/>
        </w:rPr>
        <w:t>разработке проект</w:t>
      </w:r>
      <w:r w:rsidR="00D82CF9">
        <w:rPr>
          <w:sz w:val="28"/>
          <w:szCs w:val="28"/>
        </w:rPr>
        <w:t>а</w:t>
      </w:r>
      <w:r w:rsidRPr="0048592C">
        <w:rPr>
          <w:sz w:val="28"/>
          <w:szCs w:val="28"/>
        </w:rPr>
        <w:t xml:space="preserve"> муниципальн</w:t>
      </w:r>
      <w:r w:rsidR="00D82CF9"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нормативн</w:t>
      </w:r>
      <w:r w:rsidR="00D82CF9"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правов</w:t>
      </w:r>
      <w:r w:rsidR="00D82CF9"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акт</w:t>
      </w:r>
      <w:r w:rsidR="00D82CF9">
        <w:rPr>
          <w:sz w:val="28"/>
          <w:szCs w:val="28"/>
        </w:rPr>
        <w:t>а</w:t>
      </w:r>
      <w:r w:rsidRPr="0048592C">
        <w:rPr>
          <w:sz w:val="28"/>
          <w:szCs w:val="28"/>
        </w:rPr>
        <w:t xml:space="preserve"> </w:t>
      </w:r>
      <w:r w:rsidRPr="00744718">
        <w:rPr>
          <w:sz w:val="28"/>
          <w:szCs w:val="28"/>
        </w:rPr>
        <w:t xml:space="preserve">принято </w:t>
      </w:r>
      <w:r w:rsidR="00F621CC">
        <w:rPr>
          <w:sz w:val="28"/>
          <w:szCs w:val="28"/>
        </w:rPr>
        <w:t xml:space="preserve">с </w:t>
      </w:r>
      <w:r w:rsidR="00F621CC" w:rsidRPr="0012525C">
        <w:rPr>
          <w:spacing w:val="1"/>
          <w:sz w:val="27"/>
          <w:szCs w:val="27"/>
          <w:shd w:val="clear" w:color="auto" w:fill="FFFFFF"/>
        </w:rPr>
        <w:t>цел</w:t>
      </w:r>
      <w:r w:rsidR="00532C4D">
        <w:rPr>
          <w:spacing w:val="1"/>
          <w:sz w:val="27"/>
          <w:szCs w:val="27"/>
          <w:shd w:val="clear" w:color="auto" w:fill="FFFFFF"/>
        </w:rPr>
        <w:t>ью</w:t>
      </w:r>
      <w:r w:rsidR="00F621CC" w:rsidRPr="0012525C">
        <w:rPr>
          <w:spacing w:val="1"/>
          <w:sz w:val="27"/>
          <w:szCs w:val="27"/>
          <w:shd w:val="clear" w:color="auto" w:fill="FFFFFF"/>
        </w:rPr>
        <w:t xml:space="preserve"> оптимизации, повышения качества проведения проверок</w:t>
      </w:r>
      <w:r w:rsidR="00532C4D">
        <w:rPr>
          <w:spacing w:val="1"/>
          <w:sz w:val="27"/>
          <w:szCs w:val="27"/>
          <w:shd w:val="clear" w:color="auto" w:fill="FFFFFF"/>
        </w:rPr>
        <w:t xml:space="preserve">, </w:t>
      </w:r>
      <w:r w:rsidRPr="00744718">
        <w:rPr>
          <w:sz w:val="28"/>
          <w:szCs w:val="28"/>
        </w:rPr>
        <w:t xml:space="preserve">обеспечения нормативно-правового регулирования отношений, связанных с </w:t>
      </w:r>
      <w:r w:rsidR="003465A5">
        <w:rPr>
          <w:sz w:val="28"/>
          <w:szCs w:val="28"/>
        </w:rPr>
        <w:t xml:space="preserve">организацией и проведением </w:t>
      </w:r>
      <w:r w:rsidR="00C25A3B">
        <w:rPr>
          <w:sz w:val="28"/>
          <w:szCs w:val="28"/>
        </w:rPr>
        <w:t xml:space="preserve">муниципального земельного </w:t>
      </w:r>
      <w:r w:rsidR="00A67C63">
        <w:rPr>
          <w:sz w:val="28"/>
          <w:szCs w:val="28"/>
        </w:rPr>
        <w:t>контроля</w:t>
      </w:r>
      <w:r w:rsidR="00C25A3B">
        <w:rPr>
          <w:sz w:val="28"/>
          <w:szCs w:val="28"/>
        </w:rPr>
        <w:t xml:space="preserve"> на террит</w:t>
      </w:r>
      <w:r w:rsidR="00A67C63">
        <w:rPr>
          <w:sz w:val="28"/>
          <w:szCs w:val="28"/>
        </w:rPr>
        <w:t>о</w:t>
      </w:r>
      <w:r w:rsidR="00C25A3B">
        <w:rPr>
          <w:sz w:val="28"/>
          <w:szCs w:val="28"/>
        </w:rPr>
        <w:t xml:space="preserve">рии </w:t>
      </w:r>
      <w:r w:rsidR="003465A5">
        <w:rPr>
          <w:sz w:val="28"/>
          <w:szCs w:val="28"/>
        </w:rPr>
        <w:t>муниципального образования город Рубцовск Алтайского края</w:t>
      </w:r>
      <w:r w:rsidRPr="00744718">
        <w:rPr>
          <w:sz w:val="28"/>
          <w:szCs w:val="28"/>
        </w:rPr>
        <w:t>.</w:t>
      </w:r>
      <w:r w:rsidR="006F618F">
        <w:rPr>
          <w:sz w:val="28"/>
          <w:szCs w:val="28"/>
        </w:rPr>
        <w:t xml:space="preserve"> </w:t>
      </w:r>
      <w:r w:rsidR="006F618F" w:rsidRPr="00966D73">
        <w:rPr>
          <w:sz w:val="28"/>
          <w:szCs w:val="28"/>
        </w:rPr>
        <w:t>Проект муниципального нормативного правового акта соответствует законодательству Российской   Федерации, Алтайского края,</w:t>
      </w:r>
      <w:r w:rsidR="006F618F">
        <w:rPr>
          <w:sz w:val="28"/>
          <w:szCs w:val="28"/>
        </w:rPr>
        <w:t xml:space="preserve"> </w:t>
      </w:r>
      <w:r w:rsidR="006F618F" w:rsidRPr="00966D73">
        <w:rPr>
          <w:sz w:val="28"/>
          <w:szCs w:val="28"/>
        </w:rPr>
        <w:t>муниципальным правовым актам города Рубцовска Алтайского края</w:t>
      </w:r>
    </w:p>
    <w:p w:rsidR="00D82CF9" w:rsidRPr="00D82CF9" w:rsidRDefault="003113A0" w:rsidP="00D82CF9">
      <w:pPr>
        <w:ind w:firstLine="720"/>
        <w:jc w:val="both"/>
        <w:rPr>
          <w:sz w:val="28"/>
          <w:szCs w:val="28"/>
        </w:rPr>
      </w:pPr>
      <w:r w:rsidRPr="00966D73">
        <w:rPr>
          <w:sz w:val="28"/>
          <w:szCs w:val="28"/>
        </w:rPr>
        <w:t>Предметом правового регулирования проекта муниципального нормативного</w:t>
      </w:r>
      <w:r w:rsidR="003D3D65" w:rsidRPr="00966D73">
        <w:rPr>
          <w:sz w:val="28"/>
          <w:szCs w:val="28"/>
        </w:rPr>
        <w:t xml:space="preserve"> правового акта явля</w:t>
      </w:r>
      <w:r w:rsidR="00D82CF9">
        <w:rPr>
          <w:sz w:val="28"/>
          <w:szCs w:val="28"/>
        </w:rPr>
        <w:t>е</w:t>
      </w:r>
      <w:r w:rsidR="003D3D65" w:rsidRPr="00966D73">
        <w:rPr>
          <w:sz w:val="28"/>
          <w:szCs w:val="28"/>
        </w:rPr>
        <w:t xml:space="preserve">тся </w:t>
      </w:r>
      <w:r w:rsidR="009B0002" w:rsidRPr="0012525C">
        <w:rPr>
          <w:spacing w:val="1"/>
          <w:sz w:val="27"/>
          <w:szCs w:val="27"/>
          <w:shd w:val="clear" w:color="auto" w:fill="FFFFFF"/>
        </w:rPr>
        <w:t>оптимизаци</w:t>
      </w:r>
      <w:r w:rsidR="009B0002">
        <w:rPr>
          <w:spacing w:val="1"/>
          <w:sz w:val="27"/>
          <w:szCs w:val="27"/>
          <w:shd w:val="clear" w:color="auto" w:fill="FFFFFF"/>
        </w:rPr>
        <w:t xml:space="preserve">я и </w:t>
      </w:r>
      <w:r w:rsidR="009B0002" w:rsidRPr="0012525C">
        <w:rPr>
          <w:spacing w:val="1"/>
          <w:sz w:val="27"/>
          <w:szCs w:val="27"/>
          <w:shd w:val="clear" w:color="auto" w:fill="FFFFFF"/>
        </w:rPr>
        <w:t>повышения качества проведения проверок при осуществлении муниципального земельного контроля на территории города Рубцовска</w:t>
      </w:r>
      <w:r w:rsidR="00D82CF9" w:rsidRPr="00D82CF9">
        <w:rPr>
          <w:sz w:val="28"/>
          <w:szCs w:val="28"/>
        </w:rPr>
        <w:t>.</w:t>
      </w:r>
    </w:p>
    <w:p w:rsidR="00CC3736" w:rsidRDefault="003113A0" w:rsidP="00D82CF9">
      <w:pPr>
        <w:ind w:firstLine="720"/>
        <w:jc w:val="both"/>
        <w:rPr>
          <w:sz w:val="28"/>
          <w:szCs w:val="28"/>
        </w:rPr>
      </w:pPr>
      <w:r w:rsidRPr="00966D73">
        <w:rPr>
          <w:sz w:val="28"/>
          <w:szCs w:val="28"/>
        </w:rPr>
        <w:t xml:space="preserve">Проект муниципального нормативного правового акта соответствует законодательству Российской  </w:t>
      </w:r>
      <w:r w:rsidR="0043478C" w:rsidRPr="00966D73">
        <w:rPr>
          <w:sz w:val="28"/>
          <w:szCs w:val="28"/>
        </w:rPr>
        <w:t xml:space="preserve"> </w:t>
      </w:r>
      <w:r w:rsidRPr="00966D73">
        <w:rPr>
          <w:sz w:val="28"/>
          <w:szCs w:val="28"/>
        </w:rPr>
        <w:t>Федерации, Алтайского края,</w:t>
      </w:r>
      <w:r w:rsidR="00CC3736">
        <w:rPr>
          <w:sz w:val="28"/>
          <w:szCs w:val="28"/>
        </w:rPr>
        <w:t xml:space="preserve"> </w:t>
      </w:r>
      <w:r w:rsidRPr="00966D73">
        <w:rPr>
          <w:sz w:val="28"/>
          <w:szCs w:val="28"/>
        </w:rPr>
        <w:t>муниципальны</w:t>
      </w:r>
      <w:r w:rsidR="00550F7F" w:rsidRPr="00966D73">
        <w:rPr>
          <w:sz w:val="28"/>
          <w:szCs w:val="28"/>
        </w:rPr>
        <w:t>м правовым актам города Рубцовска Алтайского края</w:t>
      </w:r>
      <w:r w:rsidR="0043478C" w:rsidRPr="00966D73">
        <w:rPr>
          <w:sz w:val="28"/>
          <w:szCs w:val="28"/>
        </w:rPr>
        <w:t>.</w:t>
      </w:r>
      <w:r w:rsidRPr="00966D73">
        <w:rPr>
          <w:sz w:val="28"/>
          <w:szCs w:val="28"/>
        </w:rPr>
        <w:t xml:space="preserve"> </w:t>
      </w:r>
    </w:p>
    <w:p w:rsidR="00B25FC3" w:rsidRDefault="003113A0" w:rsidP="00C26FAE">
      <w:pPr>
        <w:ind w:firstLine="720"/>
        <w:jc w:val="both"/>
        <w:rPr>
          <w:sz w:val="28"/>
          <w:szCs w:val="28"/>
        </w:rPr>
      </w:pPr>
      <w:r w:rsidRPr="00966D7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Действие    муниципальн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   нормативн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  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  акт</w:t>
      </w:r>
      <w:r w:rsidR="00B25FC3">
        <w:rPr>
          <w:sz w:val="28"/>
          <w:szCs w:val="28"/>
        </w:rPr>
        <w:t>а</w:t>
      </w:r>
      <w:r w:rsidR="00B25FC3" w:rsidRPr="0048592C">
        <w:rPr>
          <w:sz w:val="28"/>
          <w:szCs w:val="28"/>
        </w:rPr>
        <w:t xml:space="preserve">   будет распространено на физические и юридические лица, </w:t>
      </w:r>
      <w:r w:rsidR="00B25FC3">
        <w:rPr>
          <w:sz w:val="28"/>
          <w:szCs w:val="28"/>
        </w:rPr>
        <w:t>индивидуальных предпринимателей,  занятых</w:t>
      </w:r>
      <w:r w:rsidR="00B25FC3" w:rsidRPr="0048592C">
        <w:rPr>
          <w:sz w:val="28"/>
          <w:szCs w:val="28"/>
        </w:rPr>
        <w:t xml:space="preserve"> в сфере предпринимательской, инвестиционной деятельности, отраслевые (функциональные) органы Администрации города, субъек</w:t>
      </w:r>
      <w:r w:rsidR="00B25FC3">
        <w:rPr>
          <w:sz w:val="28"/>
          <w:szCs w:val="28"/>
        </w:rPr>
        <w:t xml:space="preserve">ты правотворческой инициативы в </w:t>
      </w:r>
      <w:r w:rsidR="00B25FC3" w:rsidRPr="0048592C">
        <w:rPr>
          <w:sz w:val="28"/>
          <w:szCs w:val="28"/>
        </w:rPr>
        <w:t xml:space="preserve">соответствии с </w:t>
      </w:r>
      <w:hyperlink r:id="rId6" w:history="1">
        <w:r w:rsidR="00B25FC3" w:rsidRPr="00C26FAE">
          <w:rPr>
            <w:sz w:val="28"/>
            <w:szCs w:val="28"/>
          </w:rPr>
          <w:t>Уставом</w:t>
        </w:r>
      </w:hyperlink>
      <w:r w:rsidR="00B25FC3" w:rsidRPr="0048592C">
        <w:rPr>
          <w:sz w:val="28"/>
          <w:szCs w:val="28"/>
        </w:rPr>
        <w:t xml:space="preserve"> муниципального образования город Рубцовск Алтайского края.</w:t>
      </w:r>
      <w:r w:rsidR="00B25FC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Принятие   проект</w:t>
      </w:r>
      <w:r w:rsidR="00B25FC3">
        <w:rPr>
          <w:sz w:val="28"/>
          <w:szCs w:val="28"/>
        </w:rPr>
        <w:t xml:space="preserve">а </w:t>
      </w:r>
      <w:r w:rsidR="00B25FC3" w:rsidRPr="0048592C">
        <w:rPr>
          <w:sz w:val="28"/>
          <w:szCs w:val="28"/>
        </w:rPr>
        <w:t>муниципальн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нормативн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акт</w:t>
      </w:r>
      <w:r w:rsidR="00B25FC3">
        <w:rPr>
          <w:sz w:val="28"/>
          <w:szCs w:val="28"/>
        </w:rPr>
        <w:t xml:space="preserve">а </w:t>
      </w:r>
      <w:r w:rsidR="00B25FC3" w:rsidRPr="0048592C">
        <w:rPr>
          <w:sz w:val="28"/>
          <w:szCs w:val="28"/>
        </w:rPr>
        <w:t>не</w:t>
      </w:r>
      <w:r w:rsidR="00B25FC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повлечет изменения полномочий органов местного самоуправления города.</w:t>
      </w:r>
      <w:r w:rsidR="00B25FC3">
        <w:rPr>
          <w:sz w:val="28"/>
          <w:szCs w:val="28"/>
        </w:rPr>
        <w:t xml:space="preserve"> Принятие </w:t>
      </w:r>
      <w:r w:rsidR="00B25FC3" w:rsidRPr="0048592C">
        <w:rPr>
          <w:sz w:val="28"/>
          <w:szCs w:val="28"/>
        </w:rPr>
        <w:t>муниципальн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  нормативн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акт</w:t>
      </w:r>
      <w:r w:rsidR="00B25FC3">
        <w:rPr>
          <w:sz w:val="28"/>
          <w:szCs w:val="28"/>
        </w:rPr>
        <w:t xml:space="preserve">а </w:t>
      </w:r>
      <w:r w:rsidR="00B25FC3" w:rsidRPr="0048592C">
        <w:rPr>
          <w:sz w:val="28"/>
          <w:szCs w:val="28"/>
        </w:rPr>
        <w:t xml:space="preserve">  не</w:t>
      </w:r>
      <w:r w:rsidR="00B25FC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повлечет и</w:t>
      </w:r>
      <w:r w:rsidR="00B25FC3">
        <w:rPr>
          <w:sz w:val="28"/>
          <w:szCs w:val="28"/>
        </w:rPr>
        <w:t>зменения прав и обязанностей</w:t>
      </w:r>
      <w:r w:rsidR="00B25FC3" w:rsidRPr="0048592C">
        <w:rPr>
          <w:sz w:val="28"/>
          <w:szCs w:val="28"/>
        </w:rPr>
        <w:t xml:space="preserve"> субъектов предпринимательской и инвестиционной деятельности.</w:t>
      </w:r>
      <w:r w:rsidR="00B25FC3">
        <w:rPr>
          <w:sz w:val="28"/>
          <w:szCs w:val="28"/>
        </w:rPr>
        <w:t xml:space="preserve"> Принятие проекта</w:t>
      </w:r>
      <w:r w:rsidR="00B25FC3" w:rsidRPr="0048592C">
        <w:rPr>
          <w:sz w:val="28"/>
          <w:szCs w:val="28"/>
        </w:rPr>
        <w:t xml:space="preserve"> муниципальн</w:t>
      </w:r>
      <w:r w:rsidR="00B25FC3">
        <w:rPr>
          <w:sz w:val="28"/>
          <w:szCs w:val="28"/>
        </w:rPr>
        <w:t xml:space="preserve">ого </w:t>
      </w:r>
      <w:r w:rsidR="00B25FC3" w:rsidRPr="0048592C">
        <w:rPr>
          <w:sz w:val="28"/>
          <w:szCs w:val="28"/>
        </w:rPr>
        <w:t>нормативн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акт</w:t>
      </w:r>
      <w:r w:rsidR="00B25FC3">
        <w:rPr>
          <w:sz w:val="28"/>
          <w:szCs w:val="28"/>
        </w:rPr>
        <w:t xml:space="preserve">а </w:t>
      </w:r>
      <w:r w:rsidR="00B25FC3" w:rsidRPr="0048592C">
        <w:rPr>
          <w:sz w:val="28"/>
          <w:szCs w:val="28"/>
        </w:rPr>
        <w:t xml:space="preserve">  не</w:t>
      </w:r>
      <w:r w:rsidR="00B25FC3">
        <w:rPr>
          <w:sz w:val="28"/>
          <w:szCs w:val="28"/>
        </w:rPr>
        <w:t xml:space="preserve"> повлечет увеличение расходов субъектов </w:t>
      </w:r>
      <w:r w:rsidR="00B25FC3" w:rsidRPr="0048592C">
        <w:rPr>
          <w:sz w:val="28"/>
          <w:szCs w:val="28"/>
        </w:rPr>
        <w:t>предпринимательской и инвестиционной деятельности и органов местного самоуправления города, связанных с изменением их прав и обязанностей.</w:t>
      </w:r>
      <w:r w:rsidR="00B25FC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Принятие муниципальн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  нормативн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акт</w:t>
      </w:r>
      <w:r w:rsidR="00B25FC3">
        <w:rPr>
          <w:sz w:val="28"/>
          <w:szCs w:val="28"/>
        </w:rPr>
        <w:t xml:space="preserve">а </w:t>
      </w:r>
      <w:r w:rsidR="00B25FC3" w:rsidRPr="0048592C">
        <w:rPr>
          <w:sz w:val="28"/>
          <w:szCs w:val="28"/>
        </w:rPr>
        <w:t xml:space="preserve">не повлечет </w:t>
      </w:r>
      <w:r w:rsidR="00B25FC3">
        <w:rPr>
          <w:sz w:val="28"/>
          <w:szCs w:val="28"/>
        </w:rPr>
        <w:t>возникновение</w:t>
      </w:r>
      <w:r w:rsidR="00B25FC3" w:rsidRPr="0048592C">
        <w:rPr>
          <w:sz w:val="28"/>
          <w:szCs w:val="28"/>
        </w:rPr>
        <w:t xml:space="preserve"> рисков негативных последствий решения проблемы предложенным способом регулирования</w:t>
      </w:r>
      <w:r w:rsidR="00B25FC3">
        <w:rPr>
          <w:sz w:val="28"/>
          <w:szCs w:val="28"/>
        </w:rPr>
        <w:t>.</w:t>
      </w:r>
      <w:r w:rsidR="00B25FC3" w:rsidRPr="0048592C">
        <w:rPr>
          <w:sz w:val="28"/>
          <w:szCs w:val="28"/>
        </w:rPr>
        <w:t xml:space="preserve"> </w:t>
      </w:r>
      <w:r w:rsidR="00B25FC3">
        <w:rPr>
          <w:sz w:val="28"/>
          <w:szCs w:val="28"/>
        </w:rPr>
        <w:t xml:space="preserve"> </w:t>
      </w:r>
      <w:r w:rsidR="00B25FC3" w:rsidRPr="0048592C">
        <w:rPr>
          <w:sz w:val="28"/>
          <w:szCs w:val="28"/>
        </w:rPr>
        <w:t>Предполагаемая дата вступления в силу муниципальн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нормативн</w:t>
      </w:r>
      <w:r w:rsidR="00B25FC3">
        <w:rPr>
          <w:sz w:val="28"/>
          <w:szCs w:val="28"/>
        </w:rPr>
        <w:t xml:space="preserve">ого </w:t>
      </w:r>
      <w:r w:rsidR="00B25FC3" w:rsidRPr="0048592C">
        <w:rPr>
          <w:sz w:val="28"/>
          <w:szCs w:val="28"/>
        </w:rPr>
        <w:t>правов</w:t>
      </w:r>
      <w:r w:rsidR="00B25FC3">
        <w:rPr>
          <w:sz w:val="28"/>
          <w:szCs w:val="28"/>
        </w:rPr>
        <w:t>ого</w:t>
      </w:r>
      <w:r w:rsidR="00B25FC3" w:rsidRPr="0048592C">
        <w:rPr>
          <w:sz w:val="28"/>
          <w:szCs w:val="28"/>
        </w:rPr>
        <w:t xml:space="preserve"> акт</w:t>
      </w:r>
      <w:r w:rsidR="00B25FC3">
        <w:rPr>
          <w:sz w:val="28"/>
          <w:szCs w:val="28"/>
        </w:rPr>
        <w:t>а</w:t>
      </w:r>
      <w:r w:rsidR="00B25FC3" w:rsidRPr="0048592C">
        <w:rPr>
          <w:sz w:val="28"/>
          <w:szCs w:val="28"/>
        </w:rPr>
        <w:t xml:space="preserve"> после официального опубликования.</w:t>
      </w:r>
      <w:r w:rsidR="00B25FC3">
        <w:rPr>
          <w:sz w:val="28"/>
          <w:szCs w:val="28"/>
        </w:rPr>
        <w:t xml:space="preserve"> </w:t>
      </w:r>
    </w:p>
    <w:p w:rsidR="00B25FC3" w:rsidRDefault="00B25FC3" w:rsidP="00C26FAE">
      <w:pPr>
        <w:ind w:firstLine="720"/>
        <w:jc w:val="both"/>
        <w:rPr>
          <w:sz w:val="28"/>
          <w:szCs w:val="28"/>
        </w:rPr>
      </w:pPr>
      <w:r w:rsidRPr="0048592C">
        <w:rPr>
          <w:sz w:val="28"/>
          <w:szCs w:val="28"/>
        </w:rPr>
        <w:lastRenderedPageBreak/>
        <w:t>Необходимость установления переходного периода отсутствует.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 xml:space="preserve">Необходимость установления отсрочки вступления в силу </w:t>
      </w:r>
      <w:r>
        <w:rPr>
          <w:sz w:val="28"/>
          <w:szCs w:val="28"/>
        </w:rPr>
        <w:t xml:space="preserve">муниципального </w:t>
      </w:r>
      <w:r w:rsidRPr="0048592C">
        <w:rPr>
          <w:sz w:val="28"/>
          <w:szCs w:val="28"/>
        </w:rPr>
        <w:t>нормативн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8592C">
        <w:rPr>
          <w:sz w:val="28"/>
          <w:szCs w:val="28"/>
        </w:rPr>
        <w:t xml:space="preserve"> отсутствует.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Необходимость распространения предлагаемого регулирования на ранее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возникшие отношения отсутствует.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Необходимыми для достижения заявленных целей регулирования являются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следующие</w:t>
      </w:r>
      <w:r w:rsidR="003465A5"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организационно-технические,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ме</w:t>
      </w:r>
      <w:r>
        <w:rPr>
          <w:sz w:val="28"/>
          <w:szCs w:val="28"/>
        </w:rPr>
        <w:t xml:space="preserve">тодологические, информационные </w:t>
      </w:r>
      <w:r w:rsidRPr="0048592C">
        <w:rPr>
          <w:sz w:val="28"/>
          <w:szCs w:val="28"/>
        </w:rPr>
        <w:t>и иные мероприятия: опубликования принят</w:t>
      </w:r>
      <w:r>
        <w:rPr>
          <w:sz w:val="28"/>
          <w:szCs w:val="28"/>
        </w:rPr>
        <w:t xml:space="preserve">ого </w:t>
      </w:r>
      <w:r w:rsidRPr="0048592C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</w:t>
      </w:r>
      <w:r w:rsidRPr="0048592C">
        <w:rPr>
          <w:sz w:val="28"/>
          <w:szCs w:val="28"/>
        </w:rPr>
        <w:t>нормативн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акт</w:t>
      </w:r>
      <w:r>
        <w:rPr>
          <w:sz w:val="28"/>
          <w:szCs w:val="28"/>
        </w:rPr>
        <w:t>а.</w:t>
      </w:r>
    </w:p>
    <w:p w:rsidR="00B25FC3" w:rsidRDefault="00B25FC3" w:rsidP="00C26FAE">
      <w:pPr>
        <w:ind w:firstLine="720"/>
        <w:jc w:val="both"/>
        <w:rPr>
          <w:sz w:val="28"/>
          <w:szCs w:val="28"/>
        </w:rPr>
      </w:pPr>
      <w:r w:rsidRPr="0048592C">
        <w:rPr>
          <w:sz w:val="28"/>
          <w:szCs w:val="28"/>
        </w:rPr>
        <w:t>Извещени</w:t>
      </w:r>
      <w:r w:rsidR="00C26FAE">
        <w:rPr>
          <w:sz w:val="28"/>
          <w:szCs w:val="28"/>
        </w:rPr>
        <w:t>е</w:t>
      </w:r>
      <w:r w:rsidRPr="0048592C">
        <w:rPr>
          <w:sz w:val="28"/>
          <w:szCs w:val="28"/>
        </w:rPr>
        <w:t xml:space="preserve">  о  начале  публичного  обсуждения  в соответствии с</w:t>
      </w:r>
      <w:r>
        <w:rPr>
          <w:sz w:val="28"/>
          <w:szCs w:val="28"/>
        </w:rPr>
        <w:t xml:space="preserve"> частью </w:t>
      </w:r>
      <w:r w:rsidRPr="0048592C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 xml:space="preserve">статьи 5 закона Алтайского края от 10.11.2014 </w:t>
      </w:r>
      <w:r w:rsidR="00C26FAE">
        <w:rPr>
          <w:sz w:val="28"/>
          <w:szCs w:val="28"/>
        </w:rPr>
        <w:t>№</w:t>
      </w:r>
      <w:r w:rsidRPr="0048592C">
        <w:rPr>
          <w:sz w:val="28"/>
          <w:szCs w:val="28"/>
        </w:rPr>
        <w:t xml:space="preserve"> 90-ЗС </w:t>
      </w:r>
      <w:r w:rsidR="00C26FAE">
        <w:rPr>
          <w:sz w:val="28"/>
          <w:szCs w:val="28"/>
        </w:rPr>
        <w:t>«</w:t>
      </w:r>
      <w:r w:rsidRPr="0048592C">
        <w:rPr>
          <w:sz w:val="28"/>
          <w:szCs w:val="28"/>
        </w:rPr>
        <w:t>О порядке проведения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оценки   регулирующего  воздействия  и  экспертизы  проектов  муниципальных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нормативных    правовых    ак</w:t>
      </w:r>
      <w:r w:rsidR="00C26FAE">
        <w:rPr>
          <w:sz w:val="28"/>
          <w:szCs w:val="28"/>
        </w:rPr>
        <w:t xml:space="preserve">тов,   затрагивающих   вопросы </w:t>
      </w:r>
      <w:r w:rsidRPr="0048592C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>предпринимательской и инвестиционной деятельности</w:t>
      </w:r>
      <w:r w:rsidR="00C26FAE">
        <w:rPr>
          <w:sz w:val="28"/>
          <w:szCs w:val="28"/>
        </w:rPr>
        <w:t>»</w:t>
      </w:r>
      <w:r>
        <w:rPr>
          <w:sz w:val="28"/>
          <w:szCs w:val="28"/>
        </w:rPr>
        <w:t>, постановлени</w:t>
      </w:r>
      <w:r w:rsidR="00C26FAE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города Рубцовска Алтайского края от </w:t>
      </w:r>
      <w:r w:rsidR="00C26FAE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C26FAE">
        <w:rPr>
          <w:sz w:val="28"/>
          <w:szCs w:val="28"/>
        </w:rPr>
        <w:t>7</w:t>
      </w:r>
      <w:r>
        <w:rPr>
          <w:sz w:val="28"/>
          <w:szCs w:val="28"/>
        </w:rPr>
        <w:t xml:space="preserve">.2017 № </w:t>
      </w:r>
      <w:r w:rsidR="00C26FAE">
        <w:rPr>
          <w:sz w:val="28"/>
          <w:szCs w:val="28"/>
        </w:rPr>
        <w:t>2406</w:t>
      </w:r>
      <w:r>
        <w:rPr>
          <w:sz w:val="28"/>
          <w:szCs w:val="28"/>
        </w:rPr>
        <w:t xml:space="preserve"> «</w:t>
      </w:r>
      <w:r w:rsidR="00C26FAE" w:rsidRPr="00C26FAE">
        <w:rPr>
          <w:sz w:val="28"/>
          <w:szCs w:val="28"/>
        </w:rPr>
        <w:t>Об утверждении положения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Pr="009206D4">
        <w:rPr>
          <w:sz w:val="28"/>
          <w:szCs w:val="28"/>
        </w:rPr>
        <w:t xml:space="preserve">» </w:t>
      </w:r>
      <w:r>
        <w:rPr>
          <w:sz w:val="28"/>
          <w:szCs w:val="28"/>
        </w:rPr>
        <w:t>опубликован</w:t>
      </w:r>
      <w:r w:rsidR="00C26FAE">
        <w:rPr>
          <w:sz w:val="28"/>
          <w:szCs w:val="28"/>
        </w:rPr>
        <w:t>о</w:t>
      </w:r>
      <w:r w:rsidRPr="00485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8592C">
        <w:rPr>
          <w:sz w:val="28"/>
          <w:szCs w:val="28"/>
        </w:rPr>
        <w:t>информационно</w:t>
      </w:r>
      <w:r>
        <w:rPr>
          <w:sz w:val="28"/>
          <w:szCs w:val="28"/>
        </w:rPr>
        <w:t>й</w:t>
      </w:r>
      <w:r w:rsidRPr="0048592C">
        <w:rPr>
          <w:sz w:val="28"/>
          <w:szCs w:val="28"/>
        </w:rPr>
        <w:t xml:space="preserve"> сети Интернет.</w:t>
      </w:r>
    </w:p>
    <w:p w:rsidR="00B25FC3" w:rsidRDefault="00B25FC3" w:rsidP="00C26F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принято решение о подготовке </w:t>
      </w:r>
      <w:r w:rsidRPr="0048592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8592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 правового акта. Публичное</w:t>
      </w:r>
      <w:r w:rsidRPr="0048592C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суждение </w:t>
      </w:r>
      <w:r w:rsidRPr="0048592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8592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48592C"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 </w:t>
      </w:r>
      <w:r w:rsidRPr="0048592C">
        <w:rPr>
          <w:sz w:val="28"/>
          <w:szCs w:val="28"/>
        </w:rPr>
        <w:t>и сводного</w:t>
      </w:r>
      <w:r>
        <w:rPr>
          <w:sz w:val="28"/>
          <w:szCs w:val="28"/>
        </w:rPr>
        <w:t xml:space="preserve"> </w:t>
      </w:r>
      <w:r w:rsidRPr="0048592C">
        <w:rPr>
          <w:sz w:val="28"/>
          <w:szCs w:val="28"/>
        </w:rPr>
        <w:t xml:space="preserve">отчета </w:t>
      </w:r>
      <w:r>
        <w:rPr>
          <w:sz w:val="28"/>
          <w:szCs w:val="28"/>
        </w:rPr>
        <w:t xml:space="preserve">планируется проводить в период с </w:t>
      </w:r>
      <w:r w:rsidR="00A67C63">
        <w:rPr>
          <w:sz w:val="28"/>
          <w:szCs w:val="28"/>
        </w:rPr>
        <w:t>19.10.2018</w:t>
      </w:r>
      <w:r w:rsidR="00A35C41">
        <w:rPr>
          <w:sz w:val="28"/>
          <w:szCs w:val="28"/>
        </w:rPr>
        <w:t xml:space="preserve">  по </w:t>
      </w:r>
      <w:r w:rsidR="00A67C63">
        <w:rPr>
          <w:sz w:val="28"/>
          <w:szCs w:val="28"/>
        </w:rPr>
        <w:t>09.11.2018</w:t>
      </w:r>
      <w:r w:rsidRPr="0048592C">
        <w:rPr>
          <w:sz w:val="28"/>
          <w:szCs w:val="28"/>
        </w:rPr>
        <w:t>.</w:t>
      </w:r>
    </w:p>
    <w:p w:rsidR="00B25FC3" w:rsidRDefault="00B25FC3" w:rsidP="00B25F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FC3" w:rsidRDefault="00B25FC3" w:rsidP="00B25F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FC3" w:rsidRDefault="00B25FC3" w:rsidP="00B25F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FC3" w:rsidRDefault="00B25FC3" w:rsidP="00B25F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FC3" w:rsidRPr="0077623D" w:rsidRDefault="00B25FC3" w:rsidP="00B25FC3">
      <w:pPr>
        <w:pStyle w:val="aa"/>
        <w:ind w:left="0"/>
        <w:jc w:val="both"/>
      </w:pPr>
    </w:p>
    <w:p w:rsidR="00B25FC3" w:rsidRDefault="00361EDA" w:rsidP="00B25FC3">
      <w:pPr>
        <w:pStyle w:val="aa"/>
        <w:ind w:left="0"/>
        <w:jc w:val="both"/>
      </w:pPr>
      <w:r>
        <w:t>П</w:t>
      </w:r>
      <w:r w:rsidR="00B25FC3">
        <w:t>редседател</w:t>
      </w:r>
      <w:r>
        <w:t>ь</w:t>
      </w:r>
      <w:r w:rsidR="00B25FC3">
        <w:t xml:space="preserve"> комитета</w:t>
      </w:r>
    </w:p>
    <w:p w:rsidR="00B25FC3" w:rsidRDefault="00B25FC3" w:rsidP="00B25FC3">
      <w:pPr>
        <w:pStyle w:val="aa"/>
        <w:ind w:left="0"/>
        <w:jc w:val="both"/>
      </w:pPr>
      <w:r>
        <w:t xml:space="preserve">Администрации города Рубцовска </w:t>
      </w:r>
    </w:p>
    <w:p w:rsidR="003113A0" w:rsidRPr="00966D73" w:rsidRDefault="00B25FC3" w:rsidP="00043777">
      <w:pPr>
        <w:pStyle w:val="aa"/>
        <w:ind w:left="0"/>
        <w:jc w:val="both"/>
        <w:rPr>
          <w:szCs w:val="28"/>
        </w:rPr>
      </w:pPr>
      <w:r>
        <w:t xml:space="preserve">по управлению имуществом                                                        </w:t>
      </w:r>
      <w:r w:rsidR="00361EDA">
        <w:t>А.Н.Колупаев</w:t>
      </w:r>
    </w:p>
    <w:p w:rsidR="0043478C" w:rsidRPr="00966D73" w:rsidRDefault="0043478C" w:rsidP="003113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C0638" w:rsidRPr="00966D73" w:rsidRDefault="00BC0638" w:rsidP="003113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6D73" w:rsidRDefault="00966D73" w:rsidP="00BC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630A" w:rsidRDefault="0007630A" w:rsidP="00BC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07630A" w:rsidSect="008E1E6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91B"/>
    <w:multiLevelType w:val="hybridMultilevel"/>
    <w:tmpl w:val="DF346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3A1"/>
    <w:rsid w:val="00000623"/>
    <w:rsid w:val="000075DD"/>
    <w:rsid w:val="00022550"/>
    <w:rsid w:val="000404BD"/>
    <w:rsid w:val="00043777"/>
    <w:rsid w:val="00043C57"/>
    <w:rsid w:val="000476D3"/>
    <w:rsid w:val="00054083"/>
    <w:rsid w:val="000558E3"/>
    <w:rsid w:val="000730A6"/>
    <w:rsid w:val="0007630A"/>
    <w:rsid w:val="000938FE"/>
    <w:rsid w:val="000A3085"/>
    <w:rsid w:val="000C19C0"/>
    <w:rsid w:val="000C437A"/>
    <w:rsid w:val="000C5D5F"/>
    <w:rsid w:val="000C7316"/>
    <w:rsid w:val="000D0D79"/>
    <w:rsid w:val="000E0401"/>
    <w:rsid w:val="000E731E"/>
    <w:rsid w:val="00125536"/>
    <w:rsid w:val="00137906"/>
    <w:rsid w:val="00145E75"/>
    <w:rsid w:val="0015243C"/>
    <w:rsid w:val="00153BDE"/>
    <w:rsid w:val="00153D54"/>
    <w:rsid w:val="00155B1F"/>
    <w:rsid w:val="00155B49"/>
    <w:rsid w:val="00172366"/>
    <w:rsid w:val="001773FF"/>
    <w:rsid w:val="001B327C"/>
    <w:rsid w:val="001B40B6"/>
    <w:rsid w:val="001C625B"/>
    <w:rsid w:val="001C7C5D"/>
    <w:rsid w:val="001D679E"/>
    <w:rsid w:val="001E6217"/>
    <w:rsid w:val="001E624F"/>
    <w:rsid w:val="001F0486"/>
    <w:rsid w:val="0020399A"/>
    <w:rsid w:val="00204D69"/>
    <w:rsid w:val="00222F62"/>
    <w:rsid w:val="00227D49"/>
    <w:rsid w:val="00235483"/>
    <w:rsid w:val="00244FF0"/>
    <w:rsid w:val="002526A6"/>
    <w:rsid w:val="0025769C"/>
    <w:rsid w:val="002703A1"/>
    <w:rsid w:val="0027550A"/>
    <w:rsid w:val="00276D14"/>
    <w:rsid w:val="00287239"/>
    <w:rsid w:val="00295162"/>
    <w:rsid w:val="0029769E"/>
    <w:rsid w:val="002B36BE"/>
    <w:rsid w:val="002C0520"/>
    <w:rsid w:val="002C09BB"/>
    <w:rsid w:val="002C2A9E"/>
    <w:rsid w:val="002C5790"/>
    <w:rsid w:val="002D753C"/>
    <w:rsid w:val="002E5EB8"/>
    <w:rsid w:val="002F394B"/>
    <w:rsid w:val="00310E43"/>
    <w:rsid w:val="003113A0"/>
    <w:rsid w:val="00315869"/>
    <w:rsid w:val="003465A5"/>
    <w:rsid w:val="00361EDA"/>
    <w:rsid w:val="003665B8"/>
    <w:rsid w:val="00381945"/>
    <w:rsid w:val="0039488F"/>
    <w:rsid w:val="003B0423"/>
    <w:rsid w:val="003B5080"/>
    <w:rsid w:val="003D3D65"/>
    <w:rsid w:val="003D5366"/>
    <w:rsid w:val="003E40AC"/>
    <w:rsid w:val="003E749F"/>
    <w:rsid w:val="004037A3"/>
    <w:rsid w:val="004074BF"/>
    <w:rsid w:val="00413945"/>
    <w:rsid w:val="00421C6C"/>
    <w:rsid w:val="0042725E"/>
    <w:rsid w:val="00430996"/>
    <w:rsid w:val="0043478C"/>
    <w:rsid w:val="00450111"/>
    <w:rsid w:val="00455A33"/>
    <w:rsid w:val="0046659B"/>
    <w:rsid w:val="00475DF5"/>
    <w:rsid w:val="00481D46"/>
    <w:rsid w:val="00482D00"/>
    <w:rsid w:val="004831CF"/>
    <w:rsid w:val="0048495C"/>
    <w:rsid w:val="00487E95"/>
    <w:rsid w:val="004A2901"/>
    <w:rsid w:val="004A38BE"/>
    <w:rsid w:val="004C738F"/>
    <w:rsid w:val="004C7DD2"/>
    <w:rsid w:val="004D4ED3"/>
    <w:rsid w:val="004E0B2F"/>
    <w:rsid w:val="004E68D6"/>
    <w:rsid w:val="00504822"/>
    <w:rsid w:val="00510929"/>
    <w:rsid w:val="00514BAD"/>
    <w:rsid w:val="00520B26"/>
    <w:rsid w:val="00523ADB"/>
    <w:rsid w:val="00532C4D"/>
    <w:rsid w:val="00550F7F"/>
    <w:rsid w:val="0057060E"/>
    <w:rsid w:val="005731F8"/>
    <w:rsid w:val="00575933"/>
    <w:rsid w:val="00582968"/>
    <w:rsid w:val="00595BDD"/>
    <w:rsid w:val="005B27B9"/>
    <w:rsid w:val="005C09F5"/>
    <w:rsid w:val="005C4EEF"/>
    <w:rsid w:val="005D4D60"/>
    <w:rsid w:val="005E577A"/>
    <w:rsid w:val="005E7416"/>
    <w:rsid w:val="005F3D8D"/>
    <w:rsid w:val="00624245"/>
    <w:rsid w:val="00630B91"/>
    <w:rsid w:val="00637CB1"/>
    <w:rsid w:val="0064554D"/>
    <w:rsid w:val="00652D9B"/>
    <w:rsid w:val="0065761B"/>
    <w:rsid w:val="00665D0C"/>
    <w:rsid w:val="00667932"/>
    <w:rsid w:val="006679D0"/>
    <w:rsid w:val="00670EB3"/>
    <w:rsid w:val="006766CE"/>
    <w:rsid w:val="006A053C"/>
    <w:rsid w:val="006B6985"/>
    <w:rsid w:val="006C31B0"/>
    <w:rsid w:val="006C3FCA"/>
    <w:rsid w:val="006E62A2"/>
    <w:rsid w:val="006F618F"/>
    <w:rsid w:val="007079D7"/>
    <w:rsid w:val="00713441"/>
    <w:rsid w:val="007263BE"/>
    <w:rsid w:val="0072694C"/>
    <w:rsid w:val="00731E2C"/>
    <w:rsid w:val="00744718"/>
    <w:rsid w:val="00765039"/>
    <w:rsid w:val="00766596"/>
    <w:rsid w:val="007736BE"/>
    <w:rsid w:val="007777CB"/>
    <w:rsid w:val="00780A68"/>
    <w:rsid w:val="007845F3"/>
    <w:rsid w:val="007874C6"/>
    <w:rsid w:val="007B334F"/>
    <w:rsid w:val="007B3A34"/>
    <w:rsid w:val="007B51A3"/>
    <w:rsid w:val="007C0424"/>
    <w:rsid w:val="007C0754"/>
    <w:rsid w:val="007C0F1C"/>
    <w:rsid w:val="007C14FE"/>
    <w:rsid w:val="007C56FB"/>
    <w:rsid w:val="007D3976"/>
    <w:rsid w:val="007E1BA6"/>
    <w:rsid w:val="007F2CBF"/>
    <w:rsid w:val="007F4696"/>
    <w:rsid w:val="0080354A"/>
    <w:rsid w:val="008040C2"/>
    <w:rsid w:val="00815906"/>
    <w:rsid w:val="00817692"/>
    <w:rsid w:val="00817852"/>
    <w:rsid w:val="00820876"/>
    <w:rsid w:val="008263FA"/>
    <w:rsid w:val="008505FB"/>
    <w:rsid w:val="00857850"/>
    <w:rsid w:val="00880DA0"/>
    <w:rsid w:val="0089760F"/>
    <w:rsid w:val="008A3F24"/>
    <w:rsid w:val="008C2133"/>
    <w:rsid w:val="008D05CE"/>
    <w:rsid w:val="008D1106"/>
    <w:rsid w:val="008D1510"/>
    <w:rsid w:val="008D2A20"/>
    <w:rsid w:val="008D7713"/>
    <w:rsid w:val="008E0895"/>
    <w:rsid w:val="008E1E6A"/>
    <w:rsid w:val="008E31E0"/>
    <w:rsid w:val="008E70B3"/>
    <w:rsid w:val="009008B5"/>
    <w:rsid w:val="00902ED7"/>
    <w:rsid w:val="00902F98"/>
    <w:rsid w:val="00906FB8"/>
    <w:rsid w:val="00914C0E"/>
    <w:rsid w:val="00917B05"/>
    <w:rsid w:val="00932E94"/>
    <w:rsid w:val="00946639"/>
    <w:rsid w:val="00954C22"/>
    <w:rsid w:val="00957B1E"/>
    <w:rsid w:val="00960291"/>
    <w:rsid w:val="00966B85"/>
    <w:rsid w:val="00966D73"/>
    <w:rsid w:val="009728E8"/>
    <w:rsid w:val="00975D10"/>
    <w:rsid w:val="00992F87"/>
    <w:rsid w:val="009A21A0"/>
    <w:rsid w:val="009B0002"/>
    <w:rsid w:val="009C1984"/>
    <w:rsid w:val="009C383E"/>
    <w:rsid w:val="009D184B"/>
    <w:rsid w:val="009F3098"/>
    <w:rsid w:val="009F6A14"/>
    <w:rsid w:val="00A05BD6"/>
    <w:rsid w:val="00A06D24"/>
    <w:rsid w:val="00A21E73"/>
    <w:rsid w:val="00A237F1"/>
    <w:rsid w:val="00A24B40"/>
    <w:rsid w:val="00A321A9"/>
    <w:rsid w:val="00A35244"/>
    <w:rsid w:val="00A35C41"/>
    <w:rsid w:val="00A42BC7"/>
    <w:rsid w:val="00A549D2"/>
    <w:rsid w:val="00A554E8"/>
    <w:rsid w:val="00A55B1A"/>
    <w:rsid w:val="00A60669"/>
    <w:rsid w:val="00A64E53"/>
    <w:rsid w:val="00A67C63"/>
    <w:rsid w:val="00A75F6E"/>
    <w:rsid w:val="00A77ED9"/>
    <w:rsid w:val="00AA2814"/>
    <w:rsid w:val="00AA7234"/>
    <w:rsid w:val="00AA7410"/>
    <w:rsid w:val="00AA7770"/>
    <w:rsid w:val="00AE30F6"/>
    <w:rsid w:val="00B04859"/>
    <w:rsid w:val="00B23E84"/>
    <w:rsid w:val="00B25FC3"/>
    <w:rsid w:val="00B32DB2"/>
    <w:rsid w:val="00B47AFD"/>
    <w:rsid w:val="00B52546"/>
    <w:rsid w:val="00B54257"/>
    <w:rsid w:val="00B54453"/>
    <w:rsid w:val="00B55FD5"/>
    <w:rsid w:val="00B7264A"/>
    <w:rsid w:val="00B75833"/>
    <w:rsid w:val="00B90C90"/>
    <w:rsid w:val="00BB0866"/>
    <w:rsid w:val="00BB2130"/>
    <w:rsid w:val="00BB2DAE"/>
    <w:rsid w:val="00BB47A7"/>
    <w:rsid w:val="00BB627D"/>
    <w:rsid w:val="00BC0638"/>
    <w:rsid w:val="00BC7195"/>
    <w:rsid w:val="00BE2F2F"/>
    <w:rsid w:val="00C02A92"/>
    <w:rsid w:val="00C060E3"/>
    <w:rsid w:val="00C25216"/>
    <w:rsid w:val="00C25A3B"/>
    <w:rsid w:val="00C26FAE"/>
    <w:rsid w:val="00C407AE"/>
    <w:rsid w:val="00C64C3C"/>
    <w:rsid w:val="00C828E6"/>
    <w:rsid w:val="00C852A0"/>
    <w:rsid w:val="00C94D48"/>
    <w:rsid w:val="00CC3736"/>
    <w:rsid w:val="00CD2A49"/>
    <w:rsid w:val="00CD3DBC"/>
    <w:rsid w:val="00CE7648"/>
    <w:rsid w:val="00CF17B5"/>
    <w:rsid w:val="00CF41EF"/>
    <w:rsid w:val="00D0638D"/>
    <w:rsid w:val="00D12A50"/>
    <w:rsid w:val="00D2344C"/>
    <w:rsid w:val="00D34040"/>
    <w:rsid w:val="00D4355F"/>
    <w:rsid w:val="00D523E3"/>
    <w:rsid w:val="00D61778"/>
    <w:rsid w:val="00D70599"/>
    <w:rsid w:val="00D82CF9"/>
    <w:rsid w:val="00D94344"/>
    <w:rsid w:val="00DC0324"/>
    <w:rsid w:val="00DD1B42"/>
    <w:rsid w:val="00DE1E39"/>
    <w:rsid w:val="00DE3985"/>
    <w:rsid w:val="00DF28F5"/>
    <w:rsid w:val="00DF4E5D"/>
    <w:rsid w:val="00DF4E73"/>
    <w:rsid w:val="00E077F2"/>
    <w:rsid w:val="00E140D7"/>
    <w:rsid w:val="00E2222D"/>
    <w:rsid w:val="00E22C3A"/>
    <w:rsid w:val="00E336DF"/>
    <w:rsid w:val="00E433BB"/>
    <w:rsid w:val="00E52C5B"/>
    <w:rsid w:val="00E54BC3"/>
    <w:rsid w:val="00E70BA5"/>
    <w:rsid w:val="00E7687A"/>
    <w:rsid w:val="00E86D8E"/>
    <w:rsid w:val="00E9035D"/>
    <w:rsid w:val="00E91FF5"/>
    <w:rsid w:val="00EB5A39"/>
    <w:rsid w:val="00EB7F0A"/>
    <w:rsid w:val="00EC68FC"/>
    <w:rsid w:val="00EE4F92"/>
    <w:rsid w:val="00EF604B"/>
    <w:rsid w:val="00F10D4A"/>
    <w:rsid w:val="00F1178D"/>
    <w:rsid w:val="00F14DE2"/>
    <w:rsid w:val="00F23CDC"/>
    <w:rsid w:val="00F309BB"/>
    <w:rsid w:val="00F35EEA"/>
    <w:rsid w:val="00F621CC"/>
    <w:rsid w:val="00F7208A"/>
    <w:rsid w:val="00F84989"/>
    <w:rsid w:val="00F876BB"/>
    <w:rsid w:val="00FA31B8"/>
    <w:rsid w:val="00FC46F2"/>
    <w:rsid w:val="00FC4E92"/>
    <w:rsid w:val="00FD59DA"/>
    <w:rsid w:val="00FD5F24"/>
    <w:rsid w:val="00FE0212"/>
    <w:rsid w:val="00FE0CE6"/>
    <w:rsid w:val="00FE31F6"/>
    <w:rsid w:val="00FE7B02"/>
    <w:rsid w:val="00FF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3A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077F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486"/>
    <w:pPr>
      <w:spacing w:before="100" w:beforeAutospacing="1" w:after="100" w:afterAutospacing="1"/>
    </w:pPr>
  </w:style>
  <w:style w:type="paragraph" w:customStyle="1" w:styleId="ConsPlusNonformat">
    <w:name w:val="ConsPlusNonformat"/>
    <w:rsid w:val="003113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54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E077F2"/>
    <w:rPr>
      <w:b/>
      <w:bCs/>
      <w:sz w:val="36"/>
      <w:szCs w:val="36"/>
    </w:rPr>
  </w:style>
  <w:style w:type="paragraph" w:customStyle="1" w:styleId="ConsPlusNormal">
    <w:name w:val="ConsPlusNormal"/>
    <w:rsid w:val="002526A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rsid w:val="00652D9B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652D9B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link w:val="a8"/>
    <w:uiPriority w:val="99"/>
    <w:locked/>
    <w:rsid w:val="000476D3"/>
    <w:rPr>
      <w:rFonts w:ascii="Calibri" w:hAnsi="Calibri" w:cs="Calibri"/>
    </w:rPr>
  </w:style>
  <w:style w:type="paragraph" w:styleId="a8">
    <w:name w:val="footnote text"/>
    <w:basedOn w:val="a"/>
    <w:link w:val="a7"/>
    <w:uiPriority w:val="99"/>
    <w:rsid w:val="000476D3"/>
    <w:rPr>
      <w:rFonts w:ascii="Calibri" w:hAnsi="Calibri"/>
      <w:sz w:val="20"/>
      <w:szCs w:val="20"/>
      <w:lang/>
    </w:rPr>
  </w:style>
  <w:style w:type="character" w:customStyle="1" w:styleId="1">
    <w:name w:val="Текст сноски Знак1"/>
    <w:basedOn w:val="a0"/>
    <w:rsid w:val="000476D3"/>
  </w:style>
  <w:style w:type="character" w:styleId="a9">
    <w:name w:val="Hyperlink"/>
    <w:rsid w:val="00744718"/>
    <w:rPr>
      <w:color w:val="0000FF"/>
      <w:u w:val="single"/>
    </w:rPr>
  </w:style>
  <w:style w:type="paragraph" w:styleId="aa">
    <w:name w:val="Body Text Indent"/>
    <w:basedOn w:val="a"/>
    <w:link w:val="ab"/>
    <w:rsid w:val="00B25FC3"/>
    <w:pPr>
      <w:tabs>
        <w:tab w:val="left" w:pos="4860"/>
      </w:tabs>
      <w:suppressAutoHyphens/>
      <w:ind w:left="7788"/>
    </w:pPr>
    <w:rPr>
      <w:sz w:val="28"/>
      <w:lang w:eastAsia="ar-SA"/>
    </w:rPr>
  </w:style>
  <w:style w:type="character" w:customStyle="1" w:styleId="ab">
    <w:name w:val="Основной текст с отступом Знак"/>
    <w:link w:val="aa"/>
    <w:rsid w:val="00B25FC3"/>
    <w:rPr>
      <w:sz w:val="28"/>
      <w:szCs w:val="24"/>
      <w:lang w:eastAsia="ar-SA"/>
    </w:rPr>
  </w:style>
  <w:style w:type="paragraph" w:styleId="ac">
    <w:name w:val="Plain Text"/>
    <w:basedOn w:val="a"/>
    <w:link w:val="ad"/>
    <w:rsid w:val="003465A5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3465A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17697F13C62A056CD2B528DBB6C3A53997571CDCD1116196F78514F4A8AAFB4C3A2372469A6B7E52124Ch8l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31517B392F7AE66E044620F95256C8B51E7D29AE1139FDE109EF39C3C5131A594Fm7H" TargetMode="External"/><Relationship Id="rId5" Type="http://schemas.openxmlformats.org/officeDocument/2006/relationships/hyperlink" Target="mailto:arhitektura@rub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4697</CharactersWithSpaces>
  <SharedDoc>false</SharedDoc>
  <HLinks>
    <vt:vector size="18" baseType="variant">
      <vt:variant>
        <vt:i4>4653071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consultantplus://offline/ref=FF17697F13C62A056CD2B528DBB6C3A53997571CDCD1116196F78514F4A8AAFB4C3A2372469A6B7E52124Ch8l0F</vt:lpwstr>
      </vt:variant>
      <vt:variant>
        <vt:lpwstr/>
      </vt:variant>
      <vt:variant>
        <vt:i4>1441807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consultantplus://offline/ref=A931517B392F7AE66E044620F95256C8B51E7D29AE1139FDE109EF39C3C5131A594Fm7H</vt:lpwstr>
      </vt:variant>
      <vt:variant>
        <vt:lpwstr/>
      </vt:variant>
      <vt:variant>
        <vt:i4>3145734</vt:i4>
      </vt:variant>
      <vt:variant>
        <vt:i4>0</vt:i4>
      </vt:variant>
      <vt:variant>
        <vt:i4>0</vt:i4>
      </vt:variant>
      <vt:variant>
        <vt:i4>5</vt:i4>
      </vt:variant>
      <vt:variant>
        <vt:lpwstr>mailto:arhitektura@rubsovsk.org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Valyaeva</dc:creator>
  <cp:lastModifiedBy>Пользователь</cp:lastModifiedBy>
  <cp:revision>11</cp:revision>
  <cp:lastPrinted>2018-10-17T01:54:00Z</cp:lastPrinted>
  <dcterms:created xsi:type="dcterms:W3CDTF">2018-08-01T08:51:00Z</dcterms:created>
  <dcterms:modified xsi:type="dcterms:W3CDTF">2018-10-19T06:55:00Z</dcterms:modified>
</cp:coreProperties>
</file>