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A9" w:rsidRDefault="00836FA9" w:rsidP="00836FA9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:rsidR="00836FA9" w:rsidRDefault="00836FA9" w:rsidP="00836FA9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692F10">
        <w:rPr>
          <w:b/>
          <w:szCs w:val="28"/>
        </w:rPr>
        <w:t>май</w:t>
      </w:r>
      <w:r>
        <w:rPr>
          <w:b/>
          <w:szCs w:val="28"/>
        </w:rPr>
        <w:t xml:space="preserve"> 2021 года</w:t>
      </w:r>
    </w:p>
    <w:p w:rsidR="00836FA9" w:rsidRDefault="00836FA9" w:rsidP="00836FA9"/>
    <w:tbl>
      <w:tblPr>
        <w:tblStyle w:val="a3"/>
        <w:tblW w:w="0" w:type="auto"/>
        <w:tblInd w:w="0" w:type="dxa"/>
        <w:tblLook w:val="04A0"/>
      </w:tblPr>
      <w:tblGrid>
        <w:gridCol w:w="751"/>
        <w:gridCol w:w="7154"/>
        <w:gridCol w:w="1666"/>
      </w:tblGrid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FA9" w:rsidRDefault="00836FA9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166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FA9" w:rsidRDefault="00836FA9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  <w:proofErr w:type="gramStart"/>
            <w:r>
              <w:rPr>
                <w:sz w:val="28"/>
                <w:szCs w:val="28"/>
              </w:rPr>
              <w:t>устных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FA9" w:rsidRDefault="00836FA9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FA9" w:rsidRDefault="00836FA9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FA9" w:rsidRDefault="00836FA9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FA9" w:rsidRDefault="00836FA9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6B7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6B7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6B7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Коммунальное </w:t>
            </w:r>
            <w:proofErr w:type="spellStart"/>
            <w:r>
              <w:rPr>
                <w:sz w:val="28"/>
                <w:szCs w:val="28"/>
              </w:rPr>
              <w:t>хоз-во</w:t>
            </w:r>
            <w:proofErr w:type="spellEnd"/>
            <w:r>
              <w:rPr>
                <w:sz w:val="28"/>
                <w:szCs w:val="28"/>
              </w:rPr>
              <w:t xml:space="preserve">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6FA9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836FA9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FA9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836FA9" w:rsidRDefault="00836FA9" w:rsidP="00836FA9"/>
    <w:p w:rsidR="00836FA9" w:rsidRDefault="00836FA9" w:rsidP="00836FA9"/>
    <w:p w:rsidR="00836FA9" w:rsidRDefault="00836FA9" w:rsidP="00836FA9"/>
    <w:p w:rsidR="00836FA9" w:rsidRDefault="00836FA9" w:rsidP="00836FA9"/>
    <w:p w:rsidR="00836FA9" w:rsidRDefault="00836FA9" w:rsidP="00836FA9"/>
    <w:p w:rsidR="00565A3E" w:rsidRDefault="00565A3E"/>
    <w:sectPr w:rsidR="00565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FA9"/>
    <w:rsid w:val="00166867"/>
    <w:rsid w:val="00565A3E"/>
    <w:rsid w:val="00692F10"/>
    <w:rsid w:val="007436B7"/>
    <w:rsid w:val="0083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6F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836FA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FA9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836FA9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836F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2021-05-28T08:55:00Z</cp:lastPrinted>
  <dcterms:created xsi:type="dcterms:W3CDTF">2021-05-28T08:55:00Z</dcterms:created>
  <dcterms:modified xsi:type="dcterms:W3CDTF">2021-05-28T09:11:00Z</dcterms:modified>
</cp:coreProperties>
</file>