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60" w:rsidRDefault="00351C60" w:rsidP="00351C60">
      <w:pPr>
        <w:spacing w:after="0" w:line="240" w:lineRule="auto"/>
        <w:jc w:val="right"/>
        <w:rPr>
          <w:rFonts w:ascii="Times New Roman" w:eastAsia="Times New Roman" w:hAnsi="Times New Roman" w:cs="Times New Roman"/>
          <w:b/>
          <w:i/>
          <w:sz w:val="24"/>
          <w:szCs w:val="24"/>
        </w:rPr>
      </w:pPr>
      <w:r w:rsidRPr="00E4471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351C60" w:rsidRDefault="00351C60" w:rsidP="00351C60">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351C60" w:rsidRPr="00351C60" w:rsidRDefault="00351C60" w:rsidP="00351C60">
      <w:pPr>
        <w:spacing w:after="0" w:line="240" w:lineRule="auto"/>
        <w:jc w:val="right"/>
        <w:rPr>
          <w:rFonts w:ascii="Times New Roman" w:eastAsia="Times New Roman" w:hAnsi="Times New Roman" w:cs="Times New Roman"/>
          <w:b/>
          <w:i/>
          <w:sz w:val="24"/>
          <w:szCs w:val="24"/>
        </w:rPr>
      </w:pPr>
    </w:p>
    <w:p w:rsidR="00351C60" w:rsidRDefault="00351C60" w:rsidP="00351C60">
      <w:pPr>
        <w:widowControl w:val="0"/>
        <w:autoSpaceDE w:val="0"/>
        <w:autoSpaceDN w:val="0"/>
        <w:adjustRightInd w:val="0"/>
        <w:jc w:val="center"/>
        <w:rPr>
          <w:rFonts w:ascii="Times New Roman" w:hAnsi="Times New Roman" w:cs="Times New Roman"/>
          <w:caps/>
          <w:sz w:val="24"/>
          <w:szCs w:val="24"/>
        </w:rPr>
      </w:pPr>
      <w:r w:rsidRPr="00351C60">
        <w:rPr>
          <w:rFonts w:ascii="Times New Roman" w:hAnsi="Times New Roman" w:cs="Times New Roman"/>
          <w:caps/>
          <w:sz w:val="24"/>
          <w:szCs w:val="24"/>
        </w:rPr>
        <w:t>МУНИЦИПАЛЬНЫЙ КОНТРАКТ (ПРОЕКТ) №</w:t>
      </w:r>
    </w:p>
    <w:p w:rsidR="00351C60" w:rsidRDefault="00351C60" w:rsidP="00351C6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Идентификационный код за</w:t>
      </w:r>
      <w:r>
        <w:rPr>
          <w:rFonts w:ascii="Times New Roman" w:eastAsia="Times New Roman" w:hAnsi="Times New Roman" w:cs="Times New Roman"/>
          <w:sz w:val="24"/>
          <w:szCs w:val="24"/>
        </w:rPr>
        <w:t>купки 173220901107922090100100170173811</w:t>
      </w:r>
      <w:r w:rsidRPr="00E44711">
        <w:rPr>
          <w:rFonts w:ascii="Times New Roman" w:eastAsia="Times New Roman" w:hAnsi="Times New Roman" w:cs="Times New Roman"/>
          <w:sz w:val="24"/>
          <w:szCs w:val="24"/>
        </w:rPr>
        <w:t>244</w:t>
      </w:r>
    </w:p>
    <w:p w:rsidR="00351C60" w:rsidRPr="00351C60" w:rsidRDefault="00351C60" w:rsidP="00351C6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51C60" w:rsidRPr="00351C60" w:rsidRDefault="00351C60" w:rsidP="00351C60">
      <w:pPr>
        <w:jc w:val="both"/>
        <w:rPr>
          <w:rFonts w:ascii="Times New Roman" w:hAnsi="Times New Roman" w:cs="Times New Roman"/>
          <w:sz w:val="24"/>
          <w:szCs w:val="24"/>
        </w:rPr>
      </w:pPr>
      <w:r w:rsidRPr="00351C60">
        <w:rPr>
          <w:rFonts w:ascii="Times New Roman" w:hAnsi="Times New Roman" w:cs="Times New Roman"/>
          <w:sz w:val="24"/>
          <w:szCs w:val="24"/>
        </w:rPr>
        <w:t>г</w:t>
      </w:r>
      <w:proofErr w:type="gramStart"/>
      <w:r w:rsidRPr="00351C60">
        <w:rPr>
          <w:rFonts w:ascii="Times New Roman" w:hAnsi="Times New Roman" w:cs="Times New Roman"/>
          <w:sz w:val="24"/>
          <w:szCs w:val="24"/>
        </w:rPr>
        <w:t>.Р</w:t>
      </w:r>
      <w:proofErr w:type="gramEnd"/>
      <w:r w:rsidRPr="00351C60">
        <w:rPr>
          <w:rFonts w:ascii="Times New Roman" w:hAnsi="Times New Roman" w:cs="Times New Roman"/>
          <w:sz w:val="24"/>
          <w:szCs w:val="24"/>
        </w:rPr>
        <w:t>уб</w:t>
      </w:r>
      <w:r>
        <w:rPr>
          <w:rFonts w:ascii="Times New Roman" w:hAnsi="Times New Roman" w:cs="Times New Roman"/>
          <w:sz w:val="24"/>
          <w:szCs w:val="24"/>
        </w:rPr>
        <w:t>цовск                                                                                         «___»_____________20__ г.</w:t>
      </w:r>
    </w:p>
    <w:p w:rsidR="00351C60" w:rsidRPr="00351C60" w:rsidRDefault="00351C60" w:rsidP="00351C60">
      <w:pPr>
        <w:jc w:val="both"/>
        <w:rPr>
          <w:rFonts w:ascii="Times New Roman" w:hAnsi="Times New Roman" w:cs="Times New Roman"/>
          <w:kern w:val="16"/>
          <w:sz w:val="24"/>
          <w:szCs w:val="24"/>
        </w:rPr>
      </w:pPr>
      <w:proofErr w:type="gramStart"/>
      <w:r w:rsidRPr="00351C60">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351C60">
        <w:rPr>
          <w:rFonts w:ascii="Times New Roman" w:hAnsi="Times New Roman" w:cs="Times New Roman"/>
          <w:kern w:val="16"/>
          <w:sz w:val="24"/>
          <w:szCs w:val="24"/>
        </w:rPr>
        <w:t xml:space="preserve">в соответствии с </w:t>
      </w:r>
      <w:r w:rsidRPr="00351C6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51C60">
        <w:rPr>
          <w:rFonts w:ascii="Times New Roman" w:hAnsi="Times New Roman" w:cs="Times New Roman"/>
          <w:kern w:val="16"/>
          <w:sz w:val="24"/>
          <w:szCs w:val="24"/>
        </w:rPr>
        <w:t xml:space="preserve"> и на основании</w:t>
      </w:r>
      <w:r w:rsidRPr="00351C60">
        <w:rPr>
          <w:rFonts w:ascii="Times New Roman" w:hAnsi="Times New Roman" w:cs="Times New Roman"/>
          <w:i/>
          <w:kern w:val="16"/>
          <w:sz w:val="24"/>
          <w:szCs w:val="24"/>
        </w:rPr>
        <w:t xml:space="preserve"> </w:t>
      </w:r>
      <w:r w:rsidRPr="00351C60">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351C60">
        <w:rPr>
          <w:rFonts w:ascii="Times New Roman" w:hAnsi="Times New Roman" w:cs="Times New Roman"/>
          <w:kern w:val="16"/>
          <w:sz w:val="24"/>
          <w:szCs w:val="24"/>
        </w:rPr>
        <w:t>», о нижеследующем:</w:t>
      </w:r>
    </w:p>
    <w:p w:rsidR="00351C60" w:rsidRPr="00351C60" w:rsidRDefault="00351C60" w:rsidP="00351C60">
      <w:pPr>
        <w:numPr>
          <w:ilvl w:val="0"/>
          <w:numId w:val="1"/>
        </w:numPr>
        <w:tabs>
          <w:tab w:val="left" w:pos="426"/>
        </w:tabs>
        <w:spacing w:after="0" w:line="240" w:lineRule="auto"/>
        <w:ind w:left="360"/>
        <w:jc w:val="center"/>
        <w:rPr>
          <w:rFonts w:ascii="Times New Roman" w:hAnsi="Times New Roman" w:cs="Times New Roman"/>
          <w:b/>
          <w:sz w:val="24"/>
          <w:szCs w:val="24"/>
        </w:rPr>
      </w:pPr>
      <w:r w:rsidRPr="00351C60">
        <w:rPr>
          <w:rFonts w:ascii="Times New Roman" w:hAnsi="Times New Roman" w:cs="Times New Roman"/>
          <w:b/>
          <w:sz w:val="24"/>
          <w:szCs w:val="24"/>
        </w:rPr>
        <w:t>Предмет Контракта</w:t>
      </w:r>
    </w:p>
    <w:p w:rsidR="00351C60" w:rsidRPr="00351C60" w:rsidRDefault="00351C60" w:rsidP="00351C60">
      <w:pPr>
        <w:spacing w:after="0" w:line="240" w:lineRule="auto"/>
        <w:jc w:val="both"/>
        <w:rPr>
          <w:rFonts w:ascii="Times New Roman" w:hAnsi="Times New Roman" w:cs="Times New Roman"/>
          <w:bCs/>
          <w:sz w:val="24"/>
          <w:szCs w:val="24"/>
        </w:rPr>
      </w:pPr>
      <w:r w:rsidRPr="00351C60">
        <w:rPr>
          <w:rFonts w:ascii="Times New Roman" w:hAnsi="Times New Roman" w:cs="Times New Roman"/>
          <w:sz w:val="24"/>
          <w:szCs w:val="24"/>
        </w:rPr>
        <w:t>1.1 Исполнитель обязуется собственными или привлеченными</w:t>
      </w:r>
      <w:r w:rsidRPr="00351C60">
        <w:rPr>
          <w:rFonts w:ascii="Times New Roman" w:hAnsi="Times New Roman" w:cs="Times New Roman"/>
          <w:i/>
          <w:sz w:val="24"/>
          <w:szCs w:val="24"/>
        </w:rPr>
        <w:t xml:space="preserve"> </w:t>
      </w:r>
      <w:r w:rsidRPr="00351C60">
        <w:rPr>
          <w:rFonts w:ascii="Times New Roman" w:hAnsi="Times New Roman" w:cs="Times New Roman"/>
          <w:sz w:val="24"/>
          <w:szCs w:val="24"/>
        </w:rPr>
        <w:t>силами</w:t>
      </w:r>
      <w:r w:rsidRPr="00351C60">
        <w:rPr>
          <w:rFonts w:ascii="Times New Roman" w:hAnsi="Times New Roman" w:cs="Times New Roman"/>
          <w:i/>
          <w:sz w:val="24"/>
          <w:szCs w:val="24"/>
        </w:rPr>
        <w:t>,</w:t>
      </w:r>
      <w:r w:rsidRPr="00351C60">
        <w:rPr>
          <w:rFonts w:ascii="Times New Roman" w:hAnsi="Times New Roman" w:cs="Times New Roman"/>
          <w:sz w:val="24"/>
          <w:szCs w:val="24"/>
        </w:rPr>
        <w:t xml:space="preserve"> своевременно выполнить на условиях настоящего Контракта </w:t>
      </w:r>
      <w:r w:rsidRPr="00351C60">
        <w:rPr>
          <w:rFonts w:ascii="Times New Roman" w:hAnsi="Times New Roman" w:cs="Times New Roman"/>
          <w:b/>
          <w:sz w:val="24"/>
          <w:szCs w:val="24"/>
        </w:rPr>
        <w:t xml:space="preserve"> </w:t>
      </w:r>
      <w:r w:rsidRPr="00351C60">
        <w:rPr>
          <w:rFonts w:ascii="Times New Roman" w:hAnsi="Times New Roman" w:cs="Times New Roman"/>
          <w:sz w:val="24"/>
          <w:szCs w:val="24"/>
        </w:rPr>
        <w:t xml:space="preserve">работы </w:t>
      </w:r>
      <w:r w:rsidRPr="00351C60">
        <w:rPr>
          <w:rFonts w:ascii="Times New Roman" w:hAnsi="Times New Roman" w:cs="Times New Roman"/>
          <w:bCs/>
          <w:sz w:val="24"/>
          <w:szCs w:val="24"/>
        </w:rPr>
        <w:t>по ликвида</w:t>
      </w:r>
      <w:r>
        <w:rPr>
          <w:rFonts w:ascii="Times New Roman" w:hAnsi="Times New Roman" w:cs="Times New Roman"/>
          <w:bCs/>
          <w:sz w:val="24"/>
          <w:szCs w:val="24"/>
        </w:rPr>
        <w:t xml:space="preserve">ции несанкционированных свалок </w:t>
      </w:r>
      <w:r w:rsidRPr="00351C60">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351C60" w:rsidRPr="00351C60" w:rsidRDefault="00351C60" w:rsidP="00351C60">
      <w:pPr>
        <w:spacing w:after="0" w:line="240" w:lineRule="auto"/>
        <w:contextualSpacing/>
        <w:jc w:val="both"/>
        <w:rPr>
          <w:rFonts w:ascii="Times New Roman" w:hAnsi="Times New Roman" w:cs="Times New Roman"/>
          <w:i/>
          <w:iCs/>
          <w:sz w:val="24"/>
          <w:szCs w:val="24"/>
        </w:rPr>
      </w:pPr>
      <w:r w:rsidRPr="00351C60">
        <w:rPr>
          <w:rFonts w:ascii="Times New Roman" w:hAnsi="Times New Roman" w:cs="Times New Roman"/>
          <w:sz w:val="24"/>
          <w:szCs w:val="24"/>
        </w:rPr>
        <w:t>1.2. Состав и объем работ определяется Приложениями №1; №2 к настоящему Контракту.</w:t>
      </w:r>
    </w:p>
    <w:p w:rsidR="00351C60" w:rsidRDefault="00351C60" w:rsidP="00351C60">
      <w:pPr>
        <w:autoSpaceDE w:val="0"/>
        <w:autoSpaceDN w:val="0"/>
        <w:adjustRightInd w:val="0"/>
        <w:spacing w:after="0" w:line="240" w:lineRule="auto"/>
        <w:jc w:val="both"/>
        <w:outlineLvl w:val="1"/>
        <w:rPr>
          <w:rFonts w:ascii="Times New Roman" w:hAnsi="Times New Roman" w:cs="Times New Roman"/>
          <w:sz w:val="24"/>
          <w:szCs w:val="24"/>
        </w:rPr>
      </w:pPr>
      <w:r w:rsidRPr="00351C60">
        <w:rPr>
          <w:rFonts w:ascii="Times New Roman" w:hAnsi="Times New Roman" w:cs="Times New Roman"/>
          <w:sz w:val="24"/>
          <w:szCs w:val="24"/>
        </w:rPr>
        <w:t xml:space="preserve">Место выполнения работ: Российская Федерация, Алтайский край, территория города Рубцовска, по заданию Заказчика. </w:t>
      </w:r>
    </w:p>
    <w:p w:rsidR="00351C60" w:rsidRPr="00351C60" w:rsidRDefault="00351C60" w:rsidP="00351C60">
      <w:pPr>
        <w:autoSpaceDE w:val="0"/>
        <w:autoSpaceDN w:val="0"/>
        <w:adjustRightInd w:val="0"/>
        <w:spacing w:after="0" w:line="240" w:lineRule="auto"/>
        <w:jc w:val="both"/>
        <w:outlineLvl w:val="1"/>
        <w:rPr>
          <w:rFonts w:ascii="Times New Roman" w:hAnsi="Times New Roman" w:cs="Times New Roman"/>
          <w:sz w:val="24"/>
          <w:szCs w:val="24"/>
        </w:rPr>
      </w:pPr>
    </w:p>
    <w:p w:rsidR="00351C60" w:rsidRPr="00351C60" w:rsidRDefault="00351C60" w:rsidP="00351C60">
      <w:pPr>
        <w:widowControl w:val="0"/>
        <w:numPr>
          <w:ilvl w:val="0"/>
          <w:numId w:val="1"/>
        </w:numPr>
        <w:tabs>
          <w:tab w:val="left" w:pos="426"/>
        </w:tabs>
        <w:autoSpaceDE w:val="0"/>
        <w:autoSpaceDN w:val="0"/>
        <w:adjustRightInd w:val="0"/>
        <w:spacing w:after="0" w:line="240" w:lineRule="auto"/>
        <w:ind w:left="360"/>
        <w:jc w:val="center"/>
        <w:rPr>
          <w:rFonts w:ascii="Times New Roman" w:hAnsi="Times New Roman" w:cs="Times New Roman"/>
          <w:b/>
          <w:sz w:val="24"/>
          <w:szCs w:val="24"/>
        </w:rPr>
      </w:pPr>
      <w:r w:rsidRPr="00351C60">
        <w:rPr>
          <w:rFonts w:ascii="Times New Roman" w:hAnsi="Times New Roman" w:cs="Times New Roman"/>
          <w:b/>
          <w:sz w:val="24"/>
          <w:szCs w:val="24"/>
        </w:rPr>
        <w:t>Цена Контракта и порядок расчетов</w:t>
      </w:r>
    </w:p>
    <w:p w:rsidR="00351C60" w:rsidRPr="00351C60" w:rsidRDefault="00351C60" w:rsidP="00351C60">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51C60">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351C60" w:rsidRPr="00351C60" w:rsidRDefault="00351C60" w:rsidP="00351C60">
      <w:pPr>
        <w:widowControl w:val="0"/>
        <w:autoSpaceDE w:val="0"/>
        <w:autoSpaceDN w:val="0"/>
        <w:adjustRightInd w:val="0"/>
        <w:contextualSpacing/>
        <w:jc w:val="both"/>
        <w:rPr>
          <w:rFonts w:ascii="Times New Roman" w:hAnsi="Times New Roman" w:cs="Times New Roman"/>
          <w:i/>
          <w:iCs/>
          <w:sz w:val="24"/>
          <w:szCs w:val="24"/>
        </w:rPr>
      </w:pPr>
      <w:r w:rsidRPr="00351C60">
        <w:rPr>
          <w:rFonts w:ascii="Times New Roman" w:hAnsi="Times New Roman" w:cs="Times New Roman"/>
          <w:sz w:val="24"/>
          <w:szCs w:val="24"/>
        </w:rPr>
        <w:t>Цена Контракта составляет</w:t>
      </w:r>
      <w:proofErr w:type="gramStart"/>
      <w:r w:rsidRPr="00351C60">
        <w:rPr>
          <w:rFonts w:ascii="Times New Roman" w:hAnsi="Times New Roman" w:cs="Times New Roman"/>
          <w:sz w:val="24"/>
          <w:szCs w:val="24"/>
        </w:rPr>
        <w:t xml:space="preserve"> __________ (_________) </w:t>
      </w:r>
      <w:proofErr w:type="gramEnd"/>
      <w:r w:rsidRPr="00351C60">
        <w:rPr>
          <w:rFonts w:ascii="Times New Roman" w:hAnsi="Times New Roman" w:cs="Times New Roman"/>
          <w:sz w:val="24"/>
          <w:szCs w:val="24"/>
        </w:rPr>
        <w:t>рублей _______ копеек, включая налог на добавленную стоимость</w:t>
      </w:r>
      <w:proofErr w:type="gramStart"/>
      <w:r w:rsidRPr="00351C60">
        <w:rPr>
          <w:rFonts w:ascii="Times New Roman" w:hAnsi="Times New Roman" w:cs="Times New Roman"/>
          <w:sz w:val="24"/>
          <w:szCs w:val="24"/>
        </w:rPr>
        <w:t xml:space="preserve"> (__ %): __________ (__________) </w:t>
      </w:r>
      <w:proofErr w:type="gramEnd"/>
      <w:r w:rsidRPr="00351C60">
        <w:rPr>
          <w:rFonts w:ascii="Times New Roman" w:hAnsi="Times New Roman" w:cs="Times New Roman"/>
          <w:sz w:val="24"/>
          <w:szCs w:val="24"/>
        </w:rPr>
        <w:t xml:space="preserve">рублей _______ копеек. </w:t>
      </w:r>
    </w:p>
    <w:p w:rsidR="00351C60" w:rsidRPr="00351C60" w:rsidRDefault="00351C60" w:rsidP="00351C60">
      <w:pPr>
        <w:autoSpaceDE w:val="0"/>
        <w:autoSpaceDN w:val="0"/>
        <w:adjustRightInd w:val="0"/>
        <w:contextualSpacing/>
        <w:jc w:val="both"/>
        <w:rPr>
          <w:rFonts w:ascii="Times New Roman" w:hAnsi="Times New Roman" w:cs="Times New Roman"/>
          <w:sz w:val="24"/>
          <w:szCs w:val="24"/>
        </w:rPr>
      </w:pPr>
      <w:r w:rsidRPr="00351C60">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351C60" w:rsidRPr="00351C60" w:rsidRDefault="00351C60" w:rsidP="00351C60">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351C60">
        <w:rPr>
          <w:rFonts w:ascii="Times New Roman" w:hAnsi="Times New Roman" w:cs="Times New Roman"/>
          <w:sz w:val="24"/>
          <w:szCs w:val="24"/>
        </w:rPr>
        <w:t>платежи</w:t>
      </w:r>
      <w:proofErr w:type="gramEnd"/>
      <w:r w:rsidRPr="00351C60">
        <w:rPr>
          <w:rFonts w:ascii="Times New Roman" w:hAnsi="Times New Roman" w:cs="Times New Roman"/>
          <w:sz w:val="24"/>
          <w:szCs w:val="24"/>
        </w:rPr>
        <w:t xml:space="preserve"> и иные расходы, связанные с выполнением работ.</w:t>
      </w:r>
    </w:p>
    <w:p w:rsidR="00351C60" w:rsidRPr="00351C60" w:rsidRDefault="00351C60" w:rsidP="00351C60">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Оплата по Контракту производится в следующем порядке:</w:t>
      </w:r>
    </w:p>
    <w:p w:rsidR="00351C60" w:rsidRPr="00351C60" w:rsidRDefault="00351C60" w:rsidP="00351C60">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351C60" w:rsidRPr="00351C60" w:rsidRDefault="00351C60" w:rsidP="00351C60">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351C60" w:rsidRPr="00351C60" w:rsidRDefault="00351C60" w:rsidP="00351C60">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iCs/>
          <w:sz w:val="24"/>
          <w:szCs w:val="24"/>
        </w:rPr>
        <w:t>Авансовые платежи по Контракту не предусмотрены.</w:t>
      </w:r>
    </w:p>
    <w:p w:rsidR="00351C60" w:rsidRPr="00351C60" w:rsidRDefault="00351C60" w:rsidP="00351C60">
      <w:pPr>
        <w:widowControl w:val="0"/>
        <w:numPr>
          <w:ilvl w:val="2"/>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351C60">
        <w:rPr>
          <w:rFonts w:ascii="Times New Roman" w:hAnsi="Times New Roman" w:cs="Times New Roman"/>
          <w:sz w:val="24"/>
          <w:szCs w:val="24"/>
        </w:rPr>
        <w:t>Оплата выполненных работ осуществляется по мере поступления денежных средств.</w:t>
      </w:r>
    </w:p>
    <w:p w:rsidR="00351C60" w:rsidRPr="00351C60" w:rsidRDefault="00351C60" w:rsidP="00351C60">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351C60">
        <w:rPr>
          <w:rFonts w:ascii="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Исполнителем счета и счета-фактуры.</w:t>
      </w:r>
      <w:proofErr w:type="gramEnd"/>
    </w:p>
    <w:p w:rsidR="00351C60" w:rsidRPr="00351C60" w:rsidRDefault="00351C60" w:rsidP="00351C60">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351C60">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51C60">
        <w:rPr>
          <w:rFonts w:ascii="Times New Roman" w:hAnsi="Times New Roman" w:cs="Times New Roman"/>
          <w:sz w:val="24"/>
          <w:szCs w:val="24"/>
        </w:rPr>
        <w:t>взаимосверки</w:t>
      </w:r>
      <w:proofErr w:type="spellEnd"/>
      <w:r w:rsidRPr="00351C60">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51C60">
        <w:rPr>
          <w:rFonts w:ascii="Times New Roman" w:hAnsi="Times New Roman" w:cs="Times New Roman"/>
          <w:sz w:val="24"/>
          <w:szCs w:val="24"/>
        </w:rPr>
        <w:t xml:space="preserve"> (или) убытков, итоговая сумма, подлежащая оплате Исполнителю по Контракту.</w:t>
      </w:r>
    </w:p>
    <w:p w:rsidR="00351C60" w:rsidRPr="00351C60" w:rsidRDefault="00351C60" w:rsidP="00351C60">
      <w:pPr>
        <w:autoSpaceDE w:val="0"/>
        <w:autoSpaceDN w:val="0"/>
        <w:adjustRightInd w:val="0"/>
        <w:contextualSpacing/>
        <w:jc w:val="both"/>
        <w:rPr>
          <w:rFonts w:ascii="Times New Roman" w:hAnsi="Times New Roman" w:cs="Times New Roman"/>
          <w:i/>
          <w:iCs/>
          <w:sz w:val="24"/>
          <w:szCs w:val="24"/>
        </w:rPr>
      </w:pPr>
      <w:r w:rsidRPr="00351C60">
        <w:rPr>
          <w:rFonts w:ascii="Times New Roman" w:hAnsi="Times New Roman" w:cs="Times New Roman"/>
          <w:sz w:val="24"/>
          <w:szCs w:val="24"/>
        </w:rPr>
        <w:t xml:space="preserve">В случае подписания Сторонами акта </w:t>
      </w:r>
      <w:proofErr w:type="spellStart"/>
      <w:r w:rsidRPr="00351C60">
        <w:rPr>
          <w:rFonts w:ascii="Times New Roman" w:hAnsi="Times New Roman" w:cs="Times New Roman"/>
          <w:sz w:val="24"/>
          <w:szCs w:val="24"/>
        </w:rPr>
        <w:t>взаимосверки</w:t>
      </w:r>
      <w:proofErr w:type="spellEnd"/>
      <w:r w:rsidRPr="00351C60">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w:t>
      </w:r>
      <w:proofErr w:type="gramStart"/>
      <w:r w:rsidRPr="00351C60">
        <w:rPr>
          <w:rFonts w:ascii="Times New Roman" w:hAnsi="Times New Roman" w:cs="Times New Roman"/>
          <w:sz w:val="24"/>
          <w:szCs w:val="24"/>
        </w:rPr>
        <w:t>согласно</w:t>
      </w:r>
      <w:proofErr w:type="gramEnd"/>
      <w:r w:rsidRPr="00351C60">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r w:rsidRPr="00351C60">
        <w:rPr>
          <w:rFonts w:ascii="Times New Roman" w:hAnsi="Times New Roman" w:cs="Times New Roman"/>
          <w:i/>
          <w:iCs/>
          <w:sz w:val="24"/>
          <w:szCs w:val="24"/>
        </w:rPr>
        <w:t xml:space="preserve"> </w:t>
      </w:r>
    </w:p>
    <w:p w:rsidR="00351C60" w:rsidRPr="00351C60" w:rsidRDefault="00351C60" w:rsidP="00351C60">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51C60">
        <w:rPr>
          <w:rFonts w:ascii="Times New Roman" w:hAnsi="Times New Roman" w:cs="Times New Roman"/>
          <w:sz w:val="24"/>
          <w:szCs w:val="24"/>
        </w:rPr>
        <w:t>взаимосверки</w:t>
      </w:r>
      <w:proofErr w:type="spellEnd"/>
      <w:r w:rsidRPr="00351C60">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roofErr w:type="gramEnd"/>
    </w:p>
    <w:p w:rsidR="00351C60" w:rsidRPr="00351C60" w:rsidRDefault="00351C60" w:rsidP="00351C60">
      <w:pPr>
        <w:widowControl w:val="0"/>
        <w:autoSpaceDE w:val="0"/>
        <w:autoSpaceDN w:val="0"/>
        <w:adjustRightInd w:val="0"/>
        <w:contextualSpacing/>
        <w:jc w:val="both"/>
        <w:rPr>
          <w:rFonts w:ascii="Times New Roman" w:hAnsi="Times New Roman" w:cs="Times New Roman"/>
          <w:sz w:val="24"/>
          <w:szCs w:val="24"/>
        </w:rPr>
      </w:pPr>
    </w:p>
    <w:p w:rsidR="00351C60" w:rsidRPr="00351C60" w:rsidRDefault="00351C60" w:rsidP="00351C60">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351C60">
        <w:rPr>
          <w:rFonts w:ascii="Times New Roman" w:hAnsi="Times New Roman" w:cs="Times New Roman"/>
          <w:b/>
          <w:sz w:val="24"/>
          <w:szCs w:val="24"/>
        </w:rPr>
        <w:t>Права и обязанности Сторон</w:t>
      </w:r>
    </w:p>
    <w:p w:rsidR="00351C60" w:rsidRPr="00351C60" w:rsidRDefault="00351C60" w:rsidP="00351C60">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Заказчик имеет право:</w:t>
      </w:r>
    </w:p>
    <w:p w:rsidR="00351C60" w:rsidRPr="00351C60" w:rsidRDefault="00351C60" w:rsidP="00351C60">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Требовать возмещения неустойки и (или) убытков, причиненных по вине  Исполнителя.</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351C60" w:rsidRPr="00351C60" w:rsidRDefault="00351C60" w:rsidP="00351C60">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Досрочно принять и оплатить работы в соответствии с условиями Контракта.</w:t>
      </w:r>
    </w:p>
    <w:p w:rsidR="00351C60" w:rsidRPr="00351C60" w:rsidRDefault="00351C60" w:rsidP="00351C60">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351C60" w:rsidRPr="00351C60" w:rsidRDefault="00351C60" w:rsidP="00351C60">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351C60" w:rsidRPr="00351C60" w:rsidRDefault="00351C60" w:rsidP="00351C60">
      <w:pPr>
        <w:numPr>
          <w:ilvl w:val="1"/>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Заказчик обязан:</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Обеспечить приемку представленных Исполнителем результатов работы по Контракту;</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lastRenderedPageBreak/>
        <w:t>Оплатить выполненную по Контракту работу после подписания Сторонами акта сдачи-приемки работы;</w:t>
      </w:r>
    </w:p>
    <w:p w:rsidR="00351C60" w:rsidRPr="00351C60" w:rsidRDefault="00351C60" w:rsidP="00351C60">
      <w:pPr>
        <w:numPr>
          <w:ilvl w:val="1"/>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Исполнитель вправе:</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 xml:space="preserve">Требовать от Заказчика приемки результатов выполнения работы; </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Требовать от Заказчика оплаты принятой без замечаний работы;</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Запрашивать у Заказчика информацию, необходимую для выполнения Контракта;</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Привлечь к исполнению своих обязатель</w:t>
      </w:r>
      <w:proofErr w:type="gramStart"/>
      <w:r w:rsidRPr="00351C60">
        <w:rPr>
          <w:rFonts w:ascii="Times New Roman" w:hAnsi="Times New Roman" w:cs="Times New Roman"/>
          <w:sz w:val="24"/>
          <w:szCs w:val="24"/>
        </w:rPr>
        <w:t>ств др</w:t>
      </w:r>
      <w:proofErr w:type="gramEnd"/>
      <w:r w:rsidRPr="00351C60">
        <w:rPr>
          <w:rFonts w:ascii="Times New Roman" w:hAnsi="Times New Roman" w:cs="Times New Roman"/>
          <w:sz w:val="24"/>
          <w:szCs w:val="24"/>
        </w:rPr>
        <w:t>угих лиц (соисполнителей, субподрядчиков).</w:t>
      </w:r>
    </w:p>
    <w:p w:rsidR="00351C60" w:rsidRPr="00351C60" w:rsidRDefault="00351C60" w:rsidP="00351C60">
      <w:pPr>
        <w:numPr>
          <w:ilvl w:val="1"/>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Исполнитель обязан:</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351C60" w:rsidRPr="00351C60" w:rsidRDefault="00351C60" w:rsidP="00351C60">
      <w:pPr>
        <w:numPr>
          <w:ilvl w:val="2"/>
          <w:numId w:val="1"/>
        </w:numPr>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351C60" w:rsidRPr="00351C60" w:rsidRDefault="00351C60" w:rsidP="00351C60">
      <w:pPr>
        <w:contextualSpacing/>
        <w:jc w:val="both"/>
        <w:rPr>
          <w:rFonts w:ascii="Times New Roman" w:hAnsi="Times New Roman" w:cs="Times New Roman"/>
          <w:sz w:val="24"/>
          <w:szCs w:val="24"/>
        </w:rPr>
      </w:pPr>
      <w:r w:rsidRPr="00351C60">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351C60" w:rsidRPr="00351C60" w:rsidRDefault="00351C60" w:rsidP="00351C60">
      <w:pPr>
        <w:contextualSpacing/>
        <w:jc w:val="both"/>
        <w:rPr>
          <w:rFonts w:ascii="Times New Roman" w:hAnsi="Times New Roman" w:cs="Times New Roman"/>
          <w:sz w:val="24"/>
          <w:szCs w:val="24"/>
        </w:rPr>
      </w:pPr>
      <w:r w:rsidRPr="00351C60">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351C60" w:rsidRPr="00351C60" w:rsidRDefault="00351C60" w:rsidP="00351C60">
      <w:pPr>
        <w:numPr>
          <w:ilvl w:val="2"/>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Предоставлять по запросам Заказчика иную информацию о ходе исполнения Контракта;</w:t>
      </w:r>
    </w:p>
    <w:p w:rsidR="00351C60" w:rsidRPr="00351C60" w:rsidRDefault="00351C60" w:rsidP="00351C60">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51C6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351C60">
        <w:rPr>
          <w:rFonts w:ascii="Times New Roman" w:hAnsi="Times New Roman" w:cs="Times New Roman"/>
          <w:sz w:val="24"/>
          <w:szCs w:val="24"/>
        </w:rPr>
        <w:t>внутриобъектовый</w:t>
      </w:r>
      <w:proofErr w:type="spellEnd"/>
      <w:r w:rsidRPr="00351C60">
        <w:rPr>
          <w:rFonts w:ascii="Times New Roman" w:hAnsi="Times New Roman" w:cs="Times New Roman"/>
          <w:sz w:val="24"/>
          <w:szCs w:val="24"/>
        </w:rPr>
        <w:t xml:space="preserve"> режимы. </w:t>
      </w:r>
      <w:r w:rsidRPr="00351C60">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351C60" w:rsidRPr="00351C60" w:rsidRDefault="00351C60" w:rsidP="00351C60">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351C60" w:rsidRPr="00351C60" w:rsidRDefault="00351C60" w:rsidP="00351C60">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51C60" w:rsidRPr="00351C60" w:rsidRDefault="00351C60" w:rsidP="00351C60">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51C60">
        <w:rPr>
          <w:rFonts w:ascii="Times New Roman" w:hAnsi="Times New Roman" w:cs="Times New Roman"/>
          <w:sz w:val="24"/>
          <w:szCs w:val="24"/>
        </w:rPr>
        <w:t>Возвратить сумму излишне полученных денежных сре</w:t>
      </w:r>
      <w:proofErr w:type="gramStart"/>
      <w:r w:rsidRPr="00351C60">
        <w:rPr>
          <w:rFonts w:ascii="Times New Roman" w:hAnsi="Times New Roman" w:cs="Times New Roman"/>
          <w:sz w:val="24"/>
          <w:szCs w:val="24"/>
        </w:rPr>
        <w:t>дств в сл</w:t>
      </w:r>
      <w:proofErr w:type="gramEnd"/>
      <w:r w:rsidRPr="00351C60">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351C60" w:rsidRPr="00351C60" w:rsidRDefault="00351C60" w:rsidP="00351C60">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Выполнять иные обязанности, предусмотренные настоящим Контрактом.</w:t>
      </w:r>
    </w:p>
    <w:p w:rsidR="00351C60" w:rsidRPr="00351C60" w:rsidRDefault="00351C60" w:rsidP="00351C60">
      <w:pPr>
        <w:autoSpaceDE w:val="0"/>
        <w:autoSpaceDN w:val="0"/>
        <w:adjustRightInd w:val="0"/>
        <w:contextualSpacing/>
        <w:jc w:val="both"/>
        <w:rPr>
          <w:rFonts w:ascii="Times New Roman" w:hAnsi="Times New Roman" w:cs="Times New Roman"/>
          <w:sz w:val="24"/>
          <w:szCs w:val="24"/>
        </w:rPr>
      </w:pPr>
    </w:p>
    <w:p w:rsidR="00351C60" w:rsidRPr="00351C60" w:rsidRDefault="00351C60" w:rsidP="00351C60">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351C60">
        <w:rPr>
          <w:rFonts w:ascii="Times New Roman" w:hAnsi="Times New Roman" w:cs="Times New Roman"/>
          <w:b/>
          <w:sz w:val="24"/>
          <w:szCs w:val="24"/>
        </w:rPr>
        <w:t>Сроки выполнения работ по Контракту</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351C60" w:rsidRPr="00351C60" w:rsidRDefault="00351C60" w:rsidP="00351C60">
      <w:pPr>
        <w:spacing w:after="0" w:line="240" w:lineRule="auto"/>
        <w:jc w:val="both"/>
        <w:rPr>
          <w:rFonts w:ascii="Times New Roman" w:hAnsi="Times New Roman" w:cs="Times New Roman"/>
          <w:sz w:val="24"/>
          <w:szCs w:val="24"/>
        </w:rPr>
      </w:pPr>
      <w:r w:rsidRPr="00351C60">
        <w:rPr>
          <w:rFonts w:ascii="Times New Roman" w:hAnsi="Times New Roman" w:cs="Times New Roman"/>
          <w:sz w:val="24"/>
          <w:szCs w:val="24"/>
        </w:rPr>
        <w:t xml:space="preserve">Исполнитель приступает к выполнению работ по Контракту </w:t>
      </w:r>
      <w:proofErr w:type="gramStart"/>
      <w:r w:rsidRPr="00351C60">
        <w:rPr>
          <w:rFonts w:ascii="Times New Roman" w:hAnsi="Times New Roman" w:cs="Times New Roman"/>
          <w:sz w:val="24"/>
          <w:szCs w:val="24"/>
        </w:rPr>
        <w:t>с даты заключения</w:t>
      </w:r>
      <w:proofErr w:type="gramEnd"/>
      <w:r w:rsidRPr="00351C60">
        <w:rPr>
          <w:rFonts w:ascii="Times New Roman" w:hAnsi="Times New Roman" w:cs="Times New Roman"/>
          <w:sz w:val="24"/>
          <w:szCs w:val="24"/>
        </w:rPr>
        <w:t xml:space="preserve"> к</w:t>
      </w:r>
      <w:r>
        <w:rPr>
          <w:rFonts w:ascii="Times New Roman" w:hAnsi="Times New Roman" w:cs="Times New Roman"/>
          <w:sz w:val="24"/>
          <w:szCs w:val="24"/>
        </w:rPr>
        <w:t>онтракта и исполняет их  п</w:t>
      </w:r>
      <w:r w:rsidRPr="00351C60">
        <w:rPr>
          <w:rFonts w:ascii="Times New Roman" w:hAnsi="Times New Roman" w:cs="Times New Roman"/>
          <w:sz w:val="24"/>
          <w:szCs w:val="24"/>
        </w:rPr>
        <w:t>о 31 августа 2017 года.</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351C60" w:rsidRDefault="00351C60" w:rsidP="00351C60">
      <w:pPr>
        <w:spacing w:after="0" w:line="240" w:lineRule="auto"/>
        <w:contextualSpacing/>
        <w:jc w:val="both"/>
        <w:rPr>
          <w:rFonts w:ascii="Times New Roman" w:hAnsi="Times New Roman" w:cs="Times New Roman"/>
          <w:kern w:val="16"/>
          <w:sz w:val="24"/>
          <w:szCs w:val="24"/>
        </w:rPr>
      </w:pPr>
    </w:p>
    <w:p w:rsidR="00351C60" w:rsidRPr="00351C60" w:rsidRDefault="00351C60" w:rsidP="00351C60">
      <w:pPr>
        <w:spacing w:after="0" w:line="240" w:lineRule="auto"/>
        <w:contextualSpacing/>
        <w:jc w:val="both"/>
        <w:rPr>
          <w:rFonts w:ascii="Times New Roman" w:hAnsi="Times New Roman" w:cs="Times New Roman"/>
          <w:sz w:val="24"/>
          <w:szCs w:val="24"/>
        </w:rPr>
      </w:pPr>
    </w:p>
    <w:p w:rsidR="00351C60" w:rsidRPr="00351C60" w:rsidRDefault="00351C60" w:rsidP="00351C60">
      <w:pPr>
        <w:contextualSpacing/>
        <w:jc w:val="both"/>
        <w:rPr>
          <w:rFonts w:ascii="Times New Roman" w:hAnsi="Times New Roman" w:cs="Times New Roman"/>
          <w:sz w:val="24"/>
          <w:szCs w:val="24"/>
        </w:rPr>
      </w:pPr>
    </w:p>
    <w:p w:rsidR="00351C60" w:rsidRPr="00351C60" w:rsidRDefault="00351C60" w:rsidP="00351C60">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lastRenderedPageBreak/>
        <w:t>Порядок сдачи и приемки работ</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351C60">
        <w:rPr>
          <w:rFonts w:ascii="Times New Roman" w:hAnsi="Times New Roman" w:cs="Times New Roman"/>
          <w:sz w:val="24"/>
          <w:szCs w:val="24"/>
        </w:rPr>
        <w:t xml:space="preserve">весь предусмотренный Контрактом объем </w:t>
      </w:r>
      <w:r w:rsidRPr="00351C60">
        <w:rPr>
          <w:rFonts w:ascii="Times New Roman" w:hAnsi="Times New Roman" w:cs="Times New Roman"/>
          <w:color w:val="000000"/>
          <w:sz w:val="24"/>
          <w:szCs w:val="24"/>
        </w:rPr>
        <w:t xml:space="preserve">работ. </w:t>
      </w:r>
    </w:p>
    <w:p w:rsidR="00351C60" w:rsidRPr="00351C60" w:rsidRDefault="00351C60" w:rsidP="00351C60">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351C60" w:rsidRPr="00351C60" w:rsidRDefault="00351C60" w:rsidP="00351C60">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351C60">
        <w:rPr>
          <w:rFonts w:ascii="Times New Roman" w:hAnsi="Times New Roman" w:cs="Times New Roman"/>
          <w:iCs/>
          <w:sz w:val="24"/>
          <w:szCs w:val="24"/>
        </w:rPr>
        <w:t>осуществляется)</w:t>
      </w:r>
      <w:r w:rsidRPr="00351C60">
        <w:rPr>
          <w:rFonts w:ascii="Times New Roman" w:hAnsi="Times New Roman" w:cs="Times New Roman"/>
          <w:sz w:val="24"/>
          <w:szCs w:val="24"/>
        </w:rPr>
        <w:t xml:space="preserve"> с привлечением экспертов, экспертных организаций.</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351C60" w:rsidRPr="00351C60" w:rsidRDefault="00351C60" w:rsidP="00351C60">
      <w:pPr>
        <w:widowControl w:val="0"/>
        <w:tabs>
          <w:tab w:val="left" w:pos="700"/>
        </w:tabs>
        <w:contextualSpacing/>
        <w:jc w:val="both"/>
        <w:rPr>
          <w:rFonts w:ascii="Times New Roman" w:hAnsi="Times New Roman" w:cs="Times New Roman"/>
          <w:color w:val="000000"/>
          <w:sz w:val="24"/>
          <w:szCs w:val="24"/>
          <w:lang w:eastAsia="ar-SA"/>
        </w:rPr>
      </w:pPr>
      <w:r w:rsidRPr="00351C60">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351C60">
        <w:rPr>
          <w:rFonts w:ascii="Times New Roman" w:hAnsi="Times New Roman" w:cs="Times New Roman"/>
          <w:sz w:val="24"/>
          <w:szCs w:val="24"/>
        </w:rPr>
        <w:t xml:space="preserve">Стороны подписывают акт сдачи-приемки работ после выполнения всех работ. </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351C60">
        <w:rPr>
          <w:rFonts w:ascii="Times New Roman" w:hAnsi="Times New Roman" w:cs="Times New Roman"/>
          <w:iCs/>
          <w:sz w:val="24"/>
          <w:szCs w:val="24"/>
        </w:rPr>
        <w:t>сдачи-приемки работ</w:t>
      </w:r>
      <w:r w:rsidRPr="00351C60">
        <w:rPr>
          <w:rFonts w:ascii="Times New Roman" w:hAnsi="Times New Roman" w:cs="Times New Roman"/>
          <w:i/>
          <w:iCs/>
          <w:sz w:val="24"/>
          <w:szCs w:val="24"/>
        </w:rPr>
        <w:t xml:space="preserve"> </w:t>
      </w:r>
      <w:r w:rsidRPr="00351C60">
        <w:rPr>
          <w:rFonts w:ascii="Times New Roman" w:hAnsi="Times New Roman" w:cs="Times New Roman"/>
          <w:kern w:val="16"/>
          <w:sz w:val="24"/>
          <w:szCs w:val="24"/>
        </w:rPr>
        <w:t xml:space="preserve">и направляет </w:t>
      </w:r>
      <w:r w:rsidRPr="00351C60">
        <w:rPr>
          <w:rFonts w:ascii="Times New Roman" w:hAnsi="Times New Roman" w:cs="Times New Roman"/>
          <w:sz w:val="24"/>
          <w:szCs w:val="24"/>
        </w:rPr>
        <w:t>Исполнителю</w:t>
      </w:r>
      <w:r w:rsidRPr="00351C60">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351C60">
        <w:rPr>
          <w:rFonts w:ascii="Times New Roman" w:hAnsi="Times New Roman" w:cs="Times New Roman"/>
          <w:sz w:val="24"/>
          <w:szCs w:val="24"/>
        </w:rPr>
        <w:t>Исполнителем</w:t>
      </w:r>
      <w:r w:rsidRPr="00351C60">
        <w:rPr>
          <w:rFonts w:ascii="Times New Roman" w:hAnsi="Times New Roman" w:cs="Times New Roman"/>
          <w:kern w:val="16"/>
          <w:sz w:val="24"/>
          <w:szCs w:val="24"/>
        </w:rPr>
        <w:t xml:space="preserve"> всех недостатков.</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351C60">
        <w:rPr>
          <w:rFonts w:ascii="Times New Roman" w:hAnsi="Times New Roman" w:cs="Times New Roman"/>
          <w:kern w:val="16"/>
          <w:sz w:val="24"/>
          <w:szCs w:val="24"/>
        </w:rPr>
        <w:t xml:space="preserve">В случае если </w:t>
      </w:r>
      <w:r w:rsidRPr="00351C60">
        <w:rPr>
          <w:rFonts w:ascii="Times New Roman" w:hAnsi="Times New Roman" w:cs="Times New Roman"/>
          <w:sz w:val="24"/>
          <w:szCs w:val="24"/>
        </w:rPr>
        <w:t>Исполнитель</w:t>
      </w:r>
      <w:r w:rsidRPr="00351C60">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351C60">
        <w:rPr>
          <w:rFonts w:ascii="Times New Roman" w:hAnsi="Times New Roman" w:cs="Times New Roman"/>
          <w:sz w:val="24"/>
          <w:szCs w:val="24"/>
        </w:rPr>
        <w:t>Исполнитель</w:t>
      </w:r>
      <w:r w:rsidRPr="00351C60">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351C60">
        <w:rPr>
          <w:rFonts w:ascii="Times New Roman" w:hAnsi="Times New Roman" w:cs="Times New Roman"/>
          <w:sz w:val="24"/>
          <w:szCs w:val="24"/>
        </w:rPr>
        <w:t>Исполнителем</w:t>
      </w:r>
      <w:r w:rsidRPr="00351C60">
        <w:rPr>
          <w:rFonts w:ascii="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351C60">
        <w:rPr>
          <w:rFonts w:ascii="Times New Roman" w:hAnsi="Times New Roman" w:cs="Times New Roman"/>
          <w:sz w:val="24"/>
          <w:szCs w:val="24"/>
        </w:rPr>
        <w:t>Исполнителем</w:t>
      </w:r>
      <w:r w:rsidRPr="00351C60">
        <w:rPr>
          <w:rFonts w:ascii="Times New Roman" w:hAnsi="Times New Roman" w:cs="Times New Roman"/>
          <w:kern w:val="16"/>
          <w:sz w:val="24"/>
          <w:szCs w:val="24"/>
        </w:rPr>
        <w:t xml:space="preserve">. </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351C60">
        <w:rPr>
          <w:rFonts w:ascii="Times New Roman" w:hAnsi="Times New Roman" w:cs="Times New Roman"/>
          <w:sz w:val="24"/>
          <w:szCs w:val="24"/>
        </w:rPr>
        <w:t>Исполнителя</w:t>
      </w:r>
      <w:r w:rsidRPr="00351C60">
        <w:rPr>
          <w:rFonts w:ascii="Times New Roman" w:hAnsi="Times New Roman" w:cs="Times New Roman"/>
          <w:kern w:val="16"/>
          <w:sz w:val="24"/>
          <w:szCs w:val="24"/>
        </w:rPr>
        <w:t xml:space="preserve"> не позднее трех рабочих дней </w:t>
      </w:r>
      <w:proofErr w:type="gramStart"/>
      <w:r w:rsidRPr="00351C60">
        <w:rPr>
          <w:rFonts w:ascii="Times New Roman" w:hAnsi="Times New Roman" w:cs="Times New Roman"/>
          <w:kern w:val="16"/>
          <w:sz w:val="24"/>
          <w:szCs w:val="24"/>
        </w:rPr>
        <w:t>с даты обнаружения</w:t>
      </w:r>
      <w:proofErr w:type="gramEnd"/>
      <w:r w:rsidRPr="00351C60">
        <w:rPr>
          <w:rFonts w:ascii="Times New Roman" w:hAnsi="Times New Roman" w:cs="Times New Roman"/>
          <w:kern w:val="16"/>
          <w:sz w:val="24"/>
          <w:szCs w:val="24"/>
        </w:rPr>
        <w:t xml:space="preserve"> указанных нарушений. </w:t>
      </w:r>
    </w:p>
    <w:p w:rsidR="00351C60" w:rsidRPr="00351C60" w:rsidRDefault="00351C60" w:rsidP="00351C60">
      <w:pPr>
        <w:shd w:val="clear" w:color="auto" w:fill="FFFFFF"/>
        <w:tabs>
          <w:tab w:val="left" w:pos="700"/>
        </w:tabs>
        <w:contextualSpacing/>
        <w:jc w:val="both"/>
        <w:rPr>
          <w:rFonts w:ascii="Times New Roman" w:hAnsi="Times New Roman" w:cs="Times New Roman"/>
          <w:sz w:val="24"/>
          <w:szCs w:val="24"/>
          <w:lang w:eastAsia="en-US"/>
        </w:rPr>
      </w:pPr>
      <w:r w:rsidRPr="00351C60">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351C60">
        <w:rPr>
          <w:rFonts w:ascii="Times New Roman" w:hAnsi="Times New Roman" w:cs="Times New Roman"/>
          <w:sz w:val="24"/>
          <w:szCs w:val="24"/>
        </w:rPr>
        <w:t>Исполнителем</w:t>
      </w:r>
      <w:r w:rsidRPr="00351C60">
        <w:rPr>
          <w:rFonts w:ascii="Times New Roman" w:hAnsi="Times New Roman" w:cs="Times New Roman"/>
          <w:sz w:val="24"/>
          <w:szCs w:val="24"/>
          <w:lang w:eastAsia="en-US"/>
        </w:rPr>
        <w:t xml:space="preserve">, обязан уведомить об этом </w:t>
      </w:r>
      <w:r w:rsidRPr="00351C60">
        <w:rPr>
          <w:rFonts w:ascii="Times New Roman" w:hAnsi="Times New Roman" w:cs="Times New Roman"/>
          <w:sz w:val="24"/>
          <w:szCs w:val="24"/>
        </w:rPr>
        <w:t>Исполнителя</w:t>
      </w:r>
      <w:r w:rsidRPr="00351C60">
        <w:rPr>
          <w:rFonts w:ascii="Times New Roman" w:hAnsi="Times New Roman" w:cs="Times New Roman"/>
          <w:sz w:val="24"/>
          <w:szCs w:val="24"/>
          <w:lang w:eastAsia="en-US"/>
        </w:rPr>
        <w:t xml:space="preserve"> в течение 3 рабочих дней после их обнаружения. </w:t>
      </w:r>
    </w:p>
    <w:p w:rsidR="00351C60" w:rsidRPr="00351C60" w:rsidRDefault="00351C60" w:rsidP="00351C60">
      <w:pPr>
        <w:shd w:val="clear" w:color="auto" w:fill="FFFFFF"/>
        <w:tabs>
          <w:tab w:val="left" w:pos="700"/>
        </w:tabs>
        <w:contextualSpacing/>
        <w:jc w:val="both"/>
        <w:rPr>
          <w:rFonts w:ascii="Times New Roman" w:hAnsi="Times New Roman" w:cs="Times New Roman"/>
          <w:sz w:val="24"/>
          <w:szCs w:val="24"/>
        </w:rPr>
      </w:pPr>
      <w:r w:rsidRPr="00351C60">
        <w:rPr>
          <w:rFonts w:ascii="Times New Roman" w:hAnsi="Times New Roman" w:cs="Times New Roman"/>
          <w:kern w:val="16"/>
          <w:sz w:val="24"/>
          <w:szCs w:val="24"/>
        </w:rPr>
        <w:t xml:space="preserve">Уведомление о невыполнении или ненадлежащем выполнении </w:t>
      </w:r>
      <w:r w:rsidRPr="00351C60">
        <w:rPr>
          <w:rFonts w:ascii="Times New Roman" w:hAnsi="Times New Roman" w:cs="Times New Roman"/>
          <w:sz w:val="24"/>
          <w:szCs w:val="24"/>
        </w:rPr>
        <w:t>Исполнителем</w:t>
      </w:r>
      <w:r w:rsidRPr="00351C60">
        <w:rPr>
          <w:rFonts w:ascii="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351C60">
        <w:rPr>
          <w:rFonts w:ascii="Times New Roman" w:hAnsi="Times New Roman" w:cs="Times New Roman"/>
          <w:sz w:val="24"/>
          <w:szCs w:val="24"/>
        </w:rPr>
        <w:t>Исполнителю</w:t>
      </w:r>
      <w:r w:rsidRPr="00351C60">
        <w:rPr>
          <w:rFonts w:ascii="Times New Roman" w:hAnsi="Times New Roman" w:cs="Times New Roman"/>
          <w:kern w:val="16"/>
          <w:sz w:val="24"/>
          <w:szCs w:val="24"/>
        </w:rPr>
        <w:t xml:space="preserve">  по почте заказным письмом с уведомлением либо нарочным способом.</w:t>
      </w:r>
    </w:p>
    <w:p w:rsidR="00351C60" w:rsidRPr="00351C60" w:rsidRDefault="00351C60" w:rsidP="00351C60">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351C60">
        <w:rPr>
          <w:rFonts w:ascii="Times New Roman" w:hAnsi="Times New Roman" w:cs="Times New Roman"/>
          <w:sz w:val="24"/>
          <w:szCs w:val="24"/>
        </w:rPr>
        <w:t>Исполнитель</w:t>
      </w:r>
      <w:r w:rsidRPr="00351C60">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351C60">
        <w:rPr>
          <w:rFonts w:ascii="Times New Roman" w:hAnsi="Times New Roman" w:cs="Times New Roman"/>
          <w:sz w:val="24"/>
          <w:szCs w:val="24"/>
        </w:rPr>
        <w:t>Исполнитель</w:t>
      </w:r>
      <w:r w:rsidRPr="00351C60">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351C60">
        <w:rPr>
          <w:rFonts w:ascii="Times New Roman" w:hAnsi="Times New Roman" w:cs="Times New Roman"/>
          <w:sz w:val="24"/>
          <w:szCs w:val="24"/>
        </w:rPr>
        <w:t>Исполнителю</w:t>
      </w:r>
      <w:r w:rsidRPr="00351C60">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351C60">
        <w:rPr>
          <w:rFonts w:ascii="Times New Roman" w:hAnsi="Times New Roman" w:cs="Times New Roman"/>
          <w:sz w:val="24"/>
          <w:szCs w:val="24"/>
        </w:rPr>
        <w:t>Исполнителю</w:t>
      </w:r>
      <w:r w:rsidRPr="00351C60">
        <w:rPr>
          <w:rFonts w:ascii="Times New Roman" w:hAnsi="Times New Roman" w:cs="Times New Roman"/>
          <w:kern w:val="16"/>
          <w:sz w:val="24"/>
          <w:szCs w:val="24"/>
        </w:rPr>
        <w:t xml:space="preserve">  требование о расторжении Контракта по соглашению сторон </w:t>
      </w:r>
      <w:r w:rsidRPr="00351C60">
        <w:rPr>
          <w:rFonts w:ascii="Times New Roman" w:hAnsi="Times New Roman" w:cs="Times New Roman"/>
          <w:iCs/>
          <w:kern w:val="16"/>
          <w:sz w:val="24"/>
          <w:szCs w:val="24"/>
        </w:rPr>
        <w:t xml:space="preserve">(принять решение </w:t>
      </w:r>
      <w:r w:rsidRPr="00351C60">
        <w:rPr>
          <w:rFonts w:ascii="Times New Roman" w:hAnsi="Times New Roman" w:cs="Times New Roman"/>
          <w:iCs/>
          <w:sz w:val="24"/>
          <w:szCs w:val="24"/>
        </w:rPr>
        <w:t>об одностороннем отказе от исполнения Контракта)</w:t>
      </w:r>
      <w:r w:rsidRPr="00351C6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351C60">
        <w:rPr>
          <w:rFonts w:ascii="Times New Roman" w:hAnsi="Times New Roman" w:cs="Times New Roman"/>
          <w:sz w:val="24"/>
          <w:szCs w:val="24"/>
        </w:rPr>
        <w:t>связи</w:t>
      </w:r>
      <w:proofErr w:type="gramEnd"/>
      <w:r w:rsidRPr="00351C60">
        <w:rPr>
          <w:rFonts w:ascii="Times New Roman" w:hAnsi="Times New Roman" w:cs="Times New Roman"/>
          <w:sz w:val="24"/>
          <w:szCs w:val="24"/>
        </w:rPr>
        <w:t xml:space="preserve"> с чем Заказчик утрачивает интерес к Контракту.</w:t>
      </w:r>
    </w:p>
    <w:p w:rsidR="00351C60" w:rsidRDefault="00351C60" w:rsidP="00351C60">
      <w:pPr>
        <w:shd w:val="clear" w:color="auto" w:fill="FFFFFF"/>
        <w:tabs>
          <w:tab w:val="left" w:pos="700"/>
        </w:tabs>
        <w:contextualSpacing/>
        <w:jc w:val="both"/>
        <w:rPr>
          <w:rFonts w:ascii="Times New Roman" w:hAnsi="Times New Roman" w:cs="Times New Roman"/>
          <w:kern w:val="16"/>
          <w:sz w:val="24"/>
          <w:szCs w:val="24"/>
        </w:rPr>
      </w:pPr>
    </w:p>
    <w:p w:rsidR="00351C60" w:rsidRPr="00351C60" w:rsidRDefault="00351C60" w:rsidP="00351C60">
      <w:pPr>
        <w:shd w:val="clear" w:color="auto" w:fill="FFFFFF"/>
        <w:tabs>
          <w:tab w:val="left" w:pos="700"/>
        </w:tabs>
        <w:contextualSpacing/>
        <w:jc w:val="both"/>
        <w:rPr>
          <w:rFonts w:ascii="Times New Roman" w:hAnsi="Times New Roman" w:cs="Times New Roman"/>
          <w:kern w:val="16"/>
          <w:sz w:val="24"/>
          <w:szCs w:val="24"/>
        </w:rPr>
      </w:pPr>
    </w:p>
    <w:p w:rsidR="00351C60" w:rsidRPr="00351C60" w:rsidRDefault="00351C60" w:rsidP="00351C60">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lastRenderedPageBreak/>
        <w:t>Ответственность Сторон</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351C60" w:rsidRPr="00351C60" w:rsidRDefault="00351C60" w:rsidP="00351C60">
      <w:pPr>
        <w:tabs>
          <w:tab w:val="left" w:pos="720"/>
          <w:tab w:val="left" w:pos="1440"/>
        </w:tabs>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 руб. </w:t>
      </w:r>
    </w:p>
    <w:p w:rsidR="00351C60" w:rsidRPr="00351C60" w:rsidRDefault="00351C60" w:rsidP="00351C60">
      <w:pPr>
        <w:widowControl w:val="0"/>
        <w:suppressAutoHyphens/>
        <w:spacing w:after="0" w:line="240" w:lineRule="auto"/>
        <w:ind w:firstLine="709"/>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351C60">
          <w:rPr>
            <w:rFonts w:ascii="Times New Roman" w:hAnsi="Times New Roman" w:cs="Times New Roman"/>
            <w:sz w:val="24"/>
            <w:szCs w:val="24"/>
          </w:rPr>
          <w:t>Постановлением</w:t>
        </w:r>
      </w:hyperlink>
      <w:r w:rsidRPr="00351C60">
        <w:rPr>
          <w:rFonts w:ascii="Times New Roman" w:hAnsi="Times New Roman" w:cs="Times New Roman"/>
          <w:sz w:val="24"/>
          <w:szCs w:val="24"/>
        </w:rPr>
        <w:t xml:space="preserve"> П</w:t>
      </w:r>
      <w:r w:rsidRPr="00351C60">
        <w:rPr>
          <w:rFonts w:ascii="Times New Roman" w:hAnsi="Times New Roman" w:cs="Times New Roman"/>
          <w:color w:val="000000"/>
          <w:sz w:val="24"/>
          <w:szCs w:val="24"/>
        </w:rPr>
        <w:t>равительства Российской Федерации от 25.11.2013 № 1063:</w:t>
      </w:r>
    </w:p>
    <w:p w:rsidR="00351C60" w:rsidRPr="00351C60" w:rsidRDefault="00351C60" w:rsidP="00351C60">
      <w:pPr>
        <w:widowControl w:val="0"/>
        <w:suppressAutoHyphens/>
        <w:spacing w:after="0" w:line="240" w:lineRule="auto"/>
        <w:ind w:firstLine="709"/>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а) 2,5 процента цены контракта в случае, если цена контракта не превышает 3 млн. рублей;</w:t>
      </w:r>
    </w:p>
    <w:p w:rsidR="00351C60" w:rsidRPr="00351C60" w:rsidRDefault="00351C60" w:rsidP="00351C60">
      <w:pPr>
        <w:widowControl w:val="0"/>
        <w:suppressAutoHyphens/>
        <w:spacing w:after="0" w:line="240" w:lineRule="auto"/>
        <w:ind w:firstLine="709"/>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б) 2 процента цены контракта в случае, если цена контракта составляет от 3 млн. рублей до 50 млн. рублей;</w:t>
      </w:r>
    </w:p>
    <w:p w:rsidR="00351C60" w:rsidRPr="00351C60" w:rsidRDefault="00351C60" w:rsidP="00351C60">
      <w:pPr>
        <w:numPr>
          <w:ilvl w:val="1"/>
          <w:numId w:val="1"/>
        </w:numPr>
        <w:tabs>
          <w:tab w:val="left" w:pos="1080"/>
        </w:tabs>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51C60" w:rsidRPr="00351C60" w:rsidRDefault="00351C60" w:rsidP="00351C60">
      <w:pPr>
        <w:widowControl w:val="0"/>
        <w:numPr>
          <w:ilvl w:val="2"/>
          <w:numId w:val="1"/>
        </w:numPr>
        <w:suppressAutoHyphens/>
        <w:spacing w:after="0" w:line="240" w:lineRule="auto"/>
        <w:ind w:left="0" w:firstLine="0"/>
        <w:jc w:val="both"/>
        <w:rPr>
          <w:rFonts w:ascii="Times New Roman" w:hAnsi="Times New Roman" w:cs="Times New Roman"/>
          <w:color w:val="000000"/>
          <w:sz w:val="24"/>
          <w:szCs w:val="24"/>
        </w:rPr>
      </w:pPr>
      <w:proofErr w:type="gramStart"/>
      <w:r w:rsidRPr="00351C60">
        <w:rPr>
          <w:rFonts w:ascii="Times New Roman" w:hAnsi="Times New Roman" w:cs="Times New Roman"/>
          <w:color w:val="000000"/>
          <w:sz w:val="24"/>
          <w:szCs w:val="24"/>
        </w:rPr>
        <w:t xml:space="preserve">Пеня начисляется за каждый день просрочки исполнения </w:t>
      </w:r>
      <w:r w:rsidRPr="00351C60">
        <w:rPr>
          <w:rFonts w:ascii="Times New Roman" w:hAnsi="Times New Roman" w:cs="Times New Roman"/>
          <w:sz w:val="24"/>
          <w:szCs w:val="24"/>
        </w:rPr>
        <w:t xml:space="preserve">Исполнителем </w:t>
      </w:r>
      <w:r w:rsidRPr="00351C60">
        <w:rPr>
          <w:rFonts w:ascii="Times New Roman" w:hAnsi="Times New Roman" w:cs="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51C60">
        <w:rPr>
          <w:rFonts w:ascii="Times New Roman" w:hAnsi="Times New Roman" w:cs="Times New Roman"/>
          <w:sz w:val="24"/>
          <w:szCs w:val="24"/>
        </w:rPr>
        <w:t xml:space="preserve">Исполнителем </w:t>
      </w:r>
      <w:r w:rsidRPr="00351C60">
        <w:rPr>
          <w:rFonts w:ascii="Times New Roman" w:hAnsi="Times New Roman" w:cs="Times New Roman"/>
          <w:color w:val="000000"/>
          <w:sz w:val="24"/>
          <w:szCs w:val="24"/>
        </w:rPr>
        <w:t>и</w:t>
      </w:r>
      <w:proofErr w:type="gramEnd"/>
      <w:r w:rsidRPr="00351C60">
        <w:rPr>
          <w:rFonts w:ascii="Times New Roman" w:hAnsi="Times New Roman" w:cs="Times New Roman"/>
          <w:color w:val="000000"/>
          <w:sz w:val="24"/>
          <w:szCs w:val="24"/>
        </w:rPr>
        <w:t xml:space="preserve"> определяется по формуле:</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 </w:t>
      </w:r>
      <w:proofErr w:type="gramStart"/>
      <w:r w:rsidRPr="00351C60">
        <w:rPr>
          <w:rFonts w:ascii="Times New Roman" w:hAnsi="Times New Roman" w:cs="Times New Roman"/>
          <w:color w:val="000000"/>
          <w:sz w:val="24"/>
          <w:szCs w:val="24"/>
        </w:rPr>
        <w:t>П</w:t>
      </w:r>
      <w:proofErr w:type="gramEnd"/>
      <w:r w:rsidRPr="00351C60">
        <w:rPr>
          <w:rFonts w:ascii="Times New Roman" w:hAnsi="Times New Roman" w:cs="Times New Roman"/>
          <w:color w:val="000000"/>
          <w:sz w:val="24"/>
          <w:szCs w:val="24"/>
        </w:rPr>
        <w:t xml:space="preserve"> = (Ц - В) </w:t>
      </w:r>
      <w:r w:rsidRPr="00351C60">
        <w:rPr>
          <w:rFonts w:ascii="Times New Roman" w:hAnsi="Times New Roman" w:cs="Times New Roman"/>
          <w:color w:val="000000"/>
          <w:sz w:val="24"/>
          <w:szCs w:val="24"/>
          <w:lang w:val="en-US"/>
        </w:rPr>
        <w:t>x</w:t>
      </w:r>
      <w:r w:rsidRPr="00351C60">
        <w:rPr>
          <w:rFonts w:ascii="Times New Roman" w:hAnsi="Times New Roman" w:cs="Times New Roman"/>
          <w:color w:val="000000"/>
          <w:sz w:val="24"/>
          <w:szCs w:val="24"/>
        </w:rPr>
        <w:t xml:space="preserve"> С (где Ц - цена контракта; В - стоимость фактически исполненного в установленный срок </w:t>
      </w:r>
      <w:r w:rsidRPr="00351C60">
        <w:rPr>
          <w:rFonts w:ascii="Times New Roman" w:hAnsi="Times New Roman" w:cs="Times New Roman"/>
          <w:sz w:val="24"/>
          <w:szCs w:val="24"/>
        </w:rPr>
        <w:t xml:space="preserve">Исполнителем </w:t>
      </w:r>
      <w:r w:rsidRPr="00351C60">
        <w:rPr>
          <w:rFonts w:ascii="Times New Roman" w:hAnsi="Times New Roman" w:cs="Times New Roman"/>
          <w:color w:val="000000"/>
          <w:sz w:val="24"/>
          <w:szCs w:val="24"/>
        </w:rPr>
        <w:t>обязательства по Контракту, определяемая на основании документа о приемке результатов выполнения работ; С - размер ставки).</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Размер ставки определяется по формуле:</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С = С</w:t>
      </w:r>
      <w:r w:rsidRPr="00351C60">
        <w:rPr>
          <w:rFonts w:ascii="Times New Roman" w:hAnsi="Times New Roman" w:cs="Times New Roman"/>
          <w:color w:val="000000"/>
          <w:sz w:val="24"/>
          <w:szCs w:val="24"/>
          <w:vertAlign w:val="subscript"/>
        </w:rPr>
        <w:t>ЦБ</w:t>
      </w:r>
      <w:r w:rsidRPr="00351C60">
        <w:rPr>
          <w:rFonts w:ascii="Times New Roman" w:hAnsi="Times New Roman" w:cs="Times New Roman"/>
          <w:color w:val="000000"/>
          <w:sz w:val="24"/>
          <w:szCs w:val="24"/>
        </w:rPr>
        <w:t xml:space="preserve"> </w:t>
      </w:r>
      <w:proofErr w:type="spellStart"/>
      <w:r w:rsidRPr="00351C60">
        <w:rPr>
          <w:rFonts w:ascii="Times New Roman" w:hAnsi="Times New Roman" w:cs="Times New Roman"/>
          <w:color w:val="000000"/>
          <w:sz w:val="24"/>
          <w:szCs w:val="24"/>
        </w:rPr>
        <w:t>х</w:t>
      </w:r>
      <w:proofErr w:type="spellEnd"/>
      <w:r w:rsidRPr="00351C60">
        <w:rPr>
          <w:rFonts w:ascii="Times New Roman" w:hAnsi="Times New Roman" w:cs="Times New Roman"/>
          <w:color w:val="000000"/>
          <w:sz w:val="24"/>
          <w:szCs w:val="24"/>
        </w:rPr>
        <w:t xml:space="preserve"> ДП (где  С</w:t>
      </w:r>
      <w:r w:rsidRPr="00351C60">
        <w:rPr>
          <w:rFonts w:ascii="Times New Roman" w:hAnsi="Times New Roman" w:cs="Times New Roman"/>
          <w:color w:val="000000"/>
          <w:sz w:val="24"/>
          <w:szCs w:val="24"/>
          <w:vertAlign w:val="subscript"/>
        </w:rPr>
        <w:t>ЦБ</w:t>
      </w:r>
      <w:r w:rsidRPr="00351C60">
        <w:rPr>
          <w:rFonts w:ascii="Times New Roman" w:hAnsi="Times New Roman" w:cs="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351C60">
        <w:rPr>
          <w:rFonts w:ascii="Times New Roman" w:hAnsi="Times New Roman" w:cs="Times New Roman"/>
          <w:color w:val="000000"/>
          <w:sz w:val="24"/>
          <w:szCs w:val="24"/>
          <w:lang w:val="en-US"/>
        </w:rPr>
        <w:t>K</w:t>
      </w:r>
      <w:r w:rsidRPr="00351C60">
        <w:rPr>
          <w:rFonts w:ascii="Times New Roman" w:hAnsi="Times New Roman" w:cs="Times New Roman"/>
          <w:color w:val="000000"/>
          <w:sz w:val="24"/>
          <w:szCs w:val="24"/>
        </w:rPr>
        <w:t>; ДП - количество дней просрочки).</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Коэффициент</w:t>
      </w:r>
      <w:proofErr w:type="gramStart"/>
      <w:r w:rsidRPr="00351C60">
        <w:rPr>
          <w:rFonts w:ascii="Times New Roman" w:hAnsi="Times New Roman" w:cs="Times New Roman"/>
          <w:color w:val="000000"/>
          <w:sz w:val="24"/>
          <w:szCs w:val="24"/>
        </w:rPr>
        <w:t xml:space="preserve"> К</w:t>
      </w:r>
      <w:proofErr w:type="gramEnd"/>
      <w:r w:rsidRPr="00351C60">
        <w:rPr>
          <w:rFonts w:ascii="Times New Roman" w:hAnsi="Times New Roman" w:cs="Times New Roman"/>
          <w:color w:val="000000"/>
          <w:sz w:val="24"/>
          <w:szCs w:val="24"/>
        </w:rPr>
        <w:t xml:space="preserve"> определяется по формуле:</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lang w:val="en-US"/>
        </w:rPr>
        <w:t>K</w:t>
      </w:r>
      <w:r w:rsidRPr="00351C60">
        <w:rPr>
          <w:rFonts w:ascii="Times New Roman" w:hAnsi="Times New Roman" w:cs="Times New Roman"/>
          <w:color w:val="000000"/>
          <w:sz w:val="24"/>
          <w:szCs w:val="24"/>
        </w:rPr>
        <w:t xml:space="preserve"> = ДП / ДК </w:t>
      </w:r>
      <w:r w:rsidRPr="00351C60">
        <w:rPr>
          <w:rFonts w:ascii="Times New Roman" w:hAnsi="Times New Roman" w:cs="Times New Roman"/>
          <w:color w:val="000000"/>
          <w:sz w:val="24"/>
          <w:szCs w:val="24"/>
          <w:lang w:val="en-US"/>
        </w:rPr>
        <w:t>x</w:t>
      </w:r>
      <w:r w:rsidRPr="00351C60">
        <w:rPr>
          <w:rFonts w:ascii="Times New Roman" w:hAnsi="Times New Roman" w:cs="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При </w:t>
      </w:r>
      <w:r w:rsidRPr="00351C60">
        <w:rPr>
          <w:rFonts w:ascii="Times New Roman" w:hAnsi="Times New Roman" w:cs="Times New Roman"/>
          <w:color w:val="000000"/>
          <w:sz w:val="24"/>
          <w:szCs w:val="24"/>
          <w:lang w:val="en-US"/>
        </w:rPr>
        <w:t>K</w:t>
      </w:r>
      <w:r w:rsidRPr="00351C60">
        <w:rPr>
          <w:rFonts w:ascii="Times New Roman" w:hAnsi="Times New Roman" w:cs="Times New Roman"/>
          <w:color w:val="000000"/>
          <w:sz w:val="24"/>
          <w:szCs w:val="24"/>
        </w:rPr>
        <w:t xml:space="preserve">, </w:t>
      </w:r>
      <w:proofErr w:type="gramStart"/>
      <w:r w:rsidRPr="00351C60">
        <w:rPr>
          <w:rFonts w:ascii="Times New Roman" w:hAnsi="Times New Roman" w:cs="Times New Roman"/>
          <w:color w:val="000000"/>
          <w:sz w:val="24"/>
          <w:szCs w:val="24"/>
        </w:rPr>
        <w:t>равном</w:t>
      </w:r>
      <w:proofErr w:type="gramEnd"/>
      <w:r w:rsidRPr="00351C60">
        <w:rPr>
          <w:rFonts w:ascii="Times New Roman" w:hAnsi="Times New Roman" w:cs="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При </w:t>
      </w:r>
      <w:r w:rsidRPr="00351C60">
        <w:rPr>
          <w:rFonts w:ascii="Times New Roman" w:hAnsi="Times New Roman" w:cs="Times New Roman"/>
          <w:color w:val="000000"/>
          <w:sz w:val="24"/>
          <w:szCs w:val="24"/>
          <w:lang w:val="en-US"/>
        </w:rPr>
        <w:t>K</w:t>
      </w:r>
      <w:r w:rsidRPr="00351C60">
        <w:rPr>
          <w:rFonts w:ascii="Times New Roman" w:hAnsi="Times New Roman" w:cs="Times New Roman"/>
          <w:color w:val="000000"/>
          <w:sz w:val="24"/>
          <w:szCs w:val="24"/>
        </w:rPr>
        <w:t xml:space="preserve">, </w:t>
      </w:r>
      <w:proofErr w:type="gramStart"/>
      <w:r w:rsidRPr="00351C60">
        <w:rPr>
          <w:rFonts w:ascii="Times New Roman" w:hAnsi="Times New Roman" w:cs="Times New Roman"/>
          <w:color w:val="000000"/>
          <w:sz w:val="24"/>
          <w:szCs w:val="24"/>
        </w:rPr>
        <w:t>равном</w:t>
      </w:r>
      <w:proofErr w:type="gramEnd"/>
      <w:r w:rsidRPr="00351C60">
        <w:rPr>
          <w:rFonts w:ascii="Times New Roman" w:hAnsi="Times New Roman" w:cs="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w:t>
      </w:r>
      <w:r w:rsidRPr="00351C60">
        <w:rPr>
          <w:rFonts w:ascii="Times New Roman" w:hAnsi="Times New Roman" w:cs="Times New Roman"/>
          <w:color w:val="000000"/>
          <w:sz w:val="24"/>
          <w:szCs w:val="24"/>
        </w:rPr>
        <w:lastRenderedPageBreak/>
        <w:t>банком Российской Федерации на дату уплаты пени.</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При </w:t>
      </w:r>
      <w:r w:rsidRPr="00351C60">
        <w:rPr>
          <w:rFonts w:ascii="Times New Roman" w:hAnsi="Times New Roman" w:cs="Times New Roman"/>
          <w:color w:val="000000"/>
          <w:sz w:val="24"/>
          <w:szCs w:val="24"/>
          <w:lang w:val="en-US"/>
        </w:rPr>
        <w:t>K</w:t>
      </w:r>
      <w:r w:rsidRPr="00351C60">
        <w:rPr>
          <w:rFonts w:ascii="Times New Roman" w:hAnsi="Times New Roman" w:cs="Times New Roman"/>
          <w:color w:val="000000"/>
          <w:sz w:val="24"/>
          <w:szCs w:val="24"/>
        </w:rPr>
        <w:t xml:space="preserve">, </w:t>
      </w:r>
      <w:proofErr w:type="gramStart"/>
      <w:r w:rsidRPr="00351C60">
        <w:rPr>
          <w:rFonts w:ascii="Times New Roman" w:hAnsi="Times New Roman" w:cs="Times New Roman"/>
          <w:color w:val="000000"/>
          <w:sz w:val="24"/>
          <w:szCs w:val="24"/>
        </w:rPr>
        <w:t>равном</w:t>
      </w:r>
      <w:proofErr w:type="gramEnd"/>
      <w:r w:rsidRPr="00351C60">
        <w:rPr>
          <w:rFonts w:ascii="Times New Roman" w:hAnsi="Times New Roman" w:cs="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51C60" w:rsidRPr="00351C60" w:rsidRDefault="00351C60" w:rsidP="00351C60">
      <w:pPr>
        <w:widowControl w:val="0"/>
        <w:numPr>
          <w:ilvl w:val="2"/>
          <w:numId w:val="1"/>
        </w:numPr>
        <w:suppressAutoHyphens/>
        <w:spacing w:after="0" w:line="240" w:lineRule="auto"/>
        <w:ind w:left="0" w:firstLine="0"/>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Штрафы начисляются за неисполнение или ненадлежащее исполнение </w:t>
      </w:r>
      <w:r w:rsidRPr="00351C60">
        <w:rPr>
          <w:rFonts w:ascii="Times New Roman" w:hAnsi="Times New Roman" w:cs="Times New Roman"/>
          <w:sz w:val="24"/>
          <w:szCs w:val="24"/>
        </w:rPr>
        <w:t xml:space="preserve">Исполнителем </w:t>
      </w:r>
      <w:r w:rsidRPr="00351C60">
        <w:rPr>
          <w:rFonts w:ascii="Times New Roman" w:hAnsi="Times New Roman" w:cs="Times New Roman"/>
          <w:color w:val="000000"/>
          <w:sz w:val="24"/>
          <w:szCs w:val="24"/>
        </w:rPr>
        <w:t xml:space="preserve">обязательств, предусмотренных Контрактом, за исключением просрочки исполнения </w:t>
      </w:r>
      <w:r w:rsidRPr="00351C60">
        <w:rPr>
          <w:rFonts w:ascii="Times New Roman" w:hAnsi="Times New Roman" w:cs="Times New Roman"/>
          <w:sz w:val="24"/>
          <w:szCs w:val="24"/>
        </w:rPr>
        <w:t xml:space="preserve">Исполнителем </w:t>
      </w:r>
      <w:r w:rsidRPr="00351C60">
        <w:rPr>
          <w:rFonts w:ascii="Times New Roman" w:hAnsi="Times New Roman" w:cs="Times New Roman"/>
          <w:color w:val="000000"/>
          <w:sz w:val="24"/>
          <w:szCs w:val="24"/>
        </w:rPr>
        <w:t>обязательств (в том числе гарантийного обязательства), предусмотренных Контрактом. Размер штрафа _____ руб.</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351C60">
          <w:rPr>
            <w:rFonts w:ascii="Times New Roman" w:hAnsi="Times New Roman" w:cs="Times New Roman"/>
            <w:color w:val="000000"/>
            <w:sz w:val="24"/>
            <w:szCs w:val="24"/>
          </w:rPr>
          <w:t>Постановлением</w:t>
        </w:r>
      </w:hyperlink>
      <w:r w:rsidRPr="00351C60">
        <w:rPr>
          <w:rFonts w:ascii="Times New Roman" w:hAnsi="Times New Roman" w:cs="Times New Roman"/>
          <w:color w:val="000000"/>
          <w:sz w:val="24"/>
          <w:szCs w:val="24"/>
        </w:rPr>
        <w:t xml:space="preserve"> Правительства Российской Федерации от 25.11.2013 №1063:</w:t>
      </w:r>
    </w:p>
    <w:p w:rsidR="00351C60" w:rsidRPr="00351C60" w:rsidRDefault="00351C60" w:rsidP="00351C60">
      <w:pPr>
        <w:widowControl w:val="0"/>
        <w:suppressAutoHyphens/>
        <w:spacing w:after="0" w:line="240" w:lineRule="auto"/>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а) 10 процентов цены контракта в случае, если цена контракта не превышает 3 млн. рублей;</w:t>
      </w:r>
    </w:p>
    <w:p w:rsidR="00351C60" w:rsidRPr="00351C60" w:rsidRDefault="00351C60" w:rsidP="00351C60">
      <w:pPr>
        <w:widowControl w:val="0"/>
        <w:suppressAutoHyphens/>
        <w:spacing w:after="0" w:line="240" w:lineRule="auto"/>
        <w:ind w:firstLine="709"/>
        <w:jc w:val="both"/>
        <w:rPr>
          <w:rFonts w:ascii="Times New Roman" w:hAnsi="Times New Roman" w:cs="Times New Roman"/>
          <w:color w:val="000000"/>
          <w:sz w:val="24"/>
          <w:szCs w:val="24"/>
        </w:rPr>
      </w:pPr>
      <w:r w:rsidRPr="00351C60">
        <w:rPr>
          <w:rFonts w:ascii="Times New Roman" w:hAnsi="Times New Roman" w:cs="Times New Roman"/>
          <w:color w:val="000000"/>
          <w:sz w:val="24"/>
          <w:szCs w:val="24"/>
        </w:rPr>
        <w:t>б) 5 процентов цены контракта в случае, если цена контракта составляет от 3 млн. рублей до 50 млн. рублей;</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i/>
          <w:sz w:val="24"/>
          <w:szCs w:val="24"/>
        </w:rPr>
      </w:pPr>
      <w:r w:rsidRPr="00351C60">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i/>
          <w:sz w:val="24"/>
          <w:szCs w:val="24"/>
        </w:rPr>
      </w:pPr>
      <w:r w:rsidRPr="00351C6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i/>
          <w:sz w:val="24"/>
          <w:szCs w:val="24"/>
        </w:rPr>
      </w:pPr>
      <w:r w:rsidRPr="00351C60">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351C60" w:rsidRPr="00351C60" w:rsidRDefault="00351C60" w:rsidP="00351C60">
      <w:pPr>
        <w:spacing w:after="0" w:line="240" w:lineRule="auto"/>
        <w:contextualSpacing/>
        <w:jc w:val="both"/>
        <w:rPr>
          <w:rFonts w:ascii="Times New Roman" w:hAnsi="Times New Roman" w:cs="Times New Roman"/>
          <w:sz w:val="24"/>
          <w:szCs w:val="24"/>
        </w:rPr>
      </w:pPr>
    </w:p>
    <w:p w:rsidR="00351C60" w:rsidRPr="00351C60" w:rsidRDefault="00351C60" w:rsidP="00351C60">
      <w:pPr>
        <w:pStyle w:val="a5"/>
        <w:numPr>
          <w:ilvl w:val="0"/>
          <w:numId w:val="1"/>
        </w:numPr>
        <w:tabs>
          <w:tab w:val="left" w:pos="426"/>
        </w:tabs>
        <w:ind w:left="360"/>
        <w:jc w:val="center"/>
        <w:rPr>
          <w:sz w:val="24"/>
          <w:szCs w:val="24"/>
        </w:rPr>
      </w:pPr>
      <w:r w:rsidRPr="00351C60">
        <w:rPr>
          <w:b/>
          <w:sz w:val="24"/>
          <w:szCs w:val="24"/>
        </w:rPr>
        <w:t>Обеспечение исполнения Контракта</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351C60">
        <w:rPr>
          <w:rStyle w:val="r"/>
          <w:rFonts w:ascii="Times New Roman" w:hAnsi="Times New Roman" w:cs="Times New Roman"/>
          <w:sz w:val="24"/>
          <w:szCs w:val="24"/>
        </w:rPr>
        <w:t>статьи 45</w:t>
      </w:r>
      <w:r w:rsidRPr="00351C6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351C60">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351C60" w:rsidRPr="00821B0A" w:rsidRDefault="00351C60" w:rsidP="00821B0A">
      <w:pPr>
        <w:pStyle w:val="Style27"/>
        <w:widowControl/>
        <w:tabs>
          <w:tab w:val="left" w:pos="1085"/>
          <w:tab w:val="left" w:leader="underscore" w:pos="8957"/>
        </w:tabs>
        <w:spacing w:line="322" w:lineRule="exact"/>
        <w:ind w:firstLine="0"/>
        <w:rPr>
          <w:spacing w:val="-10"/>
        </w:rPr>
      </w:pPr>
      <w:r w:rsidRPr="00351C60">
        <w:rPr>
          <w:kern w:val="16"/>
        </w:rPr>
        <w:t xml:space="preserve">7.2.Обеспечение исполнения Контракта предоставляется Заказчику до заключения Контракта. </w:t>
      </w:r>
      <w:r w:rsidRPr="00351C60">
        <w:t>Размер обеспечения исполнения Контракта составляет</w:t>
      </w:r>
      <w:r w:rsidRPr="00821B0A">
        <w:t xml:space="preserve">: </w:t>
      </w:r>
      <w:r w:rsidR="00821B0A" w:rsidRPr="00821B0A">
        <w:rPr>
          <w:rStyle w:val="FontStyle51"/>
          <w:b/>
          <w:sz w:val="24"/>
          <w:szCs w:val="24"/>
        </w:rPr>
        <w:t>39 886 (тридцать девять тысяч восемьсот  восемьдесят шесть) рублей  95 копеек</w:t>
      </w:r>
      <w:r w:rsidR="00821B0A" w:rsidRPr="00821B0A">
        <w:rPr>
          <w:spacing w:val="-10"/>
        </w:rPr>
        <w:t xml:space="preserve"> </w:t>
      </w:r>
      <w:r w:rsidRPr="00821B0A">
        <w:rPr>
          <w:kern w:val="16"/>
        </w:rPr>
        <w:t xml:space="preserve"> (</w:t>
      </w:r>
      <w:r>
        <w:rPr>
          <w:kern w:val="16"/>
        </w:rPr>
        <w:t>10</w:t>
      </w:r>
      <w:r w:rsidRPr="00351C60">
        <w:rPr>
          <w:kern w:val="16"/>
        </w:rPr>
        <w:t xml:space="preserve">% начальной (максимальной) цены контракта). </w:t>
      </w:r>
      <w:proofErr w:type="gramStart"/>
      <w:r w:rsidRPr="00351C60">
        <w:rPr>
          <w:kern w:val="16"/>
        </w:rPr>
        <w:t>(В случае применения антидемпинговых мер, согласно ч.2 ст.37 Федерального закона</w:t>
      </w:r>
      <w:r w:rsidRPr="00351C60">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351C60">
          <w:t>ч.3</w:t>
        </w:r>
      </w:hyperlink>
      <w:r w:rsidRPr="00351C60">
        <w:t xml:space="preserve"> ст.37 Федерального закона, либо размер обеспечения исполнения Контракта составит</w:t>
      </w:r>
      <w:proofErr w:type="gramEnd"/>
      <w:r w:rsidRPr="00351C60">
        <w:rPr>
          <w:b/>
        </w:rPr>
        <w:t xml:space="preserve">: </w:t>
      </w:r>
      <w:r w:rsidR="00821B0A">
        <w:t xml:space="preserve">59 830 (пятьдесят девять тысяч восемьсот тридцать) рублей </w:t>
      </w:r>
      <w:r w:rsidRPr="00351C60">
        <w:t xml:space="preserve"> </w:t>
      </w:r>
      <w:r w:rsidR="00821B0A">
        <w:t>42 копейки.</w:t>
      </w:r>
    </w:p>
    <w:p w:rsidR="00351C60" w:rsidRPr="00351C60" w:rsidRDefault="00351C60" w:rsidP="00351C60">
      <w:pPr>
        <w:pStyle w:val="a5"/>
        <w:numPr>
          <w:ilvl w:val="1"/>
          <w:numId w:val="2"/>
        </w:numPr>
        <w:ind w:left="0" w:firstLine="0"/>
        <w:jc w:val="both"/>
        <w:rPr>
          <w:sz w:val="24"/>
          <w:szCs w:val="24"/>
        </w:rPr>
      </w:pPr>
      <w:r w:rsidRPr="00351C60">
        <w:rPr>
          <w:sz w:val="24"/>
          <w:szCs w:val="24"/>
        </w:rPr>
        <w:t xml:space="preserve"> В  ходе  исполнения  Контракта  Исполнитель  вправе  предоставить Заказчику </w:t>
      </w:r>
    </w:p>
    <w:p w:rsidR="00351C60" w:rsidRPr="00351C60" w:rsidRDefault="00351C60" w:rsidP="00351C60">
      <w:pPr>
        <w:contextualSpacing/>
        <w:jc w:val="both"/>
        <w:rPr>
          <w:rFonts w:ascii="Times New Roman" w:hAnsi="Times New Roman" w:cs="Times New Roman"/>
          <w:sz w:val="24"/>
          <w:szCs w:val="24"/>
        </w:rPr>
      </w:pPr>
      <w:r w:rsidRPr="00351C60">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51C60" w:rsidRPr="00351C60" w:rsidRDefault="00351C60" w:rsidP="00351C60">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lastRenderedPageBreak/>
        <w:t>Срок действия банковской гарантии должен превышать срок действия Контракта не менее чем на один месяц.</w:t>
      </w:r>
      <w:r w:rsidRPr="00351C60">
        <w:rPr>
          <w:rFonts w:ascii="Times New Roman" w:hAnsi="Times New Roman" w:cs="Times New Roman"/>
          <w:kern w:val="16"/>
          <w:sz w:val="24"/>
          <w:szCs w:val="24"/>
        </w:rPr>
        <w:t xml:space="preserve"> </w:t>
      </w:r>
    </w:p>
    <w:p w:rsidR="00351C60" w:rsidRPr="00351C60" w:rsidRDefault="00351C60" w:rsidP="00351C60">
      <w:pPr>
        <w:pStyle w:val="a3"/>
        <w:numPr>
          <w:ilvl w:val="1"/>
          <w:numId w:val="2"/>
        </w:numPr>
        <w:tabs>
          <w:tab w:val="left" w:pos="709"/>
        </w:tabs>
        <w:spacing w:after="0"/>
        <w:ind w:left="0" w:firstLine="0"/>
        <w:contextualSpacing/>
        <w:rPr>
          <w:kern w:val="16"/>
          <w:szCs w:val="24"/>
        </w:rPr>
      </w:pPr>
      <w:proofErr w:type="gramStart"/>
      <w:r w:rsidRPr="00351C60">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51C60">
        <w:rPr>
          <w:szCs w:val="24"/>
        </w:rPr>
        <w:t xml:space="preserve">Исполнителем </w:t>
      </w:r>
      <w:r w:rsidRPr="00351C60">
        <w:rPr>
          <w:kern w:val="16"/>
          <w:szCs w:val="24"/>
        </w:rPr>
        <w:t xml:space="preserve">своих обязательств по контракту,  </w:t>
      </w:r>
      <w:r w:rsidRPr="00351C60">
        <w:rPr>
          <w:szCs w:val="24"/>
        </w:rPr>
        <w:t xml:space="preserve">Исполнитель </w:t>
      </w:r>
      <w:r w:rsidRPr="00351C60">
        <w:rPr>
          <w:kern w:val="16"/>
          <w:szCs w:val="24"/>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351C60" w:rsidRPr="00351C60" w:rsidRDefault="00351C60" w:rsidP="00351C60">
      <w:pPr>
        <w:pStyle w:val="a3"/>
        <w:numPr>
          <w:ilvl w:val="1"/>
          <w:numId w:val="2"/>
        </w:numPr>
        <w:tabs>
          <w:tab w:val="left" w:pos="709"/>
        </w:tabs>
        <w:spacing w:after="0"/>
        <w:ind w:left="0" w:firstLine="0"/>
        <w:contextualSpacing/>
        <w:rPr>
          <w:kern w:val="16"/>
          <w:szCs w:val="24"/>
        </w:rPr>
      </w:pPr>
      <w:r w:rsidRPr="00351C60">
        <w:rPr>
          <w:kern w:val="16"/>
          <w:szCs w:val="24"/>
        </w:rPr>
        <w:t xml:space="preserve">По Контракту должны быть обеспечены обязательства </w:t>
      </w:r>
      <w:r w:rsidRPr="00351C60">
        <w:rPr>
          <w:szCs w:val="24"/>
        </w:rPr>
        <w:t xml:space="preserve">Исполнителя </w:t>
      </w:r>
      <w:r w:rsidRPr="00351C60">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51C60">
        <w:rPr>
          <w:szCs w:val="24"/>
        </w:rPr>
        <w:t xml:space="preserve">Исполнителя </w:t>
      </w:r>
      <w:r w:rsidRPr="00351C60">
        <w:rPr>
          <w:kern w:val="16"/>
          <w:szCs w:val="24"/>
        </w:rPr>
        <w:t>перед Заказчиком.</w:t>
      </w:r>
    </w:p>
    <w:p w:rsidR="00351C60" w:rsidRPr="00351C60" w:rsidRDefault="00351C60" w:rsidP="00351C60">
      <w:pPr>
        <w:pStyle w:val="a3"/>
        <w:numPr>
          <w:ilvl w:val="1"/>
          <w:numId w:val="2"/>
        </w:numPr>
        <w:tabs>
          <w:tab w:val="left" w:pos="709"/>
        </w:tabs>
        <w:spacing w:after="0"/>
        <w:ind w:left="0" w:firstLine="0"/>
        <w:contextualSpacing/>
        <w:rPr>
          <w:kern w:val="16"/>
          <w:szCs w:val="24"/>
        </w:rPr>
      </w:pPr>
      <w:r w:rsidRPr="00351C60">
        <w:rPr>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351C60">
        <w:rPr>
          <w:b/>
          <w:szCs w:val="24"/>
        </w:rPr>
        <w:t xml:space="preserve"> </w:t>
      </w:r>
      <w:r w:rsidRPr="00351C60">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351C60" w:rsidRPr="00351C60" w:rsidRDefault="00351C60" w:rsidP="00351C60">
      <w:pPr>
        <w:pStyle w:val="a3"/>
        <w:numPr>
          <w:ilvl w:val="1"/>
          <w:numId w:val="2"/>
        </w:numPr>
        <w:tabs>
          <w:tab w:val="left" w:pos="709"/>
        </w:tabs>
        <w:spacing w:after="0"/>
        <w:ind w:left="0" w:firstLine="0"/>
        <w:contextualSpacing/>
        <w:rPr>
          <w:kern w:val="16"/>
          <w:szCs w:val="24"/>
        </w:rPr>
      </w:pPr>
      <w:r w:rsidRPr="00351C60">
        <w:rPr>
          <w:kern w:val="16"/>
          <w:szCs w:val="24"/>
        </w:rPr>
        <w:t>Требования к обеспечению исполнения Контракта, предоставляемому в виде банковской гарантии:</w:t>
      </w:r>
    </w:p>
    <w:p w:rsidR="00351C60" w:rsidRPr="00351C60" w:rsidRDefault="00351C60" w:rsidP="00351C60">
      <w:pPr>
        <w:pStyle w:val="a3"/>
        <w:numPr>
          <w:ilvl w:val="2"/>
          <w:numId w:val="2"/>
        </w:numPr>
        <w:tabs>
          <w:tab w:val="left" w:pos="709"/>
          <w:tab w:val="left" w:pos="1418"/>
        </w:tabs>
        <w:spacing w:after="0"/>
        <w:ind w:left="0" w:firstLine="0"/>
        <w:contextualSpacing/>
        <w:rPr>
          <w:kern w:val="16"/>
          <w:szCs w:val="24"/>
        </w:rPr>
      </w:pPr>
      <w:r w:rsidRPr="00351C60">
        <w:rPr>
          <w:kern w:val="16"/>
          <w:szCs w:val="24"/>
        </w:rPr>
        <w:t>Банковская гарантия должна быть безотзывной;</w:t>
      </w:r>
    </w:p>
    <w:p w:rsidR="00351C60" w:rsidRPr="00351C60" w:rsidRDefault="00351C60" w:rsidP="00351C60">
      <w:pPr>
        <w:pStyle w:val="a3"/>
        <w:numPr>
          <w:ilvl w:val="2"/>
          <w:numId w:val="2"/>
        </w:numPr>
        <w:tabs>
          <w:tab w:val="left" w:pos="709"/>
          <w:tab w:val="left" w:pos="1418"/>
        </w:tabs>
        <w:spacing w:after="0"/>
        <w:ind w:left="0" w:firstLine="0"/>
        <w:contextualSpacing/>
        <w:rPr>
          <w:kern w:val="16"/>
          <w:szCs w:val="24"/>
        </w:rPr>
      </w:pPr>
      <w:r w:rsidRPr="00351C60">
        <w:rPr>
          <w:kern w:val="16"/>
          <w:szCs w:val="24"/>
        </w:rPr>
        <w:t>В банковской гарантии в обязательном порядке должны быть указаны:</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351C60">
        <w:rPr>
          <w:rFonts w:ascii="Times New Roman" w:hAnsi="Times New Roman" w:cs="Times New Roman"/>
          <w:sz w:val="24"/>
          <w:szCs w:val="24"/>
        </w:rPr>
        <w:t>ств пр</w:t>
      </w:r>
      <w:proofErr w:type="gramEnd"/>
      <w:r w:rsidRPr="00351C60">
        <w:rPr>
          <w:rFonts w:ascii="Times New Roman" w:hAnsi="Times New Roman" w:cs="Times New Roman"/>
          <w:sz w:val="24"/>
          <w:szCs w:val="24"/>
        </w:rPr>
        <w:t>инципалом в соответствии со статьей 96 Закона о контрактной системе;</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51C60" w:rsidRPr="00351C60" w:rsidRDefault="00351C60" w:rsidP="00351C60">
      <w:pPr>
        <w:numPr>
          <w:ilvl w:val="3"/>
          <w:numId w:val="2"/>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51C60" w:rsidRPr="00351C60" w:rsidRDefault="00351C60" w:rsidP="00351C60">
      <w:pPr>
        <w:numPr>
          <w:ilvl w:val="3"/>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351C60">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51C60" w:rsidRPr="00351C60" w:rsidRDefault="00351C60" w:rsidP="00351C60">
      <w:pPr>
        <w:contextualSpacing/>
        <w:jc w:val="both"/>
        <w:rPr>
          <w:rFonts w:ascii="Times New Roman" w:hAnsi="Times New Roman" w:cs="Times New Roman"/>
          <w:sz w:val="24"/>
          <w:szCs w:val="24"/>
        </w:rPr>
      </w:pPr>
    </w:p>
    <w:p w:rsidR="00351C60" w:rsidRPr="00351C60" w:rsidRDefault="00351C60" w:rsidP="00351C60">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t>Форс-мажорные обстоятельства</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351C60">
        <w:rPr>
          <w:rFonts w:ascii="Times New Roman" w:hAnsi="Times New Roman" w:cs="Times New Roman"/>
          <w:sz w:val="24"/>
          <w:szCs w:val="24"/>
        </w:rPr>
        <w:lastRenderedPageBreak/>
        <w:t xml:space="preserve">ограничивающих) актов властей, и если эти обстоятельства непосредственно повлияли на исполнение настоящего Контракта. </w:t>
      </w:r>
      <w:proofErr w:type="gramEnd"/>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51C60" w:rsidRPr="00351C60" w:rsidRDefault="00351C60" w:rsidP="00351C60">
      <w:pPr>
        <w:contextualSpacing/>
        <w:jc w:val="both"/>
        <w:rPr>
          <w:rFonts w:ascii="Times New Roman" w:hAnsi="Times New Roman" w:cs="Times New Roman"/>
          <w:sz w:val="24"/>
          <w:szCs w:val="24"/>
        </w:rPr>
      </w:pPr>
    </w:p>
    <w:p w:rsidR="00351C60" w:rsidRPr="00351C60" w:rsidRDefault="00351C60" w:rsidP="00351C60">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t>Порядок разрешения споров</w:t>
      </w:r>
    </w:p>
    <w:p w:rsid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21B0A" w:rsidRPr="00821B0A" w:rsidRDefault="00821B0A" w:rsidP="00821B0A">
      <w:pPr>
        <w:spacing w:after="0" w:line="240" w:lineRule="auto"/>
        <w:contextualSpacing/>
        <w:jc w:val="both"/>
        <w:rPr>
          <w:rFonts w:ascii="Times New Roman" w:hAnsi="Times New Roman" w:cs="Times New Roman"/>
          <w:sz w:val="24"/>
          <w:szCs w:val="24"/>
        </w:rPr>
      </w:pPr>
    </w:p>
    <w:p w:rsidR="00351C60" w:rsidRPr="00351C60" w:rsidRDefault="00351C60" w:rsidP="00351C60">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t>Расторжение Контракта</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51C60">
        <w:rPr>
          <w:rFonts w:ascii="Times New Roman" w:hAnsi="Times New Roman" w:cs="Times New Roman"/>
          <w:i/>
          <w:sz w:val="24"/>
          <w:szCs w:val="24"/>
        </w:rPr>
        <w:t xml:space="preserve"> </w:t>
      </w:r>
      <w:r w:rsidRPr="00351C60">
        <w:rPr>
          <w:rFonts w:ascii="Times New Roman" w:hAnsi="Times New Roman" w:cs="Times New Roman"/>
          <w:sz w:val="24"/>
          <w:szCs w:val="24"/>
        </w:rPr>
        <w:t>экспертизу выполненных работ с привлечением экспертов, экспертных организаций.</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351C60">
        <w:rPr>
          <w:rFonts w:ascii="Times New Roman" w:hAnsi="Times New Roman" w:cs="Times New Roman"/>
          <w:sz w:val="24"/>
          <w:szCs w:val="24"/>
        </w:rPr>
        <w:t>и</w:t>
      </w:r>
      <w:proofErr w:type="gramEnd"/>
      <w:r w:rsidRPr="00351C6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51C60">
        <w:rPr>
          <w:rFonts w:ascii="Times New Roman" w:hAnsi="Times New Roman" w:cs="Times New Roman"/>
          <w:sz w:val="24"/>
          <w:szCs w:val="24"/>
        </w:rPr>
        <w:t xml:space="preserve"> связи и доставки, </w:t>
      </w:r>
      <w:proofErr w:type="gramStart"/>
      <w:r w:rsidRPr="00351C60">
        <w:rPr>
          <w:rFonts w:ascii="Times New Roman" w:hAnsi="Times New Roman" w:cs="Times New Roman"/>
          <w:sz w:val="24"/>
          <w:szCs w:val="24"/>
        </w:rPr>
        <w:t>обеспечивающих</w:t>
      </w:r>
      <w:proofErr w:type="gramEnd"/>
      <w:r w:rsidRPr="00351C60">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51C60">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1C60">
        <w:rPr>
          <w:rFonts w:ascii="Times New Roman" w:hAnsi="Times New Roman" w:cs="Times New Roman"/>
          <w:sz w:val="24"/>
          <w:szCs w:val="24"/>
        </w:rPr>
        <w:t>.</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51C60">
        <w:rPr>
          <w:rFonts w:ascii="Times New Roman" w:hAnsi="Times New Roman" w:cs="Times New Roman"/>
          <w:sz w:val="24"/>
          <w:szCs w:val="24"/>
        </w:rPr>
        <w:t>силу</w:t>
      </w:r>
      <w:proofErr w:type="gramEnd"/>
      <w:r w:rsidRPr="00351C60">
        <w:rPr>
          <w:rFonts w:ascii="Times New Roman" w:hAnsi="Times New Roman" w:cs="Times New Roman"/>
          <w:sz w:val="24"/>
          <w:szCs w:val="24"/>
        </w:rPr>
        <w:t xml:space="preserve"> и Контракт считается расторгнутым через десять дней с даты надлежащего </w:t>
      </w:r>
      <w:r w:rsidRPr="00351C60">
        <w:rPr>
          <w:rFonts w:ascii="Times New Roman" w:hAnsi="Times New Roman" w:cs="Times New Roman"/>
          <w:sz w:val="24"/>
          <w:szCs w:val="24"/>
        </w:rPr>
        <w:lastRenderedPageBreak/>
        <w:t>уведомления Заказчиком Исполнителя об одностороннем отказе от исполнения Контракта.</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51C60">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51C60">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51C60">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351C60">
        <w:rPr>
          <w:rFonts w:ascii="Times New Roman" w:hAnsi="Times New Roman" w:cs="Times New Roman"/>
          <w:sz w:val="24"/>
          <w:szCs w:val="24"/>
        </w:rPr>
        <w:t>силу</w:t>
      </w:r>
      <w:proofErr w:type="gramEnd"/>
      <w:r w:rsidRPr="00351C6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51C60" w:rsidRPr="00351C60" w:rsidRDefault="00351C60" w:rsidP="00351C60">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51C60">
        <w:rPr>
          <w:rFonts w:ascii="Times New Roman" w:hAnsi="Times New Roman" w:cs="Times New Roman"/>
          <w:sz w:val="24"/>
          <w:szCs w:val="24"/>
        </w:rPr>
        <w:t>с даты</w:t>
      </w:r>
      <w:proofErr w:type="gramEnd"/>
      <w:r w:rsidRPr="00351C60">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i/>
          <w:sz w:val="24"/>
          <w:szCs w:val="24"/>
        </w:rPr>
      </w:pPr>
      <w:r w:rsidRPr="00351C60">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51C60">
        <w:rPr>
          <w:rFonts w:ascii="Times New Roman" w:hAnsi="Times New Roman" w:cs="Times New Roman"/>
          <w:i/>
          <w:sz w:val="24"/>
          <w:szCs w:val="24"/>
        </w:rPr>
        <w:t xml:space="preserve"> </w:t>
      </w:r>
      <w:r w:rsidRPr="00351C60">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51C60">
        <w:rPr>
          <w:rFonts w:ascii="Times New Roman" w:hAnsi="Times New Roman" w:cs="Times New Roman"/>
          <w:i/>
          <w:sz w:val="24"/>
          <w:szCs w:val="24"/>
        </w:rPr>
        <w:t xml:space="preserve"> </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351C60" w:rsidRPr="00351C60" w:rsidRDefault="00351C60" w:rsidP="00351C60">
      <w:pPr>
        <w:numPr>
          <w:ilvl w:val="1"/>
          <w:numId w:val="1"/>
        </w:numPr>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1C60">
        <w:rPr>
          <w:rFonts w:ascii="Times New Roman" w:hAnsi="Times New Roman" w:cs="Times New Roman"/>
          <w:sz w:val="24"/>
          <w:szCs w:val="24"/>
        </w:rPr>
        <w:t>с даты получения</w:t>
      </w:r>
      <w:proofErr w:type="gramEnd"/>
      <w:r w:rsidRPr="00351C60">
        <w:rPr>
          <w:rFonts w:ascii="Times New Roman" w:hAnsi="Times New Roman" w:cs="Times New Roman"/>
          <w:sz w:val="24"/>
          <w:szCs w:val="24"/>
        </w:rPr>
        <w:t xml:space="preserve"> предложения о расторжении настоящего Контракта.</w:t>
      </w:r>
    </w:p>
    <w:p w:rsid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w:t>
      </w:r>
      <w:r w:rsidRPr="00351C60">
        <w:rPr>
          <w:rFonts w:ascii="Times New Roman" w:hAnsi="Times New Roman" w:cs="Times New Roman"/>
          <w:sz w:val="24"/>
          <w:szCs w:val="24"/>
        </w:rPr>
        <w:lastRenderedPageBreak/>
        <w:t>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21B0A" w:rsidRPr="00351C60"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351C60" w:rsidRPr="00351C60" w:rsidRDefault="00351C60" w:rsidP="00821B0A">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t>Срок действия Контракта</w:t>
      </w:r>
    </w:p>
    <w:p w:rsid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51C60">
        <w:rPr>
          <w:rFonts w:ascii="Times New Roman" w:hAnsi="Times New Roman" w:cs="Times New Roman"/>
          <w:sz w:val="24"/>
          <w:szCs w:val="24"/>
        </w:rPr>
        <w:t>Контра</w:t>
      </w:r>
      <w:proofErr w:type="gramStart"/>
      <w:r w:rsidRPr="00351C60">
        <w:rPr>
          <w:rFonts w:ascii="Times New Roman" w:hAnsi="Times New Roman" w:cs="Times New Roman"/>
          <w:sz w:val="24"/>
          <w:szCs w:val="24"/>
        </w:rPr>
        <w:t>кт вст</w:t>
      </w:r>
      <w:proofErr w:type="gramEnd"/>
      <w:r w:rsidRPr="00351C60">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51C60">
        <w:rPr>
          <w:rFonts w:ascii="Times New Roman" w:hAnsi="Times New Roman" w:cs="Times New Roman"/>
          <w:i/>
          <w:iCs/>
          <w:sz w:val="24"/>
          <w:szCs w:val="24"/>
        </w:rPr>
        <w:t xml:space="preserve"> </w:t>
      </w:r>
    </w:p>
    <w:p w:rsidR="00821B0A" w:rsidRPr="00351C60" w:rsidRDefault="00821B0A" w:rsidP="00821B0A">
      <w:pPr>
        <w:autoSpaceDE w:val="0"/>
        <w:autoSpaceDN w:val="0"/>
        <w:adjustRightInd w:val="0"/>
        <w:spacing w:after="0" w:line="240" w:lineRule="auto"/>
        <w:contextualSpacing/>
        <w:jc w:val="both"/>
        <w:rPr>
          <w:rFonts w:ascii="Times New Roman" w:hAnsi="Times New Roman" w:cs="Times New Roman"/>
          <w:i/>
          <w:iCs/>
          <w:sz w:val="24"/>
          <w:szCs w:val="24"/>
        </w:rPr>
      </w:pPr>
    </w:p>
    <w:p w:rsidR="00351C60" w:rsidRPr="00351C60" w:rsidRDefault="00351C60" w:rsidP="00821B0A">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351C60">
        <w:rPr>
          <w:rFonts w:ascii="Times New Roman" w:hAnsi="Times New Roman" w:cs="Times New Roman"/>
          <w:b/>
          <w:sz w:val="24"/>
          <w:szCs w:val="24"/>
        </w:rPr>
        <w:t>Прочие условия</w:t>
      </w:r>
    </w:p>
    <w:p w:rsidR="00351C60" w:rsidRPr="00351C60" w:rsidRDefault="00351C60" w:rsidP="00821B0A">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 xml:space="preserve">Контракт составлен на ____ листах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351C60" w:rsidRPr="00351C60" w:rsidRDefault="00351C60" w:rsidP="00821B0A">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51C60">
        <w:rPr>
          <w:rFonts w:ascii="Times New Roman" w:hAnsi="Times New Roman" w:cs="Times New Roman"/>
          <w:sz w:val="24"/>
          <w:szCs w:val="24"/>
        </w:rPr>
        <w:t>Все приложения к Контракту являются его неотъемной частью.</w:t>
      </w:r>
    </w:p>
    <w:p w:rsidR="00351C60" w:rsidRPr="00351C60" w:rsidRDefault="00351C60" w:rsidP="00821B0A">
      <w:pPr>
        <w:autoSpaceDE w:val="0"/>
        <w:autoSpaceDN w:val="0"/>
        <w:adjustRightInd w:val="0"/>
        <w:spacing w:after="0" w:line="240" w:lineRule="auto"/>
        <w:jc w:val="both"/>
        <w:rPr>
          <w:rFonts w:ascii="Times New Roman" w:hAnsi="Times New Roman" w:cs="Times New Roman"/>
          <w:sz w:val="24"/>
          <w:szCs w:val="24"/>
        </w:rPr>
      </w:pPr>
      <w:r w:rsidRPr="00351C60">
        <w:rPr>
          <w:rFonts w:ascii="Times New Roman" w:hAnsi="Times New Roman" w:cs="Times New Roman"/>
          <w:sz w:val="24"/>
          <w:szCs w:val="24"/>
        </w:rPr>
        <w:t xml:space="preserve">           К Контракту прилагаются:</w:t>
      </w:r>
    </w:p>
    <w:p w:rsidR="00351C60" w:rsidRPr="00351C60" w:rsidRDefault="00351C60" w:rsidP="00821B0A">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351C60">
        <w:rPr>
          <w:rFonts w:ascii="Times New Roman" w:hAnsi="Times New Roman" w:cs="Times New Roman"/>
          <w:sz w:val="24"/>
          <w:szCs w:val="24"/>
        </w:rPr>
        <w:t>Описание объекта закупки (Приложение №1);</w:t>
      </w:r>
    </w:p>
    <w:p w:rsidR="00351C60" w:rsidRPr="00351C60" w:rsidRDefault="00351C60" w:rsidP="00821B0A">
      <w:pPr>
        <w:spacing w:after="0" w:line="240" w:lineRule="auto"/>
        <w:jc w:val="both"/>
        <w:rPr>
          <w:rFonts w:ascii="Times New Roman" w:hAnsi="Times New Roman" w:cs="Times New Roman"/>
          <w:sz w:val="24"/>
          <w:szCs w:val="24"/>
        </w:rPr>
      </w:pPr>
      <w:r w:rsidRPr="00351C60">
        <w:rPr>
          <w:rFonts w:ascii="Times New Roman" w:hAnsi="Times New Roman" w:cs="Times New Roman"/>
          <w:sz w:val="24"/>
          <w:szCs w:val="24"/>
        </w:rPr>
        <w:t>Локальный сметный расчет (Приложение №2).</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51C60">
        <w:rPr>
          <w:rFonts w:ascii="Times New Roman" w:hAnsi="Times New Roman" w:cs="Times New Roman"/>
          <w:sz w:val="24"/>
          <w:szCs w:val="24"/>
        </w:rPr>
        <w:t>с даты</w:t>
      </w:r>
      <w:proofErr w:type="gramEnd"/>
      <w:r w:rsidRPr="00351C60">
        <w:rPr>
          <w:rFonts w:ascii="Times New Roman" w:hAnsi="Times New Roman" w:cs="Times New Roman"/>
          <w:sz w:val="24"/>
          <w:szCs w:val="24"/>
        </w:rPr>
        <w:t xml:space="preserve"> такого изменения.</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351C6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51C60">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51C60" w:rsidRP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51C60">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351C60" w:rsidRDefault="00351C60" w:rsidP="00821B0A">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51C60">
        <w:rPr>
          <w:rFonts w:ascii="Times New Roman" w:hAnsi="Times New Roman" w:cs="Times New Roman"/>
          <w:sz w:val="24"/>
          <w:szCs w:val="24"/>
        </w:rPr>
        <w:t xml:space="preserve">При исполнении своих обязательств по Контракту Стороны, их </w:t>
      </w:r>
      <w:proofErr w:type="spellStart"/>
      <w:r w:rsidRPr="00351C60">
        <w:rPr>
          <w:rFonts w:ascii="Times New Roman" w:hAnsi="Times New Roman" w:cs="Times New Roman"/>
          <w:sz w:val="24"/>
          <w:szCs w:val="24"/>
        </w:rPr>
        <w:t>аффилированные</w:t>
      </w:r>
      <w:proofErr w:type="spellEnd"/>
      <w:r w:rsidRPr="00351C6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21B0A"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821B0A"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821B0A"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821B0A"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821B0A"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821B0A" w:rsidRPr="00351C60" w:rsidRDefault="00821B0A" w:rsidP="00821B0A">
      <w:pPr>
        <w:autoSpaceDE w:val="0"/>
        <w:autoSpaceDN w:val="0"/>
        <w:adjustRightInd w:val="0"/>
        <w:spacing w:after="0" w:line="240" w:lineRule="auto"/>
        <w:contextualSpacing/>
        <w:jc w:val="both"/>
        <w:rPr>
          <w:rFonts w:ascii="Times New Roman" w:hAnsi="Times New Roman" w:cs="Times New Roman"/>
          <w:sz w:val="24"/>
          <w:szCs w:val="24"/>
        </w:rPr>
      </w:pPr>
    </w:p>
    <w:p w:rsidR="00351C60" w:rsidRDefault="00351C60" w:rsidP="00821B0A">
      <w:pPr>
        <w:numPr>
          <w:ilvl w:val="0"/>
          <w:numId w:val="1"/>
        </w:numPr>
        <w:tabs>
          <w:tab w:val="left" w:pos="567"/>
        </w:tabs>
        <w:spacing w:after="0" w:line="240" w:lineRule="auto"/>
        <w:ind w:left="0" w:firstLine="0"/>
        <w:jc w:val="center"/>
        <w:rPr>
          <w:rFonts w:ascii="Times New Roman" w:hAnsi="Times New Roman" w:cs="Times New Roman"/>
          <w:b/>
          <w:sz w:val="24"/>
          <w:szCs w:val="24"/>
        </w:rPr>
      </w:pPr>
      <w:r w:rsidRPr="00351C60">
        <w:rPr>
          <w:rFonts w:ascii="Times New Roman" w:hAnsi="Times New Roman" w:cs="Times New Roman"/>
          <w:b/>
          <w:sz w:val="24"/>
          <w:szCs w:val="24"/>
        </w:rPr>
        <w:lastRenderedPageBreak/>
        <w:t>Адреса места нахождения, банковские реквизиты и подписи Сторон</w:t>
      </w:r>
    </w:p>
    <w:p w:rsidR="00821B0A" w:rsidRPr="00351C60" w:rsidRDefault="00821B0A" w:rsidP="00821B0A">
      <w:pPr>
        <w:tabs>
          <w:tab w:val="left" w:pos="567"/>
        </w:tabs>
        <w:spacing w:after="0" w:line="240" w:lineRule="auto"/>
        <w:jc w:val="both"/>
        <w:rPr>
          <w:rFonts w:ascii="Times New Roman" w:hAnsi="Times New Roman" w:cs="Times New Roman"/>
          <w:b/>
          <w:sz w:val="24"/>
          <w:szCs w:val="24"/>
        </w:rPr>
      </w:pPr>
    </w:p>
    <w:tbl>
      <w:tblPr>
        <w:tblW w:w="0" w:type="auto"/>
        <w:tblInd w:w="108" w:type="dxa"/>
        <w:tblLook w:val="0000"/>
      </w:tblPr>
      <w:tblGrid>
        <w:gridCol w:w="4993"/>
        <w:gridCol w:w="4470"/>
      </w:tblGrid>
      <w:tr w:rsidR="00821B0A" w:rsidRPr="00926655" w:rsidTr="00D07F41">
        <w:tc>
          <w:tcPr>
            <w:tcW w:w="4993" w:type="dxa"/>
          </w:tcPr>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ЗАКАЗЧИК:</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Администрация города Рубцовска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Алтайского края</w:t>
            </w:r>
          </w:p>
          <w:p w:rsidR="00821B0A" w:rsidRPr="00926655" w:rsidRDefault="00821B0A" w:rsidP="00821B0A">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926655">
                <w:rPr>
                  <w:rFonts w:ascii="Times New Roman" w:eastAsia="Times New Roman" w:hAnsi="Times New Roman" w:cs="Times New Roman"/>
                  <w:sz w:val="24"/>
                  <w:szCs w:val="24"/>
                </w:rPr>
                <w:t>658200, г</w:t>
              </w:r>
            </w:smartTag>
            <w:r w:rsidRPr="00926655">
              <w:rPr>
                <w:rFonts w:ascii="Times New Roman" w:eastAsia="Times New Roman" w:hAnsi="Times New Roman" w:cs="Times New Roman"/>
                <w:sz w:val="24"/>
                <w:szCs w:val="24"/>
              </w:rPr>
              <w:t xml:space="preserve">. Рубцовск, пр. Ленина, 130.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Телефоны: 4-47-04; 4-49-17; 6-55-32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Факс: 4-47-04</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УФК по Алтайскому краю </w:t>
            </w:r>
          </w:p>
          <w:p w:rsidR="00821B0A" w:rsidRPr="00926655" w:rsidRDefault="00821B0A" w:rsidP="00821B0A">
            <w:pPr>
              <w:spacing w:after="0" w:line="240" w:lineRule="auto"/>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л</w:t>
            </w:r>
            <w:proofErr w:type="gramEnd"/>
            <w:r w:rsidRPr="00926655">
              <w:rPr>
                <w:rFonts w:ascii="Times New Roman" w:eastAsia="Times New Roman" w:hAnsi="Times New Roman" w:cs="Times New Roman"/>
                <w:sz w:val="24"/>
                <w:szCs w:val="24"/>
              </w:rPr>
              <w:t xml:space="preserve">/с 03173011690  Отделение Барнаул </w:t>
            </w:r>
          </w:p>
          <w:p w:rsidR="00821B0A" w:rsidRPr="00926655" w:rsidRDefault="00821B0A" w:rsidP="00821B0A">
            <w:pPr>
              <w:spacing w:after="0" w:line="240" w:lineRule="auto"/>
              <w:jc w:val="both"/>
              <w:rPr>
                <w:rFonts w:ascii="Times New Roman" w:eastAsia="Times New Roman" w:hAnsi="Times New Roman" w:cs="Times New Roman"/>
                <w:sz w:val="24"/>
                <w:szCs w:val="24"/>
              </w:rPr>
            </w:pPr>
            <w:proofErr w:type="spellStart"/>
            <w:proofErr w:type="gramStart"/>
            <w:r w:rsidRPr="00926655">
              <w:rPr>
                <w:rFonts w:ascii="Times New Roman" w:eastAsia="Times New Roman" w:hAnsi="Times New Roman" w:cs="Times New Roman"/>
                <w:sz w:val="24"/>
                <w:szCs w:val="24"/>
              </w:rPr>
              <w:t>р</w:t>
            </w:r>
            <w:proofErr w:type="spellEnd"/>
            <w:proofErr w:type="gramEnd"/>
            <w:r w:rsidRPr="00926655">
              <w:rPr>
                <w:rFonts w:ascii="Times New Roman" w:eastAsia="Times New Roman" w:hAnsi="Times New Roman" w:cs="Times New Roman"/>
                <w:sz w:val="24"/>
                <w:szCs w:val="24"/>
              </w:rPr>
              <w:t>/с 40204810400000006900</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ИНН  2209011079</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КПП 220901001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БИК 040173001</w:t>
            </w:r>
          </w:p>
          <w:p w:rsidR="00821B0A" w:rsidRPr="00926655" w:rsidRDefault="00821B0A" w:rsidP="00821B0A">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_____________________Ф.И.О</w:t>
            </w:r>
          </w:p>
          <w:p w:rsidR="00821B0A" w:rsidRPr="00926655" w:rsidRDefault="00821B0A" w:rsidP="00821B0A">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  _____________2017г.</w:t>
            </w:r>
          </w:p>
          <w:p w:rsidR="00821B0A" w:rsidRPr="00926655" w:rsidRDefault="00821B0A" w:rsidP="00821B0A">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c>
          <w:tcPr>
            <w:tcW w:w="4470" w:type="dxa"/>
          </w:tcPr>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 xml:space="preserve">       ПОДРЯДЧИК:</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Юридический адрес</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Телефон,       Факс</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 банка</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w:t>
            </w:r>
            <w:proofErr w:type="spellStart"/>
            <w:proofErr w:type="gramStart"/>
            <w:r w:rsidRPr="00926655">
              <w:rPr>
                <w:rFonts w:ascii="Times New Roman" w:eastAsia="Times New Roman" w:hAnsi="Times New Roman" w:cs="Times New Roman"/>
                <w:sz w:val="24"/>
                <w:szCs w:val="24"/>
              </w:rPr>
              <w:t>р</w:t>
            </w:r>
            <w:proofErr w:type="spellEnd"/>
            <w:proofErr w:type="gramEnd"/>
            <w:r w:rsidRPr="00926655">
              <w:rPr>
                <w:rFonts w:ascii="Times New Roman" w:eastAsia="Times New Roman" w:hAnsi="Times New Roman" w:cs="Times New Roman"/>
                <w:sz w:val="24"/>
                <w:szCs w:val="24"/>
              </w:rPr>
              <w:t>/с</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к/с</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ИНН        КПП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БИК </w:t>
            </w:r>
          </w:p>
          <w:p w:rsidR="00821B0A" w:rsidRPr="00926655" w:rsidRDefault="00821B0A" w:rsidP="00821B0A">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ОКПО</w:t>
            </w:r>
          </w:p>
          <w:p w:rsidR="00821B0A" w:rsidRPr="00926655" w:rsidRDefault="00821B0A" w:rsidP="00821B0A">
            <w:pPr>
              <w:spacing w:after="0" w:line="240" w:lineRule="auto"/>
              <w:ind w:left="428" w:hanging="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Дата постановки на учет в                </w:t>
            </w:r>
            <w:r>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налоговый орган </w:t>
            </w:r>
          </w:p>
          <w:p w:rsidR="00821B0A" w:rsidRPr="00926655" w:rsidRDefault="00821B0A" w:rsidP="00821B0A">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_________________Ф.И.О.                                              "___" ____________ 2017 г</w:t>
            </w:r>
          </w:p>
          <w:p w:rsidR="00821B0A" w:rsidRPr="00926655" w:rsidRDefault="00821B0A" w:rsidP="00821B0A">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r>
    </w:tbl>
    <w:p w:rsidR="00351C60" w:rsidRDefault="00351C60" w:rsidP="00821B0A">
      <w:pPr>
        <w:ind w:left="-572" w:hanging="902"/>
        <w:jc w:val="both"/>
      </w:pPr>
    </w:p>
    <w:p w:rsidR="00821B0A" w:rsidRPr="00D82896" w:rsidRDefault="00821B0A" w:rsidP="00821B0A">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№1</w:t>
      </w:r>
    </w:p>
    <w:p w:rsidR="00821B0A" w:rsidRPr="00D82896" w:rsidRDefault="00821B0A" w:rsidP="00821B0A">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821B0A" w:rsidRPr="00D82896" w:rsidRDefault="00821B0A" w:rsidP="00821B0A">
      <w:pPr>
        <w:widowControl w:val="0"/>
        <w:spacing w:after="0" w:line="240" w:lineRule="auto"/>
        <w:ind w:firstLine="720"/>
        <w:jc w:val="both"/>
        <w:rPr>
          <w:rFonts w:ascii="Times New Roman" w:eastAsia="Times New Roman" w:hAnsi="Times New Roman" w:cs="Times New Roman"/>
          <w:b/>
          <w:sz w:val="24"/>
          <w:szCs w:val="24"/>
        </w:rPr>
      </w:pPr>
    </w:p>
    <w:p w:rsidR="00821B0A" w:rsidRDefault="00821B0A" w:rsidP="00821B0A">
      <w:pPr>
        <w:spacing w:after="60" w:line="240" w:lineRule="auto"/>
        <w:jc w:val="center"/>
        <w:rPr>
          <w:rFonts w:ascii="Times New Roman" w:eastAsia="Times New Roman" w:hAnsi="Times New Roman" w:cs="Times New Roman"/>
          <w:b/>
          <w:spacing w:val="-10"/>
          <w:sz w:val="24"/>
        </w:rPr>
      </w:pPr>
      <w:r w:rsidRPr="00D82896">
        <w:rPr>
          <w:rFonts w:ascii="Times New Roman" w:eastAsia="Times New Roman" w:hAnsi="Times New Roman" w:cs="Times New Roman"/>
          <w:b/>
          <w:spacing w:val="-10"/>
          <w:sz w:val="24"/>
        </w:rPr>
        <w:t>Описание объекта закупки</w:t>
      </w:r>
    </w:p>
    <w:p w:rsidR="00821B0A" w:rsidRDefault="00821B0A" w:rsidP="00821B0A">
      <w:pPr>
        <w:spacing w:after="0" w:line="240" w:lineRule="auto"/>
        <w:jc w:val="center"/>
        <w:rPr>
          <w:rFonts w:ascii="Times New Roman" w:hAnsi="Times New Roman" w:cs="Times New Roman"/>
          <w:bCs/>
          <w:sz w:val="24"/>
          <w:szCs w:val="24"/>
        </w:rPr>
      </w:pPr>
      <w:r w:rsidRPr="00821B0A">
        <w:rPr>
          <w:rFonts w:ascii="Times New Roman" w:hAnsi="Times New Roman" w:cs="Times New Roman"/>
          <w:bCs/>
          <w:sz w:val="24"/>
          <w:szCs w:val="24"/>
        </w:rPr>
        <w:t>Ликвидация несанкционированных свалок.</w:t>
      </w:r>
    </w:p>
    <w:p w:rsidR="00821B0A" w:rsidRPr="00821B0A" w:rsidRDefault="00821B0A" w:rsidP="00821B0A">
      <w:pPr>
        <w:spacing w:after="0" w:line="240" w:lineRule="auto"/>
        <w:jc w:val="both"/>
        <w:rPr>
          <w:rFonts w:ascii="Times New Roman" w:hAnsi="Times New Roman" w:cs="Times New Roman"/>
          <w:bCs/>
          <w:sz w:val="24"/>
          <w:szCs w:val="24"/>
        </w:rPr>
      </w:pPr>
    </w:p>
    <w:p w:rsidR="00821B0A" w:rsidRPr="00821B0A" w:rsidRDefault="00821B0A" w:rsidP="00821B0A">
      <w:pPr>
        <w:numPr>
          <w:ilvl w:val="0"/>
          <w:numId w:val="4"/>
        </w:num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Наименование, состав, объем и характеристики работ.</w:t>
      </w:r>
    </w:p>
    <w:p w:rsidR="00821B0A" w:rsidRPr="00821B0A" w:rsidRDefault="00821B0A" w:rsidP="00821B0A">
      <w:pPr>
        <w:spacing w:after="0" w:line="240" w:lineRule="auto"/>
        <w:jc w:val="both"/>
        <w:rPr>
          <w:rFonts w:ascii="Times New Roman" w:hAnsi="Times New Roman" w:cs="Times New Roman"/>
          <w:sz w:val="24"/>
          <w:szCs w:val="24"/>
        </w:rPr>
      </w:pPr>
    </w:p>
    <w:tbl>
      <w:tblPr>
        <w:tblW w:w="9609" w:type="dxa"/>
        <w:tblInd w:w="93" w:type="dxa"/>
        <w:tblLook w:val="0000"/>
      </w:tblPr>
      <w:tblGrid>
        <w:gridCol w:w="915"/>
        <w:gridCol w:w="5994"/>
        <w:gridCol w:w="1620"/>
        <w:gridCol w:w="1080"/>
      </w:tblGrid>
      <w:tr w:rsidR="00821B0A" w:rsidRPr="00821B0A" w:rsidTr="00D07F41">
        <w:trPr>
          <w:trHeight w:val="49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 </w:t>
            </w:r>
            <w:proofErr w:type="spellStart"/>
            <w:proofErr w:type="gramStart"/>
            <w:r w:rsidRPr="00821B0A">
              <w:rPr>
                <w:rFonts w:ascii="Times New Roman" w:hAnsi="Times New Roman" w:cs="Times New Roman"/>
                <w:sz w:val="24"/>
                <w:szCs w:val="24"/>
              </w:rPr>
              <w:t>п</w:t>
            </w:r>
            <w:proofErr w:type="spellEnd"/>
            <w:proofErr w:type="gramEnd"/>
            <w:r w:rsidRPr="00821B0A">
              <w:rPr>
                <w:rFonts w:ascii="Times New Roman" w:hAnsi="Times New Roman" w:cs="Times New Roman"/>
                <w:sz w:val="24"/>
                <w:szCs w:val="24"/>
              </w:rPr>
              <w:t>/</w:t>
            </w:r>
            <w:proofErr w:type="spellStart"/>
            <w:r w:rsidRPr="00821B0A">
              <w:rPr>
                <w:rFonts w:ascii="Times New Roman" w:hAnsi="Times New Roman" w:cs="Times New Roman"/>
                <w:sz w:val="24"/>
                <w:szCs w:val="24"/>
              </w:rPr>
              <w:t>п</w:t>
            </w:r>
            <w:proofErr w:type="spellEnd"/>
          </w:p>
        </w:tc>
        <w:tc>
          <w:tcPr>
            <w:tcW w:w="5994" w:type="dxa"/>
            <w:tcBorders>
              <w:top w:val="single" w:sz="4" w:space="0" w:color="auto"/>
              <w:left w:val="nil"/>
              <w:bottom w:val="nil"/>
              <w:right w:val="single" w:sz="4" w:space="0" w:color="auto"/>
            </w:tcBorders>
            <w:shd w:val="clear" w:color="auto" w:fill="auto"/>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Наименование  работ</w:t>
            </w:r>
          </w:p>
        </w:tc>
        <w:tc>
          <w:tcPr>
            <w:tcW w:w="1620" w:type="dxa"/>
            <w:tcBorders>
              <w:top w:val="single" w:sz="4" w:space="0" w:color="auto"/>
              <w:left w:val="nil"/>
              <w:bottom w:val="single" w:sz="4" w:space="0" w:color="auto"/>
              <w:right w:val="single" w:sz="4" w:space="0" w:color="auto"/>
            </w:tcBorders>
            <w:shd w:val="clear" w:color="auto" w:fill="auto"/>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Ед. </w:t>
            </w:r>
            <w:proofErr w:type="spellStart"/>
            <w:r w:rsidRPr="00821B0A">
              <w:rPr>
                <w:rFonts w:ascii="Times New Roman" w:hAnsi="Times New Roman" w:cs="Times New Roman"/>
                <w:sz w:val="24"/>
                <w:szCs w:val="24"/>
              </w:rPr>
              <w:t>изм</w:t>
            </w:r>
            <w:proofErr w:type="spellEnd"/>
            <w:r w:rsidRPr="00821B0A">
              <w:rPr>
                <w:rFonts w:ascii="Times New Roman" w:hAnsi="Times New Roman" w:cs="Times New Roman"/>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Кол-во</w:t>
            </w:r>
          </w:p>
        </w:tc>
      </w:tr>
      <w:tr w:rsidR="00821B0A" w:rsidRPr="00821B0A" w:rsidTr="00D07F41">
        <w:trPr>
          <w:trHeight w:val="255"/>
        </w:trPr>
        <w:tc>
          <w:tcPr>
            <w:tcW w:w="915" w:type="dxa"/>
            <w:tcBorders>
              <w:top w:val="nil"/>
              <w:left w:val="single" w:sz="4" w:space="0" w:color="auto"/>
              <w:bottom w:val="single" w:sz="4" w:space="0" w:color="auto"/>
              <w:right w:val="single" w:sz="4" w:space="0" w:color="auto"/>
            </w:tcBorders>
            <w:shd w:val="clear" w:color="auto" w:fill="auto"/>
            <w:noWrap/>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w:t>
            </w:r>
          </w:p>
        </w:tc>
        <w:tc>
          <w:tcPr>
            <w:tcW w:w="5994" w:type="dxa"/>
            <w:tcBorders>
              <w:top w:val="single" w:sz="4" w:space="0" w:color="auto"/>
              <w:left w:val="nil"/>
              <w:bottom w:val="single" w:sz="4" w:space="0" w:color="auto"/>
              <w:right w:val="single" w:sz="4" w:space="0" w:color="auto"/>
            </w:tcBorders>
            <w:shd w:val="clear" w:color="auto" w:fill="auto"/>
            <w:noWrap/>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2</w:t>
            </w:r>
          </w:p>
        </w:tc>
        <w:tc>
          <w:tcPr>
            <w:tcW w:w="1620" w:type="dxa"/>
            <w:tcBorders>
              <w:top w:val="nil"/>
              <w:left w:val="nil"/>
              <w:bottom w:val="single" w:sz="4" w:space="0" w:color="auto"/>
              <w:right w:val="single" w:sz="4" w:space="0" w:color="auto"/>
            </w:tcBorders>
            <w:shd w:val="clear" w:color="auto" w:fill="auto"/>
            <w:noWrap/>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4</w:t>
            </w:r>
          </w:p>
        </w:tc>
      </w:tr>
      <w:tr w:rsidR="00821B0A" w:rsidRPr="00821B0A" w:rsidTr="00D07F41">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Планировка площадей бульдозерами мощностью: 243 кВт (330 л.</w:t>
            </w:r>
            <w:proofErr w:type="gramStart"/>
            <w:r w:rsidRPr="00821B0A">
              <w:rPr>
                <w:rFonts w:ascii="Times New Roman" w:hAnsi="Times New Roman" w:cs="Times New Roman"/>
                <w:sz w:val="24"/>
                <w:szCs w:val="24"/>
              </w:rPr>
              <w:t>с</w:t>
            </w:r>
            <w:proofErr w:type="gramEnd"/>
            <w:r w:rsidRPr="00821B0A">
              <w:rPr>
                <w:rFonts w:ascii="Times New Roman" w:hAnsi="Times New Roman" w:cs="Times New Roman"/>
                <w:sz w:val="24"/>
                <w:szCs w:val="24"/>
              </w:rPr>
              <w:t>.)</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 </w:t>
            </w:r>
            <w:proofErr w:type="gramStart"/>
            <w:r w:rsidRPr="00821B0A">
              <w:rPr>
                <w:rFonts w:ascii="Times New Roman" w:hAnsi="Times New Roman" w:cs="Times New Roman"/>
                <w:sz w:val="24"/>
                <w:szCs w:val="24"/>
              </w:rPr>
              <w:t>м</w:t>
            </w:r>
            <w:proofErr w:type="gramEnd"/>
            <w:r w:rsidRPr="00821B0A">
              <w:rPr>
                <w:rFonts w:ascii="Times New Roman" w:hAnsi="Times New Roman" w:cs="Times New Roman"/>
                <w:sz w:val="24"/>
                <w:szCs w:val="24"/>
              </w:rPr>
              <w:t>²</w:t>
            </w:r>
          </w:p>
        </w:tc>
        <w:tc>
          <w:tcPr>
            <w:tcW w:w="108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1512,5</w:t>
            </w:r>
          </w:p>
        </w:tc>
      </w:tr>
      <w:tr w:rsidR="00821B0A" w:rsidRPr="00821B0A" w:rsidTr="00D07F41">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2</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Погрузочные работы при автомобильных перевозках: мусора</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 т груза</w:t>
            </w:r>
          </w:p>
        </w:tc>
        <w:tc>
          <w:tcPr>
            <w:tcW w:w="108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1996,5</w:t>
            </w:r>
          </w:p>
        </w:tc>
      </w:tr>
      <w:tr w:rsidR="00821B0A" w:rsidRPr="00821B0A" w:rsidTr="00D07F41">
        <w:trPr>
          <w:trHeight w:val="375"/>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3</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Переноска грузов  вручную  на 20 м</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 т</w:t>
            </w:r>
          </w:p>
        </w:tc>
        <w:tc>
          <w:tcPr>
            <w:tcW w:w="1080" w:type="dxa"/>
            <w:tcBorders>
              <w:top w:val="nil"/>
              <w:left w:val="nil"/>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4</w:t>
            </w:r>
          </w:p>
        </w:tc>
      </w:tr>
      <w:tr w:rsidR="00821B0A" w:rsidRPr="00821B0A" w:rsidTr="00D07F41">
        <w:trPr>
          <w:trHeight w:val="1020"/>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4</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 т груза</w:t>
            </w:r>
          </w:p>
        </w:tc>
        <w:tc>
          <w:tcPr>
            <w:tcW w:w="108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1996,5</w:t>
            </w:r>
          </w:p>
        </w:tc>
      </w:tr>
      <w:tr w:rsidR="00821B0A" w:rsidRPr="00821B0A" w:rsidTr="00D07F41">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5</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Очистка  площадок  от грязи и мусора вручную</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 </w:t>
            </w:r>
            <w:proofErr w:type="gramStart"/>
            <w:r w:rsidRPr="00821B0A">
              <w:rPr>
                <w:rFonts w:ascii="Times New Roman" w:hAnsi="Times New Roman" w:cs="Times New Roman"/>
                <w:sz w:val="24"/>
                <w:szCs w:val="24"/>
              </w:rPr>
              <w:t>м</w:t>
            </w:r>
            <w:proofErr w:type="gramEnd"/>
            <w:r w:rsidRPr="00821B0A">
              <w:rPr>
                <w:rFonts w:ascii="Times New Roman" w:hAnsi="Times New Roman" w:cs="Times New Roman"/>
                <w:sz w:val="24"/>
                <w:szCs w:val="24"/>
              </w:rPr>
              <w:t>²</w:t>
            </w:r>
          </w:p>
        </w:tc>
        <w:tc>
          <w:tcPr>
            <w:tcW w:w="1080" w:type="dxa"/>
            <w:tcBorders>
              <w:top w:val="nil"/>
              <w:left w:val="nil"/>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1512,5</w:t>
            </w:r>
          </w:p>
        </w:tc>
      </w:tr>
      <w:tr w:rsidR="00821B0A" w:rsidRPr="00821B0A" w:rsidTr="00D07F41">
        <w:trPr>
          <w:trHeight w:val="390"/>
        </w:trPr>
        <w:tc>
          <w:tcPr>
            <w:tcW w:w="915" w:type="dxa"/>
            <w:tcBorders>
              <w:top w:val="nil"/>
              <w:left w:val="single" w:sz="4" w:space="0" w:color="auto"/>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6</w:t>
            </w:r>
          </w:p>
        </w:tc>
        <w:tc>
          <w:tcPr>
            <w:tcW w:w="5994"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Утилизация ТБО  </w:t>
            </w:r>
          </w:p>
        </w:tc>
        <w:tc>
          <w:tcPr>
            <w:tcW w:w="1620" w:type="dxa"/>
            <w:tcBorders>
              <w:top w:val="nil"/>
              <w:left w:val="nil"/>
              <w:bottom w:val="single" w:sz="4" w:space="0" w:color="auto"/>
              <w:right w:val="single" w:sz="4" w:space="0" w:color="auto"/>
            </w:tcBorders>
            <w:shd w:val="clear" w:color="auto" w:fill="auto"/>
          </w:tcPr>
          <w:p w:rsidR="00821B0A" w:rsidRPr="00821B0A" w:rsidRDefault="00821B0A" w:rsidP="00821B0A">
            <w:pPr>
              <w:spacing w:after="0" w:line="240" w:lineRule="auto"/>
              <w:jc w:val="both"/>
              <w:rPr>
                <w:rFonts w:ascii="Times New Roman" w:hAnsi="Times New Roman" w:cs="Times New Roman"/>
                <w:sz w:val="24"/>
                <w:szCs w:val="24"/>
              </w:rPr>
            </w:pPr>
            <w:proofErr w:type="gramStart"/>
            <w:r w:rsidRPr="00821B0A">
              <w:rPr>
                <w:rFonts w:ascii="Times New Roman" w:hAnsi="Times New Roman" w:cs="Times New Roman"/>
                <w:sz w:val="24"/>
                <w:szCs w:val="24"/>
              </w:rPr>
              <w:t>м</w:t>
            </w:r>
            <w:proofErr w:type="gramEnd"/>
            <w:r w:rsidRPr="00821B0A">
              <w:rPr>
                <w:rFonts w:ascii="Times New Roman" w:hAnsi="Times New Roman" w:cs="Times New Roman"/>
                <w:sz w:val="24"/>
                <w:szCs w:val="24"/>
              </w:rPr>
              <w:t>³</w:t>
            </w:r>
          </w:p>
        </w:tc>
        <w:tc>
          <w:tcPr>
            <w:tcW w:w="1080" w:type="dxa"/>
            <w:tcBorders>
              <w:top w:val="nil"/>
              <w:left w:val="nil"/>
              <w:bottom w:val="single" w:sz="4" w:space="0" w:color="auto"/>
              <w:right w:val="single" w:sz="4" w:space="0" w:color="auto"/>
            </w:tcBorders>
            <w:shd w:val="clear" w:color="auto" w:fill="auto"/>
            <w:noWrap/>
          </w:tcPr>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1815</w:t>
            </w:r>
          </w:p>
        </w:tc>
      </w:tr>
    </w:tbl>
    <w:p w:rsidR="00821B0A" w:rsidRPr="00821B0A" w:rsidRDefault="00821B0A" w:rsidP="00821B0A">
      <w:pPr>
        <w:spacing w:after="0" w:line="240" w:lineRule="auto"/>
        <w:jc w:val="both"/>
        <w:rPr>
          <w:rFonts w:ascii="Times New Roman" w:hAnsi="Times New Roman" w:cs="Times New Roman"/>
          <w:sz w:val="24"/>
          <w:szCs w:val="24"/>
        </w:rPr>
      </w:pPr>
    </w:p>
    <w:p w:rsidR="00821B0A" w:rsidRPr="00821B0A" w:rsidRDefault="00821B0A" w:rsidP="00821B0A">
      <w:pPr>
        <w:keepNext/>
        <w:spacing w:after="0" w:line="240" w:lineRule="auto"/>
        <w:jc w:val="both"/>
        <w:outlineLvl w:val="0"/>
        <w:rPr>
          <w:rFonts w:ascii="Times New Roman" w:hAnsi="Times New Roman" w:cs="Times New Roman"/>
          <w:bCs/>
          <w:sz w:val="24"/>
          <w:szCs w:val="24"/>
        </w:rPr>
      </w:pPr>
      <w:r w:rsidRPr="00821B0A">
        <w:rPr>
          <w:rFonts w:ascii="Times New Roman" w:hAnsi="Times New Roman" w:cs="Times New Roman"/>
          <w:bCs/>
          <w:sz w:val="24"/>
          <w:szCs w:val="24"/>
        </w:rPr>
        <w:t>Фотографирование (2-3фотографии)  объекта до начала производства работ и после окончания  работ.</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2.  Требования к условиям выполнения работ.</w:t>
      </w:r>
      <w:r w:rsidRPr="00821B0A">
        <w:rPr>
          <w:rFonts w:ascii="Times New Roman" w:hAnsi="Times New Roman" w:cs="Times New Roman"/>
          <w:b/>
          <w:sz w:val="24"/>
          <w:szCs w:val="24"/>
        </w:rPr>
        <w:t xml:space="preserve"> </w:t>
      </w:r>
      <w:r w:rsidRPr="00821B0A">
        <w:rPr>
          <w:rFonts w:ascii="Times New Roman" w:hAnsi="Times New Roman" w:cs="Times New Roman"/>
          <w:sz w:val="24"/>
          <w:szCs w:val="24"/>
        </w:rPr>
        <w:t xml:space="preserve"> </w:t>
      </w:r>
    </w:p>
    <w:p w:rsidR="00004224"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Работы должны выполняться качественно, в срок</w:t>
      </w:r>
      <w:r w:rsidR="00004224">
        <w:rPr>
          <w:rFonts w:ascii="Times New Roman" w:hAnsi="Times New Roman" w:cs="Times New Roman"/>
          <w:sz w:val="24"/>
          <w:szCs w:val="24"/>
        </w:rPr>
        <w:t>.</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Сдавать заказчику все законченные объекты по контракту с приложением документов, подтверждающих сдачу мусора для размещения (захоронения) мусора на полигоне ТБО (договор со специализированным предприятием и корешком талона). </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Используемые при работе транспортные средства и оборудование должны соответствовать государственным стандартам.</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lastRenderedPageBreak/>
        <w:t>Сбор и транспортировка (перевозка) мусора осуществляется специализированным транспортом, способами, исключающими возможность потерь бытовых отходов и мусора, создания аварийных ситуаций, причинения вреда окружающей среде, здоровью людей, хозяйственным и иным объектам.</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Фактический объем выполненных работ рассчитывается из объема утилизации ТБО согласно актам выполненных  работ.</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3.   Требования к безопасности работ. </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 xml:space="preserve">Исполнитель обязан организовать безопасное выполнение работ в соответствии с требованиями </w:t>
      </w:r>
      <w:proofErr w:type="spellStart"/>
      <w:r w:rsidRPr="00821B0A">
        <w:rPr>
          <w:rFonts w:ascii="Times New Roman" w:hAnsi="Times New Roman" w:cs="Times New Roman"/>
          <w:sz w:val="24"/>
          <w:szCs w:val="24"/>
        </w:rPr>
        <w:t>СНиП</w:t>
      </w:r>
      <w:proofErr w:type="spellEnd"/>
      <w:r w:rsidRPr="00821B0A">
        <w:rPr>
          <w:rFonts w:ascii="Times New Roman" w:hAnsi="Times New Roman" w:cs="Times New Roman"/>
          <w:sz w:val="24"/>
          <w:szCs w:val="24"/>
        </w:rPr>
        <w:t xml:space="preserve"> 12-04-2002 «Безопасность труда в строительстве», гарантировать соблюдение сотрудниками Исполнителя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821B0A" w:rsidRPr="00821B0A" w:rsidRDefault="00821B0A" w:rsidP="00821B0A">
      <w:pPr>
        <w:spacing w:after="0" w:line="240" w:lineRule="auto"/>
        <w:jc w:val="both"/>
        <w:rPr>
          <w:rFonts w:ascii="Times New Roman" w:hAnsi="Times New Roman" w:cs="Times New Roman"/>
          <w:sz w:val="24"/>
          <w:szCs w:val="24"/>
        </w:rPr>
      </w:pPr>
      <w:r w:rsidRPr="00821B0A">
        <w:rPr>
          <w:rFonts w:ascii="Times New Roman" w:hAnsi="Times New Roman" w:cs="Times New Roman"/>
          <w:sz w:val="24"/>
          <w:szCs w:val="24"/>
        </w:rPr>
        <w:t>Исполнитель несет полную ответственность по технике безопасности, охране труда, здоровья рабочих. При выполнении работ Исполнитель должен обеспечить надежность и безопасность выполнения работ, а также локализацию и минимальный ущерб при возникновении аварий.</w:t>
      </w:r>
    </w:p>
    <w:p w:rsidR="00821B0A" w:rsidRDefault="00821B0A" w:rsidP="00821B0A">
      <w:pPr>
        <w:spacing w:after="60" w:line="240" w:lineRule="auto"/>
        <w:jc w:val="both"/>
        <w:rPr>
          <w:rFonts w:ascii="Times New Roman" w:eastAsia="Times New Roman" w:hAnsi="Times New Roman" w:cs="Times New Roman"/>
          <w:b/>
          <w:spacing w:val="-10"/>
          <w:sz w:val="24"/>
        </w:rPr>
      </w:pPr>
    </w:p>
    <w:p w:rsidR="00821B0A" w:rsidRDefault="00821B0A" w:rsidP="00821B0A">
      <w:pPr>
        <w:spacing w:after="60" w:line="240" w:lineRule="auto"/>
        <w:rPr>
          <w:rFonts w:ascii="Times New Roman" w:eastAsia="Times New Roman" w:hAnsi="Times New Roman" w:cs="Times New Roman"/>
          <w:b/>
          <w:spacing w:val="-10"/>
          <w:sz w:val="24"/>
        </w:rPr>
      </w:pPr>
    </w:p>
    <w:p w:rsidR="00821B0A" w:rsidRDefault="00821B0A" w:rsidP="00821B0A">
      <w:pPr>
        <w:spacing w:after="60" w:line="240" w:lineRule="auto"/>
        <w:rPr>
          <w:rFonts w:ascii="Times New Roman" w:eastAsia="Times New Roman" w:hAnsi="Times New Roman" w:cs="Times New Roman"/>
          <w:b/>
          <w:spacing w:val="-10"/>
          <w:sz w:val="24"/>
        </w:rPr>
      </w:pPr>
    </w:p>
    <w:p w:rsidR="00821B0A" w:rsidRDefault="00821B0A" w:rsidP="00821B0A">
      <w:pPr>
        <w:spacing w:after="60" w:line="240" w:lineRule="auto"/>
        <w:rPr>
          <w:rFonts w:ascii="Times New Roman" w:eastAsia="Times New Roman" w:hAnsi="Times New Roman" w:cs="Times New Roman"/>
          <w:b/>
          <w:spacing w:val="-10"/>
          <w:sz w:val="24"/>
        </w:rPr>
      </w:pPr>
    </w:p>
    <w:p w:rsidR="00821B0A" w:rsidRPr="00D82896" w:rsidRDefault="00821B0A" w:rsidP="00821B0A">
      <w:pPr>
        <w:spacing w:after="60" w:line="240" w:lineRule="auto"/>
        <w:jc w:val="center"/>
        <w:rPr>
          <w:rFonts w:ascii="Times New Roman" w:eastAsia="Times New Roman" w:hAnsi="Times New Roman" w:cs="Times New Roman"/>
          <w:b/>
          <w:spacing w:val="-10"/>
          <w:sz w:val="24"/>
        </w:rPr>
      </w:pPr>
    </w:p>
    <w:p w:rsidR="00821B0A" w:rsidRPr="00D82896" w:rsidRDefault="00821B0A" w:rsidP="00821B0A">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№2</w:t>
      </w:r>
    </w:p>
    <w:p w:rsidR="00821B0A" w:rsidRPr="00D82896" w:rsidRDefault="00821B0A" w:rsidP="00821B0A">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821B0A" w:rsidRPr="00D82896" w:rsidRDefault="00821B0A" w:rsidP="00821B0A">
      <w:pPr>
        <w:spacing w:after="0" w:line="240" w:lineRule="auto"/>
        <w:jc w:val="right"/>
        <w:rPr>
          <w:rFonts w:ascii="Times New Roman" w:eastAsia="Times New Roman" w:hAnsi="Times New Roman" w:cs="Times New Roman"/>
          <w:b/>
          <w:i/>
          <w:sz w:val="24"/>
          <w:szCs w:val="24"/>
        </w:rPr>
      </w:pPr>
    </w:p>
    <w:p w:rsidR="00821B0A" w:rsidRPr="00D82896" w:rsidRDefault="00821B0A" w:rsidP="00821B0A">
      <w:pPr>
        <w:spacing w:after="0" w:line="240" w:lineRule="auto"/>
        <w:jc w:val="right"/>
        <w:rPr>
          <w:rFonts w:ascii="Times New Roman" w:eastAsia="Times New Roman" w:hAnsi="Times New Roman" w:cs="Times New Roman"/>
          <w:b/>
          <w:i/>
          <w:sz w:val="24"/>
          <w:szCs w:val="24"/>
        </w:rPr>
      </w:pPr>
    </w:p>
    <w:p w:rsidR="00821B0A" w:rsidRDefault="00821B0A" w:rsidP="00821B0A">
      <w:pPr>
        <w:pStyle w:val="a3"/>
        <w:spacing w:after="0"/>
        <w:ind w:left="360" w:hanging="360"/>
        <w:jc w:val="center"/>
        <w:rPr>
          <w:b/>
          <w:szCs w:val="24"/>
        </w:rPr>
      </w:pPr>
      <w:r>
        <w:rPr>
          <w:b/>
          <w:szCs w:val="24"/>
        </w:rPr>
        <w:t>Локальный сметный расчет</w:t>
      </w:r>
    </w:p>
    <w:p w:rsidR="00821B0A" w:rsidRDefault="00821B0A" w:rsidP="00821B0A">
      <w:pPr>
        <w:pStyle w:val="a3"/>
        <w:spacing w:after="0"/>
        <w:ind w:left="360" w:hanging="360"/>
        <w:jc w:val="center"/>
        <w:rPr>
          <w:bCs/>
        </w:rPr>
      </w:pPr>
      <w:r>
        <w:rPr>
          <w:bCs/>
        </w:rPr>
        <w:t>Ликвидация</w:t>
      </w:r>
      <w:r w:rsidRPr="0037613C">
        <w:rPr>
          <w:bCs/>
        </w:rPr>
        <w:t xml:space="preserve"> несанкционированных свалок</w:t>
      </w:r>
    </w:p>
    <w:sectPr w:rsidR="00821B0A" w:rsidSect="00C46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3BCD5A62"/>
    <w:multiLevelType w:val="multilevel"/>
    <w:tmpl w:val="7D8A9838"/>
    <w:lvl w:ilvl="0">
      <w:start w:val="7"/>
      <w:numFmt w:val="decimal"/>
      <w:lvlText w:val="%1."/>
      <w:lvlJc w:val="left"/>
      <w:pPr>
        <w:ind w:left="360" w:hanging="360"/>
      </w:pPr>
      <w:rPr>
        <w:rFonts w:cs="Times New Roman" w:hint="default"/>
      </w:rPr>
    </w:lvl>
    <w:lvl w:ilvl="1">
      <w:start w:val="3"/>
      <w:numFmt w:val="decimal"/>
      <w:lvlText w:val="%1.%2."/>
      <w:lvlJc w:val="left"/>
      <w:pPr>
        <w:ind w:left="540"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64804EA6"/>
    <w:multiLevelType w:val="multilevel"/>
    <w:tmpl w:val="C6CE4AAE"/>
    <w:lvl w:ilvl="0">
      <w:start w:val="1"/>
      <w:numFmt w:val="decimal"/>
      <w:lvlText w:val="%1."/>
      <w:lvlJc w:val="left"/>
      <w:pPr>
        <w:ind w:left="3196" w:hanging="360"/>
      </w:pPr>
    </w:lvl>
    <w:lvl w:ilvl="1">
      <w:start w:val="1"/>
      <w:numFmt w:val="decimal"/>
      <w:lvlText w:val="%1.%2."/>
      <w:lvlJc w:val="left"/>
      <w:pPr>
        <w:ind w:left="2812" w:hanging="432"/>
      </w:pPr>
      <w:rPr>
        <w:i w:val="0"/>
        <w:sz w:val="24"/>
      </w:rPr>
    </w:lvl>
    <w:lvl w:ilvl="2">
      <w:start w:val="1"/>
      <w:numFmt w:val="decimal"/>
      <w:lvlText w:val="%1.%2.%3."/>
      <w:lvlJc w:val="left"/>
      <w:pPr>
        <w:ind w:left="2604" w:hanging="504"/>
      </w:pPr>
      <w:rPr>
        <w:i w:val="0"/>
        <w:sz w:val="24"/>
        <w:szCs w:val="24"/>
      </w:rPr>
    </w:lvl>
    <w:lvl w:ilvl="3">
      <w:start w:val="1"/>
      <w:numFmt w:val="decimal"/>
      <w:lvlText w:val="%1.%2.%3.%4."/>
      <w:lvlJc w:val="left"/>
      <w:pPr>
        <w:ind w:left="2988" w:hanging="648"/>
      </w:pPr>
    </w:lvl>
    <w:lvl w:ilvl="4">
      <w:start w:val="1"/>
      <w:numFmt w:val="decimal"/>
      <w:lvlText w:val="%1.%2.%3.%4.%5."/>
      <w:lvlJc w:val="left"/>
      <w:pPr>
        <w:ind w:left="3492" w:hanging="792"/>
      </w:pPr>
    </w:lvl>
    <w:lvl w:ilvl="5">
      <w:start w:val="1"/>
      <w:numFmt w:val="decimal"/>
      <w:lvlText w:val="%1.%2.%3.%4.%5.%6."/>
      <w:lvlJc w:val="left"/>
      <w:pPr>
        <w:ind w:left="3996" w:hanging="936"/>
      </w:pPr>
    </w:lvl>
    <w:lvl w:ilvl="6">
      <w:start w:val="1"/>
      <w:numFmt w:val="decimal"/>
      <w:lvlText w:val="%1.%2.%3.%4.%5.%6.%7."/>
      <w:lvlJc w:val="left"/>
      <w:pPr>
        <w:ind w:left="4500" w:hanging="1080"/>
      </w:pPr>
    </w:lvl>
    <w:lvl w:ilvl="7">
      <w:start w:val="1"/>
      <w:numFmt w:val="decimal"/>
      <w:lvlText w:val="%1.%2.%3.%4.%5.%6.%7.%8."/>
      <w:lvlJc w:val="left"/>
      <w:pPr>
        <w:ind w:left="5004" w:hanging="1224"/>
      </w:pPr>
    </w:lvl>
    <w:lvl w:ilvl="8">
      <w:start w:val="1"/>
      <w:numFmt w:val="decimal"/>
      <w:lvlText w:val="%1.%2.%3.%4.%5.%6.%7.%8.%9."/>
      <w:lvlJc w:val="left"/>
      <w:pPr>
        <w:ind w:left="558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351C60"/>
    <w:rsid w:val="00004224"/>
    <w:rsid w:val="00351C60"/>
    <w:rsid w:val="00821B0A"/>
    <w:rsid w:val="00BE0524"/>
    <w:rsid w:val="00C4605E"/>
    <w:rsid w:val="00DE4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351C6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3">
    <w:name w:val="Body Text"/>
    <w:basedOn w:val="a"/>
    <w:link w:val="a4"/>
    <w:rsid w:val="00351C60"/>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351C60"/>
    <w:rPr>
      <w:rFonts w:ascii="Times New Roman" w:eastAsia="Times New Roman" w:hAnsi="Times New Roman" w:cs="Times New Roman"/>
      <w:sz w:val="24"/>
      <w:szCs w:val="20"/>
    </w:rPr>
  </w:style>
  <w:style w:type="paragraph" w:styleId="a5">
    <w:name w:val="List Paragraph"/>
    <w:basedOn w:val="a"/>
    <w:qFormat/>
    <w:rsid w:val="00351C60"/>
    <w:pPr>
      <w:spacing w:after="0" w:line="240" w:lineRule="auto"/>
      <w:ind w:left="720"/>
      <w:contextualSpacing/>
    </w:pPr>
    <w:rPr>
      <w:rFonts w:ascii="Times New Roman" w:eastAsia="Times New Roman" w:hAnsi="Times New Roman" w:cs="Times New Roman"/>
      <w:sz w:val="20"/>
      <w:szCs w:val="20"/>
    </w:rPr>
  </w:style>
  <w:style w:type="character" w:customStyle="1" w:styleId="r">
    <w:name w:val="r"/>
    <w:rsid w:val="00351C60"/>
  </w:style>
  <w:style w:type="character" w:customStyle="1" w:styleId="FontStyle51">
    <w:name w:val="Font Style51"/>
    <w:basedOn w:val="a0"/>
    <w:rsid w:val="00821B0A"/>
    <w:rPr>
      <w:rFonts w:ascii="Times New Roman" w:hAnsi="Times New Roman" w:cs="Times New Roman" w:hint="default"/>
      <w:spacing w:val="-10"/>
      <w:sz w:val="28"/>
      <w:szCs w:val="28"/>
    </w:rPr>
  </w:style>
  <w:style w:type="character" w:styleId="a6">
    <w:name w:val="Hyperlink"/>
    <w:basedOn w:val="a0"/>
    <w:rsid w:val="00821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12</Pages>
  <Words>5337</Words>
  <Characters>30424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Kidakova</dc:creator>
  <cp:keywords/>
  <dc:description/>
  <cp:lastModifiedBy>babkina</cp:lastModifiedBy>
  <cp:revision>4</cp:revision>
  <dcterms:created xsi:type="dcterms:W3CDTF">2017-03-17T03:11:00Z</dcterms:created>
  <dcterms:modified xsi:type="dcterms:W3CDTF">2017-03-20T04:05:00Z</dcterms:modified>
</cp:coreProperties>
</file>