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D8" w:rsidRDefault="00E827D8" w:rsidP="00E827D8">
      <w:pPr>
        <w:spacing w:after="0" w:line="240" w:lineRule="auto"/>
        <w:jc w:val="right"/>
        <w:rPr>
          <w:rFonts w:ascii="Times New Roman" w:eastAsia="Times New Roman" w:hAnsi="Times New Roman" w:cs="Times New Roman"/>
          <w:b/>
          <w:i/>
          <w:sz w:val="24"/>
          <w:szCs w:val="24"/>
        </w:rPr>
      </w:pPr>
      <w:r w:rsidRPr="00926655">
        <w:rPr>
          <w:rFonts w:ascii="Times New Roman" w:eastAsia="Times New Roman" w:hAnsi="Times New Roman" w:cs="Times New Roman"/>
          <w:b/>
          <w:i/>
          <w:sz w:val="24"/>
          <w:szCs w:val="24"/>
        </w:rPr>
        <w:t xml:space="preserve">Приложение </w:t>
      </w:r>
      <w:r>
        <w:rPr>
          <w:rFonts w:ascii="Times New Roman" w:eastAsia="Times New Roman" w:hAnsi="Times New Roman" w:cs="Times New Roman"/>
          <w:b/>
          <w:i/>
          <w:sz w:val="24"/>
          <w:szCs w:val="24"/>
        </w:rPr>
        <w:t xml:space="preserve"> №5</w:t>
      </w:r>
    </w:p>
    <w:p w:rsidR="00E827D8" w:rsidRPr="00926655" w:rsidRDefault="00E827D8" w:rsidP="00E827D8">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 информационной карте</w:t>
      </w:r>
    </w:p>
    <w:p w:rsidR="00E827D8" w:rsidRDefault="00E827D8" w:rsidP="00E827D8">
      <w:pPr>
        <w:widowControl w:val="0"/>
        <w:autoSpaceDE w:val="0"/>
        <w:autoSpaceDN w:val="0"/>
        <w:adjustRightInd w:val="0"/>
        <w:spacing w:before="120" w:after="120"/>
        <w:jc w:val="center"/>
        <w:rPr>
          <w:rFonts w:ascii="Times New Roman" w:hAnsi="Times New Roman"/>
          <w:caps/>
          <w:sz w:val="24"/>
        </w:rPr>
      </w:pPr>
    </w:p>
    <w:p w:rsidR="00E827D8" w:rsidRPr="00E827D8" w:rsidRDefault="00E827D8" w:rsidP="00E827D8">
      <w:pPr>
        <w:widowControl w:val="0"/>
        <w:autoSpaceDE w:val="0"/>
        <w:autoSpaceDN w:val="0"/>
        <w:adjustRightInd w:val="0"/>
        <w:spacing w:before="120" w:after="120"/>
        <w:jc w:val="center"/>
        <w:rPr>
          <w:rFonts w:ascii="Times New Roman" w:hAnsi="Times New Roman" w:cs="Times New Roman"/>
          <w:caps/>
          <w:sz w:val="24"/>
          <w:szCs w:val="24"/>
        </w:rPr>
      </w:pPr>
      <w:r w:rsidRPr="00E827D8">
        <w:rPr>
          <w:rFonts w:ascii="Times New Roman" w:hAnsi="Times New Roman" w:cs="Times New Roman"/>
          <w:caps/>
          <w:sz w:val="24"/>
          <w:szCs w:val="24"/>
        </w:rPr>
        <w:t xml:space="preserve">МУНИЦИПАЛЬНЫЙ КОНТРАКТ (ПРОЕКТ) № </w:t>
      </w:r>
    </w:p>
    <w:p w:rsidR="00E827D8" w:rsidRPr="00E827D8" w:rsidRDefault="00E827D8" w:rsidP="00E827D8">
      <w:pPr>
        <w:jc w:val="center"/>
        <w:rPr>
          <w:rFonts w:ascii="Times New Roman" w:hAnsi="Times New Roman" w:cs="Times New Roman"/>
          <w:sz w:val="24"/>
          <w:szCs w:val="24"/>
        </w:rPr>
      </w:pPr>
      <w:r w:rsidRPr="00E827D8">
        <w:rPr>
          <w:rFonts w:ascii="Times New Roman" w:hAnsi="Times New Roman" w:cs="Times New Roman"/>
          <w:sz w:val="24"/>
          <w:szCs w:val="24"/>
          <w:highlight w:val="yellow"/>
        </w:rPr>
        <w:t>Идентификационный код закупки 173220901107922090100100980984120244</w:t>
      </w:r>
    </w:p>
    <w:p w:rsidR="00E827D8" w:rsidRDefault="00E827D8" w:rsidP="00E827D8">
      <w:pPr>
        <w:spacing w:before="120" w:after="120"/>
        <w:rPr>
          <w:rFonts w:ascii="Times New Roman" w:hAnsi="Times New Roman"/>
          <w:sz w:val="24"/>
        </w:rPr>
      </w:pPr>
      <w:r w:rsidRPr="00E827D8">
        <w:rPr>
          <w:rFonts w:ascii="Times New Roman" w:hAnsi="Times New Roman"/>
          <w:sz w:val="24"/>
        </w:rPr>
        <w:t>г. Рубцовск                                                                                      «__» ___________ 201</w:t>
      </w:r>
      <w:r>
        <w:rPr>
          <w:rFonts w:ascii="Times New Roman" w:hAnsi="Times New Roman"/>
          <w:sz w:val="24"/>
        </w:rPr>
        <w:t>7</w:t>
      </w:r>
      <w:r w:rsidRPr="00E827D8">
        <w:rPr>
          <w:rFonts w:ascii="Times New Roman" w:hAnsi="Times New Roman"/>
          <w:sz w:val="24"/>
        </w:rPr>
        <w:t> года</w:t>
      </w:r>
      <w:r>
        <w:rPr>
          <w:rFonts w:ascii="Times New Roman" w:hAnsi="Times New Roman"/>
          <w:sz w:val="24"/>
        </w:rPr>
        <w:t xml:space="preserve"> </w:t>
      </w:r>
    </w:p>
    <w:p w:rsidR="00E827D8" w:rsidRPr="00E827D8" w:rsidRDefault="00E827D8" w:rsidP="00E827D8">
      <w:pPr>
        <w:spacing w:before="120" w:after="120"/>
        <w:rPr>
          <w:rFonts w:ascii="Times New Roman" w:hAnsi="Times New Roman"/>
          <w:sz w:val="24"/>
        </w:rPr>
      </w:pPr>
    </w:p>
    <w:p w:rsidR="00E827D8" w:rsidRPr="00E827D8" w:rsidRDefault="00E827D8" w:rsidP="00E827D8">
      <w:pPr>
        <w:spacing w:before="120" w:after="0"/>
        <w:ind w:firstLine="709"/>
        <w:jc w:val="both"/>
        <w:rPr>
          <w:rFonts w:ascii="Times New Roman" w:hAnsi="Times New Roman"/>
          <w:kern w:val="16"/>
          <w:sz w:val="24"/>
        </w:rPr>
      </w:pPr>
      <w:proofErr w:type="gramStart"/>
      <w:r w:rsidRPr="00E827D8">
        <w:rPr>
          <w:rFonts w:ascii="Times New Roman" w:hAnsi="Times New Roman"/>
          <w:sz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E827D8">
        <w:rPr>
          <w:rFonts w:ascii="Times New Roman" w:hAnsi="Times New Roman"/>
          <w:kern w:val="16"/>
          <w:sz w:val="24"/>
        </w:rPr>
        <w:t xml:space="preserve">в соответствии с </w:t>
      </w:r>
      <w:r w:rsidRPr="00E827D8">
        <w:rPr>
          <w:rFonts w:ascii="Times New Roman" w:hAnsi="Times New Roman"/>
          <w:sz w:val="24"/>
        </w:rPr>
        <w:t>законодательством Российской Федерации и иными нормативными правовыми актами о контрактной системе в сфере закупок,</w:t>
      </w:r>
      <w:r w:rsidRPr="00E827D8">
        <w:rPr>
          <w:rFonts w:ascii="Times New Roman" w:hAnsi="Times New Roman"/>
          <w:kern w:val="16"/>
          <w:sz w:val="24"/>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E827D8">
        <w:rPr>
          <w:rFonts w:ascii="Times New Roman" w:hAnsi="Times New Roman"/>
          <w:kern w:val="16"/>
          <w:sz w:val="24"/>
        </w:rPr>
        <w:t>», о нижеследующем:</w:t>
      </w:r>
    </w:p>
    <w:p w:rsidR="00E827D8" w:rsidRPr="00305909" w:rsidRDefault="00E827D8" w:rsidP="00E827D8">
      <w:pPr>
        <w:numPr>
          <w:ilvl w:val="0"/>
          <w:numId w:val="1"/>
        </w:numPr>
        <w:tabs>
          <w:tab w:val="left" w:pos="426"/>
        </w:tabs>
        <w:spacing w:before="120" w:after="120" w:line="240" w:lineRule="auto"/>
        <w:ind w:left="0" w:firstLine="709"/>
        <w:jc w:val="center"/>
        <w:rPr>
          <w:rFonts w:ascii="Times New Roman" w:hAnsi="Times New Roman"/>
          <w:b/>
          <w:sz w:val="24"/>
        </w:rPr>
      </w:pPr>
      <w:r w:rsidRPr="00305909">
        <w:rPr>
          <w:rFonts w:ascii="Times New Roman" w:hAnsi="Times New Roman"/>
          <w:b/>
          <w:sz w:val="24"/>
        </w:rPr>
        <w:t>Предмет Контракта</w:t>
      </w:r>
    </w:p>
    <w:p w:rsidR="00E827D8" w:rsidRPr="00E827D8" w:rsidRDefault="00E827D8" w:rsidP="00E827D8">
      <w:pPr>
        <w:numPr>
          <w:ilvl w:val="1"/>
          <w:numId w:val="1"/>
        </w:numPr>
        <w:spacing w:after="0" w:line="240" w:lineRule="auto"/>
        <w:ind w:left="0" w:firstLine="709"/>
        <w:jc w:val="both"/>
        <w:rPr>
          <w:rFonts w:ascii="Times New Roman" w:hAnsi="Times New Roman"/>
          <w:sz w:val="24"/>
        </w:rPr>
      </w:pPr>
      <w:r w:rsidRPr="00E827D8">
        <w:rPr>
          <w:rFonts w:ascii="Times New Roman" w:hAnsi="Times New Roman"/>
          <w:sz w:val="24"/>
        </w:rPr>
        <w:t xml:space="preserve">Подрядчик обязуется собственными силами, своевременно выполнить на условиях настоящего Контракта работы по капитальному ремонту </w:t>
      </w:r>
      <w:r w:rsidRPr="00E827D8">
        <w:rPr>
          <w:rFonts w:ascii="Times New Roman" w:hAnsi="Times New Roman"/>
          <w:bCs/>
          <w:sz w:val="24"/>
        </w:rPr>
        <w:t xml:space="preserve">объекта муниципальной собственности </w:t>
      </w:r>
      <w:r w:rsidRPr="00E827D8">
        <w:rPr>
          <w:rFonts w:ascii="Times New Roman" w:hAnsi="Times New Roman"/>
          <w:sz w:val="24"/>
        </w:rPr>
        <w:t>(далее – работы) и сдать результат работ Заказчику, а Заказчик обязуется принять результат работ и оплатить его.</w:t>
      </w:r>
    </w:p>
    <w:p w:rsidR="00E827D8" w:rsidRPr="00E827D8" w:rsidRDefault="00E827D8" w:rsidP="00E827D8">
      <w:pPr>
        <w:numPr>
          <w:ilvl w:val="1"/>
          <w:numId w:val="1"/>
        </w:numPr>
        <w:autoSpaceDE w:val="0"/>
        <w:autoSpaceDN w:val="0"/>
        <w:adjustRightInd w:val="0"/>
        <w:spacing w:after="0" w:line="240" w:lineRule="auto"/>
        <w:ind w:left="0" w:firstLine="709"/>
        <w:jc w:val="both"/>
        <w:outlineLvl w:val="1"/>
        <w:rPr>
          <w:rFonts w:ascii="Times New Roman" w:hAnsi="Times New Roman"/>
          <w:bCs/>
          <w:sz w:val="24"/>
        </w:rPr>
      </w:pPr>
      <w:r w:rsidRPr="00E827D8">
        <w:rPr>
          <w:rFonts w:ascii="Times New Roman" w:hAnsi="Times New Roman"/>
          <w:sz w:val="24"/>
        </w:rPr>
        <w:t>Состав и объем работ определяется Приложениями №1; №2  к настоящему Контракту.</w:t>
      </w:r>
    </w:p>
    <w:p w:rsidR="00E827D8" w:rsidRPr="00E827D8" w:rsidRDefault="00E827D8" w:rsidP="00E827D8">
      <w:pPr>
        <w:widowControl w:val="0"/>
        <w:numPr>
          <w:ilvl w:val="1"/>
          <w:numId w:val="1"/>
        </w:numPr>
        <w:autoSpaceDE w:val="0"/>
        <w:autoSpaceDN w:val="0"/>
        <w:adjustRightInd w:val="0"/>
        <w:spacing w:after="0" w:line="240" w:lineRule="auto"/>
        <w:ind w:left="0" w:firstLine="709"/>
        <w:jc w:val="both"/>
        <w:outlineLvl w:val="1"/>
        <w:rPr>
          <w:rFonts w:ascii="Times New Roman" w:hAnsi="Times New Roman"/>
          <w:sz w:val="24"/>
        </w:rPr>
      </w:pPr>
      <w:r w:rsidRPr="00E827D8">
        <w:rPr>
          <w:rFonts w:ascii="Times New Roman" w:hAnsi="Times New Roman"/>
          <w:sz w:val="24"/>
        </w:rPr>
        <w:t xml:space="preserve">Место выполнения работ: Российская Федерация,  Алтайский край, </w:t>
      </w:r>
      <w:proofErr w:type="gramStart"/>
      <w:r w:rsidRPr="00E827D8">
        <w:rPr>
          <w:rFonts w:ascii="Times New Roman" w:hAnsi="Times New Roman"/>
          <w:sz w:val="24"/>
        </w:rPr>
        <w:t>г</w:t>
      </w:r>
      <w:proofErr w:type="gramEnd"/>
      <w:r w:rsidRPr="00E827D8">
        <w:rPr>
          <w:rFonts w:ascii="Times New Roman" w:hAnsi="Times New Roman"/>
          <w:sz w:val="24"/>
        </w:rPr>
        <w:t>. Рубцовск, ул. Громова, д.34.</w:t>
      </w:r>
    </w:p>
    <w:p w:rsidR="00E827D8" w:rsidRPr="00305909" w:rsidRDefault="00E827D8" w:rsidP="00E827D8">
      <w:pPr>
        <w:widowControl w:val="0"/>
        <w:numPr>
          <w:ilvl w:val="0"/>
          <w:numId w:val="1"/>
        </w:numPr>
        <w:autoSpaceDE w:val="0"/>
        <w:autoSpaceDN w:val="0"/>
        <w:adjustRightInd w:val="0"/>
        <w:spacing w:before="120" w:after="120" w:line="240" w:lineRule="auto"/>
        <w:ind w:left="0" w:firstLine="709"/>
        <w:jc w:val="center"/>
        <w:outlineLvl w:val="1"/>
        <w:rPr>
          <w:rFonts w:ascii="Times New Roman" w:hAnsi="Times New Roman"/>
          <w:b/>
          <w:sz w:val="24"/>
        </w:rPr>
      </w:pPr>
      <w:r w:rsidRPr="00305909">
        <w:rPr>
          <w:rFonts w:ascii="Times New Roman" w:hAnsi="Times New Roman"/>
          <w:b/>
          <w:sz w:val="24"/>
        </w:rPr>
        <w:t>Цена Контракта и порядок расчетов</w:t>
      </w:r>
    </w:p>
    <w:p w:rsidR="00E827D8" w:rsidRPr="00E827D8" w:rsidRDefault="00E827D8" w:rsidP="00E827D8">
      <w:pPr>
        <w:widowControl w:val="0"/>
        <w:numPr>
          <w:ilvl w:val="1"/>
          <w:numId w:val="1"/>
        </w:numPr>
        <w:autoSpaceDE w:val="0"/>
        <w:autoSpaceDN w:val="0"/>
        <w:adjustRightInd w:val="0"/>
        <w:spacing w:after="0" w:line="240" w:lineRule="auto"/>
        <w:ind w:left="0" w:firstLine="709"/>
        <w:jc w:val="both"/>
        <w:rPr>
          <w:rFonts w:ascii="Times New Roman" w:hAnsi="Times New Roman"/>
          <w:iCs/>
          <w:sz w:val="24"/>
        </w:rPr>
      </w:pPr>
      <w:r w:rsidRPr="00E827D8">
        <w:rPr>
          <w:rFonts w:ascii="Times New Roman" w:hAnsi="Times New Roman"/>
          <w:sz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827D8" w:rsidRPr="00E827D8" w:rsidRDefault="00E827D8" w:rsidP="00E827D8">
      <w:pPr>
        <w:widowControl w:val="0"/>
        <w:autoSpaceDE w:val="0"/>
        <w:autoSpaceDN w:val="0"/>
        <w:adjustRightInd w:val="0"/>
        <w:spacing w:after="0"/>
        <w:ind w:firstLine="709"/>
        <w:rPr>
          <w:rFonts w:ascii="Times New Roman" w:hAnsi="Times New Roman"/>
          <w:iCs/>
          <w:sz w:val="24"/>
        </w:rPr>
      </w:pPr>
      <w:r w:rsidRPr="00E827D8">
        <w:rPr>
          <w:rFonts w:ascii="Times New Roman" w:hAnsi="Times New Roman"/>
          <w:sz w:val="24"/>
        </w:rPr>
        <w:t>Цена Контракта составляет</w:t>
      </w:r>
      <w:proofErr w:type="gramStart"/>
      <w:r w:rsidRPr="00E827D8">
        <w:rPr>
          <w:rFonts w:ascii="Times New Roman" w:hAnsi="Times New Roman"/>
          <w:sz w:val="24"/>
        </w:rPr>
        <w:t xml:space="preserve"> __________ (_________) </w:t>
      </w:r>
      <w:proofErr w:type="gramEnd"/>
      <w:r w:rsidRPr="00E827D8">
        <w:rPr>
          <w:rFonts w:ascii="Times New Roman" w:hAnsi="Times New Roman"/>
          <w:sz w:val="24"/>
        </w:rPr>
        <w:t>рублей _______ копеек, включая налог на добавленную стоимость</w:t>
      </w:r>
      <w:proofErr w:type="gramStart"/>
      <w:r w:rsidRPr="00E827D8">
        <w:rPr>
          <w:rFonts w:ascii="Times New Roman" w:hAnsi="Times New Roman"/>
          <w:sz w:val="24"/>
        </w:rPr>
        <w:t xml:space="preserve"> (__ %): __________ (__________) </w:t>
      </w:r>
      <w:proofErr w:type="gramEnd"/>
      <w:r w:rsidRPr="00E827D8">
        <w:rPr>
          <w:rFonts w:ascii="Times New Roman" w:hAnsi="Times New Roman"/>
          <w:sz w:val="24"/>
        </w:rPr>
        <w:t xml:space="preserve">рублей _______ копеек. </w:t>
      </w:r>
    </w:p>
    <w:p w:rsidR="00E827D8" w:rsidRPr="00E827D8" w:rsidRDefault="00E827D8" w:rsidP="00E827D8">
      <w:pPr>
        <w:autoSpaceDE w:val="0"/>
        <w:autoSpaceDN w:val="0"/>
        <w:adjustRightInd w:val="0"/>
        <w:spacing w:after="0"/>
        <w:ind w:firstLine="709"/>
        <w:rPr>
          <w:rFonts w:ascii="Times New Roman" w:hAnsi="Times New Roman"/>
          <w:sz w:val="24"/>
        </w:rPr>
      </w:pPr>
      <w:r w:rsidRPr="00E827D8">
        <w:rPr>
          <w:rFonts w:ascii="Times New Roman" w:hAnsi="Times New Roman"/>
          <w:sz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E827D8" w:rsidRPr="00E827D8" w:rsidRDefault="00E827D8" w:rsidP="00E827D8">
      <w:pPr>
        <w:widowControl w:val="0"/>
        <w:numPr>
          <w:ilvl w:val="1"/>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E827D8">
        <w:rPr>
          <w:rFonts w:ascii="Times New Roman" w:hAnsi="Times New Roman"/>
          <w:sz w:val="24"/>
        </w:rPr>
        <w:t>платежи</w:t>
      </w:r>
      <w:proofErr w:type="gramEnd"/>
      <w:r w:rsidRPr="00E827D8">
        <w:rPr>
          <w:rFonts w:ascii="Times New Roman" w:hAnsi="Times New Roman"/>
          <w:sz w:val="24"/>
        </w:rPr>
        <w:t xml:space="preserve"> и иные расходы, связанные с выполнением работ.</w:t>
      </w:r>
    </w:p>
    <w:p w:rsidR="00E827D8" w:rsidRPr="00E827D8" w:rsidRDefault="00E827D8" w:rsidP="00E827D8">
      <w:pPr>
        <w:widowControl w:val="0"/>
        <w:numPr>
          <w:ilvl w:val="1"/>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Оплата по Контракту производится в следующем порядке:</w:t>
      </w:r>
    </w:p>
    <w:p w:rsidR="00E827D8" w:rsidRPr="00E827D8" w:rsidRDefault="00E827D8" w:rsidP="00E827D8">
      <w:pPr>
        <w:widowControl w:val="0"/>
        <w:numPr>
          <w:ilvl w:val="2"/>
          <w:numId w:val="1"/>
        </w:numPr>
        <w:autoSpaceDE w:val="0"/>
        <w:autoSpaceDN w:val="0"/>
        <w:adjustRightInd w:val="0"/>
        <w:spacing w:after="0" w:line="240" w:lineRule="auto"/>
        <w:ind w:left="0" w:firstLine="709"/>
        <w:jc w:val="both"/>
        <w:rPr>
          <w:rFonts w:ascii="Times New Roman" w:hAnsi="Times New Roman"/>
          <w:sz w:val="24"/>
        </w:rPr>
      </w:pPr>
      <w:proofErr w:type="gramStart"/>
      <w:r w:rsidRPr="00E827D8">
        <w:rPr>
          <w:rFonts w:ascii="Times New Roman" w:hAnsi="Times New Roman"/>
          <w:sz w:val="24"/>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и недоработок, в течение 45 (сорока пяти) дней после подписания акта о приемке выполненных работ по форме № КС-2, справки о стоимости выполненных  работ и затрат по форме № КС-3, выставленного счета-фактуры, оформленных в установленном</w:t>
      </w:r>
      <w:proofErr w:type="gramEnd"/>
      <w:r w:rsidRPr="00E827D8">
        <w:rPr>
          <w:rFonts w:ascii="Times New Roman" w:hAnsi="Times New Roman"/>
          <w:sz w:val="24"/>
        </w:rPr>
        <w:t xml:space="preserve"> </w:t>
      </w:r>
      <w:proofErr w:type="gramStart"/>
      <w:r w:rsidRPr="00E827D8">
        <w:rPr>
          <w:rFonts w:ascii="Times New Roman" w:hAnsi="Times New Roman"/>
          <w:sz w:val="24"/>
        </w:rPr>
        <w:t>порядке</w:t>
      </w:r>
      <w:proofErr w:type="gramEnd"/>
      <w:r w:rsidRPr="00E827D8">
        <w:rPr>
          <w:rFonts w:ascii="Times New Roman" w:hAnsi="Times New Roman"/>
          <w:sz w:val="24"/>
        </w:rPr>
        <w:t xml:space="preserve">. </w:t>
      </w:r>
    </w:p>
    <w:p w:rsidR="00E827D8" w:rsidRPr="00E827D8" w:rsidRDefault="00E827D8" w:rsidP="00E827D8">
      <w:pPr>
        <w:widowControl w:val="0"/>
        <w:numPr>
          <w:ilvl w:val="2"/>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E827D8" w:rsidRPr="00E827D8" w:rsidRDefault="00E827D8" w:rsidP="00E827D8">
      <w:pPr>
        <w:widowControl w:val="0"/>
        <w:numPr>
          <w:ilvl w:val="2"/>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iCs/>
          <w:sz w:val="24"/>
        </w:rPr>
        <w:t>Авансовые платежи по Контракту не предусмотрены.</w:t>
      </w:r>
    </w:p>
    <w:p w:rsidR="00E827D8" w:rsidRPr="00E827D8" w:rsidRDefault="00E827D8" w:rsidP="00E827D8">
      <w:pPr>
        <w:widowControl w:val="0"/>
        <w:numPr>
          <w:ilvl w:val="2"/>
          <w:numId w:val="1"/>
        </w:numPr>
        <w:autoSpaceDE w:val="0"/>
        <w:autoSpaceDN w:val="0"/>
        <w:adjustRightInd w:val="0"/>
        <w:spacing w:after="0" w:line="240" w:lineRule="auto"/>
        <w:ind w:left="0" w:firstLine="709"/>
        <w:jc w:val="both"/>
        <w:rPr>
          <w:rFonts w:ascii="Times New Roman" w:hAnsi="Times New Roman"/>
          <w:iCs/>
          <w:sz w:val="24"/>
        </w:rPr>
      </w:pPr>
      <w:r w:rsidRPr="00E827D8">
        <w:rPr>
          <w:rFonts w:ascii="Times New Roman" w:hAnsi="Times New Roman"/>
          <w:sz w:val="24"/>
        </w:rPr>
        <w:lastRenderedPageBreak/>
        <w:t>Оплата выполненных работ осуществляется по мере поступления денежных средств.</w:t>
      </w:r>
    </w:p>
    <w:p w:rsidR="00E827D8" w:rsidRPr="00E827D8" w:rsidRDefault="00E827D8" w:rsidP="00E827D8">
      <w:pPr>
        <w:widowControl w:val="0"/>
        <w:numPr>
          <w:ilvl w:val="2"/>
          <w:numId w:val="1"/>
        </w:numPr>
        <w:autoSpaceDE w:val="0"/>
        <w:autoSpaceDN w:val="0"/>
        <w:adjustRightInd w:val="0"/>
        <w:spacing w:after="0" w:line="240" w:lineRule="auto"/>
        <w:ind w:left="0" w:firstLine="709"/>
        <w:jc w:val="both"/>
        <w:rPr>
          <w:rFonts w:ascii="Times New Roman" w:hAnsi="Times New Roman"/>
          <w:sz w:val="24"/>
        </w:rPr>
      </w:pPr>
      <w:proofErr w:type="gramStart"/>
      <w:r w:rsidRPr="00E827D8">
        <w:rPr>
          <w:rFonts w:ascii="Times New Roman" w:hAnsi="Times New Roman"/>
          <w:sz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E827D8" w:rsidRPr="00E827D8" w:rsidRDefault="00E827D8" w:rsidP="00E827D8">
      <w:pPr>
        <w:widowControl w:val="0"/>
        <w:numPr>
          <w:ilvl w:val="1"/>
          <w:numId w:val="1"/>
        </w:numPr>
        <w:autoSpaceDE w:val="0"/>
        <w:autoSpaceDN w:val="0"/>
        <w:adjustRightInd w:val="0"/>
        <w:spacing w:after="0" w:line="240" w:lineRule="auto"/>
        <w:ind w:left="0" w:firstLine="709"/>
        <w:jc w:val="both"/>
        <w:rPr>
          <w:rFonts w:ascii="Times New Roman" w:hAnsi="Times New Roman"/>
          <w:sz w:val="24"/>
        </w:rPr>
      </w:pPr>
      <w:proofErr w:type="gramStart"/>
      <w:r w:rsidRPr="00E827D8">
        <w:rPr>
          <w:rFonts w:ascii="Times New Roman" w:hAnsi="Times New Roman"/>
          <w:sz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E827D8">
        <w:rPr>
          <w:rFonts w:ascii="Times New Roman" w:hAnsi="Times New Roman"/>
          <w:sz w:val="24"/>
        </w:rPr>
        <w:t>взаимосверки</w:t>
      </w:r>
      <w:proofErr w:type="spellEnd"/>
      <w:r w:rsidRPr="00E827D8">
        <w:rPr>
          <w:rFonts w:ascii="Times New Roman" w:hAnsi="Times New Roman"/>
          <w:sz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827D8">
        <w:rPr>
          <w:rFonts w:ascii="Times New Roman" w:hAnsi="Times New Roman"/>
          <w:sz w:val="24"/>
        </w:rPr>
        <w:t xml:space="preserve"> (или) убытков, итоговая сумма, подлежащая оплате Подрядчику по Контракту.</w:t>
      </w:r>
    </w:p>
    <w:p w:rsidR="00E827D8" w:rsidRPr="00E827D8" w:rsidRDefault="00E827D8" w:rsidP="00E827D8">
      <w:pPr>
        <w:autoSpaceDE w:val="0"/>
        <w:autoSpaceDN w:val="0"/>
        <w:adjustRightInd w:val="0"/>
        <w:spacing w:after="0"/>
        <w:ind w:firstLine="709"/>
        <w:rPr>
          <w:rFonts w:ascii="Times New Roman" w:hAnsi="Times New Roman"/>
          <w:iCs/>
          <w:sz w:val="24"/>
        </w:rPr>
      </w:pPr>
      <w:r w:rsidRPr="00E827D8">
        <w:rPr>
          <w:rFonts w:ascii="Times New Roman" w:hAnsi="Times New Roman"/>
          <w:sz w:val="24"/>
        </w:rPr>
        <w:t xml:space="preserve">В случае подписания Сторонами акта </w:t>
      </w:r>
      <w:proofErr w:type="spellStart"/>
      <w:r w:rsidRPr="00E827D8">
        <w:rPr>
          <w:rFonts w:ascii="Times New Roman" w:hAnsi="Times New Roman"/>
          <w:sz w:val="24"/>
        </w:rPr>
        <w:t>взаимосверки</w:t>
      </w:r>
      <w:proofErr w:type="spellEnd"/>
      <w:r w:rsidRPr="00E827D8">
        <w:rPr>
          <w:rFonts w:ascii="Times New Roman" w:hAnsi="Times New Roman"/>
          <w:sz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указанному акту и на основании представленных Подрядчиком счета и счета-фактуры.</w:t>
      </w:r>
      <w:r w:rsidRPr="00E827D8">
        <w:rPr>
          <w:rFonts w:ascii="Times New Roman" w:hAnsi="Times New Roman"/>
          <w:iCs/>
          <w:sz w:val="24"/>
        </w:rPr>
        <w:t xml:space="preserve"> </w:t>
      </w:r>
    </w:p>
    <w:p w:rsidR="00E827D8" w:rsidRDefault="00E827D8" w:rsidP="00E827D8">
      <w:pPr>
        <w:widowControl w:val="0"/>
        <w:numPr>
          <w:ilvl w:val="1"/>
          <w:numId w:val="1"/>
        </w:numPr>
        <w:autoSpaceDE w:val="0"/>
        <w:autoSpaceDN w:val="0"/>
        <w:adjustRightInd w:val="0"/>
        <w:spacing w:after="0" w:line="240" w:lineRule="auto"/>
        <w:ind w:left="0" w:firstLine="709"/>
        <w:jc w:val="both"/>
        <w:rPr>
          <w:rFonts w:ascii="Times New Roman" w:hAnsi="Times New Roman"/>
          <w:sz w:val="24"/>
        </w:rPr>
      </w:pPr>
      <w:proofErr w:type="gramStart"/>
      <w:r w:rsidRPr="00E827D8">
        <w:rPr>
          <w:rFonts w:ascii="Times New Roman" w:hAnsi="Times New Roman"/>
          <w:sz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E827D8">
        <w:rPr>
          <w:rFonts w:ascii="Times New Roman" w:hAnsi="Times New Roman"/>
          <w:sz w:val="24"/>
        </w:rPr>
        <w:t>взаимосверки</w:t>
      </w:r>
      <w:proofErr w:type="spellEnd"/>
      <w:r w:rsidRPr="00E827D8">
        <w:rPr>
          <w:rFonts w:ascii="Times New Roman" w:hAnsi="Times New Roman"/>
          <w:sz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E827D8" w:rsidRPr="00305909" w:rsidRDefault="00E827D8" w:rsidP="00E827D8">
      <w:pPr>
        <w:numPr>
          <w:ilvl w:val="0"/>
          <w:numId w:val="1"/>
        </w:numPr>
        <w:shd w:val="clear" w:color="auto" w:fill="FFFFFF"/>
        <w:tabs>
          <w:tab w:val="left" w:pos="426"/>
        </w:tabs>
        <w:spacing w:before="120" w:after="120" w:line="240" w:lineRule="auto"/>
        <w:ind w:left="0" w:firstLine="709"/>
        <w:jc w:val="center"/>
        <w:rPr>
          <w:rFonts w:ascii="Times New Roman" w:hAnsi="Times New Roman"/>
          <w:b/>
          <w:sz w:val="24"/>
        </w:rPr>
      </w:pPr>
      <w:r w:rsidRPr="00305909">
        <w:rPr>
          <w:rFonts w:ascii="Times New Roman" w:hAnsi="Times New Roman"/>
          <w:b/>
          <w:sz w:val="24"/>
        </w:rPr>
        <w:t>Права и обязанности Сторон</w:t>
      </w:r>
    </w:p>
    <w:p w:rsidR="00E827D8" w:rsidRPr="00E827D8" w:rsidRDefault="00E827D8" w:rsidP="00E827D8">
      <w:pPr>
        <w:numPr>
          <w:ilvl w:val="1"/>
          <w:numId w:val="1"/>
        </w:numPr>
        <w:shd w:val="clear" w:color="auto" w:fill="FFFFFF"/>
        <w:tabs>
          <w:tab w:val="left" w:pos="284"/>
        </w:tabs>
        <w:spacing w:after="0" w:line="240" w:lineRule="auto"/>
        <w:ind w:left="0" w:firstLine="709"/>
        <w:jc w:val="both"/>
        <w:rPr>
          <w:rFonts w:ascii="Times New Roman" w:hAnsi="Times New Roman"/>
          <w:sz w:val="24"/>
        </w:rPr>
      </w:pPr>
      <w:r w:rsidRPr="00E827D8">
        <w:rPr>
          <w:rFonts w:ascii="Times New Roman" w:hAnsi="Times New Roman"/>
          <w:sz w:val="24"/>
        </w:rPr>
        <w:t>Заказчик имеет право:</w:t>
      </w:r>
    </w:p>
    <w:p w:rsidR="00E827D8" w:rsidRPr="00E827D8" w:rsidRDefault="00E827D8" w:rsidP="00E827D8">
      <w:pPr>
        <w:numPr>
          <w:ilvl w:val="2"/>
          <w:numId w:val="1"/>
        </w:numPr>
        <w:tabs>
          <w:tab w:val="left" w:pos="426"/>
        </w:tabs>
        <w:spacing w:after="0" w:line="240" w:lineRule="auto"/>
        <w:ind w:left="0" w:firstLine="709"/>
        <w:jc w:val="both"/>
        <w:rPr>
          <w:rFonts w:ascii="Times New Roman" w:hAnsi="Times New Roman"/>
          <w:sz w:val="24"/>
        </w:rPr>
      </w:pPr>
      <w:r w:rsidRPr="00E827D8">
        <w:rPr>
          <w:rFonts w:ascii="Times New Roman" w:hAnsi="Times New Roman"/>
          <w:sz w:val="24"/>
        </w:rPr>
        <w:t>Требовать возмещения неустойки и (или) убытков, причиненных по вине  Подрядчика.</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Отказаться от оплаты в случае несоответствия результатов выполненной работы требованиям, установленным Контрактом;</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По согласованию с  Подрядчиком изменить объем выполняемых по Контракту работ в соответствии с условиями Контракта;</w:t>
      </w:r>
    </w:p>
    <w:p w:rsidR="00E827D8" w:rsidRPr="00E827D8" w:rsidRDefault="00E827D8" w:rsidP="00E827D8">
      <w:pPr>
        <w:numPr>
          <w:ilvl w:val="2"/>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Досрочно принять и оплатить работы в соответствии с условиями Контракта.</w:t>
      </w:r>
    </w:p>
    <w:p w:rsidR="00E827D8" w:rsidRPr="00E827D8" w:rsidRDefault="00E827D8" w:rsidP="00E827D8">
      <w:pPr>
        <w:numPr>
          <w:ilvl w:val="2"/>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E827D8" w:rsidRPr="00E827D8" w:rsidRDefault="00E827D8" w:rsidP="00E827D8">
      <w:pPr>
        <w:numPr>
          <w:ilvl w:val="2"/>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Осуществлять иные права, предусмотренные настоящим Контрактом и (или) законодательством Российской Федерации.</w:t>
      </w:r>
    </w:p>
    <w:p w:rsidR="00E827D8" w:rsidRPr="00E827D8" w:rsidRDefault="00E827D8" w:rsidP="00E827D8">
      <w:pPr>
        <w:numPr>
          <w:ilvl w:val="1"/>
          <w:numId w:val="1"/>
        </w:numPr>
        <w:spacing w:after="0" w:line="240" w:lineRule="auto"/>
        <w:ind w:left="0" w:firstLine="709"/>
        <w:jc w:val="both"/>
        <w:rPr>
          <w:rFonts w:ascii="Times New Roman" w:hAnsi="Times New Roman"/>
          <w:sz w:val="24"/>
        </w:rPr>
      </w:pPr>
      <w:r w:rsidRPr="00E827D8">
        <w:rPr>
          <w:rFonts w:ascii="Times New Roman" w:hAnsi="Times New Roman"/>
          <w:sz w:val="24"/>
        </w:rPr>
        <w:t>Заказчик обязан:</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Обеспечить приемку представленных Подрядчиком результатов работы по Контракту;</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Оплатить выполненную по Контракту работу после подписания Сторонами акта сдачи-приемки работы;</w:t>
      </w:r>
    </w:p>
    <w:p w:rsidR="00E827D8" w:rsidRPr="00E827D8" w:rsidRDefault="00E827D8" w:rsidP="00E827D8">
      <w:pPr>
        <w:numPr>
          <w:ilvl w:val="1"/>
          <w:numId w:val="1"/>
        </w:numPr>
        <w:spacing w:after="0" w:line="240" w:lineRule="auto"/>
        <w:ind w:left="0" w:firstLine="709"/>
        <w:jc w:val="both"/>
        <w:rPr>
          <w:rFonts w:ascii="Times New Roman" w:hAnsi="Times New Roman"/>
          <w:sz w:val="24"/>
        </w:rPr>
      </w:pPr>
      <w:r w:rsidRPr="00E827D8">
        <w:rPr>
          <w:rFonts w:ascii="Times New Roman" w:hAnsi="Times New Roman"/>
          <w:sz w:val="24"/>
        </w:rPr>
        <w:t>Подрядчик вправе:</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 xml:space="preserve">Требовать от Заказчика приемки результатов выполнения работы; </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Требовать от Заказчика оплаты принятой без замечаний работы;</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Запрашивать у Заказчика информацию, необходимую для выполнения Контракта;</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Требовать возмещения убытков, причиненных Подрядчику по вине Заказчика в ходе исполнения Контракта.</w:t>
      </w:r>
    </w:p>
    <w:p w:rsidR="00E827D8" w:rsidRPr="00E827D8" w:rsidRDefault="00E827D8" w:rsidP="00E827D8">
      <w:pPr>
        <w:numPr>
          <w:ilvl w:val="1"/>
          <w:numId w:val="1"/>
        </w:numPr>
        <w:spacing w:after="0" w:line="240" w:lineRule="auto"/>
        <w:ind w:left="0" w:firstLine="709"/>
        <w:jc w:val="both"/>
        <w:rPr>
          <w:rFonts w:ascii="Times New Roman" w:hAnsi="Times New Roman"/>
          <w:sz w:val="24"/>
        </w:rPr>
      </w:pPr>
      <w:r w:rsidRPr="00E827D8">
        <w:rPr>
          <w:rFonts w:ascii="Times New Roman" w:hAnsi="Times New Roman"/>
          <w:sz w:val="24"/>
        </w:rPr>
        <w:t>Подрядчик обязан:</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lastRenderedPageBreak/>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Немедленно известить Заказчика и до получения от него указаний приостановить работы при обнаружении:</w:t>
      </w:r>
    </w:p>
    <w:p w:rsidR="00E827D8" w:rsidRPr="00E827D8" w:rsidRDefault="00E827D8" w:rsidP="00E827D8">
      <w:pPr>
        <w:spacing w:after="0"/>
        <w:ind w:firstLine="709"/>
        <w:rPr>
          <w:rFonts w:ascii="Times New Roman" w:hAnsi="Times New Roman"/>
          <w:sz w:val="24"/>
        </w:rPr>
      </w:pPr>
      <w:r w:rsidRPr="00E827D8">
        <w:rPr>
          <w:rFonts w:ascii="Times New Roman" w:hAnsi="Times New Roman"/>
          <w:sz w:val="24"/>
        </w:rPr>
        <w:t>возможных неблагоприятных для Заказчика последствий выполнения его указаний о способе исполнения работы;</w:t>
      </w:r>
    </w:p>
    <w:p w:rsidR="00E827D8" w:rsidRPr="00E827D8" w:rsidRDefault="00E827D8" w:rsidP="00E827D8">
      <w:pPr>
        <w:spacing w:after="0"/>
        <w:ind w:firstLine="709"/>
        <w:rPr>
          <w:rFonts w:ascii="Times New Roman" w:hAnsi="Times New Roman"/>
          <w:sz w:val="24"/>
        </w:rPr>
      </w:pPr>
      <w:r w:rsidRPr="00E827D8">
        <w:rPr>
          <w:rFonts w:ascii="Times New Roman" w:hAnsi="Times New Roman"/>
          <w:sz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E827D8" w:rsidRPr="00E827D8" w:rsidRDefault="00E827D8" w:rsidP="00E827D8">
      <w:pPr>
        <w:numPr>
          <w:ilvl w:val="2"/>
          <w:numId w:val="1"/>
        </w:numPr>
        <w:spacing w:after="0" w:line="240" w:lineRule="auto"/>
        <w:ind w:left="0" w:firstLine="709"/>
        <w:jc w:val="both"/>
        <w:rPr>
          <w:rFonts w:ascii="Times New Roman" w:hAnsi="Times New Roman"/>
          <w:sz w:val="24"/>
        </w:rPr>
      </w:pPr>
      <w:r w:rsidRPr="00E827D8">
        <w:rPr>
          <w:rFonts w:ascii="Times New Roman" w:hAnsi="Times New Roman"/>
          <w:sz w:val="24"/>
        </w:rPr>
        <w:t>Предоставлять по запросам Заказчика иную информацию о ходе исполнения Контракта;</w:t>
      </w:r>
    </w:p>
    <w:p w:rsidR="00E827D8" w:rsidRPr="00E827D8" w:rsidRDefault="00E827D8" w:rsidP="00E827D8">
      <w:pPr>
        <w:widowControl w:val="0"/>
        <w:numPr>
          <w:ilvl w:val="2"/>
          <w:numId w:val="1"/>
        </w:numPr>
        <w:spacing w:after="0" w:line="240" w:lineRule="auto"/>
        <w:ind w:left="0" w:firstLine="709"/>
        <w:jc w:val="both"/>
        <w:rPr>
          <w:rFonts w:ascii="Times New Roman" w:hAnsi="Times New Roman"/>
          <w:sz w:val="24"/>
          <w:lang w:eastAsia="ar-SA"/>
        </w:rPr>
      </w:pPr>
      <w:r w:rsidRPr="00E827D8">
        <w:rPr>
          <w:rFonts w:ascii="Times New Roman" w:hAnsi="Times New Roman"/>
          <w:sz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E827D8">
        <w:rPr>
          <w:rFonts w:ascii="Times New Roman" w:hAnsi="Times New Roman"/>
          <w:sz w:val="24"/>
        </w:rPr>
        <w:t>внутриобъектовый</w:t>
      </w:r>
      <w:proofErr w:type="spellEnd"/>
      <w:r w:rsidRPr="00E827D8">
        <w:rPr>
          <w:rFonts w:ascii="Times New Roman" w:hAnsi="Times New Roman"/>
          <w:sz w:val="24"/>
        </w:rPr>
        <w:t xml:space="preserve"> режимы. </w:t>
      </w:r>
      <w:r w:rsidRPr="00E827D8">
        <w:rPr>
          <w:rFonts w:ascii="Times New Roman" w:hAnsi="Times New Roman"/>
          <w:sz w:val="24"/>
          <w:lang w:eastAsia="ar-SA"/>
        </w:rPr>
        <w:t>Обеспечить в ходе выполнения работ соблюдение необходимых мероприятий по охране труда.</w:t>
      </w:r>
    </w:p>
    <w:p w:rsidR="00E827D8" w:rsidRPr="00E827D8" w:rsidRDefault="00E827D8" w:rsidP="00E827D8">
      <w:pPr>
        <w:numPr>
          <w:ilvl w:val="2"/>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Сохранять конфиденциальность информации, относящейся к ходу исполнения Контракта и полученным результатам.</w:t>
      </w:r>
    </w:p>
    <w:p w:rsidR="00E827D8" w:rsidRPr="00E827D8" w:rsidRDefault="00E827D8" w:rsidP="00E827D8">
      <w:pPr>
        <w:numPr>
          <w:ilvl w:val="2"/>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827D8" w:rsidRPr="00E827D8" w:rsidRDefault="00E827D8" w:rsidP="00E827D8">
      <w:pPr>
        <w:numPr>
          <w:ilvl w:val="2"/>
          <w:numId w:val="1"/>
        </w:numPr>
        <w:autoSpaceDE w:val="0"/>
        <w:autoSpaceDN w:val="0"/>
        <w:adjustRightInd w:val="0"/>
        <w:spacing w:after="0" w:line="240" w:lineRule="auto"/>
        <w:ind w:left="0" w:firstLine="709"/>
        <w:jc w:val="both"/>
        <w:rPr>
          <w:rFonts w:ascii="Times New Roman" w:hAnsi="Times New Roman"/>
          <w:iCs/>
          <w:sz w:val="24"/>
        </w:rPr>
      </w:pPr>
      <w:r w:rsidRPr="00E827D8">
        <w:rPr>
          <w:rFonts w:ascii="Times New Roman" w:hAnsi="Times New Roman"/>
          <w:sz w:val="24"/>
        </w:rPr>
        <w:t>Возвратить сумму излишне полученных денежных сре</w:t>
      </w:r>
      <w:proofErr w:type="gramStart"/>
      <w:r w:rsidRPr="00E827D8">
        <w:rPr>
          <w:rFonts w:ascii="Times New Roman" w:hAnsi="Times New Roman"/>
          <w:sz w:val="24"/>
        </w:rPr>
        <w:t>дств в сл</w:t>
      </w:r>
      <w:proofErr w:type="gramEnd"/>
      <w:r w:rsidRPr="00E827D8">
        <w:rPr>
          <w:rFonts w:ascii="Times New Roman" w:hAnsi="Times New Roman"/>
          <w:sz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E827D8" w:rsidRDefault="00E827D8" w:rsidP="00E827D8">
      <w:pPr>
        <w:numPr>
          <w:ilvl w:val="2"/>
          <w:numId w:val="1"/>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Выполнять иные обязанности, предусмотренные настоящим Контрактом.</w:t>
      </w:r>
      <w:r w:rsidR="00305909">
        <w:rPr>
          <w:rFonts w:ascii="Times New Roman" w:hAnsi="Times New Roman"/>
          <w:sz w:val="24"/>
        </w:rPr>
        <w:t xml:space="preserve"> </w:t>
      </w:r>
    </w:p>
    <w:p w:rsidR="00E827D8" w:rsidRPr="00305909" w:rsidRDefault="00E827D8" w:rsidP="00E827D8">
      <w:pPr>
        <w:keepNext/>
        <w:numPr>
          <w:ilvl w:val="0"/>
          <w:numId w:val="1"/>
        </w:numPr>
        <w:tabs>
          <w:tab w:val="left" w:pos="426"/>
        </w:tabs>
        <w:suppressAutoHyphens/>
        <w:spacing w:before="120" w:after="120" w:line="240" w:lineRule="auto"/>
        <w:ind w:left="0" w:firstLine="0"/>
        <w:jc w:val="center"/>
        <w:outlineLvl w:val="2"/>
        <w:rPr>
          <w:rFonts w:ascii="Times New Roman" w:hAnsi="Times New Roman"/>
          <w:b/>
          <w:sz w:val="24"/>
        </w:rPr>
      </w:pPr>
      <w:r w:rsidRPr="00305909">
        <w:rPr>
          <w:rFonts w:ascii="Times New Roman" w:hAnsi="Times New Roman"/>
          <w:b/>
          <w:sz w:val="24"/>
        </w:rPr>
        <w:t xml:space="preserve">Сроки выполнения работ </w:t>
      </w:r>
    </w:p>
    <w:p w:rsidR="00E827D8" w:rsidRPr="00E827D8" w:rsidRDefault="00E827D8" w:rsidP="00E827D8">
      <w:pPr>
        <w:numPr>
          <w:ilvl w:val="1"/>
          <w:numId w:val="1"/>
        </w:numPr>
        <w:spacing w:after="0" w:line="240" w:lineRule="auto"/>
        <w:ind w:left="0" w:firstLine="709"/>
        <w:jc w:val="both"/>
        <w:rPr>
          <w:rFonts w:ascii="Times New Roman" w:hAnsi="Times New Roman"/>
          <w:sz w:val="24"/>
        </w:rPr>
      </w:pPr>
      <w:r w:rsidRPr="00E827D8">
        <w:rPr>
          <w:rFonts w:ascii="Times New Roman" w:hAnsi="Times New Roman"/>
          <w:sz w:val="24"/>
        </w:rPr>
        <w:t xml:space="preserve">Работа, предусмотренная Контрактом, должна быть выполнена в течение </w:t>
      </w:r>
      <w:r w:rsidR="00B274D2">
        <w:rPr>
          <w:rFonts w:ascii="Times New Roman" w:hAnsi="Times New Roman"/>
          <w:sz w:val="24"/>
        </w:rPr>
        <w:t>4</w:t>
      </w:r>
      <w:r w:rsidRPr="00E827D8">
        <w:rPr>
          <w:rFonts w:ascii="Times New Roman" w:hAnsi="Times New Roman"/>
          <w:sz w:val="24"/>
        </w:rPr>
        <w:t>0</w:t>
      </w:r>
      <w:r w:rsidR="00B274D2">
        <w:rPr>
          <w:rFonts w:ascii="Times New Roman" w:hAnsi="Times New Roman"/>
          <w:sz w:val="24"/>
        </w:rPr>
        <w:t xml:space="preserve"> (сорока) </w:t>
      </w:r>
      <w:r w:rsidRPr="00E827D8">
        <w:rPr>
          <w:rFonts w:ascii="Times New Roman" w:hAnsi="Times New Roman"/>
          <w:sz w:val="24"/>
        </w:rPr>
        <w:t xml:space="preserve"> календарных  дней с момента заключения Контракта.</w:t>
      </w:r>
    </w:p>
    <w:p w:rsidR="00E827D8" w:rsidRPr="00E827D8" w:rsidRDefault="00E827D8" w:rsidP="00E827D8">
      <w:pPr>
        <w:numPr>
          <w:ilvl w:val="1"/>
          <w:numId w:val="1"/>
        </w:numPr>
        <w:spacing w:after="0" w:line="240" w:lineRule="auto"/>
        <w:ind w:left="0" w:firstLine="709"/>
        <w:jc w:val="both"/>
        <w:rPr>
          <w:rFonts w:ascii="Times New Roman" w:hAnsi="Times New Roman"/>
          <w:sz w:val="24"/>
        </w:rPr>
      </w:pPr>
      <w:r w:rsidRPr="00E827D8">
        <w:rPr>
          <w:rFonts w:ascii="Times New Roman" w:hAnsi="Times New Roman"/>
          <w:sz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E827D8" w:rsidRPr="00305909" w:rsidRDefault="00E827D8" w:rsidP="00E827D8">
      <w:pPr>
        <w:numPr>
          <w:ilvl w:val="1"/>
          <w:numId w:val="1"/>
        </w:numPr>
        <w:spacing w:after="0" w:line="240" w:lineRule="auto"/>
        <w:ind w:left="0" w:firstLine="709"/>
        <w:jc w:val="both"/>
        <w:rPr>
          <w:rFonts w:ascii="Times New Roman" w:hAnsi="Times New Roman"/>
          <w:sz w:val="24"/>
        </w:rPr>
      </w:pPr>
      <w:r w:rsidRPr="00E827D8">
        <w:rPr>
          <w:rFonts w:ascii="Times New Roman" w:hAnsi="Times New Roman"/>
          <w:kern w:val="16"/>
          <w:sz w:val="24"/>
        </w:rPr>
        <w:t xml:space="preserve">В случае если в пункте 13.1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305909" w:rsidRPr="00EB4657" w:rsidRDefault="00305909" w:rsidP="00305909">
      <w:pPr>
        <w:keepNext/>
        <w:numPr>
          <w:ilvl w:val="0"/>
          <w:numId w:val="5"/>
        </w:numPr>
        <w:tabs>
          <w:tab w:val="left" w:pos="426"/>
        </w:tabs>
        <w:suppressAutoHyphens/>
        <w:spacing w:before="120" w:after="120" w:line="240" w:lineRule="auto"/>
        <w:ind w:left="0" w:firstLine="709"/>
        <w:jc w:val="center"/>
        <w:outlineLvl w:val="2"/>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Качество выполняемых работ</w:t>
      </w:r>
    </w:p>
    <w:p w:rsidR="00305909" w:rsidRPr="00EB4657" w:rsidRDefault="00305909" w:rsidP="00305909">
      <w:pPr>
        <w:numPr>
          <w:ilvl w:val="1"/>
          <w:numId w:val="5"/>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(представитель Заказчика) проверяет работу Подрядчика на соответствие объема и качества выполненных работ требованиям, установленным в настоящем Контракте, уведомляет его об обнаруженных дефектах. Такая проверка не влечет за собой изменения ответственности Подрядчика. Представитель Заказчика может дать Подрядчику инструкции, выявить дефект, провести испытания любых работ, которые, по мнению представителя Заказчика, могут содержать дефекты.</w:t>
      </w:r>
    </w:p>
    <w:p w:rsidR="00305909" w:rsidRPr="00EB4657" w:rsidRDefault="00305909" w:rsidP="00305909">
      <w:pPr>
        <w:numPr>
          <w:ilvl w:val="1"/>
          <w:numId w:val="5"/>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(представитель Заказчика) обязан уведомить Подрядчика в письменной форме о любых дефектах до истечения периода ответственности за устранение дефектов (гарантийного периода). Период ответственности за устранение дефектов длится до тех пор, пока не устранены все дефекты.</w:t>
      </w:r>
    </w:p>
    <w:p w:rsidR="00305909" w:rsidRPr="00EB4657" w:rsidRDefault="00305909" w:rsidP="00305909">
      <w:pPr>
        <w:numPr>
          <w:ilvl w:val="1"/>
          <w:numId w:val="5"/>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Каждый раз, когда совершается уведомление о дефекте, Подрядчик обязан устранить дефект, о котором было сделано уведомление, в течение периода времени, указанного в уведомлении Заказчиком (представителем Заказчика).</w:t>
      </w:r>
    </w:p>
    <w:p w:rsidR="00305909" w:rsidRPr="00EB4657" w:rsidRDefault="00305909" w:rsidP="00305909">
      <w:pPr>
        <w:numPr>
          <w:ilvl w:val="1"/>
          <w:numId w:val="5"/>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случае если Подрядчик не устранил дефе</w:t>
      </w:r>
      <w:proofErr w:type="gramStart"/>
      <w:r w:rsidRPr="00EB4657">
        <w:rPr>
          <w:rFonts w:ascii="Times New Roman" w:eastAsia="Times New Roman" w:hAnsi="Times New Roman" w:cs="Times New Roman"/>
          <w:sz w:val="24"/>
          <w:szCs w:val="24"/>
        </w:rPr>
        <w:t>кт в ср</w:t>
      </w:r>
      <w:proofErr w:type="gramEnd"/>
      <w:r w:rsidRPr="00EB4657">
        <w:rPr>
          <w:rFonts w:ascii="Times New Roman" w:eastAsia="Times New Roman" w:hAnsi="Times New Roman" w:cs="Times New Roman"/>
          <w:sz w:val="24"/>
          <w:szCs w:val="24"/>
        </w:rPr>
        <w:t>оки, установленные Заказчиком (представителем Заказчика) в уведомлении, Заказчик (представитель Заказчика) проводит оценку стоимости устранения дефекта и организует его устранение, а Подрядчик оплачивает стоимость работ по устранению выявленных дефектов.</w:t>
      </w:r>
    </w:p>
    <w:p w:rsidR="00305909" w:rsidRPr="00EB4657" w:rsidRDefault="00305909" w:rsidP="00305909">
      <w:pPr>
        <w:numPr>
          <w:ilvl w:val="1"/>
          <w:numId w:val="5"/>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Подрядчик обязан выполнять полученные в ходе производства работ указания Заказчика (представителя Заказчика), если такие указания не противоречат условиям Контракта </w:t>
      </w:r>
      <w:r w:rsidRPr="00EB4657">
        <w:rPr>
          <w:rFonts w:ascii="Times New Roman" w:eastAsia="Times New Roman" w:hAnsi="Times New Roman" w:cs="Times New Roman"/>
          <w:sz w:val="24"/>
          <w:szCs w:val="24"/>
        </w:rPr>
        <w:lastRenderedPageBreak/>
        <w:t>и не представляют собой вмешательство в оперативно-хозяйственную деятельность Подрядчика.</w:t>
      </w:r>
    </w:p>
    <w:p w:rsidR="00E827D8" w:rsidRPr="00305909" w:rsidRDefault="00E827D8" w:rsidP="00E827D8">
      <w:pPr>
        <w:numPr>
          <w:ilvl w:val="0"/>
          <w:numId w:val="1"/>
        </w:numPr>
        <w:spacing w:after="0" w:line="240" w:lineRule="auto"/>
        <w:ind w:left="0" w:right="-143" w:firstLine="709"/>
        <w:jc w:val="center"/>
        <w:rPr>
          <w:rFonts w:ascii="Times New Roman" w:hAnsi="Times New Roman"/>
          <w:b/>
          <w:bCs/>
          <w:sz w:val="24"/>
        </w:rPr>
      </w:pPr>
      <w:r w:rsidRPr="00305909">
        <w:rPr>
          <w:rFonts w:ascii="Times New Roman" w:hAnsi="Times New Roman"/>
          <w:b/>
          <w:bCs/>
          <w:sz w:val="24"/>
        </w:rPr>
        <w:t>Гарантии подрядчика и гарантийный период</w:t>
      </w:r>
    </w:p>
    <w:p w:rsidR="00E827D8" w:rsidRPr="00E827D8" w:rsidRDefault="00E827D8" w:rsidP="00CA67D1">
      <w:pPr>
        <w:numPr>
          <w:ilvl w:val="1"/>
          <w:numId w:val="1"/>
        </w:numPr>
        <w:spacing w:after="0" w:line="240" w:lineRule="auto"/>
        <w:ind w:left="0" w:firstLine="709"/>
        <w:jc w:val="both"/>
        <w:rPr>
          <w:rFonts w:ascii="Times New Roman" w:hAnsi="Times New Roman"/>
          <w:sz w:val="24"/>
        </w:rPr>
      </w:pPr>
      <w:r w:rsidRPr="00E827D8">
        <w:rPr>
          <w:rFonts w:ascii="Times New Roman" w:hAnsi="Times New Roman"/>
          <w:sz w:val="24"/>
        </w:rPr>
        <w:t>Подрядчик гарантирует:</w:t>
      </w:r>
    </w:p>
    <w:p w:rsidR="00E827D8" w:rsidRPr="00E827D8" w:rsidRDefault="00E827D8" w:rsidP="00CA67D1">
      <w:pPr>
        <w:tabs>
          <w:tab w:val="num" w:pos="1821"/>
        </w:tabs>
        <w:spacing w:after="0"/>
        <w:ind w:firstLine="709"/>
        <w:jc w:val="both"/>
        <w:rPr>
          <w:rFonts w:ascii="Times New Roman" w:hAnsi="Times New Roman"/>
          <w:sz w:val="24"/>
        </w:rPr>
      </w:pPr>
      <w:r w:rsidRPr="00E827D8">
        <w:rPr>
          <w:rFonts w:ascii="Times New Roman" w:hAnsi="Times New Roman"/>
          <w:sz w:val="24"/>
        </w:rPr>
        <w:t>а) надлежащее качество используемых материалов, конструкций,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E827D8" w:rsidRPr="00E827D8" w:rsidRDefault="00E827D8" w:rsidP="00CA67D1">
      <w:pPr>
        <w:spacing w:after="0"/>
        <w:ind w:firstLine="709"/>
        <w:jc w:val="both"/>
        <w:rPr>
          <w:rFonts w:ascii="Times New Roman" w:hAnsi="Times New Roman"/>
          <w:sz w:val="24"/>
        </w:rPr>
      </w:pPr>
      <w:r w:rsidRPr="00E827D8">
        <w:rPr>
          <w:rFonts w:ascii="Times New Roman" w:hAnsi="Times New Roman"/>
          <w:sz w:val="24"/>
        </w:rPr>
        <w:t>б) качество выполнения всех работ в соответствии с описанием объекта закупки (Приложение №1) и действующими нормами и правилами;</w:t>
      </w:r>
    </w:p>
    <w:p w:rsidR="00E827D8" w:rsidRPr="00E827D8" w:rsidRDefault="00E827D8" w:rsidP="00CA67D1">
      <w:pPr>
        <w:spacing w:after="0"/>
        <w:ind w:firstLine="709"/>
        <w:jc w:val="both"/>
        <w:rPr>
          <w:rFonts w:ascii="Times New Roman" w:hAnsi="Times New Roman"/>
          <w:sz w:val="24"/>
        </w:rPr>
      </w:pPr>
      <w:r w:rsidRPr="00E827D8">
        <w:rPr>
          <w:rFonts w:ascii="Times New Roman" w:hAnsi="Times New Roman"/>
          <w:sz w:val="24"/>
        </w:rPr>
        <w:t>в) бесперебойное функционирование всех инженерных систем  и оборудования при эксплуатации объекта;</w:t>
      </w:r>
    </w:p>
    <w:p w:rsidR="00E827D8" w:rsidRPr="00E827D8" w:rsidRDefault="00E827D8" w:rsidP="00CA67D1">
      <w:pPr>
        <w:spacing w:after="0"/>
        <w:ind w:firstLine="709"/>
        <w:jc w:val="both"/>
        <w:rPr>
          <w:rFonts w:ascii="Times New Roman" w:hAnsi="Times New Roman"/>
          <w:sz w:val="24"/>
        </w:rPr>
      </w:pPr>
      <w:r w:rsidRPr="00E827D8">
        <w:rPr>
          <w:rFonts w:ascii="Times New Roman" w:hAnsi="Times New Roman"/>
          <w:sz w:val="24"/>
        </w:rPr>
        <w:t>г) устранение всех недостатков и дефектов, выявленных в гарантийный период.</w:t>
      </w:r>
    </w:p>
    <w:p w:rsidR="00E827D8" w:rsidRPr="00E827D8" w:rsidRDefault="00E827D8" w:rsidP="00CA67D1">
      <w:pPr>
        <w:numPr>
          <w:ilvl w:val="1"/>
          <w:numId w:val="1"/>
        </w:numPr>
        <w:spacing w:after="0" w:line="240" w:lineRule="auto"/>
        <w:ind w:left="0" w:firstLine="709"/>
        <w:jc w:val="both"/>
        <w:rPr>
          <w:rFonts w:ascii="Times New Roman" w:hAnsi="Times New Roman"/>
          <w:sz w:val="24"/>
        </w:rPr>
      </w:pPr>
      <w:r w:rsidRPr="00E827D8">
        <w:rPr>
          <w:rFonts w:ascii="Times New Roman" w:hAnsi="Times New Roman"/>
          <w:sz w:val="24"/>
        </w:rPr>
        <w:t xml:space="preserve">Гарантийный период составляет 60 месяцев </w:t>
      </w:r>
      <w:proofErr w:type="gramStart"/>
      <w:r w:rsidRPr="00E827D8">
        <w:rPr>
          <w:rFonts w:ascii="Times New Roman" w:hAnsi="Times New Roman"/>
          <w:sz w:val="24"/>
        </w:rPr>
        <w:t>с даты подписания</w:t>
      </w:r>
      <w:proofErr w:type="gramEnd"/>
      <w:r w:rsidRPr="00E827D8">
        <w:rPr>
          <w:rFonts w:ascii="Times New Roman" w:hAnsi="Times New Roman"/>
          <w:sz w:val="24"/>
        </w:rPr>
        <w:t xml:space="preserve"> Заказчиком акта о приемке выполненных работ.</w:t>
      </w:r>
    </w:p>
    <w:p w:rsidR="00E827D8" w:rsidRPr="00305909" w:rsidRDefault="00E827D8" w:rsidP="00E827D8">
      <w:pPr>
        <w:numPr>
          <w:ilvl w:val="0"/>
          <w:numId w:val="1"/>
        </w:numPr>
        <w:shd w:val="clear" w:color="auto" w:fill="FFFFFF"/>
        <w:tabs>
          <w:tab w:val="left" w:pos="700"/>
        </w:tabs>
        <w:spacing w:before="120" w:after="120" w:line="240" w:lineRule="auto"/>
        <w:ind w:left="0" w:firstLine="709"/>
        <w:jc w:val="center"/>
        <w:rPr>
          <w:rFonts w:ascii="Times New Roman" w:hAnsi="Times New Roman"/>
          <w:b/>
          <w:sz w:val="24"/>
        </w:rPr>
      </w:pPr>
      <w:r w:rsidRPr="00305909">
        <w:rPr>
          <w:rFonts w:ascii="Times New Roman" w:hAnsi="Times New Roman"/>
          <w:b/>
          <w:sz w:val="24"/>
        </w:rPr>
        <w:t>Порядок сдачи и приемки работ</w:t>
      </w:r>
    </w:p>
    <w:p w:rsidR="00E827D8" w:rsidRPr="00E827D8" w:rsidRDefault="00E827D8" w:rsidP="00E827D8">
      <w:pPr>
        <w:numPr>
          <w:ilvl w:val="1"/>
          <w:numId w:val="1"/>
        </w:numPr>
        <w:shd w:val="clear" w:color="auto" w:fill="FFFFFF"/>
        <w:tabs>
          <w:tab w:val="left" w:pos="700"/>
        </w:tabs>
        <w:spacing w:after="0" w:line="240" w:lineRule="auto"/>
        <w:ind w:left="0" w:firstLine="709"/>
        <w:jc w:val="both"/>
        <w:rPr>
          <w:rFonts w:ascii="Times New Roman" w:hAnsi="Times New Roman"/>
          <w:sz w:val="24"/>
        </w:rPr>
      </w:pPr>
      <w:r w:rsidRPr="00E827D8">
        <w:rPr>
          <w:rFonts w:ascii="Times New Roman" w:hAnsi="Times New Roman"/>
          <w:color w:val="000000"/>
          <w:sz w:val="24"/>
        </w:rPr>
        <w:t xml:space="preserve">Приемка работ на соответствие их объема и качества требованиям, установленным в Контракте, производится за </w:t>
      </w:r>
      <w:r w:rsidRPr="00E827D8">
        <w:rPr>
          <w:rFonts w:ascii="Times New Roman" w:hAnsi="Times New Roman"/>
          <w:sz w:val="24"/>
        </w:rPr>
        <w:t xml:space="preserve">весь предусмотренный Контрактом объем </w:t>
      </w:r>
      <w:r w:rsidRPr="00E827D8">
        <w:rPr>
          <w:rFonts w:ascii="Times New Roman" w:hAnsi="Times New Roman"/>
          <w:color w:val="000000"/>
          <w:sz w:val="24"/>
        </w:rPr>
        <w:t xml:space="preserve">работ. </w:t>
      </w:r>
    </w:p>
    <w:p w:rsidR="00E827D8" w:rsidRPr="00E827D8" w:rsidRDefault="00E827D8" w:rsidP="00E827D8">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о приемке выполненных работ с приложением к нему комплекта документации, предусмотренной настоящим Контрактом.     </w:t>
      </w:r>
    </w:p>
    <w:p w:rsidR="00E827D8" w:rsidRPr="00E827D8" w:rsidRDefault="00E827D8" w:rsidP="00E827D8">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В случае неисполнения Подрядчиком указанной обязанности Заказчик вправе приостановить приемку работ.</w:t>
      </w:r>
    </w:p>
    <w:p w:rsidR="00E827D8" w:rsidRPr="00E827D8" w:rsidRDefault="00E827D8" w:rsidP="00E827D8">
      <w:pPr>
        <w:numPr>
          <w:ilvl w:val="1"/>
          <w:numId w:val="1"/>
        </w:numPr>
        <w:shd w:val="clear" w:color="auto" w:fill="FFFFFF"/>
        <w:tabs>
          <w:tab w:val="left" w:pos="700"/>
        </w:tabs>
        <w:spacing w:after="0" w:line="240" w:lineRule="auto"/>
        <w:ind w:left="0" w:firstLine="709"/>
        <w:jc w:val="both"/>
        <w:rPr>
          <w:rFonts w:ascii="Times New Roman" w:hAnsi="Times New Roman"/>
          <w:sz w:val="24"/>
        </w:rPr>
      </w:pPr>
      <w:r w:rsidRPr="00E827D8">
        <w:rPr>
          <w:rFonts w:ascii="Times New Roman" w:hAnsi="Times New Roman"/>
          <w:sz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E827D8">
        <w:rPr>
          <w:rFonts w:ascii="Times New Roman" w:hAnsi="Times New Roman"/>
          <w:iCs/>
          <w:sz w:val="24"/>
        </w:rPr>
        <w:t>осуществляется)</w:t>
      </w:r>
      <w:r w:rsidRPr="00E827D8">
        <w:rPr>
          <w:rFonts w:ascii="Times New Roman" w:hAnsi="Times New Roman"/>
          <w:sz w:val="24"/>
        </w:rPr>
        <w:t xml:space="preserve"> с привлечением экспертов, экспертных организаций.</w:t>
      </w:r>
    </w:p>
    <w:p w:rsidR="00E827D8" w:rsidRPr="00E827D8" w:rsidRDefault="00E827D8" w:rsidP="00E827D8">
      <w:pPr>
        <w:numPr>
          <w:ilvl w:val="1"/>
          <w:numId w:val="1"/>
        </w:numPr>
        <w:shd w:val="clear" w:color="auto" w:fill="FFFFFF"/>
        <w:tabs>
          <w:tab w:val="left" w:pos="700"/>
        </w:tabs>
        <w:spacing w:after="0" w:line="240" w:lineRule="auto"/>
        <w:ind w:left="0" w:firstLine="709"/>
        <w:jc w:val="both"/>
        <w:rPr>
          <w:rFonts w:ascii="Times New Roman" w:hAnsi="Times New Roman"/>
          <w:sz w:val="24"/>
        </w:rPr>
      </w:pPr>
      <w:r w:rsidRPr="00E827D8">
        <w:rPr>
          <w:rFonts w:ascii="Times New Roman" w:hAnsi="Times New Roman"/>
          <w:sz w:val="24"/>
        </w:rPr>
        <w:t>Приемка работ на соответствие объему и качеству осуществляется Заказчиком в течение 10 (десяти) рабочих дней со дня получения извещения (уведомления).</w:t>
      </w:r>
    </w:p>
    <w:p w:rsidR="00E827D8" w:rsidRPr="00E827D8" w:rsidRDefault="00E827D8" w:rsidP="00E827D8">
      <w:pPr>
        <w:widowControl w:val="0"/>
        <w:tabs>
          <w:tab w:val="left" w:pos="700"/>
        </w:tabs>
        <w:spacing w:after="0"/>
        <w:ind w:firstLine="709"/>
        <w:rPr>
          <w:rFonts w:ascii="Times New Roman" w:hAnsi="Times New Roman"/>
          <w:color w:val="000000"/>
          <w:sz w:val="24"/>
          <w:lang w:eastAsia="ar-SA"/>
        </w:rPr>
      </w:pPr>
      <w:r w:rsidRPr="00E827D8">
        <w:rPr>
          <w:rFonts w:ascii="Times New Roman" w:hAnsi="Times New Roman"/>
          <w:color w:val="000000"/>
          <w:sz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E827D8" w:rsidRPr="00E827D8" w:rsidRDefault="00E827D8" w:rsidP="00E827D8">
      <w:pPr>
        <w:numPr>
          <w:ilvl w:val="1"/>
          <w:numId w:val="1"/>
        </w:numPr>
        <w:shd w:val="clear" w:color="auto" w:fill="FFFFFF"/>
        <w:tabs>
          <w:tab w:val="left" w:pos="700"/>
        </w:tabs>
        <w:spacing w:after="0" w:line="240" w:lineRule="auto"/>
        <w:ind w:left="0" w:firstLine="709"/>
        <w:jc w:val="both"/>
        <w:rPr>
          <w:rFonts w:ascii="Times New Roman" w:hAnsi="Times New Roman"/>
          <w:iCs/>
          <w:sz w:val="24"/>
        </w:rPr>
      </w:pPr>
      <w:r w:rsidRPr="00E827D8">
        <w:rPr>
          <w:rFonts w:ascii="Times New Roman" w:hAnsi="Times New Roman"/>
          <w:sz w:val="24"/>
        </w:rPr>
        <w:t xml:space="preserve">Стороны подписывают акт о приемке выполненных работ после выполнения всех работ. </w:t>
      </w:r>
    </w:p>
    <w:p w:rsidR="00E827D8" w:rsidRPr="00E827D8" w:rsidRDefault="00E827D8" w:rsidP="00E827D8">
      <w:pPr>
        <w:numPr>
          <w:ilvl w:val="1"/>
          <w:numId w:val="1"/>
        </w:numPr>
        <w:shd w:val="clear" w:color="auto" w:fill="FFFFFF"/>
        <w:tabs>
          <w:tab w:val="left" w:pos="700"/>
        </w:tabs>
        <w:spacing w:after="0" w:line="240" w:lineRule="auto"/>
        <w:ind w:left="0" w:firstLine="709"/>
        <w:jc w:val="both"/>
        <w:rPr>
          <w:rFonts w:ascii="Times New Roman" w:hAnsi="Times New Roman"/>
          <w:sz w:val="24"/>
        </w:rPr>
      </w:pPr>
      <w:r w:rsidRPr="00E827D8">
        <w:rPr>
          <w:rFonts w:ascii="Times New Roman" w:hAnsi="Times New Roman"/>
          <w:kern w:val="16"/>
          <w:sz w:val="24"/>
        </w:rPr>
        <w:t xml:space="preserve">В случае обнаружения недостатков в объеме и качестве выполненных работ Заказчик не подписывает акт </w:t>
      </w:r>
      <w:r w:rsidRPr="00E827D8">
        <w:rPr>
          <w:rFonts w:ascii="Times New Roman" w:hAnsi="Times New Roman"/>
          <w:sz w:val="24"/>
        </w:rPr>
        <w:t>о приемке выполненных</w:t>
      </w:r>
      <w:r w:rsidRPr="00E827D8">
        <w:rPr>
          <w:rFonts w:ascii="Times New Roman" w:hAnsi="Times New Roman"/>
          <w:iCs/>
          <w:sz w:val="24"/>
        </w:rPr>
        <w:t xml:space="preserve"> работ </w:t>
      </w:r>
      <w:r w:rsidRPr="00E827D8">
        <w:rPr>
          <w:rFonts w:ascii="Times New Roman" w:hAnsi="Times New Roman"/>
          <w:kern w:val="16"/>
          <w:sz w:val="24"/>
        </w:rPr>
        <w:t xml:space="preserve">и направляет </w:t>
      </w:r>
      <w:r w:rsidRPr="00E827D8">
        <w:rPr>
          <w:rFonts w:ascii="Times New Roman" w:hAnsi="Times New Roman"/>
          <w:sz w:val="24"/>
        </w:rPr>
        <w:t>Подрядчику</w:t>
      </w:r>
      <w:r w:rsidRPr="00E827D8">
        <w:rPr>
          <w:rFonts w:ascii="Times New Roman" w:hAnsi="Times New Roman"/>
          <w:kern w:val="16"/>
          <w:sz w:val="24"/>
        </w:rPr>
        <w:t xml:space="preserve">  уведомление в порядке, предусмотренном пунктом 7.9 Контракта. Приемка выполненных работ и подписание акта </w:t>
      </w:r>
      <w:r w:rsidRPr="00E827D8">
        <w:rPr>
          <w:rFonts w:ascii="Times New Roman" w:hAnsi="Times New Roman"/>
          <w:sz w:val="24"/>
        </w:rPr>
        <w:t>о приемке выполненных</w:t>
      </w:r>
      <w:r w:rsidRPr="00E827D8">
        <w:rPr>
          <w:rFonts w:ascii="Times New Roman" w:hAnsi="Times New Roman"/>
          <w:kern w:val="16"/>
          <w:sz w:val="24"/>
        </w:rPr>
        <w:t xml:space="preserve"> работ осуществляется после устранения </w:t>
      </w:r>
      <w:r w:rsidRPr="00E827D8">
        <w:rPr>
          <w:rFonts w:ascii="Times New Roman" w:hAnsi="Times New Roman"/>
          <w:sz w:val="24"/>
        </w:rPr>
        <w:t>Подрядчико</w:t>
      </w:r>
      <w:r w:rsidRPr="00E827D8">
        <w:rPr>
          <w:rFonts w:ascii="Times New Roman" w:hAnsi="Times New Roman"/>
          <w:kern w:val="16"/>
          <w:sz w:val="24"/>
        </w:rPr>
        <w:t>м всех недостатков.</w:t>
      </w:r>
    </w:p>
    <w:p w:rsidR="00E827D8" w:rsidRPr="00E827D8" w:rsidRDefault="00E827D8" w:rsidP="00E827D8">
      <w:pPr>
        <w:numPr>
          <w:ilvl w:val="1"/>
          <w:numId w:val="1"/>
        </w:numPr>
        <w:shd w:val="clear" w:color="auto" w:fill="FFFFFF"/>
        <w:tabs>
          <w:tab w:val="left" w:pos="700"/>
        </w:tabs>
        <w:spacing w:after="0" w:line="240" w:lineRule="auto"/>
        <w:ind w:left="0" w:firstLine="709"/>
        <w:jc w:val="both"/>
        <w:rPr>
          <w:rFonts w:ascii="Times New Roman" w:hAnsi="Times New Roman"/>
          <w:kern w:val="16"/>
          <w:sz w:val="24"/>
        </w:rPr>
      </w:pPr>
      <w:r w:rsidRPr="00E827D8">
        <w:rPr>
          <w:rFonts w:ascii="Times New Roman" w:hAnsi="Times New Roman"/>
          <w:kern w:val="16"/>
          <w:sz w:val="24"/>
        </w:rPr>
        <w:t xml:space="preserve">В случае если </w:t>
      </w:r>
      <w:r w:rsidRPr="00E827D8">
        <w:rPr>
          <w:rFonts w:ascii="Times New Roman" w:hAnsi="Times New Roman"/>
          <w:sz w:val="24"/>
        </w:rPr>
        <w:t>Подрядчик</w:t>
      </w:r>
      <w:r w:rsidRPr="00E827D8">
        <w:rPr>
          <w:rFonts w:ascii="Times New Roman" w:hAnsi="Times New Roman"/>
          <w:kern w:val="16"/>
          <w:sz w:val="24"/>
        </w:rPr>
        <w:t xml:space="preserve"> не согласен с предъявляемой Заказчиком претензией о некачественной работе, </w:t>
      </w:r>
      <w:r w:rsidRPr="00E827D8">
        <w:rPr>
          <w:rFonts w:ascii="Times New Roman" w:hAnsi="Times New Roman"/>
          <w:sz w:val="24"/>
        </w:rPr>
        <w:t>Подрядчик</w:t>
      </w:r>
      <w:r w:rsidRPr="00E827D8">
        <w:rPr>
          <w:rFonts w:ascii="Times New Roman" w:hAnsi="Times New Roman"/>
          <w:kern w:val="16"/>
          <w:sz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E827D8">
        <w:rPr>
          <w:rFonts w:ascii="Times New Roman" w:hAnsi="Times New Roman"/>
          <w:sz w:val="24"/>
        </w:rPr>
        <w:t>Подрядчико</w:t>
      </w:r>
      <w:r w:rsidRPr="00E827D8">
        <w:rPr>
          <w:rFonts w:ascii="Times New Roman" w:hAnsi="Times New Roman"/>
          <w:kern w:val="16"/>
          <w:sz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E827D8">
        <w:rPr>
          <w:rFonts w:ascii="Times New Roman" w:hAnsi="Times New Roman"/>
          <w:sz w:val="24"/>
        </w:rPr>
        <w:t>Подрядчико</w:t>
      </w:r>
      <w:r w:rsidRPr="00E827D8">
        <w:rPr>
          <w:rFonts w:ascii="Times New Roman" w:hAnsi="Times New Roman"/>
          <w:kern w:val="16"/>
          <w:sz w:val="24"/>
        </w:rPr>
        <w:t xml:space="preserve">м. </w:t>
      </w:r>
    </w:p>
    <w:p w:rsidR="00E827D8" w:rsidRPr="00E827D8" w:rsidRDefault="00E827D8" w:rsidP="00E827D8">
      <w:pPr>
        <w:numPr>
          <w:ilvl w:val="1"/>
          <w:numId w:val="1"/>
        </w:numPr>
        <w:shd w:val="clear" w:color="auto" w:fill="FFFFFF"/>
        <w:tabs>
          <w:tab w:val="left" w:pos="700"/>
        </w:tabs>
        <w:spacing w:after="0" w:line="240" w:lineRule="auto"/>
        <w:ind w:left="0" w:firstLine="709"/>
        <w:jc w:val="both"/>
        <w:rPr>
          <w:rFonts w:ascii="Times New Roman" w:hAnsi="Times New Roman"/>
          <w:sz w:val="24"/>
        </w:rPr>
      </w:pPr>
      <w:r w:rsidRPr="00E827D8">
        <w:rPr>
          <w:rFonts w:ascii="Times New Roman" w:hAnsi="Times New Roman"/>
          <w:kern w:val="16"/>
          <w:sz w:val="24"/>
        </w:rPr>
        <w:t xml:space="preserve">Обо всех нарушениях условий Контракта об объеме и качестве работ Заказчик извещает </w:t>
      </w:r>
      <w:r w:rsidRPr="00E827D8">
        <w:rPr>
          <w:rFonts w:ascii="Times New Roman" w:hAnsi="Times New Roman"/>
          <w:sz w:val="24"/>
        </w:rPr>
        <w:t>Подрядчика</w:t>
      </w:r>
      <w:r w:rsidRPr="00E827D8">
        <w:rPr>
          <w:rFonts w:ascii="Times New Roman" w:hAnsi="Times New Roman"/>
          <w:kern w:val="16"/>
          <w:sz w:val="24"/>
        </w:rPr>
        <w:t xml:space="preserve"> не позднее трех рабочих дней </w:t>
      </w:r>
      <w:proofErr w:type="gramStart"/>
      <w:r w:rsidRPr="00E827D8">
        <w:rPr>
          <w:rFonts w:ascii="Times New Roman" w:hAnsi="Times New Roman"/>
          <w:kern w:val="16"/>
          <w:sz w:val="24"/>
        </w:rPr>
        <w:t>с даты обнаружения</w:t>
      </w:r>
      <w:proofErr w:type="gramEnd"/>
      <w:r w:rsidRPr="00E827D8">
        <w:rPr>
          <w:rFonts w:ascii="Times New Roman" w:hAnsi="Times New Roman"/>
          <w:kern w:val="16"/>
          <w:sz w:val="24"/>
        </w:rPr>
        <w:t xml:space="preserve"> указанных нарушений. </w:t>
      </w:r>
    </w:p>
    <w:p w:rsidR="00E827D8" w:rsidRPr="00E827D8" w:rsidRDefault="00E827D8" w:rsidP="00E827D8">
      <w:pPr>
        <w:shd w:val="clear" w:color="auto" w:fill="FFFFFF"/>
        <w:tabs>
          <w:tab w:val="left" w:pos="700"/>
        </w:tabs>
        <w:spacing w:after="0"/>
        <w:ind w:firstLine="709"/>
        <w:rPr>
          <w:rFonts w:ascii="Times New Roman" w:eastAsia="Calibri" w:hAnsi="Times New Roman"/>
          <w:sz w:val="24"/>
          <w:lang w:eastAsia="en-US"/>
        </w:rPr>
      </w:pPr>
      <w:r w:rsidRPr="00E827D8">
        <w:rPr>
          <w:rFonts w:ascii="Times New Roman" w:eastAsia="Calibri" w:hAnsi="Times New Roman"/>
          <w:sz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E827D8">
        <w:rPr>
          <w:rFonts w:ascii="Times New Roman" w:hAnsi="Times New Roman"/>
          <w:sz w:val="24"/>
        </w:rPr>
        <w:t>Подрядчико</w:t>
      </w:r>
      <w:r w:rsidRPr="00E827D8">
        <w:rPr>
          <w:rFonts w:ascii="Times New Roman" w:eastAsia="Calibri" w:hAnsi="Times New Roman"/>
          <w:sz w:val="24"/>
          <w:lang w:eastAsia="en-US"/>
        </w:rPr>
        <w:t xml:space="preserve">м, обязан уведомить об этом </w:t>
      </w:r>
      <w:r w:rsidRPr="00E827D8">
        <w:rPr>
          <w:rFonts w:ascii="Times New Roman" w:hAnsi="Times New Roman"/>
          <w:sz w:val="24"/>
        </w:rPr>
        <w:t>Подрядчика</w:t>
      </w:r>
      <w:r w:rsidRPr="00E827D8">
        <w:rPr>
          <w:rFonts w:ascii="Times New Roman" w:eastAsia="Calibri" w:hAnsi="Times New Roman"/>
          <w:sz w:val="24"/>
          <w:lang w:eastAsia="en-US"/>
        </w:rPr>
        <w:t xml:space="preserve"> в течение 3 рабочих дней после их обнаружения. </w:t>
      </w:r>
    </w:p>
    <w:p w:rsidR="00E827D8" w:rsidRPr="00E827D8" w:rsidRDefault="00E827D8" w:rsidP="00E827D8">
      <w:pPr>
        <w:shd w:val="clear" w:color="auto" w:fill="FFFFFF"/>
        <w:tabs>
          <w:tab w:val="left" w:pos="700"/>
        </w:tabs>
        <w:spacing w:after="0"/>
        <w:ind w:firstLine="709"/>
        <w:rPr>
          <w:rFonts w:ascii="Times New Roman" w:eastAsia="Times New Roman" w:hAnsi="Times New Roman"/>
          <w:sz w:val="24"/>
        </w:rPr>
      </w:pPr>
      <w:r w:rsidRPr="00E827D8">
        <w:rPr>
          <w:rFonts w:ascii="Times New Roman" w:hAnsi="Times New Roman"/>
          <w:kern w:val="16"/>
          <w:sz w:val="24"/>
        </w:rPr>
        <w:lastRenderedPageBreak/>
        <w:t xml:space="preserve">Уведомление о невыполнении или ненадлежащем выполнении </w:t>
      </w:r>
      <w:r w:rsidRPr="00E827D8">
        <w:rPr>
          <w:rFonts w:ascii="Times New Roman" w:hAnsi="Times New Roman"/>
          <w:sz w:val="24"/>
        </w:rPr>
        <w:t>Подрядчико</w:t>
      </w:r>
      <w:r w:rsidRPr="00E827D8">
        <w:rPr>
          <w:rFonts w:ascii="Times New Roman" w:hAnsi="Times New Roman"/>
          <w:kern w:val="16"/>
          <w:sz w:val="24"/>
        </w:rPr>
        <w:t xml:space="preserve">м обязательств по Контракту составляется Заказчиком в письменной форме и направляется </w:t>
      </w:r>
      <w:r w:rsidRPr="00E827D8">
        <w:rPr>
          <w:rFonts w:ascii="Times New Roman" w:hAnsi="Times New Roman"/>
          <w:sz w:val="24"/>
        </w:rPr>
        <w:t>Подрядчику</w:t>
      </w:r>
      <w:r w:rsidRPr="00E827D8">
        <w:rPr>
          <w:rFonts w:ascii="Times New Roman" w:hAnsi="Times New Roman"/>
          <w:kern w:val="16"/>
          <w:sz w:val="24"/>
        </w:rPr>
        <w:t xml:space="preserve">  по почте заказным письмом с уведомлением либо нарочным способом.</w:t>
      </w:r>
    </w:p>
    <w:p w:rsidR="00E827D8" w:rsidRPr="00E827D8" w:rsidRDefault="00E827D8" w:rsidP="00E827D8">
      <w:pPr>
        <w:numPr>
          <w:ilvl w:val="1"/>
          <w:numId w:val="1"/>
        </w:numPr>
        <w:shd w:val="clear" w:color="auto" w:fill="FFFFFF"/>
        <w:tabs>
          <w:tab w:val="left" w:pos="700"/>
        </w:tabs>
        <w:spacing w:after="0" w:line="240" w:lineRule="auto"/>
        <w:ind w:left="0" w:firstLine="709"/>
        <w:jc w:val="both"/>
        <w:rPr>
          <w:rFonts w:ascii="Times New Roman" w:hAnsi="Times New Roman"/>
          <w:sz w:val="24"/>
        </w:rPr>
      </w:pPr>
      <w:r w:rsidRPr="00E827D8">
        <w:rPr>
          <w:rFonts w:ascii="Times New Roman" w:hAnsi="Times New Roman"/>
          <w:sz w:val="24"/>
        </w:rPr>
        <w:t>Подрядчик</w:t>
      </w:r>
      <w:r w:rsidRPr="00E827D8">
        <w:rPr>
          <w:rFonts w:ascii="Times New Roman" w:hAnsi="Times New Roman"/>
          <w:kern w:val="16"/>
          <w:sz w:val="24"/>
        </w:rPr>
        <w:t xml:space="preserve"> в установленный в уведомлении срок обязан устранить все допущенные нарушения. Если </w:t>
      </w:r>
      <w:r w:rsidRPr="00E827D8">
        <w:rPr>
          <w:rFonts w:ascii="Times New Roman" w:hAnsi="Times New Roman"/>
          <w:sz w:val="24"/>
        </w:rPr>
        <w:t>Подрядчик</w:t>
      </w:r>
      <w:r w:rsidRPr="00E827D8">
        <w:rPr>
          <w:rFonts w:ascii="Times New Roman" w:hAnsi="Times New Roman"/>
          <w:kern w:val="16"/>
          <w:sz w:val="24"/>
        </w:rPr>
        <w:t xml:space="preserve"> в установленный срок не устранит нарушения, Заказчик вправе предъявить </w:t>
      </w:r>
      <w:r w:rsidRPr="00E827D8">
        <w:rPr>
          <w:rFonts w:ascii="Times New Roman" w:hAnsi="Times New Roman"/>
          <w:sz w:val="24"/>
        </w:rPr>
        <w:t>Подрядчику</w:t>
      </w:r>
      <w:r w:rsidRPr="00E827D8">
        <w:rPr>
          <w:rFonts w:ascii="Times New Roman" w:hAnsi="Times New Roman"/>
          <w:kern w:val="16"/>
          <w:sz w:val="24"/>
        </w:rPr>
        <w:t xml:space="preserve"> требование о возмещении своих расходов на устранение недостатков работ и (или) направить </w:t>
      </w:r>
      <w:r w:rsidRPr="00E827D8">
        <w:rPr>
          <w:rFonts w:ascii="Times New Roman" w:hAnsi="Times New Roman"/>
          <w:sz w:val="24"/>
        </w:rPr>
        <w:t>Подрядчику</w:t>
      </w:r>
      <w:r w:rsidRPr="00E827D8">
        <w:rPr>
          <w:rFonts w:ascii="Times New Roman" w:hAnsi="Times New Roman"/>
          <w:kern w:val="16"/>
          <w:sz w:val="24"/>
        </w:rPr>
        <w:t xml:space="preserve">   требование о расторжении Контракта по соглашению сторон </w:t>
      </w:r>
      <w:r w:rsidRPr="00E827D8">
        <w:rPr>
          <w:rFonts w:ascii="Times New Roman" w:hAnsi="Times New Roman"/>
          <w:iCs/>
          <w:kern w:val="16"/>
          <w:sz w:val="24"/>
        </w:rPr>
        <w:t xml:space="preserve">(принять решение </w:t>
      </w:r>
      <w:r w:rsidRPr="00E827D8">
        <w:rPr>
          <w:rFonts w:ascii="Times New Roman" w:hAnsi="Times New Roman"/>
          <w:iCs/>
          <w:sz w:val="24"/>
        </w:rPr>
        <w:t>об одностороннем отказе от исполнения Контракта)</w:t>
      </w:r>
      <w:r w:rsidRPr="00E827D8">
        <w:rPr>
          <w:rFonts w:ascii="Times New Roman" w:hAnsi="Times New Roman"/>
          <w:sz w:val="24"/>
        </w:rPr>
        <w:t xml:space="preserve">, в случае, если устранение нарушений потребует больших временных затрат, в </w:t>
      </w:r>
      <w:proofErr w:type="gramStart"/>
      <w:r w:rsidRPr="00E827D8">
        <w:rPr>
          <w:rFonts w:ascii="Times New Roman" w:hAnsi="Times New Roman"/>
          <w:sz w:val="24"/>
        </w:rPr>
        <w:t>связи</w:t>
      </w:r>
      <w:proofErr w:type="gramEnd"/>
      <w:r w:rsidRPr="00E827D8">
        <w:rPr>
          <w:rFonts w:ascii="Times New Roman" w:hAnsi="Times New Roman"/>
          <w:sz w:val="24"/>
        </w:rPr>
        <w:t xml:space="preserve"> с чем Заказчик утрачивает интерес к Контракту.</w:t>
      </w:r>
    </w:p>
    <w:p w:rsidR="00E827D8" w:rsidRPr="00305909" w:rsidRDefault="00E827D8" w:rsidP="005D33B8">
      <w:pPr>
        <w:pStyle w:val="a4"/>
        <w:numPr>
          <w:ilvl w:val="0"/>
          <w:numId w:val="2"/>
        </w:numPr>
        <w:tabs>
          <w:tab w:val="left" w:pos="426"/>
        </w:tabs>
        <w:spacing w:before="120" w:after="120"/>
        <w:jc w:val="center"/>
        <w:rPr>
          <w:rFonts w:ascii="Times New Roman" w:hAnsi="Times New Roman"/>
          <w:b/>
          <w:sz w:val="24"/>
        </w:rPr>
      </w:pPr>
      <w:r w:rsidRPr="00305909">
        <w:rPr>
          <w:rFonts w:ascii="Times New Roman" w:hAnsi="Times New Roman"/>
          <w:b/>
          <w:sz w:val="24"/>
        </w:rPr>
        <w:t>Обеспечение исполнения Контракта</w:t>
      </w:r>
    </w:p>
    <w:p w:rsidR="00E827D8" w:rsidRPr="00E827D8" w:rsidRDefault="00E827D8" w:rsidP="00305909">
      <w:pPr>
        <w:numPr>
          <w:ilvl w:val="1"/>
          <w:numId w:val="2"/>
        </w:numPr>
        <w:autoSpaceDE w:val="0"/>
        <w:autoSpaceDN w:val="0"/>
        <w:adjustRightInd w:val="0"/>
        <w:spacing w:after="0" w:line="240" w:lineRule="auto"/>
        <w:ind w:left="0" w:firstLine="709"/>
        <w:contextualSpacing/>
        <w:jc w:val="both"/>
        <w:rPr>
          <w:rFonts w:ascii="Times New Roman" w:hAnsi="Times New Roman"/>
          <w:sz w:val="24"/>
        </w:rPr>
      </w:pPr>
      <w:proofErr w:type="gramStart"/>
      <w:r w:rsidRPr="00E827D8">
        <w:rPr>
          <w:rFonts w:ascii="Times New Roman" w:hAnsi="Times New Roman"/>
          <w:sz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8.7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E827D8">
        <w:rPr>
          <w:rFonts w:ascii="Times New Roman" w:hAnsi="Times New Roman"/>
          <w:sz w:val="24"/>
        </w:rPr>
        <w:t xml:space="preserve"> Заказчику. Способ обеспечения исполнения Контракта определяется Подрядчиком самостоятельно.</w:t>
      </w:r>
    </w:p>
    <w:p w:rsidR="00E827D8" w:rsidRPr="00E827D8" w:rsidRDefault="00E827D8" w:rsidP="00305909">
      <w:pPr>
        <w:spacing w:after="0"/>
        <w:ind w:firstLine="709"/>
        <w:jc w:val="both"/>
        <w:rPr>
          <w:rFonts w:ascii="Times New Roman" w:hAnsi="Times New Roman"/>
          <w:kern w:val="16"/>
          <w:sz w:val="24"/>
        </w:rPr>
      </w:pPr>
      <w:r w:rsidRPr="00E827D8">
        <w:rPr>
          <w:rFonts w:ascii="Times New Roman" w:hAnsi="Times New Roman"/>
          <w:sz w:val="24"/>
        </w:rPr>
        <w:t>Обеспечение исполнения Контракта предоставляется Заказчику до заключения</w:t>
      </w:r>
      <w:r w:rsidRPr="00E827D8">
        <w:rPr>
          <w:rFonts w:ascii="Times New Roman" w:hAnsi="Times New Roman"/>
          <w:kern w:val="16"/>
          <w:sz w:val="24"/>
        </w:rPr>
        <w:t xml:space="preserve"> Контракта. </w:t>
      </w:r>
      <w:r w:rsidRPr="00E827D8">
        <w:rPr>
          <w:rFonts w:ascii="Times New Roman" w:hAnsi="Times New Roman"/>
          <w:sz w:val="24"/>
        </w:rPr>
        <w:t xml:space="preserve">Размер обеспечения исполнения Контракта составляет 10 729 (десять тысяч семьсот двадцать девять) рублей 90 копеек </w:t>
      </w:r>
      <w:r w:rsidRPr="00E827D8">
        <w:rPr>
          <w:rFonts w:ascii="Times New Roman" w:hAnsi="Times New Roman"/>
          <w:kern w:val="16"/>
          <w:sz w:val="24"/>
        </w:rPr>
        <w:t xml:space="preserve">(10% начальной (максимальной) цены контракта). </w:t>
      </w:r>
    </w:p>
    <w:p w:rsidR="00E827D8" w:rsidRPr="00E827D8" w:rsidRDefault="00E827D8" w:rsidP="00305909">
      <w:pPr>
        <w:spacing w:after="0"/>
        <w:ind w:firstLine="709"/>
        <w:jc w:val="both"/>
        <w:rPr>
          <w:rFonts w:ascii="Times New Roman" w:hAnsi="Times New Roman"/>
          <w:sz w:val="24"/>
        </w:rPr>
      </w:pPr>
      <w:proofErr w:type="gramStart"/>
      <w:r w:rsidRPr="00E827D8">
        <w:rPr>
          <w:rFonts w:ascii="Times New Roman" w:hAnsi="Times New Roman"/>
          <w:sz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sidRPr="00E827D8">
        <w:rPr>
          <w:rFonts w:ascii="Times New Roman" w:hAnsi="Times New Roman"/>
          <w:sz w:val="24"/>
        </w:rPr>
        <w:t xml:space="preserve">: 16 094 (шестнадцать тысяч девяносто четыре) рубля 85 копеек. </w:t>
      </w:r>
    </w:p>
    <w:p w:rsidR="00E827D8" w:rsidRPr="00E827D8" w:rsidRDefault="00E827D8" w:rsidP="00305909">
      <w:pPr>
        <w:spacing w:after="0"/>
        <w:ind w:firstLine="709"/>
        <w:jc w:val="both"/>
        <w:rPr>
          <w:rFonts w:ascii="Times New Roman" w:hAnsi="Times New Roman"/>
          <w:sz w:val="24"/>
        </w:rPr>
      </w:pPr>
      <w:r w:rsidRPr="00E827D8">
        <w:rPr>
          <w:rFonts w:ascii="Times New Roman" w:hAnsi="Times New Roman"/>
          <w:sz w:val="24"/>
        </w:rPr>
        <w:t>8.2.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27D8" w:rsidRPr="00E827D8" w:rsidRDefault="00E827D8" w:rsidP="00305909">
      <w:pPr>
        <w:tabs>
          <w:tab w:val="left" w:pos="709"/>
        </w:tabs>
        <w:spacing w:after="0"/>
        <w:ind w:firstLine="709"/>
        <w:contextualSpacing/>
        <w:jc w:val="both"/>
        <w:rPr>
          <w:rFonts w:ascii="Times New Roman" w:hAnsi="Times New Roman"/>
          <w:kern w:val="16"/>
          <w:sz w:val="24"/>
        </w:rPr>
      </w:pPr>
      <w:r w:rsidRPr="00E827D8">
        <w:rPr>
          <w:rFonts w:ascii="Times New Roman" w:hAnsi="Times New Roman"/>
          <w:kern w:val="16"/>
          <w:sz w:val="24"/>
        </w:rPr>
        <w:t xml:space="preserve">8.3. Срок действия банковской гарантии должен превышать срок действия Контракта не менее чем на один месяц. </w:t>
      </w:r>
    </w:p>
    <w:p w:rsidR="00E827D8" w:rsidRPr="00E827D8" w:rsidRDefault="00E827D8" w:rsidP="00305909">
      <w:pPr>
        <w:numPr>
          <w:ilvl w:val="1"/>
          <w:numId w:val="3"/>
        </w:numPr>
        <w:tabs>
          <w:tab w:val="left" w:pos="709"/>
        </w:tabs>
        <w:spacing w:after="0" w:line="240" w:lineRule="auto"/>
        <w:ind w:left="0" w:firstLine="709"/>
        <w:contextualSpacing/>
        <w:jc w:val="both"/>
        <w:rPr>
          <w:rFonts w:ascii="Times New Roman" w:hAnsi="Times New Roman"/>
          <w:kern w:val="16"/>
          <w:sz w:val="24"/>
        </w:rPr>
      </w:pPr>
      <w:proofErr w:type="gramStart"/>
      <w:r w:rsidRPr="00E827D8">
        <w:rPr>
          <w:rFonts w:ascii="Times New Roman" w:hAnsi="Times New Roman"/>
          <w:kern w:val="16"/>
          <w:sz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E827D8" w:rsidRPr="00E827D8" w:rsidRDefault="00E827D8" w:rsidP="00305909">
      <w:pPr>
        <w:numPr>
          <w:ilvl w:val="1"/>
          <w:numId w:val="3"/>
        </w:numPr>
        <w:tabs>
          <w:tab w:val="left" w:pos="709"/>
        </w:tabs>
        <w:spacing w:after="0" w:line="240" w:lineRule="auto"/>
        <w:ind w:left="0" w:firstLine="709"/>
        <w:contextualSpacing/>
        <w:jc w:val="both"/>
        <w:rPr>
          <w:rFonts w:ascii="Times New Roman" w:hAnsi="Times New Roman"/>
          <w:kern w:val="16"/>
          <w:sz w:val="24"/>
        </w:rPr>
      </w:pPr>
      <w:r w:rsidRPr="00E827D8">
        <w:rPr>
          <w:rFonts w:ascii="Times New Roman" w:hAnsi="Times New Roman"/>
          <w:kern w:val="16"/>
          <w:sz w:val="24"/>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E827D8" w:rsidRPr="00E827D8" w:rsidRDefault="00E827D8" w:rsidP="00305909">
      <w:pPr>
        <w:numPr>
          <w:ilvl w:val="1"/>
          <w:numId w:val="3"/>
        </w:numPr>
        <w:tabs>
          <w:tab w:val="left" w:pos="709"/>
        </w:tabs>
        <w:spacing w:after="0" w:line="240" w:lineRule="auto"/>
        <w:ind w:left="0" w:firstLine="709"/>
        <w:contextualSpacing/>
        <w:jc w:val="both"/>
        <w:rPr>
          <w:rFonts w:ascii="Times New Roman" w:hAnsi="Times New Roman"/>
          <w:kern w:val="16"/>
          <w:sz w:val="24"/>
        </w:rPr>
      </w:pPr>
      <w:r w:rsidRPr="00E827D8">
        <w:rPr>
          <w:rFonts w:ascii="Times New Roman" w:hAnsi="Times New Roman"/>
          <w:kern w:val="16"/>
          <w:sz w:val="24"/>
        </w:rPr>
        <w:t>Денежные средства, вносимые Подрядчиком в качестве обеспечения исполнения</w:t>
      </w:r>
      <w:r w:rsidRPr="00E827D8">
        <w:rPr>
          <w:rFonts w:ascii="Times New Roman" w:hAnsi="Times New Roman"/>
          <w:sz w:val="24"/>
        </w:rPr>
        <w:t xml:space="preserve">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 письменного обращения Подрядчика. Денежные средства возвращаются по реквизитам, указанным Подрядчиком в письменном обращении.</w:t>
      </w:r>
    </w:p>
    <w:p w:rsidR="00E827D8" w:rsidRPr="00E827D8" w:rsidRDefault="00E827D8" w:rsidP="00305909">
      <w:pPr>
        <w:numPr>
          <w:ilvl w:val="1"/>
          <w:numId w:val="3"/>
        </w:numPr>
        <w:tabs>
          <w:tab w:val="left" w:pos="709"/>
        </w:tabs>
        <w:spacing w:after="0" w:line="240" w:lineRule="auto"/>
        <w:ind w:left="0" w:firstLine="709"/>
        <w:contextualSpacing/>
        <w:jc w:val="both"/>
        <w:rPr>
          <w:rFonts w:ascii="Times New Roman" w:hAnsi="Times New Roman"/>
          <w:kern w:val="16"/>
          <w:sz w:val="24"/>
        </w:rPr>
      </w:pPr>
      <w:r w:rsidRPr="00E827D8">
        <w:rPr>
          <w:rFonts w:ascii="Times New Roman" w:hAnsi="Times New Roman"/>
          <w:kern w:val="16"/>
          <w:sz w:val="24"/>
        </w:rPr>
        <w:t>Требования к обеспечению исполнения Контракта, предоставляемому в виде банковской гарантии:</w:t>
      </w:r>
    </w:p>
    <w:p w:rsidR="00E827D8" w:rsidRPr="00E827D8" w:rsidRDefault="00E827D8" w:rsidP="00305909">
      <w:pPr>
        <w:numPr>
          <w:ilvl w:val="2"/>
          <w:numId w:val="3"/>
        </w:numPr>
        <w:tabs>
          <w:tab w:val="left" w:pos="709"/>
          <w:tab w:val="left" w:pos="1418"/>
        </w:tabs>
        <w:spacing w:after="0" w:line="240" w:lineRule="auto"/>
        <w:ind w:left="0" w:firstLine="709"/>
        <w:contextualSpacing/>
        <w:jc w:val="both"/>
        <w:rPr>
          <w:rFonts w:ascii="Times New Roman" w:hAnsi="Times New Roman"/>
          <w:kern w:val="16"/>
          <w:sz w:val="24"/>
        </w:rPr>
      </w:pPr>
      <w:r w:rsidRPr="00E827D8">
        <w:rPr>
          <w:rFonts w:ascii="Times New Roman" w:hAnsi="Times New Roman"/>
          <w:kern w:val="16"/>
          <w:sz w:val="24"/>
        </w:rPr>
        <w:t>Банковская гарантия должна быть безотзывной;</w:t>
      </w:r>
    </w:p>
    <w:p w:rsidR="00E827D8" w:rsidRPr="00E827D8" w:rsidRDefault="00E827D8" w:rsidP="00305909">
      <w:pPr>
        <w:numPr>
          <w:ilvl w:val="2"/>
          <w:numId w:val="3"/>
        </w:numPr>
        <w:tabs>
          <w:tab w:val="left" w:pos="709"/>
          <w:tab w:val="left" w:pos="1418"/>
        </w:tabs>
        <w:spacing w:after="0" w:line="240" w:lineRule="auto"/>
        <w:ind w:left="0" w:firstLine="709"/>
        <w:contextualSpacing/>
        <w:jc w:val="both"/>
        <w:rPr>
          <w:rFonts w:ascii="Times New Roman" w:hAnsi="Times New Roman"/>
          <w:kern w:val="16"/>
          <w:sz w:val="24"/>
        </w:rPr>
      </w:pPr>
      <w:r w:rsidRPr="00E827D8">
        <w:rPr>
          <w:rFonts w:ascii="Times New Roman" w:hAnsi="Times New Roman"/>
          <w:kern w:val="16"/>
          <w:sz w:val="24"/>
        </w:rPr>
        <w:lastRenderedPageBreak/>
        <w:t>В банковской гарантии в обязательном порядке должны быть указаны:</w:t>
      </w:r>
    </w:p>
    <w:p w:rsidR="00E827D8" w:rsidRPr="00E827D8" w:rsidRDefault="00E827D8" w:rsidP="00305909">
      <w:pPr>
        <w:numPr>
          <w:ilvl w:val="3"/>
          <w:numId w:val="3"/>
        </w:numPr>
        <w:spacing w:after="0" w:line="240" w:lineRule="auto"/>
        <w:ind w:left="0" w:firstLine="709"/>
        <w:contextualSpacing/>
        <w:jc w:val="both"/>
        <w:rPr>
          <w:rFonts w:ascii="Times New Roman" w:hAnsi="Times New Roman"/>
          <w:sz w:val="24"/>
        </w:rPr>
      </w:pPr>
      <w:r w:rsidRPr="00E827D8">
        <w:rPr>
          <w:rFonts w:ascii="Times New Roman" w:hAnsi="Times New Roman"/>
          <w:sz w:val="24"/>
        </w:rPr>
        <w:t>сумма банковской гарантии, подлежащая уплате гарантом Заказчику в случае ненадлежащего исполнения обязатель</w:t>
      </w:r>
      <w:proofErr w:type="gramStart"/>
      <w:r w:rsidRPr="00E827D8">
        <w:rPr>
          <w:rFonts w:ascii="Times New Roman" w:hAnsi="Times New Roman"/>
          <w:sz w:val="24"/>
        </w:rPr>
        <w:t>ств пр</w:t>
      </w:r>
      <w:proofErr w:type="gramEnd"/>
      <w:r w:rsidRPr="00E827D8">
        <w:rPr>
          <w:rFonts w:ascii="Times New Roman" w:hAnsi="Times New Roman"/>
          <w:sz w:val="24"/>
        </w:rPr>
        <w:t>инципалом в соответствии со статьей 96 Закона о контрактной системе;</w:t>
      </w:r>
    </w:p>
    <w:p w:rsidR="00E827D8" w:rsidRPr="00E827D8" w:rsidRDefault="00E827D8" w:rsidP="00305909">
      <w:pPr>
        <w:numPr>
          <w:ilvl w:val="3"/>
          <w:numId w:val="3"/>
        </w:numPr>
        <w:spacing w:after="0" w:line="240" w:lineRule="auto"/>
        <w:ind w:left="0" w:firstLine="709"/>
        <w:contextualSpacing/>
        <w:jc w:val="both"/>
        <w:rPr>
          <w:rFonts w:ascii="Times New Roman" w:hAnsi="Times New Roman"/>
          <w:sz w:val="24"/>
        </w:rPr>
      </w:pPr>
      <w:r w:rsidRPr="00E827D8">
        <w:rPr>
          <w:rFonts w:ascii="Times New Roman" w:hAnsi="Times New Roman"/>
          <w:sz w:val="24"/>
        </w:rPr>
        <w:t>обязательства принципала, надлежащее исполнение которых обеспечивается банковской гарантией;</w:t>
      </w:r>
    </w:p>
    <w:p w:rsidR="00E827D8" w:rsidRPr="00E827D8" w:rsidRDefault="00E827D8" w:rsidP="00305909">
      <w:pPr>
        <w:numPr>
          <w:ilvl w:val="3"/>
          <w:numId w:val="3"/>
        </w:numPr>
        <w:spacing w:after="0" w:line="240" w:lineRule="auto"/>
        <w:ind w:left="0" w:firstLine="709"/>
        <w:contextualSpacing/>
        <w:jc w:val="both"/>
        <w:rPr>
          <w:rFonts w:ascii="Times New Roman" w:hAnsi="Times New Roman"/>
          <w:sz w:val="24"/>
        </w:rPr>
      </w:pPr>
      <w:r w:rsidRPr="00E827D8">
        <w:rPr>
          <w:rFonts w:ascii="Times New Roman" w:hAnsi="Times New Roman"/>
          <w:sz w:val="24"/>
        </w:rPr>
        <w:t>обязанность гаранта уплатить Заказчику неустойку в размере 0,1 процента денежной суммы, подлежащей уплате, за каждый день просрочки;</w:t>
      </w:r>
    </w:p>
    <w:p w:rsidR="00E827D8" w:rsidRPr="00E827D8" w:rsidRDefault="00E827D8" w:rsidP="00305909">
      <w:pPr>
        <w:numPr>
          <w:ilvl w:val="3"/>
          <w:numId w:val="3"/>
        </w:numPr>
        <w:spacing w:after="0" w:line="240" w:lineRule="auto"/>
        <w:ind w:left="0" w:firstLine="709"/>
        <w:contextualSpacing/>
        <w:jc w:val="both"/>
        <w:rPr>
          <w:rFonts w:ascii="Times New Roman" w:hAnsi="Times New Roman"/>
          <w:sz w:val="24"/>
        </w:rPr>
      </w:pPr>
      <w:r w:rsidRPr="00E827D8">
        <w:rPr>
          <w:rFonts w:ascii="Times New Roman" w:hAnsi="Times New Roman"/>
          <w:sz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827D8" w:rsidRPr="00E827D8" w:rsidRDefault="00E827D8" w:rsidP="00305909">
      <w:pPr>
        <w:numPr>
          <w:ilvl w:val="3"/>
          <w:numId w:val="3"/>
        </w:numPr>
        <w:spacing w:after="0" w:line="240" w:lineRule="auto"/>
        <w:ind w:left="0" w:firstLine="709"/>
        <w:contextualSpacing/>
        <w:jc w:val="both"/>
        <w:rPr>
          <w:rFonts w:ascii="Times New Roman" w:hAnsi="Times New Roman"/>
          <w:sz w:val="24"/>
        </w:rPr>
      </w:pPr>
      <w:r w:rsidRPr="00E827D8">
        <w:rPr>
          <w:rFonts w:ascii="Times New Roman" w:hAnsi="Times New Roman"/>
          <w:sz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827D8" w:rsidRPr="00E827D8" w:rsidRDefault="00E827D8" w:rsidP="00305909">
      <w:pPr>
        <w:numPr>
          <w:ilvl w:val="3"/>
          <w:numId w:val="3"/>
        </w:numPr>
        <w:spacing w:after="0" w:line="240" w:lineRule="auto"/>
        <w:ind w:left="0" w:firstLine="709"/>
        <w:contextualSpacing/>
        <w:jc w:val="both"/>
        <w:rPr>
          <w:rFonts w:ascii="Times New Roman" w:hAnsi="Times New Roman"/>
          <w:sz w:val="24"/>
        </w:rPr>
      </w:pPr>
      <w:r w:rsidRPr="00E827D8">
        <w:rPr>
          <w:rFonts w:ascii="Times New Roman" w:hAnsi="Times New Roman"/>
          <w:sz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827D8" w:rsidRPr="00E827D8" w:rsidRDefault="00E827D8" w:rsidP="00305909">
      <w:pPr>
        <w:numPr>
          <w:ilvl w:val="3"/>
          <w:numId w:val="3"/>
        </w:numPr>
        <w:tabs>
          <w:tab w:val="left" w:pos="709"/>
        </w:tabs>
        <w:spacing w:after="0" w:line="240" w:lineRule="auto"/>
        <w:ind w:left="0" w:firstLine="709"/>
        <w:contextualSpacing/>
        <w:jc w:val="both"/>
        <w:rPr>
          <w:rFonts w:ascii="Times New Roman" w:hAnsi="Times New Roman"/>
          <w:kern w:val="16"/>
          <w:sz w:val="24"/>
        </w:rPr>
      </w:pPr>
      <w:r w:rsidRPr="00E827D8">
        <w:rPr>
          <w:rFonts w:ascii="Times New Roman" w:hAnsi="Times New Roman"/>
          <w:sz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827D8" w:rsidRPr="00305909" w:rsidRDefault="00E827D8" w:rsidP="00E827D8">
      <w:pPr>
        <w:numPr>
          <w:ilvl w:val="0"/>
          <w:numId w:val="3"/>
        </w:numPr>
        <w:tabs>
          <w:tab w:val="left" w:pos="426"/>
        </w:tabs>
        <w:spacing w:before="120" w:after="120" w:line="240" w:lineRule="auto"/>
        <w:ind w:left="0" w:firstLine="709"/>
        <w:jc w:val="center"/>
        <w:rPr>
          <w:rFonts w:ascii="Times New Roman" w:hAnsi="Times New Roman"/>
          <w:b/>
          <w:sz w:val="24"/>
        </w:rPr>
      </w:pPr>
      <w:r w:rsidRPr="00305909">
        <w:rPr>
          <w:rFonts w:ascii="Times New Roman" w:hAnsi="Times New Roman"/>
          <w:b/>
          <w:sz w:val="24"/>
        </w:rPr>
        <w:t>Ответственность Сторон</w:t>
      </w:r>
    </w:p>
    <w:p w:rsidR="00E827D8" w:rsidRPr="00E827D8" w:rsidRDefault="00E827D8" w:rsidP="00305909">
      <w:pPr>
        <w:tabs>
          <w:tab w:val="left" w:pos="426"/>
        </w:tabs>
        <w:spacing w:after="0"/>
        <w:ind w:firstLine="709"/>
        <w:jc w:val="both"/>
        <w:rPr>
          <w:rFonts w:ascii="Times New Roman" w:hAnsi="Times New Roman"/>
          <w:sz w:val="24"/>
        </w:rPr>
      </w:pPr>
      <w:r w:rsidRPr="00E827D8">
        <w:rPr>
          <w:rFonts w:ascii="Times New Roman" w:hAnsi="Times New Roman"/>
          <w:sz w:val="24"/>
        </w:rPr>
        <w:t xml:space="preserve">9.1.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827D8" w:rsidRPr="00E827D8" w:rsidRDefault="00E827D8" w:rsidP="00305909">
      <w:pPr>
        <w:tabs>
          <w:tab w:val="left" w:pos="426"/>
        </w:tabs>
        <w:spacing w:after="0"/>
        <w:ind w:firstLine="709"/>
        <w:jc w:val="both"/>
        <w:rPr>
          <w:rFonts w:ascii="Times New Roman" w:hAnsi="Times New Roman"/>
          <w:sz w:val="24"/>
        </w:rPr>
      </w:pPr>
      <w:r w:rsidRPr="00E827D8">
        <w:rPr>
          <w:rFonts w:ascii="Times New Roman" w:hAnsi="Times New Roman"/>
          <w:sz w:val="24"/>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E827D8" w:rsidRPr="00E827D8" w:rsidRDefault="00E827D8" w:rsidP="00305909">
      <w:pPr>
        <w:spacing w:after="0"/>
        <w:ind w:firstLine="709"/>
        <w:contextualSpacing/>
        <w:jc w:val="both"/>
        <w:rPr>
          <w:rFonts w:ascii="Times New Roman" w:hAnsi="Times New Roman"/>
          <w:sz w:val="24"/>
        </w:rPr>
      </w:pPr>
      <w:r w:rsidRPr="00E827D8">
        <w:rPr>
          <w:rFonts w:ascii="Times New Roman" w:hAnsi="Times New Roman"/>
          <w:sz w:val="24"/>
        </w:rPr>
        <w:t xml:space="preserve">9.2.1.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9.2.2.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E827D8">
          <w:rPr>
            <w:rStyle w:val="a3"/>
            <w:rFonts w:ascii="Times New Roman" w:eastAsia="Lucida Sans Unicode" w:hAnsi="Times New Roman"/>
            <w:color w:val="auto"/>
            <w:sz w:val="24"/>
            <w:u w:val="none"/>
            <w:lang w:bidi="en-US"/>
          </w:rPr>
          <w:t>Постановлением</w:t>
        </w:r>
      </w:hyperlink>
      <w:r w:rsidRPr="00E827D8">
        <w:rPr>
          <w:rFonts w:ascii="Times New Roman" w:eastAsia="Lucida Sans Unicode" w:hAnsi="Times New Roman"/>
          <w:sz w:val="24"/>
          <w:lang w:bidi="en-US"/>
        </w:rPr>
        <w:t xml:space="preserve"> П</w:t>
      </w:r>
      <w:r w:rsidRPr="00E827D8">
        <w:rPr>
          <w:rFonts w:ascii="Times New Roman" w:eastAsia="Lucida Sans Unicode" w:hAnsi="Times New Roman"/>
          <w:color w:val="000000"/>
          <w:sz w:val="24"/>
          <w:lang w:bidi="en-US"/>
        </w:rPr>
        <w:t>равительства Российской Федерации от 25.11.2013 №1063:</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а) 2,5 процентов цены контракта в случае, если цена контракта не превышает 3 млн. рублей;</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б) 2 процентов цены контракта в случае, если цена контракта составляет от 3 млн. рублей до 50 млн. рублей;</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в) 1,5 процента цены контракта в случае, если цена контракта составляет от 50 млн. рублей до 100 млн. рублей;</w:t>
      </w:r>
    </w:p>
    <w:p w:rsidR="00E827D8" w:rsidRPr="00E827D8" w:rsidRDefault="00E827D8" w:rsidP="00305909">
      <w:pPr>
        <w:spacing w:after="0"/>
        <w:ind w:firstLine="709"/>
        <w:contextualSpacing/>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г) 0,5 процента цены контракта в случае, если цена контракта превышает 100 млн. рублей.</w:t>
      </w:r>
    </w:p>
    <w:p w:rsidR="00E827D8" w:rsidRPr="00E827D8" w:rsidRDefault="00E827D8" w:rsidP="00305909">
      <w:pPr>
        <w:spacing w:after="0"/>
        <w:ind w:firstLine="709"/>
        <w:contextualSpacing/>
        <w:jc w:val="both"/>
        <w:rPr>
          <w:rFonts w:ascii="Times New Roman" w:eastAsia="Times New Roman" w:hAnsi="Times New Roman"/>
          <w:sz w:val="24"/>
        </w:rPr>
      </w:pPr>
      <w:r w:rsidRPr="00E827D8">
        <w:rPr>
          <w:rFonts w:ascii="Times New Roman" w:eastAsia="Lucida Sans Unicode" w:hAnsi="Times New Roman"/>
          <w:color w:val="000000"/>
          <w:sz w:val="24"/>
          <w:lang w:bidi="en-US"/>
        </w:rPr>
        <w:t xml:space="preserve">9.3. </w:t>
      </w:r>
      <w:r w:rsidRPr="00E827D8">
        <w:rPr>
          <w:rFonts w:ascii="Times New Roman" w:hAnsi="Times New Roman"/>
          <w:sz w:val="24"/>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w:t>
      </w:r>
      <w:r w:rsidRPr="00E827D8">
        <w:rPr>
          <w:rFonts w:ascii="Times New Roman" w:hAnsi="Times New Roman"/>
          <w:sz w:val="24"/>
        </w:rPr>
        <w:lastRenderedPageBreak/>
        <w:t>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E827D8" w:rsidRPr="00E827D8" w:rsidRDefault="00E827D8" w:rsidP="00305909">
      <w:pPr>
        <w:spacing w:after="0"/>
        <w:ind w:firstLine="709"/>
        <w:contextualSpacing/>
        <w:jc w:val="both"/>
        <w:rPr>
          <w:rFonts w:ascii="Times New Roman" w:eastAsia="Lucida Sans Unicode" w:hAnsi="Times New Roman"/>
          <w:color w:val="000000"/>
          <w:sz w:val="24"/>
          <w:lang w:bidi="en-US"/>
        </w:rPr>
      </w:pPr>
      <w:r w:rsidRPr="00E827D8">
        <w:rPr>
          <w:rFonts w:ascii="Times New Roman" w:hAnsi="Times New Roman"/>
          <w:sz w:val="24"/>
        </w:rPr>
        <w:t xml:space="preserve">9.3.1. </w:t>
      </w:r>
      <w:proofErr w:type="gramStart"/>
      <w:r w:rsidRPr="00E827D8">
        <w:rPr>
          <w:rFonts w:ascii="Times New Roman" w:eastAsia="Lucida Sans Unicode" w:hAnsi="Times New Roman"/>
          <w:color w:val="000000"/>
          <w:sz w:val="24"/>
          <w:lang w:bidi="en-US"/>
        </w:rPr>
        <w:t xml:space="preserve">Пеня начисляется за каждый день просрочки исполнения </w:t>
      </w:r>
      <w:r w:rsidRPr="00E827D8">
        <w:rPr>
          <w:rFonts w:ascii="Times New Roman" w:hAnsi="Times New Roman"/>
          <w:sz w:val="24"/>
        </w:rPr>
        <w:t>Подрядчиком</w:t>
      </w:r>
      <w:r w:rsidRPr="00E827D8">
        <w:rPr>
          <w:rFonts w:ascii="Times New Roman" w:eastAsia="Lucida Sans Unicode" w:hAnsi="Times New Roman"/>
          <w:color w:val="000000"/>
          <w:sz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827D8">
        <w:rPr>
          <w:rFonts w:ascii="Times New Roman" w:hAnsi="Times New Roman"/>
          <w:sz w:val="24"/>
        </w:rPr>
        <w:t>Подрядчиком</w:t>
      </w:r>
      <w:r w:rsidRPr="00E827D8">
        <w:rPr>
          <w:rFonts w:ascii="Times New Roman" w:eastAsia="Lucida Sans Unicode" w:hAnsi="Times New Roman"/>
          <w:color w:val="000000"/>
          <w:sz w:val="24"/>
          <w:lang w:bidi="en-US"/>
        </w:rPr>
        <w:t xml:space="preserve"> и</w:t>
      </w:r>
      <w:proofErr w:type="gramEnd"/>
      <w:r w:rsidRPr="00E827D8">
        <w:rPr>
          <w:rFonts w:ascii="Times New Roman" w:eastAsia="Lucida Sans Unicode" w:hAnsi="Times New Roman"/>
          <w:color w:val="000000"/>
          <w:sz w:val="24"/>
          <w:lang w:bidi="en-US"/>
        </w:rPr>
        <w:t xml:space="preserve"> определяется по формуле:</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 xml:space="preserve"> </w:t>
      </w:r>
      <w:proofErr w:type="gramStart"/>
      <w:r w:rsidRPr="00E827D8">
        <w:rPr>
          <w:rFonts w:ascii="Times New Roman" w:eastAsia="Lucida Sans Unicode" w:hAnsi="Times New Roman"/>
          <w:color w:val="000000"/>
          <w:sz w:val="24"/>
          <w:lang w:bidi="en-US"/>
        </w:rPr>
        <w:t>П</w:t>
      </w:r>
      <w:proofErr w:type="gramEnd"/>
      <w:r w:rsidRPr="00E827D8">
        <w:rPr>
          <w:rFonts w:ascii="Times New Roman" w:eastAsia="Lucida Sans Unicode" w:hAnsi="Times New Roman"/>
          <w:color w:val="000000"/>
          <w:sz w:val="24"/>
          <w:lang w:bidi="en-US"/>
        </w:rPr>
        <w:t xml:space="preserve"> = (Ц - В) </w:t>
      </w:r>
      <w:r w:rsidRPr="00E827D8">
        <w:rPr>
          <w:rFonts w:ascii="Times New Roman" w:eastAsia="Lucida Sans Unicode" w:hAnsi="Times New Roman"/>
          <w:color w:val="000000"/>
          <w:sz w:val="24"/>
          <w:lang w:val="en-US" w:bidi="en-US"/>
        </w:rPr>
        <w:t>x</w:t>
      </w:r>
      <w:r w:rsidRPr="00E827D8">
        <w:rPr>
          <w:rFonts w:ascii="Times New Roman" w:eastAsia="Lucida Sans Unicode" w:hAnsi="Times New Roman"/>
          <w:color w:val="000000"/>
          <w:sz w:val="24"/>
          <w:lang w:bidi="en-US"/>
        </w:rPr>
        <w:t xml:space="preserve"> С (где Ц - цена контракта; В - стоимость фактически исполненного в установленный срок </w:t>
      </w:r>
      <w:r w:rsidRPr="00E827D8">
        <w:rPr>
          <w:rFonts w:ascii="Times New Roman" w:hAnsi="Times New Roman"/>
          <w:sz w:val="24"/>
        </w:rPr>
        <w:t>Подрядчиком</w:t>
      </w:r>
      <w:r w:rsidRPr="00E827D8">
        <w:rPr>
          <w:rFonts w:ascii="Times New Roman" w:eastAsia="Lucida Sans Unicode" w:hAnsi="Times New Roman"/>
          <w:color w:val="000000"/>
          <w:sz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Размер ставки определяется по формуле:</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С = С</w:t>
      </w:r>
      <w:r w:rsidRPr="00E827D8">
        <w:rPr>
          <w:rFonts w:ascii="Times New Roman" w:eastAsia="Lucida Sans Unicode" w:hAnsi="Times New Roman"/>
          <w:color w:val="000000"/>
          <w:sz w:val="24"/>
          <w:vertAlign w:val="subscript"/>
          <w:lang w:bidi="en-US"/>
        </w:rPr>
        <w:t>ЦБ</w:t>
      </w:r>
      <w:r w:rsidRPr="00E827D8">
        <w:rPr>
          <w:rFonts w:ascii="Times New Roman" w:eastAsia="Lucida Sans Unicode" w:hAnsi="Times New Roman"/>
          <w:color w:val="000000"/>
          <w:sz w:val="24"/>
          <w:lang w:bidi="en-US"/>
        </w:rPr>
        <w:t xml:space="preserve"> </w:t>
      </w:r>
      <w:proofErr w:type="spellStart"/>
      <w:r w:rsidRPr="00E827D8">
        <w:rPr>
          <w:rFonts w:ascii="Times New Roman" w:eastAsia="Lucida Sans Unicode" w:hAnsi="Times New Roman"/>
          <w:color w:val="000000"/>
          <w:sz w:val="24"/>
          <w:lang w:bidi="en-US"/>
        </w:rPr>
        <w:t>х</w:t>
      </w:r>
      <w:proofErr w:type="spellEnd"/>
      <w:r w:rsidRPr="00E827D8">
        <w:rPr>
          <w:rFonts w:ascii="Times New Roman" w:eastAsia="Lucida Sans Unicode" w:hAnsi="Times New Roman"/>
          <w:color w:val="000000"/>
          <w:sz w:val="24"/>
          <w:lang w:bidi="en-US"/>
        </w:rPr>
        <w:t xml:space="preserve"> ДП (где  С</w:t>
      </w:r>
      <w:r w:rsidRPr="00E827D8">
        <w:rPr>
          <w:rFonts w:ascii="Times New Roman" w:eastAsia="Lucida Sans Unicode" w:hAnsi="Times New Roman"/>
          <w:color w:val="000000"/>
          <w:sz w:val="24"/>
          <w:vertAlign w:val="subscript"/>
          <w:lang w:bidi="en-US"/>
        </w:rPr>
        <w:t>ЦБ</w:t>
      </w:r>
      <w:r w:rsidRPr="00E827D8">
        <w:rPr>
          <w:rFonts w:ascii="Times New Roman" w:eastAsia="Lucida Sans Unicode" w:hAnsi="Times New Roman"/>
          <w:color w:val="000000"/>
          <w:sz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E827D8">
        <w:rPr>
          <w:rFonts w:ascii="Times New Roman" w:eastAsia="Lucida Sans Unicode" w:hAnsi="Times New Roman"/>
          <w:color w:val="000000"/>
          <w:sz w:val="24"/>
          <w:lang w:val="en-US" w:bidi="en-US"/>
        </w:rPr>
        <w:t>K</w:t>
      </w:r>
      <w:r w:rsidRPr="00E827D8">
        <w:rPr>
          <w:rFonts w:ascii="Times New Roman" w:eastAsia="Lucida Sans Unicode" w:hAnsi="Times New Roman"/>
          <w:color w:val="000000"/>
          <w:sz w:val="24"/>
          <w:lang w:bidi="en-US"/>
        </w:rPr>
        <w:t>; ДП - количество дней просрочки).</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Коэффициент</w:t>
      </w:r>
      <w:proofErr w:type="gramStart"/>
      <w:r w:rsidRPr="00E827D8">
        <w:rPr>
          <w:rFonts w:ascii="Times New Roman" w:eastAsia="Lucida Sans Unicode" w:hAnsi="Times New Roman"/>
          <w:color w:val="000000"/>
          <w:sz w:val="24"/>
          <w:lang w:bidi="en-US"/>
        </w:rPr>
        <w:t xml:space="preserve"> К</w:t>
      </w:r>
      <w:proofErr w:type="gramEnd"/>
      <w:r w:rsidRPr="00E827D8">
        <w:rPr>
          <w:rFonts w:ascii="Times New Roman" w:eastAsia="Lucida Sans Unicode" w:hAnsi="Times New Roman"/>
          <w:color w:val="000000"/>
          <w:sz w:val="24"/>
          <w:lang w:bidi="en-US"/>
        </w:rPr>
        <w:t xml:space="preserve"> определяется по формуле:</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val="en-US" w:bidi="en-US"/>
        </w:rPr>
        <w:t>K</w:t>
      </w:r>
      <w:r w:rsidRPr="00E827D8">
        <w:rPr>
          <w:rFonts w:ascii="Times New Roman" w:eastAsia="Lucida Sans Unicode" w:hAnsi="Times New Roman"/>
          <w:color w:val="000000"/>
          <w:sz w:val="24"/>
          <w:lang w:bidi="en-US"/>
        </w:rPr>
        <w:t xml:space="preserve"> = ДП / ДК </w:t>
      </w:r>
      <w:r w:rsidRPr="00E827D8">
        <w:rPr>
          <w:rFonts w:ascii="Times New Roman" w:eastAsia="Lucida Sans Unicode" w:hAnsi="Times New Roman"/>
          <w:color w:val="000000"/>
          <w:sz w:val="24"/>
          <w:lang w:val="en-US" w:bidi="en-US"/>
        </w:rPr>
        <w:t>x</w:t>
      </w:r>
      <w:r w:rsidRPr="00E827D8">
        <w:rPr>
          <w:rFonts w:ascii="Times New Roman" w:eastAsia="Lucida Sans Unicode" w:hAnsi="Times New Roman"/>
          <w:color w:val="000000"/>
          <w:sz w:val="24"/>
          <w:lang w:bidi="en-US"/>
        </w:rPr>
        <w:t xml:space="preserve"> 100% (где ДП - количество дней просрочки; ДК - срок исполнения обязательства по Контракту (количество дней).</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 xml:space="preserve">При </w:t>
      </w:r>
      <w:r w:rsidRPr="00E827D8">
        <w:rPr>
          <w:rFonts w:ascii="Times New Roman" w:eastAsia="Lucida Sans Unicode" w:hAnsi="Times New Roman"/>
          <w:color w:val="000000"/>
          <w:sz w:val="24"/>
          <w:lang w:val="en-US" w:bidi="en-US"/>
        </w:rPr>
        <w:t>K</w:t>
      </w:r>
      <w:r w:rsidRPr="00E827D8">
        <w:rPr>
          <w:rFonts w:ascii="Times New Roman" w:eastAsia="Lucida Sans Unicode" w:hAnsi="Times New Roman"/>
          <w:color w:val="000000"/>
          <w:sz w:val="24"/>
          <w:lang w:bidi="en-US"/>
        </w:rPr>
        <w:t xml:space="preserve">, </w:t>
      </w:r>
      <w:proofErr w:type="gramStart"/>
      <w:r w:rsidRPr="00E827D8">
        <w:rPr>
          <w:rFonts w:ascii="Times New Roman" w:eastAsia="Lucida Sans Unicode" w:hAnsi="Times New Roman"/>
          <w:color w:val="000000"/>
          <w:sz w:val="24"/>
          <w:lang w:bidi="en-US"/>
        </w:rPr>
        <w:t>равном</w:t>
      </w:r>
      <w:proofErr w:type="gramEnd"/>
      <w:r w:rsidRPr="00E827D8">
        <w:rPr>
          <w:rFonts w:ascii="Times New Roman" w:eastAsia="Lucida Sans Unicode" w:hAnsi="Times New Roman"/>
          <w:color w:val="000000"/>
          <w:sz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 xml:space="preserve">При </w:t>
      </w:r>
      <w:r w:rsidRPr="00E827D8">
        <w:rPr>
          <w:rFonts w:ascii="Times New Roman" w:eastAsia="Lucida Sans Unicode" w:hAnsi="Times New Roman"/>
          <w:color w:val="000000"/>
          <w:sz w:val="24"/>
          <w:lang w:val="en-US" w:bidi="en-US"/>
        </w:rPr>
        <w:t>K</w:t>
      </w:r>
      <w:r w:rsidRPr="00E827D8">
        <w:rPr>
          <w:rFonts w:ascii="Times New Roman" w:eastAsia="Lucida Sans Unicode" w:hAnsi="Times New Roman"/>
          <w:color w:val="000000"/>
          <w:sz w:val="24"/>
          <w:lang w:bidi="en-US"/>
        </w:rPr>
        <w:t xml:space="preserve">, </w:t>
      </w:r>
      <w:proofErr w:type="gramStart"/>
      <w:r w:rsidRPr="00E827D8">
        <w:rPr>
          <w:rFonts w:ascii="Times New Roman" w:eastAsia="Lucida Sans Unicode" w:hAnsi="Times New Roman"/>
          <w:color w:val="000000"/>
          <w:sz w:val="24"/>
          <w:lang w:bidi="en-US"/>
        </w:rPr>
        <w:t>равном</w:t>
      </w:r>
      <w:proofErr w:type="gramEnd"/>
      <w:r w:rsidRPr="00E827D8">
        <w:rPr>
          <w:rFonts w:ascii="Times New Roman" w:eastAsia="Lucida Sans Unicode" w:hAnsi="Times New Roman"/>
          <w:color w:val="000000"/>
          <w:sz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 xml:space="preserve">При </w:t>
      </w:r>
      <w:r w:rsidRPr="00E827D8">
        <w:rPr>
          <w:rFonts w:ascii="Times New Roman" w:eastAsia="Lucida Sans Unicode" w:hAnsi="Times New Roman"/>
          <w:color w:val="000000"/>
          <w:sz w:val="24"/>
          <w:lang w:val="en-US" w:bidi="en-US"/>
        </w:rPr>
        <w:t>K</w:t>
      </w:r>
      <w:r w:rsidRPr="00E827D8">
        <w:rPr>
          <w:rFonts w:ascii="Times New Roman" w:eastAsia="Lucida Sans Unicode" w:hAnsi="Times New Roman"/>
          <w:color w:val="000000"/>
          <w:sz w:val="24"/>
          <w:lang w:bidi="en-US"/>
        </w:rPr>
        <w:t xml:space="preserve">, </w:t>
      </w:r>
      <w:proofErr w:type="gramStart"/>
      <w:r w:rsidRPr="00E827D8">
        <w:rPr>
          <w:rFonts w:ascii="Times New Roman" w:eastAsia="Lucida Sans Unicode" w:hAnsi="Times New Roman"/>
          <w:color w:val="000000"/>
          <w:sz w:val="24"/>
          <w:lang w:bidi="en-US"/>
        </w:rPr>
        <w:t>равном</w:t>
      </w:r>
      <w:proofErr w:type="gramEnd"/>
      <w:r w:rsidRPr="00E827D8">
        <w:rPr>
          <w:rFonts w:ascii="Times New Roman" w:eastAsia="Lucida Sans Unicode" w:hAnsi="Times New Roman"/>
          <w:color w:val="000000"/>
          <w:sz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 xml:space="preserve">9.3.2. Штрафы начисляются за неисполнение или ненадлежащее исполнение </w:t>
      </w:r>
      <w:r w:rsidRPr="00E827D8">
        <w:rPr>
          <w:rFonts w:ascii="Times New Roman" w:hAnsi="Times New Roman"/>
          <w:sz w:val="24"/>
        </w:rPr>
        <w:t>Подрядчиком</w:t>
      </w:r>
      <w:r w:rsidRPr="00E827D8">
        <w:rPr>
          <w:rFonts w:ascii="Times New Roman" w:eastAsia="Lucida Sans Unicode" w:hAnsi="Times New Roman"/>
          <w:color w:val="000000"/>
          <w:sz w:val="24"/>
          <w:lang w:bidi="en-US"/>
        </w:rPr>
        <w:t xml:space="preserve"> обязательств, предусмотренных Контрактом, за исключением просрочки исполнения </w:t>
      </w:r>
      <w:r w:rsidRPr="00E827D8">
        <w:rPr>
          <w:rFonts w:ascii="Times New Roman" w:hAnsi="Times New Roman"/>
          <w:sz w:val="24"/>
        </w:rPr>
        <w:t>Подрядчиком</w:t>
      </w:r>
      <w:r w:rsidRPr="00E827D8">
        <w:rPr>
          <w:rFonts w:ascii="Times New Roman" w:eastAsia="Lucida Sans Unicode" w:hAnsi="Times New Roman"/>
          <w:color w:val="000000"/>
          <w:sz w:val="24"/>
          <w:lang w:bidi="en-US"/>
        </w:rPr>
        <w:t xml:space="preserve"> обязательств (в том числе гарантийного обязательства), предусмотренных Контрактом. Размер штрафа _____ руб.:</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E827D8">
          <w:rPr>
            <w:rStyle w:val="a3"/>
            <w:rFonts w:ascii="Times New Roman" w:eastAsia="Lucida Sans Unicode" w:hAnsi="Times New Roman"/>
            <w:color w:val="000000"/>
            <w:sz w:val="24"/>
            <w:u w:val="none"/>
            <w:lang w:bidi="en-US"/>
          </w:rPr>
          <w:t>Постановлением</w:t>
        </w:r>
      </w:hyperlink>
      <w:r w:rsidRPr="00E827D8">
        <w:rPr>
          <w:rFonts w:ascii="Times New Roman" w:eastAsia="Lucida Sans Unicode" w:hAnsi="Times New Roman"/>
          <w:color w:val="000000"/>
          <w:sz w:val="24"/>
          <w:lang w:bidi="en-US"/>
        </w:rPr>
        <w:t xml:space="preserve"> Правительства Российской Федерации от 25.11.2013 № 1063:</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а) 10 процентов цены контракта в случае, если цена контракта не превышает 3 млн. рублей;</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б) 5 процентов цены контракта в случае, если цена контракта составляет от 3 млн. рублей до 50 млн. рублей;</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в) 1 процент цены контракта в случае, если цена контракта составляет от 50 млн. рублей до 100 млн. рублей;</w:t>
      </w:r>
    </w:p>
    <w:p w:rsidR="00E827D8" w:rsidRPr="00E827D8" w:rsidRDefault="00E827D8" w:rsidP="00305909">
      <w:pPr>
        <w:widowControl w:val="0"/>
        <w:suppressAutoHyphens/>
        <w:spacing w:after="0"/>
        <w:ind w:firstLine="709"/>
        <w:jc w:val="both"/>
        <w:rPr>
          <w:rFonts w:ascii="Times New Roman" w:eastAsia="Lucida Sans Unicode" w:hAnsi="Times New Roman"/>
          <w:color w:val="000000"/>
          <w:sz w:val="24"/>
          <w:lang w:bidi="en-US"/>
        </w:rPr>
      </w:pPr>
      <w:r w:rsidRPr="00E827D8">
        <w:rPr>
          <w:rFonts w:ascii="Times New Roman" w:eastAsia="Lucida Sans Unicode" w:hAnsi="Times New Roman"/>
          <w:color w:val="000000"/>
          <w:sz w:val="24"/>
          <w:lang w:bidi="en-US"/>
        </w:rPr>
        <w:t>г) 0,5 процента цены контракта в случае, если цена контракта превышает 100 млн. рублей.</w:t>
      </w:r>
    </w:p>
    <w:p w:rsidR="00E827D8" w:rsidRPr="00E827D8" w:rsidRDefault="00E827D8" w:rsidP="00E827D8">
      <w:pPr>
        <w:numPr>
          <w:ilvl w:val="1"/>
          <w:numId w:val="3"/>
        </w:numPr>
        <w:spacing w:after="0" w:line="240" w:lineRule="auto"/>
        <w:ind w:left="0" w:firstLine="709"/>
        <w:contextualSpacing/>
        <w:jc w:val="both"/>
        <w:rPr>
          <w:rFonts w:ascii="Times New Roman" w:eastAsia="Times New Roman" w:hAnsi="Times New Roman"/>
          <w:sz w:val="24"/>
        </w:rPr>
      </w:pPr>
      <w:r w:rsidRPr="00E827D8">
        <w:rPr>
          <w:rFonts w:ascii="Times New Roman" w:hAnsi="Times New Roman"/>
          <w:sz w:val="24"/>
        </w:rPr>
        <w:t>Уплата неустойки (штрафа, пени) не освобождает виновную Сторону от выполнения принятых на себя обязательств по Контракту.</w:t>
      </w:r>
    </w:p>
    <w:p w:rsidR="00E827D8" w:rsidRPr="00E827D8" w:rsidRDefault="00E827D8" w:rsidP="00E827D8">
      <w:pPr>
        <w:numPr>
          <w:ilvl w:val="1"/>
          <w:numId w:val="3"/>
        </w:numPr>
        <w:spacing w:after="0" w:line="240" w:lineRule="auto"/>
        <w:ind w:left="0" w:firstLine="709"/>
        <w:contextualSpacing/>
        <w:jc w:val="both"/>
        <w:rPr>
          <w:rFonts w:ascii="Times New Roman" w:hAnsi="Times New Roman"/>
          <w:sz w:val="24"/>
        </w:rPr>
      </w:pPr>
      <w:r w:rsidRPr="00E827D8">
        <w:rPr>
          <w:rFonts w:ascii="Times New Roman" w:hAnsi="Times New Roman"/>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27D8" w:rsidRPr="00E827D8" w:rsidRDefault="00E827D8" w:rsidP="00E827D8">
      <w:pPr>
        <w:numPr>
          <w:ilvl w:val="1"/>
          <w:numId w:val="3"/>
        </w:numPr>
        <w:spacing w:after="0" w:line="240" w:lineRule="auto"/>
        <w:ind w:left="0" w:firstLine="709"/>
        <w:contextualSpacing/>
        <w:jc w:val="both"/>
        <w:rPr>
          <w:rFonts w:ascii="Times New Roman" w:hAnsi="Times New Roman"/>
          <w:sz w:val="24"/>
        </w:rPr>
      </w:pPr>
      <w:r w:rsidRPr="00E827D8">
        <w:rPr>
          <w:rFonts w:ascii="Times New Roman" w:hAnsi="Times New Roman"/>
          <w:sz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E827D8" w:rsidRPr="00305909" w:rsidRDefault="00E827D8" w:rsidP="00E827D8">
      <w:pPr>
        <w:numPr>
          <w:ilvl w:val="0"/>
          <w:numId w:val="3"/>
        </w:numPr>
        <w:tabs>
          <w:tab w:val="left" w:pos="0"/>
        </w:tabs>
        <w:spacing w:before="120" w:after="120" w:line="240" w:lineRule="auto"/>
        <w:ind w:left="0" w:firstLine="709"/>
        <w:jc w:val="center"/>
        <w:rPr>
          <w:rFonts w:ascii="Times New Roman" w:hAnsi="Times New Roman"/>
          <w:b/>
          <w:sz w:val="24"/>
        </w:rPr>
      </w:pPr>
      <w:r w:rsidRPr="00305909">
        <w:rPr>
          <w:rFonts w:ascii="Times New Roman" w:hAnsi="Times New Roman"/>
          <w:b/>
          <w:sz w:val="24"/>
        </w:rPr>
        <w:lastRenderedPageBreak/>
        <w:t>Форс-мажорные обстоятельства</w:t>
      </w:r>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proofErr w:type="gramStart"/>
      <w:r w:rsidRPr="00E827D8">
        <w:rPr>
          <w:rFonts w:ascii="Times New Roman" w:hAnsi="Times New Roman"/>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r w:rsidRPr="00E827D8">
        <w:rPr>
          <w:rFonts w:ascii="Times New Roman" w:hAnsi="Times New Roman"/>
          <w:sz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r w:rsidRPr="00E827D8">
        <w:rPr>
          <w:rFonts w:ascii="Times New Roman" w:hAnsi="Times New Roman"/>
          <w:sz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r w:rsidRPr="00E827D8">
        <w:rPr>
          <w:rFonts w:ascii="Times New Roman" w:hAnsi="Times New Roman"/>
          <w:sz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827D8" w:rsidRPr="00305909" w:rsidRDefault="00E827D8" w:rsidP="00E827D8">
      <w:pPr>
        <w:keepNext/>
        <w:numPr>
          <w:ilvl w:val="0"/>
          <w:numId w:val="4"/>
        </w:numPr>
        <w:tabs>
          <w:tab w:val="left" w:pos="0"/>
        </w:tabs>
        <w:spacing w:before="120" w:after="120" w:line="240" w:lineRule="auto"/>
        <w:ind w:left="0" w:firstLine="709"/>
        <w:jc w:val="center"/>
        <w:rPr>
          <w:rFonts w:ascii="Times New Roman" w:hAnsi="Times New Roman"/>
          <w:b/>
          <w:sz w:val="24"/>
        </w:rPr>
      </w:pPr>
      <w:r w:rsidRPr="00305909">
        <w:rPr>
          <w:rFonts w:ascii="Times New Roman" w:hAnsi="Times New Roman"/>
          <w:b/>
          <w:sz w:val="24"/>
        </w:rPr>
        <w:t>Порядок разрешения споров</w:t>
      </w:r>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r w:rsidRPr="00E827D8">
        <w:rPr>
          <w:rFonts w:ascii="Times New Roman" w:hAnsi="Times New Roman"/>
          <w:sz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827D8" w:rsidRPr="00305909" w:rsidRDefault="00E827D8" w:rsidP="00E827D8">
      <w:pPr>
        <w:numPr>
          <w:ilvl w:val="0"/>
          <w:numId w:val="4"/>
        </w:numPr>
        <w:tabs>
          <w:tab w:val="left" w:pos="0"/>
        </w:tabs>
        <w:spacing w:before="120" w:after="120" w:line="240" w:lineRule="auto"/>
        <w:ind w:left="0" w:firstLine="709"/>
        <w:jc w:val="center"/>
        <w:rPr>
          <w:rFonts w:ascii="Times New Roman" w:hAnsi="Times New Roman"/>
          <w:b/>
          <w:sz w:val="24"/>
        </w:rPr>
      </w:pPr>
      <w:r w:rsidRPr="00305909">
        <w:rPr>
          <w:rFonts w:ascii="Times New Roman" w:hAnsi="Times New Roman"/>
          <w:b/>
          <w:sz w:val="24"/>
        </w:rPr>
        <w:t>Расторжение Контракта</w:t>
      </w:r>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r w:rsidRPr="00E827D8">
        <w:rPr>
          <w:rFonts w:ascii="Times New Roman" w:hAnsi="Times New Roman"/>
          <w:iCs/>
          <w:sz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E827D8">
        <w:rPr>
          <w:rFonts w:ascii="Times New Roman" w:hAnsi="Times New Roman"/>
          <w:sz w:val="24"/>
        </w:rPr>
        <w:t>и</w:t>
      </w:r>
      <w:proofErr w:type="gramEnd"/>
      <w:r w:rsidRPr="00E827D8">
        <w:rPr>
          <w:rFonts w:ascii="Times New Roman" w:hAnsi="Times New Roman"/>
          <w:sz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proofErr w:type="gramStart"/>
      <w:r w:rsidRPr="00E827D8">
        <w:rPr>
          <w:rFonts w:ascii="Times New Roman" w:hAnsi="Times New Roman"/>
          <w:sz w:val="24"/>
        </w:rPr>
        <w:t>Решение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E827D8">
        <w:rPr>
          <w:rFonts w:ascii="Times New Roman" w:hAnsi="Times New Roman"/>
          <w:sz w:val="24"/>
        </w:rPr>
        <w:t xml:space="preserve">, </w:t>
      </w:r>
      <w:proofErr w:type="gramStart"/>
      <w:r w:rsidRPr="00E827D8">
        <w:rPr>
          <w:rFonts w:ascii="Times New Roman" w:hAnsi="Times New Roman"/>
          <w:sz w:val="24"/>
        </w:rPr>
        <w:t>обеспечивающих</w:t>
      </w:r>
      <w:proofErr w:type="gramEnd"/>
      <w:r w:rsidRPr="00E827D8">
        <w:rPr>
          <w:rFonts w:ascii="Times New Roman" w:hAnsi="Times New Roman"/>
          <w:sz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827D8">
        <w:rPr>
          <w:rFonts w:ascii="Times New Roman" w:hAnsi="Times New Roman"/>
          <w:sz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827D8">
        <w:rPr>
          <w:rFonts w:ascii="Times New Roman" w:hAnsi="Times New Roman"/>
          <w:sz w:val="24"/>
        </w:rPr>
        <w:t>.</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827D8">
        <w:rPr>
          <w:rFonts w:ascii="Times New Roman" w:hAnsi="Times New Roman"/>
          <w:sz w:val="24"/>
        </w:rPr>
        <w:t>с даты</w:t>
      </w:r>
      <w:proofErr w:type="gramEnd"/>
      <w:r w:rsidRPr="00E827D8">
        <w:rPr>
          <w:rFonts w:ascii="Times New Roman" w:hAnsi="Times New Roman"/>
          <w:sz w:val="24"/>
        </w:rPr>
        <w:t xml:space="preserve"> надлежащего уведомления Заказчиком Подрядчика об одностороннем отказе от исполнения Контракта.</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proofErr w:type="gramStart"/>
      <w:r w:rsidRPr="00E827D8">
        <w:rPr>
          <w:rFonts w:ascii="Times New Roman" w:hAnsi="Times New Roman"/>
          <w:sz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E827D8">
        <w:rPr>
          <w:rFonts w:ascii="Times New Roman" w:hAnsi="Times New Roman"/>
          <w:sz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827D8">
        <w:rPr>
          <w:rFonts w:ascii="Times New Roman" w:hAnsi="Times New Roman"/>
          <w:sz w:val="24"/>
        </w:rPr>
        <w:t>Решение Подрядчика об одностороннем отказе от исполнения Контракта не позднее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E827D8">
        <w:rPr>
          <w:rFonts w:ascii="Times New Roman" w:hAnsi="Times New Roman"/>
          <w:sz w:val="24"/>
        </w:rPr>
        <w:t xml:space="preserve">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E827D8">
        <w:rPr>
          <w:rFonts w:ascii="Times New Roman" w:hAnsi="Times New Roman"/>
          <w:sz w:val="24"/>
        </w:rPr>
        <w:t>с даты</w:t>
      </w:r>
      <w:proofErr w:type="gramEnd"/>
      <w:r w:rsidRPr="00E827D8">
        <w:rPr>
          <w:rFonts w:ascii="Times New Roman" w:hAnsi="Times New Roman"/>
          <w:sz w:val="24"/>
        </w:rPr>
        <w:t xml:space="preserve"> надлежащего уведомления Подрядчиком Заказчика об одностороннем отказе от исполнения Контракта.</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E827D8">
        <w:rPr>
          <w:rFonts w:ascii="Times New Roman" w:hAnsi="Times New Roman"/>
          <w:sz w:val="24"/>
        </w:rPr>
        <w:t>с даты</w:t>
      </w:r>
      <w:proofErr w:type="gramEnd"/>
      <w:r w:rsidRPr="00E827D8">
        <w:rPr>
          <w:rFonts w:ascii="Times New Roman" w:hAnsi="Times New Roman"/>
          <w:sz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r w:rsidRPr="00E827D8">
        <w:rPr>
          <w:rFonts w:ascii="Times New Roman" w:hAnsi="Times New Roman"/>
          <w:sz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r w:rsidRPr="00E827D8">
        <w:rPr>
          <w:rFonts w:ascii="Times New Roman" w:hAnsi="Times New Roman"/>
          <w:sz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r w:rsidRPr="00E827D8">
        <w:rPr>
          <w:rFonts w:ascii="Times New Roman" w:hAnsi="Times New Roman"/>
          <w:sz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E827D8" w:rsidRPr="00E827D8" w:rsidRDefault="00E827D8" w:rsidP="00E827D8">
      <w:pPr>
        <w:numPr>
          <w:ilvl w:val="1"/>
          <w:numId w:val="4"/>
        </w:numPr>
        <w:tabs>
          <w:tab w:val="left" w:pos="0"/>
        </w:tabs>
        <w:spacing w:after="0" w:line="240" w:lineRule="auto"/>
        <w:ind w:left="0" w:firstLine="709"/>
        <w:jc w:val="both"/>
        <w:rPr>
          <w:rFonts w:ascii="Times New Roman" w:hAnsi="Times New Roman"/>
          <w:sz w:val="24"/>
        </w:rPr>
      </w:pPr>
      <w:r w:rsidRPr="00E827D8">
        <w:rPr>
          <w:rFonts w:ascii="Times New Roman" w:hAnsi="Times New Roman"/>
          <w:sz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827D8">
        <w:rPr>
          <w:rFonts w:ascii="Times New Roman" w:hAnsi="Times New Roman"/>
          <w:sz w:val="24"/>
        </w:rPr>
        <w:t>с даты получения</w:t>
      </w:r>
      <w:proofErr w:type="gramEnd"/>
      <w:r w:rsidRPr="00E827D8">
        <w:rPr>
          <w:rFonts w:ascii="Times New Roman" w:hAnsi="Times New Roman"/>
          <w:sz w:val="24"/>
        </w:rPr>
        <w:t xml:space="preserve"> предложения о расторжении настоящего Контракта.</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E827D8" w:rsidRPr="00305909" w:rsidRDefault="00E827D8" w:rsidP="00E827D8">
      <w:pPr>
        <w:numPr>
          <w:ilvl w:val="0"/>
          <w:numId w:val="4"/>
        </w:numPr>
        <w:tabs>
          <w:tab w:val="left" w:pos="0"/>
        </w:tabs>
        <w:spacing w:before="120" w:after="120" w:line="240" w:lineRule="auto"/>
        <w:ind w:left="0" w:firstLine="709"/>
        <w:jc w:val="center"/>
        <w:rPr>
          <w:rFonts w:ascii="Times New Roman" w:hAnsi="Times New Roman"/>
          <w:b/>
          <w:sz w:val="24"/>
        </w:rPr>
      </w:pPr>
      <w:r w:rsidRPr="00305909">
        <w:rPr>
          <w:rFonts w:ascii="Times New Roman" w:hAnsi="Times New Roman"/>
          <w:b/>
          <w:sz w:val="24"/>
        </w:rPr>
        <w:t>Срок действия Контракта</w:t>
      </w:r>
    </w:p>
    <w:p w:rsid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iCs/>
          <w:sz w:val="24"/>
        </w:rPr>
      </w:pPr>
      <w:r w:rsidRPr="00E827D8">
        <w:rPr>
          <w:rFonts w:ascii="Times New Roman" w:hAnsi="Times New Roman"/>
          <w:sz w:val="24"/>
        </w:rPr>
        <w:t>Контра</w:t>
      </w:r>
      <w:proofErr w:type="gramStart"/>
      <w:r w:rsidRPr="00E827D8">
        <w:rPr>
          <w:rFonts w:ascii="Times New Roman" w:hAnsi="Times New Roman"/>
          <w:sz w:val="24"/>
        </w:rPr>
        <w:t>кт вст</w:t>
      </w:r>
      <w:proofErr w:type="gramEnd"/>
      <w:r w:rsidRPr="00E827D8">
        <w:rPr>
          <w:rFonts w:ascii="Times New Roman" w:hAnsi="Times New Roman"/>
          <w:sz w:val="24"/>
        </w:rPr>
        <w:t>упает в силу со дня подписания его Сторонами и действует до полного исполнения Сторонами своих обязательств по Контракту.</w:t>
      </w:r>
      <w:r w:rsidRPr="00E827D8">
        <w:rPr>
          <w:rFonts w:ascii="Times New Roman" w:hAnsi="Times New Roman"/>
          <w:iCs/>
          <w:sz w:val="24"/>
        </w:rPr>
        <w:t xml:space="preserve"> </w:t>
      </w:r>
      <w:r w:rsidR="005D33B8">
        <w:rPr>
          <w:rFonts w:ascii="Times New Roman" w:hAnsi="Times New Roman"/>
          <w:iCs/>
          <w:sz w:val="24"/>
        </w:rPr>
        <w:t xml:space="preserve"> </w:t>
      </w:r>
    </w:p>
    <w:p w:rsidR="00E827D8" w:rsidRPr="005D33B8" w:rsidRDefault="00E827D8" w:rsidP="00E827D8">
      <w:pPr>
        <w:numPr>
          <w:ilvl w:val="0"/>
          <w:numId w:val="4"/>
        </w:numPr>
        <w:tabs>
          <w:tab w:val="left" w:pos="0"/>
        </w:tabs>
        <w:spacing w:before="120" w:after="120" w:line="240" w:lineRule="auto"/>
        <w:ind w:left="0" w:firstLine="709"/>
        <w:jc w:val="center"/>
        <w:rPr>
          <w:rFonts w:ascii="Times New Roman" w:hAnsi="Times New Roman"/>
          <w:b/>
          <w:sz w:val="24"/>
        </w:rPr>
      </w:pPr>
      <w:r w:rsidRPr="005D33B8">
        <w:rPr>
          <w:rFonts w:ascii="Times New Roman" w:hAnsi="Times New Roman"/>
          <w:b/>
          <w:sz w:val="24"/>
        </w:rPr>
        <w:t>Прочие условия</w:t>
      </w:r>
    </w:p>
    <w:p w:rsidR="00E827D8" w:rsidRPr="00E827D8" w:rsidRDefault="00E827D8" w:rsidP="00E827D8">
      <w:pPr>
        <w:numPr>
          <w:ilvl w:val="1"/>
          <w:numId w:val="4"/>
        </w:numPr>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lastRenderedPageBreak/>
        <w:t>Контракт составлен на</w:t>
      </w:r>
      <w:proofErr w:type="gramStart"/>
      <w:r w:rsidRPr="00E827D8">
        <w:rPr>
          <w:rFonts w:ascii="Times New Roman" w:hAnsi="Times New Roman"/>
          <w:sz w:val="24"/>
        </w:rPr>
        <w:t xml:space="preserve">___ (___) </w:t>
      </w:r>
      <w:proofErr w:type="gramEnd"/>
      <w:r w:rsidRPr="00E827D8">
        <w:rPr>
          <w:rFonts w:ascii="Times New Roman" w:hAnsi="Times New Roman"/>
          <w:sz w:val="24"/>
        </w:rPr>
        <w:t xml:space="preserve">листах. </w:t>
      </w:r>
      <w:proofErr w:type="gramStart"/>
      <w:r w:rsidRPr="00E827D8">
        <w:rPr>
          <w:rFonts w:ascii="Times New Roman" w:hAnsi="Times New Roman"/>
          <w:sz w:val="24"/>
        </w:rPr>
        <w:t>(Контракт составлен в форме электронного документа.</w:t>
      </w:r>
      <w:proofErr w:type="gramEnd"/>
      <w:r w:rsidRPr="00E827D8">
        <w:rPr>
          <w:rFonts w:ascii="Times New Roman" w:hAnsi="Times New Roman"/>
          <w:sz w:val="24"/>
        </w:rPr>
        <w:t xml:space="preserve"> </w:t>
      </w:r>
      <w:proofErr w:type="gramStart"/>
      <w:r w:rsidRPr="00E827D8">
        <w:rPr>
          <w:rFonts w:ascii="Times New Roman" w:hAnsi="Times New Roman"/>
          <w:sz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roofErr w:type="gramEnd"/>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Все приложения к Контракту являются его неотъемной частью. К Контракту прилагаются:</w:t>
      </w:r>
    </w:p>
    <w:p w:rsidR="00E827D8" w:rsidRPr="00E827D8" w:rsidRDefault="00E827D8" w:rsidP="00E827D8">
      <w:pPr>
        <w:widowControl w:val="0"/>
        <w:tabs>
          <w:tab w:val="left" w:pos="0"/>
          <w:tab w:val="left" w:pos="1701"/>
        </w:tabs>
        <w:autoSpaceDE w:val="0"/>
        <w:autoSpaceDN w:val="0"/>
        <w:adjustRightInd w:val="0"/>
        <w:spacing w:after="0"/>
        <w:ind w:firstLine="709"/>
        <w:rPr>
          <w:rFonts w:ascii="Times New Roman" w:hAnsi="Times New Roman"/>
          <w:sz w:val="24"/>
        </w:rPr>
      </w:pPr>
      <w:r w:rsidRPr="00E827D8">
        <w:rPr>
          <w:rFonts w:ascii="Times New Roman" w:hAnsi="Times New Roman"/>
          <w:sz w:val="24"/>
        </w:rPr>
        <w:t>Описание объекта закупки (Приложение №1);</w:t>
      </w:r>
    </w:p>
    <w:p w:rsidR="00E827D8" w:rsidRPr="00E827D8" w:rsidRDefault="00E827D8" w:rsidP="00E827D8">
      <w:pPr>
        <w:tabs>
          <w:tab w:val="left" w:pos="0"/>
        </w:tabs>
        <w:spacing w:after="0"/>
        <w:ind w:firstLine="709"/>
        <w:rPr>
          <w:rFonts w:ascii="Times New Roman" w:hAnsi="Times New Roman"/>
          <w:sz w:val="24"/>
        </w:rPr>
      </w:pPr>
      <w:r w:rsidRPr="00E827D8">
        <w:rPr>
          <w:rFonts w:ascii="Times New Roman" w:hAnsi="Times New Roman"/>
          <w:sz w:val="24"/>
        </w:rPr>
        <w:t>Локальный сметный расчет (Приложение №2).</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E827D8">
        <w:rPr>
          <w:rFonts w:ascii="Times New Roman" w:hAnsi="Times New Roman"/>
          <w:sz w:val="24"/>
        </w:rPr>
        <w:t>с даты</w:t>
      </w:r>
      <w:proofErr w:type="gramEnd"/>
      <w:r w:rsidRPr="00E827D8">
        <w:rPr>
          <w:rFonts w:ascii="Times New Roman" w:hAnsi="Times New Roman"/>
          <w:sz w:val="24"/>
        </w:rPr>
        <w:t xml:space="preserve"> такого изменения.</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E827D8">
        <w:rPr>
          <w:rFonts w:ascii="Times New Roman" w:hAnsi="Times New Roman"/>
          <w:sz w:val="24"/>
        </w:rPr>
        <w:t>положений бюджетного законодательства Российской Федерации цены Контракта</w:t>
      </w:r>
      <w:proofErr w:type="gramEnd"/>
      <w:r w:rsidRPr="00E827D8">
        <w:rPr>
          <w:rFonts w:ascii="Times New Roman" w:hAnsi="Times New Roman"/>
          <w:sz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r w:rsidRPr="00E827D8">
        <w:rPr>
          <w:rFonts w:ascii="Times New Roman" w:hAnsi="Times New Roman"/>
          <w:sz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E827D8" w:rsidRPr="00E827D8" w:rsidRDefault="00E827D8" w:rsidP="00E827D8">
      <w:pPr>
        <w:numPr>
          <w:ilvl w:val="1"/>
          <w:numId w:val="4"/>
        </w:numPr>
        <w:tabs>
          <w:tab w:val="left" w:pos="0"/>
        </w:tabs>
        <w:autoSpaceDE w:val="0"/>
        <w:autoSpaceDN w:val="0"/>
        <w:adjustRightInd w:val="0"/>
        <w:spacing w:after="0" w:line="240" w:lineRule="auto"/>
        <w:ind w:left="0" w:firstLine="709"/>
        <w:jc w:val="both"/>
        <w:rPr>
          <w:rFonts w:ascii="Times New Roman" w:hAnsi="Times New Roman"/>
          <w:sz w:val="24"/>
        </w:rPr>
      </w:pPr>
      <w:proofErr w:type="gramStart"/>
      <w:r w:rsidRPr="00E827D8">
        <w:rPr>
          <w:rFonts w:ascii="Times New Roman" w:hAnsi="Times New Roman"/>
          <w:sz w:val="24"/>
        </w:rPr>
        <w:t xml:space="preserve">При исполнении своих обязательств по Контракту Стороны, их </w:t>
      </w:r>
      <w:proofErr w:type="spellStart"/>
      <w:r w:rsidRPr="00E827D8">
        <w:rPr>
          <w:rFonts w:ascii="Times New Roman" w:hAnsi="Times New Roman"/>
          <w:sz w:val="24"/>
        </w:rPr>
        <w:t>аффилированные</w:t>
      </w:r>
      <w:proofErr w:type="spellEnd"/>
      <w:r w:rsidRPr="00E827D8">
        <w:rPr>
          <w:rFonts w:ascii="Times New Roman" w:hAnsi="Times New Roman"/>
          <w:sz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827D8" w:rsidRPr="005D33B8" w:rsidRDefault="00E827D8" w:rsidP="00E827D8">
      <w:pPr>
        <w:numPr>
          <w:ilvl w:val="0"/>
          <w:numId w:val="4"/>
        </w:numPr>
        <w:tabs>
          <w:tab w:val="left" w:pos="567"/>
        </w:tabs>
        <w:spacing w:before="120" w:after="60" w:line="240" w:lineRule="auto"/>
        <w:ind w:left="0" w:firstLine="709"/>
        <w:jc w:val="center"/>
        <w:rPr>
          <w:rFonts w:ascii="Times New Roman" w:hAnsi="Times New Roman"/>
          <w:b/>
          <w:sz w:val="24"/>
        </w:rPr>
      </w:pPr>
      <w:r w:rsidRPr="005D33B8">
        <w:rPr>
          <w:rFonts w:ascii="Times New Roman" w:hAnsi="Times New Roman"/>
          <w:b/>
          <w:sz w:val="24"/>
        </w:rPr>
        <w:t>Адреса места нахождения, банковские реквизиты и подписи Сторон</w:t>
      </w:r>
    </w:p>
    <w:tbl>
      <w:tblPr>
        <w:tblW w:w="0" w:type="auto"/>
        <w:tblInd w:w="108" w:type="dxa"/>
        <w:tblLook w:val="04A0"/>
      </w:tblPr>
      <w:tblGrid>
        <w:gridCol w:w="4993"/>
        <w:gridCol w:w="4470"/>
      </w:tblGrid>
      <w:tr w:rsidR="00E827D8" w:rsidRPr="00E827D8" w:rsidTr="00E827D8">
        <w:tc>
          <w:tcPr>
            <w:tcW w:w="4993" w:type="dxa"/>
          </w:tcPr>
          <w:p w:rsidR="00E827D8" w:rsidRPr="00E827D8" w:rsidRDefault="00E827D8">
            <w:pPr>
              <w:spacing w:after="0"/>
              <w:ind w:firstLine="34"/>
              <w:rPr>
                <w:rFonts w:ascii="Times New Roman" w:hAnsi="Times New Roman"/>
                <w:sz w:val="24"/>
                <w:szCs w:val="24"/>
              </w:rPr>
            </w:pPr>
            <w:r w:rsidRPr="00E827D8">
              <w:rPr>
                <w:rFonts w:ascii="Times New Roman" w:hAnsi="Times New Roman"/>
                <w:bCs/>
                <w:sz w:val="24"/>
              </w:rPr>
              <w:t>ЗАКАЗЧИК:</w:t>
            </w:r>
          </w:p>
          <w:p w:rsidR="00E827D8" w:rsidRPr="00E827D8" w:rsidRDefault="00E827D8">
            <w:pPr>
              <w:spacing w:after="0"/>
              <w:rPr>
                <w:rFonts w:ascii="Times New Roman" w:hAnsi="Times New Roman"/>
                <w:sz w:val="24"/>
              </w:rPr>
            </w:pPr>
            <w:r w:rsidRPr="00E827D8">
              <w:rPr>
                <w:rFonts w:ascii="Times New Roman" w:hAnsi="Times New Roman"/>
                <w:sz w:val="24"/>
              </w:rPr>
              <w:t xml:space="preserve">Администрация города Рубцовска </w:t>
            </w:r>
          </w:p>
          <w:p w:rsidR="00E827D8" w:rsidRPr="00E827D8" w:rsidRDefault="00E827D8">
            <w:pPr>
              <w:spacing w:after="0"/>
              <w:rPr>
                <w:rFonts w:ascii="Times New Roman" w:hAnsi="Times New Roman"/>
                <w:sz w:val="24"/>
              </w:rPr>
            </w:pPr>
            <w:r w:rsidRPr="00E827D8">
              <w:rPr>
                <w:rFonts w:ascii="Times New Roman" w:hAnsi="Times New Roman"/>
                <w:sz w:val="24"/>
              </w:rPr>
              <w:t>Алтайского края</w:t>
            </w:r>
          </w:p>
          <w:p w:rsidR="00E827D8" w:rsidRPr="00E827D8" w:rsidRDefault="00E827D8">
            <w:pPr>
              <w:spacing w:after="0"/>
              <w:rPr>
                <w:rFonts w:ascii="Times New Roman" w:hAnsi="Times New Roman"/>
                <w:sz w:val="24"/>
              </w:rPr>
            </w:pPr>
            <w:smartTag w:uri="urn:schemas-microsoft-com:office:smarttags" w:element="metricconverter">
              <w:smartTagPr>
                <w:attr w:name="ProductID" w:val="658200, г"/>
              </w:smartTagPr>
              <w:r w:rsidRPr="00E827D8">
                <w:rPr>
                  <w:rFonts w:ascii="Times New Roman" w:hAnsi="Times New Roman"/>
                  <w:sz w:val="24"/>
                </w:rPr>
                <w:t>658200, г</w:t>
              </w:r>
            </w:smartTag>
            <w:r w:rsidRPr="00E827D8">
              <w:rPr>
                <w:rFonts w:ascii="Times New Roman" w:hAnsi="Times New Roman"/>
                <w:sz w:val="24"/>
              </w:rPr>
              <w:t xml:space="preserve">. Рубцовск, пр. Ленина, 130. </w:t>
            </w:r>
          </w:p>
          <w:p w:rsidR="00E827D8" w:rsidRPr="00E827D8" w:rsidRDefault="00E827D8">
            <w:pPr>
              <w:spacing w:after="0"/>
              <w:rPr>
                <w:rFonts w:ascii="Times New Roman" w:hAnsi="Times New Roman"/>
                <w:sz w:val="24"/>
              </w:rPr>
            </w:pPr>
            <w:r w:rsidRPr="00E827D8">
              <w:rPr>
                <w:rFonts w:ascii="Times New Roman" w:hAnsi="Times New Roman"/>
                <w:sz w:val="24"/>
              </w:rPr>
              <w:t xml:space="preserve">УФК по Алтайскому краю </w:t>
            </w:r>
          </w:p>
          <w:p w:rsidR="00E827D8" w:rsidRPr="00E827D8" w:rsidRDefault="00E827D8">
            <w:pPr>
              <w:spacing w:after="0"/>
              <w:rPr>
                <w:rFonts w:ascii="Times New Roman" w:hAnsi="Times New Roman"/>
                <w:sz w:val="24"/>
              </w:rPr>
            </w:pPr>
            <w:proofErr w:type="gramStart"/>
            <w:r w:rsidRPr="00E827D8">
              <w:rPr>
                <w:rFonts w:ascii="Times New Roman" w:hAnsi="Times New Roman"/>
                <w:sz w:val="24"/>
              </w:rPr>
              <w:t>л</w:t>
            </w:r>
            <w:proofErr w:type="gramEnd"/>
            <w:r w:rsidRPr="00E827D8">
              <w:rPr>
                <w:rFonts w:ascii="Times New Roman" w:hAnsi="Times New Roman"/>
                <w:sz w:val="24"/>
              </w:rPr>
              <w:t xml:space="preserve">/с 03173011690  </w:t>
            </w:r>
          </w:p>
          <w:p w:rsidR="00E827D8" w:rsidRPr="00E827D8" w:rsidRDefault="00E827D8">
            <w:pPr>
              <w:spacing w:after="0"/>
              <w:rPr>
                <w:rFonts w:ascii="Times New Roman" w:hAnsi="Times New Roman"/>
                <w:sz w:val="24"/>
              </w:rPr>
            </w:pPr>
            <w:r w:rsidRPr="00E827D8">
              <w:rPr>
                <w:rFonts w:ascii="Times New Roman" w:hAnsi="Times New Roman"/>
                <w:sz w:val="24"/>
              </w:rPr>
              <w:t>Отделение Барнаул г</w:t>
            </w:r>
            <w:proofErr w:type="gramStart"/>
            <w:r w:rsidRPr="00E827D8">
              <w:rPr>
                <w:rFonts w:ascii="Times New Roman" w:hAnsi="Times New Roman"/>
                <w:sz w:val="24"/>
              </w:rPr>
              <w:t>.Б</w:t>
            </w:r>
            <w:proofErr w:type="gramEnd"/>
            <w:r w:rsidRPr="00E827D8">
              <w:rPr>
                <w:rFonts w:ascii="Times New Roman" w:hAnsi="Times New Roman"/>
                <w:sz w:val="24"/>
              </w:rPr>
              <w:t>арнаул</w:t>
            </w:r>
          </w:p>
          <w:p w:rsidR="00E827D8" w:rsidRPr="00E827D8" w:rsidRDefault="00E827D8">
            <w:pPr>
              <w:spacing w:after="0"/>
              <w:rPr>
                <w:rFonts w:ascii="Times New Roman" w:hAnsi="Times New Roman"/>
                <w:sz w:val="24"/>
              </w:rPr>
            </w:pPr>
            <w:proofErr w:type="spellStart"/>
            <w:proofErr w:type="gramStart"/>
            <w:r w:rsidRPr="00E827D8">
              <w:rPr>
                <w:rFonts w:ascii="Times New Roman" w:hAnsi="Times New Roman"/>
                <w:sz w:val="24"/>
              </w:rPr>
              <w:t>р</w:t>
            </w:r>
            <w:proofErr w:type="spellEnd"/>
            <w:proofErr w:type="gramEnd"/>
            <w:r w:rsidRPr="00E827D8">
              <w:rPr>
                <w:rFonts w:ascii="Times New Roman" w:hAnsi="Times New Roman"/>
                <w:sz w:val="24"/>
              </w:rPr>
              <w:t>/с 40204810400000006900</w:t>
            </w:r>
          </w:p>
          <w:p w:rsidR="00E827D8" w:rsidRPr="00E827D8" w:rsidRDefault="00E827D8">
            <w:pPr>
              <w:spacing w:after="0"/>
              <w:rPr>
                <w:rFonts w:ascii="Times New Roman" w:hAnsi="Times New Roman"/>
                <w:sz w:val="24"/>
              </w:rPr>
            </w:pPr>
            <w:r w:rsidRPr="00E827D8">
              <w:rPr>
                <w:rFonts w:ascii="Times New Roman" w:hAnsi="Times New Roman"/>
                <w:sz w:val="24"/>
              </w:rPr>
              <w:t>ИНН  2209011079</w:t>
            </w:r>
          </w:p>
          <w:p w:rsidR="00E827D8" w:rsidRPr="00E827D8" w:rsidRDefault="00E827D8">
            <w:pPr>
              <w:spacing w:after="0"/>
              <w:rPr>
                <w:rFonts w:ascii="Times New Roman" w:hAnsi="Times New Roman"/>
                <w:sz w:val="24"/>
              </w:rPr>
            </w:pPr>
            <w:r w:rsidRPr="00E827D8">
              <w:rPr>
                <w:rFonts w:ascii="Times New Roman" w:hAnsi="Times New Roman"/>
                <w:sz w:val="24"/>
              </w:rPr>
              <w:t xml:space="preserve">КПП 220901001       </w:t>
            </w:r>
          </w:p>
          <w:p w:rsidR="00E827D8" w:rsidRPr="00E827D8" w:rsidRDefault="00E827D8">
            <w:pPr>
              <w:spacing w:after="0"/>
              <w:rPr>
                <w:rFonts w:ascii="Times New Roman" w:hAnsi="Times New Roman"/>
                <w:sz w:val="24"/>
              </w:rPr>
            </w:pPr>
            <w:r w:rsidRPr="00E827D8">
              <w:rPr>
                <w:rFonts w:ascii="Times New Roman" w:hAnsi="Times New Roman"/>
                <w:sz w:val="24"/>
              </w:rPr>
              <w:t>БИК 040173001</w:t>
            </w:r>
          </w:p>
          <w:p w:rsidR="00E827D8" w:rsidRPr="00E827D8" w:rsidRDefault="00E827D8">
            <w:pPr>
              <w:tabs>
                <w:tab w:val="center" w:pos="2743"/>
              </w:tabs>
              <w:spacing w:after="0"/>
              <w:rPr>
                <w:rFonts w:ascii="Times New Roman" w:hAnsi="Times New Roman"/>
                <w:sz w:val="24"/>
              </w:rPr>
            </w:pPr>
            <w:r w:rsidRPr="00E827D8">
              <w:rPr>
                <w:rFonts w:ascii="Times New Roman" w:hAnsi="Times New Roman"/>
                <w:sz w:val="24"/>
              </w:rPr>
              <w:t>Должность</w:t>
            </w:r>
            <w:r w:rsidRPr="00E827D8">
              <w:rPr>
                <w:rFonts w:ascii="Times New Roman" w:hAnsi="Times New Roman"/>
                <w:sz w:val="24"/>
              </w:rPr>
              <w:tab/>
            </w:r>
          </w:p>
          <w:p w:rsidR="00E827D8" w:rsidRPr="00E827D8" w:rsidRDefault="00E827D8">
            <w:pPr>
              <w:autoSpaceDE w:val="0"/>
              <w:autoSpaceDN w:val="0"/>
              <w:adjustRightInd w:val="0"/>
              <w:spacing w:after="0"/>
              <w:rPr>
                <w:rFonts w:ascii="Times New Roman" w:hAnsi="Times New Roman"/>
                <w:sz w:val="24"/>
              </w:rPr>
            </w:pPr>
            <w:r w:rsidRPr="00E827D8">
              <w:rPr>
                <w:rFonts w:ascii="Times New Roman" w:hAnsi="Times New Roman"/>
                <w:sz w:val="24"/>
              </w:rPr>
              <w:t>_________________ Ф.И.О.</w:t>
            </w:r>
          </w:p>
          <w:p w:rsidR="00E827D8" w:rsidRPr="00E827D8" w:rsidRDefault="00E827D8">
            <w:pPr>
              <w:autoSpaceDE w:val="0"/>
              <w:autoSpaceDN w:val="0"/>
              <w:adjustRightInd w:val="0"/>
              <w:spacing w:after="0"/>
              <w:ind w:firstLine="34"/>
              <w:rPr>
                <w:rFonts w:ascii="Times New Roman" w:hAnsi="Times New Roman"/>
                <w:sz w:val="24"/>
              </w:rPr>
            </w:pPr>
            <w:r w:rsidRPr="00E827D8">
              <w:rPr>
                <w:rFonts w:ascii="Times New Roman" w:hAnsi="Times New Roman"/>
                <w:sz w:val="24"/>
              </w:rPr>
              <w:t>"___" ___________ 201_ года</w:t>
            </w:r>
          </w:p>
          <w:p w:rsidR="00E827D8" w:rsidRPr="00E827D8" w:rsidRDefault="00E827D8">
            <w:pPr>
              <w:autoSpaceDE w:val="0"/>
              <w:autoSpaceDN w:val="0"/>
              <w:adjustRightInd w:val="0"/>
              <w:spacing w:after="0"/>
              <w:ind w:firstLine="34"/>
              <w:jc w:val="both"/>
              <w:rPr>
                <w:rFonts w:ascii="Times New Roman" w:hAnsi="Times New Roman"/>
                <w:sz w:val="24"/>
                <w:szCs w:val="24"/>
              </w:rPr>
            </w:pPr>
            <w:r w:rsidRPr="00E827D8">
              <w:rPr>
                <w:rFonts w:ascii="Times New Roman" w:hAnsi="Times New Roman"/>
                <w:sz w:val="24"/>
              </w:rPr>
              <w:t xml:space="preserve">        М.П.</w:t>
            </w:r>
          </w:p>
        </w:tc>
        <w:tc>
          <w:tcPr>
            <w:tcW w:w="4470" w:type="dxa"/>
          </w:tcPr>
          <w:p w:rsidR="00E827D8" w:rsidRPr="00E827D8" w:rsidRDefault="00E827D8">
            <w:pPr>
              <w:spacing w:after="0"/>
              <w:rPr>
                <w:rFonts w:ascii="Times New Roman" w:hAnsi="Times New Roman"/>
                <w:sz w:val="24"/>
                <w:szCs w:val="24"/>
              </w:rPr>
            </w:pPr>
            <w:r w:rsidRPr="00E827D8">
              <w:rPr>
                <w:rFonts w:ascii="Times New Roman" w:hAnsi="Times New Roman"/>
                <w:bCs/>
                <w:sz w:val="24"/>
              </w:rPr>
              <w:t>ПОДРЯДЧИК:</w:t>
            </w:r>
          </w:p>
          <w:p w:rsidR="00E827D8" w:rsidRPr="00E827D8" w:rsidRDefault="00E827D8">
            <w:pPr>
              <w:spacing w:after="0"/>
              <w:ind w:firstLine="2"/>
              <w:rPr>
                <w:rFonts w:ascii="Times New Roman" w:hAnsi="Times New Roman"/>
                <w:sz w:val="24"/>
              </w:rPr>
            </w:pPr>
            <w:r w:rsidRPr="00E827D8">
              <w:rPr>
                <w:rFonts w:ascii="Times New Roman" w:hAnsi="Times New Roman"/>
                <w:sz w:val="24"/>
              </w:rPr>
              <w:t>Наименование</w:t>
            </w:r>
          </w:p>
          <w:p w:rsidR="00E827D8" w:rsidRPr="00E827D8" w:rsidRDefault="00E827D8">
            <w:pPr>
              <w:spacing w:after="0"/>
              <w:ind w:firstLine="2"/>
              <w:rPr>
                <w:rFonts w:ascii="Times New Roman" w:hAnsi="Times New Roman"/>
                <w:sz w:val="24"/>
              </w:rPr>
            </w:pPr>
            <w:r w:rsidRPr="00E827D8">
              <w:rPr>
                <w:rFonts w:ascii="Times New Roman" w:hAnsi="Times New Roman"/>
                <w:sz w:val="24"/>
              </w:rPr>
              <w:t>Юридический адрес</w:t>
            </w:r>
          </w:p>
          <w:p w:rsidR="00E827D8" w:rsidRPr="00E827D8" w:rsidRDefault="00E827D8">
            <w:pPr>
              <w:spacing w:after="0"/>
              <w:ind w:firstLine="2"/>
              <w:rPr>
                <w:rFonts w:ascii="Times New Roman" w:hAnsi="Times New Roman"/>
                <w:sz w:val="24"/>
              </w:rPr>
            </w:pPr>
            <w:r w:rsidRPr="00E827D8">
              <w:rPr>
                <w:rFonts w:ascii="Times New Roman" w:hAnsi="Times New Roman"/>
                <w:sz w:val="24"/>
              </w:rPr>
              <w:t>Телефон,       Факс</w:t>
            </w:r>
          </w:p>
          <w:p w:rsidR="00E827D8" w:rsidRPr="00E827D8" w:rsidRDefault="00E827D8">
            <w:pPr>
              <w:spacing w:after="0"/>
              <w:ind w:firstLine="2"/>
              <w:rPr>
                <w:rFonts w:ascii="Times New Roman" w:hAnsi="Times New Roman"/>
                <w:sz w:val="24"/>
              </w:rPr>
            </w:pPr>
            <w:r w:rsidRPr="00E827D8">
              <w:rPr>
                <w:rFonts w:ascii="Times New Roman" w:hAnsi="Times New Roman"/>
                <w:sz w:val="24"/>
              </w:rPr>
              <w:t>Наименование банка</w:t>
            </w:r>
          </w:p>
          <w:p w:rsidR="00E827D8" w:rsidRPr="00E827D8" w:rsidRDefault="00E827D8">
            <w:pPr>
              <w:spacing w:after="0"/>
              <w:ind w:firstLine="2"/>
              <w:rPr>
                <w:rFonts w:ascii="Times New Roman" w:hAnsi="Times New Roman"/>
                <w:sz w:val="24"/>
              </w:rPr>
            </w:pPr>
            <w:proofErr w:type="spellStart"/>
            <w:proofErr w:type="gramStart"/>
            <w:r w:rsidRPr="00E827D8">
              <w:rPr>
                <w:rFonts w:ascii="Times New Roman" w:hAnsi="Times New Roman"/>
                <w:sz w:val="24"/>
              </w:rPr>
              <w:t>р</w:t>
            </w:r>
            <w:proofErr w:type="spellEnd"/>
            <w:proofErr w:type="gramEnd"/>
            <w:r w:rsidRPr="00E827D8">
              <w:rPr>
                <w:rFonts w:ascii="Times New Roman" w:hAnsi="Times New Roman"/>
                <w:sz w:val="24"/>
              </w:rPr>
              <w:t>/с</w:t>
            </w:r>
          </w:p>
          <w:p w:rsidR="00E827D8" w:rsidRPr="00E827D8" w:rsidRDefault="00E827D8">
            <w:pPr>
              <w:spacing w:after="0"/>
              <w:ind w:firstLine="2"/>
              <w:rPr>
                <w:rFonts w:ascii="Times New Roman" w:hAnsi="Times New Roman"/>
                <w:sz w:val="24"/>
              </w:rPr>
            </w:pPr>
            <w:r w:rsidRPr="00E827D8">
              <w:rPr>
                <w:rFonts w:ascii="Times New Roman" w:hAnsi="Times New Roman"/>
                <w:sz w:val="24"/>
              </w:rPr>
              <w:t>к/с</w:t>
            </w:r>
          </w:p>
          <w:p w:rsidR="00E827D8" w:rsidRPr="00E827D8" w:rsidRDefault="00E827D8">
            <w:pPr>
              <w:spacing w:after="0"/>
              <w:ind w:firstLine="2"/>
              <w:rPr>
                <w:rFonts w:ascii="Times New Roman" w:hAnsi="Times New Roman"/>
                <w:sz w:val="24"/>
              </w:rPr>
            </w:pPr>
            <w:r w:rsidRPr="00E827D8">
              <w:rPr>
                <w:rFonts w:ascii="Times New Roman" w:hAnsi="Times New Roman"/>
                <w:sz w:val="24"/>
              </w:rPr>
              <w:t xml:space="preserve">ИНН        КПП </w:t>
            </w:r>
          </w:p>
          <w:p w:rsidR="00E827D8" w:rsidRPr="00E827D8" w:rsidRDefault="00E827D8">
            <w:pPr>
              <w:spacing w:after="0"/>
              <w:ind w:firstLine="2"/>
              <w:rPr>
                <w:rFonts w:ascii="Times New Roman" w:hAnsi="Times New Roman"/>
                <w:sz w:val="24"/>
              </w:rPr>
            </w:pPr>
            <w:r w:rsidRPr="00E827D8">
              <w:rPr>
                <w:rFonts w:ascii="Times New Roman" w:hAnsi="Times New Roman"/>
                <w:sz w:val="24"/>
              </w:rPr>
              <w:t xml:space="preserve">БИК  </w:t>
            </w:r>
          </w:p>
          <w:p w:rsidR="00E827D8" w:rsidRPr="00E827D8" w:rsidRDefault="00E827D8">
            <w:pPr>
              <w:spacing w:after="0"/>
              <w:ind w:firstLine="2"/>
              <w:rPr>
                <w:rFonts w:ascii="Times New Roman" w:hAnsi="Times New Roman"/>
                <w:sz w:val="24"/>
              </w:rPr>
            </w:pPr>
            <w:r w:rsidRPr="00E827D8">
              <w:rPr>
                <w:rFonts w:ascii="Times New Roman" w:hAnsi="Times New Roman"/>
                <w:sz w:val="24"/>
              </w:rPr>
              <w:t>Дата постановки на учет в                налоговый орган, ОКПО</w:t>
            </w:r>
          </w:p>
          <w:p w:rsidR="00E827D8" w:rsidRPr="00E827D8" w:rsidRDefault="00E827D8">
            <w:pPr>
              <w:spacing w:after="0"/>
              <w:ind w:firstLine="2"/>
              <w:rPr>
                <w:rFonts w:ascii="Times New Roman" w:hAnsi="Times New Roman"/>
                <w:sz w:val="24"/>
              </w:rPr>
            </w:pPr>
            <w:r w:rsidRPr="00E827D8">
              <w:rPr>
                <w:rFonts w:ascii="Times New Roman" w:hAnsi="Times New Roman"/>
                <w:sz w:val="24"/>
              </w:rPr>
              <w:t>Должность</w:t>
            </w:r>
          </w:p>
          <w:p w:rsidR="00E827D8" w:rsidRPr="00E827D8" w:rsidRDefault="00E827D8">
            <w:pPr>
              <w:spacing w:after="0"/>
              <w:ind w:firstLine="2"/>
              <w:rPr>
                <w:rFonts w:ascii="Times New Roman" w:hAnsi="Times New Roman"/>
                <w:sz w:val="24"/>
              </w:rPr>
            </w:pPr>
            <w:r w:rsidRPr="00E827D8">
              <w:rPr>
                <w:rFonts w:ascii="Times New Roman" w:hAnsi="Times New Roman"/>
                <w:sz w:val="24"/>
              </w:rPr>
              <w:t>_______________Ф.И.О.                                              "___" ____________ 201_ года</w:t>
            </w:r>
          </w:p>
          <w:p w:rsidR="00E827D8" w:rsidRPr="00E827D8" w:rsidRDefault="00E827D8">
            <w:pPr>
              <w:spacing w:after="0"/>
              <w:ind w:firstLine="709"/>
              <w:jc w:val="both"/>
              <w:rPr>
                <w:rFonts w:ascii="Times New Roman" w:hAnsi="Times New Roman"/>
                <w:sz w:val="24"/>
                <w:szCs w:val="24"/>
              </w:rPr>
            </w:pPr>
            <w:r w:rsidRPr="00E827D8">
              <w:rPr>
                <w:rFonts w:ascii="Times New Roman" w:hAnsi="Times New Roman"/>
                <w:sz w:val="24"/>
              </w:rPr>
              <w:t xml:space="preserve">         М.П.</w:t>
            </w:r>
          </w:p>
        </w:tc>
      </w:tr>
    </w:tbl>
    <w:p w:rsidR="00E827D8" w:rsidRPr="00E827D8" w:rsidRDefault="00E827D8" w:rsidP="00E827D8">
      <w:pPr>
        <w:autoSpaceDE w:val="0"/>
        <w:autoSpaceDN w:val="0"/>
        <w:adjustRightInd w:val="0"/>
        <w:spacing w:before="62" w:after="0" w:line="240" w:lineRule="exact"/>
        <w:ind w:right="-2"/>
        <w:rPr>
          <w:rFonts w:ascii="Times New Roman" w:hAnsi="Times New Roman"/>
          <w:sz w:val="24"/>
        </w:rPr>
      </w:pPr>
      <w:r w:rsidRPr="00E827D8">
        <w:rPr>
          <w:rFonts w:ascii="Times New Roman" w:hAnsi="Times New Roman"/>
          <w:sz w:val="24"/>
        </w:rPr>
        <w:lastRenderedPageBreak/>
        <w:t xml:space="preserve">                                                                         </w:t>
      </w:r>
      <w:r w:rsidR="005D33B8">
        <w:rPr>
          <w:rFonts w:ascii="Times New Roman" w:hAnsi="Times New Roman"/>
          <w:sz w:val="24"/>
        </w:rPr>
        <w:t xml:space="preserve">                               </w:t>
      </w:r>
      <w:r w:rsidRPr="00E827D8">
        <w:rPr>
          <w:rFonts w:ascii="Times New Roman" w:hAnsi="Times New Roman"/>
          <w:sz w:val="24"/>
        </w:rPr>
        <w:t xml:space="preserve">Приложение № 1                                                                                                                                          </w:t>
      </w:r>
    </w:p>
    <w:p w:rsidR="00E827D8" w:rsidRPr="00E827D8" w:rsidRDefault="00E827D8" w:rsidP="00E827D8">
      <w:pPr>
        <w:spacing w:after="0"/>
        <w:rPr>
          <w:rFonts w:ascii="Times New Roman" w:hAnsi="Times New Roman"/>
          <w:sz w:val="24"/>
        </w:rPr>
      </w:pPr>
      <w:r w:rsidRPr="00E827D8">
        <w:rPr>
          <w:rFonts w:ascii="Times New Roman" w:hAnsi="Times New Roman"/>
          <w:sz w:val="24"/>
        </w:rPr>
        <w:t xml:space="preserve">                                                                                  </w:t>
      </w:r>
      <w:r w:rsidR="005D33B8">
        <w:rPr>
          <w:rFonts w:ascii="Times New Roman" w:hAnsi="Times New Roman"/>
          <w:sz w:val="24"/>
        </w:rPr>
        <w:t xml:space="preserve">                      </w:t>
      </w:r>
      <w:r w:rsidRPr="00E827D8">
        <w:rPr>
          <w:rFonts w:ascii="Times New Roman" w:hAnsi="Times New Roman"/>
          <w:sz w:val="24"/>
        </w:rPr>
        <w:t xml:space="preserve">к </w:t>
      </w:r>
      <w:r w:rsidR="005D33B8">
        <w:rPr>
          <w:rFonts w:ascii="Times New Roman" w:hAnsi="Times New Roman"/>
          <w:sz w:val="24"/>
        </w:rPr>
        <w:t>К</w:t>
      </w:r>
      <w:r w:rsidRPr="00E827D8">
        <w:rPr>
          <w:rFonts w:ascii="Times New Roman" w:hAnsi="Times New Roman"/>
          <w:sz w:val="24"/>
        </w:rPr>
        <w:t>онтракту</w:t>
      </w:r>
      <w:r w:rsidR="005D33B8">
        <w:rPr>
          <w:rFonts w:ascii="Times New Roman" w:hAnsi="Times New Roman"/>
          <w:sz w:val="24"/>
        </w:rPr>
        <w:t xml:space="preserve"> №_________</w:t>
      </w:r>
    </w:p>
    <w:p w:rsidR="00E827D8" w:rsidRPr="00E827D8" w:rsidRDefault="00E827D8" w:rsidP="00E827D8">
      <w:pPr>
        <w:rPr>
          <w:rFonts w:ascii="Times New Roman" w:hAnsi="Times New Roman"/>
          <w:sz w:val="24"/>
        </w:rPr>
      </w:pPr>
      <w:r w:rsidRPr="00E827D8">
        <w:rPr>
          <w:rFonts w:ascii="Times New Roman" w:hAnsi="Times New Roman"/>
          <w:sz w:val="24"/>
        </w:rPr>
        <w:t xml:space="preserve">                                                                                                         </w:t>
      </w:r>
      <w:r w:rsidR="005D33B8">
        <w:rPr>
          <w:rFonts w:ascii="Times New Roman" w:hAnsi="Times New Roman"/>
          <w:sz w:val="24"/>
        </w:rPr>
        <w:t>от  «____»__________________</w:t>
      </w:r>
      <w:r w:rsidRPr="00E827D8">
        <w:rPr>
          <w:rFonts w:ascii="Times New Roman" w:hAnsi="Times New Roman"/>
          <w:sz w:val="24"/>
        </w:rPr>
        <w:t xml:space="preserve">  </w:t>
      </w:r>
    </w:p>
    <w:p w:rsidR="007E745D" w:rsidRPr="007E745D" w:rsidRDefault="007E745D" w:rsidP="007E745D">
      <w:pPr>
        <w:jc w:val="center"/>
        <w:rPr>
          <w:rStyle w:val="FontStyle51"/>
          <w:b/>
          <w:sz w:val="24"/>
          <w:szCs w:val="24"/>
        </w:rPr>
      </w:pPr>
      <w:r w:rsidRPr="007E745D">
        <w:rPr>
          <w:rStyle w:val="FontStyle51"/>
          <w:b/>
          <w:sz w:val="24"/>
          <w:szCs w:val="24"/>
        </w:rPr>
        <w:t>Описание объекта закупки</w:t>
      </w:r>
    </w:p>
    <w:p w:rsidR="007E745D" w:rsidRPr="007E745D" w:rsidRDefault="007E745D" w:rsidP="007E745D">
      <w:pPr>
        <w:ind w:firstLine="540"/>
        <w:rPr>
          <w:rFonts w:ascii="Times New Roman" w:hAnsi="Times New Roman" w:cs="Times New Roman"/>
          <w:sz w:val="24"/>
          <w:szCs w:val="24"/>
        </w:rPr>
      </w:pPr>
      <w:r w:rsidRPr="007E745D">
        <w:rPr>
          <w:rFonts w:ascii="Times New Roman" w:hAnsi="Times New Roman" w:cs="Times New Roman"/>
          <w:sz w:val="24"/>
          <w:szCs w:val="24"/>
        </w:rPr>
        <w:t xml:space="preserve">Подрядчик должен </w:t>
      </w:r>
      <w:r w:rsidRPr="007E745D">
        <w:rPr>
          <w:rStyle w:val="FontStyle50"/>
          <w:b w:val="0"/>
        </w:rPr>
        <w:t xml:space="preserve">выполнить работы по капитальному ремонту </w:t>
      </w:r>
      <w:r w:rsidRPr="007E745D">
        <w:rPr>
          <w:rFonts w:ascii="Times New Roman" w:hAnsi="Times New Roman" w:cs="Times New Roman"/>
          <w:sz w:val="24"/>
          <w:szCs w:val="24"/>
        </w:rPr>
        <w:t>нежилого помещения, являющегося объектом муниципальной собственности</w:t>
      </w:r>
      <w:r w:rsidRPr="007E745D">
        <w:rPr>
          <w:rStyle w:val="FontStyle50"/>
          <w:b w:val="0"/>
        </w:rPr>
        <w:t>, расположенного по адресу: Алтайский край, город Рубцовск, ул</w:t>
      </w:r>
      <w:proofErr w:type="gramStart"/>
      <w:r w:rsidRPr="007E745D">
        <w:rPr>
          <w:rStyle w:val="FontStyle50"/>
          <w:b w:val="0"/>
        </w:rPr>
        <w:t>.Г</w:t>
      </w:r>
      <w:proofErr w:type="gramEnd"/>
      <w:r w:rsidRPr="007E745D">
        <w:rPr>
          <w:rStyle w:val="FontStyle50"/>
          <w:b w:val="0"/>
        </w:rPr>
        <w:t>ромова, д.34.</w:t>
      </w:r>
    </w:p>
    <w:p w:rsidR="007E745D" w:rsidRPr="007E745D" w:rsidRDefault="007E745D" w:rsidP="007E745D">
      <w:pPr>
        <w:numPr>
          <w:ilvl w:val="0"/>
          <w:numId w:val="6"/>
        </w:numPr>
        <w:spacing w:after="120" w:line="240" w:lineRule="auto"/>
        <w:jc w:val="both"/>
        <w:rPr>
          <w:rFonts w:ascii="Times New Roman" w:hAnsi="Times New Roman" w:cs="Times New Roman"/>
          <w:sz w:val="24"/>
          <w:szCs w:val="24"/>
        </w:rPr>
      </w:pPr>
      <w:r w:rsidRPr="007E745D">
        <w:rPr>
          <w:rFonts w:ascii="Times New Roman" w:hAnsi="Times New Roman" w:cs="Times New Roman"/>
          <w:sz w:val="24"/>
          <w:szCs w:val="24"/>
        </w:rPr>
        <w:t>Перечень и объем работ: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6270"/>
        <w:gridCol w:w="2128"/>
        <w:gridCol w:w="984"/>
      </w:tblGrid>
      <w:tr w:rsidR="007E745D" w:rsidRPr="007E745D" w:rsidTr="00B61646">
        <w:tc>
          <w:tcPr>
            <w:tcW w:w="486" w:type="dxa"/>
          </w:tcPr>
          <w:p w:rsidR="007E745D" w:rsidRPr="007E745D" w:rsidRDefault="007E745D" w:rsidP="00B61646">
            <w:pPr>
              <w:rPr>
                <w:rFonts w:ascii="Times New Roman" w:hAnsi="Times New Roman" w:cs="Times New Roman"/>
                <w:sz w:val="24"/>
                <w:szCs w:val="24"/>
              </w:rPr>
            </w:pPr>
            <w:r w:rsidRPr="007E745D">
              <w:rPr>
                <w:rFonts w:ascii="Times New Roman" w:hAnsi="Times New Roman" w:cs="Times New Roman"/>
                <w:sz w:val="24"/>
                <w:szCs w:val="24"/>
              </w:rPr>
              <w:t xml:space="preserve">№ </w:t>
            </w:r>
            <w:proofErr w:type="spellStart"/>
            <w:proofErr w:type="gramStart"/>
            <w:r w:rsidRPr="007E745D">
              <w:rPr>
                <w:rFonts w:ascii="Times New Roman" w:hAnsi="Times New Roman" w:cs="Times New Roman"/>
                <w:sz w:val="24"/>
                <w:szCs w:val="24"/>
              </w:rPr>
              <w:t>п</w:t>
            </w:r>
            <w:proofErr w:type="spellEnd"/>
            <w:proofErr w:type="gramEnd"/>
            <w:r w:rsidRPr="007E745D">
              <w:rPr>
                <w:rFonts w:ascii="Times New Roman" w:hAnsi="Times New Roman" w:cs="Times New Roman"/>
                <w:sz w:val="24"/>
                <w:szCs w:val="24"/>
              </w:rPr>
              <w:t>/</w:t>
            </w:r>
            <w:proofErr w:type="spellStart"/>
            <w:r w:rsidRPr="007E745D">
              <w:rPr>
                <w:rFonts w:ascii="Times New Roman" w:hAnsi="Times New Roman" w:cs="Times New Roman"/>
                <w:sz w:val="24"/>
                <w:szCs w:val="24"/>
              </w:rPr>
              <w:t>п</w:t>
            </w:r>
            <w:proofErr w:type="spellEnd"/>
          </w:p>
        </w:tc>
        <w:tc>
          <w:tcPr>
            <w:tcW w:w="6318" w:type="dxa"/>
            <w:vAlign w:val="center"/>
          </w:tcPr>
          <w:p w:rsidR="007E745D" w:rsidRPr="007E745D" w:rsidRDefault="007E745D" w:rsidP="00B61646">
            <w:pPr>
              <w:tabs>
                <w:tab w:val="left" w:pos="215"/>
              </w:tabs>
              <w:jc w:val="center"/>
              <w:rPr>
                <w:rFonts w:ascii="Times New Roman" w:hAnsi="Times New Roman" w:cs="Times New Roman"/>
                <w:sz w:val="24"/>
                <w:szCs w:val="24"/>
              </w:rPr>
            </w:pPr>
            <w:r w:rsidRPr="007E745D">
              <w:rPr>
                <w:rFonts w:ascii="Times New Roman" w:hAnsi="Times New Roman" w:cs="Times New Roman"/>
                <w:sz w:val="24"/>
                <w:szCs w:val="24"/>
              </w:rPr>
              <w:t xml:space="preserve">Наименование материалов и работ </w:t>
            </w:r>
          </w:p>
        </w:tc>
        <w:tc>
          <w:tcPr>
            <w:tcW w:w="2131" w:type="dxa"/>
            <w:vAlign w:val="center"/>
          </w:tcPr>
          <w:p w:rsidR="007E745D" w:rsidRPr="007E745D" w:rsidRDefault="007E745D" w:rsidP="00B61646">
            <w:pPr>
              <w:tabs>
                <w:tab w:val="left" w:pos="215"/>
              </w:tabs>
              <w:jc w:val="center"/>
              <w:rPr>
                <w:rFonts w:ascii="Times New Roman" w:hAnsi="Times New Roman" w:cs="Times New Roman"/>
                <w:sz w:val="24"/>
                <w:szCs w:val="24"/>
              </w:rPr>
            </w:pPr>
            <w:r w:rsidRPr="007E745D">
              <w:rPr>
                <w:rFonts w:ascii="Times New Roman" w:hAnsi="Times New Roman" w:cs="Times New Roman"/>
                <w:sz w:val="24"/>
                <w:szCs w:val="24"/>
              </w:rPr>
              <w:t xml:space="preserve">Ед. </w:t>
            </w:r>
            <w:proofErr w:type="spellStart"/>
            <w:r w:rsidRPr="007E745D">
              <w:rPr>
                <w:rFonts w:ascii="Times New Roman" w:hAnsi="Times New Roman" w:cs="Times New Roman"/>
                <w:sz w:val="24"/>
                <w:szCs w:val="24"/>
              </w:rPr>
              <w:t>изм</w:t>
            </w:r>
            <w:proofErr w:type="spellEnd"/>
            <w:r w:rsidRPr="007E745D">
              <w:rPr>
                <w:rFonts w:ascii="Times New Roman" w:hAnsi="Times New Roman" w:cs="Times New Roman"/>
                <w:sz w:val="24"/>
                <w:szCs w:val="24"/>
              </w:rPr>
              <w:t>.</w:t>
            </w:r>
          </w:p>
        </w:tc>
        <w:tc>
          <w:tcPr>
            <w:tcW w:w="988" w:type="dxa"/>
            <w:vAlign w:val="center"/>
          </w:tcPr>
          <w:p w:rsidR="007E745D" w:rsidRPr="007E745D" w:rsidRDefault="007E745D" w:rsidP="00B61646">
            <w:pPr>
              <w:tabs>
                <w:tab w:val="left" w:pos="215"/>
              </w:tabs>
              <w:jc w:val="center"/>
              <w:rPr>
                <w:rFonts w:ascii="Times New Roman" w:hAnsi="Times New Roman" w:cs="Times New Roman"/>
                <w:sz w:val="24"/>
                <w:szCs w:val="24"/>
              </w:rPr>
            </w:pPr>
            <w:r w:rsidRPr="007E745D">
              <w:rPr>
                <w:rFonts w:ascii="Times New Roman" w:hAnsi="Times New Roman" w:cs="Times New Roman"/>
                <w:sz w:val="24"/>
                <w:szCs w:val="24"/>
              </w:rPr>
              <w:t>Кол.</w:t>
            </w:r>
          </w:p>
        </w:tc>
      </w:tr>
      <w:tr w:rsidR="007E745D" w:rsidRPr="007E745D" w:rsidTr="00B61646">
        <w:trPr>
          <w:trHeight w:val="254"/>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Разборка покрытий кровель: из рулонных материалов</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rPr>
              <w:t xml:space="preserve"> покрытия </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0,23</w:t>
            </w:r>
          </w:p>
        </w:tc>
      </w:tr>
      <w:tr w:rsidR="007E745D" w:rsidRPr="007E745D" w:rsidTr="00B61646">
        <w:trPr>
          <w:trHeight w:val="325"/>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Усиление перекрытий железобетоном снизу (плита с южной стороны)</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 м</w:t>
            </w:r>
            <w:r w:rsidRPr="007E745D">
              <w:rPr>
                <w:rFonts w:ascii="Times New Roman" w:hAnsi="Times New Roman" w:cs="Times New Roman"/>
                <w:sz w:val="24"/>
                <w:szCs w:val="24"/>
                <w:vertAlign w:val="superscript"/>
              </w:rPr>
              <w:t>3</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0,4</w:t>
            </w:r>
          </w:p>
        </w:tc>
      </w:tr>
      <w:tr w:rsidR="007E745D" w:rsidRPr="007E745D" w:rsidTr="00B61646">
        <w:trPr>
          <w:trHeight w:val="309"/>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3</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Горячекатаная арматурная сталь гладкая класса А-</w:t>
            </w:r>
            <w:proofErr w:type="gramStart"/>
            <w:r w:rsidRPr="007E745D">
              <w:rPr>
                <w:rFonts w:ascii="Times New Roman" w:hAnsi="Times New Roman" w:cs="Times New Roman"/>
                <w:sz w:val="24"/>
                <w:szCs w:val="24"/>
              </w:rPr>
              <w:t>I</w:t>
            </w:r>
            <w:proofErr w:type="gramEnd"/>
            <w:r w:rsidRPr="007E745D">
              <w:rPr>
                <w:rFonts w:ascii="Times New Roman" w:hAnsi="Times New Roman" w:cs="Times New Roman"/>
                <w:sz w:val="24"/>
                <w:szCs w:val="24"/>
              </w:rPr>
              <w:t>, диаметром 8 мм</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т</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0,04</w:t>
            </w:r>
          </w:p>
        </w:tc>
      </w:tr>
      <w:tr w:rsidR="007E745D" w:rsidRPr="007E745D" w:rsidTr="00B61646">
        <w:trPr>
          <w:trHeight w:val="325"/>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4</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Установка закладных деталей весом: до 4 кг</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т</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0,03</w:t>
            </w:r>
          </w:p>
        </w:tc>
      </w:tr>
      <w:tr w:rsidR="007E745D" w:rsidRPr="007E745D" w:rsidTr="00B61646">
        <w:trPr>
          <w:trHeight w:val="325"/>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5</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Устройство выравнивающих стяжек: цементно-песчаных толщиной 15 мм (расценка 12-01-017-01)</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rPr>
              <w:t xml:space="preserve"> стяжки</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0,23</w:t>
            </w:r>
          </w:p>
        </w:tc>
      </w:tr>
      <w:tr w:rsidR="007E745D" w:rsidRPr="007E745D" w:rsidTr="00B61646">
        <w:trPr>
          <w:trHeight w:val="325"/>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6</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Устройство выравнивающих стяжек: на каждый 1 мм изменения толщины добавлять или исключать к расценке 12-01-017-01</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rPr>
              <w:t xml:space="preserve"> стяжки</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0,23</w:t>
            </w:r>
          </w:p>
        </w:tc>
      </w:tr>
      <w:tr w:rsidR="007E745D" w:rsidRPr="007E745D" w:rsidTr="00B61646">
        <w:trPr>
          <w:trHeight w:val="325"/>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7</w:t>
            </w:r>
          </w:p>
        </w:tc>
        <w:tc>
          <w:tcPr>
            <w:tcW w:w="6318" w:type="dxa"/>
          </w:tcPr>
          <w:p w:rsidR="007E745D" w:rsidRPr="007E745D" w:rsidRDefault="007E745D" w:rsidP="00B61646">
            <w:pPr>
              <w:spacing w:after="0"/>
              <w:rPr>
                <w:rFonts w:ascii="Times New Roman" w:hAnsi="Times New Roman" w:cs="Times New Roman"/>
                <w:sz w:val="24"/>
                <w:szCs w:val="24"/>
              </w:rPr>
            </w:pPr>
            <w:proofErr w:type="spellStart"/>
            <w:r w:rsidRPr="007E745D">
              <w:rPr>
                <w:rFonts w:ascii="Times New Roman" w:hAnsi="Times New Roman" w:cs="Times New Roman"/>
                <w:sz w:val="24"/>
                <w:szCs w:val="24"/>
              </w:rPr>
              <w:t>Огрунтовка</w:t>
            </w:r>
            <w:proofErr w:type="spellEnd"/>
            <w:r w:rsidRPr="007E745D">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rPr>
              <w:t xml:space="preserve"> кровли</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0,23</w:t>
            </w:r>
          </w:p>
        </w:tc>
      </w:tr>
      <w:tr w:rsidR="007E745D" w:rsidRPr="007E745D" w:rsidTr="00B61646">
        <w:trPr>
          <w:trHeight w:val="325"/>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8</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Устройство кровель плоских из наплавляемых материалов: в один слой</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rPr>
              <w:t xml:space="preserve"> кровли</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0,23</w:t>
            </w:r>
          </w:p>
        </w:tc>
      </w:tr>
      <w:tr w:rsidR="007E745D" w:rsidRPr="007E745D" w:rsidTr="00B61646">
        <w:trPr>
          <w:trHeight w:val="325"/>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9</w:t>
            </w:r>
          </w:p>
        </w:tc>
        <w:tc>
          <w:tcPr>
            <w:tcW w:w="6318" w:type="dxa"/>
          </w:tcPr>
          <w:p w:rsidR="007E745D" w:rsidRPr="007E745D" w:rsidRDefault="007E745D" w:rsidP="00B61646">
            <w:pPr>
              <w:spacing w:after="0"/>
              <w:rPr>
                <w:rFonts w:ascii="Times New Roman" w:hAnsi="Times New Roman" w:cs="Times New Roman"/>
                <w:color w:val="FF0000"/>
                <w:sz w:val="24"/>
                <w:szCs w:val="24"/>
              </w:rPr>
            </w:pPr>
            <w:proofErr w:type="spellStart"/>
            <w:r w:rsidRPr="007E745D">
              <w:rPr>
                <w:rFonts w:ascii="Times New Roman" w:hAnsi="Times New Roman" w:cs="Times New Roman"/>
                <w:sz w:val="24"/>
                <w:szCs w:val="24"/>
              </w:rPr>
              <w:t>Унифлекс</w:t>
            </w:r>
            <w:proofErr w:type="spellEnd"/>
            <w:r w:rsidRPr="007E745D">
              <w:rPr>
                <w:rFonts w:ascii="Times New Roman" w:hAnsi="Times New Roman" w:cs="Times New Roman"/>
                <w:sz w:val="24"/>
                <w:szCs w:val="24"/>
              </w:rPr>
              <w:t xml:space="preserve"> ТКП (или эквивалент), толщиной (±0,1) 3,8 мм, массой 4,95 (±0,25)кг/ м2,  разрывная сила стеклоткани в продольном/поперечном направлении не менее 800/900Н, температура гибкости на брусе R=25мм не выше -20</w:t>
            </w:r>
            <w:proofErr w:type="gramStart"/>
            <w:r w:rsidRPr="007E745D">
              <w:rPr>
                <w:rFonts w:ascii="Times New Roman" w:hAnsi="Times New Roman" w:cs="Times New Roman"/>
                <w:sz w:val="24"/>
                <w:szCs w:val="24"/>
              </w:rPr>
              <w:t>°С</w:t>
            </w:r>
            <w:proofErr w:type="gramEnd"/>
            <w:r w:rsidRPr="007E745D">
              <w:rPr>
                <w:rFonts w:ascii="Times New Roman" w:hAnsi="Times New Roman" w:cs="Times New Roman"/>
                <w:sz w:val="24"/>
                <w:szCs w:val="24"/>
              </w:rPr>
              <w:t>, теплостойкость не менее +95°С, тип защитного покрытия  верхняя сторона </w:t>
            </w:r>
            <w:proofErr w:type="spellStart"/>
            <w:r w:rsidRPr="007E745D">
              <w:rPr>
                <w:rFonts w:ascii="Times New Roman" w:hAnsi="Times New Roman" w:cs="Times New Roman"/>
                <w:sz w:val="24"/>
                <w:szCs w:val="24"/>
              </w:rPr>
              <w:t>гранулят</w:t>
            </w:r>
            <w:proofErr w:type="spellEnd"/>
            <w:r w:rsidRPr="007E745D">
              <w:rPr>
                <w:rFonts w:ascii="Times New Roman" w:hAnsi="Times New Roman" w:cs="Times New Roman"/>
                <w:sz w:val="24"/>
                <w:szCs w:val="24"/>
              </w:rPr>
              <w:t xml:space="preserve">, сланец наплавляемая сторона пленка с логотипом </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rPr>
              <w:t xml:space="preserve"> </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26,68</w:t>
            </w:r>
          </w:p>
        </w:tc>
      </w:tr>
      <w:tr w:rsidR="007E745D" w:rsidRPr="007E745D" w:rsidTr="00B61646">
        <w:trPr>
          <w:trHeight w:val="325"/>
        </w:trPr>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Устройство примыканий кровель из наплавляемых материалов к стенам и парапетам высотой: до 600 мм без фартуков</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 примыканий</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11</w:t>
            </w:r>
          </w:p>
        </w:tc>
        <w:tc>
          <w:tcPr>
            <w:tcW w:w="6318" w:type="dxa"/>
          </w:tcPr>
          <w:p w:rsidR="007E745D" w:rsidRPr="007E745D" w:rsidRDefault="007E745D" w:rsidP="00B61646">
            <w:pPr>
              <w:spacing w:after="0"/>
              <w:rPr>
                <w:rFonts w:ascii="Times New Roman" w:hAnsi="Times New Roman" w:cs="Times New Roman"/>
                <w:sz w:val="24"/>
                <w:szCs w:val="24"/>
              </w:rPr>
            </w:pPr>
            <w:proofErr w:type="spellStart"/>
            <w:r w:rsidRPr="007E745D">
              <w:rPr>
                <w:rFonts w:ascii="Times New Roman" w:hAnsi="Times New Roman" w:cs="Times New Roman"/>
                <w:sz w:val="24"/>
                <w:szCs w:val="24"/>
              </w:rPr>
              <w:t>Унифлекс</w:t>
            </w:r>
            <w:proofErr w:type="spellEnd"/>
            <w:r w:rsidRPr="007E745D">
              <w:rPr>
                <w:rFonts w:ascii="Times New Roman" w:hAnsi="Times New Roman" w:cs="Times New Roman"/>
                <w:sz w:val="24"/>
                <w:szCs w:val="24"/>
              </w:rPr>
              <w:t xml:space="preserve"> ТКП (или эквивалент), толщиной (±0,1) 3,8 мм, массой 4,95 (±0,25)кг/ м2,  разрывная сила стеклоткани в продольном/поперечном направлении не менее 800/900Н, температура гибкости на брусе R=25мм не выше -20</w:t>
            </w:r>
            <w:proofErr w:type="gramStart"/>
            <w:r w:rsidRPr="007E745D">
              <w:rPr>
                <w:rFonts w:ascii="Times New Roman" w:hAnsi="Times New Roman" w:cs="Times New Roman"/>
                <w:sz w:val="24"/>
                <w:szCs w:val="24"/>
              </w:rPr>
              <w:t>°С</w:t>
            </w:r>
            <w:proofErr w:type="gramEnd"/>
            <w:r w:rsidRPr="007E745D">
              <w:rPr>
                <w:rFonts w:ascii="Times New Roman" w:hAnsi="Times New Roman" w:cs="Times New Roman"/>
                <w:sz w:val="24"/>
                <w:szCs w:val="24"/>
              </w:rPr>
              <w:t>, теплостойкость не менее +95°С, тип защитного покрытия  верхняя сторона </w:t>
            </w:r>
            <w:proofErr w:type="spellStart"/>
            <w:r w:rsidRPr="007E745D">
              <w:rPr>
                <w:rFonts w:ascii="Times New Roman" w:hAnsi="Times New Roman" w:cs="Times New Roman"/>
                <w:sz w:val="24"/>
                <w:szCs w:val="24"/>
              </w:rPr>
              <w:t>гранулят</w:t>
            </w:r>
            <w:proofErr w:type="spellEnd"/>
            <w:r w:rsidRPr="007E745D">
              <w:rPr>
                <w:rFonts w:ascii="Times New Roman" w:hAnsi="Times New Roman" w:cs="Times New Roman"/>
                <w:sz w:val="24"/>
                <w:szCs w:val="24"/>
              </w:rPr>
              <w:t xml:space="preserve">, сланец наплавляемая сторона пленка с логотипом. </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м</w:t>
            </w:r>
            <w:proofErr w:type="gramStart"/>
            <w:r w:rsidRPr="007E745D">
              <w:rPr>
                <w:rFonts w:ascii="Times New Roman" w:hAnsi="Times New Roman" w:cs="Times New Roman"/>
                <w:sz w:val="24"/>
                <w:szCs w:val="24"/>
                <w:vertAlign w:val="superscript"/>
              </w:rPr>
              <w:t>2</w:t>
            </w:r>
            <w:proofErr w:type="gramEnd"/>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25,2</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12</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 xml:space="preserve">Смена обделок из листовой стали (поясков, </w:t>
            </w:r>
            <w:proofErr w:type="spellStart"/>
            <w:r w:rsidRPr="007E745D">
              <w:rPr>
                <w:rFonts w:ascii="Times New Roman" w:hAnsi="Times New Roman" w:cs="Times New Roman"/>
                <w:sz w:val="24"/>
                <w:szCs w:val="24"/>
              </w:rPr>
              <w:t>сандриков</w:t>
            </w:r>
            <w:proofErr w:type="spellEnd"/>
            <w:r w:rsidRPr="007E745D">
              <w:rPr>
                <w:rFonts w:ascii="Times New Roman" w:hAnsi="Times New Roman" w:cs="Times New Roman"/>
                <w:sz w:val="24"/>
                <w:szCs w:val="24"/>
              </w:rPr>
              <w:t>, отливов, карнизов) шириной: до 0,4 м</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0,18</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13</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 xml:space="preserve">Ремонт и восстановление герметизации стыков наружных </w:t>
            </w:r>
            <w:r w:rsidRPr="007E745D">
              <w:rPr>
                <w:rFonts w:ascii="Times New Roman" w:hAnsi="Times New Roman" w:cs="Times New Roman"/>
                <w:sz w:val="24"/>
                <w:szCs w:val="24"/>
              </w:rPr>
              <w:lastRenderedPageBreak/>
              <w:t>стеновых панелей  монтажной пеной и мастикой вулканизирующейся</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lastRenderedPageBreak/>
              <w:t xml:space="preserve">100 м </w:t>
            </w:r>
            <w:r w:rsidRPr="007E745D">
              <w:rPr>
                <w:rFonts w:ascii="Times New Roman" w:hAnsi="Times New Roman" w:cs="Times New Roman"/>
                <w:sz w:val="24"/>
                <w:szCs w:val="24"/>
              </w:rPr>
              <w:lastRenderedPageBreak/>
              <w:t>восстановленной герметизации стыков</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lastRenderedPageBreak/>
              <w:t>0,18</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lastRenderedPageBreak/>
              <w:t>14</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Пена монтажная</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л</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2,8</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15</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 xml:space="preserve">Смена стекол толщиной 4-6 мм в металлических переплетах на </w:t>
            </w:r>
            <w:proofErr w:type="spellStart"/>
            <w:r w:rsidRPr="007E745D">
              <w:rPr>
                <w:rFonts w:ascii="Times New Roman" w:hAnsi="Times New Roman" w:cs="Times New Roman"/>
                <w:sz w:val="24"/>
                <w:szCs w:val="24"/>
              </w:rPr>
              <w:t>штапиках</w:t>
            </w:r>
            <w:proofErr w:type="spellEnd"/>
            <w:r w:rsidRPr="007E745D">
              <w:rPr>
                <w:rFonts w:ascii="Times New Roman" w:hAnsi="Times New Roman" w:cs="Times New Roman"/>
                <w:sz w:val="24"/>
                <w:szCs w:val="24"/>
              </w:rPr>
              <w:t>: по эластичной прокладке при площади стекол до 1,0 м</w:t>
            </w:r>
            <w:proofErr w:type="gramStart"/>
            <w:r w:rsidRPr="007E745D">
              <w:rPr>
                <w:rFonts w:ascii="Times New Roman" w:hAnsi="Times New Roman" w:cs="Times New Roman"/>
                <w:sz w:val="24"/>
                <w:szCs w:val="24"/>
                <w:vertAlign w:val="superscript"/>
              </w:rPr>
              <w:t>2</w:t>
            </w:r>
            <w:proofErr w:type="gramEnd"/>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rPr>
              <w:t xml:space="preserve"> остекления</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0,14</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16</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 xml:space="preserve">Окраска металлических </w:t>
            </w:r>
            <w:proofErr w:type="spellStart"/>
            <w:r w:rsidRPr="007E745D">
              <w:rPr>
                <w:rFonts w:ascii="Times New Roman" w:hAnsi="Times New Roman" w:cs="Times New Roman"/>
                <w:sz w:val="24"/>
                <w:szCs w:val="24"/>
              </w:rPr>
              <w:t>огрунтованных</w:t>
            </w:r>
            <w:proofErr w:type="spellEnd"/>
            <w:r w:rsidRPr="007E745D">
              <w:rPr>
                <w:rFonts w:ascii="Times New Roman" w:hAnsi="Times New Roman" w:cs="Times New Roman"/>
                <w:sz w:val="24"/>
                <w:szCs w:val="24"/>
              </w:rPr>
              <w:t xml:space="preserve"> поверхностей: эмалью ПФ-115 </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vertAlign w:val="superscript"/>
              </w:rPr>
              <w:t xml:space="preserve"> </w:t>
            </w:r>
            <w:r w:rsidRPr="007E745D">
              <w:rPr>
                <w:rFonts w:ascii="Times New Roman" w:hAnsi="Times New Roman" w:cs="Times New Roman"/>
                <w:sz w:val="24"/>
                <w:szCs w:val="24"/>
              </w:rPr>
              <w:t>окрашиваемой поверхности</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0,1</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17</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Погрузочные работы при автомобильных перевозках: мусора строительного с погрузкой вручную</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 т груза</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4</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18</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 т груза</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4</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19</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Разборка подшивки потолков: ДСП</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rPr>
              <w:t xml:space="preserve"> подшивки</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0,22</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20</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Устройство подвесных потолков из гипсокартонных листов (ГКЛ) по системе «КНАУФ»: одноуровневых (</w:t>
            </w:r>
            <w:proofErr w:type="gramStart"/>
            <w:r w:rsidRPr="007E745D">
              <w:rPr>
                <w:rFonts w:ascii="Times New Roman" w:hAnsi="Times New Roman" w:cs="Times New Roman"/>
                <w:sz w:val="24"/>
                <w:szCs w:val="24"/>
              </w:rPr>
              <w:t>П</w:t>
            </w:r>
            <w:proofErr w:type="gramEnd"/>
            <w:r w:rsidRPr="007E745D">
              <w:rPr>
                <w:rFonts w:ascii="Times New Roman" w:hAnsi="Times New Roman" w:cs="Times New Roman"/>
                <w:sz w:val="24"/>
                <w:szCs w:val="24"/>
              </w:rPr>
              <w:t xml:space="preserve"> 113)</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rPr>
              <w:t xml:space="preserve"> потолка</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0,22</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21</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Изоляция изделиями из волокнистых и зернистых материалов с креплением на клее и дюбелями холодных поверхностей: перекрытий</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vertAlign w:val="superscript"/>
              </w:rPr>
              <w:t xml:space="preserve"> </w:t>
            </w:r>
            <w:r w:rsidRPr="007E745D">
              <w:rPr>
                <w:rFonts w:ascii="Times New Roman" w:hAnsi="Times New Roman" w:cs="Times New Roman"/>
                <w:sz w:val="24"/>
                <w:szCs w:val="24"/>
              </w:rPr>
              <w:t>поверхности</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0,22</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22</w:t>
            </w:r>
          </w:p>
        </w:tc>
        <w:tc>
          <w:tcPr>
            <w:tcW w:w="6318" w:type="dxa"/>
          </w:tcPr>
          <w:p w:rsidR="007E745D" w:rsidRPr="007E745D" w:rsidRDefault="007E745D" w:rsidP="00B61646">
            <w:pPr>
              <w:spacing w:after="0"/>
              <w:rPr>
                <w:rFonts w:ascii="Times New Roman" w:hAnsi="Times New Roman" w:cs="Times New Roman"/>
                <w:color w:val="FF0000"/>
                <w:sz w:val="24"/>
                <w:szCs w:val="24"/>
              </w:rPr>
            </w:pPr>
            <w:r w:rsidRPr="007E745D">
              <w:rPr>
                <w:rFonts w:ascii="Times New Roman" w:hAnsi="Times New Roman" w:cs="Times New Roman"/>
                <w:sz w:val="24"/>
                <w:szCs w:val="24"/>
              </w:rPr>
              <w:t xml:space="preserve">Плиты </w:t>
            </w:r>
            <w:proofErr w:type="spellStart"/>
            <w:r w:rsidRPr="007E745D">
              <w:rPr>
                <w:rFonts w:ascii="Times New Roman" w:hAnsi="Times New Roman" w:cs="Times New Roman"/>
                <w:sz w:val="24"/>
                <w:szCs w:val="24"/>
              </w:rPr>
              <w:t>минераловатные</w:t>
            </w:r>
            <w:proofErr w:type="spellEnd"/>
            <w:r w:rsidRPr="007E745D">
              <w:rPr>
                <w:rFonts w:ascii="Times New Roman" w:hAnsi="Times New Roman" w:cs="Times New Roman"/>
                <w:sz w:val="24"/>
                <w:szCs w:val="24"/>
              </w:rPr>
              <w:t xml:space="preserve"> «</w:t>
            </w:r>
            <w:proofErr w:type="spellStart"/>
            <w:r w:rsidRPr="007E745D">
              <w:rPr>
                <w:rFonts w:ascii="Times New Roman" w:hAnsi="Times New Roman" w:cs="Times New Roman"/>
                <w:sz w:val="24"/>
                <w:szCs w:val="24"/>
              </w:rPr>
              <w:t>Лайт-Баттс</w:t>
            </w:r>
            <w:proofErr w:type="spellEnd"/>
            <w:r w:rsidRPr="007E745D">
              <w:rPr>
                <w:rFonts w:ascii="Times New Roman" w:hAnsi="Times New Roman" w:cs="Times New Roman"/>
                <w:sz w:val="24"/>
                <w:szCs w:val="24"/>
              </w:rPr>
              <w:t xml:space="preserve">» ROCKWOOL (или эквивалент), толщина 50 мм, теплопроводность в сухом состоянии, λ Вт/(м·К), не более  λ25=0,036 (ГОСТ 7076); </w:t>
            </w:r>
            <w:proofErr w:type="spellStart"/>
            <w:r w:rsidRPr="007E745D">
              <w:rPr>
                <w:rFonts w:ascii="Times New Roman" w:hAnsi="Times New Roman" w:cs="Times New Roman"/>
                <w:sz w:val="24"/>
                <w:szCs w:val="24"/>
              </w:rPr>
              <w:t>водопоглощение</w:t>
            </w:r>
            <w:proofErr w:type="spellEnd"/>
            <w:r w:rsidRPr="007E745D">
              <w:rPr>
                <w:rFonts w:ascii="Times New Roman" w:hAnsi="Times New Roman" w:cs="Times New Roman"/>
                <w:sz w:val="24"/>
                <w:szCs w:val="24"/>
              </w:rPr>
              <w:t xml:space="preserve"> по объёму составляет не более 1,5 %. </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м</w:t>
            </w:r>
            <w:proofErr w:type="gramStart"/>
            <w:r w:rsidRPr="007E745D">
              <w:rPr>
                <w:rFonts w:ascii="Times New Roman" w:hAnsi="Times New Roman" w:cs="Times New Roman"/>
                <w:sz w:val="24"/>
                <w:szCs w:val="24"/>
                <w:vertAlign w:val="superscript"/>
              </w:rPr>
              <w:t>2</w:t>
            </w:r>
            <w:proofErr w:type="gramEnd"/>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23</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23</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Шпатлевка по сборным конструкциям: потолков, подготовленных под окраску</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vertAlign w:val="superscript"/>
              </w:rPr>
              <w:t xml:space="preserve"> </w:t>
            </w:r>
            <w:r w:rsidRPr="007E745D">
              <w:rPr>
                <w:rFonts w:ascii="Times New Roman" w:hAnsi="Times New Roman" w:cs="Times New Roman"/>
                <w:sz w:val="24"/>
                <w:szCs w:val="24"/>
              </w:rPr>
              <w:t>окрашиваемой поверхности</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0,23</w:t>
            </w:r>
          </w:p>
        </w:tc>
      </w:tr>
      <w:tr w:rsidR="007E745D" w:rsidRPr="007E745D" w:rsidTr="00B61646">
        <w:tc>
          <w:tcPr>
            <w:tcW w:w="486" w:type="dxa"/>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24</w:t>
            </w:r>
          </w:p>
        </w:tc>
        <w:tc>
          <w:tcPr>
            <w:tcW w:w="6318" w:type="dxa"/>
          </w:tcPr>
          <w:p w:rsidR="007E745D" w:rsidRPr="007E745D" w:rsidRDefault="007E745D" w:rsidP="00B61646">
            <w:pPr>
              <w:spacing w:after="0"/>
              <w:rPr>
                <w:rFonts w:ascii="Times New Roman" w:hAnsi="Times New Roman" w:cs="Times New Roman"/>
                <w:sz w:val="24"/>
                <w:szCs w:val="24"/>
              </w:rPr>
            </w:pPr>
            <w:r w:rsidRPr="007E745D">
              <w:rPr>
                <w:rFonts w:ascii="Times New Roman" w:hAnsi="Times New Roman" w:cs="Times New Roman"/>
                <w:sz w:val="24"/>
                <w:szCs w:val="24"/>
              </w:rPr>
              <w:t>Окраска водно-дисперсионными акриловыми составами улучшенная: по сборным конструкциям потолков, подготовленным под окраску</w:t>
            </w:r>
          </w:p>
        </w:tc>
        <w:tc>
          <w:tcPr>
            <w:tcW w:w="2131"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100 м</w:t>
            </w:r>
            <w:proofErr w:type="gramStart"/>
            <w:r w:rsidRPr="007E745D">
              <w:rPr>
                <w:rFonts w:ascii="Times New Roman" w:hAnsi="Times New Roman" w:cs="Times New Roman"/>
                <w:sz w:val="24"/>
                <w:szCs w:val="24"/>
                <w:vertAlign w:val="superscript"/>
              </w:rPr>
              <w:t>2</w:t>
            </w:r>
            <w:proofErr w:type="gramEnd"/>
            <w:r w:rsidRPr="007E745D">
              <w:rPr>
                <w:rFonts w:ascii="Times New Roman" w:hAnsi="Times New Roman" w:cs="Times New Roman"/>
                <w:sz w:val="24"/>
                <w:szCs w:val="24"/>
                <w:vertAlign w:val="superscript"/>
              </w:rPr>
              <w:t xml:space="preserve"> </w:t>
            </w:r>
            <w:r w:rsidRPr="007E745D">
              <w:rPr>
                <w:rFonts w:ascii="Times New Roman" w:hAnsi="Times New Roman" w:cs="Times New Roman"/>
                <w:sz w:val="24"/>
                <w:szCs w:val="24"/>
              </w:rPr>
              <w:t>окрашиваемой поверхности</w:t>
            </w:r>
          </w:p>
        </w:tc>
        <w:tc>
          <w:tcPr>
            <w:tcW w:w="988" w:type="dxa"/>
            <w:vAlign w:val="center"/>
          </w:tcPr>
          <w:p w:rsidR="007E745D" w:rsidRPr="007E745D" w:rsidRDefault="007E745D" w:rsidP="00B61646">
            <w:pPr>
              <w:spacing w:after="0"/>
              <w:jc w:val="center"/>
              <w:rPr>
                <w:rFonts w:ascii="Times New Roman" w:hAnsi="Times New Roman" w:cs="Times New Roman"/>
                <w:sz w:val="24"/>
                <w:szCs w:val="24"/>
              </w:rPr>
            </w:pPr>
            <w:r w:rsidRPr="007E745D">
              <w:rPr>
                <w:rFonts w:ascii="Times New Roman" w:hAnsi="Times New Roman" w:cs="Times New Roman"/>
                <w:sz w:val="24"/>
                <w:szCs w:val="24"/>
              </w:rPr>
              <w:t>0,23</w:t>
            </w:r>
          </w:p>
        </w:tc>
      </w:tr>
    </w:tbl>
    <w:p w:rsidR="007E745D" w:rsidRPr="007E745D" w:rsidRDefault="007E745D" w:rsidP="007E745D">
      <w:pPr>
        <w:spacing w:before="180" w:after="0"/>
        <w:ind w:left="11" w:firstLine="697"/>
        <w:jc w:val="both"/>
        <w:rPr>
          <w:rFonts w:ascii="Times New Roman" w:hAnsi="Times New Roman" w:cs="Times New Roman"/>
          <w:sz w:val="24"/>
          <w:szCs w:val="24"/>
        </w:rPr>
      </w:pPr>
      <w:r w:rsidRPr="007E745D">
        <w:rPr>
          <w:rFonts w:ascii="Times New Roman" w:hAnsi="Times New Roman" w:cs="Times New Roman"/>
          <w:sz w:val="24"/>
          <w:szCs w:val="24"/>
        </w:rPr>
        <w:t>2. Общие требования к выполняемым работам.</w:t>
      </w:r>
    </w:p>
    <w:p w:rsidR="007E745D" w:rsidRPr="007E745D" w:rsidRDefault="007E745D" w:rsidP="007E745D">
      <w:pPr>
        <w:spacing w:after="0"/>
        <w:ind w:left="11" w:firstLine="839"/>
        <w:jc w:val="both"/>
        <w:rPr>
          <w:rFonts w:ascii="Times New Roman" w:hAnsi="Times New Roman" w:cs="Times New Roman"/>
          <w:sz w:val="24"/>
          <w:szCs w:val="24"/>
        </w:rPr>
      </w:pPr>
      <w:r w:rsidRPr="007E745D">
        <w:rPr>
          <w:rFonts w:ascii="Times New Roman" w:hAnsi="Times New Roman" w:cs="Times New Roman"/>
          <w:sz w:val="24"/>
          <w:szCs w:val="24"/>
        </w:rPr>
        <w:t xml:space="preserve">2.1. Выполняемые работы должны соответствовать данному описанию объекта закупки, локальному сметному расчету (Приложение №2) и </w:t>
      </w:r>
      <w:proofErr w:type="spellStart"/>
      <w:r w:rsidRPr="007E745D">
        <w:rPr>
          <w:rFonts w:ascii="Times New Roman" w:hAnsi="Times New Roman" w:cs="Times New Roman"/>
          <w:sz w:val="24"/>
          <w:szCs w:val="24"/>
        </w:rPr>
        <w:t>СНиП</w:t>
      </w:r>
      <w:proofErr w:type="spellEnd"/>
      <w:r w:rsidRPr="007E745D">
        <w:rPr>
          <w:rFonts w:ascii="Times New Roman" w:hAnsi="Times New Roman" w:cs="Times New Roman"/>
          <w:sz w:val="24"/>
          <w:szCs w:val="24"/>
        </w:rPr>
        <w:t xml:space="preserve"> (строительные нормы и правила). </w:t>
      </w:r>
    </w:p>
    <w:p w:rsidR="007E745D" w:rsidRPr="007E745D" w:rsidRDefault="007E745D" w:rsidP="007E745D">
      <w:pPr>
        <w:spacing w:after="0"/>
        <w:ind w:left="11" w:firstLine="839"/>
        <w:jc w:val="both"/>
        <w:rPr>
          <w:rFonts w:ascii="Times New Roman" w:hAnsi="Times New Roman" w:cs="Times New Roman"/>
          <w:sz w:val="24"/>
          <w:szCs w:val="24"/>
        </w:rPr>
      </w:pPr>
      <w:r w:rsidRPr="007E745D">
        <w:rPr>
          <w:rFonts w:ascii="Times New Roman" w:hAnsi="Times New Roman" w:cs="Times New Roman"/>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7E745D" w:rsidRPr="007E745D" w:rsidRDefault="007E745D" w:rsidP="007E745D">
      <w:pPr>
        <w:spacing w:after="0"/>
        <w:ind w:left="11" w:firstLine="839"/>
        <w:jc w:val="both"/>
        <w:rPr>
          <w:rFonts w:ascii="Times New Roman" w:hAnsi="Times New Roman" w:cs="Times New Roman"/>
          <w:sz w:val="24"/>
          <w:szCs w:val="24"/>
        </w:rPr>
      </w:pPr>
      <w:r w:rsidRPr="007E745D">
        <w:rPr>
          <w:rFonts w:ascii="Times New Roman" w:hAnsi="Times New Roman" w:cs="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7E745D" w:rsidRPr="007E745D" w:rsidRDefault="007E745D" w:rsidP="007E745D">
      <w:pPr>
        <w:spacing w:after="0"/>
        <w:ind w:left="11" w:firstLine="840"/>
        <w:jc w:val="both"/>
        <w:rPr>
          <w:rFonts w:ascii="Times New Roman" w:hAnsi="Times New Roman" w:cs="Times New Roman"/>
          <w:sz w:val="24"/>
          <w:szCs w:val="24"/>
        </w:rPr>
      </w:pPr>
      <w:r w:rsidRPr="007E745D">
        <w:rPr>
          <w:rFonts w:ascii="Times New Roman" w:hAnsi="Times New Roman" w:cs="Times New Roman"/>
          <w:bCs/>
          <w:sz w:val="24"/>
          <w:szCs w:val="24"/>
        </w:rPr>
        <w:t>2.4. Подрядчик должен соблюдать</w:t>
      </w:r>
      <w:r w:rsidRPr="007E745D">
        <w:rPr>
          <w:rFonts w:ascii="Times New Roman" w:hAnsi="Times New Roman" w:cs="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7E745D" w:rsidRPr="007E745D" w:rsidRDefault="007E745D" w:rsidP="007E745D">
      <w:pPr>
        <w:spacing w:after="0"/>
        <w:ind w:left="11" w:firstLine="840"/>
        <w:jc w:val="both"/>
        <w:rPr>
          <w:rFonts w:ascii="Times New Roman" w:hAnsi="Times New Roman" w:cs="Times New Roman"/>
          <w:sz w:val="24"/>
          <w:szCs w:val="24"/>
        </w:rPr>
      </w:pPr>
      <w:r w:rsidRPr="007E745D">
        <w:rPr>
          <w:rFonts w:ascii="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7E745D" w:rsidRPr="007E745D" w:rsidRDefault="007E745D" w:rsidP="007E745D">
      <w:pPr>
        <w:spacing w:before="120" w:after="0"/>
        <w:ind w:firstLine="839"/>
        <w:rPr>
          <w:rFonts w:ascii="Times New Roman" w:hAnsi="Times New Roman" w:cs="Times New Roman"/>
          <w:sz w:val="24"/>
          <w:szCs w:val="24"/>
        </w:rPr>
      </w:pPr>
      <w:r w:rsidRPr="007E745D">
        <w:rPr>
          <w:rFonts w:ascii="Times New Roman" w:hAnsi="Times New Roman" w:cs="Times New Roman"/>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7E745D" w:rsidRPr="007E745D" w:rsidRDefault="007E745D" w:rsidP="007E745D">
      <w:pPr>
        <w:spacing w:after="0"/>
        <w:ind w:firstLine="851"/>
        <w:jc w:val="both"/>
        <w:rPr>
          <w:rFonts w:ascii="Times New Roman" w:hAnsi="Times New Roman" w:cs="Times New Roman"/>
          <w:sz w:val="24"/>
          <w:szCs w:val="24"/>
        </w:rPr>
      </w:pPr>
      <w:r w:rsidRPr="007E745D">
        <w:rPr>
          <w:rFonts w:ascii="Times New Roman" w:hAnsi="Times New Roman" w:cs="Times New Roman"/>
          <w:sz w:val="24"/>
          <w:szCs w:val="24"/>
        </w:rPr>
        <w:lastRenderedPageBreak/>
        <w:t>3.1. Работы должны производиться в соответствии с требованиями:</w:t>
      </w:r>
    </w:p>
    <w:p w:rsidR="007E745D" w:rsidRPr="007E745D" w:rsidRDefault="007E745D" w:rsidP="007E745D">
      <w:pPr>
        <w:pStyle w:val="ConsPlusNormal"/>
        <w:ind w:firstLine="0"/>
        <w:jc w:val="both"/>
        <w:rPr>
          <w:rFonts w:ascii="Times New Roman" w:hAnsi="Times New Roman" w:cs="Times New Roman"/>
          <w:sz w:val="24"/>
          <w:szCs w:val="24"/>
        </w:rPr>
      </w:pPr>
      <w:proofErr w:type="spellStart"/>
      <w:r w:rsidRPr="007E745D">
        <w:rPr>
          <w:rFonts w:ascii="Times New Roman" w:hAnsi="Times New Roman" w:cs="Times New Roman"/>
          <w:sz w:val="24"/>
          <w:szCs w:val="24"/>
        </w:rPr>
        <w:t>СНиП</w:t>
      </w:r>
      <w:proofErr w:type="spellEnd"/>
      <w:r w:rsidRPr="007E745D">
        <w:rPr>
          <w:rFonts w:ascii="Times New Roman" w:hAnsi="Times New Roman" w:cs="Times New Roman"/>
          <w:sz w:val="24"/>
          <w:szCs w:val="24"/>
        </w:rPr>
        <w:t xml:space="preserve"> 3.04.01-87 «Изоляционные и отделочные покрытия»; </w:t>
      </w:r>
    </w:p>
    <w:p w:rsidR="007E745D" w:rsidRPr="007E745D" w:rsidRDefault="007E745D" w:rsidP="007E745D">
      <w:pPr>
        <w:pStyle w:val="ConsPlusNormal"/>
        <w:ind w:firstLine="0"/>
        <w:jc w:val="both"/>
        <w:rPr>
          <w:rFonts w:ascii="Times New Roman" w:hAnsi="Times New Roman" w:cs="Times New Roman"/>
          <w:sz w:val="24"/>
          <w:szCs w:val="24"/>
        </w:rPr>
      </w:pPr>
      <w:proofErr w:type="spellStart"/>
      <w:r w:rsidRPr="007E745D">
        <w:rPr>
          <w:rFonts w:ascii="Times New Roman" w:hAnsi="Times New Roman" w:cs="Times New Roman"/>
          <w:sz w:val="24"/>
          <w:szCs w:val="24"/>
        </w:rPr>
        <w:t>СНиП</w:t>
      </w:r>
      <w:proofErr w:type="spellEnd"/>
      <w:r w:rsidRPr="007E745D">
        <w:rPr>
          <w:rFonts w:ascii="Times New Roman" w:hAnsi="Times New Roman" w:cs="Times New Roman"/>
          <w:sz w:val="24"/>
          <w:szCs w:val="24"/>
        </w:rPr>
        <w:t xml:space="preserve"> 3.03.01-87 «Несущие и ограждающие конструкции»; </w:t>
      </w:r>
    </w:p>
    <w:p w:rsidR="007E745D" w:rsidRPr="007E745D" w:rsidRDefault="007E745D" w:rsidP="007E745D">
      <w:pPr>
        <w:pStyle w:val="ConsPlusNormal"/>
        <w:ind w:firstLine="0"/>
        <w:jc w:val="both"/>
        <w:rPr>
          <w:rFonts w:ascii="Times New Roman" w:hAnsi="Times New Roman" w:cs="Times New Roman"/>
          <w:sz w:val="24"/>
          <w:szCs w:val="24"/>
        </w:rPr>
      </w:pPr>
      <w:r w:rsidRPr="007E745D">
        <w:rPr>
          <w:rFonts w:ascii="Times New Roman" w:hAnsi="Times New Roman" w:cs="Times New Roman"/>
          <w:sz w:val="24"/>
          <w:szCs w:val="24"/>
        </w:rPr>
        <w:t>СП 17.13330.2011 «Кровли»;</w:t>
      </w:r>
    </w:p>
    <w:p w:rsidR="007E745D" w:rsidRPr="007E745D" w:rsidRDefault="007E745D" w:rsidP="007E745D">
      <w:pPr>
        <w:spacing w:after="0"/>
        <w:jc w:val="both"/>
        <w:rPr>
          <w:rFonts w:ascii="Times New Roman" w:hAnsi="Times New Roman" w:cs="Times New Roman"/>
          <w:sz w:val="24"/>
          <w:szCs w:val="24"/>
        </w:rPr>
      </w:pPr>
      <w:proofErr w:type="spellStart"/>
      <w:r w:rsidRPr="007E745D">
        <w:rPr>
          <w:rFonts w:ascii="Times New Roman" w:hAnsi="Times New Roman" w:cs="Times New Roman"/>
          <w:sz w:val="24"/>
          <w:szCs w:val="24"/>
        </w:rPr>
        <w:t>СНиП</w:t>
      </w:r>
      <w:proofErr w:type="spellEnd"/>
      <w:r w:rsidRPr="007E745D">
        <w:rPr>
          <w:rFonts w:ascii="Times New Roman" w:hAnsi="Times New Roman" w:cs="Times New Roman"/>
          <w:sz w:val="24"/>
          <w:szCs w:val="24"/>
        </w:rPr>
        <w:t xml:space="preserve">    12-03-2001. «Безопасность труда в строительстве. Часть 1. Общие требования»;</w:t>
      </w:r>
    </w:p>
    <w:p w:rsidR="007E745D" w:rsidRPr="007E745D" w:rsidRDefault="007E745D" w:rsidP="007E745D">
      <w:pPr>
        <w:spacing w:after="0"/>
        <w:jc w:val="both"/>
        <w:rPr>
          <w:rFonts w:ascii="Times New Roman" w:hAnsi="Times New Roman" w:cs="Times New Roman"/>
          <w:sz w:val="24"/>
          <w:szCs w:val="24"/>
        </w:rPr>
      </w:pPr>
      <w:proofErr w:type="spellStart"/>
      <w:r w:rsidRPr="007E745D">
        <w:rPr>
          <w:rFonts w:ascii="Times New Roman" w:hAnsi="Times New Roman" w:cs="Times New Roman"/>
          <w:sz w:val="24"/>
          <w:szCs w:val="24"/>
        </w:rPr>
        <w:t>СНиП</w:t>
      </w:r>
      <w:proofErr w:type="spellEnd"/>
      <w:r w:rsidRPr="007E745D">
        <w:rPr>
          <w:rFonts w:ascii="Times New Roman" w:hAnsi="Times New Roman" w:cs="Times New Roman"/>
          <w:sz w:val="24"/>
          <w:szCs w:val="24"/>
        </w:rPr>
        <w:t xml:space="preserve"> 12-04-2002.  «Безопасность труда в строительстве. Часть 2. Строительное производство».</w:t>
      </w:r>
    </w:p>
    <w:p w:rsidR="007E745D" w:rsidRPr="007E745D" w:rsidRDefault="007E745D" w:rsidP="007E745D">
      <w:pPr>
        <w:spacing w:after="0"/>
        <w:ind w:firstLine="851"/>
        <w:jc w:val="both"/>
        <w:rPr>
          <w:rFonts w:ascii="Times New Roman" w:hAnsi="Times New Roman" w:cs="Times New Roman"/>
          <w:sz w:val="24"/>
          <w:szCs w:val="24"/>
        </w:rPr>
      </w:pPr>
      <w:r w:rsidRPr="007E745D">
        <w:rPr>
          <w:rFonts w:ascii="Times New Roman" w:hAnsi="Times New Roman" w:cs="Times New Roman"/>
          <w:bCs/>
          <w:sz w:val="24"/>
          <w:szCs w:val="24"/>
        </w:rPr>
        <w:t xml:space="preserve">3.2. В организации должна существовать </w:t>
      </w:r>
      <w:r w:rsidRPr="007E745D">
        <w:rPr>
          <w:rFonts w:ascii="Times New Roman" w:hAnsi="Times New Roman" w:cs="Times New Roman"/>
          <w:sz w:val="24"/>
          <w:szCs w:val="24"/>
        </w:rPr>
        <w:t xml:space="preserve">система контроля качества  выполненных работ. </w:t>
      </w:r>
    </w:p>
    <w:p w:rsidR="007E745D" w:rsidRPr="007E745D" w:rsidRDefault="007E745D" w:rsidP="007E745D">
      <w:pPr>
        <w:spacing w:after="0"/>
        <w:ind w:firstLine="851"/>
        <w:jc w:val="both"/>
        <w:rPr>
          <w:rFonts w:ascii="Times New Roman" w:hAnsi="Times New Roman" w:cs="Times New Roman"/>
          <w:sz w:val="24"/>
          <w:szCs w:val="24"/>
        </w:rPr>
      </w:pPr>
      <w:r w:rsidRPr="007E745D">
        <w:rPr>
          <w:rFonts w:ascii="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7E745D">
        <w:rPr>
          <w:rFonts w:ascii="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7E745D" w:rsidRPr="007E745D" w:rsidRDefault="007E745D" w:rsidP="007E745D">
      <w:pPr>
        <w:spacing w:after="0"/>
        <w:ind w:firstLine="851"/>
        <w:jc w:val="both"/>
        <w:rPr>
          <w:rFonts w:ascii="Times New Roman" w:hAnsi="Times New Roman" w:cs="Times New Roman"/>
          <w:sz w:val="24"/>
          <w:szCs w:val="24"/>
        </w:rPr>
      </w:pPr>
      <w:r w:rsidRPr="007E745D">
        <w:rPr>
          <w:rFonts w:ascii="Times New Roman" w:hAnsi="Times New Roman" w:cs="Times New Roman"/>
          <w:sz w:val="24"/>
          <w:szCs w:val="24"/>
        </w:rPr>
        <w:t xml:space="preserve">3.4. Безопасность выполнения работ и безопасность результатов работ должна соответствовать требованиям </w:t>
      </w:r>
      <w:proofErr w:type="spellStart"/>
      <w:r w:rsidRPr="007E745D">
        <w:rPr>
          <w:rFonts w:ascii="Times New Roman" w:hAnsi="Times New Roman" w:cs="Times New Roman"/>
          <w:sz w:val="24"/>
          <w:szCs w:val="24"/>
        </w:rPr>
        <w:t>СНиП</w:t>
      </w:r>
      <w:proofErr w:type="spellEnd"/>
      <w:r w:rsidRPr="007E745D">
        <w:rPr>
          <w:rFonts w:ascii="Times New Roman" w:hAnsi="Times New Roman" w:cs="Times New Roman"/>
          <w:sz w:val="24"/>
          <w:szCs w:val="24"/>
        </w:rPr>
        <w:t xml:space="preserve"> 12-04-2002 «</w:t>
      </w:r>
      <w:r w:rsidRPr="007E745D">
        <w:rPr>
          <w:rFonts w:ascii="Times New Roman" w:hAnsi="Times New Roman" w:cs="Times New Roman"/>
          <w:bCs/>
          <w:sz w:val="24"/>
          <w:szCs w:val="24"/>
        </w:rPr>
        <w:t>Безопасность труда в строительстве</w:t>
      </w:r>
      <w:r w:rsidRPr="007E745D">
        <w:rPr>
          <w:rFonts w:ascii="Times New Roman" w:hAnsi="Times New Roman" w:cs="Times New Roman"/>
          <w:sz w:val="24"/>
          <w:szCs w:val="24"/>
        </w:rPr>
        <w:t>».</w:t>
      </w:r>
    </w:p>
    <w:p w:rsidR="007E745D" w:rsidRPr="007E745D" w:rsidRDefault="007E745D" w:rsidP="007E745D">
      <w:pPr>
        <w:spacing w:after="0"/>
        <w:ind w:firstLine="851"/>
        <w:jc w:val="both"/>
        <w:rPr>
          <w:rFonts w:ascii="Times New Roman" w:hAnsi="Times New Roman" w:cs="Times New Roman"/>
          <w:bCs/>
          <w:sz w:val="24"/>
          <w:szCs w:val="24"/>
        </w:rPr>
      </w:pPr>
      <w:r w:rsidRPr="007E745D">
        <w:rPr>
          <w:rFonts w:ascii="Times New Roman" w:hAnsi="Times New Roman" w:cs="Times New Roman"/>
          <w:bCs/>
          <w:sz w:val="24"/>
          <w:szCs w:val="24"/>
        </w:rPr>
        <w:t>3.5. Безопасность выполняемых работ должна соответствовать требованиям Трудового кодекса Российской Федерации.</w:t>
      </w:r>
    </w:p>
    <w:p w:rsidR="007E745D" w:rsidRPr="007E745D" w:rsidRDefault="007E745D" w:rsidP="007E745D">
      <w:pPr>
        <w:spacing w:after="0"/>
        <w:ind w:firstLine="851"/>
        <w:jc w:val="both"/>
        <w:rPr>
          <w:rFonts w:ascii="Times New Roman" w:hAnsi="Times New Roman" w:cs="Times New Roman"/>
          <w:bCs/>
          <w:sz w:val="24"/>
          <w:szCs w:val="24"/>
        </w:rPr>
      </w:pPr>
      <w:r w:rsidRPr="007E745D">
        <w:rPr>
          <w:rFonts w:ascii="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7E745D" w:rsidRPr="007E745D" w:rsidRDefault="007E745D" w:rsidP="007E745D">
      <w:pPr>
        <w:autoSpaceDE w:val="0"/>
        <w:autoSpaceDN w:val="0"/>
        <w:adjustRightInd w:val="0"/>
        <w:spacing w:after="0"/>
        <w:ind w:firstLine="540"/>
        <w:jc w:val="both"/>
        <w:rPr>
          <w:rFonts w:ascii="Times New Roman" w:hAnsi="Times New Roman" w:cs="Times New Roman"/>
          <w:bCs/>
          <w:iCs/>
          <w:sz w:val="24"/>
          <w:szCs w:val="24"/>
        </w:rPr>
      </w:pPr>
      <w:r w:rsidRPr="007E745D">
        <w:rPr>
          <w:rFonts w:ascii="Times New Roman" w:hAnsi="Times New Roman" w:cs="Times New Roman"/>
          <w:bCs/>
          <w:sz w:val="24"/>
          <w:szCs w:val="24"/>
        </w:rPr>
        <w:t xml:space="preserve">3.7. При выполнении </w:t>
      </w:r>
      <w:r w:rsidRPr="007E745D">
        <w:rPr>
          <w:rFonts w:ascii="Times New Roman" w:hAnsi="Times New Roman" w:cs="Times New Roman"/>
          <w:sz w:val="24"/>
          <w:szCs w:val="24"/>
        </w:rPr>
        <w:t>капитальных</w:t>
      </w:r>
      <w:r w:rsidRPr="007E745D">
        <w:rPr>
          <w:rFonts w:ascii="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П</w:t>
      </w:r>
      <w:r w:rsidRPr="007E745D">
        <w:rPr>
          <w:rFonts w:ascii="Times New Roman" w:hAnsi="Times New Roman" w:cs="Times New Roman"/>
          <w:sz w:val="24"/>
          <w:szCs w:val="24"/>
        </w:rPr>
        <w:t xml:space="preserve">оставляемый товар должен быть новым товаром </w:t>
      </w:r>
      <w:r w:rsidRPr="007E745D">
        <w:rPr>
          <w:rFonts w:ascii="Times New Roman" w:hAnsi="Times New Roman" w:cs="Times New Roman"/>
          <w:bCs/>
          <w:iCs/>
          <w:sz w:val="24"/>
          <w:szCs w:val="24"/>
        </w:rPr>
        <w:t xml:space="preserve">(товаром, который не был в употреблении, в ремонте, в том </w:t>
      </w:r>
      <w:proofErr w:type="gramStart"/>
      <w:r w:rsidRPr="007E745D">
        <w:rPr>
          <w:rFonts w:ascii="Times New Roman" w:hAnsi="Times New Roman" w:cs="Times New Roman"/>
          <w:bCs/>
          <w:iCs/>
          <w:sz w:val="24"/>
          <w:szCs w:val="24"/>
        </w:rPr>
        <w:t>числе</w:t>
      </w:r>
      <w:proofErr w:type="gramEnd"/>
      <w:r w:rsidRPr="007E745D">
        <w:rPr>
          <w:rFonts w:ascii="Times New Roman" w:hAnsi="Times New Roman" w:cs="Times New Roman"/>
          <w:bCs/>
          <w:iCs/>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7E745D" w:rsidRPr="007E745D" w:rsidRDefault="007E745D" w:rsidP="007E745D">
      <w:pPr>
        <w:ind w:firstLine="840"/>
        <w:jc w:val="both"/>
        <w:rPr>
          <w:rFonts w:ascii="Times New Roman" w:hAnsi="Times New Roman" w:cs="Times New Roman"/>
          <w:sz w:val="24"/>
          <w:szCs w:val="24"/>
        </w:rPr>
      </w:pPr>
      <w:r w:rsidRPr="007E745D">
        <w:rPr>
          <w:rFonts w:ascii="Times New Roman" w:hAnsi="Times New Roman" w:cs="Times New Roman"/>
          <w:bCs/>
          <w:sz w:val="24"/>
          <w:szCs w:val="24"/>
        </w:rPr>
        <w:t xml:space="preserve">Все применяемые при выполнении </w:t>
      </w:r>
      <w:r w:rsidRPr="007E745D">
        <w:rPr>
          <w:rFonts w:ascii="Times New Roman" w:hAnsi="Times New Roman" w:cs="Times New Roman"/>
          <w:sz w:val="24"/>
          <w:szCs w:val="24"/>
        </w:rPr>
        <w:t>капитальных</w:t>
      </w:r>
      <w:r w:rsidRPr="007E745D">
        <w:rPr>
          <w:rFonts w:ascii="Times New Roman" w:hAnsi="Times New Roman" w:cs="Times New Roman"/>
          <w:bCs/>
          <w:sz w:val="24"/>
          <w:szCs w:val="24"/>
        </w:rPr>
        <w:t xml:space="preserve">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7E745D" w:rsidRDefault="005D33B8" w:rsidP="005D33B8">
      <w:pPr>
        <w:autoSpaceDE w:val="0"/>
        <w:autoSpaceDN w:val="0"/>
        <w:adjustRightInd w:val="0"/>
        <w:spacing w:before="62" w:after="0" w:line="240" w:lineRule="exact"/>
        <w:ind w:right="-2"/>
        <w:rPr>
          <w:rFonts w:ascii="Times New Roman" w:hAnsi="Times New Roman" w:cs="Times New Roman"/>
          <w:sz w:val="24"/>
          <w:szCs w:val="24"/>
        </w:rPr>
      </w:pPr>
      <w:r w:rsidRPr="007E745D">
        <w:rPr>
          <w:rFonts w:ascii="Times New Roman" w:hAnsi="Times New Roman" w:cs="Times New Roman"/>
          <w:sz w:val="24"/>
          <w:szCs w:val="24"/>
        </w:rPr>
        <w:t xml:space="preserve">                                                                                                     </w:t>
      </w:r>
    </w:p>
    <w:p w:rsidR="005D33B8" w:rsidRPr="007E745D" w:rsidRDefault="007E745D" w:rsidP="005D33B8">
      <w:pPr>
        <w:autoSpaceDE w:val="0"/>
        <w:autoSpaceDN w:val="0"/>
        <w:adjustRightInd w:val="0"/>
        <w:spacing w:before="62" w:after="0" w:line="240" w:lineRule="exact"/>
        <w:ind w:right="-2"/>
        <w:rPr>
          <w:rFonts w:ascii="Times New Roman" w:hAnsi="Times New Roman" w:cs="Times New Roman"/>
          <w:sz w:val="24"/>
          <w:szCs w:val="24"/>
        </w:rPr>
      </w:pPr>
      <w:r>
        <w:rPr>
          <w:rFonts w:ascii="Times New Roman" w:hAnsi="Times New Roman" w:cs="Times New Roman"/>
          <w:sz w:val="24"/>
          <w:szCs w:val="24"/>
        </w:rPr>
        <w:t xml:space="preserve">                                                                                                     </w:t>
      </w:r>
      <w:r w:rsidR="005D33B8" w:rsidRPr="007E745D">
        <w:rPr>
          <w:rFonts w:ascii="Times New Roman" w:hAnsi="Times New Roman" w:cs="Times New Roman"/>
          <w:sz w:val="24"/>
          <w:szCs w:val="24"/>
        </w:rPr>
        <w:t xml:space="preserve">   Приложение № 2                                                                                                                                          </w:t>
      </w:r>
    </w:p>
    <w:p w:rsidR="005D33B8" w:rsidRPr="007E745D" w:rsidRDefault="005D33B8" w:rsidP="005D33B8">
      <w:pPr>
        <w:spacing w:after="0"/>
        <w:rPr>
          <w:rFonts w:ascii="Times New Roman" w:hAnsi="Times New Roman" w:cs="Times New Roman"/>
          <w:sz w:val="24"/>
          <w:szCs w:val="24"/>
        </w:rPr>
      </w:pPr>
      <w:r w:rsidRPr="007E745D">
        <w:rPr>
          <w:rFonts w:ascii="Times New Roman" w:hAnsi="Times New Roman" w:cs="Times New Roman"/>
          <w:sz w:val="24"/>
          <w:szCs w:val="24"/>
        </w:rPr>
        <w:t xml:space="preserve">                                                                                                        к Контракту №_________</w:t>
      </w:r>
    </w:p>
    <w:p w:rsidR="005D33B8" w:rsidRPr="007E745D" w:rsidRDefault="005D33B8" w:rsidP="005D33B8">
      <w:pPr>
        <w:rPr>
          <w:rFonts w:ascii="Times New Roman" w:hAnsi="Times New Roman" w:cs="Times New Roman"/>
          <w:sz w:val="24"/>
          <w:szCs w:val="24"/>
        </w:rPr>
      </w:pPr>
      <w:r w:rsidRPr="007E745D">
        <w:rPr>
          <w:rFonts w:ascii="Times New Roman" w:hAnsi="Times New Roman" w:cs="Times New Roman"/>
          <w:sz w:val="24"/>
          <w:szCs w:val="24"/>
        </w:rPr>
        <w:t xml:space="preserve">                                                                                                         от  «____»__________________  </w:t>
      </w:r>
    </w:p>
    <w:p w:rsidR="005D33B8" w:rsidRPr="007E745D" w:rsidRDefault="005D33B8" w:rsidP="005D33B8">
      <w:pPr>
        <w:pStyle w:val="a5"/>
        <w:spacing w:after="0"/>
        <w:ind w:left="360" w:hanging="360"/>
        <w:jc w:val="center"/>
        <w:rPr>
          <w:b/>
          <w:szCs w:val="24"/>
        </w:rPr>
      </w:pPr>
      <w:r w:rsidRPr="007E745D">
        <w:rPr>
          <w:b/>
          <w:szCs w:val="24"/>
        </w:rPr>
        <w:t xml:space="preserve">Локальная смета </w:t>
      </w:r>
    </w:p>
    <w:p w:rsidR="005D33B8" w:rsidRPr="007E745D" w:rsidRDefault="005D33B8" w:rsidP="005D33B8">
      <w:pPr>
        <w:pStyle w:val="a5"/>
        <w:spacing w:after="0"/>
        <w:ind w:left="360" w:hanging="360"/>
        <w:jc w:val="center"/>
        <w:rPr>
          <w:szCs w:val="24"/>
        </w:rPr>
      </w:pPr>
    </w:p>
    <w:p w:rsidR="005D33B8" w:rsidRPr="007E745D" w:rsidRDefault="005D33B8" w:rsidP="005D33B8">
      <w:pPr>
        <w:ind w:right="-2" w:firstLine="709"/>
        <w:jc w:val="center"/>
        <w:rPr>
          <w:rFonts w:ascii="Times New Roman" w:hAnsi="Times New Roman" w:cs="Times New Roman"/>
          <w:sz w:val="24"/>
          <w:szCs w:val="24"/>
        </w:rPr>
      </w:pPr>
      <w:r w:rsidRPr="007E745D">
        <w:rPr>
          <w:rFonts w:ascii="Times New Roman" w:hAnsi="Times New Roman" w:cs="Times New Roman"/>
          <w:sz w:val="24"/>
          <w:szCs w:val="24"/>
        </w:rPr>
        <w:t>на капитальный ремонт нежилого помещения по адресу: ул</w:t>
      </w:r>
      <w:proofErr w:type="gramStart"/>
      <w:r w:rsidRPr="007E745D">
        <w:rPr>
          <w:rFonts w:ascii="Times New Roman" w:hAnsi="Times New Roman" w:cs="Times New Roman"/>
          <w:sz w:val="24"/>
          <w:szCs w:val="24"/>
        </w:rPr>
        <w:t>.Г</w:t>
      </w:r>
      <w:proofErr w:type="gramEnd"/>
      <w:r w:rsidRPr="007E745D">
        <w:rPr>
          <w:rFonts w:ascii="Times New Roman" w:hAnsi="Times New Roman" w:cs="Times New Roman"/>
          <w:sz w:val="24"/>
          <w:szCs w:val="24"/>
        </w:rPr>
        <w:t>ромова,34</w:t>
      </w:r>
    </w:p>
    <w:tbl>
      <w:tblPr>
        <w:tblW w:w="0" w:type="auto"/>
        <w:tblInd w:w="108" w:type="dxa"/>
        <w:tblLook w:val="04A0"/>
      </w:tblPr>
      <w:tblGrid>
        <w:gridCol w:w="4993"/>
        <w:gridCol w:w="4470"/>
      </w:tblGrid>
      <w:tr w:rsidR="007E745D" w:rsidRPr="00E827D8" w:rsidTr="00B61646">
        <w:tc>
          <w:tcPr>
            <w:tcW w:w="4993" w:type="dxa"/>
          </w:tcPr>
          <w:p w:rsidR="007E745D" w:rsidRPr="00E827D8" w:rsidRDefault="007E745D" w:rsidP="00B61646">
            <w:pPr>
              <w:spacing w:after="0"/>
              <w:ind w:firstLine="34"/>
              <w:rPr>
                <w:rFonts w:ascii="Times New Roman" w:hAnsi="Times New Roman"/>
                <w:sz w:val="24"/>
                <w:szCs w:val="24"/>
              </w:rPr>
            </w:pPr>
            <w:r w:rsidRPr="00E827D8">
              <w:rPr>
                <w:rFonts w:ascii="Times New Roman" w:hAnsi="Times New Roman"/>
                <w:bCs/>
                <w:sz w:val="24"/>
              </w:rPr>
              <w:t>ЗАКАЗЧИК:</w:t>
            </w:r>
          </w:p>
          <w:p w:rsidR="007E745D" w:rsidRPr="00E827D8" w:rsidRDefault="007E745D" w:rsidP="00B61646">
            <w:pPr>
              <w:tabs>
                <w:tab w:val="center" w:pos="2743"/>
              </w:tabs>
              <w:spacing w:after="0"/>
              <w:rPr>
                <w:rFonts w:ascii="Times New Roman" w:hAnsi="Times New Roman"/>
                <w:sz w:val="24"/>
              </w:rPr>
            </w:pPr>
            <w:r w:rsidRPr="00E827D8">
              <w:rPr>
                <w:rFonts w:ascii="Times New Roman" w:hAnsi="Times New Roman"/>
                <w:sz w:val="24"/>
              </w:rPr>
              <w:tab/>
            </w:r>
          </w:p>
          <w:p w:rsidR="007E745D" w:rsidRPr="00E827D8" w:rsidRDefault="007E745D" w:rsidP="00B61646">
            <w:pPr>
              <w:autoSpaceDE w:val="0"/>
              <w:autoSpaceDN w:val="0"/>
              <w:adjustRightInd w:val="0"/>
              <w:spacing w:after="0"/>
              <w:rPr>
                <w:rFonts w:ascii="Times New Roman" w:hAnsi="Times New Roman"/>
                <w:sz w:val="24"/>
              </w:rPr>
            </w:pPr>
            <w:r w:rsidRPr="00E827D8">
              <w:rPr>
                <w:rFonts w:ascii="Times New Roman" w:hAnsi="Times New Roman"/>
                <w:sz w:val="24"/>
              </w:rPr>
              <w:t>_________________ Ф.И.О.</w:t>
            </w:r>
          </w:p>
          <w:p w:rsidR="007E745D" w:rsidRPr="00E827D8" w:rsidRDefault="007E745D" w:rsidP="00B61646">
            <w:pPr>
              <w:autoSpaceDE w:val="0"/>
              <w:autoSpaceDN w:val="0"/>
              <w:adjustRightInd w:val="0"/>
              <w:spacing w:after="0"/>
              <w:ind w:firstLine="34"/>
              <w:rPr>
                <w:rFonts w:ascii="Times New Roman" w:hAnsi="Times New Roman"/>
                <w:sz w:val="24"/>
              </w:rPr>
            </w:pPr>
            <w:r w:rsidRPr="00E827D8">
              <w:rPr>
                <w:rFonts w:ascii="Times New Roman" w:hAnsi="Times New Roman"/>
                <w:sz w:val="24"/>
              </w:rPr>
              <w:t>"___" ___________ 201_ года</w:t>
            </w:r>
          </w:p>
          <w:p w:rsidR="007E745D" w:rsidRPr="00E827D8" w:rsidRDefault="007E745D" w:rsidP="00B61646">
            <w:pPr>
              <w:autoSpaceDE w:val="0"/>
              <w:autoSpaceDN w:val="0"/>
              <w:adjustRightInd w:val="0"/>
              <w:spacing w:after="0"/>
              <w:ind w:firstLine="34"/>
              <w:jc w:val="both"/>
              <w:rPr>
                <w:rFonts w:ascii="Times New Roman" w:hAnsi="Times New Roman"/>
                <w:sz w:val="24"/>
                <w:szCs w:val="24"/>
              </w:rPr>
            </w:pPr>
            <w:r w:rsidRPr="00E827D8">
              <w:rPr>
                <w:rFonts w:ascii="Times New Roman" w:hAnsi="Times New Roman"/>
                <w:sz w:val="24"/>
              </w:rPr>
              <w:t xml:space="preserve">        М.П.</w:t>
            </w:r>
          </w:p>
        </w:tc>
        <w:tc>
          <w:tcPr>
            <w:tcW w:w="4470" w:type="dxa"/>
          </w:tcPr>
          <w:p w:rsidR="007E745D" w:rsidRPr="00E827D8" w:rsidRDefault="007E745D" w:rsidP="00B61646">
            <w:pPr>
              <w:spacing w:after="0"/>
              <w:rPr>
                <w:rFonts w:ascii="Times New Roman" w:hAnsi="Times New Roman"/>
                <w:sz w:val="24"/>
                <w:szCs w:val="24"/>
              </w:rPr>
            </w:pPr>
            <w:r w:rsidRPr="00E827D8">
              <w:rPr>
                <w:rFonts w:ascii="Times New Roman" w:hAnsi="Times New Roman"/>
                <w:bCs/>
                <w:sz w:val="24"/>
              </w:rPr>
              <w:t>ПОДРЯДЧИК:</w:t>
            </w:r>
          </w:p>
          <w:p w:rsidR="007E745D" w:rsidRPr="00E827D8" w:rsidRDefault="007E745D" w:rsidP="00B61646">
            <w:pPr>
              <w:spacing w:after="0"/>
              <w:ind w:firstLine="2"/>
              <w:rPr>
                <w:rFonts w:ascii="Times New Roman" w:hAnsi="Times New Roman"/>
                <w:sz w:val="24"/>
              </w:rPr>
            </w:pPr>
            <w:r w:rsidRPr="00E827D8">
              <w:rPr>
                <w:rFonts w:ascii="Times New Roman" w:hAnsi="Times New Roman"/>
                <w:sz w:val="24"/>
              </w:rPr>
              <w:t>_______________Ф.И.О.                                              "___" ____________ 201_ года</w:t>
            </w:r>
          </w:p>
          <w:p w:rsidR="007E745D" w:rsidRPr="00E827D8" w:rsidRDefault="007E745D" w:rsidP="00B61646">
            <w:pPr>
              <w:spacing w:after="0"/>
              <w:ind w:firstLine="709"/>
              <w:jc w:val="both"/>
              <w:rPr>
                <w:rFonts w:ascii="Times New Roman" w:hAnsi="Times New Roman"/>
                <w:sz w:val="24"/>
                <w:szCs w:val="24"/>
              </w:rPr>
            </w:pPr>
            <w:r w:rsidRPr="00E827D8">
              <w:rPr>
                <w:rFonts w:ascii="Times New Roman" w:hAnsi="Times New Roman"/>
                <w:sz w:val="24"/>
              </w:rPr>
              <w:t xml:space="preserve">         М.П.</w:t>
            </w:r>
          </w:p>
        </w:tc>
      </w:tr>
    </w:tbl>
    <w:p w:rsidR="005D33B8" w:rsidRPr="007E745D" w:rsidRDefault="005D33B8">
      <w:pPr>
        <w:rPr>
          <w:rFonts w:ascii="Times New Roman" w:hAnsi="Times New Roman" w:cs="Times New Roman"/>
          <w:sz w:val="24"/>
          <w:szCs w:val="24"/>
        </w:rPr>
      </w:pPr>
    </w:p>
    <w:sectPr w:rsidR="005D33B8" w:rsidRPr="007E745D" w:rsidSect="00E827D8">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lvl>
    <w:lvl w:ilvl="1">
      <w:start w:val="1"/>
      <w:numFmt w:val="decimal"/>
      <w:lvlText w:val="%1.%2."/>
      <w:lvlJc w:val="left"/>
      <w:pPr>
        <w:ind w:left="1189" w:hanging="480"/>
      </w:pPr>
      <w:rPr>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26A30656"/>
    <w:multiLevelType w:val="multilevel"/>
    <w:tmpl w:val="B6906AA8"/>
    <w:lvl w:ilvl="0">
      <w:start w:val="8"/>
      <w:numFmt w:val="decimal"/>
      <w:lvlText w:val="%1."/>
      <w:lvlJc w:val="left"/>
      <w:pPr>
        <w:ind w:left="360" w:hanging="360"/>
      </w:pPr>
    </w:lvl>
    <w:lvl w:ilvl="1">
      <w:start w:val="4"/>
      <w:numFmt w:val="decimal"/>
      <w:lvlText w:val="%1.%2."/>
      <w:lvlJc w:val="left"/>
      <w:pPr>
        <w:ind w:left="1069" w:hanging="360"/>
      </w:pPr>
      <w:rPr>
        <w:b w:val="0"/>
        <w:i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58824EBC"/>
    <w:multiLevelType w:val="multilevel"/>
    <w:tmpl w:val="F6BC162E"/>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733371"/>
    <w:multiLevelType w:val="hybridMultilevel"/>
    <w:tmpl w:val="E86C1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E827D8"/>
    <w:rsid w:val="00305909"/>
    <w:rsid w:val="005D33B8"/>
    <w:rsid w:val="00671359"/>
    <w:rsid w:val="0072706B"/>
    <w:rsid w:val="007E745D"/>
    <w:rsid w:val="009C263C"/>
    <w:rsid w:val="00A96941"/>
    <w:rsid w:val="00B274D2"/>
    <w:rsid w:val="00CA67D1"/>
    <w:rsid w:val="00E82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3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27D8"/>
    <w:rPr>
      <w:color w:val="0000FF"/>
      <w:u w:val="single"/>
    </w:rPr>
  </w:style>
  <w:style w:type="paragraph" w:styleId="a4">
    <w:name w:val="List Paragraph"/>
    <w:basedOn w:val="a"/>
    <w:uiPriority w:val="34"/>
    <w:qFormat/>
    <w:rsid w:val="00305909"/>
    <w:pPr>
      <w:ind w:left="720"/>
      <w:contextualSpacing/>
    </w:pPr>
  </w:style>
  <w:style w:type="paragraph" w:styleId="a5">
    <w:name w:val="Body Text"/>
    <w:basedOn w:val="a"/>
    <w:link w:val="a6"/>
    <w:rsid w:val="005D33B8"/>
    <w:pPr>
      <w:spacing w:after="12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5D33B8"/>
    <w:rPr>
      <w:rFonts w:ascii="Times New Roman" w:eastAsia="Times New Roman" w:hAnsi="Times New Roman" w:cs="Times New Roman"/>
      <w:sz w:val="24"/>
      <w:szCs w:val="20"/>
    </w:rPr>
  </w:style>
  <w:style w:type="paragraph" w:customStyle="1" w:styleId="ConsPlusNormal">
    <w:name w:val="ConsPlusNormal"/>
    <w:link w:val="ConsPlusNormal0"/>
    <w:rsid w:val="007E745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51">
    <w:name w:val="Font Style51"/>
    <w:basedOn w:val="a0"/>
    <w:rsid w:val="007E745D"/>
    <w:rPr>
      <w:rFonts w:ascii="Times New Roman" w:hAnsi="Times New Roman" w:cs="Times New Roman" w:hint="default"/>
      <w:spacing w:val="-10"/>
      <w:sz w:val="28"/>
      <w:szCs w:val="28"/>
    </w:rPr>
  </w:style>
  <w:style w:type="character" w:customStyle="1" w:styleId="FontStyle50">
    <w:name w:val="Font Style50"/>
    <w:basedOn w:val="a0"/>
    <w:rsid w:val="007E745D"/>
    <w:rPr>
      <w:rFonts w:ascii="Times New Roman" w:hAnsi="Times New Roman" w:cs="Times New Roman" w:hint="default"/>
      <w:b/>
      <w:bCs/>
      <w:sz w:val="24"/>
      <w:szCs w:val="24"/>
    </w:rPr>
  </w:style>
  <w:style w:type="character" w:customStyle="1" w:styleId="ConsPlusNormal0">
    <w:name w:val="ConsPlusNormal Знак"/>
    <w:link w:val="ConsPlusNormal"/>
    <w:locked/>
    <w:rsid w:val="007E745D"/>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08183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6555</Words>
  <Characters>37364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5</cp:revision>
  <dcterms:created xsi:type="dcterms:W3CDTF">2017-04-04T01:41:00Z</dcterms:created>
  <dcterms:modified xsi:type="dcterms:W3CDTF">2017-04-05T02:51:00Z</dcterms:modified>
</cp:coreProperties>
</file>