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BC" w:rsidRPr="009900BC" w:rsidRDefault="009900BC" w:rsidP="009900BC">
      <w:pPr>
        <w:shd w:val="clear" w:color="auto" w:fill="FFFFFF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9900BC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Протокол № 40/1</w:t>
      </w:r>
    </w:p>
    <w:p w:rsidR="009900BC" w:rsidRPr="009900BC" w:rsidRDefault="009900BC" w:rsidP="009900BC">
      <w:pPr>
        <w:pStyle w:val="Style24"/>
        <w:widowControl/>
        <w:tabs>
          <w:tab w:val="left" w:pos="1214"/>
          <w:tab w:val="left" w:leader="underscore" w:pos="8443"/>
        </w:tabs>
        <w:spacing w:line="350" w:lineRule="exact"/>
        <w:ind w:firstLine="0"/>
        <w:jc w:val="center"/>
        <w:rPr>
          <w:rStyle w:val="FontStyle50"/>
          <w:b w:val="0"/>
          <w:sz w:val="28"/>
          <w:szCs w:val="28"/>
        </w:rPr>
      </w:pPr>
      <w:r w:rsidRPr="009900BC">
        <w:rPr>
          <w:sz w:val="28"/>
          <w:szCs w:val="28"/>
        </w:rPr>
        <w:t xml:space="preserve">рассмотрения заявок на участие в электронном аукционе на </w:t>
      </w:r>
      <w:r w:rsidRPr="009900BC">
        <w:rPr>
          <w:rStyle w:val="FontStyle50"/>
          <w:b w:val="0"/>
          <w:sz w:val="28"/>
          <w:szCs w:val="28"/>
        </w:rPr>
        <w:t>выполнение строительных работ на объекте «Строительство городского кладбища»</w:t>
      </w:r>
    </w:p>
    <w:p w:rsidR="009900BC" w:rsidRPr="009900BC" w:rsidRDefault="009900BC" w:rsidP="009900BC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9900BC" w:rsidRPr="009900BC" w:rsidRDefault="009900BC" w:rsidP="009900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00BC">
        <w:rPr>
          <w:rFonts w:ascii="Times New Roman" w:hAnsi="Times New Roman" w:cs="Times New Roman"/>
          <w:spacing w:val="-3"/>
          <w:sz w:val="28"/>
          <w:szCs w:val="28"/>
        </w:rPr>
        <w:t xml:space="preserve">г. Рубцовск                                                                                      «15» мая </w:t>
      </w:r>
      <w:r w:rsidRPr="009900BC">
        <w:rPr>
          <w:rFonts w:ascii="Times New Roman" w:hAnsi="Times New Roman" w:cs="Times New Roman"/>
          <w:spacing w:val="-2"/>
          <w:sz w:val="28"/>
          <w:szCs w:val="28"/>
        </w:rPr>
        <w:t>2018 года</w:t>
      </w:r>
    </w:p>
    <w:p w:rsidR="009900BC" w:rsidRPr="009900BC" w:rsidRDefault="009900BC" w:rsidP="009900BC">
      <w:pPr>
        <w:pStyle w:val="a4"/>
        <w:ind w:right="-1"/>
        <w:jc w:val="both"/>
        <w:rPr>
          <w:bCs/>
          <w:spacing w:val="-14"/>
          <w:sz w:val="28"/>
          <w:szCs w:val="28"/>
        </w:rPr>
      </w:pPr>
    </w:p>
    <w:p w:rsidR="009900BC" w:rsidRPr="009900BC" w:rsidRDefault="009900BC" w:rsidP="009900BC">
      <w:pPr>
        <w:spacing w:after="0" w:line="240" w:lineRule="auto"/>
        <w:ind w:right="-1"/>
        <w:jc w:val="both"/>
        <w:rPr>
          <w:rStyle w:val="FontStyle50"/>
          <w:b w:val="0"/>
          <w:sz w:val="28"/>
          <w:szCs w:val="28"/>
        </w:rPr>
      </w:pPr>
      <w:r w:rsidRPr="009900B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 </w:t>
      </w:r>
      <w:r w:rsidRPr="009900BC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9900BC">
        <w:rPr>
          <w:rFonts w:ascii="Times New Roman" w:hAnsi="Times New Roman" w:cs="Times New Roman"/>
          <w:sz w:val="28"/>
          <w:szCs w:val="28"/>
        </w:rPr>
        <w:t xml:space="preserve"> </w:t>
      </w:r>
      <w:r w:rsidRPr="009900BC">
        <w:rPr>
          <w:rStyle w:val="FontStyle50"/>
          <w:b w:val="0"/>
          <w:sz w:val="28"/>
          <w:szCs w:val="28"/>
        </w:rPr>
        <w:t>выполнение строительных работ на объекте «Строительство городского кладбища».</w:t>
      </w:r>
    </w:p>
    <w:p w:rsidR="009900BC" w:rsidRPr="009900BC" w:rsidRDefault="009900BC" w:rsidP="009900B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900BC" w:rsidRDefault="009900BC" w:rsidP="009900BC">
      <w:pPr>
        <w:pStyle w:val="a4"/>
        <w:ind w:right="-1"/>
        <w:jc w:val="both"/>
        <w:rPr>
          <w:sz w:val="28"/>
          <w:szCs w:val="28"/>
        </w:rPr>
      </w:pPr>
      <w:r w:rsidRPr="009900BC">
        <w:rPr>
          <w:sz w:val="28"/>
          <w:szCs w:val="28"/>
        </w:rPr>
        <w:t xml:space="preserve">2. Извещение </w:t>
      </w:r>
      <w:r w:rsidRPr="009900BC">
        <w:rPr>
          <w:b w:val="0"/>
          <w:sz w:val="28"/>
          <w:szCs w:val="28"/>
        </w:rPr>
        <w:t>о проведении электронного аукциона было размещено на официальном сайте Единой информационной системы в сфере закупок 27.04.2018 под</w:t>
      </w:r>
      <w:r w:rsidRPr="009900BC">
        <w:rPr>
          <w:sz w:val="28"/>
          <w:szCs w:val="28"/>
        </w:rPr>
        <w:t xml:space="preserve"> № 0117300085518000054.</w:t>
      </w:r>
    </w:p>
    <w:p w:rsidR="009900BC" w:rsidRPr="009900BC" w:rsidRDefault="009900BC" w:rsidP="009900BC">
      <w:pPr>
        <w:pStyle w:val="a4"/>
        <w:ind w:right="-1"/>
        <w:jc w:val="both"/>
        <w:rPr>
          <w:sz w:val="28"/>
          <w:szCs w:val="28"/>
        </w:rPr>
      </w:pPr>
    </w:p>
    <w:p w:rsidR="009900BC" w:rsidRPr="009900BC" w:rsidRDefault="009900BC" w:rsidP="009900BC">
      <w:pPr>
        <w:rPr>
          <w:rFonts w:ascii="Times New Roman" w:hAnsi="Times New Roman" w:cs="Times New Roman"/>
          <w:sz w:val="24"/>
          <w:szCs w:val="24"/>
        </w:rPr>
      </w:pPr>
      <w:r w:rsidRPr="009900B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3. </w:t>
      </w:r>
      <w:r w:rsidRPr="009900BC">
        <w:rPr>
          <w:rFonts w:ascii="Times New Roman" w:hAnsi="Times New Roman" w:cs="Times New Roman"/>
          <w:b/>
          <w:sz w:val="28"/>
          <w:szCs w:val="28"/>
        </w:rPr>
        <w:t xml:space="preserve">Идентификационный код закупки: </w:t>
      </w:r>
      <w:r w:rsidRPr="009900BC">
        <w:rPr>
          <w:rFonts w:ascii="Times New Roman" w:hAnsi="Times New Roman" w:cs="Times New Roman"/>
          <w:color w:val="5B5B5B"/>
          <w:sz w:val="24"/>
          <w:szCs w:val="24"/>
        </w:rPr>
        <w:t>183220901023722090100100060064299414</w:t>
      </w:r>
    </w:p>
    <w:p w:rsidR="009900BC" w:rsidRPr="009900BC" w:rsidRDefault="009900BC" w:rsidP="009900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9900BC">
        <w:rPr>
          <w:b/>
          <w:bCs/>
          <w:spacing w:val="-1"/>
          <w:sz w:val="28"/>
          <w:szCs w:val="28"/>
        </w:rPr>
        <w:t>4. Заказчик:</w:t>
      </w:r>
      <w:r w:rsidRPr="009900BC">
        <w:rPr>
          <w:sz w:val="28"/>
          <w:szCs w:val="28"/>
        </w:rPr>
        <w:t xml:space="preserve"> </w:t>
      </w:r>
    </w:p>
    <w:p w:rsidR="009900BC" w:rsidRDefault="009900BC" w:rsidP="00990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00BC">
        <w:rPr>
          <w:rStyle w:val="FontStyle50"/>
          <w:b w:val="0"/>
          <w:sz w:val="28"/>
          <w:szCs w:val="28"/>
        </w:rPr>
        <w:t>Муниципальное казенное учреждение «Управление капитального строительства» города Рубцовска</w:t>
      </w:r>
      <w:r w:rsidRPr="009900BC">
        <w:rPr>
          <w:sz w:val="28"/>
          <w:szCs w:val="28"/>
        </w:rPr>
        <w:t xml:space="preserve"> </w:t>
      </w:r>
    </w:p>
    <w:p w:rsidR="009900BC" w:rsidRPr="009900BC" w:rsidRDefault="009900BC" w:rsidP="00990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00BC">
        <w:rPr>
          <w:sz w:val="28"/>
          <w:szCs w:val="28"/>
        </w:rPr>
        <w:t>658200, Алтайский край, город  Рубцовск, пр. Ленина, 117.</w:t>
      </w:r>
    </w:p>
    <w:p w:rsidR="009900BC" w:rsidRPr="009C01FD" w:rsidRDefault="009900BC" w:rsidP="009900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9900BC">
        <w:rPr>
          <w:sz w:val="28"/>
          <w:szCs w:val="28"/>
          <w:lang w:val="en-US"/>
        </w:rPr>
        <w:t>E</w:t>
      </w:r>
      <w:r w:rsidRPr="009C01FD">
        <w:rPr>
          <w:sz w:val="28"/>
          <w:szCs w:val="28"/>
        </w:rPr>
        <w:t>-</w:t>
      </w:r>
      <w:r w:rsidRPr="009900BC">
        <w:rPr>
          <w:sz w:val="28"/>
          <w:szCs w:val="28"/>
          <w:lang w:val="en-US"/>
        </w:rPr>
        <w:t>mail</w:t>
      </w:r>
      <w:r w:rsidRPr="009C01FD">
        <w:rPr>
          <w:sz w:val="28"/>
          <w:szCs w:val="28"/>
        </w:rPr>
        <w:t xml:space="preserve">: </w:t>
      </w:r>
      <w:hyperlink r:id="rId4" w:history="1">
        <w:r w:rsidRPr="009900BC">
          <w:rPr>
            <w:rStyle w:val="ab"/>
            <w:sz w:val="28"/>
            <w:szCs w:val="28"/>
            <w:lang w:val="en-US"/>
          </w:rPr>
          <w:t>uksnn</w:t>
        </w:r>
        <w:r w:rsidRPr="009C01FD">
          <w:rPr>
            <w:rStyle w:val="ab"/>
            <w:sz w:val="28"/>
            <w:szCs w:val="28"/>
          </w:rPr>
          <w:t>@</w:t>
        </w:r>
        <w:r w:rsidRPr="009900BC">
          <w:rPr>
            <w:rStyle w:val="ab"/>
            <w:sz w:val="28"/>
            <w:szCs w:val="28"/>
            <w:lang w:val="en-US"/>
          </w:rPr>
          <w:t>bk</w:t>
        </w:r>
        <w:r w:rsidRPr="009C01FD">
          <w:rPr>
            <w:rStyle w:val="ab"/>
            <w:sz w:val="28"/>
            <w:szCs w:val="28"/>
          </w:rPr>
          <w:t>.</w:t>
        </w:r>
        <w:r w:rsidRPr="009900BC">
          <w:rPr>
            <w:rStyle w:val="ab"/>
            <w:sz w:val="28"/>
            <w:szCs w:val="28"/>
            <w:lang w:val="en-US"/>
          </w:rPr>
          <w:t>ru</w:t>
        </w:r>
      </w:hyperlink>
      <w:r w:rsidRPr="009C01FD">
        <w:rPr>
          <w:rStyle w:val="FontStyle50"/>
          <w:b w:val="0"/>
          <w:sz w:val="28"/>
          <w:szCs w:val="28"/>
        </w:rPr>
        <w:t xml:space="preserve">, </w:t>
      </w:r>
      <w:r>
        <w:rPr>
          <w:sz w:val="28"/>
          <w:szCs w:val="28"/>
        </w:rPr>
        <w:t>т</w:t>
      </w:r>
      <w:r w:rsidRPr="009900BC">
        <w:rPr>
          <w:sz w:val="28"/>
          <w:szCs w:val="28"/>
        </w:rPr>
        <w:t>ел</w:t>
      </w:r>
      <w:r w:rsidRPr="009C01FD">
        <w:rPr>
          <w:sz w:val="28"/>
          <w:szCs w:val="28"/>
        </w:rPr>
        <w:t>. 8(38557) 43610</w:t>
      </w:r>
    </w:p>
    <w:p w:rsidR="009900BC" w:rsidRPr="009C01FD" w:rsidRDefault="009900BC" w:rsidP="009900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9900BC" w:rsidRPr="009900BC" w:rsidRDefault="009900BC" w:rsidP="009900BC">
      <w:pPr>
        <w:pStyle w:val="a3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9900BC">
        <w:rPr>
          <w:b/>
          <w:sz w:val="28"/>
          <w:szCs w:val="28"/>
        </w:rPr>
        <w:t>5. Уполномоченный орган:</w:t>
      </w:r>
    </w:p>
    <w:p w:rsidR="009900BC" w:rsidRPr="009900BC" w:rsidRDefault="009900BC" w:rsidP="009900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9900BC">
        <w:rPr>
          <w:sz w:val="28"/>
          <w:szCs w:val="28"/>
        </w:rPr>
        <w:t>Администрация города Рубцовска Алтайского края</w:t>
      </w:r>
    </w:p>
    <w:p w:rsidR="009900BC" w:rsidRPr="009900BC" w:rsidRDefault="009900BC" w:rsidP="009900BC">
      <w:pPr>
        <w:pStyle w:val="a3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9900BC">
        <w:rPr>
          <w:sz w:val="28"/>
          <w:szCs w:val="28"/>
        </w:rPr>
        <w:t>658200, Алтайский край, город  Рубцовск, пр. Ленина,130</w:t>
      </w:r>
    </w:p>
    <w:p w:rsidR="009900BC" w:rsidRPr="009900BC" w:rsidRDefault="009900BC" w:rsidP="009900BC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 w:rsidRPr="009900BC">
        <w:rPr>
          <w:sz w:val="28"/>
          <w:szCs w:val="28"/>
          <w:lang w:val="en-US"/>
        </w:rPr>
        <w:t>E</w:t>
      </w:r>
      <w:r w:rsidRPr="009900BC">
        <w:rPr>
          <w:sz w:val="28"/>
          <w:szCs w:val="28"/>
        </w:rPr>
        <w:t>-</w:t>
      </w:r>
      <w:r w:rsidRPr="009900BC">
        <w:rPr>
          <w:sz w:val="28"/>
          <w:szCs w:val="28"/>
          <w:lang w:val="en-US"/>
        </w:rPr>
        <w:t>mail</w:t>
      </w:r>
      <w:r w:rsidRPr="009900BC">
        <w:rPr>
          <w:sz w:val="28"/>
          <w:szCs w:val="28"/>
        </w:rPr>
        <w:t xml:space="preserve">: </w:t>
      </w:r>
      <w:proofErr w:type="spellStart"/>
      <w:r w:rsidRPr="009900BC">
        <w:rPr>
          <w:sz w:val="28"/>
          <w:szCs w:val="28"/>
          <w:lang w:val="en-US"/>
        </w:rPr>
        <w:t>zakaz</w:t>
      </w:r>
      <w:proofErr w:type="spellEnd"/>
      <w:r w:rsidRPr="009900BC">
        <w:rPr>
          <w:sz w:val="28"/>
          <w:szCs w:val="28"/>
        </w:rPr>
        <w:t>@</w:t>
      </w:r>
      <w:proofErr w:type="spellStart"/>
      <w:r w:rsidRPr="009900BC">
        <w:rPr>
          <w:sz w:val="28"/>
          <w:szCs w:val="28"/>
          <w:lang w:val="en-US"/>
        </w:rPr>
        <w:t>rubtsovsk</w:t>
      </w:r>
      <w:proofErr w:type="spellEnd"/>
      <w:r w:rsidRPr="009900BC">
        <w:rPr>
          <w:sz w:val="28"/>
          <w:szCs w:val="28"/>
        </w:rPr>
        <w:t>.</w:t>
      </w:r>
      <w:r w:rsidRPr="009900BC">
        <w:rPr>
          <w:sz w:val="28"/>
          <w:szCs w:val="28"/>
          <w:lang w:val="en-US"/>
        </w:rPr>
        <w:t>org</w:t>
      </w:r>
      <w:r w:rsidRPr="009900BC">
        <w:rPr>
          <w:sz w:val="28"/>
          <w:szCs w:val="28"/>
        </w:rPr>
        <w:t xml:space="preserve"> </w:t>
      </w:r>
    </w:p>
    <w:p w:rsidR="009900BC" w:rsidRPr="009900BC" w:rsidRDefault="009900BC" w:rsidP="009900BC">
      <w:pPr>
        <w:shd w:val="clear" w:color="auto" w:fill="FFFFFF"/>
        <w:tabs>
          <w:tab w:val="left" w:pos="252"/>
        </w:tabs>
        <w:spacing w:after="0" w:line="240" w:lineRule="auto"/>
        <w:ind w:left="7"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9900BC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900BC">
        <w:rPr>
          <w:rFonts w:ascii="Times New Roman" w:hAnsi="Times New Roman" w:cs="Times New Roman"/>
          <w:sz w:val="28"/>
          <w:szCs w:val="28"/>
        </w:rPr>
        <w:t>. тел. 8(38557) 42492</w:t>
      </w:r>
    </w:p>
    <w:p w:rsidR="009900BC" w:rsidRPr="009900BC" w:rsidRDefault="009900BC" w:rsidP="009900BC">
      <w:pPr>
        <w:shd w:val="clear" w:color="auto" w:fill="FFFFFF"/>
        <w:tabs>
          <w:tab w:val="left" w:pos="252"/>
        </w:tabs>
        <w:spacing w:after="0" w:line="240" w:lineRule="auto"/>
        <w:ind w:left="7" w:right="-1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9900BC" w:rsidRPr="009900BC" w:rsidRDefault="009900BC" w:rsidP="009900BC">
      <w:pPr>
        <w:shd w:val="clear" w:color="auto" w:fill="FFFFFF"/>
        <w:tabs>
          <w:tab w:val="left" w:pos="446"/>
        </w:tabs>
        <w:spacing w:after="0" w:line="240" w:lineRule="auto"/>
        <w:ind w:left="11" w:right="-1"/>
        <w:jc w:val="both"/>
        <w:rPr>
          <w:rFonts w:ascii="Times New Roman" w:hAnsi="Times New Roman" w:cs="Times New Roman"/>
          <w:sz w:val="28"/>
          <w:szCs w:val="28"/>
        </w:rPr>
      </w:pPr>
      <w:r w:rsidRPr="009900BC">
        <w:rPr>
          <w:rFonts w:ascii="Times New Roman" w:hAnsi="Times New Roman" w:cs="Times New Roman"/>
          <w:b/>
          <w:bCs/>
          <w:spacing w:val="-11"/>
          <w:sz w:val="28"/>
          <w:szCs w:val="28"/>
        </w:rPr>
        <w:t>6.</w:t>
      </w:r>
      <w:r w:rsidRPr="009900B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9900BC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9900BC">
        <w:rPr>
          <w:rFonts w:ascii="Times New Roman" w:hAnsi="Times New Roman" w:cs="Times New Roman"/>
          <w:sz w:val="28"/>
          <w:szCs w:val="28"/>
        </w:rPr>
        <w:t>состав комиссии по определению поставщика (подрядчика, исполнителя) при осуществлении закупок товаров, работ, услуг конкурентными способами (конкурсы, аукционы, запрос предложений) определен постановлением Администрации города Рубцовска Алтайского края от 04.12.2017 № 5539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Pr="009900BC">
        <w:rPr>
          <w:rFonts w:ascii="Times New Roman" w:hAnsi="Times New Roman" w:cs="Times New Roman"/>
          <w:sz w:val="28"/>
          <w:szCs w:val="28"/>
        </w:rPr>
        <w:t xml:space="preserve"> В состав комиссии входит 9 человек. На заседании комиссии присутствовали 5 чел. Кворум имеется. Комиссия правомочна.</w:t>
      </w:r>
      <w:r>
        <w:rPr>
          <w:rFonts w:ascii="Times New Roman" w:hAnsi="Times New Roman" w:cs="Times New Roman"/>
          <w:sz w:val="28"/>
          <w:szCs w:val="28"/>
        </w:rPr>
        <w:t xml:space="preserve"> На время отсутствия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Подкопаевой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Е.Г., обязанности секретаря возложены на Левыкину Л.М.</w:t>
      </w:r>
    </w:p>
    <w:p w:rsidR="009900BC" w:rsidRPr="009900BC" w:rsidRDefault="009900BC" w:rsidP="009900BC">
      <w:pPr>
        <w:shd w:val="clear" w:color="auto" w:fill="FFFFFF"/>
        <w:tabs>
          <w:tab w:val="left" w:pos="446"/>
        </w:tabs>
        <w:spacing w:after="0" w:line="240" w:lineRule="auto"/>
        <w:ind w:left="11" w:right="-1"/>
        <w:jc w:val="both"/>
        <w:rPr>
          <w:rFonts w:ascii="Times New Roman" w:hAnsi="Times New Roman" w:cs="Times New Roman"/>
          <w:sz w:val="28"/>
          <w:szCs w:val="28"/>
        </w:rPr>
      </w:pPr>
      <w:r w:rsidRPr="009900BC">
        <w:rPr>
          <w:rFonts w:ascii="Times New Roman" w:hAnsi="Times New Roman" w:cs="Times New Roman"/>
          <w:sz w:val="28"/>
          <w:szCs w:val="28"/>
        </w:rPr>
        <w:tab/>
      </w:r>
    </w:p>
    <w:p w:rsidR="009900BC" w:rsidRPr="009900BC" w:rsidRDefault="009900BC" w:rsidP="009900BC">
      <w:pPr>
        <w:pStyle w:val="a6"/>
        <w:spacing w:before="0" w:after="0"/>
        <w:ind w:left="0" w:right="0"/>
        <w:jc w:val="both"/>
        <w:rPr>
          <w:b/>
          <w:spacing w:val="-10"/>
          <w:sz w:val="28"/>
          <w:szCs w:val="28"/>
        </w:rPr>
      </w:pPr>
      <w:r w:rsidRPr="009900BC">
        <w:rPr>
          <w:b/>
          <w:bCs/>
          <w:sz w:val="28"/>
          <w:szCs w:val="28"/>
        </w:rPr>
        <w:t xml:space="preserve">7. Начальная (максимальная) цена контракта: </w:t>
      </w:r>
      <w:r w:rsidRPr="009900BC">
        <w:rPr>
          <w:rStyle w:val="FontStyle51"/>
        </w:rPr>
        <w:t>8 000 000 (восемь миллионов) рублей 00 копеек.</w:t>
      </w:r>
    </w:p>
    <w:p w:rsidR="009900BC" w:rsidRPr="009900BC" w:rsidRDefault="009900BC" w:rsidP="009900BC">
      <w:pPr>
        <w:pStyle w:val="a6"/>
        <w:spacing w:before="0" w:after="0"/>
        <w:ind w:left="0" w:right="-1"/>
        <w:jc w:val="both"/>
        <w:rPr>
          <w:sz w:val="28"/>
          <w:szCs w:val="28"/>
        </w:rPr>
      </w:pPr>
    </w:p>
    <w:p w:rsidR="009900BC" w:rsidRPr="009900BC" w:rsidRDefault="009900BC" w:rsidP="009900BC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0BC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9900BC">
        <w:rPr>
          <w:rFonts w:ascii="Times New Roman" w:hAnsi="Times New Roman" w:cs="Times New Roman"/>
          <w:sz w:val="28"/>
          <w:szCs w:val="28"/>
        </w:rPr>
        <w:t>До окончания указанного в извещении о проведении электронного аукциона срока подачи заявок на участие в аукционе</w:t>
      </w:r>
      <w:proofErr w:type="gramEnd"/>
      <w:r w:rsidRPr="009900BC">
        <w:rPr>
          <w:rFonts w:ascii="Times New Roman" w:hAnsi="Times New Roman" w:cs="Times New Roman"/>
          <w:sz w:val="28"/>
          <w:szCs w:val="28"/>
        </w:rPr>
        <w:t xml:space="preserve"> было подано 6</w:t>
      </w:r>
      <w:r w:rsidRPr="009900BC">
        <w:rPr>
          <w:rFonts w:ascii="Times New Roman" w:hAnsi="Times New Roman" w:cs="Times New Roman"/>
          <w:bCs/>
          <w:sz w:val="28"/>
          <w:szCs w:val="28"/>
        </w:rPr>
        <w:t xml:space="preserve"> (шесть) заявок, которые и были представлены Оператором ЭТП на рассмотрение комиссии.</w:t>
      </w:r>
    </w:p>
    <w:p w:rsidR="009900BC" w:rsidRPr="009900BC" w:rsidRDefault="009900BC" w:rsidP="009900BC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00BC" w:rsidRPr="009900BC" w:rsidRDefault="009900BC" w:rsidP="009900BC">
      <w:pPr>
        <w:shd w:val="clear" w:color="auto" w:fill="FFFFFF"/>
        <w:tabs>
          <w:tab w:val="left" w:pos="475"/>
          <w:tab w:val="left" w:pos="90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00BC">
        <w:rPr>
          <w:rFonts w:ascii="Times New Roman" w:hAnsi="Times New Roman" w:cs="Times New Roman"/>
          <w:b/>
          <w:sz w:val="28"/>
          <w:szCs w:val="28"/>
        </w:rPr>
        <w:t>8.1</w:t>
      </w:r>
      <w:r w:rsidRPr="009900BC">
        <w:rPr>
          <w:rFonts w:ascii="Times New Roman" w:hAnsi="Times New Roman" w:cs="Times New Roman"/>
          <w:sz w:val="28"/>
          <w:szCs w:val="28"/>
        </w:rPr>
        <w:t>.По итогам рассмотрения первых частей заявок на участие в электронном аукционе путем голосования приняты следующие решения:</w:t>
      </w:r>
    </w:p>
    <w:p w:rsidR="009900BC" w:rsidRPr="009900BC" w:rsidRDefault="009900BC" w:rsidP="009900BC">
      <w:pPr>
        <w:shd w:val="clear" w:color="auto" w:fill="FFFFFF"/>
        <w:tabs>
          <w:tab w:val="left" w:pos="475"/>
          <w:tab w:val="left" w:pos="90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900BC" w:rsidRDefault="009900BC" w:rsidP="009900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00BC">
        <w:rPr>
          <w:rFonts w:ascii="Times New Roman" w:hAnsi="Times New Roman" w:cs="Times New Roman"/>
          <w:sz w:val="28"/>
          <w:szCs w:val="28"/>
        </w:rPr>
        <w:t>Решение о допуске к участию в электронном аукционе и о признании участниками аукциона участников закупки, подавших заявки на участие в аукционе, принято в отношении следующих участников закупки:</w:t>
      </w:r>
    </w:p>
    <w:p w:rsidR="009900BC" w:rsidRPr="009900BC" w:rsidRDefault="009900BC" w:rsidP="009900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04"/>
        <w:gridCol w:w="3352"/>
        <w:gridCol w:w="2260"/>
        <w:gridCol w:w="2140"/>
      </w:tblGrid>
      <w:tr w:rsidR="009900BC" w:rsidRPr="009900BC" w:rsidTr="009900BC">
        <w:trPr>
          <w:trHeight w:hRule="exact" w:val="951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 xml:space="preserve"> № заявки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Ф. И. О. члена комиссии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Решение о допуске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9900BC" w:rsidRPr="009900BC" w:rsidTr="009900BC">
        <w:trPr>
          <w:trHeight w:hRule="exact" w:val="2020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Мищерин</w:t>
            </w:r>
            <w:proofErr w:type="spellEnd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Бабкина Ю.В.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Вострикова Л.Г.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Левыкина Л.М.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0BC" w:rsidRPr="009900BC" w:rsidTr="009900BC">
        <w:trPr>
          <w:trHeight w:hRule="exact" w:val="1836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Мищерин</w:t>
            </w:r>
            <w:proofErr w:type="spellEnd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Бабкина Ю.В.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Вострикова Л.Г.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Левыкина Л.М.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00BC" w:rsidRPr="009900BC" w:rsidTr="009900BC">
        <w:trPr>
          <w:trHeight w:hRule="exact" w:val="1834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Мищерин</w:t>
            </w:r>
            <w:proofErr w:type="spellEnd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Бабкина Ю.В.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Вострикова Л.Г.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Левыкина Л.М.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00BC" w:rsidRPr="009900BC" w:rsidTr="009900BC">
        <w:trPr>
          <w:trHeight w:hRule="exact" w:val="1718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Мищерин</w:t>
            </w:r>
            <w:proofErr w:type="spellEnd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Бабкина Ю.В.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Вострикова Л.Г.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Левыкина Л.М.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00BC" w:rsidRPr="009900BC" w:rsidTr="009900BC">
        <w:trPr>
          <w:trHeight w:hRule="exact" w:val="1842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Мищерин</w:t>
            </w:r>
            <w:proofErr w:type="spellEnd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Бабкина Ю.В.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Вострикова Л.Г.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Левыкина Л.М.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0BC" w:rsidRPr="009900BC" w:rsidTr="009900BC">
        <w:trPr>
          <w:trHeight w:hRule="exact" w:val="1698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Мищерин</w:t>
            </w:r>
            <w:proofErr w:type="spellEnd"/>
            <w:r w:rsidRPr="009900B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Бабкина Ю.В.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Вострикова Л.Г.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Левыкина Л.М.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0BC"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0BC" w:rsidRPr="009900BC" w:rsidRDefault="009900BC" w:rsidP="009900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0BC" w:rsidRPr="009900BC" w:rsidRDefault="009900BC" w:rsidP="009900B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0BC" w:rsidRPr="009900BC" w:rsidRDefault="009C01FD" w:rsidP="009900BC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9790" cy="815530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0BC" w:rsidRPr="009900BC" w:rsidRDefault="009900BC" w:rsidP="009900BC">
      <w:pPr>
        <w:widowControl w:val="0"/>
        <w:shd w:val="clear" w:color="auto" w:fill="FFFFFF"/>
        <w:tabs>
          <w:tab w:val="left" w:pos="266"/>
        </w:tabs>
        <w:autoSpaceDE w:val="0"/>
        <w:autoSpaceDN w:val="0"/>
        <w:adjustRightInd w:val="0"/>
        <w:ind w:left="-28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B02" w:rsidRPr="009900BC" w:rsidRDefault="00144B02" w:rsidP="009900BC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144B02" w:rsidRPr="009900BC" w:rsidSect="0014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900BC"/>
    <w:rsid w:val="00144B02"/>
    <w:rsid w:val="009900BC"/>
    <w:rsid w:val="009C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9900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9900B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6">
    <w:name w:val="Цитаты"/>
    <w:basedOn w:val="a"/>
    <w:semiHidden/>
    <w:rsid w:val="009900BC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50">
    <w:name w:val="Font Style50"/>
    <w:basedOn w:val="a0"/>
    <w:rsid w:val="009900BC"/>
    <w:rPr>
      <w:rFonts w:ascii="Times New Roman" w:hAnsi="Times New Roman" w:cs="Times New Roman" w:hint="default"/>
      <w:b/>
      <w:bCs/>
      <w:sz w:val="24"/>
      <w:szCs w:val="24"/>
    </w:rPr>
  </w:style>
  <w:style w:type="character" w:styleId="a7">
    <w:name w:val="Strong"/>
    <w:basedOn w:val="a0"/>
    <w:qFormat/>
    <w:rsid w:val="009900BC"/>
    <w:rPr>
      <w:b/>
      <w:bCs/>
    </w:rPr>
  </w:style>
  <w:style w:type="paragraph" w:customStyle="1" w:styleId="Style24">
    <w:name w:val="Style24"/>
    <w:basedOn w:val="a"/>
    <w:rsid w:val="009900BC"/>
    <w:pPr>
      <w:widowControl w:val="0"/>
      <w:autoSpaceDE w:val="0"/>
      <w:autoSpaceDN w:val="0"/>
      <w:adjustRightInd w:val="0"/>
      <w:spacing w:after="0" w:line="322" w:lineRule="exact"/>
      <w:ind w:firstLine="68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900BC"/>
    <w:pPr>
      <w:ind w:left="720"/>
      <w:contextualSpacing/>
    </w:pPr>
  </w:style>
  <w:style w:type="paragraph" w:styleId="a9">
    <w:name w:val="Body Text"/>
    <w:basedOn w:val="a"/>
    <w:link w:val="aa"/>
    <w:rsid w:val="009900B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900BC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Hyperlink"/>
    <w:basedOn w:val="a0"/>
    <w:rsid w:val="009900BC"/>
    <w:rPr>
      <w:color w:val="0000FF"/>
      <w:u w:val="single"/>
    </w:rPr>
  </w:style>
  <w:style w:type="character" w:customStyle="1" w:styleId="FontStyle51">
    <w:name w:val="Font Style51"/>
    <w:basedOn w:val="a0"/>
    <w:rsid w:val="009900BC"/>
    <w:rPr>
      <w:rFonts w:ascii="Times New Roman" w:hAnsi="Times New Roman" w:cs="Times New Roman" w:hint="default"/>
      <w:spacing w:val="-1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9C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ksn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kutepova</dc:creator>
  <cp:keywords/>
  <dc:description/>
  <cp:lastModifiedBy>kutepova</cp:lastModifiedBy>
  <cp:revision>3</cp:revision>
  <dcterms:created xsi:type="dcterms:W3CDTF">2018-05-14T07:35:00Z</dcterms:created>
  <dcterms:modified xsi:type="dcterms:W3CDTF">2018-05-15T06:16:00Z</dcterms:modified>
</cp:coreProperties>
</file>