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Программный комплекс АВС-4 (редакция 5.5.5.1)                       1                                              1394150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Наименование стройки-  Ремонт улично-дорожной сети в г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.Р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убцовск по ул.Октябрьская от              ФОРМА 5 АВС-4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ул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.С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ветлова до ул.Северная в Рубцовском районе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Объект номер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Л О К А Л Ь Н А Я   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Р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 xml:space="preserve"> Е С У Р С Н А Я   С М Е Т А           02-01-01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н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a</w:t>
      </w:r>
      <w:proofErr w:type="spellEnd"/>
      <w:proofErr w:type="gramEnd"/>
      <w:r w:rsidRPr="00D27470">
        <w:rPr>
          <w:rFonts w:ascii="Courier New" w:hAnsi="Courier New" w:cs="Courier New"/>
          <w:sz w:val="18"/>
          <w:szCs w:val="18"/>
        </w:rPr>
        <w:t xml:space="preserve">  Дорожная одежда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Наименование объекта-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Основание: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Сметная стоимость          </w:t>
      </w:r>
      <w:r w:rsidR="00B77FC0">
        <w:rPr>
          <w:rFonts w:ascii="Courier New" w:hAnsi="Courier New" w:cs="Courier New"/>
          <w:sz w:val="18"/>
          <w:szCs w:val="18"/>
        </w:rPr>
        <w:t>7430,117</w:t>
      </w:r>
      <w:r w:rsidRPr="00D27470">
        <w:rPr>
          <w:rFonts w:ascii="Courier New" w:hAnsi="Courier New" w:cs="Courier New"/>
          <w:sz w:val="18"/>
          <w:szCs w:val="18"/>
        </w:rPr>
        <w:t xml:space="preserve">  тыс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.р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уб.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Нормативная трудоемкость      1541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Сметная заработная плата    379,462  тыс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.р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уб.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proofErr w:type="gramStart"/>
      <w:r w:rsidRPr="00D27470">
        <w:rPr>
          <w:rFonts w:ascii="Courier New" w:hAnsi="Courier New" w:cs="Courier New"/>
          <w:sz w:val="18"/>
          <w:szCs w:val="18"/>
        </w:rPr>
        <w:t>Составлена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 xml:space="preserve"> в ценах 1 квартала 2018 года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:ШИФР НОМЕРА:            НАИМЕНОВАНИЕ РАБОТ И ЗАТРАТ,             :ЕДИНИЦА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 xml:space="preserve">      КОЛИЧЕСТВО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 xml:space="preserve">       :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 xml:space="preserve">   СМЕТНАЯ СТОИМОСТЬ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NN  :НОРМАТИВОВ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 xml:space="preserve">            ХАРАКТЕРИСТИКА ОБОРУДОВАНИЯ              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:И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ЗМЕРЕ- :                       :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ПП  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:И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 xml:space="preserve"> КОДЫ РЕ- :                  И ЕГО МАССА                        :  НИЯ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-----------------------:       руб.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:   СУРСОВ  :                                                     :        :   НА ЕД.  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:П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О ПРОЕКТ- :-----------------------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:           :                                                     :        : ИЗМЕРЕНИЯ :НЫМ ДАННЫМ :НА ЕД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.И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ЗМ. :  ОБЩАЯ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1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 xml:space="preserve">     2     :                          3                          :   4    :     5     :     6     :     7     :     8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РАЗДЕЛ   1.   Дорожная одежда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===============================================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1  27-03-011-   -Срезка существующего покрытия с применением         100 м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2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 xml:space="preserve">                  69,16       2334,58     161460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02            импортных фрез при ширине фрезерования до 1300 мм,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ГЭСН-2017     толщина слоя до 10 см. Производство работ на одной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Минстрой      половине проезжей части при систематическом движении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РФ пр. №      транспорта на другой, применены коэффициенты 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к</w:t>
      </w:r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1038/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  <w:r w:rsidRPr="00D27470">
        <w:rPr>
          <w:rFonts w:ascii="Courier New" w:hAnsi="Courier New" w:cs="Courier New"/>
          <w:sz w:val="18"/>
          <w:szCs w:val="18"/>
        </w:rPr>
        <w:t xml:space="preserve">       оплате труда рабочих-строителей - 1,2; к стоимости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ГЭСН          эксплуатации машин - 1,2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сборник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27 прил.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27.3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п.3.1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Кзтр=1,2,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Кэм=1,2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1. 1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1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Затраты труда рабочих-строителей(2,9=188,39)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 0,504      34,857      188,39       6567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1. 2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2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Затраты труда машинистов                  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 1,512      104,57      271,72      28414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ИТОГО ОПЛАТА ТРУДА:                                                                       505,79      34980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1. 3  91.14.03-0Автомобиль-самосвал, грузоподъемность до 15 т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  0,42      29,047       703,4      20432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03 ФСЭМ-2001 Минстрой РФ пр. №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  0,42      29,047      286,90    8333,58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1. 4  91.13.01-0Машины поливомоечные 6000 л               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 0,036        2,49      887,33       2209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38 ФСЭМ-2001 Минстрой РФ пр. №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 0,036        2,49      246,20     613,04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br w:type="page"/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Программный комплекс АВС-4 (редакция 5.5.5.1)                       2                                              1394150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1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 xml:space="preserve">     2     :                          3                          :   4    :     5     :     6     :     7     :     8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1. 5  91.08.10-0Фрезы самоходные дорожные импортного производства с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 0,528      36,516     2849,14     104041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54 ФСЭМ-2001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Минстршириной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барабана от 1000 мм до 1300 мм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 0,528      36,516      286,90   10476,44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1. 6  91.13.01-0Машины дорожной службы (машина дорожного мастера)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 0,528      36,516      765,35      27948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32 ФСЭМ-2001 Минстрой РФ пр. №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 0,528      36,516      246,20    8990,24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ИТОГО ЭКСПЛУАТАЦИЯ МАШИН:                                                                2235,82     154629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1. 7  01.7.03.01Вода                                                 м3            0,175      12,103       21,77        263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-0001 ФССЦ-2001 Минстрой РФ пр. №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ИТОГО МАТЕРИАЛОВ:                                                                           3,81        263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Накладные расходы                                    %                121                    612      42326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Сметная прибыль                                      %                 65                 328,76      22737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СМЕТНАЯ СТОИМОСТЬ:                                                                       3275,34     226523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2  Сборник      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-Т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ранспортировка фрезерованного материала в бурт на  1 т груза              1590,7        115,84     184267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Цены в        10 км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строительс</w:t>
      </w:r>
      <w:proofErr w:type="spell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тве</w:t>
      </w:r>
      <w:proofErr w:type="spell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2018-1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03-21-01-0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10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3  27-06-026-   -Розлив битума из расчета 0,4 кг/м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2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. Производство    т                       2,996      19271,08      57736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01            работ на одной половине проезжей части 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при</w:t>
      </w:r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ГЭСН-2017     систематическом движении транспорта на 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другой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,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Минстрой      применены коэффициенты к оплате труда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РФ пр. №      рабочих-строителей - 1,2; к стоимости эксплуатации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1038/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  <w:r w:rsidRPr="00D27470">
        <w:rPr>
          <w:rFonts w:ascii="Courier New" w:hAnsi="Courier New" w:cs="Courier New"/>
          <w:sz w:val="18"/>
          <w:szCs w:val="18"/>
        </w:rPr>
        <w:t xml:space="preserve">       машин - 1,2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ГЭСН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сборник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27 прил.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27.3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п.3.1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Кзтр=1,2,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Кэм=1,2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3. 1       2    Затраты труда машинистов                  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 0,792       2,373      229,91        546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ИТОГО ОПЛАТА ТРУДА:                                                                       182,09        546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3. 2  91.08.02-0Автогудронаторы 3500 л                    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 0,396       1,186     1005,39       1193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01 ФСЭМ-2001 Минстрой РФ пр. №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2 чел.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 0,792       2,372      229,91     545,35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br w:type="page"/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Программный комплекс АВС-4 (редакция 5.5.5.1)                       3                                              1394150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1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 xml:space="preserve">     2     :                          3                          :   4    :     5     :     6     :     7     :     8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ИТОГО ЭКСПЛУАТАЦИЯ МАШИН:                                                                 398,13       1193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3. 3  01.2.01.01Битумы нефтяные дорожные марки БНД-60/90, БНД 90/130 т              1,03       3,086    18323,25      56543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-0019 ФССЦ-2001 Минстрой РФ пр. №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ИТОГО МАТЕРИАЛОВ:                                                                       18872,95      56543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Накладные расходы                                    %                121                 220,33        660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Сметная прибыль                                      %                 65                 118,36        355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СМЕТНАЯ СТОИМОСТЬ:                                                                      19609,77      58751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4  68-10-1      -Устройство выравнивающего слоя из 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пористой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 xml:space="preserve">          100 т                   10,52      251889,5    2649878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ГЭСНр-2017    асфальтобетонной смеси марки 1. Выполнение работ 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в</w:t>
      </w:r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Минстрой     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условиях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 xml:space="preserve"> непрекращающегося движения транспорта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РФ пр. №      применен коэффициент к нормам затрат труда рабочих 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1038/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  <w:r w:rsidRPr="00D27470">
        <w:rPr>
          <w:rFonts w:ascii="Courier New" w:hAnsi="Courier New" w:cs="Courier New"/>
          <w:sz w:val="18"/>
          <w:szCs w:val="18"/>
        </w:rPr>
        <w:t xml:space="preserve">       1,2, к нормам и стоимости эксплуатации машин - 1,2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ГЭСНр</w:t>
      </w:r>
      <w:proofErr w:type="spell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разд. 68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ТЧ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п.1.68.3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Кзтр=1,2,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Кэм=1,2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4. 1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1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Затраты труда рабочих-строителей(4,1=217,54)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35,988     378,594      217,54      82359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4. 2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2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Затраты труда машинистов                  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 35,88     377,458      293,31     110712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ИТОГО ОПЛАТА ТРУДА:                                                                     18352,77     193071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4. 3  91.08.03-0Катки дорожные самоходные гладкие, масса 8 т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 6,912      72,714      664,42      48313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16 ФСЭМ-2001 Минстрой РФ пр. №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 6,912      72,714      246,20   17902,19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4. 4  91.08.03-0Катки дорожные самоходные гладкие, масса 13 т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22,416     235,816      844,48     199142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18 ФСЭМ-2001 Минстрой РФ пр. №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22,416     235,816      306,55   72289,39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4. 5  91.13.01-0Машины поливомоечные 6000 л               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  0,96      10,099      887,33       8961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38 ФСЭМ-2001 Минстрой РФ пр. №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  0,96      10,099      246,20    2486,37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4. 6  91.08.01-0Укладчики асфальтобетона                  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 5,592      58,828     1219,02      71712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21 ФСЭМ-2001 Минстрой РФ пр. №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 5,592      58,828      306,55   18033,72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ИТОГО ЭКСПЛУАТАЦИЯ МАШИН:                                                               31190,93     328129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4. 7  04.2.01.02Смеси асфальтобетонные дорожные, аэродромные и       т               101     1062,52     2105,13    2236743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proofErr w:type="gramStart"/>
      <w:r w:rsidRPr="00D27470">
        <w:rPr>
          <w:rFonts w:ascii="Courier New" w:hAnsi="Courier New" w:cs="Courier New"/>
          <w:sz w:val="18"/>
          <w:szCs w:val="18"/>
        </w:rPr>
        <w:t xml:space="preserve">-0011 ФССЦ-2001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Минасфальтобетон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(горячие для пористого асфальтобетона</w:t>
      </w:r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щебеночные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 xml:space="preserve"> и гравийные), марка I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br w:type="page"/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Программный комплекс АВС-4 (редакция 5.5.5.1)                       4                                              1394150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1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 xml:space="preserve">     2     :                          3                          :   4    :     5     :     6     :     7     :     8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4. 8  01.3.01.03Керосин для технических целей марок КТ-1, КТ-2       т             0,005      0,0526    50321,21       2647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-0002 ФССЦ-2001 Минстрой РФ пр. №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ИТОГО МАТЕРИАЛОВ:                                                                      212869,74    2239390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Накладные расходы                                    %                 88               16150,44     169903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Сметная прибыль                                      %                 48                8809,33      92674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СМЕТНАЯ СТОИМОСТЬ:                                                                     276849,26    2912454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5  27-06-020-   -Устройство покрытия толщиной 4 см из ЩМА-15.        1000 м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2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 xml:space="preserve">                 7,491     383142,41    2870120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01            Производство работ на одной половине проезжей части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ГЭСН-2017     при систематическом движении транспорта на 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другой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,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Минстрой      применены коэффициенты к оплате труда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РФ пр. №      рабочих-строителей - 1,2; к стоимости эксплуатации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1038/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  <w:r w:rsidRPr="00D27470">
        <w:rPr>
          <w:rFonts w:ascii="Courier New" w:hAnsi="Courier New" w:cs="Courier New"/>
          <w:sz w:val="18"/>
          <w:szCs w:val="18"/>
        </w:rPr>
        <w:t xml:space="preserve">       машин - 1,2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ГЭСН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сборник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27 прил.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27.3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п.3.1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Кзтр=1,2,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Кэм=1,2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5. 1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1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Затраты труда рабочих-строителей(4=214,33)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 45,96     344,286      214,33      73791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5. 2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2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Затраты труда машинистов                  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22,944     171,874      292,66      50301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ИТОГО ОПЛАТА ТРУДА:                                                                     16565,46     124092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5. 3  91.08.02-0Гудронаторы ручные                        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  1,68      12,585       12,61        159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11 ФСЭМ-2001 Минстрой РФ пр. №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0 чел.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--          --          --         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5. 4  91.08.03-0Катки дорожные самоходные гладкие, масса 8 т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 4,752      35,597      664,42      23652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16 ФСЭМ-2001 Минстрой РФ пр. №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 4,752      35,597      246,20    8763,98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5. 5  91.08.03-0Катки дорожные самоходные гладкие, масса 13 т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13,812     103,466      844,48      87375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18 ФСЭМ-2001 Минстрой РФ пр. №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13,812     103,466      306,55   31717,50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5. 6  91.05.05-0Краны на автомобильном ходу, грузоподъемность 10 т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 0,036    0,269676         863        233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14 ФСЭМ-2001 Минстрой РФ пр. №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 0,036    0,269676      286,90      77,37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5. 7  91.13.01-0Машины поливомоечные 6000 л               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 0,468       3,506      887,33       3111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38 ФСЭМ-2001 Минстрой РФ пр. №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 0,468       3,506      246,20     863,18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5. 8  91.08.01-0Укладчики асфальтобетона                  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 3,828      28,676     1219,02      34956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br w:type="page"/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Программный комплекс АВС-4 (редакция 5.5.5.1)                       5                                              1394150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1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 xml:space="preserve">     2     :                          3                          :   4    :     5     :     6     :     7     :     8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21 ФСЭМ-2001 Минстрой РФ пр. №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 3,828      28,676      306,55    8790,63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5. 9  91.14.02-0Автомобили бортовые, грузоподъемность до 5 т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 0,048    0,359568      531,31        191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01 ФСЭМ-2001 Минстрой РФ пр. №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 0,048    0,359568      246,20      88,53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ИТОГО ЭКСПЛУАТАЦИЯ МАШИН:                                                               19980,72     149676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5.10  01.7.03.01Вода                                                 м3              0,2       1,498       21,77         33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-0001 ФССЦ-2001 Минстрой РФ пр. №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5.11  01.2.01.01Битумы нефтяные дорожные марки БНД-60/90, БНД 90/130 т            0,0108    0,080903    18323,25       1482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-0019 ФССЦ-2001 Минстрой РФ пр. №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5.12  08.1.02.11Поковки из квадратных заготовок, масса 1,8 кг        т            0,0062    0,046444    57834,69       2686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-0001 ФССЦ-2001 Минстрой РФ пр. №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5.13  11.1.03.01Бруски обрезные хвойных пород длиной 4-6,5 м, ширинойм3             0,15       1,124     5344,61       6005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-0079 ФССЦ-2001 Мин75-150 мм, толщиной 40-75 мм, III сорта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5.14  04.2.03.01Асфальтобетон щебеночно-мастичный, вид ЩМА-15        т              96,6     723,631     3643,36    2636447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-0002 ФССЦ-2001 Минстрой РФ пр. №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ИТОГО МАТЕРИАЛОВ:                                                                      353311,09    2646653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Накладные расходы                                    %                121               20044,21     150151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Сметная прибыль                                      %                 65               10767,55      80660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СМЕТНАЯ СТОИМОСТЬ:                                                                     413954,16    3100931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6  27-06-021-   -На 1 см изменения толщины покрытия добавлять к норме1000 м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2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 xml:space="preserve">                 7,491      88272,36     661248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01            27-06-020-01. Производство работ на одной половине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ГЭСН-2017     проезжей части при систематическом движении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Минстрой      транспорта на другой, применены коэффициенты 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к</w:t>
      </w:r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РФ пр. №      оплате труда рабочих-строителей - 1,2; к стоимости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1038/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  <w:r w:rsidRPr="00D27470">
        <w:rPr>
          <w:rFonts w:ascii="Courier New" w:hAnsi="Courier New" w:cs="Courier New"/>
          <w:sz w:val="18"/>
          <w:szCs w:val="18"/>
        </w:rPr>
        <w:t xml:space="preserve">       эксплуатации машин - 1,2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К=2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ГЭСН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сборник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27 прил.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27.3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п.3.1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Кзтр=1,2,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Кэм=1,2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6. 1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1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Затраты труда рабочих-строителей(4=214,33)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 0,216       1,618      214,33        347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ИТОГО ОПЛАТА ТРУДА:                                                                         46,3        347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6. 2  91.08.02-0Гудронаторы ручные                        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 0,432       3,236       12,61         41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11 ФСЭМ-2001 Минстрой РФ пр. №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0 чел.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--          --          --         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br w:type="page"/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Программный комплекс АВС-4 (редакция 5.5.5.1)                       6                                              1394150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1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 xml:space="preserve">     2     :                          3                          :   4    :     5     :     6     :     7     :     8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ИТОГО ЭКСПЛУАТАЦИЯ МАШИН:                                                                   5,45         41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6. 3  01.2.01.01Битумы нефтяные дорожные марки БНД-60/90, БНД 90/130 т            0,0028    0,020975    18323,25        384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-0019 ФССЦ-2001 Минстрой РФ пр. №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6. 4  04.2.03.01Асфальтобетон щебеночно-мастичный, вид ЩМА-15        т              24,2     181,282     3643,36     660476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-0002 ФССЦ-2001 Минстрой РФ пр. №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ИТОГО МАТЕРИАЛОВ:                                                                       88220,62     660861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Накладные расходы                                    %                121                  56,02        420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Сметная прибыль                                      %                 65                  30,09        225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СМЕТНАЯ СТОИМОСТЬ:                                                                      88358,47     661893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7  27-08-001-   -Устройство обочин из щебеночной смеси толщиной 10   1000 м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2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 xml:space="preserve">                   1,4     168675,36     236146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11            см. Производство работ на одной половине проезжей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ГЭСН-2017     части при систематическом движении транспорта 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на</w:t>
      </w:r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Минстрой      другой, применены коэффициенты к оплате труда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РФ пр. №      рабочих-строителей - 1,2; к стоимости эксплуатации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1038/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  <w:r w:rsidRPr="00D27470">
        <w:rPr>
          <w:rFonts w:ascii="Courier New" w:hAnsi="Courier New" w:cs="Courier New"/>
          <w:sz w:val="18"/>
          <w:szCs w:val="18"/>
        </w:rPr>
        <w:t xml:space="preserve">       машин - 1,2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ГЭСН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сборник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27 прил.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27.3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п.3.1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Кзтр=1,2,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Кэм=1,2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7. 1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1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Затраты труда рабочих-строителей(2,5=181,98)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57,948      81,127      181,98      14764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7. 2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2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Затраты труда машинистов                  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31,308      43,831      266,09      11663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ИТОГО ОПЛАТА ТРУДА:                                                                      18876,1      26427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7. 3  91.01.02-0Автогрейдеры среднего типа, мощность 99 кВт (135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 4,296       6,014     1219,89       7337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04 ФСЭМ-2001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Минстрл.с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>.) пр. №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 4,296       6,014      286,90    1725,42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7. 4  91.13.01-0Машины поливомоечные 6000 л               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 4,476       6,266      887,33       5560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38 ФСЭМ-2001 Минстрой РФ пр. №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 4,476       6,266      246,20    1542,69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7. 5  91.06.05-0Погрузчик, грузоподъемность 5 т           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 9,816      13,742      639,57       8789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11 ФСЭМ-2001 Минстрой РФ пр. №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 9,816      13,742      213,62    2935,57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7. 6  91.08.03-0Катки дорожные самоходные вибрационные, масса более 8маш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        12,72      17,808      639,46      11388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13 ФСЭМ-2001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Минстртй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РФ пр. №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-------- ----------  ----------  ---------- 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в т.ч. затраты труда машинистов, экипаж 1 чел.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 12,72      17,808      306,55    5459,04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ИТОГО ЭКСПЛУАТАЦИЯ МАШИН:                                                               23624,29      33074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br w:type="page"/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Программный комплекс АВС-4 (редакция 5.5.5.1)                       7                                              1394150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1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 xml:space="preserve">     2     :                          3                          :   4    :     5     :     6     :     7     :     8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7. 7  02.2.04.04Смеси готовые щебеночно-песчаные (ГОСТ 25607-2009)   м3              130         182     1031,31     187698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-0005 ФССЦ-2001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Минномер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С5, размер зерен 0-40 мм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7. 8  01.7.03.01Вода                                                 м3               20          28       21,77        610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-0001 ФССЦ-2001 Минстрой РФ пр. №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ИТОГО МАТЕРИАЛОВ:                                                                       134505,7     188308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Накладные расходы                                    %                121               22840,08      31976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Сметная прибыль                                      %                 65               12269,47      17177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-   -   -   -   -   -   -   -   -   -   -   -   -   -   -   -   -   -   -   -   -   -   -   -   -   -   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СМЕТНАЯ СТОИМОСТЬ:                                                                     203784,91     285299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-------------------------------------------------------------------------------------------------------------------------------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ИТОГО ПРЯМЫЕ ЗАТРАТЫ ПО РАЗДЕЛУ     1                 руб.         .       .       .       .       .       .       .   6820854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В ТОМ ЧИСЛЕ: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Стоимость общестроительных работ -         руб.      .       .       .       .       .       .       .       .   6820854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Материалы -                                руб.      .       .       .       .       .       .       .       .   5792018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Всего заработная плата -                   руб.      .       .       .       .       .       .       .       .    379462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Транспортные расходы -                     руб.      .       .       .       .       .       .       .       .    184267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Накладные расходы -                    руб.      .       .       .       .       .       .       .       .    395436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Сметная прибыль -                      руб.      .       .       .       .       .       .       .       .    213828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ВСЕГО, Стоимость общестроительных работ -  руб.      .       .       .       .       .       .       .       .   7430117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Нормативная трудоемкость -  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.       .       .       .       .       .       .       .      1541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Сметная заработная плата -             руб.      .       .       .       .       .       .       .       .    379462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----------------------------------------------------------------------------------------------------------------------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ИТОГО ПО РАЗДЕЛУ     1                  руб.      .       .       .       .       .       .       .       .   7430117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Нормативная трудоемкость -   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.       .       .       .       .       .       .       .      1541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Сметная заработная плата -              руб.      .       .       .       .       .       .       .       .    379462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-------------------------------------------------------------------------------------------------------------------------------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ИТОГО ПРЯМЫЕ ЗАТРАТЫ ПО ЛОКАЛЬНОЙ РЕСУРСНОЙ СМЕТЕ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 xml:space="preserve">    ,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руб.         .       .       .       .       .       .       .   6820854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В ТОМ ЧИСЛЕ: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Стоимость общестроительных работ -         руб.      .       .       .       .       .       .       .       .   6820854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Материалы -                                руб.      .       .       .       .       .       .       .       .   5792018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Всего заработная плата -                   руб.      .       .       .       .       .       .       .       .    379462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Транспортные расходы -                     руб.      .       .       .       .       .       .       .       .    184267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Накладные расходы -                    руб.      .       .       .       .       .       .       .       .    395436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Сметная прибыль -                      руб.      .       .       .       .       .       .       .       .    213828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ВСЕГО, Стоимость общестроительных работ -  руб.      .       .       .       .       .       .       .       .   7430117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Нормативная трудоемкость -  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.       .       .       .       .       .       .       .      1541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Сметная заработная плата -             руб.      .       .       .       .       .       .       .       .    379462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----------------------------------------------------------------------------------------------------------------------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ИТОГО ПО ЛОКАЛЬНОЙ РЕСУРСНОЙ СМЕТЕ      руб.      .       .       .       .       .       .       .       .   7430117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Нормативная трудоемкость -   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.       .       .       .       .       .       .       .      1541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Сметная заработная плата -              руб.      .       .       .       .       .       .       .       .    379462</w:t>
      </w:r>
    </w:p>
    <w:p w:rsidR="00431DBF" w:rsidRDefault="00431DBF" w:rsidP="00340325">
      <w:pPr>
        <w:tabs>
          <w:tab w:val="left" w:pos="1870"/>
          <w:tab w:val="left" w:pos="9170"/>
        </w:tabs>
        <w:spacing w:after="0" w:line="19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НДС 18%                                 </w:t>
      </w:r>
      <w:r w:rsidRPr="00D27470">
        <w:rPr>
          <w:rFonts w:ascii="Courier New" w:hAnsi="Courier New" w:cs="Courier New"/>
          <w:sz w:val="18"/>
          <w:szCs w:val="18"/>
        </w:rPr>
        <w:t>руб.</w:t>
      </w: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1337421</w:t>
      </w:r>
    </w:p>
    <w:p w:rsidR="00431DBF" w:rsidRDefault="00431DBF" w:rsidP="00340325">
      <w:pPr>
        <w:tabs>
          <w:tab w:val="left" w:pos="708"/>
          <w:tab w:val="left" w:pos="1416"/>
        </w:tabs>
        <w:spacing w:after="0" w:line="19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</w:t>
      </w:r>
      <w:r w:rsidRPr="00D27470">
        <w:rPr>
          <w:rFonts w:ascii="Courier New" w:hAnsi="Courier New" w:cs="Courier New"/>
          <w:sz w:val="18"/>
          <w:szCs w:val="18"/>
        </w:rPr>
        <w:t>ИТОГО</w:t>
      </w:r>
      <w:r>
        <w:rPr>
          <w:rFonts w:ascii="Courier New" w:hAnsi="Courier New" w:cs="Courier New"/>
          <w:sz w:val="18"/>
          <w:szCs w:val="18"/>
        </w:rPr>
        <w:t xml:space="preserve"> с учетом НДС 18%</w:t>
      </w:r>
      <w:r w:rsidRPr="005B5C31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                 </w:t>
      </w:r>
      <w:r w:rsidRPr="00D27470">
        <w:rPr>
          <w:rFonts w:ascii="Courier New" w:hAnsi="Courier New" w:cs="Courier New"/>
          <w:sz w:val="18"/>
          <w:szCs w:val="18"/>
        </w:rPr>
        <w:t>руб.</w:t>
      </w: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8767538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br w:type="page"/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Программный комплекс АВС-4 (редакция 5.5.5.1)                       1                                              1394150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Наименование стройки-  Ремонт улично-дорожной сети в г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.Р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убцовск по ул.Октябрьская от                   ФОРМА 4А АВС-4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ул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.С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ветлова до ул.Северная в Рубцовском районе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Объект номер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Л О К А Л Ь Н 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Ы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 xml:space="preserve"> Й   Р Е С У Р С Н Ы Й   С М Е Т Н Ы Й   Р А С Ч Е Т  02-01-01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   (Л О К А 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Л Ь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 xml:space="preserve"> Н А Я   С М Е Т А)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н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a</w:t>
      </w:r>
      <w:proofErr w:type="spellEnd"/>
      <w:proofErr w:type="gramEnd"/>
      <w:r w:rsidRPr="00D27470">
        <w:rPr>
          <w:rFonts w:ascii="Courier New" w:hAnsi="Courier New" w:cs="Courier New"/>
          <w:sz w:val="18"/>
          <w:szCs w:val="18"/>
        </w:rPr>
        <w:t xml:space="preserve">  Дорожная одежда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Наименование объекта-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Основание: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Сметная стоимость          </w:t>
      </w:r>
      <w:r w:rsidR="00B77FC0">
        <w:rPr>
          <w:rFonts w:ascii="Courier New" w:hAnsi="Courier New" w:cs="Courier New"/>
          <w:sz w:val="18"/>
          <w:szCs w:val="18"/>
        </w:rPr>
        <w:t>7430,117</w:t>
      </w:r>
      <w:r w:rsidRPr="00D27470">
        <w:rPr>
          <w:rFonts w:ascii="Courier New" w:hAnsi="Courier New" w:cs="Courier New"/>
          <w:sz w:val="18"/>
          <w:szCs w:val="18"/>
        </w:rPr>
        <w:t xml:space="preserve">  тыс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.р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уб.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Нормативная трудоемкость      1541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Сметная заработная плата    379,462  тыс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.р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уб.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proofErr w:type="gramStart"/>
      <w:r w:rsidRPr="00D27470">
        <w:rPr>
          <w:rFonts w:ascii="Courier New" w:hAnsi="Courier New" w:cs="Courier New"/>
          <w:sz w:val="18"/>
          <w:szCs w:val="18"/>
        </w:rPr>
        <w:t>Составлена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 xml:space="preserve"> в ценах 1 квартала 2018 года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:ШИФР НОМ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Е-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:                   НАИМЕНОВАНИЕ РАБОТ И ЗАТРАТ,                   :ЕДИНИЦА :КОЛИЧЕСТВО :   СМЕТНАЯ СТОИМОСТЬ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NN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 xml:space="preserve"> РА НОРМА-:                   ХАРАКТЕРИСТИКА ОБОРУДОВАНИЯ                    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:И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ЗМЕРЕ- : ЕДИНИЦ ПО :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ПП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 xml:space="preserve"> ТИВОВ И  :                     И ЕГО МАССА                                  :  НИЯ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 xml:space="preserve"> ПРОЕКТНЫМ :       руб.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: КОДЫ РЕ-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:        :  ДАННЫМ   :-----------------------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:  СУРСОВ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 xml:space="preserve">  :                                                                  :        :           :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НА ЕД. ИЗМ.:   ОБЩАЯ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1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 xml:space="preserve">    2     :                                3                                 :   4    :     5     :     6     :     7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ИТОГО ПО ЛОКАЛЬНОЙ РЕСУРСНОЙ СМЕТЕ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,С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ОСТАВЛЕННОЙ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НА ОСНОВЕ ЛОКАЛЬНОЙ РЕСУРСНОЙ ВЕДОМОСТИ  №02-01-01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ТРУДОВЫЕ РЕСУРСЫ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--------------------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1 АВС 000001  -Затраты труда рабочих-строителей                      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840,482016      211,58     177827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2 АВС 000003  -Затраты труда машинистов                              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700,105056      288,01   (201635)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-   -   -   -   -   -   -   -   -   -   -   -   -   -   -   -   -   -   -   -   -   -   -   -   -   -   -   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ИТОГО ПО ТРУДОВЫМ РЕСУРСАМ:                                        руб.                                177827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СТРОИТЕЛЬНЫЕ МАШИНЫ И МЕХАНИЗМЫ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-----------------------------------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1 91.14.03-003-Автомобиль-самосвал, грузоподъемность до 15 т         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29,0472       703,4    20431,8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ФСЭМ-2001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-------- ----------  ---------- 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в т.ч. затраты труда машинистов, экипаж 1 чел.   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29,0472      286,90    8333,64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2 91.01.02-004-Автогрейдеры среднего типа, мощность 99 кВт (135 л.с.)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6,0144     1219,89    7336,91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ФСЭМ-2001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-------- ----------  ---------- 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в т.ч. затраты труда машинистов, экипаж 1 чел.   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6,0144      286,90    1725,53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3 91.08.02-001-Автогудронаторы 3500 л                                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1,186416     1005,39    1192,81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ФСЭМ-2001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br w:type="page"/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Программный комплекс АВС-4 (редакция 5.5.5.1)                       2                                              1394150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1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 xml:space="preserve">    2     :                                3                                 :   4    :     5     :     6     :     7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-------- ----------  ---------- 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в т.ч. затраты труда машинистов, экипаж 2 чел.   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2,372832      229,91     545,54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4 91.08.02-011-Гудронаторы ручные                                    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15,820992       12,61      199,5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ФСЭМ-2001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-------- ----------  ---------- 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в т.ч. затраты труда машинистов, экипаж 0 чел.   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--          --         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5 91.08.03-016-Kатки дорожные самоходные гладкие, масса 8 т          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108,311472      664,42   71964,31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ФСЭМ-2001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-------- ----------  ---------- 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в т.ч. затраты труда машинистов, экипаж 1 чел.   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108,311472      246,20   26666,28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6 91.08.03-018-Kатки дорожные самоходные гладкие, масса 13 т         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339,282012      844,48  286516,87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ФСЭМ-2001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-------- ----------  ---------- 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в т.ч. затраты труда машинистов, экипаж 1 чел.   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339,282012      306,55  104006,90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7 91.05.05-014-Kраны на автомобильном ходу, грузоподъемность 10 т    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0,269676         863     232,73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ФСЭМ-2001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-------- ----------  ---------- 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в т.ч. затраты труда машинистов, экипаж 1 чел.   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0,269676      286,90      77,37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8 91.13.01-038-Машины поливомоечные 6000 л                           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22,361148      887,33   19841,72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ФСЭМ-2001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-------- ----------  ---------- 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в т.ч. затраты труда машинистов, экипаж 1 чел.   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22,361148      246,20    5505,31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9 91.06.05-011-Погрузчик, грузоподъемность 5 т                       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13,7424      639,57    8789,23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ФСЭМ-2001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-------- ----------  ---------- 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в т.ч. затраты труда машинистов, экипаж 1 чел.   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13,7424      213,62    2935,65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10 91.08.10-054-Фрезы самоходные дорожные импортного производства с шириной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36,51648     2849,14  104040,56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ФСЭМ-2001   барабана от 1000 мм до 1300 мм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br w:type="page"/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Программный комплекс АВС-4 (редакция 5.5.5.1)                       3                                              1394150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1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 xml:space="preserve">    2     :                                3                                 :   4    :     5     :     6     :     7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-------- ----------  ---------- 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в т.ч. затраты труда машинистов, экипаж 1 чел.   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36,51648      286,90   10476,58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11 91.08.01-021-Укладчики асфальтобетона                              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87,503388     1219,02  106668,38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ФСЭМ-2001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-------- ----------  ---------- 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в т.ч. затраты труда машинистов, экипаж 1 чел.   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87,503388      306,55   26824,16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12 91.14.02-001-Автомобили бортовые, грузоподъемность до 5 т          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0,359568      531,31     191,04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ФСЭМ-2001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-------- ----------  ---------- 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в т.ч. затраты труда машинистов, экипаж 1 чел.   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0,359568      246,20      88,53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13 91.13.01-032-Машины дорожной службы (машина дорожного мастера)     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36,51648      765,35   27947,89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ФСЭМ-2001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-------- ----------  ---------- 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в т.ч. затраты труда машинистов, экипаж 1 чел.   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36,51648      246,20    8990,36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14 91.08.03-013-Kатки дорожные самоходные вибрационные, масса более 8 т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маш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17,808      639,46    11387,5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ФСЭМ-2001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-------- ----------  ---------- 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в т.ч. затраты труда машинистов, экипаж 1 чел.             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чел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.-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ч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17,808      306,55    5459,04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-   -   -   -   -   -   -   -   -   -   -   -   -   -   -   -   -   -   -   -   -   -   -   -   -   -   -   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ИТОГО ПО СТРОИТЕЛЬНЫМ МАШИНАМ:                                     руб.                                666741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В Т.Ч. ЗАРАБОТНАЯ ПЛАТА МАШИНИСТОВ:        руб.                                                        201635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МАТЕРИАЛЬНЫЕ РЕСУРСЫ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------------------------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1 02.2.04.04-0-Смеси 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готовые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 xml:space="preserve"> щебеночно-песчаные (ГОСТ 25607-2009) номер С5,     м3              182     1031,31  187698,42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005          размер зерен 0-40 мм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ФССЦ-2001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2 04.2.01.02-0-Смеси 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асфальтобетонные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 xml:space="preserve"> дорожные, аэродромные и асфальтобетон     т           1062,52     2105,13 2236742,73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011          (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горячие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 xml:space="preserve"> для пористого асфальтобетона щебеночные и гравийные),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ФССЦ-2001    марка I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br w:type="page"/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Программный комплекс АВС-4 (редакция 5.5.5.1)                       4                                              1394150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1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 xml:space="preserve">    2     :                                3                                 :   4    :     5     :     6     :     7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3 01.7.03.01-0-Вода                                                             м3          41,6012       21,77     905,66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001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ФССЦ-2001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4 01.2.01.01-0-Битумы нефтяные дорожные марки БНД-60/90, БНД 90/130             т         3,1877576    18323,25   58410,08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019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ФССЦ-2001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5 08.1.02.11-0-Поковки из квадратных заготовок, масса 1,8 кг                    т         0,0464442    57834,69    2686,09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001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ФССЦ-2001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6 01.3.01.03-0-Kеросин для технических целей марок КТ-1, КТ-2                   т            0,0526    50321,21     2646,9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002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ФССЦ-2001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7 11.1.03.01-0-Бруски обрезные хвойных пород длиной 4-6,5 м, шириной 75-150 мм, м3          1,12365     5344,61    6005,47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079           толщиной 40-75 мм, III сорта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ФССЦ-2001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8 04.2.03.01-0-Асфальтобетон щебеночно-мастичный, вид ЩМА-15                    т          904,9128     3643,36  3296923,1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002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ФССЦ-2001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Минстрой РФ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пр. №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1039/</w:t>
      </w:r>
      <w:proofErr w:type="spellStart"/>
      <w:proofErr w:type="gramStart"/>
      <w:r w:rsidRPr="00D27470">
        <w:rPr>
          <w:rFonts w:ascii="Courier New" w:hAnsi="Courier New" w:cs="Courier New"/>
          <w:sz w:val="18"/>
          <w:szCs w:val="18"/>
        </w:rPr>
        <w:t>пр</w:t>
      </w:r>
      <w:proofErr w:type="spellEnd"/>
      <w:proofErr w:type="gram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-   -   -   -   -   -   -   -   -   -   -   -   -   -   -   -   -   -   -   -   -   -   -   -   -   -   -   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ИТОГО ПО СТРОИТЕЛЬНЫМ МАТЕРИАЛАМ:                                  руб.                               5792018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ТРАНСПОРТНЫЕ РАСХОДЫ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------------------------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1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ССборник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-Т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ранспортировка фрезерованного материала в бурт на 10 км         1 т          1590,7      115,84  184266,69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Цены 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в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груза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строительств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е 2018-1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03-21-01-010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-   -   -   -   -   -   -   -   -   -   -   -   -   -   -   -   -   -   -   -   -   -   -   -   -   -   -   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ИТОГО ТРАНСПОРТНЫЕ РАСХОДЫ:                                        руб.                                184267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-------------------------------------------------------------------------------------------------------------------------------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ИТОГО ПРЯМЫЕ ЗАТРАТЫ                                               руб.                               6820854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Накладные расходы -                                                руб.                                395436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-------------------------------------------------------------------------------------------------------------------------------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ИТОГО С НАКЛАДНЫМИ РАСХОДАМИ:                                      руб.                               7216289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Сметная прибыль -                                                  руб.                                213828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-------------------------------------------------------------------------------------------------------------------------------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br w:type="page"/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Программный комплекс АВС-4 (редакция 5.5.5.1)                       5                                              1394150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1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 xml:space="preserve">    2     :                                3                                 :   4    :     5     :     6     :     7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</w:t>
      </w:r>
    </w:p>
    <w:p w:rsidR="00431DBF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ИТОГО ПО ЛОКАЛЬНОМУ РЕСУРСНОМУ СМЕТНОМУ РАСЧЕТУ:                   руб.                               7430117</w:t>
      </w:r>
    </w:p>
    <w:p w:rsidR="00431DBF" w:rsidRDefault="00431DBF" w:rsidP="005B5C31">
      <w:pPr>
        <w:tabs>
          <w:tab w:val="left" w:pos="1870"/>
        </w:tabs>
        <w:spacing w:after="0" w:line="19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</w:t>
      </w:r>
    </w:p>
    <w:p w:rsidR="00431DBF" w:rsidRDefault="00431DBF" w:rsidP="005B5C31">
      <w:pPr>
        <w:tabs>
          <w:tab w:val="left" w:pos="1870"/>
          <w:tab w:val="left" w:pos="9170"/>
        </w:tabs>
        <w:spacing w:after="0" w:line="19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НДС 18%                                                            </w:t>
      </w:r>
      <w:r w:rsidRPr="00D27470">
        <w:rPr>
          <w:rFonts w:ascii="Courier New" w:hAnsi="Courier New" w:cs="Courier New"/>
          <w:sz w:val="18"/>
          <w:szCs w:val="18"/>
        </w:rPr>
        <w:t>руб.</w:t>
      </w:r>
      <w:r>
        <w:rPr>
          <w:rFonts w:ascii="Courier New" w:hAnsi="Courier New" w:cs="Courier New"/>
          <w:sz w:val="18"/>
          <w:szCs w:val="18"/>
        </w:rPr>
        <w:t xml:space="preserve">                               1337421</w:t>
      </w:r>
    </w:p>
    <w:p w:rsidR="00431DBF" w:rsidRDefault="00431DBF" w:rsidP="005B5C31">
      <w:pPr>
        <w:tabs>
          <w:tab w:val="left" w:pos="708"/>
          <w:tab w:val="left" w:pos="1416"/>
        </w:tabs>
        <w:spacing w:after="0" w:line="19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</w:p>
    <w:p w:rsidR="00431DBF" w:rsidRDefault="00431DBF" w:rsidP="005B5C31">
      <w:pPr>
        <w:tabs>
          <w:tab w:val="left" w:pos="708"/>
          <w:tab w:val="left" w:pos="1416"/>
        </w:tabs>
        <w:spacing w:after="0" w:line="19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</w:t>
      </w:r>
      <w:r w:rsidRPr="00D27470">
        <w:rPr>
          <w:rFonts w:ascii="Courier New" w:hAnsi="Courier New" w:cs="Courier New"/>
          <w:sz w:val="18"/>
          <w:szCs w:val="18"/>
        </w:rPr>
        <w:t>ИТОГО</w:t>
      </w:r>
      <w:r>
        <w:rPr>
          <w:rFonts w:ascii="Courier New" w:hAnsi="Courier New" w:cs="Courier New"/>
          <w:sz w:val="18"/>
          <w:szCs w:val="18"/>
        </w:rPr>
        <w:t xml:space="preserve"> с учетом НДС 18%</w:t>
      </w:r>
      <w:r w:rsidRPr="005B5C31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                                            </w:t>
      </w:r>
      <w:r w:rsidRPr="00D27470">
        <w:rPr>
          <w:rFonts w:ascii="Courier New" w:hAnsi="Courier New" w:cs="Courier New"/>
          <w:sz w:val="18"/>
          <w:szCs w:val="18"/>
        </w:rPr>
        <w:t>руб.</w:t>
      </w:r>
      <w:r>
        <w:rPr>
          <w:rFonts w:ascii="Courier New" w:hAnsi="Courier New" w:cs="Courier New"/>
          <w:sz w:val="18"/>
          <w:szCs w:val="18"/>
        </w:rPr>
        <w:t xml:space="preserve">                               8767538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Составил инженер                         М.А. Неклюдова</w:t>
      </w: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  <w:r w:rsidRPr="00D27470">
        <w:rPr>
          <w:rFonts w:ascii="Courier New" w:hAnsi="Courier New" w:cs="Courier New"/>
          <w:sz w:val="18"/>
          <w:szCs w:val="18"/>
        </w:rPr>
        <w:t xml:space="preserve">                      Проверил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рук</w:t>
      </w:r>
      <w:proofErr w:type="gramStart"/>
      <w:r w:rsidRPr="00D27470">
        <w:rPr>
          <w:rFonts w:ascii="Courier New" w:hAnsi="Courier New" w:cs="Courier New"/>
          <w:sz w:val="18"/>
          <w:szCs w:val="18"/>
        </w:rPr>
        <w:t>.г</w:t>
      </w:r>
      <w:proofErr w:type="gramEnd"/>
      <w:r w:rsidRPr="00D27470">
        <w:rPr>
          <w:rFonts w:ascii="Courier New" w:hAnsi="Courier New" w:cs="Courier New"/>
          <w:sz w:val="18"/>
          <w:szCs w:val="18"/>
        </w:rPr>
        <w:t>руппы</w:t>
      </w:r>
      <w:proofErr w:type="spellEnd"/>
      <w:r w:rsidRPr="00D27470">
        <w:rPr>
          <w:rFonts w:ascii="Courier New" w:hAnsi="Courier New" w:cs="Courier New"/>
          <w:sz w:val="18"/>
          <w:szCs w:val="18"/>
        </w:rPr>
        <w:t xml:space="preserve">                      Л.В. </w:t>
      </w:r>
      <w:proofErr w:type="spellStart"/>
      <w:r w:rsidRPr="00D27470">
        <w:rPr>
          <w:rFonts w:ascii="Courier New" w:hAnsi="Courier New" w:cs="Courier New"/>
          <w:sz w:val="18"/>
          <w:szCs w:val="18"/>
        </w:rPr>
        <w:t>Найман</w:t>
      </w:r>
      <w:proofErr w:type="spellEnd"/>
    </w:p>
    <w:p w:rsidR="00431DBF" w:rsidRPr="00D27470" w:rsidRDefault="00431DBF" w:rsidP="00D27470">
      <w:pPr>
        <w:spacing w:after="0" w:line="190" w:lineRule="auto"/>
        <w:rPr>
          <w:rFonts w:ascii="Courier New" w:hAnsi="Courier New" w:cs="Courier New"/>
          <w:sz w:val="18"/>
          <w:szCs w:val="18"/>
        </w:rPr>
      </w:pPr>
    </w:p>
    <w:sectPr w:rsidR="00431DBF" w:rsidRPr="00D27470" w:rsidSect="00D27470">
      <w:pgSz w:w="16838" w:h="11906" w:orient="landscape"/>
      <w:pgMar w:top="907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470"/>
    <w:rsid w:val="000178A0"/>
    <w:rsid w:val="000269DA"/>
    <w:rsid w:val="00030A40"/>
    <w:rsid w:val="00031FD5"/>
    <w:rsid w:val="00037817"/>
    <w:rsid w:val="00052338"/>
    <w:rsid w:val="00093CB0"/>
    <w:rsid w:val="000A0AA0"/>
    <w:rsid w:val="000A186B"/>
    <w:rsid w:val="00100755"/>
    <w:rsid w:val="00103BC3"/>
    <w:rsid w:val="00116686"/>
    <w:rsid w:val="00123E04"/>
    <w:rsid w:val="00124B7C"/>
    <w:rsid w:val="0013025A"/>
    <w:rsid w:val="001313D1"/>
    <w:rsid w:val="00133216"/>
    <w:rsid w:val="00142513"/>
    <w:rsid w:val="00144F62"/>
    <w:rsid w:val="00147492"/>
    <w:rsid w:val="001529BD"/>
    <w:rsid w:val="001B03D6"/>
    <w:rsid w:val="001D367F"/>
    <w:rsid w:val="00205052"/>
    <w:rsid w:val="00240BDD"/>
    <w:rsid w:val="002411FF"/>
    <w:rsid w:val="00242F3E"/>
    <w:rsid w:val="00265688"/>
    <w:rsid w:val="00272DC1"/>
    <w:rsid w:val="0028448F"/>
    <w:rsid w:val="00285477"/>
    <w:rsid w:val="002A6894"/>
    <w:rsid w:val="002D28D7"/>
    <w:rsid w:val="002E571F"/>
    <w:rsid w:val="002F01F2"/>
    <w:rsid w:val="00340325"/>
    <w:rsid w:val="00395A13"/>
    <w:rsid w:val="003D2D5B"/>
    <w:rsid w:val="003E60B5"/>
    <w:rsid w:val="003F67FC"/>
    <w:rsid w:val="00414414"/>
    <w:rsid w:val="00430F2D"/>
    <w:rsid w:val="00431DBF"/>
    <w:rsid w:val="00446F8D"/>
    <w:rsid w:val="004515D6"/>
    <w:rsid w:val="00471DBB"/>
    <w:rsid w:val="004B11C0"/>
    <w:rsid w:val="004B26DD"/>
    <w:rsid w:val="004B705E"/>
    <w:rsid w:val="0052032F"/>
    <w:rsid w:val="00535D87"/>
    <w:rsid w:val="00567760"/>
    <w:rsid w:val="0057678E"/>
    <w:rsid w:val="00577738"/>
    <w:rsid w:val="00577930"/>
    <w:rsid w:val="005923A0"/>
    <w:rsid w:val="005B5C31"/>
    <w:rsid w:val="00632652"/>
    <w:rsid w:val="00634169"/>
    <w:rsid w:val="006838E1"/>
    <w:rsid w:val="006935CE"/>
    <w:rsid w:val="006A2BD1"/>
    <w:rsid w:val="006F17DD"/>
    <w:rsid w:val="00712614"/>
    <w:rsid w:val="00742E7E"/>
    <w:rsid w:val="00764D10"/>
    <w:rsid w:val="0077225F"/>
    <w:rsid w:val="00792FF7"/>
    <w:rsid w:val="007C1FAC"/>
    <w:rsid w:val="007C3AA2"/>
    <w:rsid w:val="007E3926"/>
    <w:rsid w:val="00820347"/>
    <w:rsid w:val="00830D1E"/>
    <w:rsid w:val="00836344"/>
    <w:rsid w:val="00853C9D"/>
    <w:rsid w:val="00861DF3"/>
    <w:rsid w:val="00867DBD"/>
    <w:rsid w:val="00893869"/>
    <w:rsid w:val="00894F50"/>
    <w:rsid w:val="008B2827"/>
    <w:rsid w:val="008B63C5"/>
    <w:rsid w:val="008C7979"/>
    <w:rsid w:val="00900406"/>
    <w:rsid w:val="009243E2"/>
    <w:rsid w:val="00937B7D"/>
    <w:rsid w:val="00941E68"/>
    <w:rsid w:val="00944A0E"/>
    <w:rsid w:val="00945000"/>
    <w:rsid w:val="00965A0A"/>
    <w:rsid w:val="00971273"/>
    <w:rsid w:val="00974619"/>
    <w:rsid w:val="00980DBB"/>
    <w:rsid w:val="0098476B"/>
    <w:rsid w:val="009C3468"/>
    <w:rsid w:val="009D74EA"/>
    <w:rsid w:val="009F191D"/>
    <w:rsid w:val="00A0051F"/>
    <w:rsid w:val="00A21E45"/>
    <w:rsid w:val="00A304BD"/>
    <w:rsid w:val="00A4410B"/>
    <w:rsid w:val="00A5277D"/>
    <w:rsid w:val="00A54214"/>
    <w:rsid w:val="00A94AC7"/>
    <w:rsid w:val="00A96CFE"/>
    <w:rsid w:val="00AA1C5B"/>
    <w:rsid w:val="00AA6B1F"/>
    <w:rsid w:val="00AB2772"/>
    <w:rsid w:val="00AC0512"/>
    <w:rsid w:val="00AC4BD2"/>
    <w:rsid w:val="00AC5D8B"/>
    <w:rsid w:val="00AD11C7"/>
    <w:rsid w:val="00B16D08"/>
    <w:rsid w:val="00B44C40"/>
    <w:rsid w:val="00B71607"/>
    <w:rsid w:val="00B77FC0"/>
    <w:rsid w:val="00B848B0"/>
    <w:rsid w:val="00BC09C4"/>
    <w:rsid w:val="00BC3A91"/>
    <w:rsid w:val="00BD26E5"/>
    <w:rsid w:val="00C221DB"/>
    <w:rsid w:val="00C22336"/>
    <w:rsid w:val="00C240FB"/>
    <w:rsid w:val="00C31599"/>
    <w:rsid w:val="00C361EC"/>
    <w:rsid w:val="00C630F4"/>
    <w:rsid w:val="00C8733B"/>
    <w:rsid w:val="00C9593E"/>
    <w:rsid w:val="00CE2E63"/>
    <w:rsid w:val="00CE601E"/>
    <w:rsid w:val="00CE6726"/>
    <w:rsid w:val="00CE6A46"/>
    <w:rsid w:val="00D009BE"/>
    <w:rsid w:val="00D03939"/>
    <w:rsid w:val="00D14BFD"/>
    <w:rsid w:val="00D27470"/>
    <w:rsid w:val="00D301A0"/>
    <w:rsid w:val="00D57ED5"/>
    <w:rsid w:val="00D969D0"/>
    <w:rsid w:val="00DA2711"/>
    <w:rsid w:val="00DC6091"/>
    <w:rsid w:val="00DE0B08"/>
    <w:rsid w:val="00DE46D1"/>
    <w:rsid w:val="00E17E27"/>
    <w:rsid w:val="00E73B13"/>
    <w:rsid w:val="00E94954"/>
    <w:rsid w:val="00E97A40"/>
    <w:rsid w:val="00ED64C0"/>
    <w:rsid w:val="00EF3ABD"/>
    <w:rsid w:val="00F04DB4"/>
    <w:rsid w:val="00F3477F"/>
    <w:rsid w:val="00F371CB"/>
    <w:rsid w:val="00F40723"/>
    <w:rsid w:val="00F77E55"/>
    <w:rsid w:val="00FB4897"/>
    <w:rsid w:val="00FF0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D0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4148</Words>
  <Characters>44935</Characters>
  <Application>Microsoft Office Word</Application>
  <DocSecurity>0</DocSecurity>
  <Lines>374</Lines>
  <Paragraphs>97</Paragraphs>
  <ScaleCrop>false</ScaleCrop>
  <Company>Home</Company>
  <LinksUpToDate>false</LinksUpToDate>
  <CharactersWithSpaces>48986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MNekludova</dc:creator>
  <cp:keywords/>
  <dc:description/>
  <cp:lastModifiedBy>kutepova</cp:lastModifiedBy>
  <cp:revision>5</cp:revision>
  <dcterms:created xsi:type="dcterms:W3CDTF">2018-06-15T06:01:00Z</dcterms:created>
  <dcterms:modified xsi:type="dcterms:W3CDTF">2018-08-20T04:20:00Z</dcterms:modified>
</cp:coreProperties>
</file>