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44" w:rsidRPr="00196044" w:rsidRDefault="00196044" w:rsidP="00196044">
      <w:pPr>
        <w:spacing w:after="0"/>
        <w:ind w:firstLine="709"/>
        <w:jc w:val="right"/>
        <w:rPr>
          <w:rFonts w:ascii="Times New Roman" w:hAnsi="Times New Roman" w:cs="Times New Roman"/>
          <w:b/>
          <w:i/>
          <w:sz w:val="24"/>
          <w:szCs w:val="24"/>
        </w:rPr>
      </w:pPr>
      <w:r w:rsidRPr="00196044">
        <w:rPr>
          <w:rFonts w:ascii="Times New Roman" w:hAnsi="Times New Roman" w:cs="Times New Roman"/>
          <w:b/>
          <w:i/>
          <w:sz w:val="24"/>
          <w:szCs w:val="24"/>
        </w:rPr>
        <w:t xml:space="preserve">Приложение № </w:t>
      </w:r>
      <w:r w:rsidR="006B4DA3">
        <w:rPr>
          <w:rFonts w:ascii="Times New Roman" w:hAnsi="Times New Roman" w:cs="Times New Roman"/>
          <w:b/>
          <w:i/>
          <w:sz w:val="24"/>
          <w:szCs w:val="24"/>
        </w:rPr>
        <w:t>3</w:t>
      </w:r>
    </w:p>
    <w:p w:rsidR="00196044" w:rsidRDefault="00196044" w:rsidP="00196044">
      <w:pPr>
        <w:spacing w:after="0"/>
        <w:ind w:firstLine="709"/>
        <w:jc w:val="right"/>
        <w:rPr>
          <w:rFonts w:ascii="Times New Roman" w:hAnsi="Times New Roman" w:cs="Times New Roman"/>
          <w:b/>
          <w:i/>
          <w:sz w:val="24"/>
          <w:szCs w:val="24"/>
        </w:rPr>
      </w:pPr>
      <w:r w:rsidRPr="00196044">
        <w:rPr>
          <w:rFonts w:ascii="Times New Roman" w:hAnsi="Times New Roman" w:cs="Times New Roman"/>
          <w:b/>
          <w:i/>
          <w:sz w:val="24"/>
          <w:szCs w:val="24"/>
        </w:rPr>
        <w:t>к  информационной карте</w:t>
      </w:r>
    </w:p>
    <w:p w:rsidR="00FF7E51" w:rsidRPr="00196044" w:rsidRDefault="00FF7E51" w:rsidP="00196044">
      <w:pPr>
        <w:spacing w:after="0"/>
        <w:ind w:firstLine="709"/>
        <w:jc w:val="right"/>
        <w:rPr>
          <w:rFonts w:ascii="Times New Roman" w:hAnsi="Times New Roman" w:cs="Times New Roman"/>
          <w:b/>
          <w:i/>
          <w:sz w:val="24"/>
          <w:szCs w:val="24"/>
        </w:rPr>
      </w:pPr>
    </w:p>
    <w:p w:rsidR="00196044" w:rsidRPr="00196044" w:rsidRDefault="00196044" w:rsidP="00196044">
      <w:pPr>
        <w:widowControl w:val="0"/>
        <w:autoSpaceDE w:val="0"/>
        <w:autoSpaceDN w:val="0"/>
        <w:adjustRightInd w:val="0"/>
        <w:jc w:val="center"/>
        <w:rPr>
          <w:rFonts w:ascii="Times New Roman" w:hAnsi="Times New Roman" w:cs="Times New Roman"/>
          <w:caps/>
          <w:sz w:val="24"/>
          <w:szCs w:val="24"/>
        </w:rPr>
      </w:pPr>
      <w:r w:rsidRPr="00196044">
        <w:rPr>
          <w:rFonts w:ascii="Times New Roman" w:hAnsi="Times New Roman" w:cs="Times New Roman"/>
          <w:caps/>
          <w:sz w:val="24"/>
          <w:szCs w:val="24"/>
        </w:rPr>
        <w:t>МУНИЦИПАЛЬНЫЙ КОНТРАКТ (ПРОЕКТ) №_______</w:t>
      </w:r>
    </w:p>
    <w:p w:rsidR="006B4DA3" w:rsidRPr="006B4DA3" w:rsidRDefault="00196044" w:rsidP="006B4DA3">
      <w:pPr>
        <w:spacing w:after="0"/>
        <w:jc w:val="center"/>
        <w:rPr>
          <w:rFonts w:ascii="Times New Roman" w:eastAsia="Times New Roman" w:hAnsi="Times New Roman" w:cs="Times New Roman"/>
          <w:sz w:val="24"/>
          <w:szCs w:val="24"/>
        </w:rPr>
      </w:pPr>
      <w:r w:rsidRPr="006B4DA3">
        <w:rPr>
          <w:rFonts w:ascii="Times New Roman" w:hAnsi="Times New Roman" w:cs="Times New Roman"/>
          <w:sz w:val="24"/>
          <w:szCs w:val="24"/>
        </w:rPr>
        <w:t>Идентификационный код закупки –</w:t>
      </w:r>
      <w:r w:rsidR="006B4DA3" w:rsidRPr="006B4DA3">
        <w:rPr>
          <w:rFonts w:ascii="Times New Roman" w:eastAsia="Times New Roman" w:hAnsi="Times New Roman" w:cs="Times New Roman"/>
          <w:sz w:val="24"/>
          <w:szCs w:val="24"/>
        </w:rPr>
        <w:t>183220901107922090100101771774299244</w:t>
      </w:r>
    </w:p>
    <w:p w:rsidR="00196044" w:rsidRPr="00196044" w:rsidRDefault="00196044" w:rsidP="00196044">
      <w:pPr>
        <w:pStyle w:val="Style24"/>
        <w:widowControl/>
        <w:tabs>
          <w:tab w:val="left" w:pos="965"/>
          <w:tab w:val="left" w:leader="underscore" w:pos="8602"/>
        </w:tabs>
        <w:spacing w:before="72"/>
        <w:ind w:firstLine="0"/>
        <w:jc w:val="center"/>
      </w:pPr>
    </w:p>
    <w:p w:rsidR="00196044" w:rsidRPr="00196044" w:rsidRDefault="00196044" w:rsidP="00196044">
      <w:pPr>
        <w:jc w:val="both"/>
        <w:rPr>
          <w:rFonts w:ascii="Times New Roman" w:hAnsi="Times New Roman" w:cs="Times New Roman"/>
          <w:sz w:val="24"/>
          <w:szCs w:val="24"/>
        </w:rPr>
      </w:pPr>
      <w:r w:rsidRPr="00196044">
        <w:rPr>
          <w:rFonts w:ascii="Times New Roman" w:hAnsi="Times New Roman" w:cs="Times New Roman"/>
          <w:sz w:val="24"/>
          <w:szCs w:val="24"/>
        </w:rPr>
        <w:t>г</w:t>
      </w:r>
      <w:proofErr w:type="gramStart"/>
      <w:r w:rsidRPr="00196044">
        <w:rPr>
          <w:rFonts w:ascii="Times New Roman" w:hAnsi="Times New Roman" w:cs="Times New Roman"/>
          <w:sz w:val="24"/>
          <w:szCs w:val="24"/>
        </w:rPr>
        <w:t>.Р</w:t>
      </w:r>
      <w:proofErr w:type="gramEnd"/>
      <w:r w:rsidRPr="00196044">
        <w:rPr>
          <w:rFonts w:ascii="Times New Roman" w:hAnsi="Times New Roman" w:cs="Times New Roman"/>
          <w:sz w:val="24"/>
          <w:szCs w:val="24"/>
        </w:rPr>
        <w:t xml:space="preserve">убцовск </w:t>
      </w:r>
      <w:r>
        <w:rPr>
          <w:rFonts w:ascii="Times New Roman" w:hAnsi="Times New Roman" w:cs="Times New Roman"/>
          <w:sz w:val="24"/>
          <w:szCs w:val="24"/>
        </w:rPr>
        <w:t xml:space="preserve">                                                                                        </w:t>
      </w:r>
      <w:r w:rsidRPr="00196044">
        <w:rPr>
          <w:rFonts w:ascii="Times New Roman" w:hAnsi="Times New Roman" w:cs="Times New Roman"/>
          <w:sz w:val="24"/>
          <w:szCs w:val="24"/>
        </w:rPr>
        <w:t>«___»_____________2018 г.</w:t>
      </w:r>
    </w:p>
    <w:p w:rsidR="00196044" w:rsidRPr="00196044" w:rsidRDefault="00196044" w:rsidP="00196044">
      <w:pPr>
        <w:jc w:val="both"/>
        <w:rPr>
          <w:rFonts w:ascii="Times New Roman" w:hAnsi="Times New Roman" w:cs="Times New Roman"/>
          <w:kern w:val="16"/>
          <w:sz w:val="24"/>
          <w:szCs w:val="24"/>
        </w:rPr>
      </w:pPr>
      <w:proofErr w:type="gramStart"/>
      <w:r w:rsidRPr="00196044">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196044">
        <w:rPr>
          <w:rFonts w:ascii="Times New Roman" w:hAnsi="Times New Roman" w:cs="Times New Roman"/>
          <w:kern w:val="16"/>
          <w:sz w:val="24"/>
          <w:szCs w:val="24"/>
        </w:rPr>
        <w:t xml:space="preserve">в соответствии с </w:t>
      </w:r>
      <w:r w:rsidRPr="00196044">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96044">
        <w:rPr>
          <w:rFonts w:ascii="Times New Roman" w:hAnsi="Times New Roman" w:cs="Times New Roman"/>
          <w:kern w:val="16"/>
          <w:sz w:val="24"/>
          <w:szCs w:val="24"/>
        </w:rPr>
        <w:t xml:space="preserve"> и на основании</w:t>
      </w:r>
      <w:r w:rsidRPr="00196044">
        <w:rPr>
          <w:rFonts w:ascii="Times New Roman" w:hAnsi="Times New Roman" w:cs="Times New Roman"/>
          <w:i/>
          <w:kern w:val="16"/>
          <w:sz w:val="24"/>
          <w:szCs w:val="24"/>
        </w:rPr>
        <w:t xml:space="preserve"> </w:t>
      </w:r>
      <w:r w:rsidRPr="00196044">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196044">
        <w:rPr>
          <w:rFonts w:ascii="Times New Roman" w:hAnsi="Times New Roman" w:cs="Times New Roman"/>
          <w:kern w:val="16"/>
          <w:sz w:val="24"/>
          <w:szCs w:val="24"/>
        </w:rPr>
        <w:t>», о нижеследующем:</w:t>
      </w:r>
    </w:p>
    <w:p w:rsidR="00196044" w:rsidRPr="00196044" w:rsidRDefault="00196044" w:rsidP="00196044">
      <w:pPr>
        <w:numPr>
          <w:ilvl w:val="0"/>
          <w:numId w:val="1"/>
        </w:numPr>
        <w:tabs>
          <w:tab w:val="left" w:pos="426"/>
        </w:tabs>
        <w:spacing w:after="0" w:line="240" w:lineRule="auto"/>
        <w:ind w:left="426" w:firstLine="0"/>
        <w:contextualSpacing/>
        <w:jc w:val="center"/>
        <w:rPr>
          <w:rFonts w:ascii="Times New Roman" w:hAnsi="Times New Roman" w:cs="Times New Roman"/>
          <w:b/>
          <w:sz w:val="24"/>
          <w:szCs w:val="24"/>
        </w:rPr>
      </w:pPr>
      <w:r w:rsidRPr="00196044">
        <w:rPr>
          <w:rFonts w:ascii="Times New Roman" w:hAnsi="Times New Roman" w:cs="Times New Roman"/>
          <w:b/>
          <w:sz w:val="24"/>
          <w:szCs w:val="24"/>
        </w:rPr>
        <w:t>Предмет Контракта</w:t>
      </w:r>
    </w:p>
    <w:p w:rsidR="006B4DA3" w:rsidRPr="006B4DA3" w:rsidRDefault="006B4DA3" w:rsidP="006B4DA3">
      <w:pPr>
        <w:spacing w:after="0" w:line="240" w:lineRule="auto"/>
        <w:jc w:val="both"/>
        <w:rPr>
          <w:rFonts w:ascii="Times New Roman" w:eastAsia="Times New Roman" w:hAnsi="Times New Roman" w:cs="Times New Roman"/>
          <w:sz w:val="24"/>
          <w:szCs w:val="24"/>
        </w:rPr>
      </w:pPr>
      <w:proofErr w:type="gramStart"/>
      <w:r w:rsidRPr="006B4DA3">
        <w:rPr>
          <w:rFonts w:ascii="Times New Roman" w:eastAsia="Times New Roman" w:hAnsi="Times New Roman" w:cs="Times New Roman"/>
        </w:rPr>
        <w:t>1</w:t>
      </w:r>
      <w:r w:rsidRPr="006B4DA3">
        <w:rPr>
          <w:rFonts w:ascii="Times New Roman" w:eastAsia="Times New Roman" w:hAnsi="Times New Roman" w:cs="Times New Roman"/>
          <w:sz w:val="24"/>
          <w:szCs w:val="24"/>
        </w:rPr>
        <w:t>.1 Подрядчик обязуется собственными или привлеченными</w:t>
      </w:r>
      <w:r w:rsidRPr="006B4DA3">
        <w:rPr>
          <w:rFonts w:ascii="Times New Roman" w:eastAsia="Times New Roman" w:hAnsi="Times New Roman" w:cs="Times New Roman"/>
          <w:i/>
          <w:sz w:val="24"/>
          <w:szCs w:val="24"/>
        </w:rPr>
        <w:t xml:space="preserve"> </w:t>
      </w:r>
      <w:r w:rsidRPr="006B4DA3">
        <w:rPr>
          <w:rFonts w:ascii="Times New Roman" w:eastAsia="Times New Roman" w:hAnsi="Times New Roman" w:cs="Times New Roman"/>
          <w:sz w:val="24"/>
          <w:szCs w:val="24"/>
        </w:rPr>
        <w:t>силами</w:t>
      </w:r>
      <w:r w:rsidRPr="006B4DA3">
        <w:rPr>
          <w:rFonts w:ascii="Times New Roman" w:eastAsia="Times New Roman" w:hAnsi="Times New Roman" w:cs="Times New Roman"/>
          <w:i/>
          <w:sz w:val="24"/>
          <w:szCs w:val="24"/>
        </w:rPr>
        <w:t>,</w:t>
      </w:r>
      <w:r w:rsidRPr="006B4DA3">
        <w:rPr>
          <w:rFonts w:ascii="Times New Roman" w:eastAsia="Times New Roman" w:hAnsi="Times New Roman" w:cs="Times New Roman"/>
          <w:sz w:val="24"/>
          <w:szCs w:val="24"/>
        </w:rPr>
        <w:t xml:space="preserve"> своевременно выполнить на условиях настоящего Контракта работы по обустройству  искусственных неровностей вблизи детских образовательных учреждений  в городе  Рубцовске в 2018 году</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дал</w:t>
      </w:r>
      <w:r w:rsidRPr="006B4DA3">
        <w:rPr>
          <w:rFonts w:ascii="Times New Roman" w:eastAsia="Times New Roman" w:hAnsi="Times New Roman" w:cs="Times New Roman"/>
          <w:sz w:val="24"/>
          <w:szCs w:val="24"/>
        </w:rPr>
        <w:t>ле</w:t>
      </w:r>
      <w:proofErr w:type="spellEnd"/>
      <w:r w:rsidRPr="006B4DA3">
        <w:rPr>
          <w:rFonts w:ascii="Times New Roman" w:eastAsia="Times New Roman" w:hAnsi="Times New Roman" w:cs="Times New Roman"/>
          <w:sz w:val="24"/>
          <w:szCs w:val="24"/>
        </w:rPr>
        <w:t xml:space="preserve"> – работы) и сдать результат работ Заказчику, а Заказчик обязуется принять результат работ и оплатить его.</w:t>
      </w:r>
      <w:proofErr w:type="gramEnd"/>
    </w:p>
    <w:p w:rsidR="006B4DA3" w:rsidRPr="006B4DA3" w:rsidRDefault="006B4DA3" w:rsidP="006B4DA3">
      <w:pPr>
        <w:spacing w:after="0" w:line="240" w:lineRule="auto"/>
        <w:jc w:val="both"/>
        <w:rPr>
          <w:rFonts w:ascii="Times New Roman" w:eastAsia="Times New Roman" w:hAnsi="Times New Roman" w:cs="Times New Roman"/>
          <w:i/>
          <w:iCs/>
          <w:sz w:val="24"/>
          <w:szCs w:val="24"/>
        </w:rPr>
      </w:pPr>
      <w:r w:rsidRPr="006B4DA3">
        <w:rPr>
          <w:rFonts w:ascii="Times New Roman" w:eastAsia="Times New Roman" w:hAnsi="Times New Roman" w:cs="Times New Roman"/>
          <w:sz w:val="24"/>
          <w:szCs w:val="24"/>
        </w:rPr>
        <w:t>1.2. Состав и объ</w:t>
      </w:r>
      <w:r w:rsidR="0069548E">
        <w:rPr>
          <w:rFonts w:ascii="Times New Roman" w:eastAsia="Times New Roman" w:hAnsi="Times New Roman" w:cs="Times New Roman"/>
          <w:sz w:val="24"/>
          <w:szCs w:val="24"/>
        </w:rPr>
        <w:t>ем работ определяется Приложения</w:t>
      </w:r>
      <w:r w:rsidRPr="006B4DA3">
        <w:rPr>
          <w:rFonts w:ascii="Times New Roman" w:eastAsia="Times New Roman" w:hAnsi="Times New Roman" w:cs="Times New Roman"/>
          <w:sz w:val="24"/>
          <w:szCs w:val="24"/>
        </w:rPr>
        <w:t>м</w:t>
      </w:r>
      <w:r w:rsidR="0069548E">
        <w:rPr>
          <w:rFonts w:ascii="Times New Roman" w:eastAsia="Times New Roman" w:hAnsi="Times New Roman" w:cs="Times New Roman"/>
          <w:sz w:val="24"/>
          <w:szCs w:val="24"/>
        </w:rPr>
        <w:t>и</w:t>
      </w:r>
      <w:r w:rsidRPr="006B4DA3">
        <w:rPr>
          <w:rFonts w:ascii="Times New Roman" w:eastAsia="Times New Roman" w:hAnsi="Times New Roman" w:cs="Times New Roman"/>
          <w:sz w:val="24"/>
          <w:szCs w:val="24"/>
        </w:rPr>
        <w:t xml:space="preserve"> №1</w:t>
      </w:r>
      <w:r w:rsidR="0069548E">
        <w:rPr>
          <w:rFonts w:ascii="Times New Roman" w:eastAsia="Times New Roman" w:hAnsi="Times New Roman" w:cs="Times New Roman"/>
          <w:sz w:val="24"/>
          <w:szCs w:val="24"/>
        </w:rPr>
        <w:t xml:space="preserve">,№2 </w:t>
      </w:r>
      <w:r w:rsidRPr="006B4DA3">
        <w:rPr>
          <w:rFonts w:ascii="Times New Roman" w:eastAsia="Times New Roman" w:hAnsi="Times New Roman" w:cs="Times New Roman"/>
          <w:sz w:val="24"/>
          <w:szCs w:val="24"/>
        </w:rPr>
        <w:t xml:space="preserve"> к настоящему Контракту.</w:t>
      </w:r>
    </w:p>
    <w:p w:rsidR="006B4DA3" w:rsidRPr="006B4DA3" w:rsidRDefault="006B4DA3" w:rsidP="006B4DA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1.3. </w:t>
      </w:r>
      <w:r w:rsidRPr="006B4DA3">
        <w:rPr>
          <w:rFonts w:ascii="Times New Roman" w:eastAsia="Times New Roman" w:hAnsi="Times New Roman" w:cs="Times New Roman"/>
          <w:sz w:val="24"/>
          <w:szCs w:val="24"/>
        </w:rPr>
        <w:t xml:space="preserve">Место выполнения работ: Российская Федерация, Алтайский край, </w:t>
      </w:r>
      <w:proofErr w:type="gramStart"/>
      <w:r w:rsidRPr="006B4DA3">
        <w:rPr>
          <w:rFonts w:ascii="Times New Roman" w:eastAsia="Times New Roman" w:hAnsi="Times New Roman" w:cs="Times New Roman"/>
          <w:sz w:val="24"/>
          <w:szCs w:val="24"/>
        </w:rPr>
        <w:t>г</w:t>
      </w:r>
      <w:proofErr w:type="gramEnd"/>
      <w:r w:rsidRPr="006B4DA3">
        <w:rPr>
          <w:rFonts w:ascii="Times New Roman" w:eastAsia="Times New Roman" w:hAnsi="Times New Roman" w:cs="Times New Roman"/>
          <w:sz w:val="24"/>
          <w:szCs w:val="24"/>
        </w:rPr>
        <w:t>. Рубцовск, ул. Жуковского в районе детского общеобразовательного учреждения МБОУ «Лицей «Эрудит»,</w:t>
      </w:r>
      <w:r w:rsidRPr="006B4DA3">
        <w:rPr>
          <w:rFonts w:ascii="Times New Roman" w:eastAsia="Times New Roman" w:hAnsi="Times New Roman" w:cs="Times New Roman"/>
          <w:color w:val="000000"/>
          <w:spacing w:val="5"/>
          <w:sz w:val="24"/>
          <w:szCs w:val="24"/>
        </w:rPr>
        <w:t xml:space="preserve"> ул. Пролетарская в районе детского общеобразовательного учреждения МБОУ «ООШ № 15», ул. Октябрьская в районе детского общеобразовательного учреждения МБОУ «СОШ № 24», ул. Комсомольская в районе детского общеобразовательного учреждения МБОУ «КСОШ №2».</w:t>
      </w:r>
    </w:p>
    <w:p w:rsidR="00FF7E51" w:rsidRPr="00196044" w:rsidRDefault="00FF7E51" w:rsidP="00196044">
      <w:pPr>
        <w:pStyle w:val="Style39"/>
        <w:widowControl/>
        <w:spacing w:line="240" w:lineRule="auto"/>
        <w:ind w:firstLine="0"/>
        <w:jc w:val="both"/>
        <w:rPr>
          <w:bCs/>
        </w:rPr>
      </w:pPr>
    </w:p>
    <w:p w:rsidR="00196044" w:rsidRPr="00196044" w:rsidRDefault="00196044" w:rsidP="00196044">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196044">
        <w:rPr>
          <w:rFonts w:ascii="Times New Roman" w:hAnsi="Times New Roman" w:cs="Times New Roman"/>
          <w:b/>
          <w:sz w:val="24"/>
          <w:szCs w:val="24"/>
        </w:rPr>
        <w:t>Цена Контракта и порядок расчетов</w:t>
      </w:r>
    </w:p>
    <w:p w:rsidR="00196044" w:rsidRPr="00196044" w:rsidRDefault="00196044" w:rsidP="0019604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i/>
          <w:iCs/>
          <w:sz w:val="24"/>
          <w:szCs w:val="24"/>
        </w:rPr>
      </w:pPr>
      <w:r w:rsidRPr="00196044">
        <w:rPr>
          <w:rFonts w:ascii="Times New Roman" w:hAnsi="Times New Roman" w:cs="Times New Roman"/>
          <w:sz w:val="24"/>
          <w:szCs w:val="24"/>
        </w:rPr>
        <w:t>Цена Контракта составляет</w:t>
      </w:r>
      <w:proofErr w:type="gramStart"/>
      <w:r w:rsidRPr="00196044">
        <w:rPr>
          <w:rFonts w:ascii="Times New Roman" w:hAnsi="Times New Roman" w:cs="Times New Roman"/>
          <w:sz w:val="24"/>
          <w:szCs w:val="24"/>
        </w:rPr>
        <w:t xml:space="preserve"> __________ (_________) </w:t>
      </w:r>
      <w:proofErr w:type="gramEnd"/>
      <w:r w:rsidRPr="00196044">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196044">
        <w:rPr>
          <w:rFonts w:ascii="Times New Roman" w:hAnsi="Times New Roman" w:cs="Times New Roman"/>
          <w:sz w:val="24"/>
          <w:szCs w:val="24"/>
        </w:rPr>
        <w:t xml:space="preserve"> системы Российской Федерации Заказчиком.</w:t>
      </w:r>
    </w:p>
    <w:p w:rsidR="00196044" w:rsidRPr="00196044" w:rsidRDefault="00196044" w:rsidP="0019604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r w:rsidRPr="00196044">
        <w:rPr>
          <w:rFonts w:ascii="Times New Roman" w:hAnsi="Times New Roman" w:cs="Times New Roman"/>
          <w:sz w:val="24"/>
          <w:szCs w:val="24"/>
        </w:rPr>
        <w:lastRenderedPageBreak/>
        <w:t>платежи и иные расходы, связанные с выполнением работ.</w:t>
      </w:r>
    </w:p>
    <w:p w:rsidR="00196044" w:rsidRPr="00196044" w:rsidRDefault="00196044" w:rsidP="0019604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Оплата по Контракту производится в следующем порядке:</w:t>
      </w:r>
    </w:p>
    <w:p w:rsidR="00196044" w:rsidRPr="00196044" w:rsidRDefault="00196044" w:rsidP="0019604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w:t>
      </w:r>
      <w:r>
        <w:rPr>
          <w:rFonts w:ascii="Times New Roman" w:hAnsi="Times New Roman" w:cs="Times New Roman"/>
          <w:sz w:val="24"/>
          <w:szCs w:val="24"/>
        </w:rPr>
        <w:t xml:space="preserve">явленных дефектов, не позднее </w:t>
      </w:r>
      <w:r w:rsidR="001A1520">
        <w:rPr>
          <w:rFonts w:ascii="Times New Roman" w:hAnsi="Times New Roman" w:cs="Times New Roman"/>
          <w:sz w:val="24"/>
          <w:szCs w:val="24"/>
        </w:rPr>
        <w:t xml:space="preserve">15 рабочих дней </w:t>
      </w:r>
      <w:r w:rsidRPr="00196044">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196044" w:rsidRPr="00196044" w:rsidRDefault="00196044" w:rsidP="0019604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196044" w:rsidRPr="00196044" w:rsidRDefault="00196044" w:rsidP="0019604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iCs/>
          <w:sz w:val="24"/>
          <w:szCs w:val="24"/>
        </w:rPr>
        <w:t>Авансовые платежи по Контракту не предусмотрены.</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196044">
        <w:rPr>
          <w:rFonts w:ascii="Times New Roman" w:hAnsi="Times New Roman" w:cs="Times New Roman"/>
          <w:color w:val="000000"/>
          <w:sz w:val="24"/>
          <w:szCs w:val="24"/>
        </w:rPr>
        <w:t>2.3.4. Обязательства Заказчика по оплате цены Контракта считаются исполненными с момента списания денежных сре</w:t>
      </w:r>
      <w:proofErr w:type="gramStart"/>
      <w:r w:rsidRPr="00196044">
        <w:rPr>
          <w:rFonts w:ascii="Times New Roman" w:hAnsi="Times New Roman" w:cs="Times New Roman"/>
          <w:color w:val="000000"/>
          <w:sz w:val="24"/>
          <w:szCs w:val="24"/>
        </w:rPr>
        <w:t>дств в р</w:t>
      </w:r>
      <w:proofErr w:type="gramEnd"/>
      <w:r w:rsidRPr="00196044">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2.4. </w:t>
      </w:r>
      <w:proofErr w:type="gramStart"/>
      <w:r w:rsidRPr="00196044">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196044">
        <w:rPr>
          <w:rFonts w:ascii="Times New Roman" w:hAnsi="Times New Roman" w:cs="Times New Roman"/>
          <w:sz w:val="24"/>
          <w:szCs w:val="24"/>
        </w:rPr>
        <w:t>взаимосверки</w:t>
      </w:r>
      <w:proofErr w:type="spellEnd"/>
      <w:r w:rsidRPr="00196044">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196044">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2.5. </w:t>
      </w:r>
      <w:proofErr w:type="gramStart"/>
      <w:r w:rsidRPr="00196044">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2.6.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p>
    <w:p w:rsidR="00196044" w:rsidRPr="00196044" w:rsidRDefault="00196044" w:rsidP="00196044">
      <w:pPr>
        <w:shd w:val="clear" w:color="auto" w:fill="FFFFFF"/>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3.Права и обязанности Сторон</w:t>
      </w:r>
    </w:p>
    <w:p w:rsidR="00196044" w:rsidRPr="00196044" w:rsidRDefault="00196044" w:rsidP="00196044">
      <w:pPr>
        <w:shd w:val="clear" w:color="auto" w:fill="FFFFFF"/>
        <w:tabs>
          <w:tab w:val="left" w:pos="426"/>
        </w:tabs>
        <w:spacing w:after="0" w:line="240" w:lineRule="auto"/>
        <w:rPr>
          <w:rFonts w:ascii="Times New Roman" w:hAnsi="Times New Roman" w:cs="Times New Roman"/>
          <w:b/>
          <w:sz w:val="24"/>
          <w:szCs w:val="24"/>
        </w:rPr>
      </w:pPr>
      <w:r w:rsidRPr="00196044">
        <w:rPr>
          <w:rFonts w:ascii="Times New Roman" w:hAnsi="Times New Roman" w:cs="Times New Roman"/>
          <w:sz w:val="24"/>
          <w:szCs w:val="24"/>
        </w:rPr>
        <w:t>3.1</w:t>
      </w:r>
      <w:r w:rsidRPr="00196044">
        <w:rPr>
          <w:rFonts w:ascii="Times New Roman" w:hAnsi="Times New Roman" w:cs="Times New Roman"/>
          <w:b/>
          <w:sz w:val="24"/>
          <w:szCs w:val="24"/>
        </w:rPr>
        <w:t>.</w:t>
      </w:r>
      <w:r w:rsidRPr="00196044">
        <w:rPr>
          <w:rFonts w:ascii="Times New Roman" w:hAnsi="Times New Roman" w:cs="Times New Roman"/>
          <w:sz w:val="24"/>
          <w:szCs w:val="24"/>
        </w:rPr>
        <w:t>Заказчик имеет право:</w:t>
      </w:r>
    </w:p>
    <w:p w:rsidR="00196044" w:rsidRPr="00196044" w:rsidRDefault="00196044" w:rsidP="00196044">
      <w:pPr>
        <w:shd w:val="clear" w:color="auto" w:fill="FFFFFF"/>
        <w:tabs>
          <w:tab w:val="left" w:pos="426"/>
        </w:tabs>
        <w:spacing w:after="0" w:line="240" w:lineRule="auto"/>
        <w:rPr>
          <w:rFonts w:ascii="Times New Roman" w:hAnsi="Times New Roman" w:cs="Times New Roman"/>
          <w:b/>
          <w:sz w:val="24"/>
          <w:szCs w:val="24"/>
        </w:rPr>
      </w:pPr>
      <w:r w:rsidRPr="00196044">
        <w:rPr>
          <w:rFonts w:ascii="Times New Roman" w:hAnsi="Times New Roman" w:cs="Times New Roman"/>
          <w:sz w:val="24"/>
          <w:szCs w:val="24"/>
        </w:rPr>
        <w:t>3.1.1. Требовать возмещения неустойки и (или) убытков, причиненных по вине  Подрядчика.</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3.1.2. 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3.1.3. Отказаться от оплаты работы, в случае несоответствия результатов выполненной работы требованиям, установленным Контрактом;</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3.1.4. По согласованию с  Подрядчиком изменить объем выполняемых по Контракту работ в соответствии с условиями Контракта;</w:t>
      </w:r>
    </w:p>
    <w:p w:rsidR="00196044" w:rsidRPr="00196044" w:rsidRDefault="00196044" w:rsidP="00196044">
      <w:pPr>
        <w:pStyle w:val="1"/>
        <w:numPr>
          <w:ilvl w:val="2"/>
          <w:numId w:val="2"/>
        </w:numPr>
        <w:autoSpaceDE w:val="0"/>
        <w:autoSpaceDN w:val="0"/>
        <w:adjustRightInd w:val="0"/>
        <w:ind w:left="0" w:firstLine="0"/>
        <w:contextualSpacing/>
        <w:jc w:val="both"/>
      </w:pPr>
      <w:r w:rsidRPr="00196044">
        <w:t>Досрочно принять и оплатить работы в соответствии с условиями Контракта.</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3.1.6. 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3.1.7. Осуществлять иные права, предусмотренные настоящим Контрактом и (или) законодательством Российской Федерации.</w:t>
      </w:r>
    </w:p>
    <w:p w:rsidR="00196044" w:rsidRPr="00196044" w:rsidRDefault="00196044" w:rsidP="00196044">
      <w:pPr>
        <w:pStyle w:val="1"/>
        <w:numPr>
          <w:ilvl w:val="1"/>
          <w:numId w:val="2"/>
        </w:numPr>
        <w:ind w:left="0" w:firstLine="0"/>
        <w:contextualSpacing/>
        <w:jc w:val="both"/>
      </w:pPr>
      <w:r w:rsidRPr="00196044">
        <w:t>Заказчик обязан:</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lastRenderedPageBreak/>
        <w:t>3.2.1.Обеспечить приемку представленных Подрядчиком результатов работы по Контракту;</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3.2.2.Оплатить выполненную по Контракту работу после подписания Сторонами акта сдачи-приемки работы;</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Подрядчик вправе:</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3.3.1.Требовать от Заказчика приемки результатов выполнения работы; </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3.3.2.Требовать от Заказчика оплаты принятой без замечаний работы;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3.3.3.Запрашивать у Заказчика информацию, необходимую для выполнения Контракта;</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3.3.4.Требовать возмещения убытков, причиненных Подрядчику по вине Заказчика в ходе исполнения Контракта.</w:t>
      </w:r>
    </w:p>
    <w:p w:rsidR="00196044" w:rsidRPr="00196044" w:rsidRDefault="00196044" w:rsidP="00196044">
      <w:pPr>
        <w:numPr>
          <w:ilvl w:val="2"/>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Привлечь к исполнению своих обязатель</w:t>
      </w:r>
      <w:proofErr w:type="gramStart"/>
      <w:r w:rsidRPr="00196044">
        <w:rPr>
          <w:rFonts w:ascii="Times New Roman" w:hAnsi="Times New Roman" w:cs="Times New Roman"/>
          <w:sz w:val="24"/>
          <w:szCs w:val="24"/>
        </w:rPr>
        <w:t>ств др</w:t>
      </w:r>
      <w:proofErr w:type="gramEnd"/>
      <w:r w:rsidRPr="00196044">
        <w:rPr>
          <w:rFonts w:ascii="Times New Roman" w:hAnsi="Times New Roman" w:cs="Times New Roman"/>
          <w:sz w:val="24"/>
          <w:szCs w:val="24"/>
        </w:rPr>
        <w:t>угих лиц (соисполнителей, субподрядчиков).</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Подрядчик обязан:</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3.4.1.Без увеличения цены выполнить работу в соответствии с условиями Контракта и передать Заказчику ее результаты по акту сдачи-приемки работы;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3.4.2.Своими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3.4.3.Немедленно известить Заказчика и до получения от него указаний приостановить работы при обнаружении:</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3.4.4.Предоставлять по запросам Заказчика иную информацию о ходе исполнения Контракта;</w:t>
      </w:r>
    </w:p>
    <w:p w:rsidR="00196044" w:rsidRPr="00196044" w:rsidRDefault="00196044" w:rsidP="00196044">
      <w:pPr>
        <w:widowControl w:val="0"/>
        <w:numPr>
          <w:ilvl w:val="2"/>
          <w:numId w:val="2"/>
        </w:numPr>
        <w:spacing w:after="0" w:line="240" w:lineRule="auto"/>
        <w:ind w:left="0" w:firstLine="0"/>
        <w:contextualSpacing/>
        <w:jc w:val="both"/>
        <w:rPr>
          <w:rFonts w:ascii="Times New Roman" w:hAnsi="Times New Roman" w:cs="Times New Roman"/>
          <w:sz w:val="24"/>
          <w:szCs w:val="24"/>
          <w:lang w:eastAsia="ar-SA"/>
        </w:rPr>
      </w:pPr>
      <w:r w:rsidRPr="00196044">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196044">
        <w:rPr>
          <w:rFonts w:ascii="Times New Roman" w:hAnsi="Times New Roman" w:cs="Times New Roman"/>
          <w:sz w:val="24"/>
          <w:szCs w:val="24"/>
        </w:rPr>
        <w:t>внутриобъектовый</w:t>
      </w:r>
      <w:proofErr w:type="spellEnd"/>
      <w:r w:rsidRPr="00196044">
        <w:rPr>
          <w:rFonts w:ascii="Times New Roman" w:hAnsi="Times New Roman" w:cs="Times New Roman"/>
          <w:sz w:val="24"/>
          <w:szCs w:val="24"/>
        </w:rPr>
        <w:t xml:space="preserve"> режимы. </w:t>
      </w:r>
      <w:r w:rsidRPr="00196044">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Возвратить сумму излишне полученных денежных сре</w:t>
      </w:r>
      <w:proofErr w:type="gramStart"/>
      <w:r w:rsidRPr="00196044">
        <w:rPr>
          <w:rFonts w:ascii="Times New Roman" w:hAnsi="Times New Roman" w:cs="Times New Roman"/>
          <w:sz w:val="24"/>
          <w:szCs w:val="24"/>
        </w:rPr>
        <w:t>дств в сл</w:t>
      </w:r>
      <w:proofErr w:type="gramEnd"/>
      <w:r w:rsidRPr="00196044">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Выполнять иные обязанности, предусмотренные настоящим Контрактом.</w:t>
      </w:r>
    </w:p>
    <w:p w:rsidR="00196044" w:rsidRPr="00BE0238" w:rsidRDefault="00196044" w:rsidP="00BE0238">
      <w:pPr>
        <w:pStyle w:val="a6"/>
        <w:numPr>
          <w:ilvl w:val="1"/>
          <w:numId w:val="2"/>
        </w:numPr>
        <w:spacing w:after="0" w:line="240" w:lineRule="auto"/>
        <w:ind w:left="0" w:firstLine="0"/>
        <w:jc w:val="both"/>
        <w:rPr>
          <w:rFonts w:ascii="Times New Roman" w:hAnsi="Times New Roman" w:cs="Times New Roman"/>
          <w:spacing w:val="-10"/>
          <w:sz w:val="24"/>
          <w:szCs w:val="24"/>
        </w:rPr>
      </w:pPr>
      <w:r w:rsidRPr="00BE0238">
        <w:rPr>
          <w:rFonts w:ascii="Times New Roman" w:hAnsi="Times New Roman" w:cs="Times New Roman"/>
          <w:spacing w:val="-10"/>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BE0238" w:rsidRPr="00BE0238" w:rsidRDefault="00BE0238" w:rsidP="00BE0238">
      <w:pPr>
        <w:pStyle w:val="a6"/>
        <w:numPr>
          <w:ilvl w:val="1"/>
          <w:numId w:val="2"/>
        </w:numPr>
        <w:spacing w:after="0" w:line="240" w:lineRule="auto"/>
        <w:ind w:left="0" w:firstLine="0"/>
        <w:jc w:val="both"/>
        <w:rPr>
          <w:rFonts w:ascii="Times New Roman" w:hAnsi="Times New Roman" w:cs="Times New Roman"/>
          <w:spacing w:val="-10"/>
          <w:sz w:val="24"/>
          <w:szCs w:val="24"/>
        </w:rPr>
      </w:pPr>
      <w:r w:rsidRPr="00BE0238">
        <w:rPr>
          <w:rFonts w:ascii="Times New Roman" w:hAnsi="Times New Roman" w:cs="Times New Roman"/>
          <w:spacing w:val="-10"/>
          <w:sz w:val="24"/>
          <w:szCs w:val="24"/>
        </w:rPr>
        <w:t>Подрядчик</w:t>
      </w:r>
      <w:r w:rsidRPr="00BE0238">
        <w:rPr>
          <w:rFonts w:ascii="Times New Roman" w:hAnsi="Times New Roman" w:cs="Times New Roman"/>
          <w:bCs/>
          <w:sz w:val="24"/>
          <w:szCs w:val="24"/>
        </w:rPr>
        <w:t xml:space="preserve"> предоставляет гарантийный срок  на качество выполненных работ – 48 месяцев с момента подписания сторонами акта о выполненных работах. В гарантийный период Подрядчик обязан устранять выявленные дефекты и недостатки работ, в течение 5 рабочих дней с момента получения соответствующего уведомления от Заказчика.</w:t>
      </w:r>
    </w:p>
    <w:p w:rsidR="00D12A1B" w:rsidRPr="00D12A1B" w:rsidRDefault="00196044" w:rsidP="00196044">
      <w:pPr>
        <w:spacing w:after="0" w:line="240" w:lineRule="auto"/>
        <w:jc w:val="both"/>
        <w:rPr>
          <w:rFonts w:ascii="Times New Roman" w:hAnsi="Times New Roman" w:cs="Times New Roman"/>
          <w:spacing w:val="-10"/>
          <w:sz w:val="24"/>
          <w:szCs w:val="24"/>
        </w:rPr>
      </w:pPr>
      <w:r w:rsidRPr="00BE0238">
        <w:rPr>
          <w:rFonts w:ascii="Times New Roman" w:hAnsi="Times New Roman" w:cs="Times New Roman"/>
          <w:spacing w:val="-10"/>
          <w:sz w:val="24"/>
          <w:szCs w:val="24"/>
        </w:rPr>
        <w:t xml:space="preserve">3.6. </w:t>
      </w:r>
      <w:r w:rsidR="00D12A1B" w:rsidRPr="00BE0238">
        <w:rPr>
          <w:rFonts w:ascii="Times New Roman" w:hAnsi="Times New Roman" w:cs="Times New Roman"/>
          <w:bCs/>
          <w:sz w:val="24"/>
          <w:szCs w:val="24"/>
        </w:rPr>
        <w:t>Если в период гарантийной эксплуатации объектов обнаружатся</w:t>
      </w:r>
      <w:r w:rsidR="00D12A1B" w:rsidRPr="00D12A1B">
        <w:rPr>
          <w:rFonts w:ascii="Times New Roman" w:hAnsi="Times New Roman" w:cs="Times New Roman"/>
          <w:bCs/>
          <w:sz w:val="24"/>
          <w:szCs w:val="24"/>
        </w:rPr>
        <w:t xml:space="preserve">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w:t>
      </w:r>
    </w:p>
    <w:p w:rsidR="00BE0238" w:rsidRDefault="00196044" w:rsidP="00196044">
      <w:pPr>
        <w:spacing w:after="0" w:line="240" w:lineRule="auto"/>
        <w:jc w:val="both"/>
        <w:rPr>
          <w:rFonts w:ascii="Times New Roman" w:hAnsi="Times New Roman" w:cs="Times New Roman"/>
          <w:bCs/>
          <w:sz w:val="24"/>
          <w:szCs w:val="24"/>
        </w:rPr>
      </w:pPr>
      <w:r w:rsidRPr="00196044">
        <w:rPr>
          <w:rFonts w:ascii="Times New Roman" w:hAnsi="Times New Roman" w:cs="Times New Roman"/>
          <w:bCs/>
          <w:sz w:val="24"/>
          <w:szCs w:val="24"/>
        </w:rPr>
        <w:lastRenderedPageBreak/>
        <w:t xml:space="preserve">3.7. </w:t>
      </w:r>
      <w:r w:rsidR="00D12A1B" w:rsidRPr="00196044">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196044" w:rsidRDefault="00196044" w:rsidP="00196044">
      <w:pPr>
        <w:spacing w:after="0" w:line="240" w:lineRule="auto"/>
        <w:jc w:val="both"/>
        <w:rPr>
          <w:rFonts w:ascii="Times New Roman" w:hAnsi="Times New Roman" w:cs="Times New Roman"/>
          <w:bCs/>
          <w:sz w:val="24"/>
          <w:szCs w:val="24"/>
        </w:rPr>
      </w:pPr>
      <w:r w:rsidRPr="00196044">
        <w:rPr>
          <w:rFonts w:ascii="Times New Roman" w:hAnsi="Times New Roman" w:cs="Times New Roman"/>
          <w:bCs/>
          <w:sz w:val="24"/>
          <w:szCs w:val="24"/>
        </w:rPr>
        <w:t xml:space="preserve">3.8.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 </w:t>
      </w:r>
    </w:p>
    <w:p w:rsidR="00D12A1B" w:rsidRPr="00196044" w:rsidRDefault="00D12A1B" w:rsidP="00196044">
      <w:pPr>
        <w:spacing w:after="0" w:line="240" w:lineRule="auto"/>
        <w:jc w:val="both"/>
        <w:rPr>
          <w:rFonts w:ascii="Times New Roman" w:hAnsi="Times New Roman" w:cs="Times New Roman"/>
          <w:bCs/>
          <w:sz w:val="24"/>
          <w:szCs w:val="24"/>
        </w:rPr>
      </w:pPr>
    </w:p>
    <w:p w:rsidR="00196044" w:rsidRPr="00196044" w:rsidRDefault="00196044" w:rsidP="00196044">
      <w:pPr>
        <w:keepNext/>
        <w:numPr>
          <w:ilvl w:val="0"/>
          <w:numId w:val="2"/>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96044">
        <w:rPr>
          <w:rFonts w:ascii="Times New Roman" w:hAnsi="Times New Roman" w:cs="Times New Roman"/>
          <w:b/>
          <w:sz w:val="24"/>
          <w:szCs w:val="24"/>
        </w:rPr>
        <w:t>Сроки выполнения работ по Контракту</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 xml:space="preserve">Подрядчик </w:t>
      </w:r>
      <w:r>
        <w:rPr>
          <w:rFonts w:ascii="Times New Roman" w:hAnsi="Times New Roman" w:cs="Times New Roman"/>
          <w:sz w:val="24"/>
          <w:szCs w:val="24"/>
        </w:rPr>
        <w:t>обеспечивает выполнение работ</w:t>
      </w:r>
      <w:r w:rsidRPr="00196044">
        <w:rPr>
          <w:rFonts w:ascii="Times New Roman" w:hAnsi="Times New Roman" w:cs="Times New Roman"/>
          <w:sz w:val="24"/>
          <w:szCs w:val="24"/>
        </w:rPr>
        <w:t xml:space="preserve"> в течение </w:t>
      </w:r>
      <w:r>
        <w:rPr>
          <w:rFonts w:ascii="Times New Roman" w:hAnsi="Times New Roman" w:cs="Times New Roman"/>
          <w:sz w:val="24"/>
          <w:szCs w:val="24"/>
        </w:rPr>
        <w:t>30 (</w:t>
      </w:r>
      <w:r w:rsidRPr="00196044">
        <w:rPr>
          <w:rFonts w:ascii="Times New Roman" w:hAnsi="Times New Roman" w:cs="Times New Roman"/>
          <w:sz w:val="24"/>
          <w:szCs w:val="24"/>
        </w:rPr>
        <w:t>тридцати</w:t>
      </w:r>
      <w:r>
        <w:rPr>
          <w:rFonts w:ascii="Times New Roman" w:hAnsi="Times New Roman" w:cs="Times New Roman"/>
          <w:sz w:val="24"/>
          <w:szCs w:val="24"/>
        </w:rPr>
        <w:t>)</w:t>
      </w:r>
      <w:r w:rsidRPr="00196044">
        <w:rPr>
          <w:rFonts w:ascii="Times New Roman" w:hAnsi="Times New Roman" w:cs="Times New Roman"/>
          <w:sz w:val="24"/>
          <w:szCs w:val="24"/>
        </w:rPr>
        <w:t xml:space="preserve"> календарных дней</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 </w:t>
      </w:r>
      <w:r w:rsidRPr="00196044">
        <w:rPr>
          <w:rFonts w:ascii="Times New Roman" w:hAnsi="Times New Roman" w:cs="Times New Roman"/>
          <w:sz w:val="24"/>
          <w:szCs w:val="24"/>
        </w:rPr>
        <w:t>даты  заключения</w:t>
      </w:r>
      <w:proofErr w:type="gramEnd"/>
      <w:r w:rsidRPr="00196044">
        <w:rPr>
          <w:rFonts w:ascii="Times New Roman" w:hAnsi="Times New Roman" w:cs="Times New Roman"/>
          <w:sz w:val="24"/>
          <w:szCs w:val="24"/>
        </w:rPr>
        <w:t xml:space="preserve">  Контракта</w:t>
      </w:r>
      <w:r w:rsidRPr="00196044">
        <w:rPr>
          <w:rStyle w:val="FontStyle51"/>
          <w:sz w:val="24"/>
          <w:szCs w:val="24"/>
        </w:rPr>
        <w:t>.</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196044" w:rsidRPr="00196044" w:rsidRDefault="00196044" w:rsidP="00196044">
      <w:pPr>
        <w:spacing w:after="0" w:line="240" w:lineRule="auto"/>
        <w:contextualSpacing/>
        <w:jc w:val="both"/>
        <w:rPr>
          <w:rFonts w:ascii="Times New Roman" w:hAnsi="Times New Roman" w:cs="Times New Roman"/>
          <w:sz w:val="24"/>
          <w:szCs w:val="24"/>
        </w:rPr>
      </w:pPr>
    </w:p>
    <w:p w:rsidR="00196044" w:rsidRPr="00196044" w:rsidRDefault="00196044" w:rsidP="00196044">
      <w:pPr>
        <w:numPr>
          <w:ilvl w:val="0"/>
          <w:numId w:val="2"/>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196044">
        <w:rPr>
          <w:rFonts w:ascii="Times New Roman" w:hAnsi="Times New Roman" w:cs="Times New Roman"/>
          <w:b/>
          <w:sz w:val="24"/>
          <w:szCs w:val="24"/>
        </w:rPr>
        <w:t>Порядок сдачи и приемки работ</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196044">
        <w:rPr>
          <w:rFonts w:ascii="Times New Roman" w:hAnsi="Times New Roman" w:cs="Times New Roman"/>
          <w:sz w:val="24"/>
          <w:szCs w:val="24"/>
        </w:rPr>
        <w:t xml:space="preserve">весь предусмотренный Контрактом объем </w:t>
      </w:r>
      <w:r w:rsidRPr="00196044">
        <w:rPr>
          <w:rFonts w:ascii="Times New Roman" w:hAnsi="Times New Roman" w:cs="Times New Roman"/>
          <w:color w:val="000000"/>
          <w:sz w:val="24"/>
          <w:szCs w:val="24"/>
        </w:rPr>
        <w:t xml:space="preserve">работ. </w:t>
      </w:r>
    </w:p>
    <w:p w:rsidR="00196044" w:rsidRPr="00196044" w:rsidRDefault="00196044" w:rsidP="00196044">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196044" w:rsidRPr="00196044" w:rsidRDefault="00196044" w:rsidP="00196044">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196044">
        <w:rPr>
          <w:rFonts w:ascii="Times New Roman" w:hAnsi="Times New Roman" w:cs="Times New Roman"/>
          <w:iCs/>
          <w:sz w:val="24"/>
          <w:szCs w:val="24"/>
        </w:rPr>
        <w:t>осуществляется)</w:t>
      </w:r>
      <w:r w:rsidRPr="00196044">
        <w:rPr>
          <w:rFonts w:ascii="Times New Roman" w:hAnsi="Times New Roman" w:cs="Times New Roman"/>
          <w:sz w:val="24"/>
          <w:szCs w:val="24"/>
        </w:rPr>
        <w:t xml:space="preserve"> с привлечением экспертов, экспертных организаций.</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196044" w:rsidRPr="00196044" w:rsidRDefault="00196044" w:rsidP="00196044">
      <w:pPr>
        <w:widowControl w:val="0"/>
        <w:tabs>
          <w:tab w:val="left" w:pos="700"/>
        </w:tabs>
        <w:spacing w:after="0" w:line="240" w:lineRule="auto"/>
        <w:jc w:val="both"/>
        <w:rPr>
          <w:rFonts w:ascii="Times New Roman" w:hAnsi="Times New Roman" w:cs="Times New Roman"/>
          <w:color w:val="000000"/>
          <w:sz w:val="24"/>
          <w:szCs w:val="24"/>
          <w:lang w:eastAsia="ar-SA"/>
        </w:rPr>
      </w:pPr>
      <w:r w:rsidRPr="00196044">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 xml:space="preserve">Стороны подписывают акт сдачи-приемки работ после выполнения всех работ. </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196044">
        <w:rPr>
          <w:rFonts w:ascii="Times New Roman" w:hAnsi="Times New Roman" w:cs="Times New Roman"/>
          <w:iCs/>
          <w:sz w:val="24"/>
          <w:szCs w:val="24"/>
        </w:rPr>
        <w:t>сдачи-приемки работ</w:t>
      </w:r>
      <w:r w:rsidRPr="00196044">
        <w:rPr>
          <w:rFonts w:ascii="Times New Roman" w:hAnsi="Times New Roman" w:cs="Times New Roman"/>
          <w:i/>
          <w:iCs/>
          <w:sz w:val="24"/>
          <w:szCs w:val="24"/>
        </w:rPr>
        <w:t xml:space="preserve"> </w:t>
      </w:r>
      <w:r w:rsidRPr="00196044">
        <w:rPr>
          <w:rFonts w:ascii="Times New Roman" w:hAnsi="Times New Roman" w:cs="Times New Roman"/>
          <w:kern w:val="16"/>
          <w:sz w:val="24"/>
          <w:szCs w:val="24"/>
        </w:rPr>
        <w:t xml:space="preserve">и направляет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м всех недостатков.</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196044">
        <w:rPr>
          <w:rFonts w:ascii="Times New Roman" w:hAnsi="Times New Roman" w:cs="Times New Roman"/>
          <w:kern w:val="16"/>
          <w:sz w:val="24"/>
          <w:szCs w:val="24"/>
        </w:rPr>
        <w:t xml:space="preserve">В случае если </w:t>
      </w: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 xml:space="preserve">м. </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196044">
        <w:rPr>
          <w:rFonts w:ascii="Times New Roman" w:hAnsi="Times New Roman" w:cs="Times New Roman"/>
          <w:sz w:val="24"/>
          <w:szCs w:val="24"/>
        </w:rPr>
        <w:t>Подрядчика</w:t>
      </w:r>
      <w:r w:rsidRPr="00196044">
        <w:rPr>
          <w:rFonts w:ascii="Times New Roman" w:hAnsi="Times New Roman" w:cs="Times New Roman"/>
          <w:kern w:val="16"/>
          <w:sz w:val="24"/>
          <w:szCs w:val="24"/>
        </w:rPr>
        <w:t xml:space="preserve"> не позднее 3 (трех) рабочих дней </w:t>
      </w:r>
      <w:proofErr w:type="gramStart"/>
      <w:r w:rsidRPr="00196044">
        <w:rPr>
          <w:rFonts w:ascii="Times New Roman" w:hAnsi="Times New Roman" w:cs="Times New Roman"/>
          <w:kern w:val="16"/>
          <w:sz w:val="24"/>
          <w:szCs w:val="24"/>
        </w:rPr>
        <w:t>с даты обнаружения</w:t>
      </w:r>
      <w:proofErr w:type="gramEnd"/>
      <w:r w:rsidRPr="00196044">
        <w:rPr>
          <w:rFonts w:ascii="Times New Roman" w:hAnsi="Times New Roman" w:cs="Times New Roman"/>
          <w:kern w:val="16"/>
          <w:sz w:val="24"/>
          <w:szCs w:val="24"/>
        </w:rPr>
        <w:t xml:space="preserve"> указанных нарушений. </w:t>
      </w:r>
    </w:p>
    <w:p w:rsidR="00196044" w:rsidRPr="00196044" w:rsidRDefault="00196044" w:rsidP="00196044">
      <w:pPr>
        <w:shd w:val="clear" w:color="auto" w:fill="FFFFFF"/>
        <w:tabs>
          <w:tab w:val="left" w:pos="700"/>
        </w:tabs>
        <w:spacing w:after="0" w:line="240" w:lineRule="auto"/>
        <w:jc w:val="both"/>
        <w:rPr>
          <w:rFonts w:ascii="Times New Roman" w:hAnsi="Times New Roman" w:cs="Times New Roman"/>
          <w:sz w:val="24"/>
          <w:szCs w:val="24"/>
          <w:lang w:eastAsia="en-US"/>
        </w:rPr>
      </w:pPr>
      <w:r w:rsidRPr="00196044">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w:t>
      </w:r>
      <w:r w:rsidRPr="00196044">
        <w:rPr>
          <w:rFonts w:ascii="Times New Roman" w:hAnsi="Times New Roman" w:cs="Times New Roman"/>
          <w:sz w:val="24"/>
          <w:szCs w:val="24"/>
          <w:lang w:eastAsia="en-US"/>
        </w:rPr>
        <w:lastRenderedPageBreak/>
        <w:t xml:space="preserve">(скрытые недостатки), в том числе такие, которые были умышленно скрыты </w:t>
      </w:r>
      <w:r w:rsidRPr="00196044">
        <w:rPr>
          <w:rFonts w:ascii="Times New Roman" w:hAnsi="Times New Roman" w:cs="Times New Roman"/>
          <w:sz w:val="24"/>
          <w:szCs w:val="24"/>
        </w:rPr>
        <w:t>Подрядчико</w:t>
      </w:r>
      <w:r w:rsidRPr="00196044">
        <w:rPr>
          <w:rFonts w:ascii="Times New Roman" w:hAnsi="Times New Roman" w:cs="Times New Roman"/>
          <w:sz w:val="24"/>
          <w:szCs w:val="24"/>
          <w:lang w:eastAsia="en-US"/>
        </w:rPr>
        <w:t xml:space="preserve">м, обязан уведомить об этом </w:t>
      </w:r>
      <w:r w:rsidRPr="00196044">
        <w:rPr>
          <w:rFonts w:ascii="Times New Roman" w:hAnsi="Times New Roman" w:cs="Times New Roman"/>
          <w:sz w:val="24"/>
          <w:szCs w:val="24"/>
        </w:rPr>
        <w:t>Подрядчика</w:t>
      </w:r>
      <w:r w:rsidRPr="00196044">
        <w:rPr>
          <w:rFonts w:ascii="Times New Roman" w:hAnsi="Times New Roman" w:cs="Times New Roman"/>
          <w:sz w:val="24"/>
          <w:szCs w:val="24"/>
          <w:lang w:eastAsia="en-US"/>
        </w:rPr>
        <w:t xml:space="preserve"> в течение 3 (трех) рабочих дней после их обнаружения. </w:t>
      </w:r>
    </w:p>
    <w:p w:rsidR="00196044" w:rsidRPr="00196044" w:rsidRDefault="00196044" w:rsidP="00196044">
      <w:pPr>
        <w:shd w:val="clear" w:color="auto" w:fill="FFFFFF"/>
        <w:tabs>
          <w:tab w:val="left" w:pos="700"/>
        </w:tabs>
        <w:spacing w:after="0" w:line="240" w:lineRule="auto"/>
        <w:jc w:val="both"/>
        <w:rPr>
          <w:rFonts w:ascii="Times New Roman" w:hAnsi="Times New Roman" w:cs="Times New Roman"/>
          <w:sz w:val="24"/>
          <w:szCs w:val="24"/>
        </w:rPr>
      </w:pPr>
      <w:r w:rsidRPr="00196044">
        <w:rPr>
          <w:rFonts w:ascii="Times New Roman" w:hAnsi="Times New Roman" w:cs="Times New Roman"/>
          <w:kern w:val="16"/>
          <w:sz w:val="24"/>
          <w:szCs w:val="24"/>
        </w:rPr>
        <w:t xml:space="preserve">Уведомление о невыполнении или ненадлежащем выполнении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по почте заказным письмом с уведомлением либо нарочным способом.</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требование о расторжении Контракта по соглашению сторон </w:t>
      </w:r>
      <w:r w:rsidRPr="00196044">
        <w:rPr>
          <w:rFonts w:ascii="Times New Roman" w:hAnsi="Times New Roman" w:cs="Times New Roman"/>
          <w:iCs/>
          <w:kern w:val="16"/>
          <w:sz w:val="24"/>
          <w:szCs w:val="24"/>
        </w:rPr>
        <w:t xml:space="preserve">(принять решение </w:t>
      </w:r>
      <w:r w:rsidRPr="00196044">
        <w:rPr>
          <w:rFonts w:ascii="Times New Roman" w:hAnsi="Times New Roman" w:cs="Times New Roman"/>
          <w:iCs/>
          <w:sz w:val="24"/>
          <w:szCs w:val="24"/>
        </w:rPr>
        <w:t>об одностороннем отказе от исполнения Контракта)</w:t>
      </w:r>
      <w:r w:rsidRPr="00196044">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196044">
        <w:rPr>
          <w:rFonts w:ascii="Times New Roman" w:hAnsi="Times New Roman" w:cs="Times New Roman"/>
          <w:sz w:val="24"/>
          <w:szCs w:val="24"/>
        </w:rPr>
        <w:t>связи</w:t>
      </w:r>
      <w:proofErr w:type="gramEnd"/>
      <w:r w:rsidRPr="00196044">
        <w:rPr>
          <w:rFonts w:ascii="Times New Roman" w:hAnsi="Times New Roman" w:cs="Times New Roman"/>
          <w:sz w:val="24"/>
          <w:szCs w:val="24"/>
        </w:rPr>
        <w:t xml:space="preserve"> с чем Заказчик утрачивает интерес к Контракту.</w:t>
      </w:r>
    </w:p>
    <w:p w:rsidR="00196044" w:rsidRPr="00196044" w:rsidRDefault="00196044" w:rsidP="00196044">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196044" w:rsidRPr="00196044" w:rsidRDefault="00196044" w:rsidP="00196044">
      <w:pPr>
        <w:shd w:val="clear" w:color="auto" w:fill="FFFFFF"/>
        <w:tabs>
          <w:tab w:val="left" w:pos="2802"/>
        </w:tabs>
        <w:spacing w:after="0" w:line="240" w:lineRule="auto"/>
        <w:jc w:val="both"/>
        <w:rPr>
          <w:rFonts w:ascii="Times New Roman" w:hAnsi="Times New Roman" w:cs="Times New Roman"/>
          <w:b/>
          <w:sz w:val="24"/>
          <w:szCs w:val="24"/>
        </w:rPr>
      </w:pPr>
      <w:r w:rsidRPr="00196044">
        <w:rPr>
          <w:rFonts w:ascii="Times New Roman" w:hAnsi="Times New Roman" w:cs="Times New Roman"/>
          <w:kern w:val="16"/>
          <w:sz w:val="24"/>
          <w:szCs w:val="24"/>
        </w:rPr>
        <w:tab/>
      </w:r>
      <w:r w:rsidRPr="00196044">
        <w:rPr>
          <w:rFonts w:ascii="Times New Roman" w:hAnsi="Times New Roman" w:cs="Times New Roman"/>
          <w:b/>
          <w:sz w:val="24"/>
          <w:szCs w:val="24"/>
        </w:rPr>
        <w:t>6.Обеспечение исполнения Контракта</w:t>
      </w:r>
    </w:p>
    <w:p w:rsidR="00196044" w:rsidRPr="00196044" w:rsidRDefault="00196044" w:rsidP="006B4DA3">
      <w:pPr>
        <w:autoSpaceDE w:val="0"/>
        <w:autoSpaceDN w:val="0"/>
        <w:adjustRightInd w:val="0"/>
        <w:spacing w:after="0" w:line="240" w:lineRule="auto"/>
        <w:jc w:val="both"/>
        <w:rPr>
          <w:rFonts w:ascii="Times New Roman" w:hAnsi="Times New Roman" w:cs="Times New Roman"/>
          <w:kern w:val="16"/>
          <w:sz w:val="24"/>
          <w:szCs w:val="24"/>
        </w:rPr>
      </w:pPr>
      <w:r w:rsidRPr="00196044">
        <w:rPr>
          <w:rFonts w:ascii="Times New Roman" w:hAnsi="Times New Roman" w:cs="Times New Roman"/>
          <w:sz w:val="24"/>
          <w:szCs w:val="24"/>
        </w:rPr>
        <w:t xml:space="preserve">6.1. </w:t>
      </w:r>
      <w:proofErr w:type="gramStart"/>
      <w:r w:rsidRPr="00196044">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196044">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 </w:t>
      </w:r>
    </w:p>
    <w:p w:rsidR="00196044" w:rsidRPr="006B4DA3" w:rsidRDefault="00196044" w:rsidP="0069548E">
      <w:pPr>
        <w:pStyle w:val="Style27"/>
        <w:widowControl/>
        <w:tabs>
          <w:tab w:val="left" w:pos="1085"/>
          <w:tab w:val="left" w:leader="underscore" w:pos="8957"/>
        </w:tabs>
        <w:spacing w:line="322" w:lineRule="exact"/>
        <w:ind w:firstLine="0"/>
        <w:rPr>
          <w:spacing w:val="-10"/>
        </w:rPr>
      </w:pPr>
      <w:r w:rsidRPr="00196044">
        <w:rPr>
          <w:kern w:val="16"/>
        </w:rPr>
        <w:t xml:space="preserve">6.2. </w:t>
      </w:r>
      <w:r w:rsidRPr="006B4DA3">
        <w:rPr>
          <w:kern w:val="16"/>
        </w:rPr>
        <w:t xml:space="preserve">Обеспечение исполнения Контракта предоставляется Заказчику до заключения Контракта. </w:t>
      </w:r>
      <w:r w:rsidRPr="006B4DA3">
        <w:t>Размер обеспечения исполнения Контракта составляет:</w:t>
      </w:r>
      <w:r w:rsidRPr="006B4DA3">
        <w:rPr>
          <w:rStyle w:val="FontStyle51"/>
          <w:b/>
          <w:sz w:val="24"/>
          <w:szCs w:val="24"/>
        </w:rPr>
        <w:t xml:space="preserve"> </w:t>
      </w:r>
      <w:r w:rsidR="006B4DA3" w:rsidRPr="006B4DA3">
        <w:rPr>
          <w:rStyle w:val="FontStyle51"/>
          <w:sz w:val="24"/>
          <w:szCs w:val="24"/>
        </w:rPr>
        <w:t>28</w:t>
      </w:r>
      <w:r w:rsidR="006B4DA3">
        <w:rPr>
          <w:rStyle w:val="FontStyle51"/>
          <w:sz w:val="24"/>
          <w:szCs w:val="24"/>
        </w:rPr>
        <w:t xml:space="preserve"> </w:t>
      </w:r>
      <w:r w:rsidR="006B4DA3" w:rsidRPr="006B4DA3">
        <w:rPr>
          <w:rStyle w:val="FontStyle51"/>
          <w:sz w:val="24"/>
          <w:szCs w:val="24"/>
        </w:rPr>
        <w:t>707    (двадцать восемь тысяч семьсот семь) рублей 70 копеек (10</w:t>
      </w:r>
      <w:r w:rsidRPr="006B4DA3">
        <w:rPr>
          <w:kern w:val="16"/>
        </w:rPr>
        <w:t xml:space="preserve"> % процентов начальной (максимальной) цены контракта).</w:t>
      </w:r>
    </w:p>
    <w:p w:rsidR="00196044" w:rsidRPr="000527AC" w:rsidRDefault="00196044" w:rsidP="006B4DA3">
      <w:pPr>
        <w:autoSpaceDE w:val="0"/>
        <w:autoSpaceDN w:val="0"/>
        <w:adjustRightInd w:val="0"/>
        <w:spacing w:after="0" w:line="240" w:lineRule="auto"/>
        <w:jc w:val="both"/>
        <w:rPr>
          <w:rFonts w:ascii="Times New Roman" w:hAnsi="Times New Roman" w:cs="Times New Roman"/>
          <w:kern w:val="16"/>
          <w:sz w:val="24"/>
          <w:szCs w:val="24"/>
        </w:rPr>
      </w:pPr>
      <w:proofErr w:type="gramStart"/>
      <w:r w:rsidRPr="000527AC">
        <w:rPr>
          <w:rFonts w:ascii="Times New Roman" w:hAnsi="Times New Roman" w:cs="Times New Roman"/>
          <w:kern w:val="16"/>
          <w:sz w:val="24"/>
          <w:szCs w:val="24"/>
        </w:rPr>
        <w:t>В случае применения а</w:t>
      </w:r>
      <w:r w:rsidR="006B4DA3">
        <w:rPr>
          <w:rFonts w:ascii="Times New Roman" w:hAnsi="Times New Roman" w:cs="Times New Roman"/>
          <w:kern w:val="16"/>
          <w:sz w:val="24"/>
          <w:szCs w:val="24"/>
        </w:rPr>
        <w:t>нтидемпинговых мер, согласно ч.2</w:t>
      </w:r>
      <w:r w:rsidRPr="000527AC">
        <w:rPr>
          <w:rFonts w:ascii="Times New Roman" w:hAnsi="Times New Roman" w:cs="Times New Roman"/>
          <w:kern w:val="16"/>
          <w:sz w:val="24"/>
          <w:szCs w:val="24"/>
        </w:rPr>
        <w:t xml:space="preserve"> ст.37 </w:t>
      </w:r>
      <w:r w:rsidR="0069548E" w:rsidRPr="00166330">
        <w:rPr>
          <w:rFonts w:ascii="Times New Roman" w:hAnsi="Times New Roman"/>
          <w:kern w:val="16"/>
          <w:sz w:val="24"/>
          <w:szCs w:val="24"/>
        </w:rPr>
        <w:t>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w:t>
      </w:r>
      <w:r w:rsidR="0069548E">
        <w:rPr>
          <w:rFonts w:ascii="Times New Roman" w:hAnsi="Times New Roman"/>
          <w:kern w:val="16"/>
          <w:sz w:val="24"/>
          <w:szCs w:val="24"/>
        </w:rPr>
        <w:t xml:space="preserve">я исполнения Контракта </w:t>
      </w:r>
      <w:r w:rsidR="000527AC" w:rsidRPr="000527AC">
        <w:rPr>
          <w:rFonts w:ascii="Times New Roman" w:hAnsi="Times New Roman" w:cs="Times New Roman"/>
          <w:color w:val="000000"/>
          <w:sz w:val="24"/>
          <w:szCs w:val="24"/>
          <w:shd w:val="clear" w:color="auto" w:fill="FFFFFF"/>
        </w:rPr>
        <w:t xml:space="preserve">в размере </w:t>
      </w:r>
      <w:r w:rsidR="006B4DA3">
        <w:rPr>
          <w:rFonts w:ascii="Times New Roman" w:hAnsi="Times New Roman" w:cs="Times New Roman"/>
          <w:color w:val="000000"/>
          <w:sz w:val="24"/>
          <w:szCs w:val="24"/>
          <w:shd w:val="clear" w:color="auto" w:fill="FFFFFF"/>
        </w:rPr>
        <w:t xml:space="preserve">43 061 (сорок три тысячи шестьдесят один) </w:t>
      </w:r>
      <w:r w:rsidR="006B4DA3">
        <w:rPr>
          <w:rFonts w:ascii="Times New Roman" w:hAnsi="Times New Roman" w:cs="Times New Roman"/>
          <w:kern w:val="16"/>
          <w:sz w:val="24"/>
          <w:szCs w:val="24"/>
        </w:rPr>
        <w:t>рубль 55</w:t>
      </w:r>
      <w:r w:rsidR="00A668DD" w:rsidRPr="000527AC">
        <w:rPr>
          <w:rFonts w:ascii="Times New Roman" w:hAnsi="Times New Roman" w:cs="Times New Roman"/>
          <w:kern w:val="16"/>
          <w:sz w:val="24"/>
          <w:szCs w:val="24"/>
        </w:rPr>
        <w:t xml:space="preserve"> копеек.</w:t>
      </w:r>
      <w:proofErr w:type="gramEnd"/>
    </w:p>
    <w:p w:rsidR="00196044" w:rsidRPr="00196044" w:rsidRDefault="00196044" w:rsidP="00FF7E51">
      <w:pPr>
        <w:autoSpaceDE w:val="0"/>
        <w:autoSpaceDN w:val="0"/>
        <w:adjustRightInd w:val="0"/>
        <w:spacing w:after="0" w:line="240" w:lineRule="auto"/>
        <w:jc w:val="both"/>
        <w:rPr>
          <w:rFonts w:ascii="Times New Roman" w:hAnsi="Times New Roman" w:cs="Times New Roman"/>
          <w:sz w:val="24"/>
          <w:szCs w:val="24"/>
        </w:rPr>
      </w:pPr>
      <w:r w:rsidRPr="000527AC">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w:t>
      </w:r>
      <w:r w:rsidRPr="00196044">
        <w:rPr>
          <w:rFonts w:ascii="Times New Roman" w:hAnsi="Times New Roman" w:cs="Times New Roman"/>
          <w:sz w:val="24"/>
          <w:szCs w:val="24"/>
        </w:rPr>
        <w:t xml:space="preserve"> исполнения Контракта. При этом может быть изменен способ обеспечения исполнения Контракта.</w:t>
      </w:r>
    </w:p>
    <w:p w:rsidR="00196044" w:rsidRPr="0069548E" w:rsidRDefault="00196044" w:rsidP="00FF7E51">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6.4. Срок действия банковской гарантии должен превышать срок действия Контракта не </w:t>
      </w:r>
      <w:r w:rsidRPr="0069548E">
        <w:rPr>
          <w:rFonts w:ascii="Times New Roman" w:hAnsi="Times New Roman" w:cs="Times New Roman"/>
          <w:sz w:val="24"/>
          <w:szCs w:val="24"/>
        </w:rPr>
        <w:t>менее чем на один месяц.</w:t>
      </w:r>
    </w:p>
    <w:p w:rsidR="00196044" w:rsidRPr="0069548E" w:rsidRDefault="00196044" w:rsidP="00FF7E51">
      <w:pPr>
        <w:tabs>
          <w:tab w:val="left" w:pos="709"/>
        </w:tabs>
        <w:spacing w:after="0" w:line="240" w:lineRule="auto"/>
        <w:jc w:val="both"/>
        <w:rPr>
          <w:rFonts w:ascii="Times New Roman" w:hAnsi="Times New Roman" w:cs="Times New Roman"/>
          <w:kern w:val="16"/>
          <w:sz w:val="24"/>
          <w:szCs w:val="24"/>
        </w:rPr>
      </w:pPr>
      <w:r w:rsidRPr="0069548E">
        <w:rPr>
          <w:rFonts w:ascii="Times New Roman" w:hAnsi="Times New Roman" w:cs="Times New Roman"/>
          <w:kern w:val="16"/>
          <w:sz w:val="24"/>
          <w:szCs w:val="24"/>
        </w:rPr>
        <w:t xml:space="preserve">6.5. </w:t>
      </w:r>
      <w:proofErr w:type="gramStart"/>
      <w:r w:rsidRPr="0069548E">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69548E">
        <w:rPr>
          <w:rFonts w:ascii="Times New Roman" w:hAnsi="Times New Roman" w:cs="Times New Roman"/>
          <w:sz w:val="24"/>
          <w:szCs w:val="24"/>
        </w:rPr>
        <w:t>Подрядчиком</w:t>
      </w:r>
      <w:r w:rsidRPr="0069548E">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196044" w:rsidRPr="0069548E" w:rsidRDefault="00196044" w:rsidP="00196044">
      <w:pPr>
        <w:tabs>
          <w:tab w:val="left" w:pos="709"/>
        </w:tabs>
        <w:spacing w:after="0" w:line="240" w:lineRule="auto"/>
        <w:jc w:val="both"/>
        <w:rPr>
          <w:rFonts w:ascii="Times New Roman" w:hAnsi="Times New Roman" w:cs="Times New Roman"/>
          <w:kern w:val="16"/>
          <w:sz w:val="24"/>
          <w:szCs w:val="24"/>
        </w:rPr>
      </w:pPr>
      <w:r w:rsidRPr="0069548E">
        <w:rPr>
          <w:rFonts w:ascii="Times New Roman" w:hAnsi="Times New Roman" w:cs="Times New Roman"/>
          <w:kern w:val="16"/>
          <w:sz w:val="24"/>
          <w:szCs w:val="24"/>
        </w:rPr>
        <w:t xml:space="preserve">6.6. По Контракту должны быть обеспечены обязательства </w:t>
      </w:r>
      <w:r w:rsidRPr="0069548E">
        <w:rPr>
          <w:rFonts w:ascii="Times New Roman" w:hAnsi="Times New Roman" w:cs="Times New Roman"/>
          <w:sz w:val="24"/>
          <w:szCs w:val="24"/>
        </w:rPr>
        <w:t xml:space="preserve">Подрядчика </w:t>
      </w:r>
      <w:r w:rsidRPr="0069548E">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69548E">
        <w:rPr>
          <w:rFonts w:ascii="Times New Roman" w:hAnsi="Times New Roman" w:cs="Times New Roman"/>
          <w:sz w:val="24"/>
          <w:szCs w:val="24"/>
        </w:rPr>
        <w:t xml:space="preserve">Подрядчика </w:t>
      </w:r>
      <w:r w:rsidRPr="0069548E">
        <w:rPr>
          <w:rFonts w:ascii="Times New Roman" w:hAnsi="Times New Roman" w:cs="Times New Roman"/>
          <w:kern w:val="16"/>
          <w:sz w:val="24"/>
          <w:szCs w:val="24"/>
        </w:rPr>
        <w:t xml:space="preserve"> перед Заказчиком.</w:t>
      </w:r>
    </w:p>
    <w:p w:rsidR="0069548E" w:rsidRPr="0069548E" w:rsidRDefault="00196044" w:rsidP="00196044">
      <w:pPr>
        <w:tabs>
          <w:tab w:val="left" w:pos="709"/>
        </w:tabs>
        <w:spacing w:after="0" w:line="240" w:lineRule="auto"/>
        <w:jc w:val="both"/>
        <w:rPr>
          <w:rFonts w:ascii="Times New Roman" w:hAnsi="Times New Roman" w:cs="Times New Roman"/>
          <w:sz w:val="24"/>
          <w:szCs w:val="24"/>
        </w:rPr>
      </w:pPr>
      <w:r w:rsidRPr="0069548E">
        <w:rPr>
          <w:rFonts w:ascii="Times New Roman" w:hAnsi="Times New Roman" w:cs="Times New Roman"/>
          <w:sz w:val="24"/>
          <w:szCs w:val="24"/>
        </w:rPr>
        <w:t xml:space="preserve">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w:t>
      </w:r>
      <w:r w:rsidRPr="0069548E">
        <w:rPr>
          <w:rFonts w:ascii="Times New Roman" w:hAnsi="Times New Roman" w:cs="Times New Roman"/>
          <w:sz w:val="24"/>
          <w:szCs w:val="24"/>
        </w:rPr>
        <w:lastRenderedPageBreak/>
        <w:t>исполнения им всех своих обязательств по Контракту, в течение 10 (десяти) рабочих дней со дня получения Заказчиком соответствующего</w:t>
      </w:r>
      <w:r w:rsidRPr="0069548E">
        <w:rPr>
          <w:rFonts w:ascii="Times New Roman" w:hAnsi="Times New Roman" w:cs="Times New Roman"/>
          <w:b/>
          <w:sz w:val="24"/>
          <w:szCs w:val="24"/>
        </w:rPr>
        <w:t xml:space="preserve"> </w:t>
      </w:r>
      <w:r w:rsidRPr="0069548E">
        <w:rPr>
          <w:rFonts w:ascii="Times New Roman" w:hAnsi="Times New Roman" w:cs="Times New Roman"/>
          <w:sz w:val="24"/>
          <w:szCs w:val="24"/>
        </w:rPr>
        <w:t xml:space="preserve">письменного обращения Подрядчика. </w:t>
      </w:r>
      <w:r w:rsidR="0069548E" w:rsidRPr="0069548E">
        <w:rPr>
          <w:rFonts w:ascii="Times New Roman" w:hAnsi="Times New Roman" w:cs="Times New Roman"/>
          <w:sz w:val="24"/>
          <w:szCs w:val="24"/>
        </w:rPr>
        <w:t xml:space="preserve"> </w:t>
      </w:r>
    </w:p>
    <w:p w:rsidR="00196044" w:rsidRPr="00196044" w:rsidRDefault="00196044" w:rsidP="00196044">
      <w:pPr>
        <w:tabs>
          <w:tab w:val="left" w:pos="709"/>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sz w:val="24"/>
          <w:szCs w:val="24"/>
        </w:rPr>
        <w:t>Денежные средства возвращаются по реквизитам, указанным Подрядчиком  в письменном обращении.</w:t>
      </w:r>
    </w:p>
    <w:p w:rsidR="00196044" w:rsidRPr="00196044" w:rsidRDefault="00196044" w:rsidP="00196044">
      <w:pPr>
        <w:tabs>
          <w:tab w:val="left" w:pos="709"/>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196044" w:rsidRPr="00196044" w:rsidRDefault="00196044" w:rsidP="00196044">
      <w:pPr>
        <w:tabs>
          <w:tab w:val="left" w:pos="709"/>
          <w:tab w:val="left" w:pos="1418"/>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6.8.1.Банковская гарантия должна быть безотзывной;</w:t>
      </w:r>
    </w:p>
    <w:p w:rsidR="00196044" w:rsidRPr="00196044" w:rsidRDefault="00196044" w:rsidP="00196044">
      <w:pPr>
        <w:tabs>
          <w:tab w:val="left" w:pos="709"/>
          <w:tab w:val="left" w:pos="1418"/>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6.8.2.В банковской гарантии в обязательном порядке должны быть указаны: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196044">
        <w:rPr>
          <w:rFonts w:ascii="Times New Roman" w:hAnsi="Times New Roman" w:cs="Times New Roman"/>
          <w:sz w:val="24"/>
          <w:szCs w:val="24"/>
        </w:rPr>
        <w:t>ств пр</w:t>
      </w:r>
      <w:proofErr w:type="gramEnd"/>
      <w:r w:rsidRPr="00196044">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196044" w:rsidRPr="00196044" w:rsidRDefault="00196044" w:rsidP="00196044">
      <w:pPr>
        <w:numPr>
          <w:ilvl w:val="3"/>
          <w:numId w:val="3"/>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196044" w:rsidRPr="00196044" w:rsidRDefault="00196044" w:rsidP="00196044">
      <w:pPr>
        <w:numPr>
          <w:ilvl w:val="3"/>
          <w:numId w:val="3"/>
        </w:numPr>
        <w:tabs>
          <w:tab w:val="num" w:pos="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6044" w:rsidRPr="00196044" w:rsidRDefault="00196044" w:rsidP="00196044">
      <w:pPr>
        <w:numPr>
          <w:ilvl w:val="3"/>
          <w:numId w:val="3"/>
        </w:numPr>
        <w:tabs>
          <w:tab w:val="num" w:pos="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6044" w:rsidRPr="00196044" w:rsidRDefault="00196044" w:rsidP="00196044">
      <w:pPr>
        <w:numPr>
          <w:ilvl w:val="3"/>
          <w:numId w:val="3"/>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6044" w:rsidRDefault="00196044" w:rsidP="00196044">
      <w:pPr>
        <w:numPr>
          <w:ilvl w:val="3"/>
          <w:numId w:val="3"/>
        </w:numPr>
        <w:tabs>
          <w:tab w:val="num" w:pos="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668DD" w:rsidRPr="00196044" w:rsidRDefault="00A668DD" w:rsidP="00A668DD">
      <w:pPr>
        <w:spacing w:after="0" w:line="240" w:lineRule="auto"/>
        <w:contextualSpacing/>
        <w:jc w:val="both"/>
        <w:rPr>
          <w:rFonts w:ascii="Times New Roman" w:hAnsi="Times New Roman" w:cs="Times New Roman"/>
          <w:sz w:val="24"/>
          <w:szCs w:val="24"/>
        </w:rPr>
      </w:pPr>
    </w:p>
    <w:p w:rsidR="001A1520" w:rsidRPr="001A1520" w:rsidRDefault="001A1520" w:rsidP="001A1520">
      <w:pPr>
        <w:numPr>
          <w:ilvl w:val="0"/>
          <w:numId w:val="5"/>
        </w:numPr>
        <w:tabs>
          <w:tab w:val="left" w:pos="426"/>
        </w:tabs>
        <w:spacing w:after="0" w:line="240" w:lineRule="auto"/>
        <w:ind w:left="0" w:firstLine="0"/>
        <w:contextualSpacing/>
        <w:jc w:val="center"/>
        <w:rPr>
          <w:rFonts w:ascii="Times New Roman" w:hAnsi="Times New Roman" w:cs="Times New Roman"/>
          <w:b/>
          <w:sz w:val="24"/>
          <w:szCs w:val="24"/>
        </w:rPr>
      </w:pPr>
      <w:r w:rsidRPr="001A1520">
        <w:rPr>
          <w:rFonts w:ascii="Times New Roman" w:hAnsi="Times New Roman" w:cs="Times New Roman"/>
          <w:b/>
          <w:sz w:val="24"/>
          <w:szCs w:val="24"/>
        </w:rPr>
        <w:t>Ответственность Сторон</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 xml:space="preserve">7.2.1.Пеня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уплаты штрафа.</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7.2.3. Размер штрафа составляет _____ руб.:</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lastRenderedPageBreak/>
        <w:t>а) 1000 рублей, если цена Контракта не превышает 3 млн. рублей (включительно);</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г) 100000 рублей, если цена контракта превышает 100 млн. рублей.</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7.3.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 xml:space="preserve">7.3.1. </w:t>
      </w:r>
      <w:proofErr w:type="gramStart"/>
      <w:r w:rsidRPr="001A1520">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7.3.2.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7.3.3.Размер штрафа  составляет _____ руб.</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1A1520" w:rsidRPr="001A1520" w:rsidRDefault="001A1520" w:rsidP="001A1520">
      <w:pPr>
        <w:tabs>
          <w:tab w:val="left" w:pos="1276"/>
        </w:tabs>
        <w:spacing w:after="0" w:line="240" w:lineRule="auto"/>
        <w:ind w:left="720"/>
        <w:jc w:val="both"/>
        <w:rPr>
          <w:rFonts w:ascii="Times New Roman" w:hAnsi="Times New Roman" w:cs="Times New Roman"/>
          <w:sz w:val="24"/>
          <w:szCs w:val="24"/>
        </w:rPr>
      </w:pPr>
      <w:r w:rsidRPr="001A1520">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1A1520" w:rsidRPr="001A1520" w:rsidRDefault="001A1520" w:rsidP="001A1520">
      <w:pPr>
        <w:tabs>
          <w:tab w:val="left" w:pos="1276"/>
        </w:tabs>
        <w:spacing w:after="0" w:line="240" w:lineRule="auto"/>
        <w:ind w:left="720"/>
        <w:jc w:val="both"/>
        <w:rPr>
          <w:rFonts w:ascii="Times New Roman" w:hAnsi="Times New Roman" w:cs="Times New Roman"/>
          <w:sz w:val="24"/>
          <w:szCs w:val="24"/>
        </w:rPr>
      </w:pPr>
      <w:r w:rsidRPr="001A1520">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1A1520" w:rsidRPr="001A1520" w:rsidRDefault="001A1520" w:rsidP="001A1520">
      <w:pPr>
        <w:tabs>
          <w:tab w:val="left" w:pos="1276"/>
        </w:tabs>
        <w:spacing w:after="0" w:line="240" w:lineRule="auto"/>
        <w:ind w:left="720"/>
        <w:jc w:val="both"/>
        <w:rPr>
          <w:rFonts w:ascii="Times New Roman" w:hAnsi="Times New Roman" w:cs="Times New Roman"/>
          <w:sz w:val="24"/>
          <w:szCs w:val="24"/>
        </w:rPr>
      </w:pPr>
      <w:r w:rsidRPr="001A1520">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7.4. Уплата неустойки (штрафа, пени) не освобождает виновную Сторону от выполнения принятых на себя обязательств по Контракту.</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1A1520" w:rsidRPr="001A1520" w:rsidRDefault="001A1520" w:rsidP="001A1520">
      <w:pPr>
        <w:tabs>
          <w:tab w:val="left" w:pos="1276"/>
        </w:tabs>
        <w:spacing w:after="0" w:line="240" w:lineRule="auto"/>
        <w:jc w:val="both"/>
        <w:rPr>
          <w:rFonts w:ascii="Times New Roman" w:hAnsi="Times New Roman" w:cs="Times New Roman"/>
          <w:sz w:val="24"/>
          <w:szCs w:val="24"/>
        </w:rPr>
      </w:pPr>
      <w:r w:rsidRPr="001A1520">
        <w:rPr>
          <w:rFonts w:ascii="Times New Roman" w:hAnsi="Times New Roman" w:cs="Times New Roman"/>
          <w:sz w:val="24"/>
          <w:szCs w:val="24"/>
        </w:rPr>
        <w:t>7.8.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1A1520" w:rsidRPr="001A1520" w:rsidRDefault="001A1520" w:rsidP="001A1520">
      <w:pPr>
        <w:tabs>
          <w:tab w:val="left" w:pos="1276"/>
        </w:tabs>
        <w:spacing w:after="0" w:line="240" w:lineRule="auto"/>
        <w:jc w:val="both"/>
        <w:rPr>
          <w:rFonts w:ascii="Times New Roman" w:hAnsi="Times New Roman" w:cs="Times New Roman"/>
        </w:rPr>
      </w:pPr>
      <w:r w:rsidRPr="001A1520">
        <w:rPr>
          <w:rFonts w:ascii="Times New Roman" w:hAnsi="Times New Roman" w:cs="Times New Roman"/>
          <w:sz w:val="24"/>
          <w:szCs w:val="24"/>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668DD" w:rsidRPr="00196044" w:rsidRDefault="00A668DD" w:rsidP="00A668DD">
      <w:pPr>
        <w:pStyle w:val="10"/>
        <w:tabs>
          <w:tab w:val="left" w:pos="426"/>
        </w:tabs>
        <w:contextualSpacing/>
        <w:jc w:val="center"/>
        <w:rPr>
          <w:b/>
        </w:rPr>
      </w:pPr>
    </w:p>
    <w:p w:rsidR="00196044" w:rsidRPr="00196044" w:rsidRDefault="00196044" w:rsidP="00196044">
      <w:pPr>
        <w:pStyle w:val="10"/>
        <w:tabs>
          <w:tab w:val="left" w:pos="426"/>
        </w:tabs>
        <w:ind w:left="435"/>
        <w:jc w:val="center"/>
        <w:rPr>
          <w:b/>
        </w:rPr>
      </w:pPr>
      <w:r w:rsidRPr="00196044">
        <w:rPr>
          <w:b/>
        </w:rPr>
        <w:t>8.Форс-мажорные обстоятельства</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w:t>
      </w:r>
      <w:r w:rsidRPr="00196044">
        <w:rPr>
          <w:rFonts w:ascii="Times New Roman" w:hAnsi="Times New Roman" w:cs="Times New Roman"/>
          <w:sz w:val="24"/>
          <w:szCs w:val="24"/>
        </w:rPr>
        <w:lastRenderedPageBreak/>
        <w:t xml:space="preserve">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33CDD" w:rsidRPr="00196044" w:rsidRDefault="00B33CDD" w:rsidP="00B33CDD">
      <w:pPr>
        <w:spacing w:after="0" w:line="240" w:lineRule="auto"/>
        <w:jc w:val="both"/>
        <w:rPr>
          <w:rFonts w:ascii="Times New Roman" w:hAnsi="Times New Roman" w:cs="Times New Roman"/>
          <w:sz w:val="24"/>
          <w:szCs w:val="24"/>
        </w:rPr>
      </w:pPr>
    </w:p>
    <w:p w:rsidR="00196044" w:rsidRPr="00196044" w:rsidRDefault="00196044" w:rsidP="00B33CDD">
      <w:pPr>
        <w:keepNext/>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9.Порядок разрешения споров</w:t>
      </w:r>
    </w:p>
    <w:p w:rsid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33CDD" w:rsidRPr="00196044" w:rsidRDefault="00B33CDD" w:rsidP="00B33CDD">
      <w:pPr>
        <w:spacing w:after="0" w:line="240" w:lineRule="auto"/>
        <w:jc w:val="both"/>
        <w:rPr>
          <w:rFonts w:ascii="Times New Roman" w:hAnsi="Times New Roman" w:cs="Times New Roman"/>
          <w:sz w:val="24"/>
          <w:szCs w:val="24"/>
        </w:rPr>
      </w:pPr>
    </w:p>
    <w:p w:rsidR="00196044" w:rsidRPr="00196044" w:rsidRDefault="00196044" w:rsidP="00B33CDD">
      <w:pPr>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10.Расторжение Контракта</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196044">
        <w:rPr>
          <w:rFonts w:ascii="Times New Roman" w:hAnsi="Times New Roman" w:cs="Times New Roman"/>
          <w:i/>
          <w:sz w:val="24"/>
          <w:szCs w:val="24"/>
        </w:rPr>
        <w:t xml:space="preserve"> </w:t>
      </w:r>
      <w:r w:rsidRPr="00196044">
        <w:rPr>
          <w:rFonts w:ascii="Times New Roman" w:hAnsi="Times New Roman" w:cs="Times New Roman"/>
          <w:sz w:val="24"/>
          <w:szCs w:val="24"/>
        </w:rPr>
        <w:t>экспертизу выполненных работ с привлечением экспертов, экспертных организаций.</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196044">
        <w:rPr>
          <w:rFonts w:ascii="Times New Roman" w:hAnsi="Times New Roman" w:cs="Times New Roman"/>
          <w:sz w:val="24"/>
          <w:szCs w:val="24"/>
        </w:rPr>
        <w:t>и</w:t>
      </w:r>
      <w:proofErr w:type="gramEnd"/>
      <w:r w:rsidRPr="00196044">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196044">
        <w:rPr>
          <w:rFonts w:ascii="Times New Roman" w:hAnsi="Times New Roman" w:cs="Times New Roman"/>
          <w:sz w:val="24"/>
          <w:szCs w:val="24"/>
        </w:rPr>
        <w:t xml:space="preserve"> сре</w:t>
      </w:r>
      <w:proofErr w:type="gramStart"/>
      <w:r w:rsidRPr="00196044">
        <w:rPr>
          <w:rFonts w:ascii="Times New Roman" w:hAnsi="Times New Roman" w:cs="Times New Roman"/>
          <w:sz w:val="24"/>
          <w:szCs w:val="24"/>
        </w:rPr>
        <w:t>дств св</w:t>
      </w:r>
      <w:proofErr w:type="gramEnd"/>
      <w:r w:rsidRPr="00196044">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9604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96044">
        <w:rPr>
          <w:rFonts w:ascii="Times New Roman" w:hAnsi="Times New Roman" w:cs="Times New Roman"/>
          <w:sz w:val="24"/>
          <w:szCs w:val="24"/>
        </w:rPr>
        <w:t>.</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lastRenderedPageBreak/>
        <w:t xml:space="preserve">10.5.Решение Заказчика об одностороннем отказе от исполнения Контракта вступает в </w:t>
      </w:r>
      <w:proofErr w:type="gramStart"/>
      <w:r w:rsidRPr="00196044">
        <w:rPr>
          <w:rFonts w:ascii="Times New Roman" w:hAnsi="Times New Roman" w:cs="Times New Roman"/>
          <w:sz w:val="24"/>
          <w:szCs w:val="24"/>
        </w:rPr>
        <w:t>силу</w:t>
      </w:r>
      <w:proofErr w:type="gramEnd"/>
      <w:r w:rsidRPr="0019604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196044">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96044">
        <w:rPr>
          <w:rFonts w:ascii="Times New Roman" w:hAnsi="Times New Roman" w:cs="Times New Roman"/>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End"/>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обеспечивающих</w:t>
      </w:r>
      <w:proofErr w:type="gramEnd"/>
      <w:r w:rsidRPr="00196044">
        <w:rPr>
          <w:rFonts w:ascii="Times New Roman" w:hAnsi="Times New Roman" w:cs="Times New Roman"/>
          <w:sz w:val="24"/>
          <w:szCs w:val="24"/>
        </w:rPr>
        <w:t xml:space="preserve">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Датой такого надлежащего уведомления признается дата получения Подрядчиком подтверждения о вручении Заказчику указанного уведомления.</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196044">
        <w:rPr>
          <w:rFonts w:ascii="Times New Roman" w:hAnsi="Times New Roman" w:cs="Times New Roman"/>
          <w:sz w:val="24"/>
          <w:szCs w:val="24"/>
        </w:rPr>
        <w:t>с даты</w:t>
      </w:r>
      <w:proofErr w:type="gramEnd"/>
      <w:r w:rsidRPr="00196044">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96044">
        <w:rPr>
          <w:rFonts w:ascii="Times New Roman" w:hAnsi="Times New Roman" w:cs="Times New Roman"/>
          <w:sz w:val="24"/>
          <w:szCs w:val="24"/>
        </w:rPr>
        <w:t>с даты</w:t>
      </w:r>
      <w:proofErr w:type="gramEnd"/>
      <w:r w:rsidRPr="00196044">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96044" w:rsidRPr="00196044" w:rsidRDefault="00196044" w:rsidP="00B33CDD">
      <w:pPr>
        <w:spacing w:after="0" w:line="240" w:lineRule="auto"/>
        <w:jc w:val="both"/>
        <w:rPr>
          <w:rFonts w:ascii="Times New Roman" w:hAnsi="Times New Roman" w:cs="Times New Roman"/>
          <w:i/>
          <w:sz w:val="24"/>
          <w:szCs w:val="24"/>
        </w:rPr>
      </w:pPr>
      <w:r w:rsidRPr="00196044">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196044">
        <w:rPr>
          <w:rFonts w:ascii="Times New Roman" w:hAnsi="Times New Roman" w:cs="Times New Roman"/>
          <w:i/>
          <w:sz w:val="24"/>
          <w:szCs w:val="24"/>
        </w:rPr>
        <w:t xml:space="preserve"> </w:t>
      </w:r>
      <w:r w:rsidRPr="00196044">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196044">
        <w:rPr>
          <w:rFonts w:ascii="Times New Roman" w:hAnsi="Times New Roman" w:cs="Times New Roman"/>
          <w:i/>
          <w:sz w:val="24"/>
          <w:szCs w:val="24"/>
        </w:rPr>
        <w:t xml:space="preserve"> </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96044">
        <w:rPr>
          <w:rFonts w:ascii="Times New Roman" w:hAnsi="Times New Roman" w:cs="Times New Roman"/>
          <w:sz w:val="24"/>
          <w:szCs w:val="24"/>
        </w:rPr>
        <w:t>с даты получения</w:t>
      </w:r>
      <w:proofErr w:type="gramEnd"/>
      <w:r w:rsidRPr="00196044">
        <w:rPr>
          <w:rFonts w:ascii="Times New Roman" w:hAnsi="Times New Roman" w:cs="Times New Roman"/>
          <w:sz w:val="24"/>
          <w:szCs w:val="24"/>
        </w:rPr>
        <w:t xml:space="preserve"> предложения о расторжении настоящего Контракта.</w:t>
      </w:r>
    </w:p>
    <w:p w:rsid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lastRenderedPageBreak/>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CE1C3D" w:rsidRPr="00196044" w:rsidRDefault="00CE1C3D" w:rsidP="00B33CDD">
      <w:pPr>
        <w:autoSpaceDE w:val="0"/>
        <w:autoSpaceDN w:val="0"/>
        <w:adjustRightInd w:val="0"/>
        <w:spacing w:after="0" w:line="240" w:lineRule="auto"/>
        <w:jc w:val="both"/>
        <w:rPr>
          <w:rFonts w:ascii="Times New Roman" w:hAnsi="Times New Roman" w:cs="Times New Roman"/>
          <w:sz w:val="24"/>
          <w:szCs w:val="24"/>
        </w:rPr>
      </w:pPr>
    </w:p>
    <w:p w:rsidR="00196044" w:rsidRPr="00196044" w:rsidRDefault="00196044" w:rsidP="00E15A4C">
      <w:pPr>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11.Срок действия Контракта</w:t>
      </w:r>
    </w:p>
    <w:p w:rsidR="00196044" w:rsidRDefault="00196044" w:rsidP="00E15A4C">
      <w:pPr>
        <w:autoSpaceDE w:val="0"/>
        <w:autoSpaceDN w:val="0"/>
        <w:adjustRightInd w:val="0"/>
        <w:spacing w:after="0" w:line="240" w:lineRule="auto"/>
        <w:jc w:val="both"/>
        <w:rPr>
          <w:rFonts w:ascii="Times New Roman" w:hAnsi="Times New Roman" w:cs="Times New Roman"/>
          <w:i/>
          <w:iCs/>
          <w:sz w:val="24"/>
          <w:szCs w:val="24"/>
        </w:rPr>
      </w:pPr>
      <w:r w:rsidRPr="00196044">
        <w:rPr>
          <w:rFonts w:ascii="Times New Roman" w:hAnsi="Times New Roman" w:cs="Times New Roman"/>
          <w:sz w:val="24"/>
          <w:szCs w:val="24"/>
        </w:rPr>
        <w:t>11.1.Контра</w:t>
      </w:r>
      <w:proofErr w:type="gramStart"/>
      <w:r w:rsidRPr="00196044">
        <w:rPr>
          <w:rFonts w:ascii="Times New Roman" w:hAnsi="Times New Roman" w:cs="Times New Roman"/>
          <w:sz w:val="24"/>
          <w:szCs w:val="24"/>
        </w:rPr>
        <w:t>кт вст</w:t>
      </w:r>
      <w:proofErr w:type="gramEnd"/>
      <w:r w:rsidRPr="00196044">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196044">
        <w:rPr>
          <w:rFonts w:ascii="Times New Roman" w:hAnsi="Times New Roman" w:cs="Times New Roman"/>
          <w:i/>
          <w:iCs/>
          <w:sz w:val="24"/>
          <w:szCs w:val="24"/>
        </w:rPr>
        <w:t xml:space="preserve"> </w:t>
      </w:r>
    </w:p>
    <w:p w:rsidR="00E15A4C" w:rsidRPr="00196044" w:rsidRDefault="00E15A4C" w:rsidP="00E15A4C">
      <w:pPr>
        <w:autoSpaceDE w:val="0"/>
        <w:autoSpaceDN w:val="0"/>
        <w:adjustRightInd w:val="0"/>
        <w:spacing w:after="0" w:line="240" w:lineRule="auto"/>
        <w:jc w:val="both"/>
        <w:rPr>
          <w:rFonts w:ascii="Times New Roman" w:hAnsi="Times New Roman" w:cs="Times New Roman"/>
          <w:i/>
          <w:iCs/>
          <w:sz w:val="24"/>
          <w:szCs w:val="24"/>
        </w:rPr>
      </w:pPr>
    </w:p>
    <w:p w:rsidR="00196044" w:rsidRPr="00196044" w:rsidRDefault="00196044" w:rsidP="00E15A4C">
      <w:pPr>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12.Прочие условия</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12.1.Контракт составлен в форме электронного документа.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196044">
        <w:rPr>
          <w:rFonts w:ascii="Times New Roman" w:hAnsi="Times New Roman" w:cs="Times New Roman"/>
          <w:iCs/>
          <w:sz w:val="24"/>
          <w:szCs w:val="24"/>
        </w:rPr>
        <w:t>имеющих одинаковую юридическую силу, по одному для Заказчика и</w:t>
      </w:r>
      <w:r w:rsidRPr="00196044">
        <w:rPr>
          <w:rFonts w:ascii="Times New Roman" w:hAnsi="Times New Roman" w:cs="Times New Roman"/>
          <w:sz w:val="24"/>
          <w:szCs w:val="24"/>
        </w:rPr>
        <w:t xml:space="preserve"> Подрядчика</w:t>
      </w:r>
      <w:r w:rsidRPr="00196044">
        <w:rPr>
          <w:rFonts w:ascii="Times New Roman" w:hAnsi="Times New Roman" w:cs="Times New Roman"/>
          <w:iCs/>
          <w:sz w:val="24"/>
          <w:szCs w:val="24"/>
        </w:rPr>
        <w:t>.</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12.2.Все приложения к Контракту являются его неотъемной частью.</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12.3.К Контракту прилагаются:</w:t>
      </w:r>
    </w:p>
    <w:p w:rsidR="00196044" w:rsidRPr="00196044" w:rsidRDefault="00196044" w:rsidP="00E15A4C">
      <w:pPr>
        <w:widowControl w:val="0"/>
        <w:tabs>
          <w:tab w:val="left" w:pos="1701"/>
        </w:tabs>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Техническое задание (Приложение № 1);</w:t>
      </w:r>
    </w:p>
    <w:p w:rsidR="00196044" w:rsidRPr="00196044" w:rsidRDefault="00E15A4C" w:rsidP="00E15A4C">
      <w:pPr>
        <w:pStyle w:val="a3"/>
        <w:spacing w:after="0"/>
        <w:contextualSpacing/>
        <w:rPr>
          <w:szCs w:val="24"/>
        </w:rPr>
      </w:pPr>
      <w:r>
        <w:rPr>
          <w:szCs w:val="24"/>
        </w:rPr>
        <w:t>Локальная  смета (Приложени</w:t>
      </w:r>
      <w:r w:rsidR="00FF7E51">
        <w:rPr>
          <w:szCs w:val="24"/>
        </w:rPr>
        <w:t>я</w:t>
      </w:r>
      <w:r>
        <w:rPr>
          <w:szCs w:val="24"/>
        </w:rPr>
        <w:t xml:space="preserve"> №</w:t>
      </w:r>
      <w:r w:rsidR="00FF7E51">
        <w:rPr>
          <w:szCs w:val="24"/>
        </w:rPr>
        <w:t xml:space="preserve"> </w:t>
      </w:r>
      <w:r>
        <w:rPr>
          <w:szCs w:val="24"/>
        </w:rPr>
        <w:t>2</w:t>
      </w:r>
      <w:r w:rsidR="00196044" w:rsidRPr="00196044">
        <w:rPr>
          <w:szCs w:val="24"/>
        </w:rPr>
        <w:t>).</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196044">
        <w:rPr>
          <w:rFonts w:ascii="Times New Roman" w:hAnsi="Times New Roman" w:cs="Times New Roman"/>
          <w:sz w:val="24"/>
          <w:szCs w:val="24"/>
        </w:rPr>
        <w:t>с даты</w:t>
      </w:r>
      <w:proofErr w:type="gramEnd"/>
      <w:r w:rsidRPr="00196044">
        <w:rPr>
          <w:rFonts w:ascii="Times New Roman" w:hAnsi="Times New Roman" w:cs="Times New Roman"/>
          <w:sz w:val="24"/>
          <w:szCs w:val="24"/>
        </w:rPr>
        <w:t xml:space="preserve"> такого изменения.</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196044">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96044">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196044">
        <w:rPr>
          <w:rFonts w:ascii="Times New Roman" w:hAnsi="Times New Roman" w:cs="Times New Roman"/>
          <w:sz w:val="24"/>
          <w:szCs w:val="24"/>
        </w:rPr>
        <w:t>аффилированные</w:t>
      </w:r>
      <w:proofErr w:type="spellEnd"/>
      <w:r w:rsidRPr="00196044">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p>
    <w:p w:rsidR="00196044" w:rsidRPr="00196044" w:rsidRDefault="00196044" w:rsidP="00196044">
      <w:pPr>
        <w:tabs>
          <w:tab w:val="left" w:pos="567"/>
        </w:tabs>
        <w:jc w:val="center"/>
        <w:rPr>
          <w:rFonts w:ascii="Times New Roman" w:hAnsi="Times New Roman" w:cs="Times New Roman"/>
          <w:b/>
          <w:sz w:val="24"/>
          <w:szCs w:val="24"/>
        </w:rPr>
      </w:pPr>
      <w:r w:rsidRPr="00196044">
        <w:rPr>
          <w:rFonts w:ascii="Times New Roman" w:hAnsi="Times New Roman" w:cs="Times New Roman"/>
          <w:b/>
          <w:sz w:val="24"/>
          <w:szCs w:val="24"/>
        </w:rPr>
        <w:t>13.Адреса места нахождения, банковские реквизиты и подписи Сторон</w:t>
      </w:r>
    </w:p>
    <w:tbl>
      <w:tblPr>
        <w:tblW w:w="9930" w:type="dxa"/>
        <w:tblInd w:w="108" w:type="dxa"/>
        <w:tblLayout w:type="fixed"/>
        <w:tblLook w:val="04A0"/>
      </w:tblPr>
      <w:tblGrid>
        <w:gridCol w:w="4824"/>
        <w:gridCol w:w="4822"/>
        <w:gridCol w:w="284"/>
      </w:tblGrid>
      <w:tr w:rsidR="00196044" w:rsidRPr="00B77F7C" w:rsidTr="00196044">
        <w:trPr>
          <w:trHeight w:val="72"/>
        </w:trPr>
        <w:tc>
          <w:tcPr>
            <w:tcW w:w="4820" w:type="dxa"/>
            <w:hideMark/>
          </w:tcPr>
          <w:p w:rsidR="00196044" w:rsidRPr="00B77F7C" w:rsidRDefault="00196044" w:rsidP="00E15A4C">
            <w:pPr>
              <w:spacing w:after="0" w:line="240" w:lineRule="auto"/>
              <w:rPr>
                <w:rFonts w:ascii="Times New Roman" w:hAnsi="Times New Roman" w:cs="Times New Roman"/>
                <w:sz w:val="24"/>
                <w:szCs w:val="24"/>
              </w:rPr>
            </w:pPr>
            <w:r w:rsidRPr="00B77F7C">
              <w:rPr>
                <w:rFonts w:ascii="Times New Roman" w:hAnsi="Times New Roman" w:cs="Times New Roman"/>
                <w:b/>
                <w:bCs/>
                <w:sz w:val="24"/>
                <w:szCs w:val="24"/>
              </w:rPr>
              <w:lastRenderedPageBreak/>
              <w:t>ЗАКАЗЧИК:</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Администрация города Рубцовска </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Алтайского края </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ИНН 2209011079  КПП 220901001</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658200,  г. Рубцовск, пр. Ленина, 130 </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УФК по Алтайскому краю, </w:t>
            </w:r>
            <w:proofErr w:type="gramStart"/>
            <w:r w:rsidRPr="00B77F7C">
              <w:rPr>
                <w:rFonts w:ascii="Times New Roman" w:hAnsi="Times New Roman" w:cs="Times New Roman"/>
                <w:sz w:val="24"/>
                <w:szCs w:val="24"/>
              </w:rPr>
              <w:t>л</w:t>
            </w:r>
            <w:proofErr w:type="gramEnd"/>
            <w:r w:rsidRPr="00B77F7C">
              <w:rPr>
                <w:rFonts w:ascii="Times New Roman" w:hAnsi="Times New Roman" w:cs="Times New Roman"/>
                <w:sz w:val="24"/>
                <w:szCs w:val="24"/>
              </w:rPr>
              <w:t>/с 03173011690</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Отделение Барнаул, </w:t>
            </w:r>
            <w:proofErr w:type="gramStart"/>
            <w:r w:rsidRPr="00B77F7C">
              <w:rPr>
                <w:rFonts w:ascii="Times New Roman" w:hAnsi="Times New Roman" w:cs="Times New Roman"/>
                <w:sz w:val="24"/>
                <w:szCs w:val="24"/>
              </w:rPr>
              <w:t>г</w:t>
            </w:r>
            <w:proofErr w:type="gramEnd"/>
            <w:r w:rsidRPr="00B77F7C">
              <w:rPr>
                <w:rFonts w:ascii="Times New Roman" w:hAnsi="Times New Roman" w:cs="Times New Roman"/>
                <w:sz w:val="24"/>
                <w:szCs w:val="24"/>
              </w:rPr>
              <w:t>. Барнаул</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w:t>
            </w:r>
            <w:proofErr w:type="spellStart"/>
            <w:proofErr w:type="gramStart"/>
            <w:r w:rsidRPr="00B77F7C">
              <w:rPr>
                <w:rFonts w:ascii="Times New Roman" w:hAnsi="Times New Roman" w:cs="Times New Roman"/>
                <w:sz w:val="24"/>
                <w:szCs w:val="24"/>
              </w:rPr>
              <w:t>р</w:t>
            </w:r>
            <w:proofErr w:type="spellEnd"/>
            <w:proofErr w:type="gramEnd"/>
            <w:r w:rsidRPr="00B77F7C">
              <w:rPr>
                <w:rFonts w:ascii="Times New Roman" w:hAnsi="Times New Roman" w:cs="Times New Roman"/>
                <w:sz w:val="24"/>
                <w:szCs w:val="24"/>
              </w:rPr>
              <w:t>/счет 4020481040000006900</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БИК 040173001</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ОКТМО 01716000</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Должность</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w:t>
            </w:r>
          </w:p>
          <w:p w:rsidR="00196044" w:rsidRPr="00B77F7C" w:rsidRDefault="00196044" w:rsidP="00E15A4C">
            <w:pPr>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_________________ Ф.И.О.</w:t>
            </w:r>
          </w:p>
          <w:p w:rsidR="00196044" w:rsidRPr="00B77F7C" w:rsidRDefault="00196044" w:rsidP="00E15A4C">
            <w:pPr>
              <w:autoSpaceDE w:val="0"/>
              <w:autoSpaceDN w:val="0"/>
              <w:adjustRightInd w:val="0"/>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"___" _____________ 2018 года</w:t>
            </w:r>
          </w:p>
          <w:p w:rsidR="00196044" w:rsidRPr="00B77F7C" w:rsidRDefault="00196044" w:rsidP="00E15A4C">
            <w:pPr>
              <w:autoSpaceDE w:val="0"/>
              <w:autoSpaceDN w:val="0"/>
              <w:adjustRightInd w:val="0"/>
              <w:spacing w:after="0" w:line="240" w:lineRule="auto"/>
              <w:ind w:left="-108"/>
              <w:jc w:val="both"/>
              <w:rPr>
                <w:rFonts w:ascii="Times New Roman" w:hAnsi="Times New Roman" w:cs="Times New Roman"/>
                <w:sz w:val="24"/>
                <w:szCs w:val="24"/>
              </w:rPr>
            </w:pPr>
            <w:r w:rsidRPr="00B77F7C">
              <w:rPr>
                <w:rFonts w:ascii="Times New Roman" w:hAnsi="Times New Roman" w:cs="Times New Roman"/>
                <w:sz w:val="24"/>
                <w:szCs w:val="24"/>
              </w:rPr>
              <w:t xml:space="preserve">       М.П.</w:t>
            </w:r>
          </w:p>
        </w:tc>
        <w:tc>
          <w:tcPr>
            <w:tcW w:w="4819" w:type="dxa"/>
          </w:tcPr>
          <w:p w:rsidR="00196044" w:rsidRPr="00B77F7C" w:rsidRDefault="00196044" w:rsidP="00E15A4C">
            <w:pPr>
              <w:spacing w:after="0" w:line="240" w:lineRule="auto"/>
              <w:rPr>
                <w:rFonts w:ascii="Times New Roman" w:hAnsi="Times New Roman" w:cs="Times New Roman"/>
                <w:sz w:val="24"/>
                <w:szCs w:val="24"/>
              </w:rPr>
            </w:pPr>
            <w:r w:rsidRPr="00B77F7C">
              <w:rPr>
                <w:rFonts w:ascii="Times New Roman" w:hAnsi="Times New Roman" w:cs="Times New Roman"/>
                <w:b/>
                <w:bCs/>
                <w:sz w:val="24"/>
                <w:szCs w:val="24"/>
              </w:rPr>
              <w:t xml:space="preserve">       ПОДРЯДЧИК:</w:t>
            </w:r>
          </w:p>
          <w:p w:rsidR="00196044" w:rsidRPr="00B77F7C" w:rsidRDefault="00196044" w:rsidP="00E15A4C">
            <w:pPr>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Наименование</w:t>
            </w:r>
          </w:p>
          <w:p w:rsidR="00196044" w:rsidRPr="00B77F7C" w:rsidRDefault="00196044" w:rsidP="00E15A4C">
            <w:pPr>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Юридический адрес</w:t>
            </w:r>
          </w:p>
          <w:p w:rsidR="00196044" w:rsidRPr="00B77F7C" w:rsidRDefault="00196044" w:rsidP="00E15A4C">
            <w:pPr>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ИНН         КПП</w:t>
            </w:r>
          </w:p>
          <w:p w:rsidR="00196044" w:rsidRPr="00B77F7C" w:rsidRDefault="00196044" w:rsidP="00E15A4C">
            <w:pPr>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Дата постановки на учёт</w:t>
            </w:r>
          </w:p>
          <w:p w:rsidR="00196044" w:rsidRPr="00B77F7C" w:rsidRDefault="00196044" w:rsidP="00E15A4C">
            <w:pPr>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ОКПО</w:t>
            </w:r>
          </w:p>
          <w:p w:rsidR="00196044" w:rsidRPr="00B77F7C" w:rsidRDefault="00196044" w:rsidP="00E15A4C">
            <w:pPr>
              <w:spacing w:after="0" w:line="240" w:lineRule="auto"/>
              <w:ind w:left="381"/>
              <w:jc w:val="both"/>
              <w:rPr>
                <w:rFonts w:ascii="Times New Roman" w:hAnsi="Times New Roman" w:cs="Times New Roman"/>
                <w:sz w:val="24"/>
                <w:szCs w:val="24"/>
              </w:rPr>
            </w:pPr>
            <w:proofErr w:type="spellStart"/>
            <w:proofErr w:type="gramStart"/>
            <w:r w:rsidRPr="00B77F7C">
              <w:rPr>
                <w:rFonts w:ascii="Times New Roman" w:hAnsi="Times New Roman" w:cs="Times New Roman"/>
                <w:sz w:val="24"/>
                <w:szCs w:val="24"/>
              </w:rPr>
              <w:t>р</w:t>
            </w:r>
            <w:proofErr w:type="spellEnd"/>
            <w:proofErr w:type="gramEnd"/>
            <w:r w:rsidRPr="00B77F7C">
              <w:rPr>
                <w:rFonts w:ascii="Times New Roman" w:hAnsi="Times New Roman" w:cs="Times New Roman"/>
                <w:sz w:val="24"/>
                <w:szCs w:val="24"/>
              </w:rPr>
              <w:t>/с</w:t>
            </w:r>
          </w:p>
          <w:p w:rsidR="00196044" w:rsidRPr="00B77F7C" w:rsidRDefault="00196044" w:rsidP="00E15A4C">
            <w:pPr>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к/с</w:t>
            </w:r>
          </w:p>
          <w:p w:rsidR="00196044" w:rsidRPr="00B77F7C" w:rsidRDefault="00196044" w:rsidP="00E15A4C">
            <w:pPr>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Наименование банка</w:t>
            </w:r>
          </w:p>
          <w:p w:rsidR="00196044" w:rsidRPr="00B77F7C" w:rsidRDefault="00196044" w:rsidP="00E15A4C">
            <w:pPr>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 xml:space="preserve">БИК </w:t>
            </w:r>
          </w:p>
          <w:p w:rsidR="00196044" w:rsidRPr="00B77F7C" w:rsidRDefault="00196044" w:rsidP="00E15A4C">
            <w:pPr>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Должность</w:t>
            </w:r>
          </w:p>
          <w:p w:rsidR="00196044" w:rsidRPr="00B77F7C" w:rsidRDefault="00196044" w:rsidP="00E15A4C">
            <w:pPr>
              <w:spacing w:after="0" w:line="240" w:lineRule="auto"/>
              <w:ind w:left="381"/>
              <w:jc w:val="both"/>
              <w:rPr>
                <w:rFonts w:ascii="Times New Roman" w:hAnsi="Times New Roman" w:cs="Times New Roman"/>
                <w:sz w:val="24"/>
                <w:szCs w:val="24"/>
              </w:rPr>
            </w:pPr>
          </w:p>
          <w:p w:rsidR="00196044" w:rsidRPr="00B77F7C" w:rsidRDefault="00196044" w:rsidP="00E15A4C">
            <w:pPr>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 xml:space="preserve"> __________________ Ф.И.О.</w:t>
            </w:r>
          </w:p>
          <w:p w:rsidR="00196044" w:rsidRPr="00B77F7C" w:rsidRDefault="00196044" w:rsidP="00E15A4C">
            <w:pPr>
              <w:autoSpaceDE w:val="0"/>
              <w:autoSpaceDN w:val="0"/>
              <w:adjustRightInd w:val="0"/>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 xml:space="preserve"> "___" ____________ 2018 года</w:t>
            </w:r>
          </w:p>
          <w:p w:rsidR="00196044" w:rsidRPr="00B77F7C" w:rsidRDefault="00196044" w:rsidP="00E15A4C">
            <w:pPr>
              <w:autoSpaceDE w:val="0"/>
              <w:autoSpaceDN w:val="0"/>
              <w:adjustRightInd w:val="0"/>
              <w:spacing w:after="0" w:line="240" w:lineRule="auto"/>
              <w:ind w:left="381"/>
              <w:jc w:val="both"/>
              <w:rPr>
                <w:rFonts w:ascii="Times New Roman" w:hAnsi="Times New Roman" w:cs="Times New Roman"/>
                <w:sz w:val="24"/>
                <w:szCs w:val="24"/>
              </w:rPr>
            </w:pPr>
            <w:r w:rsidRPr="00B77F7C">
              <w:rPr>
                <w:rFonts w:ascii="Times New Roman" w:hAnsi="Times New Roman" w:cs="Times New Roman"/>
                <w:sz w:val="24"/>
                <w:szCs w:val="24"/>
              </w:rPr>
              <w:t xml:space="preserve">      М.П.</w:t>
            </w:r>
          </w:p>
        </w:tc>
        <w:tc>
          <w:tcPr>
            <w:tcW w:w="284" w:type="dxa"/>
          </w:tcPr>
          <w:p w:rsidR="00196044" w:rsidRPr="00B77F7C" w:rsidRDefault="00196044" w:rsidP="00E15A4C">
            <w:pPr>
              <w:tabs>
                <w:tab w:val="left" w:pos="856"/>
              </w:tabs>
              <w:spacing w:after="0" w:line="240" w:lineRule="auto"/>
              <w:ind w:left="428"/>
              <w:contextualSpacing/>
              <w:jc w:val="both"/>
              <w:rPr>
                <w:rFonts w:ascii="Times New Roman" w:hAnsi="Times New Roman" w:cs="Times New Roman"/>
                <w:sz w:val="24"/>
                <w:szCs w:val="24"/>
              </w:rPr>
            </w:pPr>
          </w:p>
        </w:tc>
      </w:tr>
    </w:tbl>
    <w:p w:rsidR="00196044" w:rsidRPr="00B77F7C" w:rsidRDefault="00196044" w:rsidP="00196044">
      <w:pPr>
        <w:rPr>
          <w:rStyle w:val="FontStyle52"/>
        </w:rPr>
      </w:pPr>
    </w:p>
    <w:p w:rsidR="00E15A4C" w:rsidRPr="00B77F7C" w:rsidRDefault="00E15A4C" w:rsidP="00E15A4C">
      <w:pPr>
        <w:spacing w:after="0" w:line="240" w:lineRule="auto"/>
        <w:jc w:val="right"/>
        <w:rPr>
          <w:rFonts w:ascii="Times New Roman" w:hAnsi="Times New Roman" w:cs="Times New Roman"/>
          <w:sz w:val="24"/>
          <w:szCs w:val="24"/>
        </w:rPr>
      </w:pPr>
      <w:r w:rsidRPr="00B77F7C">
        <w:rPr>
          <w:rFonts w:ascii="Times New Roman" w:hAnsi="Times New Roman" w:cs="Times New Roman"/>
          <w:sz w:val="24"/>
          <w:szCs w:val="24"/>
        </w:rPr>
        <w:t>Приложение №1</w:t>
      </w:r>
    </w:p>
    <w:p w:rsidR="00E15A4C" w:rsidRPr="00B77F7C" w:rsidRDefault="00E15A4C" w:rsidP="00E15A4C">
      <w:pPr>
        <w:spacing w:after="0" w:line="240" w:lineRule="auto"/>
        <w:jc w:val="right"/>
        <w:rPr>
          <w:rFonts w:ascii="Times New Roman" w:hAnsi="Times New Roman" w:cs="Times New Roman"/>
          <w:sz w:val="24"/>
          <w:szCs w:val="24"/>
        </w:rPr>
      </w:pPr>
      <w:r w:rsidRPr="00B77F7C">
        <w:rPr>
          <w:rFonts w:ascii="Times New Roman" w:hAnsi="Times New Roman" w:cs="Times New Roman"/>
          <w:sz w:val="24"/>
          <w:szCs w:val="24"/>
        </w:rPr>
        <w:t>к  Контракту  №_____</w:t>
      </w:r>
    </w:p>
    <w:p w:rsidR="00E15A4C" w:rsidRPr="00B77F7C" w:rsidRDefault="00E15A4C" w:rsidP="00E15A4C">
      <w:pPr>
        <w:spacing w:after="0" w:line="240" w:lineRule="auto"/>
        <w:jc w:val="center"/>
        <w:rPr>
          <w:rFonts w:ascii="Times New Roman" w:hAnsi="Times New Roman" w:cs="Times New Roman"/>
          <w:sz w:val="24"/>
          <w:szCs w:val="24"/>
        </w:rPr>
      </w:pPr>
      <w:r w:rsidRPr="00B77F7C">
        <w:rPr>
          <w:rFonts w:ascii="Times New Roman" w:hAnsi="Times New Roman" w:cs="Times New Roman"/>
          <w:sz w:val="24"/>
          <w:szCs w:val="24"/>
        </w:rPr>
        <w:t xml:space="preserve">                                                                                                                от «__»____________</w:t>
      </w:r>
    </w:p>
    <w:p w:rsidR="00E15A4C" w:rsidRPr="00B77F7C" w:rsidRDefault="00E15A4C" w:rsidP="00E15A4C">
      <w:pPr>
        <w:widowControl w:val="0"/>
        <w:spacing w:after="0" w:line="240" w:lineRule="auto"/>
        <w:jc w:val="center"/>
        <w:rPr>
          <w:rFonts w:ascii="Times New Roman" w:hAnsi="Times New Roman" w:cs="Times New Roman"/>
          <w:b/>
          <w:sz w:val="24"/>
          <w:szCs w:val="24"/>
        </w:rPr>
      </w:pPr>
    </w:p>
    <w:p w:rsidR="00C43AB5" w:rsidRPr="00C43AB5" w:rsidRDefault="00C43AB5" w:rsidP="00C43AB5">
      <w:pPr>
        <w:widowControl w:val="0"/>
        <w:tabs>
          <w:tab w:val="left" w:pos="180"/>
          <w:tab w:val="left" w:pos="851"/>
        </w:tabs>
        <w:suppressAutoHyphens/>
        <w:jc w:val="center"/>
        <w:rPr>
          <w:rFonts w:ascii="Times New Roman" w:hAnsi="Times New Roman" w:cs="Times New Roman"/>
          <w:sz w:val="24"/>
          <w:szCs w:val="24"/>
        </w:rPr>
      </w:pPr>
      <w:r w:rsidRPr="00C43AB5">
        <w:rPr>
          <w:rFonts w:ascii="Times New Roman" w:hAnsi="Times New Roman" w:cs="Times New Roman"/>
          <w:sz w:val="24"/>
          <w:szCs w:val="24"/>
        </w:rPr>
        <w:t xml:space="preserve">на выполнение </w:t>
      </w:r>
      <w:r w:rsidRPr="00C43AB5">
        <w:rPr>
          <w:rFonts w:ascii="Times New Roman" w:hAnsi="Times New Roman" w:cs="Times New Roman"/>
          <w:bCs/>
          <w:sz w:val="24"/>
          <w:szCs w:val="24"/>
        </w:rPr>
        <w:t xml:space="preserve">работ </w:t>
      </w:r>
      <w:r w:rsidRPr="00C43AB5">
        <w:rPr>
          <w:rFonts w:ascii="Times New Roman" w:hAnsi="Times New Roman" w:cs="Times New Roman"/>
          <w:sz w:val="24"/>
          <w:szCs w:val="24"/>
        </w:rPr>
        <w:t>по обустройству искусственных неровностей в районе детских образовательных учреждений в рамках муниципальной программы «Повышение безопасности дорожного движения  в городе Рубцовске» на 2015-2020 годы в 2018 году.</w:t>
      </w:r>
    </w:p>
    <w:p w:rsidR="00C43AB5" w:rsidRPr="00C43AB5" w:rsidRDefault="00C43AB5" w:rsidP="00C43AB5">
      <w:pPr>
        <w:pStyle w:val="a3"/>
        <w:spacing w:after="0"/>
        <w:rPr>
          <w:szCs w:val="24"/>
        </w:rPr>
      </w:pPr>
      <w:r w:rsidRPr="00C43AB5">
        <w:rPr>
          <w:b/>
          <w:szCs w:val="24"/>
        </w:rPr>
        <w:t xml:space="preserve">        1. Цель работ:</w:t>
      </w:r>
      <w:r w:rsidRPr="00C43AB5">
        <w:rPr>
          <w:szCs w:val="24"/>
        </w:rPr>
        <w:t xml:space="preserve"> принудительное снижение скорости движения транспортных сре</w:t>
      </w:r>
      <w:proofErr w:type="gramStart"/>
      <w:r w:rsidRPr="00C43AB5">
        <w:rPr>
          <w:szCs w:val="24"/>
        </w:rPr>
        <w:t>дств пр</w:t>
      </w:r>
      <w:proofErr w:type="gramEnd"/>
      <w:r w:rsidRPr="00C43AB5">
        <w:rPr>
          <w:szCs w:val="24"/>
        </w:rPr>
        <w:t>и приближении их к нерегулируемым пешеходным переходам, расположенным вблизи детских образовательных учреждений, обеспечение безопасного движения пешеходов и снижения уровня дорожно-транспортных происшествий.</w:t>
      </w:r>
    </w:p>
    <w:p w:rsidR="00C43AB5" w:rsidRPr="00C43AB5" w:rsidRDefault="00C43AB5" w:rsidP="00C43AB5">
      <w:pPr>
        <w:pStyle w:val="a3"/>
        <w:spacing w:after="0"/>
        <w:rPr>
          <w:b/>
          <w:szCs w:val="24"/>
        </w:rPr>
      </w:pPr>
      <w:r w:rsidRPr="00C43AB5">
        <w:rPr>
          <w:b/>
          <w:szCs w:val="24"/>
        </w:rPr>
        <w:t xml:space="preserve">         2.</w:t>
      </w:r>
      <w:r w:rsidRPr="00C43AB5">
        <w:rPr>
          <w:szCs w:val="24"/>
        </w:rPr>
        <w:t xml:space="preserve"> </w:t>
      </w:r>
      <w:r w:rsidRPr="00C43AB5">
        <w:rPr>
          <w:b/>
          <w:szCs w:val="24"/>
        </w:rPr>
        <w:t>Перечень и объемы выполняемых работ:</w:t>
      </w:r>
      <w:r w:rsidRPr="00C43AB5">
        <w:rPr>
          <w:szCs w:val="24"/>
        </w:rPr>
        <w:t xml:space="preserve"> выполняемые работы должны соответствовать объемам работ, представленным заказчиком в данном описании объекта закупки (Техническом задании) и локальном сметном расчете (Приложение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
        <w:gridCol w:w="3457"/>
        <w:gridCol w:w="5565"/>
      </w:tblGrid>
      <w:tr w:rsidR="00C43AB5" w:rsidRPr="00C43AB5" w:rsidTr="00C43AB5">
        <w:trPr>
          <w:trHeight w:val="781"/>
        </w:trPr>
        <w:tc>
          <w:tcPr>
            <w:tcW w:w="0" w:type="auto"/>
            <w:tcBorders>
              <w:top w:val="single" w:sz="4" w:space="0" w:color="auto"/>
              <w:left w:val="single" w:sz="4" w:space="0" w:color="auto"/>
              <w:bottom w:val="single" w:sz="4" w:space="0" w:color="auto"/>
              <w:right w:val="single" w:sz="4" w:space="0" w:color="auto"/>
            </w:tcBorders>
            <w:vAlign w:val="center"/>
            <w:hideMark/>
          </w:tcPr>
          <w:p w:rsidR="00C43AB5" w:rsidRPr="00C43AB5" w:rsidRDefault="00C43AB5" w:rsidP="00C43AB5">
            <w:pPr>
              <w:spacing w:after="0" w:line="240" w:lineRule="auto"/>
              <w:jc w:val="center"/>
              <w:rPr>
                <w:rFonts w:ascii="Times New Roman" w:hAnsi="Times New Roman" w:cs="Times New Roman"/>
                <w:b/>
                <w:sz w:val="20"/>
                <w:szCs w:val="20"/>
              </w:rPr>
            </w:pPr>
            <w:r w:rsidRPr="00C43AB5">
              <w:rPr>
                <w:rFonts w:ascii="Times New Roman" w:hAnsi="Times New Roman" w:cs="Times New Roman"/>
                <w:b/>
                <w:sz w:val="20"/>
                <w:szCs w:val="20"/>
              </w:rPr>
              <w:t xml:space="preserve">№ </w:t>
            </w:r>
            <w:proofErr w:type="spellStart"/>
            <w:proofErr w:type="gramStart"/>
            <w:r w:rsidRPr="00C43AB5">
              <w:rPr>
                <w:rFonts w:ascii="Times New Roman" w:hAnsi="Times New Roman" w:cs="Times New Roman"/>
                <w:b/>
                <w:sz w:val="20"/>
                <w:szCs w:val="20"/>
              </w:rPr>
              <w:t>п</w:t>
            </w:r>
            <w:proofErr w:type="spellEnd"/>
            <w:proofErr w:type="gramEnd"/>
            <w:r w:rsidRPr="00C43AB5">
              <w:rPr>
                <w:rFonts w:ascii="Times New Roman" w:hAnsi="Times New Roman" w:cs="Times New Roman"/>
                <w:b/>
                <w:sz w:val="20"/>
                <w:szCs w:val="20"/>
              </w:rPr>
              <w:t>/</w:t>
            </w:r>
            <w:proofErr w:type="spellStart"/>
            <w:r w:rsidRPr="00C43AB5">
              <w:rPr>
                <w:rFonts w:ascii="Times New Roman" w:hAnsi="Times New Roman" w:cs="Times New Roman"/>
                <w:b/>
                <w:sz w:val="20"/>
                <w:szCs w:val="20"/>
              </w:rP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C43AB5" w:rsidRPr="00C43AB5" w:rsidRDefault="00C43AB5" w:rsidP="00C43AB5">
            <w:pPr>
              <w:spacing w:after="0" w:line="240" w:lineRule="auto"/>
              <w:jc w:val="center"/>
              <w:rPr>
                <w:rFonts w:ascii="Times New Roman" w:hAnsi="Times New Roman" w:cs="Times New Roman"/>
                <w:b/>
                <w:sz w:val="20"/>
                <w:szCs w:val="20"/>
              </w:rPr>
            </w:pPr>
            <w:r w:rsidRPr="00C43AB5">
              <w:rPr>
                <w:rFonts w:ascii="Times New Roman" w:hAnsi="Times New Roman" w:cs="Times New Roman"/>
                <w:b/>
                <w:sz w:val="20"/>
                <w:szCs w:val="20"/>
              </w:rPr>
              <w:t>Место выполнения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rsidR="00C43AB5" w:rsidRPr="00C43AB5" w:rsidRDefault="00C43AB5" w:rsidP="00C43AB5">
            <w:pPr>
              <w:spacing w:after="0" w:line="240" w:lineRule="auto"/>
              <w:jc w:val="center"/>
              <w:rPr>
                <w:rFonts w:ascii="Times New Roman" w:hAnsi="Times New Roman" w:cs="Times New Roman"/>
                <w:b/>
                <w:bCs/>
                <w:sz w:val="20"/>
                <w:szCs w:val="20"/>
              </w:rPr>
            </w:pPr>
            <w:r w:rsidRPr="00C43AB5">
              <w:rPr>
                <w:rFonts w:ascii="Times New Roman" w:hAnsi="Times New Roman" w:cs="Times New Roman"/>
                <w:b/>
                <w:bCs/>
                <w:sz w:val="20"/>
                <w:szCs w:val="20"/>
              </w:rPr>
              <w:t>Объем выполняемых работ</w:t>
            </w:r>
          </w:p>
        </w:tc>
      </w:tr>
      <w:tr w:rsidR="00C43AB5" w:rsidRPr="00C43AB5" w:rsidTr="00C43AB5">
        <w:trPr>
          <w:trHeight w:val="20"/>
        </w:trPr>
        <w:tc>
          <w:tcPr>
            <w:tcW w:w="0" w:type="auto"/>
            <w:tcBorders>
              <w:top w:val="single" w:sz="4" w:space="0" w:color="auto"/>
              <w:left w:val="single" w:sz="4" w:space="0" w:color="auto"/>
              <w:bottom w:val="single" w:sz="4" w:space="0" w:color="auto"/>
              <w:right w:val="single" w:sz="4" w:space="0" w:color="auto"/>
            </w:tcBorders>
            <w:hideMark/>
          </w:tcPr>
          <w:p w:rsidR="00C43AB5" w:rsidRPr="00C43AB5" w:rsidRDefault="00C43AB5" w:rsidP="00C43AB5">
            <w:pPr>
              <w:tabs>
                <w:tab w:val="left" w:pos="3691"/>
                <w:tab w:val="left" w:pos="7915"/>
              </w:tabs>
              <w:spacing w:after="0" w:line="240" w:lineRule="auto"/>
              <w:jc w:val="center"/>
              <w:rPr>
                <w:rFonts w:ascii="Times New Roman" w:hAnsi="Times New Roman" w:cs="Times New Roman"/>
                <w:color w:val="000000"/>
                <w:spacing w:val="-1"/>
                <w:sz w:val="20"/>
                <w:szCs w:val="20"/>
              </w:rPr>
            </w:pPr>
            <w:r w:rsidRPr="00C43AB5">
              <w:rPr>
                <w:rFonts w:ascii="Times New Roman" w:hAnsi="Times New Roman" w:cs="Times New Roman"/>
                <w:color w:val="000000"/>
                <w:spacing w:val="-1"/>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C43AB5" w:rsidRPr="00C43AB5" w:rsidRDefault="00C43AB5" w:rsidP="00C43AB5">
            <w:pPr>
              <w:spacing w:after="0" w:line="240" w:lineRule="auto"/>
              <w:rPr>
                <w:rFonts w:ascii="Times New Roman" w:eastAsia="Times New Roman" w:hAnsi="Times New Roman" w:cs="Times New Roman"/>
                <w:sz w:val="20"/>
                <w:szCs w:val="20"/>
              </w:rPr>
            </w:pPr>
            <w:r w:rsidRPr="00C43AB5">
              <w:rPr>
                <w:rFonts w:ascii="Times New Roman" w:hAnsi="Times New Roman" w:cs="Times New Roman"/>
                <w:sz w:val="20"/>
                <w:szCs w:val="20"/>
              </w:rPr>
              <w:t>Ул. Жуковского в районе детского общеобразовательного учреждения МБОУ «Лицей «Эрудит»</w:t>
            </w:r>
          </w:p>
          <w:p w:rsidR="00C43AB5" w:rsidRPr="00C43AB5" w:rsidRDefault="00C43AB5" w:rsidP="00C43AB5">
            <w:pPr>
              <w:tabs>
                <w:tab w:val="left" w:pos="3691"/>
                <w:tab w:val="left" w:pos="7915"/>
              </w:tabs>
              <w:spacing w:after="0" w:line="240" w:lineRule="auto"/>
              <w:jc w:val="both"/>
              <w:rPr>
                <w:rFonts w:ascii="Times New Roman" w:hAnsi="Times New Roman" w:cs="Times New Roman"/>
                <w:color w:val="000000"/>
                <w:spacing w:val="-1"/>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43AB5" w:rsidRPr="00C43AB5" w:rsidRDefault="00C43AB5" w:rsidP="00C43AB5">
            <w:pPr>
              <w:spacing w:after="0" w:line="240" w:lineRule="auto"/>
              <w:ind w:firstLine="262"/>
              <w:rPr>
                <w:rFonts w:ascii="Times New Roman" w:eastAsia="Times New Roman" w:hAnsi="Times New Roman" w:cs="Times New Roman"/>
                <w:sz w:val="20"/>
                <w:szCs w:val="20"/>
              </w:rPr>
            </w:pPr>
            <w:r w:rsidRPr="00C43AB5">
              <w:rPr>
                <w:rFonts w:ascii="Times New Roman" w:hAnsi="Times New Roman" w:cs="Times New Roman"/>
                <w:sz w:val="20"/>
                <w:szCs w:val="20"/>
              </w:rPr>
              <w:t>- устройство искусственной неровности длиной 9 метров  и шириной 7 метров в поперечном профиле проезжей части и продольным трапециевидным профилем с горизонтальной площадкой длиной 4 метра и двумя наклонными участками длиной от 1,5 до 2 метров;</w:t>
            </w:r>
          </w:p>
          <w:p w:rsidR="00C43AB5" w:rsidRPr="00C43AB5" w:rsidRDefault="00C43AB5" w:rsidP="00C43AB5">
            <w:pPr>
              <w:spacing w:after="0" w:line="240" w:lineRule="auto"/>
              <w:ind w:firstLine="262"/>
              <w:rPr>
                <w:rFonts w:ascii="Times New Roman" w:hAnsi="Times New Roman" w:cs="Times New Roman"/>
                <w:sz w:val="20"/>
                <w:szCs w:val="20"/>
              </w:rPr>
            </w:pPr>
            <w:r w:rsidRPr="00C43AB5">
              <w:rPr>
                <w:rFonts w:ascii="Times New Roman" w:hAnsi="Times New Roman" w:cs="Times New Roman"/>
                <w:sz w:val="20"/>
                <w:szCs w:val="20"/>
              </w:rPr>
              <w:t>- установка на опоры дорожных знаков 1.17 «Искусственная неровность» – 2 шт., 3.24 «Ограничение максимальной скорости до 20 км/ч» – 2 шт., 5.20 «Искусственная неровность» – 2 шт.</w:t>
            </w:r>
          </w:p>
          <w:p w:rsidR="00C43AB5" w:rsidRPr="00C43AB5" w:rsidRDefault="00C43AB5" w:rsidP="00C43AB5">
            <w:pPr>
              <w:spacing w:after="0" w:line="240" w:lineRule="auto"/>
              <w:ind w:firstLine="262"/>
              <w:rPr>
                <w:rFonts w:ascii="Times New Roman" w:hAnsi="Times New Roman" w:cs="Times New Roman"/>
                <w:sz w:val="20"/>
                <w:szCs w:val="20"/>
              </w:rPr>
            </w:pPr>
            <w:r w:rsidRPr="00C43AB5">
              <w:rPr>
                <w:rFonts w:ascii="Times New Roman" w:hAnsi="Times New Roman" w:cs="Times New Roman"/>
                <w:sz w:val="20"/>
                <w:szCs w:val="20"/>
              </w:rPr>
              <w:t>- нанесение дорожной разметки 1.14.1 – 9 полос</w:t>
            </w:r>
          </w:p>
          <w:p w:rsidR="00C43AB5" w:rsidRPr="00C43AB5" w:rsidRDefault="00C43AB5" w:rsidP="00C43AB5">
            <w:pPr>
              <w:spacing w:after="0" w:line="240" w:lineRule="auto"/>
              <w:ind w:firstLine="262"/>
              <w:jc w:val="both"/>
              <w:rPr>
                <w:rFonts w:ascii="Times New Roman" w:hAnsi="Times New Roman" w:cs="Times New Roman"/>
                <w:sz w:val="20"/>
                <w:szCs w:val="20"/>
              </w:rPr>
            </w:pPr>
            <w:r w:rsidRPr="00C43AB5">
              <w:rPr>
                <w:rFonts w:ascii="Times New Roman" w:hAnsi="Times New Roman" w:cs="Times New Roman"/>
                <w:sz w:val="20"/>
                <w:szCs w:val="20"/>
              </w:rPr>
              <w:t xml:space="preserve">- нанесение дорожной разметки 1.25 – 7,2 м². </w:t>
            </w:r>
          </w:p>
        </w:tc>
      </w:tr>
      <w:tr w:rsidR="00C43AB5" w:rsidRPr="00C43AB5" w:rsidTr="00C43AB5">
        <w:trPr>
          <w:trHeight w:val="20"/>
        </w:trPr>
        <w:tc>
          <w:tcPr>
            <w:tcW w:w="0" w:type="auto"/>
            <w:tcBorders>
              <w:top w:val="single" w:sz="4" w:space="0" w:color="auto"/>
              <w:left w:val="single" w:sz="4" w:space="0" w:color="auto"/>
              <w:bottom w:val="single" w:sz="4" w:space="0" w:color="auto"/>
              <w:right w:val="single" w:sz="4" w:space="0" w:color="auto"/>
            </w:tcBorders>
            <w:hideMark/>
          </w:tcPr>
          <w:p w:rsidR="00C43AB5" w:rsidRPr="00C43AB5" w:rsidRDefault="00C43AB5" w:rsidP="00C43AB5">
            <w:pPr>
              <w:tabs>
                <w:tab w:val="left" w:pos="3691"/>
                <w:tab w:val="left" w:pos="7915"/>
              </w:tabs>
              <w:spacing w:after="0" w:line="240" w:lineRule="auto"/>
              <w:jc w:val="both"/>
              <w:rPr>
                <w:rFonts w:ascii="Times New Roman" w:hAnsi="Times New Roman" w:cs="Times New Roman"/>
                <w:color w:val="000000"/>
                <w:spacing w:val="-1"/>
                <w:sz w:val="20"/>
                <w:szCs w:val="20"/>
              </w:rPr>
            </w:pPr>
            <w:r w:rsidRPr="00C43AB5">
              <w:rPr>
                <w:rFonts w:ascii="Times New Roman" w:hAnsi="Times New Roman" w:cs="Times New Roman"/>
                <w:color w:val="000000"/>
                <w:spacing w:val="-1"/>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rsidR="00C43AB5" w:rsidRPr="00C43AB5" w:rsidRDefault="00C43AB5" w:rsidP="00C43AB5">
            <w:pPr>
              <w:spacing w:after="0" w:line="240" w:lineRule="auto"/>
              <w:ind w:firstLine="34"/>
              <w:jc w:val="both"/>
              <w:rPr>
                <w:rFonts w:ascii="Times New Roman" w:hAnsi="Times New Roman" w:cs="Times New Roman"/>
                <w:color w:val="000000"/>
                <w:spacing w:val="5"/>
                <w:sz w:val="20"/>
                <w:szCs w:val="20"/>
              </w:rPr>
            </w:pPr>
            <w:r w:rsidRPr="00C43AB5">
              <w:rPr>
                <w:rFonts w:ascii="Times New Roman" w:hAnsi="Times New Roman" w:cs="Times New Roman"/>
                <w:color w:val="000000"/>
                <w:spacing w:val="5"/>
                <w:sz w:val="20"/>
                <w:szCs w:val="20"/>
              </w:rPr>
              <w:t xml:space="preserve">Ул. </w:t>
            </w:r>
            <w:proofErr w:type="gramStart"/>
            <w:r w:rsidRPr="00C43AB5">
              <w:rPr>
                <w:rFonts w:ascii="Times New Roman" w:hAnsi="Times New Roman" w:cs="Times New Roman"/>
                <w:color w:val="000000"/>
                <w:spacing w:val="5"/>
                <w:sz w:val="20"/>
                <w:szCs w:val="20"/>
              </w:rPr>
              <w:t>Пролетарская</w:t>
            </w:r>
            <w:proofErr w:type="gramEnd"/>
            <w:r w:rsidRPr="00C43AB5">
              <w:rPr>
                <w:rFonts w:ascii="Times New Roman" w:hAnsi="Times New Roman" w:cs="Times New Roman"/>
                <w:color w:val="000000"/>
                <w:spacing w:val="5"/>
                <w:sz w:val="20"/>
                <w:szCs w:val="20"/>
              </w:rPr>
              <w:t xml:space="preserve"> в районе детского общеобразовательного учреждения МБОУ «ООШ № 15»</w:t>
            </w:r>
          </w:p>
        </w:tc>
        <w:tc>
          <w:tcPr>
            <w:tcW w:w="0" w:type="auto"/>
            <w:tcBorders>
              <w:top w:val="single" w:sz="4" w:space="0" w:color="auto"/>
              <w:left w:val="single" w:sz="4" w:space="0" w:color="auto"/>
              <w:bottom w:val="single" w:sz="4" w:space="0" w:color="auto"/>
              <w:right w:val="single" w:sz="4" w:space="0" w:color="auto"/>
            </w:tcBorders>
            <w:hideMark/>
          </w:tcPr>
          <w:p w:rsidR="00C43AB5" w:rsidRPr="00C43AB5" w:rsidRDefault="00C43AB5" w:rsidP="00C43AB5">
            <w:pPr>
              <w:spacing w:after="0" w:line="240" w:lineRule="auto"/>
              <w:ind w:firstLine="262"/>
              <w:rPr>
                <w:rFonts w:ascii="Times New Roman" w:eastAsia="Times New Roman" w:hAnsi="Times New Roman" w:cs="Times New Roman"/>
                <w:sz w:val="20"/>
                <w:szCs w:val="20"/>
              </w:rPr>
            </w:pPr>
            <w:r w:rsidRPr="00C43AB5">
              <w:rPr>
                <w:rFonts w:ascii="Times New Roman" w:hAnsi="Times New Roman" w:cs="Times New Roman"/>
                <w:sz w:val="20"/>
                <w:szCs w:val="20"/>
              </w:rPr>
              <w:t>- устройство искусственной неровности длиной 10 метров  и шириной 7 метров в поперечном профиле проезжей части и продольным трапециевидным профилем с горизонтальной площадкой длиной 4 метра и двумя наклонными участками длиной от 1,5 до 2 метров;</w:t>
            </w:r>
          </w:p>
          <w:p w:rsidR="00C43AB5" w:rsidRPr="00C43AB5" w:rsidRDefault="00C43AB5" w:rsidP="00C43AB5">
            <w:pPr>
              <w:spacing w:after="0" w:line="240" w:lineRule="auto"/>
              <w:ind w:firstLine="262"/>
              <w:rPr>
                <w:rFonts w:ascii="Times New Roman" w:hAnsi="Times New Roman" w:cs="Times New Roman"/>
                <w:sz w:val="20"/>
                <w:szCs w:val="20"/>
              </w:rPr>
            </w:pPr>
            <w:r w:rsidRPr="00C43AB5">
              <w:rPr>
                <w:rFonts w:ascii="Times New Roman" w:hAnsi="Times New Roman" w:cs="Times New Roman"/>
                <w:sz w:val="20"/>
                <w:szCs w:val="20"/>
              </w:rPr>
              <w:t>- установка на опоры дорожных знаков 1.17 «Искусственная неровность» – 2 шт., 3.24 «Ограничение максимальной скорости до 20 км/ч» – 2 шт., 5.20 «Искусственная неровность» – 2 шт.</w:t>
            </w:r>
          </w:p>
          <w:p w:rsidR="00C43AB5" w:rsidRPr="00C43AB5" w:rsidRDefault="00C43AB5" w:rsidP="00C43AB5">
            <w:pPr>
              <w:spacing w:after="0" w:line="240" w:lineRule="auto"/>
              <w:ind w:firstLine="262"/>
              <w:rPr>
                <w:rFonts w:ascii="Times New Roman" w:hAnsi="Times New Roman" w:cs="Times New Roman"/>
                <w:sz w:val="20"/>
                <w:szCs w:val="20"/>
              </w:rPr>
            </w:pPr>
            <w:r w:rsidRPr="00C43AB5">
              <w:rPr>
                <w:rFonts w:ascii="Times New Roman" w:hAnsi="Times New Roman" w:cs="Times New Roman"/>
                <w:sz w:val="20"/>
                <w:szCs w:val="20"/>
              </w:rPr>
              <w:t>- нанесение дорожной разметки 1.14.1 – 10 полос</w:t>
            </w:r>
          </w:p>
          <w:p w:rsidR="00C43AB5" w:rsidRPr="00C43AB5" w:rsidRDefault="00C43AB5" w:rsidP="00C43AB5">
            <w:pPr>
              <w:spacing w:after="0" w:line="240" w:lineRule="auto"/>
              <w:ind w:firstLine="175"/>
              <w:jc w:val="both"/>
              <w:rPr>
                <w:rFonts w:ascii="Times New Roman" w:hAnsi="Times New Roman" w:cs="Times New Roman"/>
                <w:color w:val="000000"/>
                <w:spacing w:val="5"/>
                <w:sz w:val="20"/>
                <w:szCs w:val="20"/>
              </w:rPr>
            </w:pPr>
            <w:r w:rsidRPr="00C43AB5">
              <w:rPr>
                <w:rFonts w:ascii="Times New Roman" w:hAnsi="Times New Roman" w:cs="Times New Roman"/>
                <w:sz w:val="20"/>
                <w:szCs w:val="20"/>
              </w:rPr>
              <w:lastRenderedPageBreak/>
              <w:t>- нанесение дорожной разметки 1.25 – 8 м².</w:t>
            </w:r>
          </w:p>
        </w:tc>
      </w:tr>
      <w:tr w:rsidR="00C43AB5" w:rsidRPr="00C43AB5" w:rsidTr="00C43AB5">
        <w:trPr>
          <w:trHeight w:val="20"/>
        </w:trPr>
        <w:tc>
          <w:tcPr>
            <w:tcW w:w="0" w:type="auto"/>
            <w:tcBorders>
              <w:top w:val="single" w:sz="4" w:space="0" w:color="auto"/>
              <w:left w:val="single" w:sz="4" w:space="0" w:color="auto"/>
              <w:bottom w:val="single" w:sz="4" w:space="0" w:color="auto"/>
              <w:right w:val="single" w:sz="4" w:space="0" w:color="auto"/>
            </w:tcBorders>
            <w:hideMark/>
          </w:tcPr>
          <w:p w:rsidR="00C43AB5" w:rsidRPr="00C43AB5" w:rsidRDefault="00C43AB5" w:rsidP="00C43AB5">
            <w:pPr>
              <w:tabs>
                <w:tab w:val="left" w:pos="3691"/>
                <w:tab w:val="left" w:pos="7915"/>
              </w:tabs>
              <w:spacing w:after="0" w:line="240" w:lineRule="auto"/>
              <w:jc w:val="both"/>
              <w:rPr>
                <w:rFonts w:ascii="Times New Roman" w:hAnsi="Times New Roman" w:cs="Times New Roman"/>
                <w:color w:val="000000"/>
                <w:spacing w:val="-1"/>
                <w:sz w:val="20"/>
                <w:szCs w:val="20"/>
              </w:rPr>
            </w:pPr>
            <w:r w:rsidRPr="00C43AB5">
              <w:rPr>
                <w:rFonts w:ascii="Times New Roman" w:hAnsi="Times New Roman" w:cs="Times New Roman"/>
                <w:color w:val="000000"/>
                <w:spacing w:val="-1"/>
                <w:sz w:val="20"/>
                <w:szCs w:val="20"/>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rsidR="00C43AB5" w:rsidRPr="00C43AB5" w:rsidRDefault="00C43AB5" w:rsidP="00C43AB5">
            <w:pPr>
              <w:spacing w:after="0" w:line="240" w:lineRule="auto"/>
              <w:ind w:firstLine="34"/>
              <w:jc w:val="both"/>
              <w:rPr>
                <w:rFonts w:ascii="Times New Roman" w:hAnsi="Times New Roman" w:cs="Times New Roman"/>
                <w:color w:val="000000"/>
                <w:spacing w:val="5"/>
                <w:sz w:val="20"/>
                <w:szCs w:val="20"/>
              </w:rPr>
            </w:pPr>
            <w:r w:rsidRPr="00C43AB5">
              <w:rPr>
                <w:rFonts w:ascii="Times New Roman" w:hAnsi="Times New Roman" w:cs="Times New Roman"/>
                <w:color w:val="000000"/>
                <w:spacing w:val="5"/>
                <w:sz w:val="20"/>
                <w:szCs w:val="20"/>
              </w:rPr>
              <w:t xml:space="preserve">Ул. </w:t>
            </w:r>
            <w:proofErr w:type="gramStart"/>
            <w:r w:rsidRPr="00C43AB5">
              <w:rPr>
                <w:rFonts w:ascii="Times New Roman" w:hAnsi="Times New Roman" w:cs="Times New Roman"/>
                <w:color w:val="000000"/>
                <w:spacing w:val="5"/>
                <w:sz w:val="20"/>
                <w:szCs w:val="20"/>
              </w:rPr>
              <w:t>Октябрьская</w:t>
            </w:r>
            <w:proofErr w:type="gramEnd"/>
            <w:r w:rsidRPr="00C43AB5">
              <w:rPr>
                <w:rFonts w:ascii="Times New Roman" w:hAnsi="Times New Roman" w:cs="Times New Roman"/>
                <w:color w:val="000000"/>
                <w:spacing w:val="5"/>
                <w:sz w:val="20"/>
                <w:szCs w:val="20"/>
              </w:rPr>
              <w:t xml:space="preserve"> в районе детского общеобразовательного учреждения МБОУ «СОШ № 24»</w:t>
            </w:r>
          </w:p>
        </w:tc>
        <w:tc>
          <w:tcPr>
            <w:tcW w:w="0" w:type="auto"/>
            <w:tcBorders>
              <w:top w:val="single" w:sz="4" w:space="0" w:color="auto"/>
              <w:left w:val="single" w:sz="4" w:space="0" w:color="auto"/>
              <w:bottom w:val="single" w:sz="4" w:space="0" w:color="auto"/>
              <w:right w:val="single" w:sz="4" w:space="0" w:color="auto"/>
            </w:tcBorders>
          </w:tcPr>
          <w:p w:rsidR="00C43AB5" w:rsidRPr="00C43AB5" w:rsidRDefault="00C43AB5" w:rsidP="00C43AB5">
            <w:pPr>
              <w:spacing w:after="0" w:line="240" w:lineRule="auto"/>
              <w:ind w:firstLine="262"/>
              <w:rPr>
                <w:rFonts w:ascii="Times New Roman" w:eastAsia="Times New Roman" w:hAnsi="Times New Roman" w:cs="Times New Roman"/>
                <w:sz w:val="20"/>
                <w:szCs w:val="20"/>
              </w:rPr>
            </w:pPr>
            <w:r w:rsidRPr="00C43AB5">
              <w:rPr>
                <w:rFonts w:ascii="Times New Roman" w:hAnsi="Times New Roman" w:cs="Times New Roman"/>
                <w:sz w:val="20"/>
                <w:szCs w:val="20"/>
              </w:rPr>
              <w:t xml:space="preserve">- устройство искусственной неровности длиной 7 метров  и шириной 7 метров в поперечном профиле проезжей части и продольным трапециевидным профилем с горизонтальной площадкой длиной 4 метра и двумя наклонными </w:t>
            </w:r>
          </w:p>
          <w:p w:rsidR="00C43AB5" w:rsidRPr="00C43AB5" w:rsidRDefault="00C43AB5" w:rsidP="00C43AB5">
            <w:pPr>
              <w:spacing w:after="0" w:line="240" w:lineRule="auto"/>
              <w:ind w:firstLine="262"/>
              <w:rPr>
                <w:rFonts w:ascii="Times New Roman" w:hAnsi="Times New Roman" w:cs="Times New Roman"/>
                <w:sz w:val="20"/>
                <w:szCs w:val="20"/>
              </w:rPr>
            </w:pPr>
          </w:p>
          <w:p w:rsidR="00C43AB5" w:rsidRPr="00C43AB5" w:rsidRDefault="00C43AB5" w:rsidP="00C43AB5">
            <w:pPr>
              <w:spacing w:after="0" w:line="240" w:lineRule="auto"/>
              <w:ind w:firstLine="262"/>
              <w:rPr>
                <w:rFonts w:ascii="Times New Roman" w:hAnsi="Times New Roman" w:cs="Times New Roman"/>
                <w:sz w:val="20"/>
                <w:szCs w:val="20"/>
              </w:rPr>
            </w:pPr>
            <w:r w:rsidRPr="00C43AB5">
              <w:rPr>
                <w:rFonts w:ascii="Times New Roman" w:hAnsi="Times New Roman" w:cs="Times New Roman"/>
                <w:sz w:val="20"/>
                <w:szCs w:val="20"/>
              </w:rPr>
              <w:t>участками длиной от 1,5 до 2 метров;</w:t>
            </w:r>
          </w:p>
          <w:p w:rsidR="00C43AB5" w:rsidRPr="00C43AB5" w:rsidRDefault="00C43AB5" w:rsidP="00C43AB5">
            <w:pPr>
              <w:spacing w:after="0" w:line="240" w:lineRule="auto"/>
              <w:ind w:firstLine="175"/>
              <w:rPr>
                <w:rFonts w:ascii="Times New Roman" w:hAnsi="Times New Roman" w:cs="Times New Roman"/>
                <w:color w:val="000000"/>
                <w:spacing w:val="5"/>
                <w:sz w:val="20"/>
                <w:szCs w:val="20"/>
              </w:rPr>
            </w:pPr>
            <w:r w:rsidRPr="00C43AB5">
              <w:rPr>
                <w:rFonts w:ascii="Times New Roman" w:hAnsi="Times New Roman" w:cs="Times New Roman"/>
                <w:color w:val="000000"/>
                <w:spacing w:val="5"/>
                <w:sz w:val="20"/>
                <w:szCs w:val="20"/>
              </w:rPr>
              <w:t>- замена на стойке дорожных знаков 5.19.1 (2) «Пешеходный переход» - 4 шт.</w:t>
            </w:r>
          </w:p>
          <w:p w:rsidR="00C43AB5" w:rsidRPr="00C43AB5" w:rsidRDefault="00C43AB5" w:rsidP="00C43AB5">
            <w:pPr>
              <w:spacing w:after="0" w:line="240" w:lineRule="auto"/>
              <w:ind w:firstLine="262"/>
              <w:rPr>
                <w:rFonts w:ascii="Times New Roman" w:hAnsi="Times New Roman" w:cs="Times New Roman"/>
                <w:sz w:val="20"/>
                <w:szCs w:val="20"/>
              </w:rPr>
            </w:pPr>
            <w:r w:rsidRPr="00C43AB5">
              <w:rPr>
                <w:rFonts w:ascii="Times New Roman" w:hAnsi="Times New Roman" w:cs="Times New Roman"/>
                <w:sz w:val="20"/>
                <w:szCs w:val="20"/>
              </w:rPr>
              <w:t>- нанесение дорожной разметки 1.14.1 – 7 полос</w:t>
            </w:r>
          </w:p>
          <w:p w:rsidR="00C43AB5" w:rsidRPr="00C43AB5" w:rsidRDefault="00C43AB5" w:rsidP="00C43AB5">
            <w:pPr>
              <w:spacing w:after="0" w:line="240" w:lineRule="auto"/>
              <w:ind w:firstLine="175"/>
              <w:jc w:val="both"/>
              <w:rPr>
                <w:rFonts w:ascii="Times New Roman" w:hAnsi="Times New Roman" w:cs="Times New Roman"/>
                <w:color w:val="000000"/>
                <w:spacing w:val="5"/>
                <w:sz w:val="20"/>
                <w:szCs w:val="20"/>
              </w:rPr>
            </w:pPr>
            <w:r w:rsidRPr="00C43AB5">
              <w:rPr>
                <w:rFonts w:ascii="Times New Roman" w:hAnsi="Times New Roman" w:cs="Times New Roman"/>
                <w:sz w:val="20"/>
                <w:szCs w:val="20"/>
              </w:rPr>
              <w:t>- нанесение дорожной разметки 1.25 – 5,6 м².</w:t>
            </w:r>
          </w:p>
        </w:tc>
      </w:tr>
      <w:tr w:rsidR="00C43AB5" w:rsidRPr="00C43AB5" w:rsidTr="00C43AB5">
        <w:trPr>
          <w:trHeight w:val="20"/>
        </w:trPr>
        <w:tc>
          <w:tcPr>
            <w:tcW w:w="0" w:type="auto"/>
            <w:tcBorders>
              <w:top w:val="single" w:sz="4" w:space="0" w:color="auto"/>
              <w:left w:val="single" w:sz="4" w:space="0" w:color="auto"/>
              <w:bottom w:val="single" w:sz="4" w:space="0" w:color="auto"/>
              <w:right w:val="single" w:sz="4" w:space="0" w:color="auto"/>
            </w:tcBorders>
            <w:hideMark/>
          </w:tcPr>
          <w:p w:rsidR="00C43AB5" w:rsidRPr="00C43AB5" w:rsidRDefault="00C43AB5" w:rsidP="00C43AB5">
            <w:pPr>
              <w:tabs>
                <w:tab w:val="left" w:pos="3691"/>
                <w:tab w:val="left" w:pos="7915"/>
              </w:tabs>
              <w:spacing w:after="0" w:line="240" w:lineRule="auto"/>
              <w:jc w:val="both"/>
              <w:rPr>
                <w:rFonts w:ascii="Times New Roman" w:hAnsi="Times New Roman" w:cs="Times New Roman"/>
                <w:color w:val="000000"/>
                <w:spacing w:val="-1"/>
                <w:sz w:val="20"/>
                <w:szCs w:val="20"/>
              </w:rPr>
            </w:pPr>
            <w:r w:rsidRPr="00C43AB5">
              <w:rPr>
                <w:rFonts w:ascii="Times New Roman" w:hAnsi="Times New Roman" w:cs="Times New Roman"/>
                <w:color w:val="000000"/>
                <w:spacing w:val="-1"/>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rsidR="00C43AB5" w:rsidRPr="00C43AB5" w:rsidRDefault="00C43AB5" w:rsidP="00C43AB5">
            <w:pPr>
              <w:spacing w:after="0" w:line="240" w:lineRule="auto"/>
              <w:ind w:firstLine="34"/>
              <w:jc w:val="both"/>
              <w:rPr>
                <w:rFonts w:ascii="Times New Roman" w:hAnsi="Times New Roman" w:cs="Times New Roman"/>
                <w:color w:val="000000"/>
                <w:spacing w:val="5"/>
                <w:sz w:val="20"/>
                <w:szCs w:val="20"/>
              </w:rPr>
            </w:pPr>
            <w:r w:rsidRPr="00C43AB5">
              <w:rPr>
                <w:rFonts w:ascii="Times New Roman" w:hAnsi="Times New Roman" w:cs="Times New Roman"/>
                <w:color w:val="000000"/>
                <w:spacing w:val="5"/>
                <w:sz w:val="20"/>
                <w:szCs w:val="20"/>
              </w:rPr>
              <w:t xml:space="preserve">Ул. </w:t>
            </w:r>
            <w:proofErr w:type="gramStart"/>
            <w:r w:rsidRPr="00C43AB5">
              <w:rPr>
                <w:rFonts w:ascii="Times New Roman" w:hAnsi="Times New Roman" w:cs="Times New Roman"/>
                <w:color w:val="000000"/>
                <w:spacing w:val="5"/>
                <w:sz w:val="20"/>
                <w:szCs w:val="20"/>
              </w:rPr>
              <w:t>Комсомольская</w:t>
            </w:r>
            <w:proofErr w:type="gramEnd"/>
            <w:r w:rsidRPr="00C43AB5">
              <w:rPr>
                <w:rFonts w:ascii="Times New Roman" w:hAnsi="Times New Roman" w:cs="Times New Roman"/>
                <w:color w:val="000000"/>
                <w:spacing w:val="5"/>
                <w:sz w:val="20"/>
                <w:szCs w:val="20"/>
              </w:rPr>
              <w:t xml:space="preserve"> в районе детского общеобразовательного учреждения МБОУ «КСОШ №2»</w:t>
            </w:r>
          </w:p>
        </w:tc>
        <w:tc>
          <w:tcPr>
            <w:tcW w:w="0" w:type="auto"/>
            <w:tcBorders>
              <w:top w:val="single" w:sz="4" w:space="0" w:color="auto"/>
              <w:left w:val="single" w:sz="4" w:space="0" w:color="auto"/>
              <w:bottom w:val="single" w:sz="4" w:space="0" w:color="auto"/>
              <w:right w:val="single" w:sz="4" w:space="0" w:color="auto"/>
            </w:tcBorders>
            <w:hideMark/>
          </w:tcPr>
          <w:p w:rsidR="00C43AB5" w:rsidRPr="00C43AB5" w:rsidRDefault="00C43AB5" w:rsidP="00C43AB5">
            <w:pPr>
              <w:spacing w:after="0" w:line="240" w:lineRule="auto"/>
              <w:ind w:firstLine="262"/>
              <w:rPr>
                <w:rFonts w:ascii="Times New Roman" w:eastAsia="Times New Roman" w:hAnsi="Times New Roman" w:cs="Times New Roman"/>
                <w:sz w:val="20"/>
                <w:szCs w:val="20"/>
              </w:rPr>
            </w:pPr>
            <w:r w:rsidRPr="00C43AB5">
              <w:rPr>
                <w:rFonts w:ascii="Times New Roman" w:hAnsi="Times New Roman" w:cs="Times New Roman"/>
                <w:sz w:val="20"/>
                <w:szCs w:val="20"/>
              </w:rPr>
              <w:t>- устройство искусственной неровности длиной 9 метров  и шириной 7 метров в поперечном профиле проезжей части и продольным трапециевидным профилем с горизонтальной площадкой длиной 4 метра и двумя наклонными участками длиной от 1,5 до 2 метров;</w:t>
            </w:r>
          </w:p>
          <w:p w:rsidR="00C43AB5" w:rsidRPr="00C43AB5" w:rsidRDefault="00C43AB5" w:rsidP="00C43AB5">
            <w:pPr>
              <w:spacing w:after="0" w:line="240" w:lineRule="auto"/>
              <w:ind w:firstLine="262"/>
              <w:rPr>
                <w:rFonts w:ascii="Times New Roman" w:hAnsi="Times New Roman" w:cs="Times New Roman"/>
                <w:sz w:val="20"/>
                <w:szCs w:val="20"/>
              </w:rPr>
            </w:pPr>
            <w:r w:rsidRPr="00C43AB5">
              <w:rPr>
                <w:rFonts w:ascii="Times New Roman" w:hAnsi="Times New Roman" w:cs="Times New Roman"/>
                <w:sz w:val="20"/>
                <w:szCs w:val="20"/>
              </w:rPr>
              <w:t>- замена на опорах дорожных знаков 1.17 «Искусственная неровность» – 1 шт., 3.24 «Ограничение максимальной скорости до 20 км/ч» – 1 шт., 5.20 «Искусственная неровность» – 1 шт.</w:t>
            </w:r>
          </w:p>
          <w:p w:rsidR="00C43AB5" w:rsidRPr="00C43AB5" w:rsidRDefault="00C43AB5" w:rsidP="00C43AB5">
            <w:pPr>
              <w:spacing w:after="0" w:line="240" w:lineRule="auto"/>
              <w:ind w:firstLine="262"/>
              <w:rPr>
                <w:rFonts w:ascii="Times New Roman" w:hAnsi="Times New Roman" w:cs="Times New Roman"/>
                <w:sz w:val="20"/>
                <w:szCs w:val="20"/>
              </w:rPr>
            </w:pPr>
            <w:r w:rsidRPr="00C43AB5">
              <w:rPr>
                <w:rFonts w:ascii="Times New Roman" w:hAnsi="Times New Roman" w:cs="Times New Roman"/>
                <w:sz w:val="20"/>
                <w:szCs w:val="20"/>
              </w:rPr>
              <w:t>- нанесение дорожной разметки 1.14.1 – 9 полос</w:t>
            </w:r>
          </w:p>
          <w:p w:rsidR="00C43AB5" w:rsidRPr="00C43AB5" w:rsidRDefault="00C43AB5" w:rsidP="00C43AB5">
            <w:pPr>
              <w:spacing w:after="0" w:line="240" w:lineRule="auto"/>
              <w:ind w:firstLine="175"/>
              <w:jc w:val="both"/>
              <w:rPr>
                <w:rFonts w:ascii="Times New Roman" w:hAnsi="Times New Roman" w:cs="Times New Roman"/>
                <w:color w:val="000000"/>
                <w:spacing w:val="5"/>
                <w:sz w:val="20"/>
                <w:szCs w:val="20"/>
              </w:rPr>
            </w:pPr>
            <w:r w:rsidRPr="00C43AB5">
              <w:rPr>
                <w:rFonts w:ascii="Times New Roman" w:hAnsi="Times New Roman" w:cs="Times New Roman"/>
                <w:sz w:val="20"/>
                <w:szCs w:val="20"/>
              </w:rPr>
              <w:t>- нанесение дорожной разметки 1.25 – 7,2 м².</w:t>
            </w:r>
          </w:p>
        </w:tc>
      </w:tr>
    </w:tbl>
    <w:p w:rsidR="00C43AB5" w:rsidRPr="00C43AB5" w:rsidRDefault="00C43AB5" w:rsidP="00C43AB5">
      <w:pPr>
        <w:ind w:firstLine="540"/>
        <w:rPr>
          <w:rFonts w:ascii="Times New Roman" w:hAnsi="Times New Roman" w:cs="Times New Roman"/>
          <w:sz w:val="24"/>
          <w:szCs w:val="24"/>
        </w:rPr>
      </w:pPr>
    </w:p>
    <w:p w:rsidR="00C43AB5" w:rsidRPr="00C43AB5" w:rsidRDefault="00C43AB5" w:rsidP="00C43AB5">
      <w:pPr>
        <w:spacing w:after="0" w:line="240" w:lineRule="auto"/>
        <w:ind w:firstLine="540"/>
        <w:jc w:val="both"/>
        <w:rPr>
          <w:rFonts w:ascii="Times New Roman" w:hAnsi="Times New Roman" w:cs="Times New Roman"/>
          <w:b/>
          <w:sz w:val="24"/>
          <w:szCs w:val="24"/>
        </w:rPr>
      </w:pPr>
      <w:r w:rsidRPr="00C43AB5">
        <w:rPr>
          <w:rFonts w:ascii="Times New Roman" w:hAnsi="Times New Roman" w:cs="Times New Roman"/>
          <w:b/>
          <w:sz w:val="24"/>
          <w:szCs w:val="24"/>
        </w:rPr>
        <w:t>3. При выполнении работ соблюдать требования нормативных документов:</w:t>
      </w:r>
    </w:p>
    <w:p w:rsidR="00C43AB5" w:rsidRPr="00C43AB5" w:rsidRDefault="00C43AB5" w:rsidP="00C43AB5">
      <w:pPr>
        <w:spacing w:after="0" w:line="240" w:lineRule="auto"/>
        <w:ind w:firstLine="709"/>
        <w:jc w:val="both"/>
        <w:rPr>
          <w:rFonts w:ascii="Times New Roman" w:hAnsi="Times New Roman" w:cs="Times New Roman"/>
          <w:sz w:val="24"/>
          <w:szCs w:val="24"/>
        </w:rPr>
      </w:pPr>
      <w:r w:rsidRPr="00C43AB5">
        <w:rPr>
          <w:rFonts w:ascii="Times New Roman" w:hAnsi="Times New Roman" w:cs="Times New Roman"/>
          <w:sz w:val="24"/>
          <w:szCs w:val="24"/>
        </w:rPr>
        <w:t xml:space="preserve">Федеральный закон Российской Федерации от 10 декабря 1995 г. №196—ФЗ «О безопасности дорожного движения»;  </w:t>
      </w:r>
    </w:p>
    <w:p w:rsidR="00C43AB5" w:rsidRPr="00C43AB5" w:rsidRDefault="00C43AB5" w:rsidP="00C43AB5">
      <w:pPr>
        <w:spacing w:after="0" w:line="240" w:lineRule="auto"/>
        <w:ind w:firstLine="709"/>
        <w:jc w:val="both"/>
        <w:rPr>
          <w:rFonts w:ascii="Times New Roman" w:hAnsi="Times New Roman" w:cs="Times New Roman"/>
          <w:sz w:val="24"/>
          <w:szCs w:val="24"/>
        </w:rPr>
      </w:pPr>
      <w:r w:rsidRPr="00C43AB5">
        <w:rPr>
          <w:rFonts w:ascii="Times New Roman" w:hAnsi="Times New Roman" w:cs="Times New Roman"/>
          <w:sz w:val="24"/>
          <w:szCs w:val="24"/>
        </w:rPr>
        <w:t>Федеральный закон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43AB5" w:rsidRPr="00C43AB5" w:rsidRDefault="00C43AB5" w:rsidP="00C43AB5">
      <w:pPr>
        <w:spacing w:after="0" w:line="240" w:lineRule="auto"/>
        <w:ind w:firstLine="709"/>
        <w:jc w:val="both"/>
        <w:rPr>
          <w:rFonts w:ascii="Times New Roman" w:hAnsi="Times New Roman" w:cs="Times New Roman"/>
          <w:sz w:val="24"/>
          <w:szCs w:val="24"/>
        </w:rPr>
      </w:pPr>
      <w:r w:rsidRPr="00C43AB5">
        <w:rPr>
          <w:rFonts w:ascii="Times New Roman" w:hAnsi="Times New Roman" w:cs="Times New Roman"/>
          <w:sz w:val="24"/>
          <w:szCs w:val="24"/>
        </w:rPr>
        <w:t>ГОСТ Р52289-2004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C43AB5" w:rsidRPr="00C43AB5" w:rsidRDefault="00C43AB5" w:rsidP="00C43AB5">
      <w:pPr>
        <w:spacing w:after="0" w:line="240" w:lineRule="auto"/>
        <w:ind w:firstLine="709"/>
        <w:jc w:val="both"/>
        <w:rPr>
          <w:rFonts w:ascii="Times New Roman" w:hAnsi="Times New Roman" w:cs="Times New Roman"/>
          <w:sz w:val="24"/>
          <w:szCs w:val="24"/>
        </w:rPr>
      </w:pPr>
      <w:r w:rsidRPr="00C43AB5">
        <w:rPr>
          <w:rFonts w:ascii="Times New Roman" w:hAnsi="Times New Roman" w:cs="Times New Roman"/>
          <w:sz w:val="24"/>
          <w:szCs w:val="24"/>
        </w:rPr>
        <w:t>ГОСТ Р52605-2006 «Технические средства организации дорожного движения. Искусственные неровности. Общие технические требования. Правила применения</w:t>
      </w:r>
      <w:proofErr w:type="gramStart"/>
      <w:r w:rsidRPr="00C43AB5">
        <w:rPr>
          <w:rFonts w:ascii="Times New Roman" w:hAnsi="Times New Roman" w:cs="Times New Roman"/>
          <w:sz w:val="24"/>
          <w:szCs w:val="24"/>
        </w:rPr>
        <w:t>.»</w:t>
      </w:r>
      <w:proofErr w:type="gramEnd"/>
    </w:p>
    <w:p w:rsidR="00C43AB5" w:rsidRPr="00C43AB5" w:rsidRDefault="00C43AB5" w:rsidP="00C43AB5">
      <w:pPr>
        <w:spacing w:after="0" w:line="240" w:lineRule="auto"/>
        <w:ind w:firstLine="709"/>
        <w:jc w:val="both"/>
        <w:rPr>
          <w:rFonts w:ascii="Times New Roman" w:hAnsi="Times New Roman" w:cs="Times New Roman"/>
          <w:sz w:val="24"/>
          <w:szCs w:val="24"/>
        </w:rPr>
      </w:pPr>
      <w:r w:rsidRPr="00C43AB5">
        <w:rPr>
          <w:rFonts w:ascii="Times New Roman" w:hAnsi="Times New Roman" w:cs="Times New Roman"/>
          <w:sz w:val="24"/>
          <w:szCs w:val="24"/>
        </w:rPr>
        <w:t xml:space="preserve">ГОСТ </w:t>
      </w:r>
      <w:proofErr w:type="gramStart"/>
      <w:r w:rsidRPr="00C43AB5">
        <w:rPr>
          <w:rFonts w:ascii="Times New Roman" w:hAnsi="Times New Roman" w:cs="Times New Roman"/>
          <w:sz w:val="24"/>
          <w:szCs w:val="24"/>
        </w:rPr>
        <w:t>Р</w:t>
      </w:r>
      <w:proofErr w:type="gramEnd"/>
      <w:r w:rsidRPr="00C43AB5">
        <w:rPr>
          <w:rFonts w:ascii="Times New Roman" w:hAnsi="Times New Roman" w:cs="Times New Roman"/>
          <w:sz w:val="24"/>
          <w:szCs w:val="24"/>
        </w:rPr>
        <w:t xml:space="preserve"> 51256-2011 «Технические средства организации дорожного движения. Разметка дорожная. Классификация. Технические требования</w:t>
      </w:r>
      <w:proofErr w:type="gramStart"/>
      <w:r w:rsidRPr="00C43AB5">
        <w:rPr>
          <w:rFonts w:ascii="Times New Roman" w:hAnsi="Times New Roman" w:cs="Times New Roman"/>
          <w:sz w:val="24"/>
          <w:szCs w:val="24"/>
        </w:rPr>
        <w:t>.»</w:t>
      </w:r>
      <w:proofErr w:type="gramEnd"/>
    </w:p>
    <w:p w:rsidR="00C43AB5" w:rsidRPr="00C43AB5" w:rsidRDefault="00C43AB5" w:rsidP="00C43AB5">
      <w:pPr>
        <w:spacing w:after="0" w:line="240" w:lineRule="auto"/>
        <w:ind w:firstLine="709"/>
        <w:jc w:val="both"/>
        <w:rPr>
          <w:rFonts w:ascii="Times New Roman" w:hAnsi="Times New Roman" w:cs="Times New Roman"/>
          <w:sz w:val="24"/>
          <w:szCs w:val="24"/>
        </w:rPr>
      </w:pPr>
      <w:r w:rsidRPr="00C43AB5">
        <w:rPr>
          <w:rFonts w:ascii="Times New Roman" w:hAnsi="Times New Roman" w:cs="Times New Roman"/>
          <w:sz w:val="24"/>
          <w:szCs w:val="24"/>
        </w:rPr>
        <w:t>ГОСТ Р52290-2004 «Технические средства организации дорожного движения. Знаки дорожные. Общие технические требования</w:t>
      </w:r>
      <w:proofErr w:type="gramStart"/>
      <w:r w:rsidRPr="00C43AB5">
        <w:rPr>
          <w:rFonts w:ascii="Times New Roman" w:hAnsi="Times New Roman" w:cs="Times New Roman"/>
          <w:sz w:val="24"/>
          <w:szCs w:val="24"/>
        </w:rPr>
        <w:t>.»</w:t>
      </w:r>
      <w:proofErr w:type="gramEnd"/>
    </w:p>
    <w:p w:rsidR="00C43AB5" w:rsidRPr="00C43AB5" w:rsidRDefault="00C43AB5" w:rsidP="00C43AB5">
      <w:pPr>
        <w:spacing w:after="0" w:line="240" w:lineRule="auto"/>
        <w:ind w:firstLine="709"/>
        <w:jc w:val="both"/>
        <w:rPr>
          <w:rFonts w:ascii="Times New Roman" w:hAnsi="Times New Roman" w:cs="Times New Roman"/>
          <w:sz w:val="24"/>
          <w:szCs w:val="24"/>
        </w:rPr>
      </w:pPr>
      <w:r w:rsidRPr="00C43AB5">
        <w:rPr>
          <w:rFonts w:ascii="Times New Roman" w:hAnsi="Times New Roman" w:cs="Times New Roman"/>
          <w:sz w:val="24"/>
          <w:szCs w:val="24"/>
        </w:rPr>
        <w:t>ГОСТ 22245-90. Битумы нефтяные дорожные вязкие. Технические условия;</w:t>
      </w:r>
    </w:p>
    <w:p w:rsidR="00C43AB5" w:rsidRPr="00C43AB5" w:rsidRDefault="00C43AB5" w:rsidP="00C43AB5">
      <w:pPr>
        <w:spacing w:after="0" w:line="240" w:lineRule="auto"/>
        <w:ind w:firstLine="709"/>
        <w:jc w:val="both"/>
        <w:rPr>
          <w:rFonts w:ascii="Times New Roman" w:hAnsi="Times New Roman" w:cs="Times New Roman"/>
          <w:sz w:val="24"/>
          <w:szCs w:val="24"/>
        </w:rPr>
      </w:pPr>
      <w:r w:rsidRPr="00C43AB5">
        <w:rPr>
          <w:rFonts w:ascii="Times New Roman" w:hAnsi="Times New Roman" w:cs="Times New Roman"/>
          <w:sz w:val="24"/>
          <w:szCs w:val="24"/>
        </w:rPr>
        <w:t>ГОСТ 9128-2009 «Смеси асфальтобетонные дорожные, аэродромные и асфальтобетон. Технические условия»;</w:t>
      </w:r>
    </w:p>
    <w:p w:rsidR="00C43AB5" w:rsidRPr="00C43AB5" w:rsidRDefault="00C43AB5" w:rsidP="00C43AB5">
      <w:pPr>
        <w:spacing w:after="0" w:line="240" w:lineRule="auto"/>
        <w:ind w:firstLine="709"/>
        <w:jc w:val="both"/>
        <w:rPr>
          <w:rFonts w:ascii="Times New Roman" w:hAnsi="Times New Roman" w:cs="Times New Roman"/>
          <w:sz w:val="24"/>
          <w:szCs w:val="24"/>
        </w:rPr>
      </w:pPr>
      <w:r w:rsidRPr="00C43AB5">
        <w:rPr>
          <w:rFonts w:ascii="Times New Roman" w:hAnsi="Times New Roman" w:cs="Times New Roman"/>
          <w:sz w:val="24"/>
          <w:szCs w:val="24"/>
        </w:rPr>
        <w:t>ГОСТ 8267-93 "Щебень и гравий из плотных горных пород для строительных работ. Технические условия";</w:t>
      </w:r>
    </w:p>
    <w:p w:rsidR="00C43AB5" w:rsidRPr="00C43AB5" w:rsidRDefault="00C43AB5" w:rsidP="00C43AB5">
      <w:pPr>
        <w:spacing w:after="0" w:line="240" w:lineRule="auto"/>
        <w:ind w:firstLine="540"/>
        <w:jc w:val="both"/>
        <w:rPr>
          <w:rFonts w:ascii="Times New Roman" w:hAnsi="Times New Roman" w:cs="Times New Roman"/>
          <w:sz w:val="24"/>
          <w:szCs w:val="24"/>
        </w:rPr>
      </w:pPr>
      <w:r w:rsidRPr="00C43AB5">
        <w:rPr>
          <w:rFonts w:ascii="Times New Roman" w:hAnsi="Times New Roman" w:cs="Times New Roman"/>
          <w:sz w:val="24"/>
          <w:szCs w:val="24"/>
        </w:rPr>
        <w:t>Подрядная организация обязана использовать при проведении работ только материалы и конструкции, имеющие соответствующие сертификаты, паспорта качества и другие документы, удостоверяющие их качество и прошедшие входной контроль.</w:t>
      </w:r>
    </w:p>
    <w:p w:rsidR="00C43AB5" w:rsidRPr="00C43AB5" w:rsidRDefault="00C43AB5" w:rsidP="00C43AB5">
      <w:pPr>
        <w:spacing w:after="0" w:line="240" w:lineRule="auto"/>
        <w:ind w:firstLine="540"/>
        <w:jc w:val="both"/>
        <w:rPr>
          <w:rFonts w:ascii="Times New Roman" w:hAnsi="Times New Roman" w:cs="Times New Roman"/>
          <w:sz w:val="24"/>
          <w:szCs w:val="24"/>
        </w:rPr>
      </w:pPr>
      <w:r w:rsidRPr="00C43AB5">
        <w:rPr>
          <w:rFonts w:ascii="Times New Roman" w:hAnsi="Times New Roman" w:cs="Times New Roman"/>
          <w:sz w:val="24"/>
          <w:szCs w:val="24"/>
        </w:rPr>
        <w:t xml:space="preserve">Для качественного выполнения работ необходимо: </w:t>
      </w:r>
    </w:p>
    <w:p w:rsidR="00C43AB5" w:rsidRPr="00C43AB5" w:rsidRDefault="00C43AB5" w:rsidP="00C43AB5">
      <w:pPr>
        <w:spacing w:after="0" w:line="240" w:lineRule="auto"/>
        <w:ind w:firstLine="540"/>
        <w:jc w:val="both"/>
        <w:rPr>
          <w:rFonts w:ascii="Times New Roman" w:hAnsi="Times New Roman" w:cs="Times New Roman"/>
          <w:sz w:val="24"/>
          <w:szCs w:val="24"/>
        </w:rPr>
      </w:pPr>
      <w:r w:rsidRPr="00C43AB5">
        <w:rPr>
          <w:rFonts w:ascii="Times New Roman" w:hAnsi="Times New Roman" w:cs="Times New Roman"/>
          <w:sz w:val="24"/>
          <w:szCs w:val="24"/>
        </w:rPr>
        <w:t xml:space="preserve">-наличие квалифицированного персонала и специальной техники по видам работ </w:t>
      </w:r>
      <w:proofErr w:type="gramStart"/>
      <w:r w:rsidRPr="00C43AB5">
        <w:rPr>
          <w:rFonts w:ascii="Times New Roman" w:hAnsi="Times New Roman" w:cs="Times New Roman"/>
          <w:sz w:val="24"/>
          <w:szCs w:val="24"/>
        </w:rPr>
        <w:t>согласно</w:t>
      </w:r>
      <w:proofErr w:type="gramEnd"/>
      <w:r w:rsidRPr="00C43AB5">
        <w:rPr>
          <w:rFonts w:ascii="Times New Roman" w:hAnsi="Times New Roman" w:cs="Times New Roman"/>
          <w:sz w:val="24"/>
          <w:szCs w:val="24"/>
        </w:rPr>
        <w:t xml:space="preserve"> локального ресурсного сметного расчёта;</w:t>
      </w:r>
    </w:p>
    <w:p w:rsidR="00C43AB5" w:rsidRPr="00C43AB5" w:rsidRDefault="00C43AB5" w:rsidP="00C43AB5">
      <w:pPr>
        <w:spacing w:after="0" w:line="240" w:lineRule="auto"/>
        <w:ind w:firstLine="540"/>
        <w:jc w:val="both"/>
        <w:rPr>
          <w:rFonts w:ascii="Times New Roman" w:hAnsi="Times New Roman" w:cs="Times New Roman"/>
          <w:sz w:val="24"/>
          <w:szCs w:val="24"/>
        </w:rPr>
      </w:pPr>
      <w:r w:rsidRPr="00C43AB5">
        <w:rPr>
          <w:rFonts w:ascii="Times New Roman" w:hAnsi="Times New Roman" w:cs="Times New Roman"/>
          <w:sz w:val="24"/>
          <w:szCs w:val="24"/>
        </w:rPr>
        <w:t>-наличие внутренней системы контроля качества работ;</w:t>
      </w:r>
    </w:p>
    <w:p w:rsidR="00C43AB5" w:rsidRPr="00C43AB5" w:rsidRDefault="00C43AB5" w:rsidP="00C43AB5">
      <w:pPr>
        <w:spacing w:after="0" w:line="240" w:lineRule="auto"/>
        <w:ind w:firstLine="540"/>
        <w:jc w:val="both"/>
        <w:rPr>
          <w:rFonts w:ascii="Times New Roman" w:hAnsi="Times New Roman" w:cs="Times New Roman"/>
          <w:sz w:val="24"/>
          <w:szCs w:val="24"/>
        </w:rPr>
      </w:pPr>
      <w:r w:rsidRPr="00C43AB5">
        <w:rPr>
          <w:rFonts w:ascii="Times New Roman" w:hAnsi="Times New Roman" w:cs="Times New Roman"/>
          <w:sz w:val="24"/>
          <w:szCs w:val="24"/>
        </w:rPr>
        <w:t>-наличие внутренней системы контроля качества применяемых материалов.</w:t>
      </w:r>
    </w:p>
    <w:p w:rsidR="00C43AB5" w:rsidRPr="00C43AB5" w:rsidRDefault="00C43AB5" w:rsidP="00C43AB5">
      <w:pPr>
        <w:pStyle w:val="a7"/>
        <w:ind w:firstLine="567"/>
        <w:jc w:val="both"/>
      </w:pPr>
      <w:r w:rsidRPr="00C43AB5">
        <w:t>При производстве работ не допускать повреждения инженерных коммуникаций, элементов ограждений, зеленых насаждений, покрытия дорог, пешеходных тротуаров и других элементов благоустройства.</w:t>
      </w:r>
    </w:p>
    <w:p w:rsidR="00C43AB5" w:rsidRPr="00C43AB5" w:rsidRDefault="00C43AB5" w:rsidP="00C43AB5">
      <w:pPr>
        <w:tabs>
          <w:tab w:val="left" w:pos="3002"/>
        </w:tabs>
        <w:spacing w:after="0" w:line="240" w:lineRule="auto"/>
        <w:ind w:firstLine="540"/>
        <w:jc w:val="both"/>
        <w:rPr>
          <w:rFonts w:ascii="Times New Roman" w:hAnsi="Times New Roman" w:cs="Times New Roman"/>
          <w:sz w:val="24"/>
          <w:szCs w:val="24"/>
        </w:rPr>
      </w:pPr>
      <w:r w:rsidRPr="00C43AB5">
        <w:rPr>
          <w:rFonts w:ascii="Times New Roman" w:hAnsi="Times New Roman" w:cs="Times New Roman"/>
          <w:b/>
          <w:sz w:val="24"/>
          <w:szCs w:val="24"/>
        </w:rPr>
        <w:lastRenderedPageBreak/>
        <w:t>4. Требования к безопасности работ:</w:t>
      </w:r>
      <w:r w:rsidRPr="00C43AB5">
        <w:rPr>
          <w:rFonts w:ascii="Times New Roman" w:hAnsi="Times New Roman" w:cs="Times New Roman"/>
          <w:sz w:val="24"/>
          <w:szCs w:val="24"/>
        </w:rPr>
        <w:t xml:space="preserve"> Подрядчик должен обеспечить на месте работ необходимые мероприятия по технике безопасности, охране окружающей среды, противопожарные мероприятия с соблюдением </w:t>
      </w:r>
      <w:proofErr w:type="spellStart"/>
      <w:r w:rsidRPr="00C43AB5">
        <w:rPr>
          <w:rFonts w:ascii="Times New Roman" w:hAnsi="Times New Roman" w:cs="Times New Roman"/>
          <w:sz w:val="24"/>
          <w:szCs w:val="24"/>
        </w:rPr>
        <w:t>СНиПа</w:t>
      </w:r>
      <w:proofErr w:type="spellEnd"/>
      <w:r w:rsidRPr="00C43AB5">
        <w:rPr>
          <w:rFonts w:ascii="Times New Roman" w:hAnsi="Times New Roman" w:cs="Times New Roman"/>
          <w:sz w:val="24"/>
          <w:szCs w:val="24"/>
        </w:rPr>
        <w:t xml:space="preserve"> – 12-03-2001 «Обеспечение безопасности работ», «</w:t>
      </w:r>
      <w:proofErr w:type="spellStart"/>
      <w:r w:rsidRPr="00C43AB5">
        <w:rPr>
          <w:rFonts w:ascii="Times New Roman" w:hAnsi="Times New Roman" w:cs="Times New Roman"/>
          <w:sz w:val="24"/>
          <w:szCs w:val="24"/>
        </w:rPr>
        <w:t>СНиПа</w:t>
      </w:r>
      <w:proofErr w:type="spellEnd"/>
      <w:r w:rsidRPr="00C43AB5">
        <w:rPr>
          <w:rFonts w:ascii="Times New Roman" w:hAnsi="Times New Roman" w:cs="Times New Roman"/>
          <w:sz w:val="24"/>
          <w:szCs w:val="24"/>
        </w:rPr>
        <w:t xml:space="preserve"> – 12-04-2002 «Пожарная безопасность», </w:t>
      </w:r>
      <w:proofErr w:type="spellStart"/>
      <w:r w:rsidRPr="00C43AB5">
        <w:rPr>
          <w:rFonts w:ascii="Times New Roman" w:hAnsi="Times New Roman" w:cs="Times New Roman"/>
          <w:sz w:val="24"/>
          <w:szCs w:val="24"/>
        </w:rPr>
        <w:t>СаНПиН</w:t>
      </w:r>
      <w:proofErr w:type="spellEnd"/>
      <w:r w:rsidRPr="00C43AB5">
        <w:rPr>
          <w:rFonts w:ascii="Times New Roman" w:hAnsi="Times New Roman" w:cs="Times New Roman"/>
          <w:sz w:val="24"/>
          <w:szCs w:val="24"/>
        </w:rPr>
        <w:t xml:space="preserve"> 2.2.3.1384-03 «Гигиенические требования к организации строительного производства и строительных работ». Во время проведения работ выполнять на объекте необходимые мероприятия по обеспечению безопасности дорожного движения, безопасного производства работ, противопожарной безопасности и охраны окружающей среды.</w:t>
      </w:r>
    </w:p>
    <w:p w:rsidR="00C43AB5" w:rsidRPr="00C43AB5" w:rsidRDefault="00C43AB5" w:rsidP="00C43AB5">
      <w:pPr>
        <w:spacing w:after="0" w:line="240" w:lineRule="auto"/>
        <w:ind w:firstLine="540"/>
        <w:jc w:val="both"/>
        <w:rPr>
          <w:rFonts w:ascii="Times New Roman" w:hAnsi="Times New Roman" w:cs="Times New Roman"/>
          <w:sz w:val="24"/>
          <w:szCs w:val="24"/>
        </w:rPr>
      </w:pPr>
      <w:r w:rsidRPr="00C43AB5">
        <w:rPr>
          <w:rFonts w:ascii="Times New Roman" w:hAnsi="Times New Roman" w:cs="Times New Roman"/>
          <w:b/>
          <w:sz w:val="24"/>
          <w:szCs w:val="24"/>
        </w:rPr>
        <w:t>5. Требования к сроку и (или) объему предоставления гарантий качества работ:</w:t>
      </w:r>
      <w:r w:rsidRPr="00C43AB5">
        <w:rPr>
          <w:rFonts w:ascii="Times New Roman" w:hAnsi="Times New Roman" w:cs="Times New Roman"/>
          <w:b/>
          <w:sz w:val="24"/>
          <w:szCs w:val="24"/>
          <w:u w:val="single"/>
        </w:rPr>
        <w:t xml:space="preserve">  </w:t>
      </w:r>
      <w:r w:rsidRPr="00C43AB5">
        <w:rPr>
          <w:rFonts w:ascii="Times New Roman" w:hAnsi="Times New Roman" w:cs="Times New Roman"/>
          <w:sz w:val="24"/>
          <w:szCs w:val="24"/>
        </w:rPr>
        <w:t xml:space="preserve">гарантии качества распространяются на все работы, выполняемые Подрядчиком. </w:t>
      </w:r>
    </w:p>
    <w:p w:rsidR="00C43AB5" w:rsidRPr="00C43AB5" w:rsidRDefault="00C43AB5" w:rsidP="00C43AB5">
      <w:pPr>
        <w:spacing w:after="0" w:line="240" w:lineRule="auto"/>
        <w:ind w:firstLine="540"/>
        <w:jc w:val="both"/>
        <w:rPr>
          <w:rFonts w:ascii="Times New Roman" w:hAnsi="Times New Roman" w:cs="Times New Roman"/>
          <w:sz w:val="24"/>
          <w:szCs w:val="24"/>
        </w:rPr>
      </w:pPr>
      <w:r w:rsidRPr="00C43AB5">
        <w:rPr>
          <w:rFonts w:ascii="Times New Roman" w:hAnsi="Times New Roman" w:cs="Times New Roman"/>
          <w:sz w:val="24"/>
          <w:szCs w:val="24"/>
        </w:rPr>
        <w:t xml:space="preserve">Срок гарантии качества результатов работ устанавливается 24 (двадцать четыре) месяца </w:t>
      </w:r>
      <w:proofErr w:type="gramStart"/>
      <w:r w:rsidRPr="00C43AB5">
        <w:rPr>
          <w:rFonts w:ascii="Times New Roman" w:hAnsi="Times New Roman" w:cs="Times New Roman"/>
          <w:sz w:val="24"/>
          <w:szCs w:val="24"/>
        </w:rPr>
        <w:t>с даты подписания</w:t>
      </w:r>
      <w:proofErr w:type="gramEnd"/>
      <w:r w:rsidRPr="00C43AB5">
        <w:rPr>
          <w:rFonts w:ascii="Times New Roman" w:hAnsi="Times New Roman" w:cs="Times New Roman"/>
          <w:sz w:val="24"/>
          <w:szCs w:val="24"/>
        </w:rPr>
        <w:t xml:space="preserve"> сторонами акта о приемке выполненных работ.</w:t>
      </w:r>
    </w:p>
    <w:p w:rsidR="00C43AB5" w:rsidRPr="00C43AB5" w:rsidRDefault="00C43AB5" w:rsidP="00C43AB5">
      <w:pPr>
        <w:spacing w:after="0" w:line="240" w:lineRule="auto"/>
        <w:ind w:firstLine="540"/>
        <w:jc w:val="both"/>
        <w:rPr>
          <w:rFonts w:ascii="Times New Roman" w:hAnsi="Times New Roman" w:cs="Times New Roman"/>
          <w:sz w:val="24"/>
          <w:szCs w:val="24"/>
        </w:rPr>
      </w:pPr>
      <w:r w:rsidRPr="00C43AB5">
        <w:rPr>
          <w:rFonts w:ascii="Times New Roman" w:hAnsi="Times New Roman" w:cs="Times New Roman"/>
          <w:sz w:val="24"/>
          <w:szCs w:val="24"/>
        </w:rPr>
        <w:t>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rsidR="00C43AB5" w:rsidRPr="00C43AB5" w:rsidRDefault="00C43AB5" w:rsidP="00C43AB5">
      <w:pPr>
        <w:spacing w:after="0" w:line="240" w:lineRule="auto"/>
        <w:ind w:firstLine="540"/>
        <w:jc w:val="both"/>
        <w:rPr>
          <w:rStyle w:val="FontStyle51"/>
          <w:sz w:val="24"/>
          <w:szCs w:val="24"/>
        </w:rPr>
      </w:pPr>
      <w:r w:rsidRPr="00C43AB5">
        <w:rPr>
          <w:rFonts w:ascii="Times New Roman" w:hAnsi="Times New Roman" w:cs="Times New Roman"/>
          <w:sz w:val="24"/>
          <w:szCs w:val="24"/>
        </w:rPr>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rsidR="00C43AB5" w:rsidRPr="00C43AB5" w:rsidRDefault="00C43AB5" w:rsidP="00C43AB5">
      <w:pPr>
        <w:spacing w:after="0" w:line="240" w:lineRule="auto"/>
        <w:ind w:firstLine="709"/>
        <w:jc w:val="both"/>
        <w:rPr>
          <w:rStyle w:val="FontStyle51"/>
          <w:b/>
          <w:sz w:val="24"/>
          <w:szCs w:val="24"/>
        </w:rPr>
      </w:pPr>
    </w:p>
    <w:p w:rsidR="00E15A4C" w:rsidRPr="009D04C1" w:rsidRDefault="00E15A4C" w:rsidP="00E15A4C">
      <w:pPr>
        <w:spacing w:after="0" w:line="240" w:lineRule="auto"/>
        <w:rPr>
          <w:rFonts w:ascii="Times New Roman" w:hAnsi="Times New Roman" w:cs="Times New Roman"/>
          <w:b/>
          <w:sz w:val="24"/>
          <w:szCs w:val="24"/>
        </w:rPr>
      </w:pPr>
      <w:r w:rsidRPr="009D04C1">
        <w:rPr>
          <w:rFonts w:ascii="Times New Roman" w:hAnsi="Times New Roman" w:cs="Times New Roman"/>
          <w:b/>
          <w:sz w:val="24"/>
          <w:szCs w:val="24"/>
        </w:rPr>
        <w:t xml:space="preserve">ЗАКАЗЧИК                                                                     ПОДРЯДЧИК </w:t>
      </w:r>
    </w:p>
    <w:p w:rsidR="00E15A4C" w:rsidRPr="009D04C1" w:rsidRDefault="00E15A4C" w:rsidP="00E15A4C">
      <w:pPr>
        <w:spacing w:after="0" w:line="240" w:lineRule="auto"/>
        <w:rPr>
          <w:rFonts w:ascii="Times New Roman" w:hAnsi="Times New Roman" w:cs="Times New Roman"/>
          <w:sz w:val="24"/>
          <w:szCs w:val="24"/>
        </w:rPr>
      </w:pPr>
      <w:r w:rsidRPr="009D04C1">
        <w:rPr>
          <w:rFonts w:ascii="Times New Roman" w:hAnsi="Times New Roman" w:cs="Times New Roman"/>
          <w:sz w:val="24"/>
          <w:szCs w:val="24"/>
        </w:rPr>
        <w:t xml:space="preserve">                                                                                                             </w:t>
      </w:r>
    </w:p>
    <w:p w:rsidR="00E15A4C" w:rsidRPr="009D04C1" w:rsidRDefault="00E15A4C" w:rsidP="00E15A4C">
      <w:pPr>
        <w:spacing w:after="0" w:line="240" w:lineRule="auto"/>
        <w:ind w:left="-108"/>
        <w:jc w:val="both"/>
        <w:rPr>
          <w:rFonts w:ascii="Times New Roman" w:hAnsi="Times New Roman" w:cs="Times New Roman"/>
          <w:sz w:val="24"/>
          <w:szCs w:val="24"/>
        </w:rPr>
      </w:pPr>
      <w:r w:rsidRPr="009D04C1">
        <w:rPr>
          <w:rFonts w:ascii="Times New Roman" w:hAnsi="Times New Roman" w:cs="Times New Roman"/>
          <w:sz w:val="24"/>
          <w:szCs w:val="24"/>
        </w:rPr>
        <w:t>_________________ Ф.И.О.                                              _________________ Ф.И.О.</w:t>
      </w:r>
    </w:p>
    <w:p w:rsidR="00E15A4C" w:rsidRPr="009D04C1" w:rsidRDefault="00E15A4C" w:rsidP="00E15A4C">
      <w:pPr>
        <w:autoSpaceDE w:val="0"/>
        <w:autoSpaceDN w:val="0"/>
        <w:adjustRightInd w:val="0"/>
        <w:spacing w:after="0" w:line="240" w:lineRule="auto"/>
        <w:ind w:left="-108"/>
        <w:jc w:val="both"/>
        <w:rPr>
          <w:rFonts w:ascii="Times New Roman" w:hAnsi="Times New Roman" w:cs="Times New Roman"/>
          <w:sz w:val="24"/>
          <w:szCs w:val="24"/>
        </w:rPr>
      </w:pPr>
      <w:r w:rsidRPr="009D04C1">
        <w:rPr>
          <w:rFonts w:ascii="Times New Roman" w:hAnsi="Times New Roman" w:cs="Times New Roman"/>
          <w:sz w:val="24"/>
          <w:szCs w:val="24"/>
        </w:rPr>
        <w:t xml:space="preserve"> "___" _____________ 2018 года                                      "___" _____________ 2018 года</w:t>
      </w:r>
    </w:p>
    <w:p w:rsidR="00E15A4C" w:rsidRPr="009D04C1" w:rsidRDefault="00E15A4C" w:rsidP="00E15A4C">
      <w:pPr>
        <w:spacing w:after="0" w:line="240" w:lineRule="auto"/>
        <w:ind w:left="-108"/>
        <w:jc w:val="both"/>
        <w:rPr>
          <w:rFonts w:ascii="Times New Roman" w:hAnsi="Times New Roman" w:cs="Times New Roman"/>
          <w:sz w:val="24"/>
          <w:szCs w:val="24"/>
        </w:rPr>
      </w:pPr>
      <w:r w:rsidRPr="009D04C1">
        <w:rPr>
          <w:rFonts w:ascii="Times New Roman" w:hAnsi="Times New Roman" w:cs="Times New Roman"/>
          <w:sz w:val="24"/>
          <w:szCs w:val="24"/>
        </w:rPr>
        <w:t xml:space="preserve">  М.П.                                                                                    М.П.</w:t>
      </w:r>
    </w:p>
    <w:p w:rsidR="00E15A4C" w:rsidRPr="009D04C1" w:rsidRDefault="00E15A4C" w:rsidP="00E15A4C">
      <w:pPr>
        <w:spacing w:after="0" w:line="240" w:lineRule="auto"/>
        <w:ind w:firstLine="709"/>
        <w:jc w:val="center"/>
        <w:rPr>
          <w:rFonts w:ascii="Times New Roman" w:hAnsi="Times New Roman" w:cs="Times New Roman"/>
          <w:b/>
          <w:bCs/>
          <w:sz w:val="24"/>
          <w:szCs w:val="24"/>
        </w:rPr>
      </w:pPr>
    </w:p>
    <w:p w:rsidR="00E15A4C" w:rsidRPr="009D04C1" w:rsidRDefault="00E15A4C" w:rsidP="00E15A4C">
      <w:pPr>
        <w:spacing w:after="0" w:line="240" w:lineRule="auto"/>
        <w:ind w:firstLine="709"/>
        <w:jc w:val="center"/>
        <w:rPr>
          <w:rFonts w:ascii="Times New Roman" w:hAnsi="Times New Roman" w:cs="Times New Roman"/>
          <w:b/>
          <w:bCs/>
          <w:sz w:val="24"/>
          <w:szCs w:val="24"/>
        </w:rPr>
      </w:pPr>
    </w:p>
    <w:p w:rsidR="00E15A4C" w:rsidRPr="009D04C1" w:rsidRDefault="00E15A4C" w:rsidP="00FF7E5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 xml:space="preserve">Приложение № 2 </w:t>
      </w:r>
    </w:p>
    <w:p w:rsidR="00E15A4C" w:rsidRPr="009D04C1" w:rsidRDefault="00E15A4C" w:rsidP="00FF7E5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к  Контракту  №_____</w:t>
      </w:r>
    </w:p>
    <w:p w:rsidR="00E15A4C" w:rsidRPr="009D04C1" w:rsidRDefault="00E15A4C" w:rsidP="00FF7E5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 xml:space="preserve">                                                                                                                от «__»____________</w:t>
      </w:r>
    </w:p>
    <w:p w:rsidR="006B4DA3" w:rsidRPr="006B4DA3" w:rsidRDefault="006B4DA3" w:rsidP="006B4DA3">
      <w:pPr>
        <w:spacing w:after="0"/>
        <w:jc w:val="center"/>
        <w:rPr>
          <w:rFonts w:ascii="Times New Roman" w:hAnsi="Times New Roman" w:cs="Times New Roman"/>
          <w:b/>
          <w:i/>
          <w:sz w:val="24"/>
          <w:szCs w:val="24"/>
        </w:rPr>
      </w:pPr>
      <w:r w:rsidRPr="006B4DA3">
        <w:rPr>
          <w:rFonts w:ascii="Times New Roman" w:hAnsi="Times New Roman" w:cs="Times New Roman"/>
          <w:b/>
          <w:i/>
          <w:sz w:val="24"/>
          <w:szCs w:val="24"/>
        </w:rPr>
        <w:t>Локальный сметный расчет</w:t>
      </w:r>
    </w:p>
    <w:p w:rsidR="006B4DA3" w:rsidRPr="006B4DA3" w:rsidRDefault="006B4DA3" w:rsidP="006B4DA3">
      <w:pPr>
        <w:spacing w:after="0"/>
        <w:jc w:val="center"/>
        <w:rPr>
          <w:rFonts w:ascii="Times New Roman" w:hAnsi="Times New Roman" w:cs="Times New Roman"/>
          <w:sz w:val="24"/>
          <w:szCs w:val="24"/>
        </w:rPr>
      </w:pPr>
      <w:r w:rsidRPr="006B4DA3">
        <w:rPr>
          <w:rFonts w:ascii="Times New Roman" w:hAnsi="Times New Roman" w:cs="Times New Roman"/>
          <w:sz w:val="24"/>
          <w:szCs w:val="24"/>
        </w:rPr>
        <w:t xml:space="preserve">на выполнение </w:t>
      </w:r>
      <w:r w:rsidRPr="006B4DA3">
        <w:rPr>
          <w:rFonts w:ascii="Times New Roman" w:hAnsi="Times New Roman" w:cs="Times New Roman"/>
          <w:bCs/>
          <w:sz w:val="24"/>
          <w:szCs w:val="24"/>
        </w:rPr>
        <w:t xml:space="preserve">работ </w:t>
      </w:r>
      <w:r w:rsidRPr="006B4DA3">
        <w:rPr>
          <w:rFonts w:ascii="Times New Roman" w:hAnsi="Times New Roman" w:cs="Times New Roman"/>
          <w:sz w:val="24"/>
          <w:szCs w:val="24"/>
        </w:rPr>
        <w:t>по обустройству искусственных неровностей в районе детских образовательных учреждений в городе Рубцовске в 2018 году.</w:t>
      </w:r>
    </w:p>
    <w:p w:rsidR="009D04C1" w:rsidRPr="006B4DA3" w:rsidRDefault="009D04C1" w:rsidP="009D04C1">
      <w:pPr>
        <w:spacing w:after="0"/>
        <w:jc w:val="right"/>
        <w:rPr>
          <w:rFonts w:ascii="Times New Roman" w:hAnsi="Times New Roman" w:cs="Times New Roman"/>
          <w:b/>
          <w:i/>
          <w:sz w:val="24"/>
          <w:szCs w:val="24"/>
        </w:rPr>
      </w:pPr>
    </w:p>
    <w:p w:rsidR="006B4DA3" w:rsidRPr="006B4DA3" w:rsidRDefault="006B4DA3" w:rsidP="006B4DA3">
      <w:pPr>
        <w:spacing w:after="0"/>
        <w:jc w:val="center"/>
        <w:rPr>
          <w:rFonts w:ascii="Times New Roman" w:hAnsi="Times New Roman" w:cs="Times New Roman"/>
          <w:sz w:val="24"/>
          <w:szCs w:val="24"/>
        </w:rPr>
      </w:pPr>
      <w:r w:rsidRPr="006B4DA3">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6B4DA3">
        <w:rPr>
          <w:rFonts w:ascii="Times New Roman" w:hAnsi="Times New Roman" w:cs="Times New Roman"/>
          <w:bCs/>
          <w:sz w:val="24"/>
          <w:szCs w:val="24"/>
        </w:rPr>
        <w:t xml:space="preserve">по </w:t>
      </w:r>
      <w:r w:rsidRPr="006B4DA3">
        <w:rPr>
          <w:rFonts w:ascii="Times New Roman" w:hAnsi="Times New Roman" w:cs="Times New Roman"/>
          <w:sz w:val="24"/>
          <w:szCs w:val="24"/>
        </w:rPr>
        <w:t xml:space="preserve">адресу: </w:t>
      </w:r>
      <w:hyperlink r:id="rId5" w:history="1">
        <w:r w:rsidRPr="006B4DA3">
          <w:rPr>
            <w:rStyle w:val="a5"/>
            <w:rFonts w:ascii="Times New Roman" w:hAnsi="Times New Roman" w:cs="Times New Roman"/>
            <w:sz w:val="24"/>
            <w:szCs w:val="24"/>
            <w:lang w:val="en-US"/>
          </w:rPr>
          <w:t>www</w:t>
        </w:r>
        <w:r w:rsidRPr="006B4DA3">
          <w:rPr>
            <w:rStyle w:val="a5"/>
            <w:rFonts w:ascii="Times New Roman" w:hAnsi="Times New Roman" w:cs="Times New Roman"/>
            <w:sz w:val="24"/>
            <w:szCs w:val="24"/>
          </w:rPr>
          <w:t>.</w:t>
        </w:r>
        <w:proofErr w:type="spellStart"/>
        <w:r w:rsidRPr="006B4DA3">
          <w:rPr>
            <w:rStyle w:val="a5"/>
            <w:rFonts w:ascii="Times New Roman" w:hAnsi="Times New Roman" w:cs="Times New Roman"/>
            <w:sz w:val="24"/>
            <w:szCs w:val="24"/>
            <w:lang w:val="en-US"/>
          </w:rPr>
          <w:t>zakupki</w:t>
        </w:r>
        <w:proofErr w:type="spellEnd"/>
        <w:r w:rsidRPr="006B4DA3">
          <w:rPr>
            <w:rStyle w:val="a5"/>
            <w:rFonts w:ascii="Times New Roman" w:hAnsi="Times New Roman" w:cs="Times New Roman"/>
            <w:sz w:val="24"/>
            <w:szCs w:val="24"/>
          </w:rPr>
          <w:t>.</w:t>
        </w:r>
        <w:proofErr w:type="spellStart"/>
        <w:r w:rsidRPr="006B4DA3">
          <w:rPr>
            <w:rStyle w:val="a5"/>
            <w:rFonts w:ascii="Times New Roman" w:hAnsi="Times New Roman" w:cs="Times New Roman"/>
            <w:sz w:val="24"/>
            <w:szCs w:val="24"/>
            <w:lang w:val="en-US"/>
          </w:rPr>
          <w:t>gov</w:t>
        </w:r>
        <w:proofErr w:type="spellEnd"/>
        <w:r w:rsidRPr="006B4DA3">
          <w:rPr>
            <w:rStyle w:val="a5"/>
            <w:rFonts w:ascii="Times New Roman" w:hAnsi="Times New Roman" w:cs="Times New Roman"/>
            <w:sz w:val="24"/>
            <w:szCs w:val="24"/>
          </w:rPr>
          <w:t>.</w:t>
        </w:r>
        <w:proofErr w:type="spellStart"/>
        <w:r w:rsidRPr="006B4DA3">
          <w:rPr>
            <w:rStyle w:val="a5"/>
            <w:rFonts w:ascii="Times New Roman" w:hAnsi="Times New Roman" w:cs="Times New Roman"/>
            <w:sz w:val="24"/>
            <w:szCs w:val="24"/>
            <w:lang w:val="en-US"/>
          </w:rPr>
          <w:t>ru</w:t>
        </w:r>
        <w:proofErr w:type="spellEnd"/>
      </w:hyperlink>
      <w:r w:rsidRPr="006B4DA3">
        <w:rPr>
          <w:rFonts w:ascii="Times New Roman" w:hAnsi="Times New Roman" w:cs="Times New Roman"/>
          <w:sz w:val="24"/>
          <w:szCs w:val="24"/>
        </w:rPr>
        <w:t>)</w:t>
      </w:r>
    </w:p>
    <w:sectPr w:rsidR="006B4DA3" w:rsidRPr="006B4DA3" w:rsidSect="008B67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202C8"/>
    <w:multiLevelType w:val="multilevel"/>
    <w:tmpl w:val="4A18EAF0"/>
    <w:lvl w:ilvl="0">
      <w:start w:val="3"/>
      <w:numFmt w:val="decimal"/>
      <w:lvlText w:val="%1."/>
      <w:lvlJc w:val="left"/>
      <w:pPr>
        <w:ind w:left="540" w:hanging="540"/>
      </w:pPr>
      <w:rPr>
        <w:rFonts w:cs="Times New Roman"/>
      </w:rPr>
    </w:lvl>
    <w:lvl w:ilvl="1">
      <w:start w:val="1"/>
      <w:numFmt w:val="decimal"/>
      <w:lvlText w:val="%1.%2."/>
      <w:lvlJc w:val="left"/>
      <w:pPr>
        <w:ind w:left="540" w:hanging="540"/>
      </w:pPr>
      <w:rPr>
        <w:rFonts w:cs="Times New Roman"/>
        <w:i w:val="0"/>
      </w:rPr>
    </w:lvl>
    <w:lvl w:ilvl="2">
      <w:start w:val="5"/>
      <w:numFmt w:val="decimal"/>
      <w:lvlText w:val="%1.%2.%3."/>
      <w:lvlJc w:val="left"/>
      <w:pPr>
        <w:ind w:left="720" w:hanging="720"/>
      </w:pPr>
      <w:rPr>
        <w:rFonts w:cs="Times New Roman"/>
        <w:i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nsid w:val="45395695"/>
    <w:multiLevelType w:val="multilevel"/>
    <w:tmpl w:val="C2189C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4804EA6"/>
    <w:multiLevelType w:val="multilevel"/>
    <w:tmpl w:val="C6CE4AAE"/>
    <w:lvl w:ilvl="0">
      <w:start w:val="1"/>
      <w:numFmt w:val="decimal"/>
      <w:lvlText w:val="%1."/>
      <w:lvlJc w:val="left"/>
      <w:pPr>
        <w:ind w:left="1080" w:hanging="360"/>
      </w:pPr>
    </w:lvl>
    <w:lvl w:ilvl="1">
      <w:start w:val="1"/>
      <w:numFmt w:val="decimal"/>
      <w:lvlText w:val="%1.%2."/>
      <w:lvlJc w:val="left"/>
      <w:pPr>
        <w:ind w:left="3551"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925034"/>
    <w:multiLevelType w:val="multilevel"/>
    <w:tmpl w:val="5EF676CE"/>
    <w:lvl w:ilvl="0">
      <w:start w:val="6"/>
      <w:numFmt w:val="decimal"/>
      <w:lvlText w:val="%1."/>
      <w:lvlJc w:val="left"/>
      <w:pPr>
        <w:tabs>
          <w:tab w:val="num" w:pos="720"/>
        </w:tabs>
        <w:ind w:left="720" w:hanging="720"/>
      </w:pPr>
    </w:lvl>
    <w:lvl w:ilvl="1">
      <w:start w:val="8"/>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3"/>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8"/>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196044"/>
    <w:rsid w:val="000527AC"/>
    <w:rsid w:val="001272BD"/>
    <w:rsid w:val="00196044"/>
    <w:rsid w:val="001A1520"/>
    <w:rsid w:val="001C3E6B"/>
    <w:rsid w:val="00445566"/>
    <w:rsid w:val="0069548E"/>
    <w:rsid w:val="006A5AF4"/>
    <w:rsid w:val="006B4DA3"/>
    <w:rsid w:val="008B67FF"/>
    <w:rsid w:val="00937579"/>
    <w:rsid w:val="009967E3"/>
    <w:rsid w:val="009D04C1"/>
    <w:rsid w:val="00A668DD"/>
    <w:rsid w:val="00B33CDD"/>
    <w:rsid w:val="00B77F7C"/>
    <w:rsid w:val="00BA64AE"/>
    <w:rsid w:val="00BE0238"/>
    <w:rsid w:val="00C43AB5"/>
    <w:rsid w:val="00CE1BB9"/>
    <w:rsid w:val="00CE1C3D"/>
    <w:rsid w:val="00D12A1B"/>
    <w:rsid w:val="00E15A4C"/>
    <w:rsid w:val="00E17E81"/>
    <w:rsid w:val="00F1044E"/>
    <w:rsid w:val="00FF7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7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96044"/>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196044"/>
    <w:rPr>
      <w:rFonts w:ascii="Times New Roman" w:eastAsia="Times New Roman" w:hAnsi="Times New Roman" w:cs="Times New Roman"/>
      <w:sz w:val="24"/>
      <w:szCs w:val="20"/>
    </w:rPr>
  </w:style>
  <w:style w:type="paragraph" w:customStyle="1" w:styleId="Style24">
    <w:name w:val="Style24"/>
    <w:basedOn w:val="a"/>
    <w:rsid w:val="00196044"/>
    <w:pPr>
      <w:widowControl w:val="0"/>
      <w:autoSpaceDE w:val="0"/>
      <w:autoSpaceDN w:val="0"/>
      <w:adjustRightInd w:val="0"/>
      <w:spacing w:after="0" w:line="322" w:lineRule="exact"/>
      <w:ind w:firstLine="682"/>
      <w:jc w:val="both"/>
    </w:pPr>
    <w:rPr>
      <w:rFonts w:ascii="Times New Roman" w:eastAsia="Times New Roman" w:hAnsi="Times New Roman" w:cs="Times New Roman"/>
      <w:sz w:val="24"/>
      <w:szCs w:val="24"/>
    </w:rPr>
  </w:style>
  <w:style w:type="paragraph" w:customStyle="1" w:styleId="Style27">
    <w:name w:val="Style27"/>
    <w:basedOn w:val="a"/>
    <w:rsid w:val="0019604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19604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paragraph" w:customStyle="1" w:styleId="1">
    <w:name w:val="Абзац списка1"/>
    <w:basedOn w:val="a"/>
    <w:rsid w:val="00196044"/>
    <w:pPr>
      <w:spacing w:after="0" w:line="240" w:lineRule="auto"/>
      <w:ind w:left="708"/>
    </w:pPr>
    <w:rPr>
      <w:rFonts w:ascii="Times New Roman" w:eastAsia="Times New Roman" w:hAnsi="Times New Roman" w:cs="Times New Roman"/>
      <w:sz w:val="24"/>
      <w:szCs w:val="24"/>
    </w:rPr>
  </w:style>
  <w:style w:type="paragraph" w:customStyle="1" w:styleId="10">
    <w:name w:val="Абзац списка1"/>
    <w:basedOn w:val="a"/>
    <w:rsid w:val="00196044"/>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196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196044"/>
    <w:rPr>
      <w:rFonts w:ascii="Times New Roman" w:hAnsi="Times New Roman" w:cs="Times New Roman" w:hint="default"/>
      <w:spacing w:val="-10"/>
      <w:sz w:val="28"/>
      <w:szCs w:val="28"/>
    </w:rPr>
  </w:style>
  <w:style w:type="character" w:customStyle="1" w:styleId="FontStyle52">
    <w:name w:val="Font Style52"/>
    <w:basedOn w:val="a0"/>
    <w:rsid w:val="00196044"/>
    <w:rPr>
      <w:rFonts w:ascii="Times New Roman" w:hAnsi="Times New Roman" w:cs="Times New Roman" w:hint="default"/>
      <w:spacing w:val="-10"/>
      <w:sz w:val="24"/>
      <w:szCs w:val="24"/>
    </w:rPr>
  </w:style>
  <w:style w:type="character" w:styleId="a5">
    <w:name w:val="Hyperlink"/>
    <w:basedOn w:val="a0"/>
    <w:unhideWhenUsed/>
    <w:rsid w:val="00196044"/>
    <w:rPr>
      <w:color w:val="0000FF"/>
      <w:u w:val="single"/>
    </w:rPr>
  </w:style>
  <w:style w:type="paragraph" w:styleId="a6">
    <w:name w:val="List Paragraph"/>
    <w:basedOn w:val="a"/>
    <w:uiPriority w:val="34"/>
    <w:qFormat/>
    <w:rsid w:val="00A668DD"/>
    <w:pPr>
      <w:ind w:left="720"/>
      <w:contextualSpacing/>
    </w:pPr>
  </w:style>
  <w:style w:type="paragraph" w:customStyle="1" w:styleId="Style14">
    <w:name w:val="Style14"/>
    <w:basedOn w:val="a"/>
    <w:rsid w:val="006B4D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No Spacing"/>
    <w:qFormat/>
    <w:rsid w:val="00B77F7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387835">
      <w:bodyDiv w:val="1"/>
      <w:marLeft w:val="0"/>
      <w:marRight w:val="0"/>
      <w:marTop w:val="0"/>
      <w:marBottom w:val="0"/>
      <w:divBdr>
        <w:top w:val="none" w:sz="0" w:space="0" w:color="auto"/>
        <w:left w:val="none" w:sz="0" w:space="0" w:color="auto"/>
        <w:bottom w:val="none" w:sz="0" w:space="0" w:color="auto"/>
        <w:right w:val="none" w:sz="0" w:space="0" w:color="auto"/>
      </w:divBdr>
    </w:div>
    <w:div w:id="123937545">
      <w:bodyDiv w:val="1"/>
      <w:marLeft w:val="0"/>
      <w:marRight w:val="0"/>
      <w:marTop w:val="0"/>
      <w:marBottom w:val="0"/>
      <w:divBdr>
        <w:top w:val="none" w:sz="0" w:space="0" w:color="auto"/>
        <w:left w:val="none" w:sz="0" w:space="0" w:color="auto"/>
        <w:bottom w:val="none" w:sz="0" w:space="0" w:color="auto"/>
        <w:right w:val="none" w:sz="0" w:space="0" w:color="auto"/>
      </w:divBdr>
    </w:div>
    <w:div w:id="194782138">
      <w:bodyDiv w:val="1"/>
      <w:marLeft w:val="0"/>
      <w:marRight w:val="0"/>
      <w:marTop w:val="0"/>
      <w:marBottom w:val="0"/>
      <w:divBdr>
        <w:top w:val="none" w:sz="0" w:space="0" w:color="auto"/>
        <w:left w:val="none" w:sz="0" w:space="0" w:color="auto"/>
        <w:bottom w:val="none" w:sz="0" w:space="0" w:color="auto"/>
        <w:right w:val="none" w:sz="0" w:space="0" w:color="auto"/>
      </w:divBdr>
    </w:div>
    <w:div w:id="7909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13</Pages>
  <Words>6289</Words>
  <Characters>35849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12</cp:revision>
  <cp:lastPrinted>2018-09-05T02:51:00Z</cp:lastPrinted>
  <dcterms:created xsi:type="dcterms:W3CDTF">2018-08-17T03:56:00Z</dcterms:created>
  <dcterms:modified xsi:type="dcterms:W3CDTF">2018-09-11T03:57:00Z</dcterms:modified>
</cp:coreProperties>
</file>