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27846" w:rsidRPr="00250959" w:rsidRDefault="00963FE1" w:rsidP="00B92540">
      <w:pPr>
        <w:spacing w:after="0" w:line="240" w:lineRule="auto"/>
        <w:jc w:val="center"/>
        <w:rPr>
          <w:rFonts w:ascii="Times New Roman" w:eastAsia="Times New Roman" w:hAnsi="Times New Roman" w:cs="Times New Roman"/>
          <w:sz w:val="24"/>
          <w:szCs w:val="24"/>
        </w:rPr>
      </w:pPr>
      <w:r w:rsidRPr="00250959">
        <w:rPr>
          <w:rFonts w:ascii="Times New Roman" w:eastAsia="Times New Roman" w:hAnsi="Times New Roman" w:cs="Times New Roman"/>
          <w:bCs/>
          <w:caps/>
          <w:color w:val="000000"/>
          <w:sz w:val="24"/>
          <w:szCs w:val="24"/>
        </w:rPr>
        <w:t xml:space="preserve">Идентификационный код закупки –  </w:t>
      </w:r>
      <w:r w:rsidR="008A5E4F">
        <w:rPr>
          <w:rFonts w:ascii="Times New Roman" w:eastAsia="Times New Roman" w:hAnsi="Times New Roman" w:cs="Times New Roman"/>
          <w:sz w:val="24"/>
          <w:szCs w:val="24"/>
        </w:rPr>
        <w:t>19322090110792209010010163163</w:t>
      </w:r>
      <w:r w:rsidR="00250959" w:rsidRPr="00250959">
        <w:rPr>
          <w:rFonts w:ascii="Times New Roman" w:eastAsia="Times New Roman" w:hAnsi="Times New Roman" w:cs="Times New Roman"/>
          <w:sz w:val="24"/>
          <w:szCs w:val="24"/>
        </w:rPr>
        <w:t>6831244</w:t>
      </w:r>
    </w:p>
    <w:p w:rsidR="00250959" w:rsidRPr="00B27846" w:rsidRDefault="00250959"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9338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Pr="00E93382">
        <w:rPr>
          <w:rFonts w:ascii="Times New Roman" w:eastAsia="Times New Roman" w:hAnsi="Times New Roman" w:cs="Times New Roman"/>
          <w:sz w:val="24"/>
          <w:szCs w:val="24"/>
        </w:rPr>
        <w:t xml:space="preserve">по оценке рыночной стоимости права </w:t>
      </w:r>
      <w:r w:rsidRPr="00E93382">
        <w:rPr>
          <w:rStyle w:val="FontStyle50"/>
          <w:rFonts w:eastAsia="Times New Roman"/>
          <w:b w:val="0"/>
        </w:rPr>
        <w:t>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5E4F">
        <w:rPr>
          <w:rFonts w:ascii="Times New Roman" w:hAnsi="Times New Roman" w:cs="Times New Roman"/>
          <w:sz w:val="24"/>
          <w:szCs w:val="24"/>
        </w:rPr>
        <w:t>в течение 5 (пяти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C97298" w:rsidRPr="00C97298" w:rsidRDefault="00AF1045" w:rsidP="00C97298">
      <w:pPr>
        <w:pStyle w:val="a5"/>
        <w:numPr>
          <w:ilvl w:val="0"/>
          <w:numId w:val="5"/>
        </w:numPr>
        <w:autoSpaceDE w:val="0"/>
        <w:autoSpaceDN w:val="0"/>
        <w:adjustRightInd w:val="0"/>
        <w:jc w:val="center"/>
        <w:rPr>
          <w:sz w:val="24"/>
          <w:szCs w:val="24"/>
        </w:rPr>
      </w:pPr>
      <w:r w:rsidRPr="00C97298">
        <w:rPr>
          <w:b/>
          <w:sz w:val="24"/>
          <w:szCs w:val="24"/>
        </w:rPr>
        <w:lastRenderedPageBreak/>
        <w:t>Обеспечение исполнения Контракта</w:t>
      </w:r>
    </w:p>
    <w:p w:rsidR="00A6411E" w:rsidRPr="00C97298" w:rsidRDefault="00C97298" w:rsidP="00C97298">
      <w:pPr>
        <w:pStyle w:val="a5"/>
        <w:autoSpaceDE w:val="0"/>
        <w:autoSpaceDN w:val="0"/>
        <w:adjustRightInd w:val="0"/>
        <w:ind w:left="0" w:firstLine="567"/>
        <w:jc w:val="both"/>
        <w:rPr>
          <w:sz w:val="24"/>
          <w:szCs w:val="24"/>
        </w:rPr>
      </w:pPr>
      <w:r>
        <w:rPr>
          <w:sz w:val="24"/>
          <w:szCs w:val="24"/>
        </w:rPr>
        <w:t xml:space="preserve">6.1. </w:t>
      </w:r>
      <w:proofErr w:type="gramStart"/>
      <w:r w:rsidR="00A6411E" w:rsidRPr="00C97298">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C97298">
        <w:rPr>
          <w:rStyle w:val="r"/>
          <w:sz w:val="24"/>
          <w:szCs w:val="24"/>
        </w:rPr>
        <w:t>статьи 45</w:t>
      </w:r>
      <w:r w:rsidR="00A6411E" w:rsidRPr="00C97298">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C97298">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A6411E">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Pr>
          <w:kern w:val="16"/>
        </w:rPr>
        <w:t>10</w:t>
      </w:r>
      <w:r w:rsidRPr="00AF1045">
        <w:rPr>
          <w:kern w:val="16"/>
        </w:rPr>
        <w:t xml:space="preserve"> процентов цены Контракта)</w:t>
      </w:r>
      <w:r w:rsidRPr="00AF1045">
        <w:t xml:space="preserve">. </w:t>
      </w:r>
    </w:p>
    <w:p w:rsidR="00A6411E" w:rsidRPr="00AF1045" w:rsidRDefault="00A6411E" w:rsidP="00A6411E">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w:t>
      </w:r>
      <w:proofErr w:type="gramStart"/>
      <w:r w:rsidRPr="00AF1045">
        <w:rPr>
          <w:kern w:val="16"/>
        </w:rPr>
        <w:t>Контракта</w:t>
      </w:r>
      <w:proofErr w:type="gramEnd"/>
      <w:r w:rsidRPr="00AF1045">
        <w:rPr>
          <w:kern w:val="16"/>
        </w:rPr>
        <w:t xml:space="preserve"> ниже начальной максимальной цены контракта более, чем на 25%, применяются антидемпинговые меры. </w:t>
      </w:r>
    </w:p>
    <w:p w:rsidR="00A6411E" w:rsidRDefault="00A6411E" w:rsidP="00A6411E">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A6411E">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A6411E">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A6411E">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A6411E">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A6411E">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A6411E">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A6411E">
      <w:pPr>
        <w:pStyle w:val="a5"/>
        <w:ind w:left="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Pr="00B92540" w:rsidRDefault="00A6411E" w:rsidP="00A6411E">
      <w:pPr>
        <w:spacing w:after="0" w:line="240" w:lineRule="auto"/>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lastRenderedPageBreak/>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w:t>
      </w:r>
      <w:r w:rsidRPr="00B92540">
        <w:rPr>
          <w:rFonts w:ascii="Times New Roman" w:eastAsia="Times New Roman" w:hAnsi="Times New Roman" w:cs="Times New Roman"/>
          <w:sz w:val="24"/>
          <w:szCs w:val="24"/>
        </w:rPr>
        <w:lastRenderedPageBreak/>
        <w:t>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lastRenderedPageBreak/>
        <w:t xml:space="preserve">Приложение № 1 </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E93382"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Pr="00E93382" w:rsidRDefault="00B92540" w:rsidP="00A6411E">
      <w:pPr>
        <w:tabs>
          <w:tab w:val="left" w:pos="2880"/>
        </w:tabs>
        <w:spacing w:after="0" w:line="240" w:lineRule="auto"/>
        <w:jc w:val="center"/>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Техническое задание</w:t>
      </w:r>
    </w:p>
    <w:p w:rsidR="00482F17" w:rsidRPr="00E93382" w:rsidRDefault="00482F17" w:rsidP="00E93382">
      <w:pPr>
        <w:spacing w:after="0" w:line="240" w:lineRule="auto"/>
        <w:ind w:firstLine="709"/>
        <w:jc w:val="both"/>
        <w:rPr>
          <w:rFonts w:ascii="Times New Roman" w:eastAsia="Times New Roman" w:hAnsi="Times New Roman" w:cs="Times New Roman"/>
          <w:sz w:val="24"/>
          <w:szCs w:val="24"/>
        </w:rPr>
      </w:pPr>
    </w:p>
    <w:p w:rsidR="008A5E4F" w:rsidRPr="008A5E4F" w:rsidRDefault="008A5E4F" w:rsidP="008A5E4F">
      <w:pPr>
        <w:spacing w:after="0" w:line="240" w:lineRule="auto"/>
        <w:ind w:firstLine="709"/>
        <w:jc w:val="both"/>
        <w:rPr>
          <w:rStyle w:val="FontStyle51"/>
          <w:bCs/>
          <w:sz w:val="24"/>
          <w:szCs w:val="24"/>
        </w:rPr>
      </w:pPr>
      <w:r w:rsidRPr="008A5E4F">
        <w:rPr>
          <w:rStyle w:val="FontStyle50"/>
          <w:b w:val="0"/>
        </w:rPr>
        <w:t>Оказание услуг по оценке рыночной стоимости права аренды имущества муниципальной собственности (начального (минимального) размера ежемесячного платежа)</w:t>
      </w:r>
      <w:r w:rsidRPr="008A5E4F">
        <w:rPr>
          <w:rFonts w:ascii="Times New Roman" w:hAnsi="Times New Roman" w:cs="Times New Roman"/>
          <w:bCs/>
          <w:sz w:val="24"/>
          <w:szCs w:val="24"/>
        </w:rPr>
        <w:t>.</w:t>
      </w:r>
    </w:p>
    <w:p w:rsidR="008A5E4F" w:rsidRPr="008A5E4F" w:rsidRDefault="008A5E4F" w:rsidP="008A5E4F">
      <w:pPr>
        <w:spacing w:after="0" w:line="240" w:lineRule="auto"/>
        <w:ind w:firstLine="709"/>
        <w:jc w:val="both"/>
        <w:rPr>
          <w:rStyle w:val="FontStyle50"/>
          <w:b w:val="0"/>
        </w:rPr>
      </w:pPr>
      <w:r w:rsidRPr="008A5E4F">
        <w:rPr>
          <w:rFonts w:ascii="Times New Roman" w:hAnsi="Times New Roman" w:cs="Times New Roman"/>
          <w:sz w:val="24"/>
          <w:szCs w:val="24"/>
        </w:rPr>
        <w:t xml:space="preserve">Исполнитель должен </w:t>
      </w:r>
      <w:r w:rsidRPr="008A5E4F">
        <w:rPr>
          <w:rStyle w:val="FontStyle50"/>
          <w:b w:val="0"/>
        </w:rPr>
        <w:t xml:space="preserve">оказать услуги </w:t>
      </w:r>
      <w:r w:rsidRPr="008A5E4F">
        <w:rPr>
          <w:rFonts w:ascii="Times New Roman" w:hAnsi="Times New Roman" w:cs="Times New Roman"/>
          <w:sz w:val="24"/>
          <w:szCs w:val="24"/>
        </w:rPr>
        <w:t xml:space="preserve">по оценке рыночной стоимости права </w:t>
      </w:r>
      <w:r w:rsidRPr="008A5E4F">
        <w:rPr>
          <w:rStyle w:val="FontStyle50"/>
          <w:b w:val="0"/>
        </w:rPr>
        <w:t>аренды имущества муниципальной собственности (начального (минимального) размера ежемесячного платежа):</w:t>
      </w:r>
    </w:p>
    <w:p w:rsidR="008A5E4F" w:rsidRPr="008A5E4F" w:rsidRDefault="008A5E4F" w:rsidP="008A5E4F">
      <w:pPr>
        <w:spacing w:after="0" w:line="240" w:lineRule="auto"/>
        <w:ind w:firstLine="709"/>
        <w:jc w:val="both"/>
        <w:rPr>
          <w:rFonts w:ascii="Times New Roman" w:hAnsi="Times New Roman" w:cs="Times New Roman"/>
          <w:sz w:val="24"/>
          <w:szCs w:val="24"/>
        </w:rPr>
      </w:pPr>
      <w:r w:rsidRPr="008A5E4F">
        <w:rPr>
          <w:rStyle w:val="FontStyle50"/>
          <w:b w:val="0"/>
        </w:rPr>
        <w:t>-</w:t>
      </w:r>
      <w:r w:rsidRPr="008A5E4F">
        <w:rPr>
          <w:rFonts w:ascii="Times New Roman" w:hAnsi="Times New Roman" w:cs="Times New Roman"/>
          <w:sz w:val="24"/>
          <w:szCs w:val="24"/>
        </w:rPr>
        <w:t xml:space="preserve"> нежилое здание, площадью 244,7 кв</w:t>
      </w:r>
      <w:proofErr w:type="gramStart"/>
      <w:r w:rsidRPr="008A5E4F">
        <w:rPr>
          <w:rFonts w:ascii="Times New Roman" w:hAnsi="Times New Roman" w:cs="Times New Roman"/>
          <w:sz w:val="24"/>
          <w:szCs w:val="24"/>
        </w:rPr>
        <w:t>.м</w:t>
      </w:r>
      <w:proofErr w:type="gramEnd"/>
      <w:r w:rsidRPr="008A5E4F">
        <w:rPr>
          <w:rFonts w:ascii="Times New Roman" w:hAnsi="Times New Roman" w:cs="Times New Roman"/>
          <w:sz w:val="24"/>
          <w:szCs w:val="24"/>
        </w:rPr>
        <w:t>, расположенное по адресу: Алтайский край, г</w:t>
      </w:r>
      <w:proofErr w:type="gramStart"/>
      <w:r w:rsidRPr="008A5E4F">
        <w:rPr>
          <w:rFonts w:ascii="Times New Roman" w:hAnsi="Times New Roman" w:cs="Times New Roman"/>
          <w:sz w:val="24"/>
          <w:szCs w:val="24"/>
        </w:rPr>
        <w:t>.Р</w:t>
      </w:r>
      <w:proofErr w:type="gramEnd"/>
      <w:r w:rsidRPr="008A5E4F">
        <w:rPr>
          <w:rFonts w:ascii="Times New Roman" w:hAnsi="Times New Roman" w:cs="Times New Roman"/>
          <w:sz w:val="24"/>
          <w:szCs w:val="24"/>
        </w:rPr>
        <w:t>убцовск, ул.Куйбышева, 55а, кадастровый № 22:70:021214:64;</w:t>
      </w:r>
    </w:p>
    <w:p w:rsidR="008A5E4F" w:rsidRPr="008A5E4F" w:rsidRDefault="008A5E4F" w:rsidP="008A5E4F">
      <w:pPr>
        <w:spacing w:after="0" w:line="240" w:lineRule="auto"/>
        <w:ind w:firstLine="709"/>
        <w:jc w:val="both"/>
        <w:rPr>
          <w:rFonts w:ascii="Times New Roman" w:hAnsi="Times New Roman" w:cs="Times New Roman"/>
          <w:bCs/>
          <w:sz w:val="24"/>
          <w:szCs w:val="24"/>
        </w:rPr>
      </w:pPr>
      <w:r w:rsidRPr="008A5E4F">
        <w:rPr>
          <w:rFonts w:ascii="Times New Roman" w:hAnsi="Times New Roman" w:cs="Times New Roman"/>
          <w:sz w:val="24"/>
          <w:szCs w:val="24"/>
        </w:rPr>
        <w:t>- земельный участок, площадью 4888 кв</w:t>
      </w:r>
      <w:proofErr w:type="gramStart"/>
      <w:r w:rsidRPr="008A5E4F">
        <w:rPr>
          <w:rFonts w:ascii="Times New Roman" w:hAnsi="Times New Roman" w:cs="Times New Roman"/>
          <w:sz w:val="24"/>
          <w:szCs w:val="24"/>
        </w:rPr>
        <w:t>.м</w:t>
      </w:r>
      <w:proofErr w:type="gramEnd"/>
      <w:r w:rsidRPr="008A5E4F">
        <w:rPr>
          <w:rFonts w:ascii="Times New Roman" w:hAnsi="Times New Roman" w:cs="Times New Roman"/>
          <w:sz w:val="24"/>
          <w:szCs w:val="24"/>
        </w:rPr>
        <w:t>, , расположенный по адресу: Алтайский край, г</w:t>
      </w:r>
      <w:proofErr w:type="gramStart"/>
      <w:r w:rsidRPr="008A5E4F">
        <w:rPr>
          <w:rFonts w:ascii="Times New Roman" w:hAnsi="Times New Roman" w:cs="Times New Roman"/>
          <w:sz w:val="24"/>
          <w:szCs w:val="24"/>
        </w:rPr>
        <w:t>.Р</w:t>
      </w:r>
      <w:proofErr w:type="gramEnd"/>
      <w:r w:rsidRPr="008A5E4F">
        <w:rPr>
          <w:rFonts w:ascii="Times New Roman" w:hAnsi="Times New Roman" w:cs="Times New Roman"/>
          <w:sz w:val="24"/>
          <w:szCs w:val="24"/>
        </w:rPr>
        <w:t>убцовск, ул.Куйбышева, 55а, кадастровый № 22:70:021214:25.</w:t>
      </w:r>
    </w:p>
    <w:p w:rsidR="008A5E4F" w:rsidRPr="008A5E4F" w:rsidRDefault="008A5E4F" w:rsidP="008A5E4F">
      <w:pPr>
        <w:spacing w:after="0" w:line="240" w:lineRule="auto"/>
        <w:ind w:firstLine="709"/>
        <w:jc w:val="both"/>
        <w:rPr>
          <w:rFonts w:ascii="Times New Roman" w:hAnsi="Times New Roman" w:cs="Times New Roman"/>
          <w:sz w:val="24"/>
          <w:szCs w:val="24"/>
        </w:rPr>
      </w:pPr>
      <w:r w:rsidRPr="008A5E4F">
        <w:rPr>
          <w:rFonts w:ascii="Times New Roman" w:hAnsi="Times New Roman" w:cs="Times New Roman"/>
          <w:sz w:val="24"/>
          <w:szCs w:val="24"/>
        </w:rPr>
        <w:t>При оказании услуг осмотр объектов оценки Исполнителем (лично) обязателен.</w:t>
      </w:r>
    </w:p>
    <w:p w:rsidR="008A5E4F" w:rsidRPr="008A5E4F" w:rsidRDefault="008A5E4F" w:rsidP="008A5E4F">
      <w:pPr>
        <w:spacing w:after="0" w:line="240" w:lineRule="auto"/>
        <w:ind w:firstLine="709"/>
        <w:jc w:val="both"/>
        <w:rPr>
          <w:rFonts w:ascii="Times New Roman" w:hAnsi="Times New Roman" w:cs="Times New Roman"/>
          <w:sz w:val="24"/>
          <w:szCs w:val="24"/>
        </w:rPr>
      </w:pPr>
      <w:r w:rsidRPr="008A5E4F">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8A5E4F" w:rsidRPr="008A5E4F" w:rsidRDefault="008A5E4F" w:rsidP="008A5E4F">
      <w:pPr>
        <w:spacing w:after="0" w:line="240" w:lineRule="auto"/>
        <w:ind w:firstLine="709"/>
        <w:jc w:val="both"/>
        <w:rPr>
          <w:rFonts w:ascii="Times New Roman" w:hAnsi="Times New Roman" w:cs="Times New Roman"/>
          <w:sz w:val="24"/>
          <w:szCs w:val="24"/>
        </w:rPr>
      </w:pPr>
      <w:r w:rsidRPr="008A5E4F">
        <w:rPr>
          <w:rFonts w:ascii="Times New Roman" w:hAnsi="Times New Roman" w:cs="Times New Roman"/>
          <w:sz w:val="24"/>
          <w:szCs w:val="24"/>
        </w:rPr>
        <w:t>- отчет об оценке объектов оценки (как единого комплекса с указанием рыночной стоимости права аренды каждого объекта с приложением цветных фотоматериалов) в бумажном варианте в двух экземплярах;</w:t>
      </w:r>
    </w:p>
    <w:p w:rsidR="008A5E4F" w:rsidRPr="008A5E4F" w:rsidRDefault="008A5E4F" w:rsidP="008A5E4F">
      <w:pPr>
        <w:spacing w:after="0" w:line="240" w:lineRule="auto"/>
        <w:ind w:firstLine="709"/>
        <w:jc w:val="both"/>
        <w:rPr>
          <w:rFonts w:ascii="Times New Roman" w:hAnsi="Times New Roman" w:cs="Times New Roman"/>
          <w:sz w:val="24"/>
          <w:szCs w:val="24"/>
        </w:rPr>
      </w:pPr>
      <w:r w:rsidRPr="008A5E4F">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8A5E4F">
        <w:rPr>
          <w:rFonts w:ascii="Times New Roman" w:hAnsi="Times New Roman" w:cs="Times New Roman"/>
          <w:sz w:val="24"/>
          <w:szCs w:val="24"/>
        </w:rPr>
        <w:t>pdf</w:t>
      </w:r>
      <w:proofErr w:type="spellEnd"/>
      <w:r w:rsidRPr="008A5E4F">
        <w:rPr>
          <w:rFonts w:ascii="Times New Roman" w:hAnsi="Times New Roman" w:cs="Times New Roman"/>
          <w:sz w:val="24"/>
          <w:szCs w:val="24"/>
        </w:rPr>
        <w:t xml:space="preserve">, </w:t>
      </w:r>
      <w:proofErr w:type="spellStart"/>
      <w:r w:rsidRPr="008A5E4F">
        <w:rPr>
          <w:rFonts w:ascii="Times New Roman" w:hAnsi="Times New Roman" w:cs="Times New Roman"/>
          <w:sz w:val="24"/>
          <w:szCs w:val="24"/>
        </w:rPr>
        <w:t>zip</w:t>
      </w:r>
      <w:proofErr w:type="spellEnd"/>
      <w:r w:rsidRPr="008A5E4F">
        <w:rPr>
          <w:rFonts w:ascii="Times New Roman" w:hAnsi="Times New Roman" w:cs="Times New Roman"/>
          <w:sz w:val="24"/>
          <w:szCs w:val="24"/>
        </w:rPr>
        <w:t xml:space="preserve">, </w:t>
      </w:r>
      <w:proofErr w:type="spellStart"/>
      <w:r w:rsidRPr="008A5E4F">
        <w:rPr>
          <w:rFonts w:ascii="Times New Roman" w:hAnsi="Times New Roman" w:cs="Times New Roman"/>
          <w:sz w:val="24"/>
          <w:szCs w:val="24"/>
        </w:rPr>
        <w:t>rar</w:t>
      </w:r>
      <w:proofErr w:type="spellEnd"/>
      <w:r w:rsidRPr="008A5E4F">
        <w:rPr>
          <w:rFonts w:ascii="Times New Roman" w:hAnsi="Times New Roman" w:cs="Times New Roman"/>
          <w:sz w:val="24"/>
          <w:szCs w:val="24"/>
        </w:rPr>
        <w:t>). Размер файла по отчету не должен превышать 5Мб;</w:t>
      </w:r>
    </w:p>
    <w:p w:rsidR="008A5E4F" w:rsidRPr="008A5E4F" w:rsidRDefault="008A5E4F" w:rsidP="008A5E4F">
      <w:pPr>
        <w:spacing w:after="0" w:line="240" w:lineRule="auto"/>
        <w:ind w:firstLine="709"/>
        <w:jc w:val="both"/>
        <w:rPr>
          <w:rFonts w:ascii="Times New Roman" w:hAnsi="Times New Roman" w:cs="Times New Roman"/>
          <w:sz w:val="24"/>
          <w:szCs w:val="24"/>
        </w:rPr>
      </w:pPr>
      <w:r w:rsidRPr="008A5E4F">
        <w:rPr>
          <w:rFonts w:ascii="Times New Roman" w:hAnsi="Times New Roman" w:cs="Times New Roman"/>
          <w:sz w:val="24"/>
          <w:szCs w:val="24"/>
        </w:rPr>
        <w:t>по адресу: 658200, г. Рубцовск, пер. Бульварный, 25, каб.64.</w:t>
      </w:r>
    </w:p>
    <w:p w:rsidR="00250959" w:rsidRPr="00E93382" w:rsidRDefault="00250959" w:rsidP="00E93382">
      <w:pPr>
        <w:spacing w:after="0"/>
        <w:jc w:val="both"/>
        <w:rPr>
          <w:rStyle w:val="FontStyle51"/>
          <w:b/>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p>
    <w:p w:rsidR="0068518D" w:rsidRPr="00E93382" w:rsidRDefault="0068518D" w:rsidP="00E93382">
      <w:pPr>
        <w:spacing w:after="0" w:line="240" w:lineRule="auto"/>
        <w:jc w:val="both"/>
        <w:rPr>
          <w:rFonts w:ascii="Times New Roman" w:eastAsia="Times New Roman" w:hAnsi="Times New Roman" w:cs="Times New Roman"/>
          <w:sz w:val="24"/>
          <w:szCs w:val="24"/>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Заказчик                                                                           Исполнитель </w:t>
      </w: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__________________  Ф.И.О.                                        __________________ Ф.И.О.                                                                       </w:t>
      </w:r>
    </w:p>
    <w:p w:rsidR="00B92540" w:rsidRPr="00E93382" w:rsidRDefault="00B92540" w:rsidP="00E93382">
      <w:pPr>
        <w:spacing w:after="0" w:line="240" w:lineRule="auto"/>
        <w:jc w:val="both"/>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82" w:rsidRDefault="00E93382" w:rsidP="00901679">
      <w:pPr>
        <w:spacing w:after="0" w:line="240" w:lineRule="auto"/>
      </w:pPr>
      <w:r>
        <w:separator/>
      </w:r>
    </w:p>
  </w:endnote>
  <w:endnote w:type="continuationSeparator" w:id="1">
    <w:p w:rsidR="00E93382" w:rsidRDefault="00E93382"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82" w:rsidRDefault="00E93382" w:rsidP="00901679">
      <w:pPr>
        <w:spacing w:after="0" w:line="240" w:lineRule="auto"/>
      </w:pPr>
      <w:r>
        <w:separator/>
      </w:r>
    </w:p>
  </w:footnote>
  <w:footnote w:type="continuationSeparator" w:id="1">
    <w:p w:rsidR="00E93382" w:rsidRDefault="00E93382"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D18A3FB0"/>
    <w:lvl w:ilvl="0">
      <w:start w:val="3"/>
      <w:numFmt w:val="decimal"/>
      <w:lvlText w:val="%1."/>
      <w:lvlJc w:val="left"/>
      <w:pPr>
        <w:ind w:left="36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57BEA"/>
    <w:rsid w:val="00250959"/>
    <w:rsid w:val="002D36D1"/>
    <w:rsid w:val="00366526"/>
    <w:rsid w:val="003C7FBA"/>
    <w:rsid w:val="00482F17"/>
    <w:rsid w:val="00490C16"/>
    <w:rsid w:val="00642C72"/>
    <w:rsid w:val="00662DA4"/>
    <w:rsid w:val="0068518D"/>
    <w:rsid w:val="006F3EB0"/>
    <w:rsid w:val="006F7287"/>
    <w:rsid w:val="00703D1D"/>
    <w:rsid w:val="00727155"/>
    <w:rsid w:val="007D04DC"/>
    <w:rsid w:val="007F1B60"/>
    <w:rsid w:val="00824857"/>
    <w:rsid w:val="008A1CFF"/>
    <w:rsid w:val="008A5E4F"/>
    <w:rsid w:val="00901679"/>
    <w:rsid w:val="00963FE1"/>
    <w:rsid w:val="009A62B5"/>
    <w:rsid w:val="009E58DF"/>
    <w:rsid w:val="00A6411E"/>
    <w:rsid w:val="00A824A1"/>
    <w:rsid w:val="00AA0A15"/>
    <w:rsid w:val="00AF1045"/>
    <w:rsid w:val="00B27846"/>
    <w:rsid w:val="00B44075"/>
    <w:rsid w:val="00B92540"/>
    <w:rsid w:val="00BA59B2"/>
    <w:rsid w:val="00C3709C"/>
    <w:rsid w:val="00C630DA"/>
    <w:rsid w:val="00C97298"/>
    <w:rsid w:val="00CC0626"/>
    <w:rsid w:val="00D02C58"/>
    <w:rsid w:val="00D03066"/>
    <w:rsid w:val="00D234F3"/>
    <w:rsid w:val="00E27C82"/>
    <w:rsid w:val="00E457B5"/>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7238</Words>
  <Characters>41259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24</cp:revision>
  <cp:lastPrinted>2019-09-23T03:23:00Z</cp:lastPrinted>
  <dcterms:created xsi:type="dcterms:W3CDTF">2019-06-18T07:26:00Z</dcterms:created>
  <dcterms:modified xsi:type="dcterms:W3CDTF">2019-09-23T03:23:00Z</dcterms:modified>
</cp:coreProperties>
</file>