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27846" w:rsidRDefault="00963FE1" w:rsidP="00AF5D9D">
      <w:pPr>
        <w:spacing w:after="0" w:line="240" w:lineRule="auto"/>
        <w:jc w:val="center"/>
        <w:rPr>
          <w:rFonts w:ascii="Times New Roman" w:hAnsi="Times New Roman" w:cs="Times New Roman"/>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F05397" w:rsidRPr="00F04947">
        <w:rPr>
          <w:rFonts w:ascii="Times New Roman" w:eastAsia="Times New Roman" w:hAnsi="Times New Roman" w:cs="Times New Roman"/>
          <w:sz w:val="24"/>
          <w:szCs w:val="24"/>
        </w:rPr>
        <w:t>1932209011079220901001016</w:t>
      </w:r>
      <w:r w:rsidR="00AA7DA5" w:rsidRPr="00F04947">
        <w:rPr>
          <w:rFonts w:ascii="Times New Roman" w:eastAsia="Times New Roman" w:hAnsi="Times New Roman" w:cs="Times New Roman"/>
          <w:sz w:val="24"/>
          <w:szCs w:val="24"/>
        </w:rPr>
        <w:t>7167</w:t>
      </w:r>
      <w:r w:rsidR="00F05397" w:rsidRPr="00F04947">
        <w:rPr>
          <w:rFonts w:ascii="Times New Roman" w:eastAsia="Times New Roman" w:hAnsi="Times New Roman" w:cs="Times New Roman"/>
          <w:sz w:val="24"/>
          <w:szCs w:val="24"/>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Pr="00F04947">
        <w:rPr>
          <w:rFonts w:ascii="Times New Roman" w:eastAsia="Times New Roman" w:hAnsi="Times New Roman" w:cs="Times New Roman"/>
          <w:bCs/>
          <w:sz w:val="24"/>
        </w:rPr>
        <w:t>в</w:t>
      </w:r>
      <w:r w:rsidRPr="00F04947">
        <w:rPr>
          <w:rFonts w:ascii="Times New Roman" w:eastAsia="Times New Roman" w:hAnsi="Times New Roman" w:cs="Times New Roman"/>
          <w:sz w:val="24"/>
          <w:szCs w:val="24"/>
        </w:rPr>
        <w:t>ыполнить кадастровые работы по объединению земельных участков, находящихся в муниципальной собственности,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04947" w:rsidRPr="00F04947" w:rsidRDefault="00F04947" w:rsidP="00F0494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roofErr w:type="gramStart"/>
      <w:r w:rsidRPr="00F04947">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04947">
        <w:rPr>
          <w:rFonts w:ascii="Times New Roman" w:eastAsia="Times New Roman" w:hAnsi="Times New Roman" w:cs="Times New Roman"/>
          <w:sz w:val="24"/>
          <w:szCs w:val="24"/>
        </w:rPr>
        <w:t xml:space="preserve"> системы Российской Федерации Заказчиком</w:t>
      </w:r>
      <w:r w:rsidRPr="00F04947">
        <w:rPr>
          <w:rFonts w:ascii="Times New Roman" w:eastAsia="Times New Roman" w:hAnsi="Times New Roman" w:cs="Times New Roman"/>
          <w:iCs/>
          <w:sz w:val="24"/>
          <w:szCs w:val="24"/>
        </w:rPr>
        <w:t>.</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F04947">
        <w:rPr>
          <w:rFonts w:ascii="Times New Roman" w:eastAsia="Times New Roman" w:hAnsi="Times New Roman" w:cs="Times New Roman"/>
          <w:sz w:val="24"/>
          <w:szCs w:val="24"/>
        </w:rPr>
        <w:lastRenderedPageBreak/>
        <w:t>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60 (шестидесяти)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 xml:space="preserve">Размер обеспечения исполнения Контракта составляет 1 000 (одна тысяча) рублей 00 копеек </w:t>
      </w:r>
      <w:r w:rsidRPr="00F04947">
        <w:rPr>
          <w:rFonts w:ascii="Times New Roman" w:eastAsia="Times New Roman" w:hAnsi="Times New Roman" w:cs="Times New Roman"/>
          <w:kern w:val="16"/>
          <w:sz w:val="24"/>
          <w:szCs w:val="24"/>
        </w:rPr>
        <w:t xml:space="preserve">(10 процентов </w:t>
      </w:r>
      <w:r w:rsidRPr="00F04947">
        <w:rPr>
          <w:rFonts w:ascii="Times New Roman" w:eastAsia="Times New Roman" w:hAnsi="Times New Roman" w:cs="Times New Roman"/>
          <w:spacing w:val="-10"/>
          <w:sz w:val="24"/>
        </w:rPr>
        <w:t xml:space="preserve">начальной (максимальной) </w:t>
      </w:r>
      <w:r w:rsidRPr="00F04947">
        <w:rPr>
          <w:rFonts w:ascii="Times New Roman" w:eastAsia="Times New Roman" w:hAnsi="Times New Roman" w:cs="Times New Roman"/>
          <w:kern w:val="16"/>
          <w:sz w:val="24"/>
          <w:szCs w:val="24"/>
        </w:rPr>
        <w:t>цены Контракта)</w:t>
      </w:r>
      <w:r w:rsidRPr="00F04947">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F04947">
        <w:rPr>
          <w:rFonts w:ascii="Times New Roman" w:eastAsia="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F04947">
        <w:rPr>
          <w:rFonts w:ascii="Times New Roman" w:eastAsia="Times New Roman" w:hAnsi="Times New Roman" w:cs="Times New Roman"/>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F04947">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от _________2019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F04947" w:rsidRPr="008A271B" w:rsidRDefault="00F04947" w:rsidP="002409BF">
      <w:pPr>
        <w:spacing w:after="0" w:line="240" w:lineRule="auto"/>
        <w:ind w:right="-185" w:firstLine="540"/>
        <w:jc w:val="both"/>
        <w:rPr>
          <w:rFonts w:ascii="Times New Roman" w:eastAsia="Times New Roman" w:hAnsi="Times New Roman" w:cs="Times New Roman"/>
          <w:bCs/>
          <w:sz w:val="24"/>
        </w:rPr>
      </w:pPr>
      <w:r w:rsidRPr="008A271B">
        <w:rPr>
          <w:rFonts w:ascii="Times New Roman" w:eastAsia="Times New Roman" w:hAnsi="Times New Roman" w:cs="Times New Roman"/>
          <w:bCs/>
          <w:sz w:val="24"/>
        </w:rPr>
        <w:t>Исполнитель должен в</w:t>
      </w:r>
      <w:r w:rsidRPr="00F04947">
        <w:rPr>
          <w:rFonts w:ascii="Times New Roman" w:eastAsia="Times New Roman" w:hAnsi="Times New Roman" w:cs="Times New Roman"/>
          <w:sz w:val="24"/>
          <w:szCs w:val="24"/>
        </w:rPr>
        <w:t>ыполнить кадастровые работы по объединению земельных участков, находящихся в муниципальной собственности</w:t>
      </w:r>
      <w:r w:rsidRPr="008A271B">
        <w:rPr>
          <w:rFonts w:ascii="Times New Roman" w:eastAsia="Times New Roman" w:hAnsi="Times New Roman" w:cs="Times New Roman"/>
          <w:bCs/>
          <w:sz w:val="24"/>
        </w:rPr>
        <w:t>, а именно:</w:t>
      </w:r>
    </w:p>
    <w:p w:rsidR="00F04947" w:rsidRPr="00F04947" w:rsidRDefault="00F04947" w:rsidP="002409BF">
      <w:pPr>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Алтайский край, г. Рубцовск, северо-восточнее жилого дома по пр</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 xml:space="preserve">енина, 3, площадью 95 кв.м, </w:t>
      </w:r>
      <w:proofErr w:type="spellStart"/>
      <w:r w:rsidRPr="00F04947">
        <w:rPr>
          <w:rFonts w:ascii="Times New Roman" w:eastAsia="Times New Roman" w:hAnsi="Times New Roman" w:cs="Times New Roman"/>
          <w:sz w:val="24"/>
          <w:szCs w:val="24"/>
        </w:rPr>
        <w:t>кад</w:t>
      </w:r>
      <w:proofErr w:type="spellEnd"/>
      <w:r w:rsidRPr="00F04947">
        <w:rPr>
          <w:rFonts w:ascii="Times New Roman" w:eastAsia="Times New Roman" w:hAnsi="Times New Roman" w:cs="Times New Roman"/>
          <w:sz w:val="24"/>
          <w:szCs w:val="24"/>
        </w:rPr>
        <w:t>. № 22:70:020728:9;</w:t>
      </w:r>
    </w:p>
    <w:p w:rsidR="00F04947" w:rsidRPr="00F04947" w:rsidRDefault="00F04947" w:rsidP="002409BF">
      <w:pPr>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Алтайский край,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Рубцовск, пр. Ленина, 1Б, площадью 14501 кв</w:t>
      </w:r>
      <w:proofErr w:type="gramStart"/>
      <w:r w:rsidRPr="00F04947">
        <w:rPr>
          <w:rFonts w:ascii="Times New Roman" w:eastAsia="Times New Roman" w:hAnsi="Times New Roman" w:cs="Times New Roman"/>
          <w:sz w:val="24"/>
          <w:szCs w:val="24"/>
        </w:rPr>
        <w:t>.м</w:t>
      </w:r>
      <w:proofErr w:type="gramEnd"/>
      <w:r w:rsidRPr="00F04947">
        <w:rPr>
          <w:rFonts w:ascii="Times New Roman" w:eastAsia="Times New Roman" w:hAnsi="Times New Roman" w:cs="Times New Roman"/>
          <w:sz w:val="24"/>
          <w:szCs w:val="24"/>
        </w:rPr>
        <w:t xml:space="preserve">, </w:t>
      </w:r>
      <w:proofErr w:type="spellStart"/>
      <w:r w:rsidRPr="00F04947">
        <w:rPr>
          <w:rFonts w:ascii="Times New Roman" w:eastAsia="Times New Roman" w:hAnsi="Times New Roman" w:cs="Times New Roman"/>
          <w:sz w:val="24"/>
          <w:szCs w:val="24"/>
        </w:rPr>
        <w:t>кад</w:t>
      </w:r>
      <w:proofErr w:type="spellEnd"/>
      <w:r w:rsidRPr="00F04947">
        <w:rPr>
          <w:rFonts w:ascii="Times New Roman" w:eastAsia="Times New Roman" w:hAnsi="Times New Roman" w:cs="Times New Roman"/>
          <w:sz w:val="24"/>
          <w:szCs w:val="24"/>
        </w:rPr>
        <w:t>. № 22:70:000000:664;</w:t>
      </w:r>
    </w:p>
    <w:p w:rsidR="00F04947" w:rsidRPr="00F04947" w:rsidRDefault="00F04947" w:rsidP="002409BF">
      <w:pPr>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Алтайский край, г. Рубцовск, севернее жилого дома по пр</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 xml:space="preserve">енина, 3, площадью 15 кв.м, </w:t>
      </w:r>
      <w:proofErr w:type="spellStart"/>
      <w:r w:rsidRPr="00F04947">
        <w:rPr>
          <w:rFonts w:ascii="Times New Roman" w:eastAsia="Times New Roman" w:hAnsi="Times New Roman" w:cs="Times New Roman"/>
          <w:sz w:val="24"/>
          <w:szCs w:val="24"/>
        </w:rPr>
        <w:t>кад</w:t>
      </w:r>
      <w:proofErr w:type="spellEnd"/>
      <w:r w:rsidRPr="00F04947">
        <w:rPr>
          <w:rFonts w:ascii="Times New Roman" w:eastAsia="Times New Roman" w:hAnsi="Times New Roman" w:cs="Times New Roman"/>
          <w:sz w:val="24"/>
          <w:szCs w:val="24"/>
        </w:rPr>
        <w:t>. № 22:70:020728:8.</w:t>
      </w:r>
    </w:p>
    <w:p w:rsidR="00F04947" w:rsidRPr="00F04947" w:rsidRDefault="00F04947" w:rsidP="002409BF">
      <w:pPr>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окончании работ должны быть представлены:</w:t>
      </w:r>
    </w:p>
    <w:p w:rsidR="00F04947" w:rsidRPr="00F04947" w:rsidRDefault="00F04947" w:rsidP="002409BF">
      <w:pPr>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ab/>
        <w:t>схема земельного участка;</w:t>
      </w:r>
    </w:p>
    <w:p w:rsidR="00F04947" w:rsidRPr="00F04947" w:rsidRDefault="00F04947" w:rsidP="002409BF">
      <w:pPr>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межевой план земельного участка в бумажном варианте и электронном на CD-диске;</w:t>
      </w:r>
    </w:p>
    <w:p w:rsidR="00F04947" w:rsidRPr="00F04947" w:rsidRDefault="00F04947" w:rsidP="002409BF">
      <w:pPr>
        <w:spacing w:after="0" w:line="240" w:lineRule="auto"/>
        <w:ind w:right="-2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F04947">
          <w:rPr>
            <w:rFonts w:ascii="Times New Roman" w:eastAsia="Times New Roman" w:hAnsi="Times New Roman" w:cs="Times New Roman"/>
            <w:sz w:val="24"/>
            <w:szCs w:val="24"/>
          </w:rPr>
          <w:t>658200, г</w:t>
        </w:r>
      </w:smartTag>
      <w:r w:rsidRPr="00F04947">
        <w:rPr>
          <w:rFonts w:ascii="Times New Roman" w:eastAsia="Times New Roman" w:hAnsi="Times New Roman" w:cs="Times New Roman"/>
          <w:sz w:val="24"/>
          <w:szCs w:val="24"/>
        </w:rPr>
        <w:t xml:space="preserve">. Рубцовск, пер. Бульварный, 25,  </w:t>
      </w:r>
      <w:proofErr w:type="spellStart"/>
      <w:r w:rsidRPr="00F04947">
        <w:rPr>
          <w:rFonts w:ascii="Times New Roman" w:eastAsia="Times New Roman" w:hAnsi="Times New Roman" w:cs="Times New Roman"/>
          <w:sz w:val="24"/>
          <w:szCs w:val="24"/>
        </w:rPr>
        <w:t>каб</w:t>
      </w:r>
      <w:proofErr w:type="spellEnd"/>
      <w:r w:rsidRPr="00F04947">
        <w:rPr>
          <w:rFonts w:ascii="Times New Roman" w:eastAsia="Times New Roman" w:hAnsi="Times New Roman" w:cs="Times New Roman"/>
          <w:sz w:val="24"/>
          <w:szCs w:val="24"/>
        </w:rPr>
        <w:t>. 64.</w:t>
      </w:r>
    </w:p>
    <w:p w:rsidR="00F04947" w:rsidRPr="00F04947" w:rsidRDefault="00F04947" w:rsidP="002409BF">
      <w:pPr>
        <w:spacing w:after="0" w:line="240" w:lineRule="auto"/>
        <w:ind w:right="-28"/>
        <w:jc w:val="both"/>
        <w:rPr>
          <w:rFonts w:ascii="Times New Roman" w:eastAsia="Times New Roman" w:hAnsi="Times New Roman" w:cs="Times New Roman"/>
          <w:sz w:val="24"/>
          <w:szCs w:val="24"/>
        </w:rPr>
      </w:pPr>
    </w:p>
    <w:p w:rsidR="00F04947" w:rsidRPr="00F04947" w:rsidRDefault="00F04947"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372D"/>
    <w:rsid w:val="000934C3"/>
    <w:rsid w:val="000F5B42"/>
    <w:rsid w:val="00116BDC"/>
    <w:rsid w:val="001521A8"/>
    <w:rsid w:val="0015282A"/>
    <w:rsid w:val="0016171B"/>
    <w:rsid w:val="00172176"/>
    <w:rsid w:val="001B42F6"/>
    <w:rsid w:val="00222E3F"/>
    <w:rsid w:val="00227A3A"/>
    <w:rsid w:val="002409BF"/>
    <w:rsid w:val="00246627"/>
    <w:rsid w:val="002C7F93"/>
    <w:rsid w:val="002D36D1"/>
    <w:rsid w:val="002E639A"/>
    <w:rsid w:val="00337455"/>
    <w:rsid w:val="00407525"/>
    <w:rsid w:val="0041153B"/>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F6FBB"/>
    <w:rsid w:val="006F7287"/>
    <w:rsid w:val="007616C2"/>
    <w:rsid w:val="007810BC"/>
    <w:rsid w:val="007B4F50"/>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15</Pages>
  <Words>7009</Words>
  <Characters>39955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58</cp:revision>
  <cp:lastPrinted>2019-09-24T02:18:00Z</cp:lastPrinted>
  <dcterms:created xsi:type="dcterms:W3CDTF">2019-06-18T07:26:00Z</dcterms:created>
  <dcterms:modified xsi:type="dcterms:W3CDTF">2019-10-01T02:13:00Z</dcterms:modified>
</cp:coreProperties>
</file>