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A03" w:rsidRPr="00FB3A03" w:rsidRDefault="00FB78DF" w:rsidP="00F77D09">
      <w:pPr>
        <w:tabs>
          <w:tab w:val="left" w:pos="360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3128">
        <w:rPr>
          <w:rFonts w:ascii="Times New Roman" w:hAnsi="Times New Roman" w:cs="Times New Roman"/>
          <w:sz w:val="28"/>
          <w:szCs w:val="28"/>
        </w:rPr>
        <w:t xml:space="preserve">Извещение о проведении электронного аукциона </w:t>
      </w:r>
    </w:p>
    <w:p w:rsidR="00FB78DF" w:rsidRDefault="00FB78DF" w:rsidP="00F77D0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A03" w:rsidRPr="00FB3A03" w:rsidRDefault="00FB78DF" w:rsidP="00F70CAF">
      <w:pPr>
        <w:pStyle w:val="a3"/>
        <w:spacing w:before="0" w:beforeAutospacing="0" w:after="0" w:afterAutospacing="0"/>
        <w:ind w:firstLine="567"/>
        <w:jc w:val="both"/>
      </w:pPr>
      <w:r w:rsidRPr="00FB3A03">
        <w:t xml:space="preserve">1) </w:t>
      </w:r>
      <w:r w:rsidRPr="00FB3A03">
        <w:rPr>
          <w:b/>
        </w:rPr>
        <w:t>Заказчик:</w:t>
      </w:r>
      <w:r w:rsidRPr="00FB3A03">
        <w:t xml:space="preserve"> </w:t>
      </w:r>
      <w:r w:rsidR="00FB3A03" w:rsidRPr="00FB3A03">
        <w:t>Администрация города Рубцовска Алтайского края (</w:t>
      </w:r>
      <w:r w:rsidR="00F13128" w:rsidRPr="005D6F9A">
        <w:t>для комитета Администрации города Рубцовска по управлению имуществом</w:t>
      </w:r>
      <w:r w:rsidR="00FB3A03" w:rsidRPr="00FB3A03">
        <w:t>)</w:t>
      </w:r>
      <w:r w:rsidR="00F70CAF">
        <w:t xml:space="preserve">, </w:t>
      </w:r>
      <w:r w:rsidR="00FB3A03" w:rsidRPr="00FB3A03">
        <w:t xml:space="preserve">658200, Алтайский край, город  Рубцовск, </w:t>
      </w:r>
      <w:r w:rsidR="00FB3A03" w:rsidRPr="00FB3A03">
        <w:rPr>
          <w:rStyle w:val="FontStyle50"/>
          <w:b w:val="0"/>
        </w:rPr>
        <w:t>пр. Ленина, 130</w:t>
      </w:r>
      <w:r w:rsidR="00F70CAF">
        <w:rPr>
          <w:rStyle w:val="FontStyle50"/>
          <w:b w:val="0"/>
          <w:bCs w:val="0"/>
        </w:rPr>
        <w:t xml:space="preserve">, </w:t>
      </w:r>
      <w:proofErr w:type="spellStart"/>
      <w:r w:rsidR="00FB3A03" w:rsidRPr="00FB3A03">
        <w:rPr>
          <w:rStyle w:val="FontStyle50"/>
          <w:b w:val="0"/>
        </w:rPr>
        <w:t>конт</w:t>
      </w:r>
      <w:proofErr w:type="gramStart"/>
      <w:r w:rsidR="00FB3A03" w:rsidRPr="00FB3A03">
        <w:rPr>
          <w:rStyle w:val="FontStyle50"/>
          <w:b w:val="0"/>
        </w:rPr>
        <w:t>.т</w:t>
      </w:r>
      <w:proofErr w:type="gramEnd"/>
      <w:r w:rsidR="00FB3A03" w:rsidRPr="00FB3A03">
        <w:rPr>
          <w:rStyle w:val="FontStyle50"/>
          <w:b w:val="0"/>
        </w:rPr>
        <w:t>елефон</w:t>
      </w:r>
      <w:proofErr w:type="spellEnd"/>
      <w:r w:rsidR="00FB3A03" w:rsidRPr="00FB3A03">
        <w:rPr>
          <w:rStyle w:val="FontStyle50"/>
          <w:b w:val="0"/>
        </w:rPr>
        <w:t>: 8(38557) 96-409</w:t>
      </w:r>
    </w:p>
    <w:p w:rsidR="00FB78DF" w:rsidRPr="00FB3A03" w:rsidRDefault="00FB3A03" w:rsidP="00F70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A0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95635">
        <w:rPr>
          <w:rFonts w:ascii="Times New Roman" w:hAnsi="Times New Roman" w:cs="Times New Roman"/>
          <w:sz w:val="24"/>
          <w:szCs w:val="24"/>
        </w:rPr>
        <w:t>-</w:t>
      </w:r>
      <w:r w:rsidRPr="00FB3A0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9563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B3A03">
        <w:rPr>
          <w:rFonts w:ascii="Times New Roman" w:hAnsi="Times New Roman" w:cs="Times New Roman"/>
          <w:sz w:val="24"/>
          <w:szCs w:val="24"/>
          <w:lang w:val="en-US"/>
        </w:rPr>
        <w:t>zakaz</w:t>
      </w:r>
      <w:proofErr w:type="spellEnd"/>
      <w:r w:rsidRPr="00D95635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FB3A03">
        <w:rPr>
          <w:rFonts w:ascii="Times New Roman" w:hAnsi="Times New Roman" w:cs="Times New Roman"/>
          <w:sz w:val="24"/>
          <w:szCs w:val="24"/>
          <w:lang w:val="en-US"/>
        </w:rPr>
        <w:t>rubtsovsk</w:t>
      </w:r>
      <w:proofErr w:type="spellEnd"/>
      <w:r w:rsidRPr="00D95635">
        <w:rPr>
          <w:rFonts w:ascii="Times New Roman" w:hAnsi="Times New Roman" w:cs="Times New Roman"/>
          <w:sz w:val="24"/>
          <w:szCs w:val="24"/>
        </w:rPr>
        <w:t>.</w:t>
      </w:r>
      <w:r w:rsidRPr="00FB3A03">
        <w:rPr>
          <w:rFonts w:ascii="Times New Roman" w:hAnsi="Times New Roman" w:cs="Times New Roman"/>
          <w:sz w:val="24"/>
          <w:szCs w:val="24"/>
          <w:lang w:val="en-US"/>
        </w:rPr>
        <w:t>org</w:t>
      </w:r>
    </w:p>
    <w:p w:rsidR="00100B7C" w:rsidRDefault="00100B7C" w:rsidP="00F77D0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AA333A" w:rsidRDefault="00FB78DF" w:rsidP="00F77D0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A333A">
        <w:rPr>
          <w:rFonts w:ascii="Times New Roman" w:hAnsi="Times New Roman" w:cs="Times New Roman"/>
          <w:sz w:val="24"/>
          <w:szCs w:val="24"/>
        </w:rPr>
        <w:t xml:space="preserve">2) </w:t>
      </w:r>
      <w:r w:rsidRPr="00AA333A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:rsidR="00FB78DF" w:rsidRPr="00D84E5D" w:rsidRDefault="00FB78DF" w:rsidP="00D84E5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84E5D">
        <w:rPr>
          <w:rFonts w:ascii="Times New Roman" w:hAnsi="Times New Roman" w:cs="Times New Roman"/>
          <w:b/>
          <w:sz w:val="24"/>
          <w:szCs w:val="24"/>
        </w:rPr>
        <w:t>наименование объекта закупки:</w:t>
      </w:r>
      <w:r w:rsidRPr="00D84E5D">
        <w:rPr>
          <w:rFonts w:ascii="Times New Roman" w:hAnsi="Times New Roman" w:cs="Times New Roman"/>
          <w:sz w:val="24"/>
          <w:szCs w:val="24"/>
        </w:rPr>
        <w:t xml:space="preserve"> </w:t>
      </w:r>
      <w:r w:rsidR="00D84E5D" w:rsidRPr="00D84E5D">
        <w:rPr>
          <w:rFonts w:ascii="Times New Roman" w:hAnsi="Times New Roman" w:cs="Times New Roman"/>
          <w:sz w:val="24"/>
          <w:szCs w:val="24"/>
        </w:rPr>
        <w:t xml:space="preserve">Оказание услуг по оценке рыночной стоимости имущества, находящегося в муниципальной собственности </w:t>
      </w:r>
      <w:r w:rsidRPr="00D84E5D">
        <w:rPr>
          <w:rFonts w:ascii="Times New Roman" w:hAnsi="Times New Roman" w:cs="Times New Roman"/>
          <w:sz w:val="24"/>
          <w:szCs w:val="24"/>
        </w:rPr>
        <w:t xml:space="preserve">в соответствии с описанием объекта закупки (Приложение № 1 к информационной карте аукционной документации); </w:t>
      </w:r>
    </w:p>
    <w:p w:rsidR="00F77D09" w:rsidRPr="006E5B18" w:rsidRDefault="00F77D09" w:rsidP="00D84E5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E5B18">
        <w:rPr>
          <w:rFonts w:ascii="Times New Roman" w:hAnsi="Times New Roman" w:cs="Times New Roman"/>
          <w:b/>
          <w:sz w:val="24"/>
          <w:szCs w:val="24"/>
        </w:rPr>
        <w:t xml:space="preserve">место </w:t>
      </w:r>
      <w:r w:rsidR="00B03C42" w:rsidRPr="006E5B18">
        <w:rPr>
          <w:rFonts w:ascii="Times New Roman" w:hAnsi="Times New Roman" w:cs="Times New Roman"/>
          <w:b/>
          <w:sz w:val="24"/>
          <w:szCs w:val="24"/>
        </w:rPr>
        <w:t>оказания услуг</w:t>
      </w:r>
      <w:r w:rsidRPr="006E5B1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6E5B18">
        <w:rPr>
          <w:rFonts w:ascii="Times New Roman" w:hAnsi="Times New Roman" w:cs="Times New Roman"/>
          <w:sz w:val="24"/>
          <w:szCs w:val="24"/>
        </w:rPr>
        <w:t xml:space="preserve">офис Исполнителя с обязательным  </w:t>
      </w:r>
      <w:r w:rsidR="00B03C42" w:rsidRPr="006E5B18">
        <w:rPr>
          <w:rFonts w:ascii="Times New Roman" w:hAnsi="Times New Roman" w:cs="Times New Roman"/>
          <w:sz w:val="24"/>
          <w:szCs w:val="24"/>
        </w:rPr>
        <w:t>осмотром объектов оценки</w:t>
      </w:r>
      <w:r w:rsidRPr="006E5B18">
        <w:rPr>
          <w:rFonts w:ascii="Times New Roman" w:hAnsi="Times New Roman" w:cs="Times New Roman"/>
          <w:sz w:val="24"/>
          <w:szCs w:val="24"/>
        </w:rPr>
        <w:t>;</w:t>
      </w:r>
    </w:p>
    <w:p w:rsidR="00F13128" w:rsidRPr="006E5B18" w:rsidRDefault="00F77D09" w:rsidP="00D84E5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5B18">
        <w:rPr>
          <w:rFonts w:ascii="Times New Roman" w:hAnsi="Times New Roman" w:cs="Times New Roman"/>
          <w:b/>
          <w:sz w:val="24"/>
          <w:szCs w:val="24"/>
        </w:rPr>
        <w:t>с</w:t>
      </w:r>
      <w:r w:rsidR="00FB3A03" w:rsidRPr="006E5B18">
        <w:rPr>
          <w:rFonts w:ascii="Times New Roman" w:hAnsi="Times New Roman" w:cs="Times New Roman"/>
          <w:b/>
          <w:sz w:val="24"/>
          <w:szCs w:val="24"/>
        </w:rPr>
        <w:t xml:space="preserve">роки </w:t>
      </w:r>
      <w:r w:rsidR="00B03C42" w:rsidRPr="006E5B18">
        <w:rPr>
          <w:rFonts w:ascii="Times New Roman" w:hAnsi="Times New Roman" w:cs="Times New Roman"/>
          <w:b/>
          <w:sz w:val="24"/>
          <w:szCs w:val="24"/>
        </w:rPr>
        <w:t>оказания услуг</w:t>
      </w:r>
      <w:r w:rsidR="00FB3A03" w:rsidRPr="006E5B1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6E5B18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AA333A">
        <w:rPr>
          <w:rFonts w:ascii="Times New Roman" w:hAnsi="Times New Roman" w:cs="Times New Roman"/>
          <w:sz w:val="24"/>
          <w:szCs w:val="24"/>
        </w:rPr>
        <w:t>5</w:t>
      </w:r>
      <w:r w:rsidRPr="006E5B18">
        <w:rPr>
          <w:rFonts w:ascii="Times New Roman" w:hAnsi="Times New Roman" w:cs="Times New Roman"/>
          <w:sz w:val="24"/>
          <w:szCs w:val="24"/>
        </w:rPr>
        <w:t xml:space="preserve"> (</w:t>
      </w:r>
      <w:r w:rsidR="00AA333A">
        <w:rPr>
          <w:rFonts w:ascii="Times New Roman" w:hAnsi="Times New Roman" w:cs="Times New Roman"/>
          <w:sz w:val="24"/>
          <w:szCs w:val="24"/>
        </w:rPr>
        <w:t>пя</w:t>
      </w:r>
      <w:r w:rsidR="006E5B18" w:rsidRPr="006E5B18">
        <w:rPr>
          <w:rFonts w:ascii="Times New Roman" w:hAnsi="Times New Roman" w:cs="Times New Roman"/>
          <w:sz w:val="24"/>
          <w:szCs w:val="24"/>
        </w:rPr>
        <w:t>ти</w:t>
      </w:r>
      <w:r w:rsidR="00FD442B" w:rsidRPr="006E5B18">
        <w:rPr>
          <w:rFonts w:ascii="Times New Roman" w:hAnsi="Times New Roman" w:cs="Times New Roman"/>
          <w:sz w:val="24"/>
          <w:szCs w:val="24"/>
        </w:rPr>
        <w:t xml:space="preserve">) календарных дней </w:t>
      </w:r>
      <w:proofErr w:type="gramStart"/>
      <w:r w:rsidR="00FD442B" w:rsidRPr="006E5B18">
        <w:rPr>
          <w:rFonts w:ascii="Times New Roman" w:hAnsi="Times New Roman" w:cs="Times New Roman"/>
          <w:sz w:val="24"/>
          <w:szCs w:val="24"/>
        </w:rPr>
        <w:t>с даты заключения</w:t>
      </w:r>
      <w:proofErr w:type="gramEnd"/>
      <w:r w:rsidR="00FD442B" w:rsidRPr="006E5B18">
        <w:rPr>
          <w:rFonts w:ascii="Times New Roman" w:hAnsi="Times New Roman" w:cs="Times New Roman"/>
          <w:sz w:val="24"/>
          <w:szCs w:val="24"/>
        </w:rPr>
        <w:t xml:space="preserve"> муниципального контракта;</w:t>
      </w:r>
    </w:p>
    <w:p w:rsidR="00F70CAF" w:rsidRPr="00AA333A" w:rsidRDefault="00FB78DF" w:rsidP="00D84E5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-7"/>
          <w:sz w:val="24"/>
          <w:szCs w:val="24"/>
        </w:rPr>
      </w:pPr>
      <w:r w:rsidRPr="00785F79">
        <w:rPr>
          <w:rFonts w:ascii="Times New Roman" w:hAnsi="Times New Roman" w:cs="Times New Roman"/>
          <w:b/>
          <w:sz w:val="24"/>
          <w:szCs w:val="24"/>
        </w:rPr>
        <w:t xml:space="preserve">начальная (максимальная) цена контракта: </w:t>
      </w:r>
      <w:r w:rsidR="00785F79" w:rsidRPr="00785F79">
        <w:rPr>
          <w:rStyle w:val="FontStyle51"/>
          <w:b/>
          <w:spacing w:val="-7"/>
          <w:sz w:val="24"/>
          <w:szCs w:val="24"/>
        </w:rPr>
        <w:t>6 125</w:t>
      </w:r>
      <w:r w:rsidR="00785F79" w:rsidRPr="00785F79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="00785F79" w:rsidRPr="00785F79">
        <w:rPr>
          <w:rStyle w:val="FontStyle51"/>
          <w:b/>
          <w:spacing w:val="-7"/>
          <w:sz w:val="24"/>
          <w:szCs w:val="24"/>
        </w:rPr>
        <w:t>(шесть тысяч сто двадцать пять)</w:t>
      </w:r>
      <w:r w:rsidR="00785F79">
        <w:rPr>
          <w:rFonts w:ascii="Times New Roman" w:hAnsi="Times New Roman" w:cs="Times New Roman"/>
          <w:b/>
          <w:spacing w:val="-7"/>
          <w:sz w:val="24"/>
          <w:szCs w:val="24"/>
        </w:rPr>
        <w:t xml:space="preserve"> рублей 00 копеек</w:t>
      </w:r>
    </w:p>
    <w:p w:rsidR="00FB78DF" w:rsidRPr="006E5B18" w:rsidRDefault="00FB78DF" w:rsidP="00D84E5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E5B18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6E5B18">
        <w:rPr>
          <w:rFonts w:ascii="Times New Roman" w:hAnsi="Times New Roman" w:cs="Times New Roman"/>
          <w:sz w:val="24"/>
          <w:szCs w:val="24"/>
        </w:rPr>
        <w:t xml:space="preserve"> Бюджет муниципального образования город Рубцовск Алтайского края;</w:t>
      </w:r>
    </w:p>
    <w:p w:rsidR="00FD442B" w:rsidRDefault="00FD442B" w:rsidP="00AA33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6D99" w:rsidRPr="00D84E5D" w:rsidRDefault="00FB78DF" w:rsidP="00F77D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0CAF">
        <w:rPr>
          <w:rFonts w:ascii="Times New Roman" w:hAnsi="Times New Roman" w:cs="Times New Roman"/>
          <w:sz w:val="24"/>
          <w:szCs w:val="24"/>
        </w:rPr>
        <w:t>3</w:t>
      </w:r>
      <w:r w:rsidRPr="006E5B18">
        <w:rPr>
          <w:rFonts w:ascii="Times New Roman" w:hAnsi="Times New Roman" w:cs="Times New Roman"/>
          <w:sz w:val="24"/>
          <w:szCs w:val="24"/>
        </w:rPr>
        <w:t xml:space="preserve">) </w:t>
      </w:r>
      <w:r w:rsidRPr="006E5B18">
        <w:rPr>
          <w:rFonts w:ascii="Times New Roman" w:hAnsi="Times New Roman" w:cs="Times New Roman"/>
          <w:b/>
          <w:sz w:val="24"/>
          <w:szCs w:val="24"/>
        </w:rPr>
        <w:t>идентификационный код закупки</w:t>
      </w:r>
      <w:r w:rsidRPr="00D84E5D">
        <w:rPr>
          <w:rFonts w:ascii="Times New Roman" w:hAnsi="Times New Roman" w:cs="Times New Roman"/>
          <w:b/>
          <w:sz w:val="24"/>
          <w:szCs w:val="24"/>
        </w:rPr>
        <w:t>:</w:t>
      </w:r>
      <w:r w:rsidRPr="00D84E5D">
        <w:rPr>
          <w:rFonts w:ascii="Times New Roman" w:hAnsi="Times New Roman" w:cs="Times New Roman"/>
          <w:sz w:val="24"/>
          <w:szCs w:val="24"/>
        </w:rPr>
        <w:t xml:space="preserve"> </w:t>
      </w:r>
      <w:r w:rsidR="00D84E5D" w:rsidRPr="00D84E5D">
        <w:rPr>
          <w:rFonts w:ascii="Times New Roman" w:hAnsi="Times New Roman" w:cs="Times New Roman"/>
        </w:rPr>
        <w:t>19322090110792209010010175175</w:t>
      </w:r>
      <w:r w:rsidR="00AA333A" w:rsidRPr="00D84E5D">
        <w:rPr>
          <w:rFonts w:ascii="Times New Roman" w:hAnsi="Times New Roman" w:cs="Times New Roman"/>
        </w:rPr>
        <w:t>6831244</w:t>
      </w:r>
    </w:p>
    <w:p w:rsidR="00100B7C" w:rsidRDefault="00100B7C" w:rsidP="00F77D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202A" w:rsidRPr="001431E3" w:rsidRDefault="00FB78DF" w:rsidP="002720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hyperlink r:id="rId4" w:history="1">
        <w:r w:rsidRPr="008B27B8">
          <w:rPr>
            <w:rFonts w:ascii="Times New Roman" w:hAnsi="Times New Roman" w:cs="Times New Roman"/>
            <w:b/>
            <w:sz w:val="24"/>
            <w:szCs w:val="24"/>
          </w:rPr>
          <w:t>ограничение</w:t>
        </w:r>
      </w:hyperlink>
      <w:r w:rsidRPr="008B27B8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27B8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202A" w:rsidRPr="001431E3">
        <w:rPr>
          <w:rFonts w:ascii="Times New Roman" w:hAnsi="Times New Roman"/>
          <w:sz w:val="24"/>
          <w:szCs w:val="24"/>
        </w:rPr>
        <w:t>В  аукционе могут принять участие:</w:t>
      </w:r>
    </w:p>
    <w:p w:rsidR="0027202A" w:rsidRPr="001431E3" w:rsidRDefault="0027202A" w:rsidP="002720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31E3">
        <w:rPr>
          <w:rFonts w:ascii="Times New Roman" w:hAnsi="Times New Roman"/>
          <w:sz w:val="24"/>
          <w:szCs w:val="24"/>
        </w:rPr>
        <w:t xml:space="preserve"> - субъекты малого предпринимательства - хозяйствующие субъекты (юридические лица и индивидуальные предприниматели)  отнесенные в соответствии с условиями, установленными  Федеральным законом от 24.07.2007 № 209-ФЗ «О развитии малого и среднего предпринимательства в Российской Федерации», к малым предприятиям;</w:t>
      </w:r>
    </w:p>
    <w:p w:rsidR="00FB78DF" w:rsidRPr="0027202A" w:rsidRDefault="0027202A" w:rsidP="002720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31E3">
        <w:rPr>
          <w:rFonts w:ascii="Times New Roman" w:hAnsi="Times New Roman"/>
          <w:sz w:val="24"/>
          <w:szCs w:val="24"/>
        </w:rPr>
        <w:t>- социально ориентированные некоммерческие организации (за исключением социально ориентированных некоммерческих организаций, учредителями которых являются Российская Федерация, субъекты Российской Федерации или муниципальные образования), осуществляющие в соответствии с учредительными документами виды деятельности, предусмотренные   пунктом   1   статьи   31.1   Федерального закона от 12 января  1996 года № 7-ФЗ «О некоммерческих организациях»;</w:t>
      </w:r>
    </w:p>
    <w:p w:rsidR="00F77D09" w:rsidRDefault="00F77D09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8B27B8" w:rsidRDefault="00FB78DF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8B27B8">
        <w:rPr>
          <w:rFonts w:ascii="Times New Roman" w:hAnsi="Times New Roman" w:cs="Times New Roman"/>
          <w:b/>
          <w:sz w:val="24"/>
          <w:szCs w:val="24"/>
        </w:rPr>
        <w:t>используемый способ определения поста</w:t>
      </w:r>
      <w:r w:rsidR="008B27B8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8B27B8">
        <w:rPr>
          <w:rFonts w:ascii="Times New Roman" w:hAnsi="Times New Roman" w:cs="Times New Roman"/>
          <w:sz w:val="24"/>
          <w:szCs w:val="24"/>
        </w:rPr>
        <w:t>электронный аукцион;</w:t>
      </w:r>
    </w:p>
    <w:p w:rsidR="00F77D09" w:rsidRDefault="00F77D09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FB3A03" w:rsidRDefault="00FB78DF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Pr="008B27B8">
        <w:rPr>
          <w:rFonts w:ascii="Times New Roman" w:hAnsi="Times New Roman" w:cs="Times New Roman"/>
          <w:b/>
          <w:sz w:val="24"/>
          <w:szCs w:val="24"/>
        </w:rPr>
        <w:t>срок, место и порядок подачи заявок участников закупки</w:t>
      </w:r>
      <w:r w:rsidR="008B27B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96D99">
        <w:rPr>
          <w:rFonts w:ascii="Times New Roman" w:hAnsi="Times New Roman" w:cs="Times New Roman"/>
          <w:sz w:val="24"/>
          <w:szCs w:val="24"/>
        </w:rPr>
        <w:t>заявки принимаются с</w:t>
      </w:r>
      <w:r w:rsidR="006E5B18">
        <w:rPr>
          <w:rFonts w:ascii="Times New Roman" w:hAnsi="Times New Roman" w:cs="Times New Roman"/>
          <w:sz w:val="24"/>
          <w:szCs w:val="24"/>
        </w:rPr>
        <w:t xml:space="preserve"> </w:t>
      </w:r>
      <w:r w:rsidR="00785F79">
        <w:rPr>
          <w:rFonts w:ascii="Times New Roman" w:hAnsi="Times New Roman" w:cs="Times New Roman"/>
          <w:sz w:val="24"/>
          <w:szCs w:val="24"/>
        </w:rPr>
        <w:t>06.11</w:t>
      </w:r>
      <w:r w:rsidR="00796D99">
        <w:rPr>
          <w:rFonts w:ascii="Times New Roman" w:hAnsi="Times New Roman" w:cs="Times New Roman"/>
          <w:sz w:val="24"/>
          <w:szCs w:val="24"/>
        </w:rPr>
        <w:t xml:space="preserve">.2019 по </w:t>
      </w:r>
      <w:r w:rsidR="00785F79">
        <w:rPr>
          <w:rFonts w:ascii="Times New Roman" w:hAnsi="Times New Roman" w:cs="Times New Roman"/>
          <w:sz w:val="24"/>
          <w:szCs w:val="24"/>
        </w:rPr>
        <w:t>14</w:t>
      </w:r>
      <w:r w:rsidR="00AA333A">
        <w:rPr>
          <w:rFonts w:ascii="Times New Roman" w:hAnsi="Times New Roman" w:cs="Times New Roman"/>
          <w:sz w:val="24"/>
          <w:szCs w:val="24"/>
        </w:rPr>
        <w:t>.11</w:t>
      </w:r>
      <w:r w:rsidR="008B27B8" w:rsidRPr="008B27B8">
        <w:rPr>
          <w:rFonts w:ascii="Times New Roman" w:hAnsi="Times New Roman" w:cs="Times New Roman"/>
          <w:sz w:val="24"/>
          <w:szCs w:val="24"/>
        </w:rPr>
        <w:t>.2019 08:00 (по местному времени</w:t>
      </w:r>
      <w:r w:rsidR="00100B7C">
        <w:rPr>
          <w:rFonts w:ascii="Times New Roman" w:hAnsi="Times New Roman" w:cs="Times New Roman"/>
          <w:sz w:val="24"/>
          <w:szCs w:val="24"/>
        </w:rPr>
        <w:t>)</w:t>
      </w:r>
      <w:r w:rsidR="008B27B8" w:rsidRPr="008B27B8">
        <w:rPr>
          <w:rFonts w:ascii="Times New Roman" w:hAnsi="Times New Roman" w:cs="Times New Roman"/>
          <w:sz w:val="24"/>
          <w:szCs w:val="24"/>
        </w:rPr>
        <w:t>;</w:t>
      </w:r>
      <w:r w:rsidR="008B27B8" w:rsidRPr="008B27B8">
        <w:t xml:space="preserve"> </w:t>
      </w:r>
      <w:r w:rsidR="008B27B8" w:rsidRPr="002A194B">
        <w:rPr>
          <w:rFonts w:ascii="Times New Roman" w:hAnsi="Times New Roman" w:cs="Times New Roman"/>
          <w:sz w:val="24"/>
          <w:szCs w:val="24"/>
        </w:rPr>
        <w:t>заявка</w:t>
      </w:r>
      <w:r w:rsidR="008B27B8" w:rsidRPr="008B27B8">
        <w:rPr>
          <w:rFonts w:ascii="Times New Roman" w:hAnsi="Times New Roman" w:cs="Times New Roman"/>
          <w:sz w:val="24"/>
          <w:szCs w:val="24"/>
        </w:rPr>
        <w:t xml:space="preserve"> на участие в электронном аукционе направляется участником оператору электронной площадки</w:t>
      </w:r>
      <w:r w:rsidR="008B27B8">
        <w:rPr>
          <w:rFonts w:ascii="Times New Roman" w:hAnsi="Times New Roman" w:cs="Times New Roman"/>
          <w:sz w:val="24"/>
          <w:szCs w:val="24"/>
        </w:rPr>
        <w:t xml:space="preserve">; порядок подачи </w:t>
      </w:r>
      <w:r w:rsidR="008B27B8" w:rsidRPr="00FB3A03">
        <w:rPr>
          <w:rFonts w:ascii="Times New Roman" w:hAnsi="Times New Roman" w:cs="Times New Roman"/>
          <w:sz w:val="24"/>
          <w:szCs w:val="24"/>
        </w:rPr>
        <w:t>заявок в соответствии со ст. 66 Федерального Закона № 44-ФЗ от 05.04.2013;</w:t>
      </w:r>
    </w:p>
    <w:p w:rsidR="00FD442B" w:rsidRDefault="00FB3A03" w:rsidP="00F77D09">
      <w:pPr>
        <w:widowControl w:val="0"/>
        <w:shd w:val="clear" w:color="auto" w:fill="FFFFFF"/>
        <w:tabs>
          <w:tab w:val="left" w:pos="418"/>
          <w:tab w:val="left" w:pos="5420"/>
          <w:tab w:val="left" w:pos="5454"/>
        </w:tabs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hAnsi="Times New Roman" w:cs="Times New Roman"/>
          <w:sz w:val="24"/>
          <w:szCs w:val="24"/>
        </w:rPr>
      </w:pPr>
      <w:r w:rsidRPr="00796D99">
        <w:rPr>
          <w:rFonts w:ascii="Times New Roman" w:hAnsi="Times New Roman" w:cs="Times New Roman"/>
          <w:sz w:val="24"/>
          <w:szCs w:val="24"/>
        </w:rPr>
        <w:t xml:space="preserve">        </w:t>
      </w:r>
      <w:r w:rsidR="00796D99" w:rsidRPr="00796D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442B" w:rsidRPr="00FB3A03" w:rsidRDefault="00FD442B" w:rsidP="00F77D09">
      <w:pPr>
        <w:pStyle w:val="Style27"/>
        <w:tabs>
          <w:tab w:val="left" w:pos="1085"/>
          <w:tab w:val="left" w:leader="underscore" w:pos="8448"/>
        </w:tabs>
        <w:spacing w:line="240" w:lineRule="auto"/>
        <w:ind w:firstLine="567"/>
      </w:pPr>
      <w:r w:rsidRPr="00FB3A03">
        <w:t xml:space="preserve">7) </w:t>
      </w:r>
      <w:r w:rsidRPr="00FB3A03">
        <w:rPr>
          <w:b/>
        </w:rPr>
        <w:t>размер и порядок внесения денежных сре</w:t>
      </w:r>
      <w:proofErr w:type="gramStart"/>
      <w:r w:rsidRPr="00FB3A03">
        <w:rPr>
          <w:b/>
        </w:rPr>
        <w:t>дств в к</w:t>
      </w:r>
      <w:proofErr w:type="gramEnd"/>
      <w:r w:rsidRPr="00FB3A03">
        <w:rPr>
          <w:b/>
        </w:rPr>
        <w:t>ачестве обеспечения заявок на участие в закупке</w:t>
      </w:r>
      <w:r w:rsidRPr="00FB3A03">
        <w:t xml:space="preserve">: </w:t>
      </w:r>
      <w:r>
        <w:t>не требуется;</w:t>
      </w:r>
    </w:p>
    <w:p w:rsidR="00FD442B" w:rsidRDefault="00FD442B" w:rsidP="00F77D09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567"/>
      </w:pPr>
    </w:p>
    <w:p w:rsidR="00762222" w:rsidRDefault="00FD442B" w:rsidP="00F77D09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567"/>
      </w:pPr>
      <w:r w:rsidRPr="00FB3A03">
        <w:t xml:space="preserve">8) </w:t>
      </w:r>
      <w:r w:rsidRPr="00FB3A03">
        <w:rPr>
          <w:b/>
        </w:rPr>
        <w:t xml:space="preserve">размер обеспечения исполнения контракта, порядок предоставления такого обеспечения, требования к такому обеспечению: </w:t>
      </w:r>
      <w:r w:rsidR="00F70CAF" w:rsidRPr="00201B82">
        <w:t xml:space="preserve">Обеспечение исполнения контракта </w:t>
      </w:r>
      <w:r w:rsidR="00F70CAF" w:rsidRPr="00201B82">
        <w:rPr>
          <w:bCs/>
        </w:rPr>
        <w:t>предоставляется при подписании контракта до его заключения</w:t>
      </w:r>
      <w:r w:rsidR="00B66111">
        <w:t xml:space="preserve"> в размере </w:t>
      </w:r>
      <w:r w:rsidR="00785F79">
        <w:t xml:space="preserve">10 </w:t>
      </w:r>
      <w:r w:rsidR="00F70CAF" w:rsidRPr="00201B82">
        <w:rPr>
          <w:bCs/>
        </w:rPr>
        <w:t>% цены контракта</w:t>
      </w:r>
      <w:r w:rsidR="00F70CAF" w:rsidRPr="00201B82">
        <w:t>.</w:t>
      </w:r>
      <w:r>
        <w:t xml:space="preserve"> </w:t>
      </w:r>
    </w:p>
    <w:p w:rsidR="00FD442B" w:rsidRPr="00FB3A03" w:rsidRDefault="00762222" w:rsidP="00F77D09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567"/>
        <w:rPr>
          <w:b/>
          <w:spacing w:val="-10"/>
        </w:rPr>
      </w:pPr>
      <w:r>
        <w:t>Обеспечение</w:t>
      </w:r>
      <w:r w:rsidRPr="00762222">
        <w:t xml:space="preserve"> исполнения контракта </w:t>
      </w:r>
      <w:r>
        <w:t>предоставляется в</w:t>
      </w:r>
      <w:r w:rsidR="00FD442B" w:rsidRPr="008B27B8">
        <w:t xml:space="preserve"> соответствии с</w:t>
      </w:r>
      <w:r w:rsidR="00FD442B">
        <w:t xml:space="preserve">о ст.96 </w:t>
      </w:r>
      <w:r w:rsidR="00FD442B" w:rsidRPr="008B27B8">
        <w:t xml:space="preserve">Федерального </w:t>
      </w:r>
      <w:r w:rsidR="00FD442B">
        <w:t>з</w:t>
      </w:r>
      <w:r w:rsidR="00FD442B" w:rsidRPr="008B27B8">
        <w:t xml:space="preserve">акона №44-ФЗ от 05.04.2013 </w:t>
      </w:r>
      <w:r w:rsidR="00FD442B">
        <w:t>и</w:t>
      </w:r>
      <w:r w:rsidR="00FD442B" w:rsidRPr="008B27B8">
        <w:t xml:space="preserve"> п. 14 Информационной карты аукционной документации</w:t>
      </w:r>
      <w:r w:rsidR="00FD442B">
        <w:t>;</w:t>
      </w:r>
    </w:p>
    <w:p w:rsidR="00F77D09" w:rsidRDefault="00F77D09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D442B" w:rsidRDefault="00FD442B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</w:t>
      </w:r>
      <w:r w:rsidRPr="008B27B8">
        <w:rPr>
          <w:rFonts w:ascii="Times New Roman" w:hAnsi="Times New Roman" w:cs="Times New Roman"/>
          <w:b/>
          <w:sz w:val="24"/>
          <w:szCs w:val="24"/>
        </w:rPr>
        <w:t>преимущества,</w:t>
      </w:r>
      <w:r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5" w:history="1">
        <w:r w:rsidRPr="008B27B8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8B27B8">
        <w:rPr>
          <w:rFonts w:ascii="Times New Roman" w:hAnsi="Times New Roman" w:cs="Times New Roman"/>
          <w:sz w:val="24"/>
          <w:szCs w:val="24"/>
        </w:rPr>
        <w:t xml:space="preserve"> и </w:t>
      </w:r>
      <w:hyperlink r:id="rId6" w:history="1">
        <w:r w:rsidRPr="008B27B8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8B27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Федерального закона </w:t>
      </w:r>
      <w:r w:rsidRPr="008B27B8">
        <w:rPr>
          <w:rFonts w:ascii="Times New Roman" w:hAnsi="Times New Roman" w:cs="Times New Roman"/>
          <w:sz w:val="24"/>
          <w:szCs w:val="24"/>
        </w:rPr>
        <w:t>№44-ФЗ от 05.04.2013</w:t>
      </w:r>
      <w:r>
        <w:rPr>
          <w:rFonts w:ascii="Times New Roman" w:hAnsi="Times New Roman" w:cs="Times New Roman"/>
          <w:sz w:val="24"/>
          <w:szCs w:val="24"/>
        </w:rPr>
        <w:t>: не предусмотрены;</w:t>
      </w:r>
    </w:p>
    <w:p w:rsidR="00F77D09" w:rsidRDefault="00F77D09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D442B" w:rsidRPr="008B27B8" w:rsidRDefault="00FD442B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</w:t>
      </w:r>
      <w:r w:rsidRPr="008B27B8">
        <w:rPr>
          <w:rFonts w:ascii="Times New Roman" w:hAnsi="Times New Roman" w:cs="Times New Roman"/>
          <w:b/>
          <w:sz w:val="24"/>
          <w:szCs w:val="24"/>
        </w:rPr>
        <w:t>информация об условиях, о запретах и об ограничениях</w:t>
      </w:r>
      <w:r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7" w:history="1">
        <w:r w:rsidRPr="008B27B8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Pr="008B27B8">
        <w:rPr>
          <w:rFonts w:ascii="Times New Roman" w:hAnsi="Times New Roman" w:cs="Times New Roman"/>
          <w:sz w:val="24"/>
          <w:szCs w:val="24"/>
        </w:rPr>
        <w:t xml:space="preserve"> Федерального закона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27B8">
        <w:rPr>
          <w:rFonts w:ascii="Times New Roman" w:hAnsi="Times New Roman" w:cs="Times New Roman"/>
          <w:sz w:val="24"/>
          <w:szCs w:val="24"/>
        </w:rPr>
        <w:t>44-ФЗ от 05.04.2013: не установлены;</w:t>
      </w:r>
    </w:p>
    <w:p w:rsidR="00FD442B" w:rsidRPr="008B27B8" w:rsidRDefault="00FD442B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D442B" w:rsidRDefault="00FD442B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11) </w:t>
      </w:r>
      <w:r w:rsidRPr="008B27B8">
        <w:rPr>
          <w:rFonts w:ascii="Times New Roman" w:hAnsi="Times New Roman" w:cs="Times New Roman"/>
          <w:b/>
          <w:sz w:val="24"/>
          <w:szCs w:val="24"/>
        </w:rPr>
        <w:t>адрес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"Интернет": </w:t>
      </w:r>
      <w:r w:rsidRPr="008B27B8">
        <w:rPr>
          <w:rFonts w:ascii="Times New Roman" w:hAnsi="Times New Roman" w:cs="Times New Roman"/>
          <w:sz w:val="24"/>
          <w:szCs w:val="24"/>
        </w:rPr>
        <w:t>http://www.rts-tender.ru/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77D09" w:rsidRDefault="00F77D09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D442B" w:rsidRDefault="00FD442B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12) </w:t>
      </w:r>
      <w:r w:rsidRPr="003F2096">
        <w:rPr>
          <w:rFonts w:ascii="Times New Roman" w:hAnsi="Times New Roman" w:cs="Times New Roman"/>
          <w:b/>
          <w:sz w:val="24"/>
          <w:szCs w:val="24"/>
        </w:rPr>
        <w:t>дата окончания срока рассмотрения заявок на участие в аукционе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85F79">
        <w:rPr>
          <w:rFonts w:ascii="Times New Roman" w:hAnsi="Times New Roman" w:cs="Times New Roman"/>
          <w:sz w:val="24"/>
          <w:szCs w:val="24"/>
        </w:rPr>
        <w:t>14</w:t>
      </w:r>
      <w:r w:rsidR="00AA333A">
        <w:rPr>
          <w:rFonts w:ascii="Times New Roman" w:hAnsi="Times New Roman" w:cs="Times New Roman"/>
          <w:sz w:val="24"/>
          <w:szCs w:val="24"/>
        </w:rPr>
        <w:t>.11</w:t>
      </w:r>
      <w:r w:rsidRPr="0095182A">
        <w:rPr>
          <w:rFonts w:ascii="Times New Roman" w:hAnsi="Times New Roman" w:cs="Times New Roman"/>
          <w:sz w:val="24"/>
          <w:szCs w:val="24"/>
        </w:rPr>
        <w:t>.2019;</w:t>
      </w:r>
    </w:p>
    <w:p w:rsidR="00F77D09" w:rsidRDefault="00F77D09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D442B" w:rsidRDefault="00FD442B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13) </w:t>
      </w:r>
      <w:r w:rsidRPr="003F2096">
        <w:rPr>
          <w:rFonts w:ascii="Times New Roman" w:hAnsi="Times New Roman" w:cs="Times New Roman"/>
          <w:b/>
          <w:sz w:val="24"/>
          <w:szCs w:val="24"/>
        </w:rPr>
        <w:t>дата проведения аукциона</w:t>
      </w:r>
      <w:r w:rsidRPr="0095182A">
        <w:rPr>
          <w:rFonts w:ascii="Times New Roman" w:hAnsi="Times New Roman" w:cs="Times New Roman"/>
          <w:sz w:val="24"/>
          <w:szCs w:val="24"/>
        </w:rPr>
        <w:t xml:space="preserve">: </w:t>
      </w:r>
      <w:r w:rsidR="00785F79">
        <w:rPr>
          <w:rFonts w:ascii="Times New Roman" w:hAnsi="Times New Roman" w:cs="Times New Roman"/>
          <w:sz w:val="24"/>
          <w:szCs w:val="24"/>
        </w:rPr>
        <w:t>15</w:t>
      </w:r>
      <w:r w:rsidRPr="0095182A">
        <w:rPr>
          <w:rFonts w:ascii="Times New Roman" w:hAnsi="Times New Roman" w:cs="Times New Roman"/>
          <w:sz w:val="24"/>
          <w:szCs w:val="24"/>
        </w:rPr>
        <w:t>.</w:t>
      </w:r>
      <w:r w:rsidR="00AA333A">
        <w:rPr>
          <w:rFonts w:ascii="Times New Roman" w:hAnsi="Times New Roman" w:cs="Times New Roman"/>
          <w:sz w:val="24"/>
          <w:szCs w:val="24"/>
        </w:rPr>
        <w:t>11</w:t>
      </w:r>
      <w:r w:rsidRPr="0095182A">
        <w:rPr>
          <w:rFonts w:ascii="Times New Roman" w:hAnsi="Times New Roman" w:cs="Times New Roman"/>
          <w:sz w:val="24"/>
          <w:szCs w:val="24"/>
        </w:rPr>
        <w:t>.2019;</w:t>
      </w:r>
    </w:p>
    <w:p w:rsidR="00F77D09" w:rsidRDefault="00F77D09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3C42" w:rsidRDefault="00FD442B" w:rsidP="00B03C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14) </w:t>
      </w:r>
      <w:r w:rsidRPr="003F2096">
        <w:rPr>
          <w:rFonts w:ascii="Times New Roman" w:hAnsi="Times New Roman" w:cs="Times New Roman"/>
          <w:b/>
          <w:sz w:val="24"/>
          <w:szCs w:val="24"/>
        </w:rPr>
        <w:t>требования, предъявляемые к участникам аукциона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Pr="00100B7C">
        <w:rPr>
          <w:rFonts w:ascii="Times New Roman" w:hAnsi="Times New Roman" w:cs="Times New Roman"/>
          <w:sz w:val="24"/>
          <w:szCs w:val="24"/>
        </w:rPr>
        <w:t>пунктом 1 части 1,</w:t>
      </w:r>
      <w:r>
        <w:rPr>
          <w:rFonts w:ascii="Times New Roman" w:hAnsi="Times New Roman" w:cs="Times New Roman"/>
          <w:sz w:val="24"/>
          <w:szCs w:val="24"/>
        </w:rPr>
        <w:t xml:space="preserve"> частью 1.1,</w:t>
      </w:r>
      <w:r w:rsidRPr="00100B7C">
        <w:rPr>
          <w:rFonts w:ascii="Times New Roman" w:hAnsi="Times New Roman" w:cs="Times New Roman"/>
          <w:sz w:val="24"/>
          <w:szCs w:val="24"/>
        </w:rPr>
        <w:t xml:space="preserve"> частями 2 и 2.1</w:t>
      </w:r>
      <w:r>
        <w:rPr>
          <w:rFonts w:ascii="Times New Roman" w:hAnsi="Times New Roman" w:cs="Times New Roman"/>
          <w:sz w:val="24"/>
          <w:szCs w:val="24"/>
        </w:rPr>
        <w:t xml:space="preserve"> статьи 31</w:t>
      </w:r>
      <w:r w:rsidRPr="003F2096">
        <w:rPr>
          <w:rFonts w:ascii="Times New Roman" w:hAnsi="Times New Roman" w:cs="Times New Roman"/>
          <w:sz w:val="24"/>
          <w:szCs w:val="24"/>
        </w:rPr>
        <w:t xml:space="preserve"> </w:t>
      </w:r>
      <w:r w:rsidRPr="008B27B8">
        <w:rPr>
          <w:rFonts w:ascii="Times New Roman" w:hAnsi="Times New Roman" w:cs="Times New Roman"/>
          <w:sz w:val="24"/>
          <w:szCs w:val="24"/>
        </w:rPr>
        <w:t>Федерального закона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27B8">
        <w:rPr>
          <w:rFonts w:ascii="Times New Roman" w:hAnsi="Times New Roman" w:cs="Times New Roman"/>
          <w:sz w:val="24"/>
          <w:szCs w:val="24"/>
        </w:rPr>
        <w:t>44-ФЗ от 05.04.2013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03C42" w:rsidRPr="00B03C42">
        <w:rPr>
          <w:rFonts w:ascii="Times New Roman" w:hAnsi="Times New Roman" w:cs="Times New Roman"/>
          <w:sz w:val="24"/>
          <w:szCs w:val="24"/>
        </w:rPr>
        <w:t xml:space="preserve">соответствие требованиям, установленным Федеральным законом от 29.07.1998 №135-ФЗ «Об оценочной деятельности в Российской Федерации»: </w:t>
      </w:r>
    </w:p>
    <w:p w:rsidR="00B03C42" w:rsidRPr="00B03C42" w:rsidRDefault="00B03C42" w:rsidP="00B03C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3C42">
        <w:rPr>
          <w:rFonts w:ascii="Times New Roman" w:hAnsi="Times New Roman" w:cs="Times New Roman"/>
          <w:sz w:val="24"/>
          <w:szCs w:val="24"/>
        </w:rPr>
        <w:t xml:space="preserve">- наличие свидетельства о членстве в саморегулируемой организации оценщиков (СРО), </w:t>
      </w:r>
    </w:p>
    <w:p w:rsidR="00B03C42" w:rsidRPr="00B03C42" w:rsidRDefault="00B03C42" w:rsidP="00B03C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3C42">
        <w:rPr>
          <w:rFonts w:ascii="Times New Roman" w:hAnsi="Times New Roman" w:cs="Times New Roman"/>
          <w:sz w:val="24"/>
          <w:szCs w:val="24"/>
        </w:rPr>
        <w:t>- наличие полиса обязательного страхования ответственности оценщика;</w:t>
      </w:r>
    </w:p>
    <w:p w:rsidR="00FD442B" w:rsidRDefault="00B03C42" w:rsidP="00B03C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3C42">
        <w:rPr>
          <w:rFonts w:ascii="Times New Roman" w:hAnsi="Times New Roman" w:cs="Times New Roman"/>
          <w:sz w:val="24"/>
          <w:szCs w:val="24"/>
        </w:rPr>
        <w:t>- наличие  квалификационного аттестата по на</w:t>
      </w:r>
      <w:r w:rsidR="00FE2821">
        <w:rPr>
          <w:rFonts w:ascii="Times New Roman" w:hAnsi="Times New Roman" w:cs="Times New Roman"/>
          <w:sz w:val="24"/>
          <w:szCs w:val="24"/>
        </w:rPr>
        <w:t xml:space="preserve">правлению </w:t>
      </w:r>
      <w:r w:rsidR="00B66111">
        <w:rPr>
          <w:rFonts w:ascii="Times New Roman" w:hAnsi="Times New Roman" w:cs="Times New Roman"/>
          <w:sz w:val="24"/>
          <w:szCs w:val="24"/>
        </w:rPr>
        <w:t>«Оценка недвижимости».</w:t>
      </w:r>
    </w:p>
    <w:p w:rsidR="00762222" w:rsidRPr="008D2F55" w:rsidRDefault="00762222" w:rsidP="0076222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8D2F55">
        <w:rPr>
          <w:rFonts w:ascii="Times New Roman" w:eastAsia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:rsidR="00762222" w:rsidRDefault="00762222" w:rsidP="00B03C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784063" w:rsidRDefault="00FB78DF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Default="00FB78DF" w:rsidP="00F77D09">
      <w:pPr>
        <w:spacing w:after="0" w:line="240" w:lineRule="auto"/>
      </w:pPr>
    </w:p>
    <w:sectPr w:rsidR="00FB78DF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FB78DF"/>
    <w:rsid w:val="000F6DDA"/>
    <w:rsid w:val="00100B7C"/>
    <w:rsid w:val="00167177"/>
    <w:rsid w:val="00247420"/>
    <w:rsid w:val="002652FC"/>
    <w:rsid w:val="0027202A"/>
    <w:rsid w:val="002A194B"/>
    <w:rsid w:val="002D57E0"/>
    <w:rsid w:val="0034597F"/>
    <w:rsid w:val="00383A20"/>
    <w:rsid w:val="003A6662"/>
    <w:rsid w:val="003D28BE"/>
    <w:rsid w:val="003F2096"/>
    <w:rsid w:val="00432E1C"/>
    <w:rsid w:val="00464A27"/>
    <w:rsid w:val="004E3972"/>
    <w:rsid w:val="005B2545"/>
    <w:rsid w:val="005C1B3D"/>
    <w:rsid w:val="005C3616"/>
    <w:rsid w:val="00640CA3"/>
    <w:rsid w:val="0068571E"/>
    <w:rsid w:val="006E5B18"/>
    <w:rsid w:val="00752FFA"/>
    <w:rsid w:val="00762222"/>
    <w:rsid w:val="0077726C"/>
    <w:rsid w:val="00784063"/>
    <w:rsid w:val="00785F79"/>
    <w:rsid w:val="00796D99"/>
    <w:rsid w:val="007C691E"/>
    <w:rsid w:val="007D5AC4"/>
    <w:rsid w:val="008B27B8"/>
    <w:rsid w:val="009929C6"/>
    <w:rsid w:val="00AA333A"/>
    <w:rsid w:val="00B03C42"/>
    <w:rsid w:val="00B66111"/>
    <w:rsid w:val="00BE76D3"/>
    <w:rsid w:val="00BF4AD8"/>
    <w:rsid w:val="00C239C3"/>
    <w:rsid w:val="00C36832"/>
    <w:rsid w:val="00C55A55"/>
    <w:rsid w:val="00D83E8E"/>
    <w:rsid w:val="00D84E5D"/>
    <w:rsid w:val="00D900D2"/>
    <w:rsid w:val="00D95635"/>
    <w:rsid w:val="00DB6666"/>
    <w:rsid w:val="00DF6FFD"/>
    <w:rsid w:val="00E0236B"/>
    <w:rsid w:val="00E51FCD"/>
    <w:rsid w:val="00EE1D2F"/>
    <w:rsid w:val="00F13128"/>
    <w:rsid w:val="00F15B9C"/>
    <w:rsid w:val="00F214DE"/>
    <w:rsid w:val="00F70CAF"/>
    <w:rsid w:val="00F77D09"/>
    <w:rsid w:val="00F82D37"/>
    <w:rsid w:val="00FB3A03"/>
    <w:rsid w:val="00FB78DF"/>
    <w:rsid w:val="00FD442B"/>
    <w:rsid w:val="00FE2821"/>
    <w:rsid w:val="00FE6753"/>
    <w:rsid w:val="00FF5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8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5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4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kutepova</cp:lastModifiedBy>
  <cp:revision>32</cp:revision>
  <cp:lastPrinted>2019-09-09T07:26:00Z</cp:lastPrinted>
  <dcterms:created xsi:type="dcterms:W3CDTF">2019-01-21T03:00:00Z</dcterms:created>
  <dcterms:modified xsi:type="dcterms:W3CDTF">2019-10-31T06:24:00Z</dcterms:modified>
</cp:coreProperties>
</file>