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5F" w:rsidRPr="00D103BD" w:rsidRDefault="00261B5F" w:rsidP="00261B5F">
      <w:pPr>
        <w:spacing w:line="240" w:lineRule="auto"/>
        <w:ind w:firstLine="0"/>
        <w:jc w:val="right"/>
        <w:rPr>
          <w:b/>
          <w:i/>
          <w:sz w:val="24"/>
          <w:szCs w:val="24"/>
        </w:rPr>
      </w:pPr>
      <w:r w:rsidRPr="00D103BD">
        <w:rPr>
          <w:b/>
          <w:i/>
          <w:sz w:val="24"/>
          <w:szCs w:val="24"/>
        </w:rPr>
        <w:t xml:space="preserve">Приложение № </w:t>
      </w:r>
      <w:r>
        <w:rPr>
          <w:b/>
          <w:i/>
          <w:sz w:val="24"/>
          <w:szCs w:val="24"/>
        </w:rPr>
        <w:t>5</w:t>
      </w:r>
    </w:p>
    <w:p w:rsidR="00261B5F" w:rsidRPr="00E271DF" w:rsidRDefault="00261B5F" w:rsidP="00261B5F">
      <w:pPr>
        <w:ind w:firstLine="709"/>
        <w:jc w:val="right"/>
      </w:pPr>
      <w:r w:rsidRPr="00E271DF">
        <w:rPr>
          <w:b/>
          <w:i/>
        </w:rPr>
        <w:t xml:space="preserve">                                             к  информационной карте</w:t>
      </w:r>
    </w:p>
    <w:p w:rsidR="00261B5F" w:rsidRDefault="00261B5F" w:rsidP="006A035A">
      <w:pPr>
        <w:widowControl w:val="0"/>
        <w:autoSpaceDE w:val="0"/>
        <w:autoSpaceDN w:val="0"/>
        <w:adjustRightInd w:val="0"/>
        <w:spacing w:line="240" w:lineRule="auto"/>
        <w:ind w:firstLine="0"/>
        <w:jc w:val="center"/>
        <w:rPr>
          <w:b/>
          <w:caps/>
          <w:sz w:val="24"/>
          <w:szCs w:val="24"/>
        </w:rPr>
      </w:pPr>
    </w:p>
    <w:p w:rsidR="006320FB" w:rsidRDefault="00181210" w:rsidP="006A035A">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006320FB" w:rsidRPr="008A0D4C">
        <w:rPr>
          <w:b/>
          <w:caps/>
          <w:sz w:val="24"/>
          <w:szCs w:val="24"/>
        </w:rPr>
        <w:t xml:space="preserve"> Контракт</w:t>
      </w:r>
      <w:r>
        <w:rPr>
          <w:b/>
          <w:caps/>
          <w:sz w:val="24"/>
          <w:szCs w:val="24"/>
        </w:rPr>
        <w:t xml:space="preserve"> (ПРОЕКТ)</w:t>
      </w:r>
    </w:p>
    <w:p w:rsidR="00AE440B" w:rsidRPr="008A0D4C" w:rsidRDefault="000E5EA9" w:rsidP="00374B74">
      <w:pPr>
        <w:widowControl w:val="0"/>
        <w:autoSpaceDE w:val="0"/>
        <w:autoSpaceDN w:val="0"/>
        <w:adjustRightInd w:val="0"/>
        <w:spacing w:line="240" w:lineRule="auto"/>
        <w:ind w:firstLine="0"/>
        <w:jc w:val="center"/>
        <w:rPr>
          <w:sz w:val="24"/>
          <w:szCs w:val="24"/>
        </w:rPr>
      </w:pPr>
      <w:r w:rsidRPr="008A0D4C">
        <w:rPr>
          <w:sz w:val="24"/>
          <w:szCs w:val="24"/>
        </w:rPr>
        <w:t xml:space="preserve"> </w:t>
      </w:r>
      <w:r w:rsidR="00AE440B" w:rsidRPr="008A0D4C">
        <w:rPr>
          <w:sz w:val="24"/>
          <w:szCs w:val="24"/>
        </w:rPr>
        <w:t xml:space="preserve">(идентификационный код закупки </w:t>
      </w:r>
      <w:r w:rsidR="005165BE">
        <w:rPr>
          <w:sz w:val="24"/>
          <w:szCs w:val="24"/>
        </w:rPr>
        <w:t>20</w:t>
      </w:r>
      <w:r w:rsidR="00AE440B" w:rsidRPr="008A0D4C">
        <w:rPr>
          <w:sz w:val="24"/>
          <w:szCs w:val="24"/>
        </w:rPr>
        <w:t>3220901023722090100100</w:t>
      </w:r>
      <w:r w:rsidR="005165BE">
        <w:rPr>
          <w:sz w:val="24"/>
          <w:szCs w:val="24"/>
        </w:rPr>
        <w:t>0</w:t>
      </w:r>
      <w:r w:rsidR="0084720C">
        <w:rPr>
          <w:sz w:val="24"/>
          <w:szCs w:val="24"/>
        </w:rPr>
        <w:t>1</w:t>
      </w:r>
      <w:r w:rsidR="00AE440B" w:rsidRPr="008A0D4C">
        <w:rPr>
          <w:sz w:val="24"/>
          <w:szCs w:val="24"/>
        </w:rPr>
        <w:t>0</w:t>
      </w:r>
      <w:r w:rsidR="005165BE">
        <w:rPr>
          <w:sz w:val="24"/>
          <w:szCs w:val="24"/>
        </w:rPr>
        <w:t>0</w:t>
      </w:r>
      <w:r w:rsidR="00155941">
        <w:rPr>
          <w:sz w:val="24"/>
          <w:szCs w:val="24"/>
        </w:rPr>
        <w:t>1</w:t>
      </w:r>
      <w:r w:rsidR="00AE440B" w:rsidRPr="008A0D4C">
        <w:rPr>
          <w:sz w:val="24"/>
          <w:szCs w:val="24"/>
        </w:rPr>
        <w:t>412024</w:t>
      </w:r>
      <w:r w:rsidR="005165BE">
        <w:rPr>
          <w:sz w:val="24"/>
          <w:szCs w:val="24"/>
        </w:rPr>
        <w:t>3</w:t>
      </w:r>
      <w:r w:rsidR="00AE440B" w:rsidRPr="008A0D4C">
        <w:rPr>
          <w:sz w:val="24"/>
          <w:szCs w:val="24"/>
        </w:rPr>
        <w:t>)</w:t>
      </w:r>
    </w:p>
    <w:p w:rsidR="006320FB" w:rsidRPr="008A0D4C" w:rsidRDefault="006320FB" w:rsidP="006A035A">
      <w:pPr>
        <w:pStyle w:val="a6"/>
        <w:jc w:val="center"/>
      </w:pPr>
    </w:p>
    <w:p w:rsidR="006320FB" w:rsidRPr="008A0D4C" w:rsidRDefault="006320FB" w:rsidP="0082222C">
      <w:pPr>
        <w:pStyle w:val="a6"/>
        <w:jc w:val="left"/>
        <w:rPr>
          <w:sz w:val="14"/>
          <w:szCs w:val="14"/>
        </w:rPr>
      </w:pPr>
      <w:r w:rsidRPr="008A0D4C">
        <w:t xml:space="preserve">г. </w:t>
      </w:r>
      <w:r w:rsidR="002C5F82" w:rsidRPr="008A0D4C">
        <w:t>Рубцовск</w:t>
      </w:r>
      <w:r w:rsidRPr="008A0D4C">
        <w:tab/>
      </w:r>
      <w:r w:rsidRPr="008A0D4C">
        <w:tab/>
      </w:r>
      <w:r w:rsidRPr="008A0D4C">
        <w:tab/>
      </w:r>
      <w:r w:rsidRPr="008A0D4C">
        <w:tab/>
      </w:r>
      <w:r w:rsidRPr="008A0D4C">
        <w:tab/>
      </w:r>
      <w:r w:rsidRPr="008A0D4C">
        <w:tab/>
      </w:r>
      <w:r w:rsidRPr="008A0D4C">
        <w:tab/>
      </w:r>
      <w:r w:rsidRPr="008A0D4C">
        <w:tab/>
        <w:t xml:space="preserve">  «___»_____________20</w:t>
      </w:r>
      <w:r w:rsidR="005165BE">
        <w:t>20</w:t>
      </w:r>
      <w:r w:rsidRPr="008A0D4C">
        <w:t> г.</w:t>
      </w:r>
      <w:r w:rsidRPr="008A0D4C">
        <w:br/>
      </w:r>
      <w:r w:rsidRPr="008A0D4C">
        <w:rPr>
          <w:sz w:val="14"/>
          <w:szCs w:val="14"/>
        </w:rPr>
        <w:t>(место заключения контракта)</w:t>
      </w:r>
    </w:p>
    <w:p w:rsidR="006320FB" w:rsidRPr="008A0D4C" w:rsidRDefault="006320FB" w:rsidP="006A035A">
      <w:pPr>
        <w:spacing w:line="240" w:lineRule="auto"/>
        <w:rPr>
          <w:sz w:val="24"/>
          <w:szCs w:val="24"/>
        </w:rPr>
      </w:pPr>
    </w:p>
    <w:p w:rsidR="00374B74" w:rsidRPr="008A0D4C" w:rsidRDefault="00374B74" w:rsidP="00374B74">
      <w:pPr>
        <w:pStyle w:val="21"/>
        <w:ind w:firstLine="709"/>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rsidR="006320FB" w:rsidRPr="008A0D4C" w:rsidRDefault="006320FB"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6320FB" w:rsidRPr="008A0D4C" w:rsidRDefault="006320FB" w:rsidP="00824C2C">
      <w:pPr>
        <w:pStyle w:val="a4"/>
        <w:numPr>
          <w:ilvl w:val="1"/>
          <w:numId w:val="3"/>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sidR="00374B74" w:rsidRPr="008A0D4C">
        <w:rPr>
          <w:sz w:val="24"/>
          <w:szCs w:val="24"/>
        </w:rPr>
        <w:t>у</w:t>
      </w:r>
      <w:r w:rsidRPr="008A0D4C">
        <w:rPr>
          <w:sz w:val="24"/>
          <w:szCs w:val="24"/>
        </w:rPr>
        <w:t xml:space="preserve"> по </w:t>
      </w:r>
      <w:r w:rsidR="00374B74" w:rsidRPr="008A0D4C">
        <w:rPr>
          <w:sz w:val="24"/>
          <w:szCs w:val="24"/>
        </w:rPr>
        <w:t xml:space="preserve">капитальному ремонту </w:t>
      </w:r>
      <w:r w:rsidR="007371BB">
        <w:rPr>
          <w:sz w:val="24"/>
          <w:szCs w:val="24"/>
        </w:rPr>
        <w:t>здания МБУК «Театр кукол им. А.К. Брахмана</w:t>
      </w:r>
      <w:r w:rsidR="00BF3942">
        <w:rPr>
          <w:sz w:val="24"/>
          <w:szCs w:val="24"/>
        </w:rPr>
        <w:t>»</w:t>
      </w:r>
      <w:r w:rsidRPr="008A0D4C">
        <w:rPr>
          <w:sz w:val="24"/>
          <w:szCs w:val="24"/>
        </w:rPr>
        <w:t xml:space="preserve"> </w:t>
      </w:r>
      <w:r w:rsidR="00071292">
        <w:rPr>
          <w:sz w:val="24"/>
          <w:szCs w:val="24"/>
        </w:rPr>
        <w:t xml:space="preserve">в городе Рубцовске Алтайского края </w:t>
      </w:r>
      <w:r w:rsidRPr="008A0D4C">
        <w:rPr>
          <w:sz w:val="24"/>
          <w:szCs w:val="24"/>
        </w:rPr>
        <w:t>(далее – «работа») в соответствии</w:t>
      </w:r>
      <w:r w:rsidR="007371BB">
        <w:rPr>
          <w:sz w:val="24"/>
          <w:szCs w:val="24"/>
        </w:rPr>
        <w:t xml:space="preserve"> с Техническим</w:t>
      </w:r>
      <w:r w:rsidR="00D434EF">
        <w:rPr>
          <w:sz w:val="24"/>
          <w:szCs w:val="24"/>
        </w:rPr>
        <w:t xml:space="preserve"> </w:t>
      </w:r>
      <w:r w:rsidR="00533251">
        <w:rPr>
          <w:sz w:val="24"/>
          <w:szCs w:val="24"/>
        </w:rPr>
        <w:t>заданием</w:t>
      </w:r>
      <w:r w:rsidR="00D434EF">
        <w:rPr>
          <w:sz w:val="24"/>
          <w:szCs w:val="24"/>
        </w:rPr>
        <w:t xml:space="preserve"> (приложение №</w:t>
      </w:r>
      <w:r w:rsidR="00155941">
        <w:rPr>
          <w:sz w:val="24"/>
          <w:szCs w:val="24"/>
        </w:rPr>
        <w:t xml:space="preserve"> </w:t>
      </w:r>
      <w:r w:rsidR="00533251">
        <w:rPr>
          <w:sz w:val="24"/>
          <w:szCs w:val="24"/>
        </w:rPr>
        <w:t>1</w:t>
      </w:r>
      <w:r w:rsidR="00D434EF">
        <w:rPr>
          <w:sz w:val="24"/>
          <w:szCs w:val="24"/>
        </w:rPr>
        <w:t xml:space="preserve"> к </w:t>
      </w:r>
      <w:r w:rsidR="00155941">
        <w:rPr>
          <w:sz w:val="24"/>
          <w:szCs w:val="24"/>
        </w:rPr>
        <w:t>К</w:t>
      </w:r>
      <w:r w:rsidR="00D434EF">
        <w:rPr>
          <w:sz w:val="24"/>
          <w:szCs w:val="24"/>
        </w:rPr>
        <w:t>онтракту),</w:t>
      </w:r>
      <w:r w:rsidRPr="008A0D4C">
        <w:rPr>
          <w:sz w:val="24"/>
          <w:szCs w:val="24"/>
        </w:rPr>
        <w:t xml:space="preserve"> </w:t>
      </w:r>
      <w:r w:rsidR="00167BF4">
        <w:rPr>
          <w:sz w:val="24"/>
          <w:szCs w:val="24"/>
        </w:rPr>
        <w:t>сметной документацией</w:t>
      </w:r>
      <w:r w:rsidR="00167BF4" w:rsidRPr="008A0D4C">
        <w:rPr>
          <w:sz w:val="24"/>
          <w:szCs w:val="24"/>
        </w:rPr>
        <w:t xml:space="preserve"> </w:t>
      </w:r>
      <w:r w:rsidRPr="008A0D4C">
        <w:rPr>
          <w:sz w:val="24"/>
          <w:szCs w:val="24"/>
        </w:rPr>
        <w:t>(Приложение №</w:t>
      </w:r>
      <w:r w:rsidR="00155941">
        <w:rPr>
          <w:sz w:val="24"/>
          <w:szCs w:val="24"/>
        </w:rPr>
        <w:t xml:space="preserve"> </w:t>
      </w:r>
      <w:r w:rsidR="00533251">
        <w:rPr>
          <w:sz w:val="24"/>
          <w:szCs w:val="24"/>
        </w:rPr>
        <w:t>2</w:t>
      </w:r>
      <w:r w:rsidRPr="008A0D4C">
        <w:rPr>
          <w:sz w:val="24"/>
          <w:szCs w:val="24"/>
        </w:rPr>
        <w:t>) в сроки, указанные в Контракте</w:t>
      </w:r>
      <w:r w:rsidR="00225041">
        <w:rPr>
          <w:sz w:val="24"/>
          <w:szCs w:val="24"/>
        </w:rPr>
        <w:t>,</w:t>
      </w:r>
      <w:r w:rsidRPr="008A0D4C">
        <w:rPr>
          <w:sz w:val="24"/>
          <w:szCs w:val="24"/>
        </w:rPr>
        <w:t xml:space="preserve"> и сдать результат работы Заказчику, а Заказчик обязуется принять результат работы и оплатить его.</w:t>
      </w:r>
    </w:p>
    <w:p w:rsidR="006320FB" w:rsidRPr="008A0D4C" w:rsidRDefault="006320FB" w:rsidP="006A035A">
      <w:pPr>
        <w:numPr>
          <w:ilvl w:val="1"/>
          <w:numId w:val="3"/>
        </w:numPr>
        <w:spacing w:line="240" w:lineRule="auto"/>
        <w:ind w:left="0" w:firstLine="700"/>
        <w:rPr>
          <w:iCs/>
          <w:sz w:val="24"/>
          <w:szCs w:val="24"/>
        </w:rPr>
      </w:pPr>
      <w:r w:rsidRPr="008A0D4C">
        <w:rPr>
          <w:sz w:val="24"/>
          <w:szCs w:val="24"/>
        </w:rPr>
        <w:t xml:space="preserve">Состав и объем работы определяется: </w:t>
      </w:r>
      <w:r w:rsidR="00754504">
        <w:rPr>
          <w:sz w:val="24"/>
          <w:szCs w:val="24"/>
        </w:rPr>
        <w:t>техническим заданием</w:t>
      </w:r>
      <w:r w:rsidRPr="008A0D4C">
        <w:rPr>
          <w:sz w:val="24"/>
          <w:szCs w:val="24"/>
        </w:rPr>
        <w:t xml:space="preserve"> и </w:t>
      </w:r>
      <w:r w:rsidR="00FA689A">
        <w:rPr>
          <w:sz w:val="24"/>
          <w:szCs w:val="24"/>
        </w:rPr>
        <w:t>сметной документацией</w:t>
      </w:r>
      <w:r w:rsidR="00BF3942">
        <w:rPr>
          <w:sz w:val="24"/>
          <w:szCs w:val="24"/>
        </w:rPr>
        <w:t xml:space="preserve"> (</w:t>
      </w:r>
      <w:r w:rsidRPr="008A0D4C">
        <w:rPr>
          <w:sz w:val="24"/>
          <w:szCs w:val="24"/>
        </w:rPr>
        <w:t>приложениями № 1,</w:t>
      </w:r>
      <w:r w:rsidR="0099546B" w:rsidRPr="008A0D4C">
        <w:rPr>
          <w:sz w:val="24"/>
          <w:szCs w:val="24"/>
        </w:rPr>
        <w:t xml:space="preserve"> </w:t>
      </w:r>
      <w:r w:rsidRPr="008A0D4C">
        <w:rPr>
          <w:sz w:val="24"/>
          <w:szCs w:val="24"/>
        </w:rPr>
        <w:t>2 к Контракту</w:t>
      </w:r>
      <w:r w:rsidR="00BF3942">
        <w:rPr>
          <w:sz w:val="24"/>
          <w:szCs w:val="24"/>
        </w:rPr>
        <w:t>)</w:t>
      </w:r>
      <w:r w:rsidRPr="008A0D4C">
        <w:rPr>
          <w:sz w:val="24"/>
          <w:szCs w:val="24"/>
        </w:rPr>
        <w:t>.</w:t>
      </w:r>
    </w:p>
    <w:p w:rsidR="00374B74" w:rsidRPr="008A0D4C" w:rsidRDefault="006320FB" w:rsidP="00374B74">
      <w:pPr>
        <w:numPr>
          <w:ilvl w:val="1"/>
          <w:numId w:val="3"/>
        </w:numPr>
        <w:spacing w:line="240" w:lineRule="auto"/>
        <w:ind w:left="0" w:firstLine="697"/>
        <w:rPr>
          <w:sz w:val="24"/>
          <w:szCs w:val="24"/>
        </w:rPr>
      </w:pPr>
      <w:r w:rsidRPr="008A0D4C">
        <w:rPr>
          <w:sz w:val="24"/>
          <w:szCs w:val="24"/>
        </w:rPr>
        <w:t xml:space="preserve">Место выполнения работы: </w:t>
      </w:r>
      <w:r w:rsidR="00374B74" w:rsidRPr="008A0D4C">
        <w:rPr>
          <w:sz w:val="24"/>
          <w:szCs w:val="24"/>
        </w:rPr>
        <w:t xml:space="preserve">Российская Федерация, Алтайский край, </w:t>
      </w:r>
    </w:p>
    <w:p w:rsidR="006320FB" w:rsidRPr="008A0D4C" w:rsidRDefault="00374B74" w:rsidP="00374B74">
      <w:pPr>
        <w:spacing w:line="240" w:lineRule="auto"/>
        <w:ind w:firstLine="0"/>
        <w:rPr>
          <w:sz w:val="24"/>
          <w:szCs w:val="24"/>
        </w:rPr>
      </w:pPr>
      <w:r w:rsidRPr="008A0D4C">
        <w:rPr>
          <w:sz w:val="24"/>
          <w:szCs w:val="24"/>
        </w:rPr>
        <w:t xml:space="preserve">г. Рубцовск, ул. </w:t>
      </w:r>
      <w:r w:rsidR="007371BB">
        <w:rPr>
          <w:sz w:val="24"/>
          <w:szCs w:val="24"/>
        </w:rPr>
        <w:t>Комсомольская, 134</w:t>
      </w:r>
      <w:r w:rsidR="007045A9" w:rsidRPr="008A0D4C">
        <w:rPr>
          <w:sz w:val="24"/>
          <w:szCs w:val="24"/>
        </w:rPr>
        <w:t xml:space="preserve"> </w:t>
      </w:r>
      <w:r w:rsidR="006320FB" w:rsidRPr="008A0D4C">
        <w:rPr>
          <w:sz w:val="24"/>
          <w:szCs w:val="24"/>
        </w:rPr>
        <w:t>(далее – «место выполнения работы»).</w:t>
      </w:r>
    </w:p>
    <w:p w:rsidR="006320FB" w:rsidRPr="008A0D4C" w:rsidRDefault="006320FB" w:rsidP="00E807D1">
      <w:pPr>
        <w:spacing w:line="240" w:lineRule="auto"/>
        <w:ind w:left="700" w:firstLine="0"/>
        <w:rPr>
          <w:sz w:val="24"/>
          <w:szCs w:val="24"/>
        </w:rPr>
      </w:pPr>
    </w:p>
    <w:p w:rsidR="006320FB" w:rsidRPr="008A0D4C" w:rsidRDefault="006320FB" w:rsidP="006A035A">
      <w:pPr>
        <w:numPr>
          <w:ilvl w:val="0"/>
          <w:numId w:val="4"/>
        </w:numPr>
        <w:tabs>
          <w:tab w:val="left" w:pos="280"/>
        </w:tabs>
        <w:spacing w:line="240" w:lineRule="auto"/>
        <w:jc w:val="center"/>
        <w:rPr>
          <w:b/>
          <w:sz w:val="24"/>
          <w:szCs w:val="24"/>
        </w:rPr>
      </w:pPr>
      <w:r w:rsidRPr="008A0D4C">
        <w:rPr>
          <w:b/>
          <w:sz w:val="24"/>
          <w:szCs w:val="24"/>
        </w:rPr>
        <w:t>Определения и понятия</w:t>
      </w:r>
    </w:p>
    <w:p w:rsidR="006320FB" w:rsidRPr="008A0D4C" w:rsidRDefault="006320FB" w:rsidP="006A035A">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rsidR="006320FB" w:rsidRPr="008A0D4C" w:rsidRDefault="006320FB" w:rsidP="00374B74">
      <w:pPr>
        <w:spacing w:line="240" w:lineRule="auto"/>
        <w:ind w:firstLine="697"/>
        <w:rPr>
          <w:sz w:val="24"/>
          <w:szCs w:val="24"/>
        </w:rPr>
      </w:pPr>
      <w:r w:rsidRPr="008A0D4C">
        <w:rPr>
          <w:sz w:val="24"/>
          <w:szCs w:val="24"/>
        </w:rPr>
        <w:t xml:space="preserve">объект – </w:t>
      </w:r>
      <w:r w:rsidR="00374B74" w:rsidRPr="008A0D4C">
        <w:rPr>
          <w:sz w:val="24"/>
          <w:szCs w:val="24"/>
        </w:rPr>
        <w:t>«</w:t>
      </w:r>
      <w:r w:rsidR="002921B5">
        <w:rPr>
          <w:sz w:val="24"/>
          <w:szCs w:val="24"/>
        </w:rPr>
        <w:t xml:space="preserve">Капитальный </w:t>
      </w:r>
      <w:r w:rsidR="00374B74" w:rsidRPr="008A0D4C">
        <w:rPr>
          <w:sz w:val="24"/>
          <w:szCs w:val="24"/>
        </w:rPr>
        <w:t xml:space="preserve">ремонт </w:t>
      </w:r>
      <w:r w:rsidR="007371BB">
        <w:rPr>
          <w:sz w:val="24"/>
          <w:szCs w:val="24"/>
        </w:rPr>
        <w:t>здания МБУК «Театр кукол им. А.К. Брахмана</w:t>
      </w:r>
      <w:r w:rsidR="00BF3942">
        <w:rPr>
          <w:sz w:val="24"/>
          <w:szCs w:val="24"/>
        </w:rPr>
        <w:t>»</w:t>
      </w:r>
      <w:r w:rsidR="002921B5">
        <w:rPr>
          <w:sz w:val="24"/>
          <w:szCs w:val="24"/>
        </w:rPr>
        <w:t xml:space="preserve"> в городе Рубцовске Алтайского края </w:t>
      </w:r>
      <w:r w:rsidR="00BF3942" w:rsidRPr="008A0D4C">
        <w:rPr>
          <w:sz w:val="24"/>
          <w:szCs w:val="24"/>
        </w:rPr>
        <w:t xml:space="preserve"> </w:t>
      </w:r>
      <w:r w:rsidRPr="008A0D4C">
        <w:rPr>
          <w:sz w:val="24"/>
          <w:szCs w:val="24"/>
        </w:rPr>
        <w:t xml:space="preserve">(далее – «Объект»); </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8"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rsidR="006320FB" w:rsidRPr="008A0D4C" w:rsidRDefault="006320FB" w:rsidP="006A035A">
      <w:pPr>
        <w:tabs>
          <w:tab w:val="left" w:pos="280"/>
        </w:tabs>
        <w:spacing w:line="240" w:lineRule="auto"/>
        <w:ind w:firstLine="700"/>
        <w:rPr>
          <w:sz w:val="24"/>
          <w:szCs w:val="24"/>
        </w:rPr>
      </w:pPr>
      <w:r w:rsidRPr="008A0D4C">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6320FB" w:rsidRDefault="006320FB" w:rsidP="006A035A">
      <w:pPr>
        <w:spacing w:line="240" w:lineRule="auto"/>
        <w:ind w:firstLine="700"/>
        <w:rPr>
          <w:sz w:val="24"/>
          <w:szCs w:val="24"/>
        </w:rPr>
      </w:pPr>
      <w:r w:rsidRPr="008A0D4C">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6320FB" w:rsidRPr="008A0D4C" w:rsidRDefault="006320FB" w:rsidP="006A035A">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320FB" w:rsidRPr="008A0D4C" w:rsidRDefault="006320FB" w:rsidP="006A035A">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320FB" w:rsidRPr="008A0D4C" w:rsidRDefault="006320FB" w:rsidP="006A035A">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320FB" w:rsidRPr="008A0D4C" w:rsidRDefault="006320FB" w:rsidP="006A035A">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320FB" w:rsidRPr="008A0D4C" w:rsidRDefault="006320FB" w:rsidP="006A035A">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6320FB" w:rsidRPr="008A0D4C" w:rsidRDefault="006320FB" w:rsidP="006A035A">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6320FB" w:rsidRPr="008A0D4C" w:rsidRDefault="006320FB" w:rsidP="006A035A">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6320FB" w:rsidRPr="008A0D4C" w:rsidRDefault="006320FB" w:rsidP="006A035A">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320FB" w:rsidRPr="008A0D4C" w:rsidRDefault="006320FB" w:rsidP="006A035A">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320FB" w:rsidRPr="008A0D4C" w:rsidRDefault="006320FB" w:rsidP="006A035A">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6320FB" w:rsidRPr="008A0D4C" w:rsidRDefault="006320FB" w:rsidP="006A035A">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320FB" w:rsidRPr="008A0D4C" w:rsidRDefault="006320FB" w:rsidP="006A035A">
      <w:pPr>
        <w:spacing w:line="240" w:lineRule="auto"/>
        <w:ind w:firstLine="700"/>
        <w:rPr>
          <w:sz w:val="24"/>
          <w:szCs w:val="24"/>
        </w:rPr>
      </w:pPr>
    </w:p>
    <w:p w:rsidR="006320FB" w:rsidRPr="008A0D4C" w:rsidRDefault="006320FB"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320FB" w:rsidRPr="008A0D4C" w:rsidRDefault="006320FB"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lastRenderedPageBreak/>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sidR="008A0D4C">
        <w:rPr>
          <w:iCs/>
          <w:sz w:val="24"/>
          <w:szCs w:val="24"/>
        </w:rPr>
        <w:t>)</w:t>
      </w:r>
      <w:r w:rsidR="00C9228B">
        <w:rPr>
          <w:iCs/>
          <w:sz w:val="24"/>
          <w:szCs w:val="24"/>
        </w:rPr>
        <w:t>. (</w:t>
      </w:r>
      <w:r w:rsidR="00C9228B" w:rsidRPr="00C9228B">
        <w:rPr>
          <w:sz w:val="24"/>
          <w:szCs w:val="24"/>
        </w:rPr>
        <w:t>Вариант выбирается Заказчиком при заключении Контракта с учетом системы налогообложения Подрядчика</w:t>
      </w:r>
      <w:r w:rsidR="00C9228B">
        <w:t>)</w:t>
      </w:r>
      <w:r w:rsidR="008A0D4C">
        <w:rPr>
          <w:iCs/>
          <w:sz w:val="24"/>
          <w:szCs w:val="24"/>
        </w:rPr>
        <w:t>.</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sidR="00E378EF">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rsidR="006320FB" w:rsidRPr="008A0D4C" w:rsidRDefault="006320FB"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6320FB" w:rsidRPr="008A0D4C" w:rsidRDefault="006320FB" w:rsidP="009252E1">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w:t>
      </w:r>
      <w:r w:rsidR="00BA34D2" w:rsidRPr="008A0D4C">
        <w:rPr>
          <w:sz w:val="24"/>
          <w:szCs w:val="24"/>
          <w:lang w:eastAsia="ar-SA"/>
        </w:rPr>
        <w:t xml:space="preserve">усора со строительной площадки </w:t>
      </w:r>
      <w:r w:rsidRPr="008A0D4C">
        <w:rPr>
          <w:sz w:val="24"/>
          <w:szCs w:val="24"/>
        </w:rPr>
        <w:t>и другие обязательные платежи, и иные расходы, связанные с выполнением работы.</w:t>
      </w:r>
    </w:p>
    <w:p w:rsidR="006320FB" w:rsidRPr="008A0D4C" w:rsidRDefault="006320FB" w:rsidP="009D650A">
      <w:pPr>
        <w:pStyle w:val="afc"/>
        <w:widowControl w:val="0"/>
        <w:numPr>
          <w:ilvl w:val="1"/>
          <w:numId w:val="15"/>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8A0D4C">
        <w:rPr>
          <w:rFonts w:ascii="Times New Roman" w:hAnsi="Times New Roman"/>
          <w:sz w:val="24"/>
          <w:szCs w:val="24"/>
          <w:lang w:eastAsia="ru-RU"/>
        </w:rPr>
        <w:t>Оплата по Контракту производится в следующем порядке:</w:t>
      </w:r>
    </w:p>
    <w:p w:rsidR="006320FB" w:rsidRPr="008A0D4C" w:rsidRDefault="006320FB" w:rsidP="009D650A">
      <w:pPr>
        <w:widowControl w:val="0"/>
        <w:numPr>
          <w:ilvl w:val="2"/>
          <w:numId w:val="15"/>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320FB" w:rsidRPr="008A0D4C" w:rsidRDefault="006320FB" w:rsidP="009D650A">
      <w:pPr>
        <w:widowControl w:val="0"/>
        <w:numPr>
          <w:ilvl w:val="2"/>
          <w:numId w:val="15"/>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sidR="00762729">
        <w:rPr>
          <w:sz w:val="24"/>
          <w:szCs w:val="24"/>
        </w:rPr>
        <w:t>а муниципального образования город Рубцовск.</w:t>
      </w:r>
    </w:p>
    <w:p w:rsidR="006320FB" w:rsidRPr="008A0D4C" w:rsidRDefault="006320FB" w:rsidP="009D650A">
      <w:pPr>
        <w:widowControl w:val="0"/>
        <w:numPr>
          <w:ilvl w:val="2"/>
          <w:numId w:val="15"/>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rsidR="006320FB" w:rsidRPr="008A0D4C" w:rsidRDefault="006320FB" w:rsidP="009D650A">
      <w:pPr>
        <w:widowControl w:val="0"/>
        <w:numPr>
          <w:ilvl w:val="2"/>
          <w:numId w:val="15"/>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выполненной работы (ее результата) осуществляется Заказчиком в течение </w:t>
      </w:r>
      <w:r w:rsidR="00F13960">
        <w:rPr>
          <w:sz w:val="24"/>
          <w:szCs w:val="24"/>
        </w:rPr>
        <w:t>15</w:t>
      </w:r>
      <w:r w:rsidRPr="008A0D4C">
        <w:rPr>
          <w:sz w:val="24"/>
          <w:szCs w:val="24"/>
        </w:rPr>
        <w:t xml:space="preserve"> (</w:t>
      </w:r>
      <w:r w:rsidR="00F13960">
        <w:rPr>
          <w:sz w:val="24"/>
          <w:szCs w:val="24"/>
        </w:rPr>
        <w:t>пятнадцати</w:t>
      </w:r>
      <w:r w:rsidRPr="008A0D4C">
        <w:rPr>
          <w:sz w:val="24"/>
          <w:szCs w:val="24"/>
        </w:rPr>
        <w:t xml:space="preserve">) </w:t>
      </w:r>
      <w:r w:rsidR="00F13960">
        <w:rPr>
          <w:sz w:val="24"/>
          <w:szCs w:val="24"/>
        </w:rPr>
        <w:t>рабочих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6320FB" w:rsidRPr="008A0D4C" w:rsidRDefault="006320FB" w:rsidP="009D650A">
      <w:pPr>
        <w:pStyle w:val="afc"/>
        <w:widowControl w:val="0"/>
        <w:numPr>
          <w:ilvl w:val="2"/>
          <w:numId w:val="15"/>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6320FB" w:rsidRPr="008A0D4C" w:rsidRDefault="006320FB" w:rsidP="009D650A">
      <w:pPr>
        <w:pStyle w:val="afc"/>
        <w:widowControl w:val="0"/>
        <w:numPr>
          <w:ilvl w:val="2"/>
          <w:numId w:val="15"/>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320FB" w:rsidRPr="008A0D4C" w:rsidRDefault="006320FB" w:rsidP="009D650A">
      <w:pPr>
        <w:pStyle w:val="afc"/>
        <w:widowControl w:val="0"/>
        <w:numPr>
          <w:ilvl w:val="1"/>
          <w:numId w:val="15"/>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w:t>
      </w:r>
      <w:r w:rsidRPr="008A0D4C">
        <w:rPr>
          <w:rFonts w:ascii="Times New Roman" w:hAnsi="Times New Roman"/>
          <w:sz w:val="24"/>
          <w:szCs w:val="24"/>
          <w:lang w:eastAsia="ru-RU"/>
        </w:rPr>
        <w:lastRenderedPageBreak/>
        <w:t xml:space="preserve">цены и (или) сроков исполнения Контракта, и (или) объема работы. </w:t>
      </w:r>
    </w:p>
    <w:p w:rsidR="006320FB" w:rsidRPr="008A0D4C" w:rsidRDefault="006320FB" w:rsidP="009D650A">
      <w:pPr>
        <w:pStyle w:val="afc"/>
        <w:widowControl w:val="0"/>
        <w:numPr>
          <w:ilvl w:val="1"/>
          <w:numId w:val="15"/>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6320FB" w:rsidRPr="008A0D4C" w:rsidRDefault="006320FB" w:rsidP="009D650A">
      <w:pPr>
        <w:numPr>
          <w:ilvl w:val="0"/>
          <w:numId w:val="15"/>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rsidR="006320FB" w:rsidRPr="008A0D4C" w:rsidRDefault="006320FB" w:rsidP="009D650A">
      <w:pPr>
        <w:pStyle w:val="afc"/>
        <w:numPr>
          <w:ilvl w:val="1"/>
          <w:numId w:val="13"/>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8A0D4C">
        <w:rPr>
          <w:rFonts w:ascii="Times New Roman" w:hAnsi="Times New Roman"/>
          <w:sz w:val="24"/>
          <w:szCs w:val="24"/>
          <w:lang w:eastAsia="ru-RU"/>
        </w:rPr>
        <w:t>Заказчик имеет право:</w:t>
      </w:r>
    </w:p>
    <w:p w:rsidR="006320FB" w:rsidRPr="008A0D4C" w:rsidRDefault="006320FB" w:rsidP="009D650A">
      <w:pPr>
        <w:numPr>
          <w:ilvl w:val="2"/>
          <w:numId w:val="13"/>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320FB" w:rsidRPr="008A0D4C" w:rsidRDefault="006320FB" w:rsidP="009D650A">
      <w:pPr>
        <w:numPr>
          <w:ilvl w:val="2"/>
          <w:numId w:val="13"/>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6320FB" w:rsidRPr="008A0D4C" w:rsidRDefault="006320FB" w:rsidP="009D650A">
      <w:pPr>
        <w:numPr>
          <w:ilvl w:val="2"/>
          <w:numId w:val="13"/>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320FB" w:rsidRPr="008A0D4C" w:rsidRDefault="006320FB" w:rsidP="009D650A">
      <w:pPr>
        <w:numPr>
          <w:ilvl w:val="2"/>
          <w:numId w:val="13"/>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rsidR="006320FB" w:rsidRPr="008A0D4C" w:rsidRDefault="006320FB" w:rsidP="009D650A">
      <w:pPr>
        <w:pStyle w:val="ConsPlusNormal"/>
        <w:widowControl/>
        <w:numPr>
          <w:ilvl w:val="2"/>
          <w:numId w:val="13"/>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6320FB" w:rsidRPr="008A0D4C" w:rsidRDefault="006320FB" w:rsidP="009D650A">
      <w:pPr>
        <w:pStyle w:val="ConsPlusNormal"/>
        <w:widowControl/>
        <w:numPr>
          <w:ilvl w:val="2"/>
          <w:numId w:val="13"/>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34D30" w:rsidRPr="008A0D4C">
        <w:rPr>
          <w:rFonts w:ascii="Times New Roman" w:hAnsi="Times New Roman" w:cs="Times New Roman"/>
          <w:sz w:val="24"/>
          <w:szCs w:val="24"/>
        </w:rPr>
        <w:t>7</w:t>
      </w:r>
      <w:r w:rsidRPr="008A0D4C">
        <w:rPr>
          <w:rFonts w:ascii="Times New Roman" w:hAnsi="Times New Roman" w:cs="Times New Roman"/>
          <w:sz w:val="24"/>
          <w:szCs w:val="24"/>
        </w:rPr>
        <w:t xml:space="preserve"> Контракта.</w:t>
      </w:r>
    </w:p>
    <w:p w:rsidR="006320FB" w:rsidRPr="008A0D4C" w:rsidRDefault="006320FB" w:rsidP="009D650A">
      <w:pPr>
        <w:pStyle w:val="ConsPlusNormal"/>
        <w:widowControl/>
        <w:numPr>
          <w:ilvl w:val="2"/>
          <w:numId w:val="13"/>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320FB" w:rsidRPr="008A0D4C" w:rsidRDefault="006320FB" w:rsidP="009D650A">
      <w:pPr>
        <w:pStyle w:val="ConsPlusNormal"/>
        <w:widowControl/>
        <w:numPr>
          <w:ilvl w:val="2"/>
          <w:numId w:val="13"/>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6320FB" w:rsidRPr="008A0D4C" w:rsidRDefault="006320FB" w:rsidP="009D650A">
      <w:pPr>
        <w:numPr>
          <w:ilvl w:val="1"/>
          <w:numId w:val="13"/>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b/>
          <w:sz w:val="24"/>
          <w:szCs w:val="24"/>
        </w:rPr>
      </w:pPr>
      <w:r w:rsidRPr="008A0D4C">
        <w:rPr>
          <w:sz w:val="24"/>
          <w:szCs w:val="24"/>
        </w:rPr>
        <w:t xml:space="preserve">В течение </w:t>
      </w:r>
      <w:r w:rsidR="00A922B7" w:rsidRPr="008A0D4C">
        <w:rPr>
          <w:sz w:val="24"/>
          <w:szCs w:val="24"/>
        </w:rPr>
        <w:t>5</w:t>
      </w:r>
      <w:r w:rsidRPr="008A0D4C">
        <w:rPr>
          <w:sz w:val="24"/>
          <w:szCs w:val="24"/>
        </w:rPr>
        <w:t xml:space="preserve"> (</w:t>
      </w:r>
      <w:r w:rsidR="00A922B7" w:rsidRPr="008A0D4C">
        <w:rPr>
          <w:sz w:val="24"/>
          <w:szCs w:val="24"/>
        </w:rPr>
        <w:t>пяти</w:t>
      </w:r>
      <w:r w:rsidRPr="008A0D4C">
        <w:rPr>
          <w:sz w:val="24"/>
          <w:szCs w:val="24"/>
        </w:rPr>
        <w:t>) рабочих дней с даты заключения Контракта передать Подрядчику по акту приема-передачи документацию, необходимую для выполнения работы.</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6320FB" w:rsidRPr="008A0D4C" w:rsidRDefault="006320FB" w:rsidP="009D650A">
      <w:pPr>
        <w:pStyle w:val="a4"/>
        <w:numPr>
          <w:ilvl w:val="1"/>
          <w:numId w:val="13"/>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lastRenderedPageBreak/>
        <w:t>Подрядчик вправе:</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rsidR="006320FB" w:rsidRPr="008A0D4C" w:rsidRDefault="006320FB" w:rsidP="009D650A">
      <w:pPr>
        <w:numPr>
          <w:ilvl w:val="2"/>
          <w:numId w:val="13"/>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rsidR="006320FB" w:rsidRPr="008A0D4C" w:rsidRDefault="006320FB" w:rsidP="009D650A">
      <w:pPr>
        <w:numPr>
          <w:ilvl w:val="2"/>
          <w:numId w:val="13"/>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rsidR="006320FB" w:rsidRPr="008A0D4C" w:rsidRDefault="006320FB" w:rsidP="009D650A">
      <w:pPr>
        <w:numPr>
          <w:ilvl w:val="2"/>
          <w:numId w:val="13"/>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rsidR="006320FB" w:rsidRPr="008A0D4C" w:rsidRDefault="006320FB" w:rsidP="009D650A">
      <w:pPr>
        <w:pStyle w:val="afc"/>
        <w:numPr>
          <w:ilvl w:val="1"/>
          <w:numId w:val="12"/>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Подрядчик обязан:</w:t>
      </w:r>
    </w:p>
    <w:p w:rsidR="006320FB" w:rsidRPr="008A0D4C" w:rsidRDefault="006320FB" w:rsidP="009D650A">
      <w:pPr>
        <w:pStyle w:val="afc"/>
        <w:numPr>
          <w:ilvl w:val="2"/>
          <w:numId w:val="12"/>
        </w:numPr>
        <w:tabs>
          <w:tab w:val="left" w:pos="1276"/>
          <w:tab w:val="left" w:pos="1418"/>
        </w:tabs>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6320FB" w:rsidRPr="008A0D4C" w:rsidRDefault="006320FB" w:rsidP="009D650A">
      <w:pPr>
        <w:numPr>
          <w:ilvl w:val="2"/>
          <w:numId w:val="12"/>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6320FB" w:rsidRPr="008A0D4C" w:rsidRDefault="006320FB" w:rsidP="009D650A">
      <w:pPr>
        <w:numPr>
          <w:ilvl w:val="2"/>
          <w:numId w:val="12"/>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6320FB" w:rsidRPr="008A0D4C" w:rsidRDefault="006320FB" w:rsidP="009D650A">
      <w:pPr>
        <w:numPr>
          <w:ilvl w:val="2"/>
          <w:numId w:val="12"/>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320FB" w:rsidRPr="008A0D4C" w:rsidRDefault="006320FB" w:rsidP="009D650A">
      <w:pPr>
        <w:numPr>
          <w:ilvl w:val="2"/>
          <w:numId w:val="12"/>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Обеспечить выполнение работы, д</w:t>
      </w:r>
      <w:r w:rsidRPr="008A0D4C">
        <w:rPr>
          <w:iCs/>
          <w:sz w:val="24"/>
          <w:szCs w:val="24"/>
        </w:rPr>
        <w:t>ля которой необходимо наличие специального разрешения, лицами, имеющими это разрешение.</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sidR="00E77602">
        <w:rPr>
          <w:sz w:val="24"/>
          <w:szCs w:val="24"/>
          <w:lang w:eastAsia="ar-SA"/>
        </w:rPr>
        <w:t>ь 2. Строительное производство»</w:t>
      </w:r>
      <w:r w:rsidRPr="008A0D4C">
        <w:rPr>
          <w:sz w:val="24"/>
          <w:szCs w:val="24"/>
        </w:rPr>
        <w:t>.</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sidR="00F13960">
        <w:rPr>
          <w:sz w:val="24"/>
          <w:szCs w:val="24"/>
        </w:rPr>
        <w:t xml:space="preserve"> работ</w:t>
      </w:r>
      <w:r w:rsidRPr="008A0D4C">
        <w:rPr>
          <w:sz w:val="24"/>
          <w:szCs w:val="24"/>
        </w:rPr>
        <w:t xml:space="preserve">, заключенных Подрядчиком с субподрядчиками, </w:t>
      </w:r>
      <w:r w:rsidRPr="008A0D4C">
        <w:rPr>
          <w:sz w:val="24"/>
          <w:szCs w:val="24"/>
        </w:rPr>
        <w:lastRenderedPageBreak/>
        <w:t>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rsidR="006320FB" w:rsidRPr="008A0D4C" w:rsidRDefault="006320FB" w:rsidP="009D650A">
      <w:pPr>
        <w:numPr>
          <w:ilvl w:val="2"/>
          <w:numId w:val="12"/>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rsidR="006320FB" w:rsidRPr="008A0D4C" w:rsidRDefault="006320FB" w:rsidP="009D650A">
      <w:pPr>
        <w:numPr>
          <w:ilvl w:val="2"/>
          <w:numId w:val="12"/>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6320FB" w:rsidRPr="008A0D4C" w:rsidRDefault="006320FB" w:rsidP="009D650A">
      <w:pPr>
        <w:pStyle w:val="ConsNormal"/>
        <w:widowControl/>
        <w:numPr>
          <w:ilvl w:val="2"/>
          <w:numId w:val="12"/>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320FB" w:rsidRPr="008A0D4C" w:rsidRDefault="006320FB"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6320FB" w:rsidRPr="008A0D4C" w:rsidRDefault="006320FB"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rsidR="006320FB" w:rsidRPr="008A0D4C" w:rsidRDefault="006320FB" w:rsidP="009D650A">
      <w:pPr>
        <w:numPr>
          <w:ilvl w:val="1"/>
          <w:numId w:val="8"/>
        </w:numPr>
        <w:tabs>
          <w:tab w:val="left" w:pos="1260"/>
        </w:tabs>
        <w:spacing w:line="240" w:lineRule="auto"/>
        <w:ind w:left="0" w:firstLine="700"/>
        <w:rPr>
          <w:sz w:val="24"/>
          <w:szCs w:val="24"/>
        </w:rPr>
      </w:pPr>
      <w:r w:rsidRPr="008A0D4C">
        <w:rPr>
          <w:sz w:val="24"/>
          <w:szCs w:val="24"/>
        </w:rPr>
        <w:t>Работа, предусмотренная Контрактом, выполняется в сроки, установленные настоящим разделом</w:t>
      </w:r>
      <w:r w:rsidR="001B2905">
        <w:rPr>
          <w:iCs/>
          <w:sz w:val="24"/>
          <w:szCs w:val="24"/>
        </w:rPr>
        <w:t>.</w:t>
      </w:r>
    </w:p>
    <w:p w:rsidR="006320FB" w:rsidRPr="008A0D4C" w:rsidRDefault="006320FB" w:rsidP="009D650A">
      <w:pPr>
        <w:numPr>
          <w:ilvl w:val="1"/>
          <w:numId w:val="8"/>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rsidR="006320FB" w:rsidRPr="008A0D4C" w:rsidRDefault="00034D30" w:rsidP="009D650A">
      <w:pPr>
        <w:numPr>
          <w:ilvl w:val="1"/>
          <w:numId w:val="8"/>
        </w:numPr>
        <w:tabs>
          <w:tab w:val="left" w:pos="1260"/>
        </w:tabs>
        <w:spacing w:line="240" w:lineRule="auto"/>
        <w:ind w:left="0" w:firstLine="709"/>
        <w:rPr>
          <w:iCs/>
          <w:sz w:val="24"/>
          <w:szCs w:val="24"/>
        </w:rPr>
      </w:pPr>
      <w:r w:rsidRPr="008A0D4C">
        <w:rPr>
          <w:sz w:val="24"/>
          <w:szCs w:val="24"/>
        </w:rPr>
        <w:t>Работы</w:t>
      </w:r>
      <w:r w:rsidR="006320FB" w:rsidRPr="008A0D4C">
        <w:rPr>
          <w:sz w:val="24"/>
          <w:szCs w:val="24"/>
        </w:rPr>
        <w:t xml:space="preserve"> должн</w:t>
      </w:r>
      <w:r w:rsidRPr="008A0D4C">
        <w:rPr>
          <w:sz w:val="24"/>
          <w:szCs w:val="24"/>
        </w:rPr>
        <w:t>ы</w:t>
      </w:r>
      <w:r w:rsidR="006320FB" w:rsidRPr="008A0D4C">
        <w:rPr>
          <w:sz w:val="24"/>
          <w:szCs w:val="24"/>
        </w:rPr>
        <w:t xml:space="preserve"> быть закончен</w:t>
      </w:r>
      <w:r w:rsidRPr="008A0D4C">
        <w:rPr>
          <w:sz w:val="24"/>
          <w:szCs w:val="24"/>
        </w:rPr>
        <w:t>ы</w:t>
      </w:r>
      <w:r w:rsidR="006320FB" w:rsidRPr="008A0D4C">
        <w:rPr>
          <w:sz w:val="24"/>
          <w:szCs w:val="24"/>
        </w:rPr>
        <w:t xml:space="preserve"> в срок </w:t>
      </w:r>
      <w:r w:rsidRPr="008A0D4C">
        <w:rPr>
          <w:sz w:val="24"/>
          <w:szCs w:val="24"/>
        </w:rPr>
        <w:t>не позднее</w:t>
      </w:r>
      <w:r w:rsidR="006320FB" w:rsidRPr="008A0D4C">
        <w:rPr>
          <w:sz w:val="24"/>
          <w:szCs w:val="24"/>
        </w:rPr>
        <w:t xml:space="preserve"> </w:t>
      </w:r>
      <w:r w:rsidRPr="008A0D4C">
        <w:rPr>
          <w:sz w:val="24"/>
          <w:szCs w:val="24"/>
        </w:rPr>
        <w:t>3</w:t>
      </w:r>
      <w:r w:rsidR="008C44AE">
        <w:rPr>
          <w:sz w:val="24"/>
          <w:szCs w:val="24"/>
        </w:rPr>
        <w:t>0</w:t>
      </w:r>
      <w:r w:rsidRPr="008A0D4C">
        <w:rPr>
          <w:sz w:val="24"/>
          <w:szCs w:val="24"/>
        </w:rPr>
        <w:t xml:space="preserve"> </w:t>
      </w:r>
      <w:r w:rsidR="008C44AE">
        <w:rPr>
          <w:sz w:val="24"/>
          <w:szCs w:val="24"/>
        </w:rPr>
        <w:t>сентября</w:t>
      </w:r>
      <w:r w:rsidRPr="008A0D4C">
        <w:rPr>
          <w:sz w:val="24"/>
          <w:szCs w:val="24"/>
        </w:rPr>
        <w:t xml:space="preserve"> 20</w:t>
      </w:r>
      <w:r w:rsidR="00C92637">
        <w:rPr>
          <w:sz w:val="24"/>
          <w:szCs w:val="24"/>
        </w:rPr>
        <w:t>20</w:t>
      </w:r>
      <w:r w:rsidR="006320FB" w:rsidRPr="008A0D4C">
        <w:rPr>
          <w:sz w:val="24"/>
          <w:szCs w:val="24"/>
        </w:rPr>
        <w:t xml:space="preserve"> </w:t>
      </w:r>
      <w:r w:rsidRPr="008A0D4C">
        <w:rPr>
          <w:sz w:val="24"/>
          <w:szCs w:val="24"/>
        </w:rPr>
        <w:t>года.</w:t>
      </w:r>
      <w:r w:rsidR="006320FB" w:rsidRPr="008A0D4C">
        <w:rPr>
          <w:sz w:val="24"/>
          <w:szCs w:val="24"/>
        </w:rPr>
        <w:t xml:space="preserve"> </w:t>
      </w:r>
    </w:p>
    <w:p w:rsidR="006320FB" w:rsidRPr="008A0D4C" w:rsidRDefault="006320FB" w:rsidP="009D650A">
      <w:pPr>
        <w:pStyle w:val="afc"/>
        <w:numPr>
          <w:ilvl w:val="1"/>
          <w:numId w:val="8"/>
        </w:numPr>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lastRenderedPageBreak/>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320FB" w:rsidRPr="008A0D4C" w:rsidRDefault="006320FB" w:rsidP="006A035A">
      <w:pPr>
        <w:spacing w:line="240" w:lineRule="auto"/>
        <w:ind w:firstLine="709"/>
        <w:rPr>
          <w:sz w:val="24"/>
          <w:szCs w:val="24"/>
        </w:rPr>
      </w:pPr>
    </w:p>
    <w:p w:rsidR="006320FB" w:rsidRPr="008A0D4C" w:rsidRDefault="006320FB" w:rsidP="006A035A">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rsidR="006320FB" w:rsidRPr="008A0D4C" w:rsidRDefault="006320FB" w:rsidP="005D1C33">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Контракте, осуществляется </w:t>
      </w:r>
      <w:r w:rsidR="00B112D6">
        <w:rPr>
          <w:sz w:val="24"/>
          <w:szCs w:val="24"/>
        </w:rPr>
        <w:t>за весь предусмотренный контрактом объем работы</w:t>
      </w:r>
      <w:r w:rsidRPr="008A0D4C">
        <w:rPr>
          <w:sz w:val="24"/>
          <w:szCs w:val="24"/>
        </w:rPr>
        <w:t>.</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5 </w:t>
      </w:r>
      <w:r w:rsidR="00F13960">
        <w:rPr>
          <w:sz w:val="24"/>
          <w:szCs w:val="24"/>
        </w:rPr>
        <w:t>(</w:t>
      </w:r>
      <w:r w:rsidRPr="008A0D4C">
        <w:rPr>
          <w:sz w:val="24"/>
          <w:szCs w:val="24"/>
        </w:rPr>
        <w:t>пяти</w:t>
      </w:r>
      <w:r w:rsidR="00F13960">
        <w:rPr>
          <w:sz w:val="24"/>
          <w:szCs w:val="24"/>
        </w:rPr>
        <w:t>)</w:t>
      </w:r>
      <w:r w:rsidRPr="008A0D4C">
        <w:rPr>
          <w:sz w:val="24"/>
          <w:szCs w:val="24"/>
        </w:rPr>
        <w:t xml:space="preserve"> дней со дня получения от Подрядчика извещения (уведомления) о готовности к сдаче работы.</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sidR="00762729">
        <w:rPr>
          <w:sz w:val="24"/>
          <w:szCs w:val="24"/>
        </w:rPr>
        <w:t>4</w:t>
      </w:r>
      <w:r w:rsidRPr="008A0D4C">
        <w:rPr>
          <w:sz w:val="24"/>
          <w:szCs w:val="24"/>
        </w:rPr>
        <w:t xml:space="preserve"> Контракта Заказчик совершает одно из следующих действий:</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lastRenderedPageBreak/>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6.13. Повторная процедура сдачи-приемки работы проводится в порядке, установленном в пунктах 6.</w:t>
      </w:r>
      <w:r w:rsidR="0017458F" w:rsidRPr="008A0D4C">
        <w:rPr>
          <w:sz w:val="24"/>
          <w:szCs w:val="24"/>
        </w:rPr>
        <w:t>4</w:t>
      </w:r>
      <w:r w:rsidRPr="008A0D4C">
        <w:rPr>
          <w:sz w:val="24"/>
          <w:szCs w:val="24"/>
        </w:rPr>
        <w:t xml:space="preserve"> – 6.1</w:t>
      </w:r>
      <w:r w:rsidR="00B76FA5" w:rsidRPr="008A0D4C">
        <w:rPr>
          <w:sz w:val="24"/>
          <w:szCs w:val="24"/>
        </w:rPr>
        <w:t>2</w:t>
      </w:r>
      <w:r w:rsidRPr="008A0D4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 о приемке выполненных работ по форме КС-2.</w:t>
      </w:r>
    </w:p>
    <w:p w:rsidR="006320FB" w:rsidRPr="008A0D4C" w:rsidRDefault="006320FB" w:rsidP="004F7AD5">
      <w:pPr>
        <w:shd w:val="clear" w:color="auto" w:fill="FFFFFF"/>
        <w:tabs>
          <w:tab w:val="left" w:pos="1260"/>
        </w:tabs>
        <w:spacing w:line="240" w:lineRule="auto"/>
        <w:rPr>
          <w:b/>
          <w:sz w:val="24"/>
          <w:szCs w:val="24"/>
        </w:rPr>
      </w:pPr>
      <w:r w:rsidRPr="008A0D4C">
        <w:rPr>
          <w:sz w:val="24"/>
          <w:szCs w:val="24"/>
        </w:rPr>
        <w:t>6.1</w:t>
      </w:r>
      <w:r w:rsidR="00EA2728">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w:t>
      </w:r>
      <w:r w:rsidR="0017458F" w:rsidRPr="008A0D4C">
        <w:rPr>
          <w:sz w:val="24"/>
          <w:szCs w:val="24"/>
        </w:rPr>
        <w:t xml:space="preserve">и оборудования </w:t>
      </w:r>
      <w:r w:rsidRPr="008A0D4C">
        <w:rPr>
          <w:sz w:val="24"/>
          <w:szCs w:val="24"/>
        </w:rPr>
        <w:t xml:space="preserve">переходит от Подрядчика к Заказчику с даты подписания Сторонами акта </w:t>
      </w:r>
      <w:r w:rsidR="0017458F" w:rsidRPr="008A0D4C">
        <w:rPr>
          <w:sz w:val="24"/>
          <w:szCs w:val="24"/>
          <w:lang w:eastAsia="ar-SA"/>
        </w:rPr>
        <w:t xml:space="preserve">о приемке выполненных работ по форме </w:t>
      </w:r>
      <w:r w:rsidR="0017458F" w:rsidRPr="008A0D4C">
        <w:rPr>
          <w:sz w:val="24"/>
          <w:szCs w:val="24"/>
        </w:rPr>
        <w:t>КС-2.</w:t>
      </w:r>
      <w:r w:rsidR="004F7AD5">
        <w:rPr>
          <w:sz w:val="24"/>
          <w:szCs w:val="24"/>
        </w:rPr>
        <w:t xml:space="preserve"> </w:t>
      </w:r>
    </w:p>
    <w:p w:rsidR="006320FB" w:rsidRPr="008A0D4C" w:rsidRDefault="006320FB" w:rsidP="006A035A">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rsidR="006320FB" w:rsidRPr="008A0D4C" w:rsidRDefault="006320FB" w:rsidP="0017458F">
      <w:pPr>
        <w:shd w:val="clear" w:color="auto" w:fill="FFFFFF"/>
        <w:tabs>
          <w:tab w:val="left" w:pos="1498"/>
        </w:tabs>
        <w:spacing w:line="240" w:lineRule="auto"/>
        <w:ind w:firstLine="697"/>
        <w:rPr>
          <w:sz w:val="24"/>
          <w:szCs w:val="24"/>
        </w:rPr>
      </w:pPr>
      <w:r w:rsidRPr="008A0D4C">
        <w:rPr>
          <w:sz w:val="24"/>
          <w:szCs w:val="24"/>
        </w:rPr>
        <w:t xml:space="preserve">7.1. </w:t>
      </w:r>
      <w:r w:rsidR="00800478" w:rsidRPr="008A0D4C">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800478" w:rsidRPr="008A0D4C" w:rsidRDefault="006320FB" w:rsidP="00B507E4">
      <w:pPr>
        <w:spacing w:line="240" w:lineRule="auto"/>
        <w:ind w:firstLine="697"/>
        <w:rPr>
          <w:color w:val="000000"/>
          <w:sz w:val="24"/>
          <w:szCs w:val="24"/>
        </w:rPr>
      </w:pPr>
      <w:r w:rsidRPr="008A0D4C">
        <w:rPr>
          <w:sz w:val="24"/>
          <w:szCs w:val="24"/>
        </w:rPr>
        <w:t xml:space="preserve">7.2. </w:t>
      </w:r>
      <w:r w:rsidR="00800478" w:rsidRPr="008A0D4C">
        <w:rPr>
          <w:sz w:val="24"/>
          <w:szCs w:val="24"/>
        </w:rPr>
        <w:t xml:space="preserve">Гарантийный срок на выполненную по Контракту работу составляет </w:t>
      </w:r>
      <w:r w:rsidR="00C92637">
        <w:rPr>
          <w:sz w:val="24"/>
          <w:szCs w:val="24"/>
        </w:rPr>
        <w:t>36</w:t>
      </w:r>
      <w:r w:rsidR="00155941">
        <w:rPr>
          <w:sz w:val="24"/>
          <w:szCs w:val="24"/>
        </w:rPr>
        <w:t xml:space="preserve"> (тридцать шесть) </w:t>
      </w:r>
      <w:r w:rsidR="00800478" w:rsidRPr="008A0D4C">
        <w:rPr>
          <w:sz w:val="24"/>
          <w:szCs w:val="24"/>
        </w:rPr>
        <w:t xml:space="preserve">месяцев со дня подписания </w:t>
      </w:r>
      <w:r w:rsidR="00800478" w:rsidRPr="008A0D4C">
        <w:rPr>
          <w:sz w:val="24"/>
          <w:szCs w:val="24"/>
          <w:lang w:eastAsia="ar-SA"/>
        </w:rPr>
        <w:t xml:space="preserve">акта о приемке выполненных работ по форме КС-2 и </w:t>
      </w:r>
      <w:r w:rsidR="001B2905">
        <w:rPr>
          <w:sz w:val="24"/>
          <w:szCs w:val="24"/>
        </w:rPr>
        <w:t>справки</w:t>
      </w:r>
      <w:r w:rsidR="00800478" w:rsidRPr="008A0D4C">
        <w:rPr>
          <w:sz w:val="24"/>
          <w:szCs w:val="24"/>
        </w:rPr>
        <w:t xml:space="preserve"> о стоимости выполненных работ и затрат по форме КС-3.</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320FB" w:rsidRPr="008A0D4C" w:rsidRDefault="006320FB" w:rsidP="006A035A">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rsidR="006320FB" w:rsidRPr="008A0D4C" w:rsidRDefault="006320FB" w:rsidP="001B6713">
      <w:pPr>
        <w:shd w:val="clear" w:color="auto" w:fill="FFFFFF"/>
        <w:tabs>
          <w:tab w:val="left" w:pos="1498"/>
        </w:tabs>
        <w:spacing w:line="240" w:lineRule="auto"/>
        <w:ind w:firstLine="700"/>
        <w:rPr>
          <w:sz w:val="24"/>
          <w:szCs w:val="24"/>
        </w:rPr>
      </w:pPr>
      <w:r w:rsidRPr="008A0D4C">
        <w:rPr>
          <w:sz w:val="24"/>
          <w:szCs w:val="24"/>
        </w:rPr>
        <w:lastRenderedPageBreak/>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320FB" w:rsidRPr="008A0D4C" w:rsidRDefault="006320FB" w:rsidP="001B6713">
      <w:pPr>
        <w:shd w:val="clear" w:color="auto" w:fill="FFFFFF"/>
        <w:tabs>
          <w:tab w:val="left" w:pos="1498"/>
        </w:tabs>
        <w:spacing w:line="240" w:lineRule="auto"/>
        <w:ind w:firstLine="700"/>
        <w:rPr>
          <w:sz w:val="24"/>
          <w:szCs w:val="24"/>
        </w:rPr>
      </w:pPr>
      <w:r w:rsidRPr="008A0D4C">
        <w:rPr>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C92637" w:rsidRPr="00F46205" w:rsidRDefault="00C92637" w:rsidP="00C92637">
      <w:pPr>
        <w:pStyle w:val="afc"/>
        <w:shd w:val="clear" w:color="auto" w:fill="FFFFFF"/>
        <w:tabs>
          <w:tab w:val="left" w:pos="142"/>
          <w:tab w:val="left" w:pos="1498"/>
        </w:tabs>
        <w:spacing w:after="0" w:line="240" w:lineRule="auto"/>
        <w:ind w:left="0" w:firstLine="697"/>
        <w:jc w:val="both"/>
        <w:rPr>
          <w:rFonts w:ascii="Times New Roman" w:hAnsi="Times New Roman"/>
          <w:sz w:val="24"/>
          <w:szCs w:val="24"/>
        </w:rPr>
      </w:pPr>
      <w:r w:rsidRPr="00F46205">
        <w:rPr>
          <w:rFonts w:ascii="Times New Roman" w:hAnsi="Times New Roman"/>
          <w:sz w:val="24"/>
          <w:szCs w:val="24"/>
        </w:rPr>
        <w:t>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w:t>
      </w:r>
      <w:r>
        <w:rPr>
          <w:rFonts w:ascii="Times New Roman" w:hAnsi="Times New Roman"/>
          <w:sz w:val="24"/>
          <w:szCs w:val="24"/>
        </w:rPr>
        <w:t xml:space="preserve"> нужд» и требованиям пункта 7.10</w:t>
      </w:r>
      <w:r w:rsidRPr="00F46205">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2637" w:rsidRPr="00F46205" w:rsidRDefault="00C92637" w:rsidP="00C92637">
      <w:pPr>
        <w:tabs>
          <w:tab w:val="left" w:pos="142"/>
        </w:tabs>
        <w:spacing w:line="240" w:lineRule="auto"/>
        <w:ind w:firstLine="697"/>
        <w:rPr>
          <w:sz w:val="24"/>
          <w:szCs w:val="24"/>
        </w:rPr>
      </w:pPr>
      <w:r w:rsidRPr="00F46205">
        <w:rPr>
          <w:sz w:val="24"/>
          <w:szCs w:val="24"/>
        </w:rPr>
        <w:t>Способ обеспечения гарантийных обязательств определяется Подрядчиком самостоятельно.</w:t>
      </w:r>
    </w:p>
    <w:p w:rsidR="00C92637" w:rsidRDefault="00C92637" w:rsidP="00C92637">
      <w:pPr>
        <w:pStyle w:val="afc"/>
        <w:tabs>
          <w:tab w:val="left" w:pos="142"/>
        </w:tabs>
        <w:ind w:left="0" w:firstLine="697"/>
        <w:jc w:val="both"/>
        <w:rPr>
          <w:rFonts w:ascii="Times New Roman" w:hAnsi="Times New Roman"/>
          <w:sz w:val="24"/>
          <w:szCs w:val="24"/>
        </w:rPr>
      </w:pPr>
      <w:r w:rsidRPr="00F46205">
        <w:rPr>
          <w:rFonts w:ascii="Times New Roman" w:hAnsi="Times New Roman"/>
          <w:sz w:val="24"/>
          <w:szCs w:val="24"/>
        </w:rPr>
        <w:t xml:space="preserve">Размер обеспечения гарантийных обязательств составляет </w:t>
      </w:r>
      <w:r w:rsidR="00660C22">
        <w:rPr>
          <w:rFonts w:ascii="Times New Roman" w:hAnsi="Times New Roman"/>
          <w:sz w:val="24"/>
          <w:szCs w:val="24"/>
        </w:rPr>
        <w:t>47 271</w:t>
      </w:r>
      <w:r w:rsidR="00660C22" w:rsidRPr="00F46205">
        <w:rPr>
          <w:rFonts w:ascii="Times New Roman" w:hAnsi="Times New Roman"/>
          <w:sz w:val="24"/>
          <w:szCs w:val="24"/>
        </w:rPr>
        <w:t xml:space="preserve"> (</w:t>
      </w:r>
      <w:r w:rsidR="00660C22">
        <w:rPr>
          <w:rFonts w:ascii="Times New Roman" w:hAnsi="Times New Roman"/>
          <w:sz w:val="24"/>
          <w:szCs w:val="24"/>
        </w:rPr>
        <w:t>сорок семь</w:t>
      </w:r>
      <w:r w:rsidR="00660C22" w:rsidRPr="00F46205">
        <w:rPr>
          <w:rFonts w:ascii="Times New Roman" w:hAnsi="Times New Roman"/>
          <w:sz w:val="24"/>
          <w:szCs w:val="24"/>
        </w:rPr>
        <w:t xml:space="preserve"> тысяч</w:t>
      </w:r>
      <w:r w:rsidR="00660C22">
        <w:rPr>
          <w:rFonts w:ascii="Times New Roman" w:hAnsi="Times New Roman"/>
          <w:sz w:val="24"/>
          <w:szCs w:val="24"/>
        </w:rPr>
        <w:t xml:space="preserve"> двести семьдесят один</w:t>
      </w:r>
      <w:r w:rsidR="00660C22" w:rsidRPr="00F46205">
        <w:rPr>
          <w:rFonts w:ascii="Times New Roman" w:hAnsi="Times New Roman"/>
          <w:sz w:val="24"/>
          <w:szCs w:val="24"/>
        </w:rPr>
        <w:t>) рубл</w:t>
      </w:r>
      <w:r w:rsidR="00660C22">
        <w:rPr>
          <w:rFonts w:ascii="Times New Roman" w:hAnsi="Times New Roman"/>
          <w:sz w:val="24"/>
          <w:szCs w:val="24"/>
        </w:rPr>
        <w:t>ь</w:t>
      </w:r>
      <w:r w:rsidR="00660C22" w:rsidRPr="00F46205">
        <w:rPr>
          <w:rFonts w:ascii="Times New Roman" w:hAnsi="Times New Roman"/>
          <w:sz w:val="24"/>
          <w:szCs w:val="24"/>
        </w:rPr>
        <w:t xml:space="preserve"> </w:t>
      </w:r>
      <w:r w:rsidR="00660C22">
        <w:rPr>
          <w:rFonts w:ascii="Times New Roman" w:hAnsi="Times New Roman"/>
          <w:sz w:val="24"/>
          <w:szCs w:val="24"/>
        </w:rPr>
        <w:t>31</w:t>
      </w:r>
      <w:r w:rsidR="00660C22" w:rsidRPr="00F46205">
        <w:rPr>
          <w:rFonts w:ascii="Times New Roman" w:hAnsi="Times New Roman"/>
          <w:sz w:val="24"/>
          <w:szCs w:val="24"/>
        </w:rPr>
        <w:t xml:space="preserve"> копе</w:t>
      </w:r>
      <w:r w:rsidR="00660C22">
        <w:rPr>
          <w:rFonts w:ascii="Times New Roman" w:hAnsi="Times New Roman"/>
          <w:sz w:val="24"/>
          <w:szCs w:val="24"/>
        </w:rPr>
        <w:t>йка</w:t>
      </w:r>
      <w:r w:rsidR="00660C22" w:rsidRPr="00F46205">
        <w:rPr>
          <w:rFonts w:ascii="Times New Roman" w:hAnsi="Times New Roman"/>
          <w:sz w:val="24"/>
          <w:szCs w:val="24"/>
        </w:rPr>
        <w:t xml:space="preserve"> </w:t>
      </w:r>
      <w:r w:rsidRPr="00F46205">
        <w:rPr>
          <w:rFonts w:ascii="Times New Roman" w:hAnsi="Times New Roman"/>
          <w:sz w:val="24"/>
          <w:szCs w:val="24"/>
        </w:rPr>
        <w:t>(1% начальной (максимальной) цены Контракта).</w:t>
      </w:r>
    </w:p>
    <w:p w:rsidR="00C92637" w:rsidRPr="00420220" w:rsidRDefault="00C92637" w:rsidP="00660C22">
      <w:pPr>
        <w:pStyle w:val="afc"/>
        <w:spacing w:after="0" w:line="240" w:lineRule="auto"/>
        <w:ind w:left="0" w:firstLine="709"/>
        <w:jc w:val="both"/>
        <w:rPr>
          <w:rFonts w:ascii="Times New Roman" w:hAnsi="Times New Roman"/>
          <w:sz w:val="24"/>
          <w:szCs w:val="24"/>
        </w:rPr>
      </w:pPr>
      <w:r w:rsidRPr="00420220">
        <w:rPr>
          <w:rFonts w:ascii="Times New Roman" w:hAnsi="Times New Roman"/>
          <w:sz w:val="24"/>
          <w:szCs w:val="24"/>
        </w:rPr>
        <w:t>Подрядчик освобождается от предоставления гарантийных обязательств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92637" w:rsidRPr="00F46205" w:rsidRDefault="00C92637" w:rsidP="00660C22">
      <w:pPr>
        <w:shd w:val="clear" w:color="auto" w:fill="FFFFFF"/>
        <w:tabs>
          <w:tab w:val="left" w:pos="142"/>
          <w:tab w:val="left" w:pos="1498"/>
        </w:tabs>
        <w:spacing w:line="240" w:lineRule="auto"/>
        <w:ind w:firstLine="697"/>
        <w:rPr>
          <w:sz w:val="24"/>
          <w:szCs w:val="24"/>
        </w:rPr>
      </w:pPr>
      <w:r w:rsidRPr="00F46205">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rsidR="00C92637" w:rsidRPr="000C7774" w:rsidRDefault="00C92637" w:rsidP="00C92637">
      <w:pPr>
        <w:shd w:val="clear" w:color="auto" w:fill="FFFFFF"/>
        <w:tabs>
          <w:tab w:val="left" w:pos="1498"/>
        </w:tabs>
        <w:spacing w:line="240" w:lineRule="auto"/>
        <w:ind w:firstLine="700"/>
        <w:rPr>
          <w:sz w:val="24"/>
          <w:szCs w:val="24"/>
        </w:rPr>
      </w:pPr>
      <w:r w:rsidRPr="000C7774">
        <w:rPr>
          <w:sz w:val="24"/>
          <w:szCs w:val="24"/>
        </w:rPr>
        <w:t>ИНН: 2209010237 КПП: 220901001</w:t>
      </w:r>
    </w:p>
    <w:p w:rsidR="00C92637" w:rsidRPr="000C7774" w:rsidRDefault="00C92637" w:rsidP="00C92637">
      <w:pPr>
        <w:shd w:val="clear" w:color="auto" w:fill="FFFFFF"/>
        <w:tabs>
          <w:tab w:val="left" w:pos="1498"/>
        </w:tabs>
        <w:spacing w:line="240" w:lineRule="auto"/>
        <w:ind w:firstLine="700"/>
        <w:rPr>
          <w:sz w:val="24"/>
          <w:szCs w:val="24"/>
        </w:rPr>
      </w:pPr>
      <w:r w:rsidRPr="000C7774">
        <w:rPr>
          <w:sz w:val="24"/>
          <w:szCs w:val="24"/>
        </w:rPr>
        <w:t>р/с: 40302810501733006900</w:t>
      </w:r>
    </w:p>
    <w:p w:rsidR="00C92637" w:rsidRPr="000C7774" w:rsidRDefault="00C92637" w:rsidP="00C92637">
      <w:pPr>
        <w:pStyle w:val="Style27"/>
        <w:widowControl/>
        <w:tabs>
          <w:tab w:val="left" w:pos="1085"/>
          <w:tab w:val="left" w:leader="underscore" w:pos="8626"/>
        </w:tabs>
        <w:spacing w:line="322" w:lineRule="exact"/>
        <w:ind w:firstLine="0"/>
        <w:jc w:val="left"/>
      </w:pPr>
      <w:r w:rsidRPr="000C7774">
        <w:t xml:space="preserve">           л/с: 05173011720  в УФК по Алтайскому краю </w:t>
      </w:r>
    </w:p>
    <w:p w:rsidR="00C92637" w:rsidRPr="000C7774" w:rsidRDefault="00C92637" w:rsidP="00C92637">
      <w:pPr>
        <w:pStyle w:val="Style27"/>
        <w:widowControl/>
        <w:tabs>
          <w:tab w:val="left" w:pos="1085"/>
          <w:tab w:val="left" w:leader="underscore" w:pos="8626"/>
        </w:tabs>
        <w:spacing w:line="322" w:lineRule="exact"/>
        <w:ind w:firstLine="0"/>
        <w:jc w:val="left"/>
      </w:pPr>
      <w:r w:rsidRPr="000C7774">
        <w:t xml:space="preserve">           Отделение Барнаул г. Барнаул</w:t>
      </w:r>
    </w:p>
    <w:p w:rsidR="00C92637" w:rsidRPr="000C7774" w:rsidRDefault="00C92637" w:rsidP="00C92637">
      <w:pPr>
        <w:shd w:val="clear" w:color="auto" w:fill="FFFFFF"/>
        <w:tabs>
          <w:tab w:val="left" w:pos="1498"/>
        </w:tabs>
        <w:spacing w:line="240" w:lineRule="auto"/>
        <w:ind w:firstLine="700"/>
        <w:rPr>
          <w:sz w:val="24"/>
          <w:szCs w:val="24"/>
        </w:rPr>
      </w:pPr>
      <w:r w:rsidRPr="000C7774">
        <w:rPr>
          <w:sz w:val="24"/>
          <w:szCs w:val="24"/>
        </w:rPr>
        <w:t>БИК: 040173001</w:t>
      </w:r>
    </w:p>
    <w:p w:rsidR="00C92637" w:rsidRPr="00F46205" w:rsidRDefault="00C92637" w:rsidP="00C92637">
      <w:pPr>
        <w:pStyle w:val="afc"/>
        <w:shd w:val="clear" w:color="auto" w:fill="FFFFFF"/>
        <w:tabs>
          <w:tab w:val="left" w:pos="1498"/>
        </w:tabs>
        <w:ind w:left="0" w:firstLine="697"/>
        <w:jc w:val="both"/>
        <w:rPr>
          <w:rFonts w:ascii="Times New Roman" w:hAnsi="Times New Roman"/>
          <w:sz w:val="24"/>
          <w:szCs w:val="24"/>
        </w:rPr>
      </w:pPr>
      <w:r w:rsidRPr="00F46205">
        <w:rPr>
          <w:rFonts w:ascii="Times New Roman" w:hAnsi="Times New Roman"/>
          <w:sz w:val="24"/>
          <w:szCs w:val="24"/>
        </w:rPr>
        <w:t>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C92637" w:rsidRPr="00F46205" w:rsidRDefault="00C92637" w:rsidP="00C92637">
      <w:pPr>
        <w:pStyle w:val="afc"/>
        <w:shd w:val="clear" w:color="auto" w:fill="FFFFFF"/>
        <w:tabs>
          <w:tab w:val="left" w:pos="1498"/>
        </w:tabs>
        <w:ind w:left="0" w:firstLine="697"/>
        <w:jc w:val="both"/>
        <w:rPr>
          <w:rFonts w:ascii="Times New Roman" w:hAnsi="Times New Roman"/>
          <w:sz w:val="24"/>
          <w:szCs w:val="24"/>
        </w:rPr>
      </w:pPr>
      <w:r w:rsidRPr="00F46205">
        <w:rPr>
          <w:rFonts w:ascii="Times New Roman" w:hAnsi="Times New Roman"/>
          <w:sz w:val="24"/>
          <w:szCs w:val="24"/>
        </w:rPr>
        <w:lastRenderedPageBreak/>
        <w:t>7.10. Требования к обеспечению гарантийных обязательств, предоставляемым в виде банковской гарантии:</w:t>
      </w:r>
    </w:p>
    <w:p w:rsidR="00C92637" w:rsidRPr="00F46205" w:rsidRDefault="00C92637" w:rsidP="002E7B1D">
      <w:pPr>
        <w:pStyle w:val="afc"/>
        <w:numPr>
          <w:ilvl w:val="2"/>
          <w:numId w:val="16"/>
        </w:numPr>
        <w:spacing w:after="0" w:line="240" w:lineRule="auto"/>
        <w:ind w:left="0" w:firstLine="697"/>
        <w:jc w:val="both"/>
        <w:rPr>
          <w:rFonts w:ascii="Times New Roman" w:hAnsi="Times New Roman"/>
          <w:sz w:val="24"/>
          <w:szCs w:val="24"/>
        </w:rPr>
      </w:pPr>
      <w:r w:rsidRPr="00F46205">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92637" w:rsidRPr="00F46205" w:rsidRDefault="00C92637" w:rsidP="002E7B1D">
      <w:pPr>
        <w:pStyle w:val="afc"/>
        <w:numPr>
          <w:ilvl w:val="2"/>
          <w:numId w:val="16"/>
        </w:numPr>
        <w:spacing w:after="0" w:line="240" w:lineRule="auto"/>
        <w:ind w:left="0" w:firstLine="697"/>
        <w:jc w:val="both"/>
        <w:rPr>
          <w:rFonts w:ascii="Times New Roman" w:hAnsi="Times New Roman"/>
          <w:sz w:val="24"/>
          <w:szCs w:val="24"/>
        </w:rPr>
      </w:pPr>
      <w:r w:rsidRPr="00F46205">
        <w:rPr>
          <w:rFonts w:ascii="Times New Roman" w:hAnsi="Times New Roman"/>
          <w:sz w:val="24"/>
          <w:szCs w:val="24"/>
        </w:rPr>
        <w:t>Банковская гарантия должна быть безотзывной.</w:t>
      </w:r>
    </w:p>
    <w:p w:rsidR="00C92637" w:rsidRPr="00F46205" w:rsidRDefault="00C92637" w:rsidP="002E7B1D">
      <w:pPr>
        <w:pStyle w:val="afc"/>
        <w:numPr>
          <w:ilvl w:val="2"/>
          <w:numId w:val="16"/>
        </w:numPr>
        <w:spacing w:after="0" w:line="240" w:lineRule="auto"/>
        <w:ind w:left="0" w:firstLine="697"/>
        <w:jc w:val="both"/>
        <w:rPr>
          <w:rFonts w:ascii="Times New Roman" w:hAnsi="Times New Roman"/>
          <w:sz w:val="24"/>
          <w:szCs w:val="24"/>
        </w:rPr>
      </w:pPr>
      <w:r w:rsidRPr="00F46205">
        <w:rPr>
          <w:rFonts w:ascii="Times New Roman" w:hAnsi="Times New Roman"/>
          <w:sz w:val="24"/>
          <w:szCs w:val="24"/>
        </w:rPr>
        <w:t>В банковской гарантии в обязательном порядке должны быть указаны:</w:t>
      </w:r>
    </w:p>
    <w:p w:rsidR="00C92637" w:rsidRPr="00F46205" w:rsidRDefault="00C92637" w:rsidP="00C92637">
      <w:pPr>
        <w:spacing w:line="240" w:lineRule="auto"/>
        <w:ind w:firstLine="697"/>
        <w:rPr>
          <w:sz w:val="24"/>
          <w:szCs w:val="24"/>
        </w:rPr>
      </w:pPr>
      <w:r w:rsidRPr="00F46205">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92637" w:rsidRPr="00F46205" w:rsidRDefault="00C92637" w:rsidP="00C92637">
      <w:pPr>
        <w:spacing w:line="240" w:lineRule="auto"/>
        <w:ind w:firstLine="697"/>
        <w:rPr>
          <w:sz w:val="24"/>
          <w:szCs w:val="24"/>
        </w:rPr>
      </w:pPr>
      <w:r w:rsidRPr="00F46205">
        <w:rPr>
          <w:sz w:val="24"/>
          <w:szCs w:val="24"/>
        </w:rPr>
        <w:t>обязательства принципала, надлежащее исполнение которых обеспечивается банковской гарантией;</w:t>
      </w:r>
    </w:p>
    <w:p w:rsidR="00C92637" w:rsidRPr="00F46205" w:rsidRDefault="00C92637" w:rsidP="00C92637">
      <w:pPr>
        <w:spacing w:line="240" w:lineRule="auto"/>
        <w:ind w:firstLine="697"/>
        <w:rPr>
          <w:sz w:val="24"/>
          <w:szCs w:val="24"/>
        </w:rPr>
      </w:pPr>
      <w:r w:rsidRPr="00F46205">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92637" w:rsidRPr="00F46205" w:rsidRDefault="00C92637" w:rsidP="00C92637">
      <w:pPr>
        <w:spacing w:line="240" w:lineRule="auto"/>
        <w:ind w:firstLine="697"/>
        <w:rPr>
          <w:sz w:val="24"/>
          <w:szCs w:val="24"/>
        </w:rPr>
      </w:pPr>
      <w:r w:rsidRPr="00F46205">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2637" w:rsidRPr="00F46205" w:rsidRDefault="00C92637" w:rsidP="00C92637">
      <w:pPr>
        <w:spacing w:line="240" w:lineRule="auto"/>
        <w:ind w:firstLine="697"/>
        <w:rPr>
          <w:sz w:val="24"/>
          <w:szCs w:val="24"/>
        </w:rPr>
      </w:pPr>
      <w:r w:rsidRPr="00F46205">
        <w:rPr>
          <w:sz w:val="24"/>
          <w:szCs w:val="24"/>
        </w:rPr>
        <w:t>срок действия банковской гарантии;</w:t>
      </w:r>
    </w:p>
    <w:p w:rsidR="00C92637" w:rsidRPr="00F46205" w:rsidRDefault="00C92637" w:rsidP="00C92637">
      <w:pPr>
        <w:spacing w:line="240" w:lineRule="auto"/>
        <w:ind w:firstLine="697"/>
        <w:rPr>
          <w:sz w:val="24"/>
          <w:szCs w:val="24"/>
        </w:rPr>
      </w:pPr>
      <w:r w:rsidRPr="00F46205">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2637" w:rsidRPr="00F46205" w:rsidRDefault="00C92637" w:rsidP="00C92637">
      <w:pPr>
        <w:spacing w:line="240" w:lineRule="auto"/>
        <w:ind w:firstLine="697"/>
        <w:rPr>
          <w:sz w:val="24"/>
          <w:szCs w:val="24"/>
        </w:rPr>
      </w:pPr>
      <w:r w:rsidRPr="00F46205">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2637" w:rsidRPr="00F46205" w:rsidRDefault="00C92637" w:rsidP="00C92637">
      <w:pPr>
        <w:spacing w:line="240" w:lineRule="auto"/>
        <w:ind w:firstLine="697"/>
        <w:rPr>
          <w:sz w:val="24"/>
          <w:szCs w:val="24"/>
        </w:rPr>
      </w:pPr>
      <w:r w:rsidRPr="00F46205">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C92637" w:rsidRPr="00F46205" w:rsidRDefault="00C92637" w:rsidP="00C92637">
      <w:pPr>
        <w:spacing w:line="240" w:lineRule="auto"/>
        <w:ind w:firstLine="697"/>
        <w:rPr>
          <w:sz w:val="24"/>
          <w:szCs w:val="24"/>
        </w:rPr>
      </w:pPr>
      <w:r w:rsidRPr="00F46205">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92637" w:rsidRPr="00F46205" w:rsidRDefault="00C92637" w:rsidP="00C92637">
      <w:pPr>
        <w:spacing w:line="240" w:lineRule="auto"/>
        <w:ind w:firstLine="697"/>
        <w:rPr>
          <w:sz w:val="24"/>
          <w:szCs w:val="24"/>
        </w:rPr>
      </w:pPr>
      <w:r w:rsidRPr="00F46205">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C92637" w:rsidRPr="00F46205" w:rsidRDefault="00C92637" w:rsidP="00C92637">
      <w:pPr>
        <w:spacing w:line="240" w:lineRule="auto"/>
        <w:ind w:firstLine="697"/>
        <w:rPr>
          <w:sz w:val="24"/>
          <w:szCs w:val="24"/>
        </w:rPr>
      </w:pPr>
      <w:r w:rsidRPr="00F46205">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C92637" w:rsidRPr="00F46205" w:rsidRDefault="00C92637" w:rsidP="002E7B1D">
      <w:pPr>
        <w:pStyle w:val="afc"/>
        <w:numPr>
          <w:ilvl w:val="2"/>
          <w:numId w:val="16"/>
        </w:numPr>
        <w:spacing w:after="0" w:line="240" w:lineRule="auto"/>
        <w:ind w:left="0" w:firstLine="697"/>
        <w:jc w:val="both"/>
        <w:rPr>
          <w:rFonts w:ascii="Times New Roman" w:hAnsi="Times New Roman"/>
          <w:sz w:val="24"/>
          <w:szCs w:val="24"/>
        </w:rPr>
      </w:pPr>
      <w:r w:rsidRPr="00F46205">
        <w:rPr>
          <w:rFonts w:ascii="Times New Roman" w:hAnsi="Times New Roman"/>
          <w:sz w:val="24"/>
          <w:szCs w:val="24"/>
        </w:rPr>
        <w:t>Не допускается включение в банковскую гарантию:</w:t>
      </w:r>
    </w:p>
    <w:p w:rsidR="00C92637" w:rsidRPr="00F46205" w:rsidRDefault="00C92637" w:rsidP="00C92637">
      <w:pPr>
        <w:spacing w:line="240" w:lineRule="auto"/>
        <w:ind w:firstLine="697"/>
        <w:rPr>
          <w:sz w:val="24"/>
          <w:szCs w:val="24"/>
        </w:rPr>
      </w:pPr>
      <w:r w:rsidRPr="00F46205">
        <w:rPr>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w:t>
      </w:r>
      <w:r w:rsidRPr="00F46205">
        <w:rPr>
          <w:sz w:val="24"/>
          <w:szCs w:val="24"/>
        </w:rPr>
        <w:lastRenderedPageBreak/>
        <w:t>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92637" w:rsidRPr="00F46205" w:rsidRDefault="00C92637" w:rsidP="00C92637">
      <w:pPr>
        <w:spacing w:line="240" w:lineRule="auto"/>
        <w:ind w:firstLine="697"/>
        <w:rPr>
          <w:sz w:val="24"/>
          <w:szCs w:val="24"/>
        </w:rPr>
      </w:pPr>
      <w:r w:rsidRPr="00F46205">
        <w:rPr>
          <w:sz w:val="24"/>
          <w:szCs w:val="24"/>
        </w:rPr>
        <w:t>требований о предоставлении Заказчиком гаранту отчета об исполнении Контракта;</w:t>
      </w:r>
    </w:p>
    <w:p w:rsidR="00C92637" w:rsidRPr="00F46205" w:rsidRDefault="00C92637" w:rsidP="00C92637">
      <w:pPr>
        <w:spacing w:line="240" w:lineRule="auto"/>
        <w:ind w:firstLine="697"/>
        <w:rPr>
          <w:sz w:val="24"/>
          <w:szCs w:val="24"/>
        </w:rPr>
      </w:pPr>
      <w:r w:rsidRPr="00F46205">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C92637" w:rsidRPr="00F46205" w:rsidRDefault="00C92637" w:rsidP="00C92637">
      <w:pPr>
        <w:spacing w:line="240" w:lineRule="auto"/>
        <w:ind w:firstLine="697"/>
        <w:rPr>
          <w:sz w:val="24"/>
          <w:szCs w:val="24"/>
        </w:rPr>
      </w:pPr>
      <w:r w:rsidRPr="00F46205">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92637" w:rsidRPr="00F46205" w:rsidRDefault="00C92637" w:rsidP="00C92637">
      <w:pPr>
        <w:tabs>
          <w:tab w:val="left" w:pos="426"/>
        </w:tabs>
        <w:spacing w:line="240" w:lineRule="auto"/>
        <w:ind w:firstLine="697"/>
        <w:rPr>
          <w:sz w:val="24"/>
          <w:szCs w:val="24"/>
        </w:rPr>
      </w:pPr>
      <w:r w:rsidRPr="00F46205">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C92637" w:rsidRPr="00F46205" w:rsidRDefault="00C92637" w:rsidP="00C92637">
      <w:pPr>
        <w:pStyle w:val="afc"/>
        <w:shd w:val="clear" w:color="auto" w:fill="FFFFFF"/>
        <w:tabs>
          <w:tab w:val="left" w:pos="1498"/>
        </w:tabs>
        <w:ind w:left="0" w:firstLine="697"/>
        <w:jc w:val="both"/>
        <w:rPr>
          <w:rFonts w:ascii="Times New Roman" w:hAnsi="Times New Roman"/>
          <w:sz w:val="24"/>
          <w:szCs w:val="24"/>
        </w:rPr>
      </w:pPr>
      <w:r w:rsidRPr="00F46205">
        <w:rPr>
          <w:rFonts w:ascii="Times New Roman" w:hAnsi="Times New Roman"/>
          <w:sz w:val="24"/>
          <w:szCs w:val="24"/>
        </w:rPr>
        <w:t>7.11. Обеспечение гарантийных обязательств предоставляется Подрядчиком Заказчику не позднее даты выполнения работ по Контракту.</w:t>
      </w:r>
    </w:p>
    <w:p w:rsidR="00C92637" w:rsidRPr="00F46205" w:rsidRDefault="00C92637" w:rsidP="00C92637">
      <w:pPr>
        <w:pStyle w:val="afc"/>
        <w:shd w:val="clear" w:color="auto" w:fill="FFFFFF"/>
        <w:tabs>
          <w:tab w:val="left" w:pos="426"/>
        </w:tabs>
        <w:ind w:left="0" w:firstLine="697"/>
        <w:jc w:val="both"/>
        <w:rPr>
          <w:rFonts w:ascii="Times New Roman" w:hAnsi="Times New Roman"/>
          <w:sz w:val="24"/>
          <w:szCs w:val="24"/>
        </w:rPr>
      </w:pPr>
      <w:r w:rsidRPr="00F46205">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C92637" w:rsidRPr="00F46205" w:rsidRDefault="00C92637" w:rsidP="00C92637">
      <w:pPr>
        <w:pStyle w:val="afc"/>
        <w:shd w:val="clear" w:color="auto" w:fill="FFFFFF"/>
        <w:tabs>
          <w:tab w:val="left" w:pos="1498"/>
        </w:tabs>
        <w:ind w:left="0" w:firstLine="697"/>
        <w:jc w:val="both"/>
        <w:rPr>
          <w:rFonts w:ascii="Times New Roman" w:hAnsi="Times New Roman"/>
          <w:sz w:val="24"/>
          <w:szCs w:val="24"/>
        </w:rPr>
      </w:pPr>
      <w:r w:rsidRPr="00F46205">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92637" w:rsidRPr="00F46205" w:rsidRDefault="00C92637" w:rsidP="00C92637">
      <w:pPr>
        <w:pStyle w:val="afc"/>
        <w:shd w:val="clear" w:color="auto" w:fill="FFFFFF"/>
        <w:tabs>
          <w:tab w:val="left" w:pos="1276"/>
        </w:tabs>
        <w:ind w:left="0" w:firstLine="697"/>
        <w:jc w:val="both"/>
        <w:rPr>
          <w:rFonts w:ascii="Times New Roman" w:hAnsi="Times New Roman"/>
          <w:sz w:val="24"/>
          <w:szCs w:val="24"/>
        </w:rPr>
      </w:pPr>
      <w:r w:rsidRPr="00F46205">
        <w:rPr>
          <w:rFonts w:ascii="Times New Roman" w:hAnsi="Times New Roman"/>
          <w:sz w:val="24"/>
          <w:szCs w:val="24"/>
        </w:rPr>
        <w:t xml:space="preserve">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6320FB" w:rsidRPr="008A0D4C" w:rsidRDefault="006320FB" w:rsidP="009D650A">
      <w:pPr>
        <w:numPr>
          <w:ilvl w:val="0"/>
          <w:numId w:val="9"/>
        </w:numPr>
        <w:tabs>
          <w:tab w:val="clear" w:pos="360"/>
          <w:tab w:val="num" w:pos="0"/>
          <w:tab w:val="left" w:pos="426"/>
        </w:tabs>
        <w:spacing w:line="240" w:lineRule="auto"/>
        <w:ind w:left="0" w:firstLine="0"/>
        <w:jc w:val="center"/>
        <w:rPr>
          <w:b/>
          <w:sz w:val="24"/>
          <w:szCs w:val="24"/>
        </w:rPr>
      </w:pPr>
      <w:r w:rsidRPr="008A0D4C">
        <w:rPr>
          <w:b/>
          <w:sz w:val="24"/>
          <w:szCs w:val="24"/>
        </w:rPr>
        <w:t>Обеспечение исполнения Контракта</w:t>
      </w: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0"/>
        <w:rPr>
          <w:sz w:val="24"/>
          <w:szCs w:val="24"/>
        </w:rPr>
      </w:pPr>
      <w:r w:rsidRPr="008A0D4C">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8A0D4C">
        <w:rPr>
          <w:rStyle w:val="r"/>
          <w:sz w:val="24"/>
          <w:szCs w:val="24"/>
        </w:rPr>
        <w:t xml:space="preserve">статьи 45 </w:t>
      </w:r>
      <w:r w:rsidRPr="008A0D4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320FB" w:rsidRDefault="006320FB" w:rsidP="009D650A">
      <w:pPr>
        <w:numPr>
          <w:ilvl w:val="1"/>
          <w:numId w:val="10"/>
        </w:numPr>
        <w:tabs>
          <w:tab w:val="clear" w:pos="360"/>
          <w:tab w:val="num" w:pos="0"/>
        </w:tabs>
        <w:autoSpaceDE w:val="0"/>
        <w:autoSpaceDN w:val="0"/>
        <w:adjustRightInd w:val="0"/>
        <w:spacing w:line="240" w:lineRule="auto"/>
        <w:ind w:left="0" w:firstLine="709"/>
        <w:rPr>
          <w:kern w:val="16"/>
          <w:sz w:val="24"/>
          <w:szCs w:val="24"/>
        </w:rPr>
      </w:pPr>
      <w:r w:rsidRPr="008A0D4C">
        <w:rPr>
          <w:kern w:val="16"/>
          <w:sz w:val="24"/>
          <w:szCs w:val="24"/>
        </w:rPr>
        <w:t xml:space="preserve">Обеспечение исполнения Контракта предоставляется Заказчику до заключения Контракта. </w:t>
      </w:r>
      <w:r w:rsidRPr="008A0D4C">
        <w:rPr>
          <w:sz w:val="24"/>
          <w:szCs w:val="24"/>
        </w:rPr>
        <w:t xml:space="preserve">Размер обеспечения исполнения Контракта составляет </w:t>
      </w:r>
      <w:r w:rsidR="005165BE">
        <w:rPr>
          <w:rStyle w:val="FontStyle51"/>
          <w:sz w:val="24"/>
          <w:szCs w:val="24"/>
        </w:rPr>
        <w:t>______</w:t>
      </w:r>
      <w:r w:rsidR="00FA689A" w:rsidRPr="001F7C43">
        <w:rPr>
          <w:rStyle w:val="FontStyle51"/>
          <w:sz w:val="24"/>
          <w:szCs w:val="24"/>
        </w:rPr>
        <w:t xml:space="preserve"> </w:t>
      </w:r>
      <w:r w:rsidR="00435232" w:rsidRPr="001F7C43">
        <w:rPr>
          <w:rStyle w:val="FontStyle51"/>
          <w:sz w:val="24"/>
          <w:szCs w:val="24"/>
        </w:rPr>
        <w:t>(</w:t>
      </w:r>
      <w:r w:rsidR="005165BE">
        <w:rPr>
          <w:rStyle w:val="FontStyle51"/>
          <w:sz w:val="24"/>
          <w:szCs w:val="24"/>
        </w:rPr>
        <w:t>___________</w:t>
      </w:r>
      <w:r w:rsidR="00435232">
        <w:rPr>
          <w:rStyle w:val="FontStyle51"/>
          <w:sz w:val="24"/>
          <w:szCs w:val="24"/>
        </w:rPr>
        <w:t xml:space="preserve">) </w:t>
      </w:r>
      <w:r w:rsidR="00FA689A">
        <w:rPr>
          <w:rStyle w:val="FontStyle51"/>
          <w:sz w:val="24"/>
          <w:szCs w:val="24"/>
        </w:rPr>
        <w:t xml:space="preserve">рублей </w:t>
      </w:r>
      <w:r w:rsidR="005165BE">
        <w:rPr>
          <w:rStyle w:val="FontStyle51"/>
          <w:sz w:val="24"/>
          <w:szCs w:val="24"/>
        </w:rPr>
        <w:t>____</w:t>
      </w:r>
      <w:r w:rsidR="00FA689A">
        <w:rPr>
          <w:rStyle w:val="FontStyle51"/>
          <w:sz w:val="24"/>
          <w:szCs w:val="24"/>
        </w:rPr>
        <w:t xml:space="preserve"> копе</w:t>
      </w:r>
      <w:r w:rsidR="005165BE">
        <w:rPr>
          <w:rStyle w:val="FontStyle51"/>
          <w:sz w:val="24"/>
          <w:szCs w:val="24"/>
        </w:rPr>
        <w:t>ек</w:t>
      </w:r>
      <w:r w:rsidR="00FA689A" w:rsidRPr="008A0D4C">
        <w:rPr>
          <w:kern w:val="16"/>
          <w:sz w:val="24"/>
          <w:szCs w:val="24"/>
        </w:rPr>
        <w:t xml:space="preserve"> </w:t>
      </w:r>
      <w:r w:rsidR="005165BE">
        <w:rPr>
          <w:kern w:val="16"/>
          <w:sz w:val="24"/>
          <w:szCs w:val="24"/>
        </w:rPr>
        <w:t>(1</w:t>
      </w:r>
      <w:r w:rsidRPr="008A0D4C">
        <w:rPr>
          <w:kern w:val="16"/>
          <w:sz w:val="24"/>
          <w:szCs w:val="24"/>
        </w:rPr>
        <w:t>0 процентов цены Контракта</w:t>
      </w:r>
      <w:r w:rsidR="00B05D12" w:rsidRPr="008A0D4C">
        <w:rPr>
          <w:kern w:val="16"/>
          <w:sz w:val="24"/>
          <w:szCs w:val="24"/>
        </w:rPr>
        <w:t>)</w:t>
      </w:r>
      <w:r w:rsidR="00B507E4" w:rsidRPr="008A0D4C">
        <w:rPr>
          <w:kern w:val="16"/>
          <w:sz w:val="24"/>
          <w:szCs w:val="24"/>
        </w:rPr>
        <w:t>.</w:t>
      </w:r>
    </w:p>
    <w:p w:rsidR="006C2315" w:rsidRDefault="006C2315" w:rsidP="006C2315">
      <w:pPr>
        <w:autoSpaceDE w:val="0"/>
        <w:autoSpaceDN w:val="0"/>
        <w:adjustRightInd w:val="0"/>
        <w:spacing w:line="240" w:lineRule="auto"/>
        <w:ind w:right="-2"/>
        <w:rPr>
          <w:bCs/>
          <w:sz w:val="24"/>
          <w:szCs w:val="24"/>
        </w:rPr>
      </w:pPr>
      <w:r>
        <w:rPr>
          <w:bCs/>
          <w:sz w:val="24"/>
          <w:szCs w:val="24"/>
        </w:rPr>
        <w:t>П</w:t>
      </w:r>
      <w:r w:rsidR="005B1AA8">
        <w:rPr>
          <w:bCs/>
          <w:sz w:val="24"/>
          <w:szCs w:val="24"/>
        </w:rPr>
        <w:t>одрядчик</w:t>
      </w:r>
      <w:r w:rsidRPr="00252C65">
        <w:rPr>
          <w:bCs/>
          <w:sz w:val="24"/>
          <w:szCs w:val="24"/>
        </w:rPr>
        <w:t xml:space="preserve"> освобождается от предоставления обеспечения исполнения контракта, в том числе с учетом положений </w:t>
      </w:r>
      <w:hyperlink r:id="rId14" w:history="1">
        <w:r w:rsidRPr="00252C65">
          <w:rPr>
            <w:bCs/>
            <w:sz w:val="24"/>
            <w:szCs w:val="24"/>
          </w:rPr>
          <w:t>статьи 37</w:t>
        </w:r>
      </w:hyperlink>
      <w:r w:rsidRPr="00252C65">
        <w:rPr>
          <w:bCs/>
          <w:sz w:val="24"/>
          <w:szCs w:val="24"/>
        </w:rPr>
        <w:t xml:space="preserve"> </w:t>
      </w:r>
      <w:r w:rsidRPr="00252C65">
        <w:rPr>
          <w:sz w:val="24"/>
          <w:szCs w:val="24"/>
        </w:rPr>
        <w:t>Федерального закона от 05.04.2013 №</w:t>
      </w:r>
      <w:r>
        <w:rPr>
          <w:sz w:val="24"/>
          <w:szCs w:val="24"/>
        </w:rPr>
        <w:t xml:space="preserve"> </w:t>
      </w:r>
      <w:r w:rsidRPr="00252C65">
        <w:rPr>
          <w:sz w:val="24"/>
          <w:szCs w:val="24"/>
        </w:rPr>
        <w:t>44-ФЗ «О контрактной системе в сфере закупок товаров, работ, услуг для обеспечения государственных и муниципальных нужд»</w:t>
      </w:r>
      <w:r w:rsidRPr="00252C65">
        <w:rPr>
          <w:bCs/>
          <w:sz w:val="24"/>
          <w:szCs w:val="24"/>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При этом сумма цен таких контрактов </w:t>
      </w:r>
      <w:r w:rsidRPr="00252C65">
        <w:rPr>
          <w:bCs/>
          <w:sz w:val="24"/>
          <w:szCs w:val="24"/>
        </w:rPr>
        <w:lastRenderedPageBreak/>
        <w:t>должна составлять не менее начальной (максимальной) цены контракта, указанной в извещении об осуществлении закупки и документации о закупке.</w:t>
      </w:r>
    </w:p>
    <w:p w:rsidR="006C2315" w:rsidRPr="008A0D4C" w:rsidRDefault="006C2315" w:rsidP="006C2315">
      <w:pPr>
        <w:autoSpaceDE w:val="0"/>
        <w:autoSpaceDN w:val="0"/>
        <w:adjustRightInd w:val="0"/>
        <w:spacing w:line="240" w:lineRule="auto"/>
        <w:ind w:left="709" w:firstLine="0"/>
        <w:rPr>
          <w:kern w:val="16"/>
          <w:sz w:val="24"/>
          <w:szCs w:val="24"/>
        </w:rPr>
      </w:pP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0"/>
        <w:rPr>
          <w:sz w:val="24"/>
          <w:szCs w:val="24"/>
        </w:rPr>
      </w:pPr>
      <w:r w:rsidRPr="008A0D4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20FB" w:rsidRPr="008A0D4C" w:rsidRDefault="006320FB" w:rsidP="009D650A">
      <w:pPr>
        <w:numPr>
          <w:ilvl w:val="1"/>
          <w:numId w:val="10"/>
        </w:numPr>
        <w:tabs>
          <w:tab w:val="clear" w:pos="360"/>
          <w:tab w:val="num" w:pos="0"/>
        </w:tabs>
        <w:autoSpaceDE w:val="0"/>
        <w:autoSpaceDN w:val="0"/>
        <w:adjustRightInd w:val="0"/>
        <w:spacing w:line="240" w:lineRule="auto"/>
        <w:ind w:left="0" w:firstLine="709"/>
        <w:contextualSpacing/>
        <w:rPr>
          <w:kern w:val="16"/>
          <w:sz w:val="24"/>
          <w:szCs w:val="24"/>
        </w:rPr>
      </w:pPr>
      <w:r w:rsidRPr="008A0D4C">
        <w:rPr>
          <w:sz w:val="24"/>
          <w:szCs w:val="24"/>
        </w:rPr>
        <w:t xml:space="preserve">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8A0D4C">
        <w:rPr>
          <w:sz w:val="24"/>
        </w:rPr>
        <w:t>в сроки, предусмотренные пунктом 8.11 Контракта</w:t>
      </w:r>
      <w:r w:rsidRPr="008A0D4C">
        <w:rPr>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6320FB" w:rsidRPr="008A0D4C" w:rsidRDefault="006320FB" w:rsidP="009D650A">
      <w:pPr>
        <w:numPr>
          <w:ilvl w:val="1"/>
          <w:numId w:val="10"/>
        </w:numPr>
        <w:tabs>
          <w:tab w:val="clear" w:pos="360"/>
          <w:tab w:val="num" w:pos="0"/>
        </w:tabs>
        <w:autoSpaceDE w:val="0"/>
        <w:autoSpaceDN w:val="0"/>
        <w:adjustRightInd w:val="0"/>
        <w:spacing w:line="240" w:lineRule="auto"/>
        <w:ind w:left="0" w:firstLine="709"/>
        <w:contextualSpacing/>
        <w:rPr>
          <w:kern w:val="16"/>
          <w:sz w:val="24"/>
          <w:szCs w:val="24"/>
        </w:rPr>
      </w:pPr>
      <w:r w:rsidRPr="008A0D4C">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8A0D4C">
        <w:rPr>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Контракта на тех же условиях и в таком же размере.</w:t>
      </w:r>
    </w:p>
    <w:p w:rsidR="006320FB" w:rsidRPr="008A0D4C" w:rsidRDefault="006320FB" w:rsidP="009D650A">
      <w:pPr>
        <w:pStyle w:val="a4"/>
        <w:numPr>
          <w:ilvl w:val="1"/>
          <w:numId w:val="10"/>
        </w:numPr>
        <w:tabs>
          <w:tab w:val="clear" w:pos="360"/>
          <w:tab w:val="num" w:pos="0"/>
          <w:tab w:val="left" w:pos="709"/>
        </w:tabs>
        <w:spacing w:after="0" w:line="240" w:lineRule="auto"/>
        <w:ind w:left="0" w:firstLine="709"/>
        <w:contextualSpacing/>
        <w:rPr>
          <w:kern w:val="16"/>
          <w:sz w:val="24"/>
          <w:szCs w:val="24"/>
        </w:rPr>
      </w:pPr>
      <w:r w:rsidRPr="008A0D4C">
        <w:rPr>
          <w:sz w:val="24"/>
          <w:szCs w:val="24"/>
        </w:rPr>
        <w:t>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320FB" w:rsidRPr="00762729" w:rsidRDefault="006320FB" w:rsidP="009D650A">
      <w:pPr>
        <w:pStyle w:val="a4"/>
        <w:numPr>
          <w:ilvl w:val="1"/>
          <w:numId w:val="10"/>
        </w:numPr>
        <w:tabs>
          <w:tab w:val="clear" w:pos="360"/>
          <w:tab w:val="num" w:pos="0"/>
          <w:tab w:val="left" w:pos="709"/>
        </w:tabs>
        <w:spacing w:after="0" w:line="240" w:lineRule="auto"/>
        <w:ind w:left="0" w:firstLine="709"/>
        <w:contextualSpacing/>
        <w:rPr>
          <w:sz w:val="24"/>
          <w:szCs w:val="24"/>
        </w:rPr>
      </w:pPr>
      <w:r w:rsidRPr="008A0D4C">
        <w:rPr>
          <w:kern w:val="16"/>
          <w:sz w:val="24"/>
          <w:szCs w:val="24"/>
        </w:rPr>
        <w:t xml:space="preserve"> По Контракту должны быть обеспечены обязательства Подрядчика</w:t>
      </w:r>
      <w:r w:rsidRPr="008A0D4C">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w:t>
      </w:r>
      <w:r w:rsidR="00B05D12" w:rsidRPr="008A0D4C">
        <w:rPr>
          <w:sz w:val="24"/>
          <w:szCs w:val="24"/>
        </w:rPr>
        <w:t>пеней)</w:t>
      </w:r>
      <w:r w:rsidRPr="008A0D4C">
        <w:rPr>
          <w:sz w:val="24"/>
          <w:szCs w:val="24"/>
        </w:rPr>
        <w:t xml:space="preserve">, возмещение убытков </w:t>
      </w:r>
      <w:r w:rsidRPr="008A0D4C">
        <w:rPr>
          <w:kern w:val="16"/>
          <w:sz w:val="24"/>
          <w:szCs w:val="24"/>
        </w:rPr>
        <w:t>и иных долгов, возникших у Подрядчика перед Заказчиком.</w:t>
      </w:r>
      <w:r w:rsidR="00762729" w:rsidRPr="00762729">
        <w:t xml:space="preserve"> </w:t>
      </w:r>
      <w:r w:rsidR="00762729">
        <w:t>(</w:t>
      </w:r>
      <w:r w:rsidR="00762729" w:rsidRPr="00762729">
        <w:rPr>
          <w:sz w:val="24"/>
          <w:szCs w:val="24"/>
        </w:rPr>
        <w:t>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00762729">
        <w:rPr>
          <w:sz w:val="24"/>
          <w:szCs w:val="24"/>
        </w:rPr>
        <w:t>.)</w:t>
      </w:r>
      <w:r w:rsidR="00762729" w:rsidRPr="00762729">
        <w:rPr>
          <w:kern w:val="16"/>
          <w:sz w:val="24"/>
          <w:szCs w:val="24"/>
        </w:rPr>
        <w:t xml:space="preserve"> </w:t>
      </w: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9"/>
        <w:rPr>
          <w:sz w:val="24"/>
          <w:szCs w:val="24"/>
        </w:rPr>
      </w:pPr>
      <w:r w:rsidRPr="008A0D4C">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9"/>
        <w:rPr>
          <w:sz w:val="24"/>
          <w:szCs w:val="24"/>
        </w:rPr>
      </w:pPr>
      <w:r w:rsidRPr="008A0D4C">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9"/>
        <w:rPr>
          <w:sz w:val="24"/>
          <w:szCs w:val="24"/>
        </w:rPr>
      </w:pPr>
      <w:r w:rsidRPr="008A0D4C">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денежных средств, внесенных в качестве обеспечения исполнения Контракта, </w:t>
      </w:r>
      <w:r w:rsidR="00F13960">
        <w:rPr>
          <w:sz w:val="24"/>
          <w:szCs w:val="24"/>
        </w:rPr>
        <w:t xml:space="preserve">удовлетворение требований </w:t>
      </w:r>
      <w:r w:rsidRPr="008A0D4C">
        <w:rPr>
          <w:sz w:val="24"/>
          <w:szCs w:val="24"/>
        </w:rPr>
        <w:t xml:space="preserve">об уплате неустоек (штрафов, пеней) и (или) возмещения убытков, либо иной суммы денежных средств, подлежащей уплате Подрядчиком </w:t>
      </w:r>
      <w:r w:rsidRPr="008A0D4C">
        <w:rPr>
          <w:sz w:val="24"/>
          <w:szCs w:val="24"/>
        </w:rPr>
        <w:lastRenderedPageBreak/>
        <w:t xml:space="preserve">Заказчику по Контракту, </w:t>
      </w:r>
      <w:r w:rsidRPr="008A0D4C">
        <w:rPr>
          <w:sz w:val="24"/>
        </w:rPr>
        <w:t>происходит на условиях, предусмотренных Контрактом, в неудовлетворенной части (после удержания имеющихся денежных средств).</w:t>
      </w:r>
    </w:p>
    <w:p w:rsidR="006320FB" w:rsidRPr="008A0D4C" w:rsidRDefault="006320FB" w:rsidP="009D650A">
      <w:pPr>
        <w:numPr>
          <w:ilvl w:val="1"/>
          <w:numId w:val="10"/>
        </w:numPr>
        <w:tabs>
          <w:tab w:val="clear" w:pos="360"/>
          <w:tab w:val="num" w:pos="0"/>
          <w:tab w:val="left" w:pos="1400"/>
        </w:tabs>
        <w:autoSpaceDE w:val="0"/>
        <w:autoSpaceDN w:val="0"/>
        <w:adjustRightInd w:val="0"/>
        <w:spacing w:line="240" w:lineRule="auto"/>
        <w:ind w:left="0" w:firstLine="700"/>
        <w:rPr>
          <w:kern w:val="16"/>
          <w:sz w:val="24"/>
          <w:szCs w:val="24"/>
        </w:rPr>
      </w:pPr>
      <w:r w:rsidRPr="008A0D4C">
        <w:rPr>
          <w:sz w:val="24"/>
          <w:szCs w:val="24"/>
        </w:rPr>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w:t>
      </w:r>
      <w:r w:rsidRPr="006C2315">
        <w:rPr>
          <w:sz w:val="24"/>
          <w:szCs w:val="24"/>
          <w:highlight w:val="yellow"/>
        </w:rPr>
        <w:t xml:space="preserve">течение </w:t>
      </w:r>
      <w:r w:rsidR="00B903D2">
        <w:rPr>
          <w:sz w:val="24"/>
          <w:szCs w:val="24"/>
          <w:highlight w:val="yellow"/>
        </w:rPr>
        <w:t>15</w:t>
      </w:r>
      <w:r w:rsidRPr="006C2315">
        <w:rPr>
          <w:sz w:val="24"/>
          <w:szCs w:val="24"/>
          <w:highlight w:val="yellow"/>
        </w:rPr>
        <w:t xml:space="preserve"> (</w:t>
      </w:r>
      <w:r w:rsidR="00B903D2">
        <w:rPr>
          <w:sz w:val="24"/>
          <w:szCs w:val="24"/>
        </w:rPr>
        <w:t>пятнадцати</w:t>
      </w:r>
      <w:r w:rsidRPr="008A0D4C">
        <w:rPr>
          <w:sz w:val="24"/>
          <w:szCs w:val="24"/>
        </w:rPr>
        <w:t xml:space="preserve">) дней с даты подписания Сторонами </w:t>
      </w:r>
      <w:r w:rsidR="0025351D" w:rsidRPr="008A0D4C">
        <w:rPr>
          <w:sz w:val="24"/>
          <w:szCs w:val="24"/>
          <w:lang w:eastAsia="ar-SA"/>
        </w:rPr>
        <w:t>акта о приемке выполненных работ по форме КС-2</w:t>
      </w:r>
      <w:r w:rsidR="00B05D12" w:rsidRPr="008A0D4C">
        <w:rPr>
          <w:sz w:val="24"/>
          <w:szCs w:val="24"/>
        </w:rPr>
        <w:t>.</w:t>
      </w:r>
      <w:r w:rsidR="00B05D12" w:rsidRPr="008A0D4C">
        <w:rPr>
          <w:color w:val="000000"/>
          <w:sz w:val="24"/>
          <w:szCs w:val="24"/>
        </w:rPr>
        <w:t xml:space="preserve"> </w:t>
      </w:r>
    </w:p>
    <w:p w:rsidR="006320FB" w:rsidRPr="008A0D4C" w:rsidRDefault="006320FB" w:rsidP="009D650A">
      <w:pPr>
        <w:pStyle w:val="a4"/>
        <w:numPr>
          <w:ilvl w:val="1"/>
          <w:numId w:val="10"/>
        </w:numPr>
        <w:tabs>
          <w:tab w:val="clear" w:pos="360"/>
          <w:tab w:val="num" w:pos="142"/>
          <w:tab w:val="left" w:pos="709"/>
          <w:tab w:val="left" w:pos="1276"/>
        </w:tabs>
        <w:spacing w:after="0" w:line="240" w:lineRule="auto"/>
        <w:ind w:left="0" w:right="-1" w:firstLine="709"/>
        <w:contextualSpacing/>
        <w:rPr>
          <w:sz w:val="24"/>
          <w:szCs w:val="24"/>
        </w:rPr>
      </w:pPr>
      <w:r w:rsidRPr="008A0D4C">
        <w:rPr>
          <w:kern w:val="16"/>
          <w:sz w:val="24"/>
          <w:szCs w:val="24"/>
        </w:rPr>
        <w:t>Требования к обеспечению исполнения Контракта, предоставляемому в виде банковской гарантии:</w:t>
      </w:r>
    </w:p>
    <w:p w:rsidR="006320FB" w:rsidRPr="008A0D4C" w:rsidRDefault="006320FB" w:rsidP="009D650A">
      <w:pPr>
        <w:numPr>
          <w:ilvl w:val="2"/>
          <w:numId w:val="10"/>
        </w:numPr>
        <w:tabs>
          <w:tab w:val="num" w:pos="0"/>
          <w:tab w:val="left" w:pos="1701"/>
        </w:tabs>
        <w:spacing w:line="240" w:lineRule="auto"/>
        <w:ind w:left="0" w:firstLine="709"/>
        <w:contextualSpacing/>
        <w:rPr>
          <w:sz w:val="24"/>
          <w:szCs w:val="24"/>
        </w:rPr>
      </w:pPr>
      <w:r w:rsidRPr="008A0D4C">
        <w:rPr>
          <w:sz w:val="24"/>
          <w:szCs w:val="24"/>
        </w:rPr>
        <w:t xml:space="preserve">Срок действия банковской гарантии должен </w:t>
      </w:r>
      <w:r w:rsidR="00660C22" w:rsidRPr="00FB65D3">
        <w:rPr>
          <w:sz w:val="24"/>
          <w:szCs w:val="24"/>
        </w:rPr>
        <w:t xml:space="preserve">превышать предусмотренный Контрактом срок исполнения обязательств </w:t>
      </w:r>
      <w:r w:rsidR="00660C22">
        <w:rPr>
          <w:sz w:val="24"/>
          <w:szCs w:val="24"/>
        </w:rPr>
        <w:t>Подрядчика</w:t>
      </w:r>
      <w:r w:rsidR="00660C22" w:rsidRPr="00FB65D3">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w:t>
      </w:r>
      <w:r w:rsidRPr="008A0D4C">
        <w:rPr>
          <w:sz w:val="24"/>
          <w:szCs w:val="24"/>
        </w:rPr>
        <w:t xml:space="preserve"> </w:t>
      </w:r>
      <w:r w:rsidR="00660C22">
        <w:rPr>
          <w:sz w:val="24"/>
          <w:szCs w:val="24"/>
        </w:rPr>
        <w:t>нужд»</w:t>
      </w:r>
      <w:r w:rsidRPr="008A0D4C">
        <w:rPr>
          <w:sz w:val="24"/>
          <w:szCs w:val="24"/>
        </w:rPr>
        <w:t>.</w:t>
      </w:r>
    </w:p>
    <w:p w:rsidR="006320FB" w:rsidRPr="008A0D4C" w:rsidRDefault="006320FB" w:rsidP="009D650A">
      <w:pPr>
        <w:numPr>
          <w:ilvl w:val="2"/>
          <w:numId w:val="10"/>
        </w:numPr>
        <w:tabs>
          <w:tab w:val="num" w:pos="0"/>
          <w:tab w:val="left" w:pos="1701"/>
        </w:tabs>
        <w:spacing w:line="240" w:lineRule="auto"/>
        <w:ind w:left="0" w:firstLine="709"/>
        <w:contextualSpacing/>
        <w:rPr>
          <w:sz w:val="24"/>
          <w:szCs w:val="24"/>
        </w:rPr>
      </w:pPr>
      <w:r w:rsidRPr="008A0D4C">
        <w:rPr>
          <w:kern w:val="16"/>
          <w:sz w:val="24"/>
          <w:szCs w:val="24"/>
        </w:rPr>
        <w:t>Банковская гарантия должна быть безотзывной.</w:t>
      </w:r>
    </w:p>
    <w:p w:rsidR="006320FB" w:rsidRPr="008A0D4C" w:rsidRDefault="006320FB" w:rsidP="009D650A">
      <w:pPr>
        <w:numPr>
          <w:ilvl w:val="2"/>
          <w:numId w:val="10"/>
        </w:numPr>
        <w:tabs>
          <w:tab w:val="num" w:pos="0"/>
          <w:tab w:val="left" w:pos="1701"/>
        </w:tabs>
        <w:spacing w:line="240" w:lineRule="auto"/>
        <w:ind w:left="0" w:firstLine="709"/>
        <w:contextualSpacing/>
        <w:rPr>
          <w:sz w:val="24"/>
          <w:szCs w:val="24"/>
        </w:rPr>
      </w:pPr>
      <w:r w:rsidRPr="008A0D4C">
        <w:rPr>
          <w:kern w:val="16"/>
          <w:sz w:val="24"/>
          <w:szCs w:val="24"/>
        </w:rPr>
        <w:t>В банковской гарантии в обязательном порядке должны быть указаны:</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обязательства принципала, надлежащее исполнение которых обеспечивается банковской гарантией;</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20FB" w:rsidRPr="008A0D4C" w:rsidRDefault="006320FB" w:rsidP="006B7696">
      <w:pPr>
        <w:tabs>
          <w:tab w:val="num" w:pos="0"/>
          <w:tab w:val="left" w:pos="1701"/>
        </w:tabs>
        <w:spacing w:line="240" w:lineRule="auto"/>
        <w:ind w:firstLine="709"/>
        <w:rPr>
          <w:sz w:val="24"/>
          <w:szCs w:val="24"/>
        </w:rPr>
      </w:pPr>
      <w:r w:rsidRPr="008A0D4C">
        <w:rPr>
          <w:sz w:val="24"/>
          <w:szCs w:val="24"/>
        </w:rPr>
        <w:t>срок действия банковской гарантии;</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1" w:name="sub_50158"/>
      <w:r w:rsidRPr="008A0D4C">
        <w:rPr>
          <w:sz w:val="24"/>
          <w:szCs w:val="24"/>
        </w:rPr>
        <w:t>;</w:t>
      </w:r>
    </w:p>
    <w:p w:rsidR="006320FB" w:rsidRPr="008A0D4C" w:rsidRDefault="006320FB" w:rsidP="005E04C9">
      <w:pPr>
        <w:tabs>
          <w:tab w:val="num" w:pos="0"/>
          <w:tab w:val="left" w:pos="1701"/>
        </w:tabs>
        <w:spacing w:line="240" w:lineRule="auto"/>
        <w:ind w:firstLine="709"/>
        <w:rPr>
          <w:sz w:val="24"/>
          <w:szCs w:val="24"/>
        </w:rPr>
      </w:pPr>
      <w:bookmarkStart w:id="2" w:name="sub_50159"/>
      <w:bookmarkEnd w:id="1"/>
      <w:r w:rsidRPr="008A0D4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8A0D4C">
        <w:rPr>
          <w:sz w:val="24"/>
          <w:szCs w:val="24"/>
        </w:rPr>
        <w:t>;</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8A0D4C">
        <w:rPr>
          <w:sz w:val="24"/>
          <w:szCs w:val="24"/>
        </w:rPr>
        <w:t>;</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w:t>
      </w:r>
      <w:r w:rsidRPr="008A0D4C">
        <w:rPr>
          <w:sz w:val="24"/>
          <w:szCs w:val="24"/>
        </w:rPr>
        <w:lastRenderedPageBreak/>
        <w:t xml:space="preserve">утвержденный </w:t>
      </w:r>
      <w:hyperlink r:id="rId15" w:anchor="sub_0" w:history="1">
        <w:r w:rsidRPr="008A0D4C">
          <w:rPr>
            <w:rStyle w:val="ac"/>
            <w:color w:val="auto"/>
            <w:sz w:val="24"/>
            <w:szCs w:val="24"/>
            <w:u w:val="none"/>
          </w:rPr>
          <w:t>постановлением</w:t>
        </w:r>
      </w:hyperlink>
      <w:r w:rsidRPr="008A0D4C">
        <w:rPr>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4"/>
    </w:p>
    <w:p w:rsidR="006320FB" w:rsidRPr="008A0D4C" w:rsidRDefault="006320FB" w:rsidP="009D650A">
      <w:pPr>
        <w:numPr>
          <w:ilvl w:val="2"/>
          <w:numId w:val="10"/>
        </w:numPr>
        <w:tabs>
          <w:tab w:val="num" w:pos="0"/>
          <w:tab w:val="left" w:pos="1701"/>
        </w:tabs>
        <w:spacing w:line="240" w:lineRule="auto"/>
        <w:ind w:left="0" w:firstLine="709"/>
        <w:contextualSpacing/>
        <w:rPr>
          <w:sz w:val="24"/>
          <w:szCs w:val="24"/>
        </w:rPr>
      </w:pPr>
      <w:r w:rsidRPr="008A0D4C">
        <w:rPr>
          <w:sz w:val="24"/>
          <w:szCs w:val="24"/>
        </w:rPr>
        <w:t>Не допускается включение в банковскую гарантию:</w:t>
      </w:r>
    </w:p>
    <w:p w:rsidR="006320FB" w:rsidRPr="008A0D4C" w:rsidRDefault="006320FB" w:rsidP="00583F83">
      <w:pPr>
        <w:tabs>
          <w:tab w:val="num" w:pos="0"/>
          <w:tab w:val="left" w:pos="1701"/>
        </w:tabs>
        <w:spacing w:line="240" w:lineRule="auto"/>
        <w:ind w:firstLine="709"/>
        <w:rPr>
          <w:sz w:val="24"/>
          <w:szCs w:val="24"/>
        </w:rPr>
      </w:pPr>
      <w:r w:rsidRPr="008A0D4C">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6320FB" w:rsidRPr="008A0D4C" w:rsidRDefault="006320FB" w:rsidP="00583F83">
      <w:pPr>
        <w:tabs>
          <w:tab w:val="num" w:pos="0"/>
          <w:tab w:val="left" w:pos="426"/>
        </w:tabs>
        <w:autoSpaceDE w:val="0"/>
        <w:autoSpaceDN w:val="0"/>
        <w:adjustRightInd w:val="0"/>
        <w:spacing w:line="240" w:lineRule="auto"/>
        <w:ind w:right="-144" w:firstLine="709"/>
        <w:outlineLvl w:val="1"/>
        <w:rPr>
          <w:sz w:val="24"/>
          <w:szCs w:val="24"/>
        </w:rPr>
      </w:pPr>
      <w:r w:rsidRPr="008A0D4C">
        <w:rPr>
          <w:sz w:val="24"/>
          <w:szCs w:val="24"/>
        </w:rPr>
        <w:t>требований о предоставлении Заказчиком гаранту отчета об исполнении Контракта;</w:t>
      </w:r>
    </w:p>
    <w:p w:rsidR="006320FB" w:rsidRPr="00E2356B" w:rsidRDefault="006320FB" w:rsidP="00781693">
      <w:pPr>
        <w:tabs>
          <w:tab w:val="num" w:pos="0"/>
          <w:tab w:val="left" w:pos="426"/>
        </w:tabs>
        <w:autoSpaceDE w:val="0"/>
        <w:autoSpaceDN w:val="0"/>
        <w:adjustRightInd w:val="0"/>
        <w:spacing w:line="240" w:lineRule="auto"/>
        <w:ind w:right="-1" w:firstLine="709"/>
        <w:outlineLvl w:val="1"/>
        <w:rPr>
          <w:sz w:val="24"/>
          <w:szCs w:val="24"/>
          <w:highlight w:val="yellow"/>
        </w:rPr>
      </w:pPr>
      <w:r w:rsidRPr="008A0D4C">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w:t>
      </w:r>
      <w:r w:rsidRPr="00E2356B">
        <w:rPr>
          <w:sz w:val="24"/>
          <w:szCs w:val="24"/>
          <w:highlight w:val="yellow"/>
        </w:rPr>
        <w:t>Заказчиком банку одновременно с требованием об осуществлении уплаты денежной суммы по банковской гарантии;</w:t>
      </w:r>
    </w:p>
    <w:p w:rsidR="006320FB" w:rsidRPr="00E2356B" w:rsidRDefault="006320FB" w:rsidP="00583F83">
      <w:pPr>
        <w:tabs>
          <w:tab w:val="num" w:pos="0"/>
          <w:tab w:val="left" w:pos="426"/>
        </w:tabs>
        <w:autoSpaceDE w:val="0"/>
        <w:autoSpaceDN w:val="0"/>
        <w:adjustRightInd w:val="0"/>
        <w:spacing w:line="240" w:lineRule="auto"/>
        <w:ind w:right="-144" w:firstLine="709"/>
        <w:outlineLvl w:val="1"/>
        <w:rPr>
          <w:sz w:val="24"/>
          <w:szCs w:val="24"/>
          <w:highlight w:val="yellow"/>
        </w:rPr>
      </w:pPr>
      <w:r w:rsidRPr="00E2356B">
        <w:rPr>
          <w:sz w:val="24"/>
          <w:szCs w:val="24"/>
          <w:highlight w:val="yellow"/>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320FB" w:rsidRPr="00E2356B" w:rsidRDefault="006320FB" w:rsidP="009D650A">
      <w:pPr>
        <w:numPr>
          <w:ilvl w:val="2"/>
          <w:numId w:val="10"/>
        </w:numPr>
        <w:tabs>
          <w:tab w:val="num" w:pos="0"/>
        </w:tabs>
        <w:autoSpaceDE w:val="0"/>
        <w:autoSpaceDN w:val="0"/>
        <w:adjustRightInd w:val="0"/>
        <w:spacing w:line="240" w:lineRule="auto"/>
        <w:ind w:left="0" w:firstLine="709"/>
        <w:contextualSpacing/>
        <w:rPr>
          <w:sz w:val="24"/>
          <w:szCs w:val="24"/>
          <w:highlight w:val="yellow"/>
        </w:rPr>
      </w:pPr>
      <w:r w:rsidRPr="00E2356B">
        <w:rPr>
          <w:sz w:val="24"/>
          <w:szCs w:val="24"/>
          <w:highlight w:val="yellow"/>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6320FB" w:rsidRPr="000A0F29" w:rsidRDefault="006320FB" w:rsidP="000A0F29">
      <w:pPr>
        <w:tabs>
          <w:tab w:val="num" w:pos="720"/>
        </w:tabs>
        <w:autoSpaceDE w:val="0"/>
        <w:autoSpaceDN w:val="0"/>
        <w:adjustRightInd w:val="0"/>
        <w:spacing w:line="240" w:lineRule="auto"/>
        <w:ind w:firstLine="0"/>
        <w:contextualSpacing/>
        <w:rPr>
          <w:sz w:val="24"/>
          <w:szCs w:val="24"/>
        </w:rPr>
      </w:pPr>
    </w:p>
    <w:p w:rsidR="00E2356B" w:rsidRPr="000A0F29" w:rsidRDefault="006320FB" w:rsidP="000A0F29">
      <w:pPr>
        <w:numPr>
          <w:ilvl w:val="0"/>
          <w:numId w:val="10"/>
        </w:numPr>
        <w:tabs>
          <w:tab w:val="clear" w:pos="360"/>
          <w:tab w:val="num" w:pos="0"/>
          <w:tab w:val="left" w:pos="426"/>
        </w:tabs>
        <w:spacing w:line="240" w:lineRule="auto"/>
        <w:ind w:left="0"/>
        <w:contextualSpacing/>
        <w:jc w:val="center"/>
        <w:rPr>
          <w:sz w:val="24"/>
          <w:szCs w:val="24"/>
        </w:rPr>
      </w:pPr>
      <w:r w:rsidRPr="000A0F29">
        <w:rPr>
          <w:b/>
          <w:sz w:val="24"/>
          <w:szCs w:val="24"/>
        </w:rPr>
        <w:t>Ответственность сторон</w:t>
      </w:r>
    </w:p>
    <w:p w:rsidR="00E2356B" w:rsidRPr="000A0F29" w:rsidRDefault="00E2356B" w:rsidP="000A0F29">
      <w:pPr>
        <w:tabs>
          <w:tab w:val="left" w:pos="426"/>
        </w:tabs>
        <w:spacing w:line="240" w:lineRule="auto"/>
        <w:ind w:firstLine="0"/>
        <w:contextualSpacing/>
        <w:rPr>
          <w:sz w:val="24"/>
          <w:szCs w:val="24"/>
        </w:rPr>
      </w:pPr>
      <w:r w:rsidRPr="006B600F">
        <w:rPr>
          <w:sz w:val="24"/>
          <w:szCs w:val="24"/>
        </w:rPr>
        <w:t>9.1</w:t>
      </w:r>
      <w:r w:rsidRPr="000A0F29">
        <w:rPr>
          <w:b/>
          <w:sz w:val="24"/>
          <w:szCs w:val="24"/>
        </w:rPr>
        <w:t>.</w:t>
      </w:r>
      <w:r w:rsidRPr="000A0F29">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2356B" w:rsidRPr="000A0F29" w:rsidRDefault="00E2356B" w:rsidP="000A0F29">
      <w:pPr>
        <w:spacing w:line="240" w:lineRule="auto"/>
        <w:ind w:firstLine="0"/>
        <w:contextualSpacing/>
        <w:rPr>
          <w:sz w:val="24"/>
          <w:szCs w:val="24"/>
        </w:rPr>
      </w:pPr>
      <w:r w:rsidRPr="000A0F29">
        <w:rPr>
          <w:sz w:val="24"/>
          <w:szCs w:val="24"/>
        </w:rPr>
        <w:t>9.2.</w:t>
      </w:r>
      <w:r w:rsidRPr="000A0F29">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2356B" w:rsidRPr="000A0F29" w:rsidRDefault="00E2356B" w:rsidP="000A0F29">
      <w:pPr>
        <w:spacing w:line="240" w:lineRule="auto"/>
        <w:ind w:firstLine="0"/>
        <w:contextualSpacing/>
        <w:rPr>
          <w:sz w:val="24"/>
          <w:szCs w:val="24"/>
        </w:rPr>
      </w:pPr>
      <w:r w:rsidRPr="000A0F29">
        <w:rPr>
          <w:sz w:val="24"/>
          <w:szCs w:val="24"/>
        </w:rPr>
        <w:t xml:space="preserve">9.3. </w:t>
      </w:r>
      <w:r w:rsidRPr="000A0F29">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2356B" w:rsidRPr="000A0F29" w:rsidRDefault="00E2356B" w:rsidP="000A0F29">
      <w:pPr>
        <w:widowControl w:val="0"/>
        <w:autoSpaceDE w:val="0"/>
        <w:autoSpaceDN w:val="0"/>
        <w:adjustRightInd w:val="0"/>
        <w:spacing w:line="240" w:lineRule="auto"/>
        <w:ind w:firstLine="0"/>
        <w:rPr>
          <w:iCs/>
          <w:sz w:val="24"/>
          <w:szCs w:val="24"/>
        </w:rPr>
      </w:pPr>
      <w:r w:rsidRPr="000A0F29">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w:t>
      </w:r>
      <w:r w:rsidRPr="000A0F29">
        <w:rPr>
          <w:sz w:val="24"/>
          <w:szCs w:val="24"/>
        </w:rPr>
        <w:lastRenderedPageBreak/>
        <w:t>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а) в случае, если цена контракта не превышает начальную (максимальную) цену контракта:</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10 процентов начальной (максимальной) цены контракта, если цена контракта не превышает 3 млн. рублей;</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б) в случае, если цена контракта превышает начальную (максимальную) цену контракта:</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10 процентов цены контракта, если цена контракта не превышает 3 млн. рублей;</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5 процентов цены контракта, если цена контракта составляет от 3 млн. рублей до 50 млн. рублей (включительно);</w:t>
      </w:r>
    </w:p>
    <w:p w:rsidR="00E2356B" w:rsidRPr="000A0F29" w:rsidRDefault="00E2356B" w:rsidP="006B600F">
      <w:pPr>
        <w:widowControl w:val="0"/>
        <w:autoSpaceDE w:val="0"/>
        <w:autoSpaceDN w:val="0"/>
        <w:adjustRightInd w:val="0"/>
        <w:spacing w:line="240" w:lineRule="auto"/>
        <w:ind w:firstLine="708"/>
        <w:rPr>
          <w:sz w:val="24"/>
          <w:szCs w:val="24"/>
        </w:rPr>
      </w:pPr>
      <w:r w:rsidRPr="000A0F29">
        <w:rPr>
          <w:sz w:val="24"/>
          <w:szCs w:val="24"/>
        </w:rPr>
        <w:t>1 процент цены контракта, если цена контракта составляет от 50 млн. рублей до 100 млн. рублей (включительно).</w:t>
      </w:r>
    </w:p>
    <w:p w:rsidR="00E2356B" w:rsidRPr="000A0F29" w:rsidRDefault="006B600F" w:rsidP="000A0F29">
      <w:pPr>
        <w:tabs>
          <w:tab w:val="left" w:pos="993"/>
          <w:tab w:val="left" w:pos="1134"/>
        </w:tabs>
        <w:spacing w:line="240" w:lineRule="auto"/>
        <w:ind w:firstLine="0"/>
        <w:rPr>
          <w:sz w:val="24"/>
          <w:szCs w:val="24"/>
        </w:rPr>
      </w:pPr>
      <w:r>
        <w:rPr>
          <w:sz w:val="24"/>
          <w:szCs w:val="24"/>
        </w:rPr>
        <w:tab/>
      </w:r>
      <w:r w:rsidR="00E2356B" w:rsidRPr="000A0F29">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2356B" w:rsidRPr="000A0F29" w:rsidRDefault="00E2356B" w:rsidP="006B600F">
      <w:pPr>
        <w:pStyle w:val="Default"/>
        <w:ind w:firstLine="708"/>
        <w:jc w:val="both"/>
        <w:rPr>
          <w:color w:val="auto"/>
        </w:rPr>
      </w:pPr>
      <w:r w:rsidRPr="000A0F29">
        <w:rPr>
          <w:color w:val="auto"/>
        </w:rPr>
        <w:t>а) 1000 рублей, если цена Контракта не превышает 3 млн. рублей;</w:t>
      </w:r>
    </w:p>
    <w:p w:rsidR="00E2356B" w:rsidRPr="000A0F29" w:rsidRDefault="00E2356B" w:rsidP="006B600F">
      <w:pPr>
        <w:pStyle w:val="Default"/>
        <w:ind w:firstLine="708"/>
        <w:jc w:val="both"/>
        <w:rPr>
          <w:color w:val="auto"/>
        </w:rPr>
      </w:pPr>
      <w:r w:rsidRPr="000A0F29">
        <w:rPr>
          <w:color w:val="auto"/>
        </w:rPr>
        <w:t>б) 5000 рублей, если цена Контракта составляет от 3 млн. рублей до 50 млн. рублей (включительно);</w:t>
      </w:r>
    </w:p>
    <w:p w:rsidR="00E2356B" w:rsidRPr="000A0F29" w:rsidRDefault="00E2356B" w:rsidP="006B600F">
      <w:pPr>
        <w:pStyle w:val="Default"/>
        <w:ind w:firstLine="708"/>
        <w:jc w:val="both"/>
        <w:rPr>
          <w:color w:val="auto"/>
        </w:rPr>
      </w:pPr>
      <w:r w:rsidRPr="000A0F29">
        <w:rPr>
          <w:color w:val="auto"/>
        </w:rPr>
        <w:t>в) 10000 рублей, если цена Контракта составляет от 50 млн. рублей до 100 млн. рублей (включительно);</w:t>
      </w:r>
    </w:p>
    <w:p w:rsidR="00E2356B" w:rsidRPr="000A0F29" w:rsidRDefault="00E2356B" w:rsidP="006B600F">
      <w:pPr>
        <w:pStyle w:val="Default"/>
        <w:ind w:firstLine="708"/>
        <w:jc w:val="both"/>
        <w:rPr>
          <w:color w:val="auto"/>
        </w:rPr>
      </w:pPr>
      <w:r w:rsidRPr="000A0F29">
        <w:rPr>
          <w:color w:val="auto"/>
        </w:rPr>
        <w:t>г) 100000 рублей, если цена Контракта превышает 100 млн. рублей.</w:t>
      </w:r>
    </w:p>
    <w:p w:rsidR="00E2356B" w:rsidRPr="000A0F29" w:rsidRDefault="00E2356B" w:rsidP="006B600F">
      <w:pPr>
        <w:widowControl w:val="0"/>
        <w:autoSpaceDE w:val="0"/>
        <w:autoSpaceDN w:val="0"/>
        <w:adjustRightInd w:val="0"/>
        <w:spacing w:line="240" w:lineRule="auto"/>
        <w:ind w:firstLine="708"/>
        <w:rPr>
          <w:iCs/>
          <w:sz w:val="24"/>
          <w:szCs w:val="24"/>
        </w:rPr>
      </w:pPr>
      <w:r w:rsidRPr="000A0F29">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E2356B" w:rsidRPr="000A0F29" w:rsidRDefault="00E2356B" w:rsidP="000A0F29">
      <w:pPr>
        <w:spacing w:line="240" w:lineRule="auto"/>
        <w:ind w:firstLine="0"/>
        <w:contextualSpacing/>
        <w:rPr>
          <w:sz w:val="24"/>
          <w:szCs w:val="24"/>
        </w:rPr>
      </w:pPr>
      <w:r w:rsidRPr="000A0F29">
        <w:rPr>
          <w:sz w:val="24"/>
          <w:szCs w:val="24"/>
        </w:rPr>
        <w:t>9.4.</w:t>
      </w:r>
      <w:r w:rsidRPr="000A0F29">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2356B" w:rsidRPr="000A0F29" w:rsidRDefault="00E2356B" w:rsidP="000A0F29">
      <w:pPr>
        <w:spacing w:line="240" w:lineRule="auto"/>
        <w:ind w:firstLine="0"/>
        <w:contextualSpacing/>
        <w:rPr>
          <w:sz w:val="24"/>
          <w:szCs w:val="24"/>
        </w:rPr>
      </w:pPr>
      <w:r w:rsidRPr="000A0F29">
        <w:rPr>
          <w:sz w:val="24"/>
          <w:szCs w:val="24"/>
        </w:rPr>
        <w:t>9.5.</w:t>
      </w:r>
      <w:r w:rsidRPr="000A0F29">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2356B" w:rsidRPr="000A0F29" w:rsidRDefault="00E2356B" w:rsidP="000A0F29">
      <w:pPr>
        <w:spacing w:line="240" w:lineRule="auto"/>
        <w:ind w:firstLine="0"/>
        <w:contextualSpacing/>
        <w:rPr>
          <w:sz w:val="24"/>
          <w:szCs w:val="24"/>
        </w:rPr>
      </w:pPr>
      <w:r w:rsidRPr="000A0F29">
        <w:rPr>
          <w:sz w:val="24"/>
          <w:szCs w:val="24"/>
        </w:rPr>
        <w:t>9.6.</w:t>
      </w:r>
      <w:r w:rsidRPr="000A0F29">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2356B" w:rsidRPr="000A0F29" w:rsidRDefault="00E2356B" w:rsidP="000A0F29">
      <w:pPr>
        <w:spacing w:line="240" w:lineRule="auto"/>
        <w:ind w:firstLine="0"/>
        <w:contextualSpacing/>
        <w:rPr>
          <w:sz w:val="24"/>
          <w:szCs w:val="24"/>
        </w:rPr>
      </w:pPr>
      <w:r w:rsidRPr="000A0F29">
        <w:rPr>
          <w:sz w:val="24"/>
          <w:szCs w:val="24"/>
        </w:rPr>
        <w:t>9.7.</w:t>
      </w:r>
      <w:r w:rsidRPr="000A0F29">
        <w:rPr>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0A0F29">
        <w:rPr>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E2356B" w:rsidRPr="000A0F29" w:rsidRDefault="00E2356B" w:rsidP="006B600F">
      <w:pPr>
        <w:spacing w:line="240" w:lineRule="auto"/>
        <w:ind w:firstLine="708"/>
        <w:contextualSpacing/>
        <w:rPr>
          <w:sz w:val="24"/>
          <w:szCs w:val="24"/>
        </w:rPr>
      </w:pPr>
      <w:r w:rsidRPr="000A0F29">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E2356B" w:rsidRPr="000A0F29" w:rsidRDefault="00E2356B" w:rsidP="006B600F">
      <w:pPr>
        <w:spacing w:line="240" w:lineRule="auto"/>
        <w:ind w:firstLine="708"/>
        <w:contextualSpacing/>
        <w:rPr>
          <w:sz w:val="24"/>
          <w:szCs w:val="24"/>
        </w:rPr>
      </w:pPr>
      <w:r w:rsidRPr="000A0F29">
        <w:rPr>
          <w:sz w:val="24"/>
          <w:szCs w:val="24"/>
        </w:rPr>
        <w:t>а) 1000 рублей, если цена Контракта не превышает 3 млн. рублей (включительно);</w:t>
      </w:r>
    </w:p>
    <w:p w:rsidR="00E2356B" w:rsidRPr="000A0F29" w:rsidRDefault="00E2356B" w:rsidP="006B600F">
      <w:pPr>
        <w:spacing w:line="240" w:lineRule="auto"/>
        <w:ind w:firstLine="708"/>
        <w:contextualSpacing/>
        <w:rPr>
          <w:sz w:val="24"/>
          <w:szCs w:val="24"/>
        </w:rPr>
      </w:pPr>
      <w:r w:rsidRPr="000A0F29">
        <w:rPr>
          <w:sz w:val="24"/>
          <w:szCs w:val="24"/>
        </w:rPr>
        <w:t>б) 5000 рублей, если цена Контракта составляет от 3 млн. рублей до 50 млн. рублей (включительно).</w:t>
      </w:r>
    </w:p>
    <w:p w:rsidR="00E2356B" w:rsidRPr="000A0F29" w:rsidRDefault="00E2356B" w:rsidP="006B600F">
      <w:pPr>
        <w:spacing w:line="240" w:lineRule="auto"/>
        <w:ind w:firstLine="708"/>
        <w:contextualSpacing/>
        <w:rPr>
          <w:sz w:val="24"/>
          <w:szCs w:val="24"/>
        </w:rPr>
      </w:pPr>
      <w:r w:rsidRPr="000A0F29">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2356B" w:rsidRPr="000A0F29" w:rsidRDefault="00E2356B" w:rsidP="000A0F29">
      <w:pPr>
        <w:spacing w:line="240" w:lineRule="auto"/>
        <w:ind w:firstLine="0"/>
        <w:contextualSpacing/>
        <w:rPr>
          <w:sz w:val="24"/>
          <w:szCs w:val="24"/>
        </w:rPr>
      </w:pPr>
      <w:r w:rsidRPr="000A0F29">
        <w:rPr>
          <w:sz w:val="24"/>
          <w:szCs w:val="24"/>
        </w:rPr>
        <w:t>9.8.</w:t>
      </w:r>
      <w:r w:rsidRPr="000A0F29">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2356B" w:rsidRPr="000A0F29" w:rsidRDefault="00E2356B" w:rsidP="000A0F29">
      <w:pPr>
        <w:spacing w:line="240" w:lineRule="auto"/>
        <w:ind w:firstLine="0"/>
        <w:contextualSpacing/>
        <w:rPr>
          <w:sz w:val="24"/>
          <w:szCs w:val="24"/>
        </w:rPr>
      </w:pPr>
      <w:r w:rsidRPr="000A0F29">
        <w:rPr>
          <w:sz w:val="24"/>
          <w:szCs w:val="24"/>
        </w:rPr>
        <w:t>9.9.</w:t>
      </w:r>
      <w:r w:rsidRPr="000A0F29">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E2356B" w:rsidRPr="000A0F29" w:rsidRDefault="00E2356B" w:rsidP="000A0F29">
      <w:pPr>
        <w:spacing w:line="240" w:lineRule="auto"/>
        <w:ind w:firstLine="0"/>
        <w:contextualSpacing/>
        <w:rPr>
          <w:sz w:val="24"/>
          <w:szCs w:val="24"/>
        </w:rPr>
      </w:pPr>
      <w:r w:rsidRPr="000A0F29">
        <w:rPr>
          <w:sz w:val="24"/>
          <w:szCs w:val="24"/>
        </w:rPr>
        <w:t>9.10.</w:t>
      </w:r>
      <w:r w:rsidRPr="000A0F29">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1C3F" w:rsidRPr="000A0F29" w:rsidRDefault="009C1C3F" w:rsidP="000A0F29">
      <w:pPr>
        <w:spacing w:line="240" w:lineRule="auto"/>
        <w:ind w:firstLine="709"/>
        <w:contextualSpacing/>
        <w:rPr>
          <w:sz w:val="24"/>
          <w:szCs w:val="24"/>
        </w:rPr>
      </w:pPr>
    </w:p>
    <w:p w:rsidR="006320FB" w:rsidRPr="008A0D4C" w:rsidRDefault="006320FB" w:rsidP="009D650A">
      <w:pPr>
        <w:pStyle w:val="a6"/>
        <w:numPr>
          <w:ilvl w:val="0"/>
          <w:numId w:val="14"/>
        </w:numPr>
        <w:ind w:left="0" w:firstLine="0"/>
        <w:jc w:val="center"/>
      </w:pPr>
      <w:r w:rsidRPr="008A0D4C">
        <w:rPr>
          <w:b/>
        </w:rPr>
        <w:t>Форс-мажорные обстоятельства</w:t>
      </w:r>
    </w:p>
    <w:p w:rsidR="006320FB" w:rsidRPr="008A0D4C" w:rsidRDefault="006320FB" w:rsidP="009D650A">
      <w:pPr>
        <w:pStyle w:val="a6"/>
        <w:numPr>
          <w:ilvl w:val="1"/>
          <w:numId w:val="14"/>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6320FB" w:rsidRPr="008A0D4C" w:rsidRDefault="006320FB" w:rsidP="009D650A">
      <w:pPr>
        <w:pStyle w:val="a6"/>
        <w:numPr>
          <w:ilvl w:val="1"/>
          <w:numId w:val="14"/>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6320FB" w:rsidRPr="008A0D4C" w:rsidRDefault="006320FB" w:rsidP="009D650A">
      <w:pPr>
        <w:pStyle w:val="a6"/>
        <w:numPr>
          <w:ilvl w:val="1"/>
          <w:numId w:val="14"/>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rsidR="006320FB" w:rsidRPr="008A0D4C" w:rsidRDefault="006320FB" w:rsidP="009D650A">
      <w:pPr>
        <w:pStyle w:val="a6"/>
        <w:numPr>
          <w:ilvl w:val="1"/>
          <w:numId w:val="14"/>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320FB" w:rsidRPr="008A0D4C" w:rsidRDefault="006320FB" w:rsidP="009D650A">
      <w:pPr>
        <w:keepNext/>
        <w:numPr>
          <w:ilvl w:val="0"/>
          <w:numId w:val="14"/>
        </w:numPr>
        <w:tabs>
          <w:tab w:val="left" w:pos="426"/>
        </w:tabs>
        <w:spacing w:line="240" w:lineRule="auto"/>
        <w:ind w:left="0" w:firstLine="0"/>
        <w:jc w:val="center"/>
        <w:rPr>
          <w:b/>
          <w:sz w:val="24"/>
          <w:szCs w:val="24"/>
        </w:rPr>
      </w:pPr>
      <w:r w:rsidRPr="008A0D4C">
        <w:rPr>
          <w:b/>
          <w:sz w:val="24"/>
          <w:szCs w:val="24"/>
        </w:rPr>
        <w:t>Порядок разрешения споров</w:t>
      </w:r>
    </w:p>
    <w:p w:rsidR="006320FB" w:rsidRPr="008A0D4C" w:rsidRDefault="00464640" w:rsidP="004F7AD5">
      <w:pPr>
        <w:pStyle w:val="a6"/>
        <w:tabs>
          <w:tab w:val="left" w:pos="426"/>
          <w:tab w:val="left" w:pos="1134"/>
        </w:tabs>
        <w:ind w:firstLine="709"/>
      </w:pPr>
      <w:r>
        <w:t>11.1.</w:t>
      </w:r>
      <w:r w:rsidR="006320FB"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4F7AD5">
        <w:t xml:space="preserve"> </w:t>
      </w:r>
    </w:p>
    <w:p w:rsidR="006320FB" w:rsidRPr="008A0D4C" w:rsidRDefault="006320FB" w:rsidP="009D650A">
      <w:pPr>
        <w:numPr>
          <w:ilvl w:val="0"/>
          <w:numId w:val="14"/>
        </w:numPr>
        <w:tabs>
          <w:tab w:val="left" w:pos="426"/>
        </w:tabs>
        <w:spacing w:line="240" w:lineRule="auto"/>
        <w:ind w:left="0" w:firstLine="0"/>
        <w:jc w:val="center"/>
        <w:rPr>
          <w:b/>
          <w:sz w:val="24"/>
          <w:szCs w:val="24"/>
        </w:rPr>
      </w:pPr>
      <w:r w:rsidRPr="008A0D4C">
        <w:rPr>
          <w:b/>
          <w:sz w:val="24"/>
          <w:szCs w:val="24"/>
        </w:rPr>
        <w:t>Расторжение Контракта</w:t>
      </w:r>
    </w:p>
    <w:p w:rsidR="006320FB" w:rsidRPr="008A0D4C" w:rsidRDefault="006320FB" w:rsidP="009D650A">
      <w:pPr>
        <w:pStyle w:val="a6"/>
        <w:numPr>
          <w:ilvl w:val="1"/>
          <w:numId w:val="14"/>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lastRenderedPageBreak/>
        <w:t>Заказчик вправе принять решение об одностороннем отказе от исполнения Контракта по следующим основаниям.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6320FB" w:rsidRPr="00EA2728"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sidR="00EA2728">
        <w:rPr>
          <w:rFonts w:ascii="Times New Roman" w:hAnsi="Times New Roman"/>
          <w:color w:val="auto"/>
          <w:sz w:val="24"/>
          <w:szCs w:val="24"/>
          <w:lang w:eastAsia="ru-RU"/>
        </w:rPr>
        <w:t>я существенными и неустранимыми</w:t>
      </w:r>
      <w:r w:rsidR="00EA2728">
        <w:rPr>
          <w:rFonts w:ascii="Times New Roman" w:hAnsi="Times New Roman"/>
          <w:color w:val="auto"/>
          <w:sz w:val="24"/>
          <w:szCs w:val="24"/>
          <w:lang w:eastAsia="ru-RU"/>
        </w:rPr>
        <w:t>.</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320FB" w:rsidRPr="008A0D4C" w:rsidRDefault="006320FB" w:rsidP="009D650A">
      <w:pPr>
        <w:pStyle w:val="a6"/>
        <w:numPr>
          <w:ilvl w:val="1"/>
          <w:numId w:val="14"/>
        </w:numPr>
        <w:ind w:left="0" w:firstLine="709"/>
      </w:pPr>
      <w:r w:rsidRPr="008A0D4C">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320FB" w:rsidRPr="008A0D4C" w:rsidRDefault="006320FB" w:rsidP="009D650A">
      <w:pPr>
        <w:pStyle w:val="afc"/>
        <w:numPr>
          <w:ilvl w:val="1"/>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6320FB" w:rsidRPr="008A0D4C" w:rsidRDefault="006320FB" w:rsidP="009D650A">
      <w:pPr>
        <w:numPr>
          <w:ilvl w:val="1"/>
          <w:numId w:val="14"/>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320FB" w:rsidRPr="008A0D4C" w:rsidRDefault="006320FB" w:rsidP="009D650A">
      <w:pPr>
        <w:pStyle w:val="a6"/>
        <w:numPr>
          <w:ilvl w:val="1"/>
          <w:numId w:val="14"/>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0FB" w:rsidRPr="008A0D4C" w:rsidRDefault="006320FB" w:rsidP="009D650A">
      <w:pPr>
        <w:pStyle w:val="a6"/>
        <w:numPr>
          <w:ilvl w:val="1"/>
          <w:numId w:val="14"/>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320FB" w:rsidRPr="008A0D4C" w:rsidRDefault="006320FB" w:rsidP="009D650A">
      <w:pPr>
        <w:pStyle w:val="a6"/>
        <w:numPr>
          <w:ilvl w:val="1"/>
          <w:numId w:val="14"/>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320FB" w:rsidRPr="008A0D4C" w:rsidRDefault="006320FB" w:rsidP="009D650A">
      <w:pPr>
        <w:pStyle w:val="a6"/>
        <w:numPr>
          <w:ilvl w:val="1"/>
          <w:numId w:val="14"/>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320FB" w:rsidRDefault="006320FB" w:rsidP="009D650A">
      <w:pPr>
        <w:pStyle w:val="a6"/>
        <w:numPr>
          <w:ilvl w:val="1"/>
          <w:numId w:val="14"/>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28589D" w:rsidRPr="008A0D4C" w:rsidRDefault="0028589D" w:rsidP="0028589D">
      <w:pPr>
        <w:pStyle w:val="a6"/>
        <w:ind w:left="709"/>
      </w:pPr>
    </w:p>
    <w:p w:rsidR="006320FB" w:rsidRPr="008A0D4C" w:rsidRDefault="006320FB" w:rsidP="009D650A">
      <w:pPr>
        <w:numPr>
          <w:ilvl w:val="0"/>
          <w:numId w:val="14"/>
        </w:numPr>
        <w:tabs>
          <w:tab w:val="left" w:pos="426"/>
        </w:tabs>
        <w:spacing w:line="240" w:lineRule="auto"/>
        <w:ind w:left="0" w:firstLine="0"/>
        <w:jc w:val="center"/>
        <w:rPr>
          <w:b/>
          <w:sz w:val="24"/>
          <w:szCs w:val="24"/>
        </w:rPr>
      </w:pPr>
      <w:r w:rsidRPr="008A0D4C">
        <w:rPr>
          <w:b/>
          <w:sz w:val="24"/>
          <w:szCs w:val="24"/>
        </w:rPr>
        <w:t>Срок действия Контракта</w:t>
      </w:r>
    </w:p>
    <w:p w:rsidR="006320FB" w:rsidRPr="008A0D4C" w:rsidRDefault="006320FB" w:rsidP="00282299">
      <w:pPr>
        <w:pStyle w:val="ConsPlusNormal"/>
        <w:widowControl/>
        <w:jc w:val="both"/>
        <w:rPr>
          <w:rFonts w:ascii="Times New Roman" w:hAnsi="Times New Roman" w:cs="Times New Roman"/>
          <w:sz w:val="24"/>
          <w:szCs w:val="24"/>
        </w:rPr>
      </w:pPr>
      <w:r w:rsidRPr="008A0D4C">
        <w:rPr>
          <w:rFonts w:ascii="Times New Roman" w:hAnsi="Times New Roman" w:cs="Times New Roman"/>
          <w:sz w:val="24"/>
        </w:rPr>
        <w:t xml:space="preserve">Контракт вступает в силу со дня подписания его Сторонами и действует </w:t>
      </w:r>
      <w:r w:rsidRPr="008A0D4C">
        <w:rPr>
          <w:rFonts w:ascii="Times New Roman" w:hAnsi="Times New Roman" w:cs="Times New Roman"/>
          <w:sz w:val="24"/>
        </w:rPr>
        <w:br/>
      </w:r>
      <w:r w:rsidR="003545C2" w:rsidRPr="008A0D4C">
        <w:rPr>
          <w:rFonts w:ascii="Times New Roman" w:hAnsi="Times New Roman" w:cs="Times New Roman"/>
          <w:sz w:val="24"/>
        </w:rPr>
        <w:t>до</w:t>
      </w:r>
      <w:r w:rsidRPr="008A0D4C">
        <w:rPr>
          <w:rFonts w:ascii="Times New Roman" w:hAnsi="Times New Roman" w:cs="Times New Roman"/>
          <w:sz w:val="24"/>
        </w:rPr>
        <w:t xml:space="preserve"> </w:t>
      </w:r>
      <w:r w:rsidR="006D0E70">
        <w:rPr>
          <w:rFonts w:ascii="Times New Roman" w:hAnsi="Times New Roman" w:cs="Times New Roman"/>
          <w:sz w:val="24"/>
        </w:rPr>
        <w:t>3</w:t>
      </w:r>
      <w:r w:rsidR="00FA689A">
        <w:rPr>
          <w:rFonts w:ascii="Times New Roman" w:hAnsi="Times New Roman" w:cs="Times New Roman"/>
          <w:sz w:val="24"/>
        </w:rPr>
        <w:t>1</w:t>
      </w:r>
      <w:r w:rsidR="006D0E70">
        <w:rPr>
          <w:rFonts w:ascii="Times New Roman" w:hAnsi="Times New Roman" w:cs="Times New Roman"/>
          <w:sz w:val="24"/>
        </w:rPr>
        <w:t xml:space="preserve"> </w:t>
      </w:r>
      <w:r w:rsidR="009C1C3F">
        <w:rPr>
          <w:rFonts w:ascii="Times New Roman" w:hAnsi="Times New Roman" w:cs="Times New Roman"/>
          <w:sz w:val="24"/>
        </w:rPr>
        <w:t>декабря</w:t>
      </w:r>
      <w:r w:rsidRPr="008A0D4C">
        <w:rPr>
          <w:rFonts w:ascii="Times New Roman" w:hAnsi="Times New Roman" w:cs="Times New Roman"/>
          <w:sz w:val="24"/>
        </w:rPr>
        <w:t xml:space="preserve"> </w:t>
      </w:r>
      <w:smartTag w:uri="urn:schemas-microsoft-com:office:smarttags" w:element="metricconverter">
        <w:smartTagPr>
          <w:attr w:name="ProductID" w:val="2020 г"/>
        </w:smartTagPr>
        <w:r w:rsidRPr="008A0D4C">
          <w:rPr>
            <w:rFonts w:ascii="Times New Roman" w:hAnsi="Times New Roman" w:cs="Times New Roman"/>
            <w:sz w:val="24"/>
          </w:rPr>
          <w:t>20</w:t>
        </w:r>
        <w:r w:rsidR="009C1C3F">
          <w:rPr>
            <w:rFonts w:ascii="Times New Roman" w:hAnsi="Times New Roman" w:cs="Times New Roman"/>
            <w:sz w:val="24"/>
          </w:rPr>
          <w:t>20</w:t>
        </w:r>
        <w:r w:rsidR="008F121F" w:rsidRPr="008A0D4C">
          <w:rPr>
            <w:rFonts w:ascii="Times New Roman" w:hAnsi="Times New Roman" w:cs="Times New Roman"/>
            <w:sz w:val="24"/>
          </w:rPr>
          <w:t xml:space="preserve"> </w:t>
        </w:r>
        <w:r w:rsidRPr="008A0D4C">
          <w:rPr>
            <w:rFonts w:ascii="Times New Roman" w:hAnsi="Times New Roman" w:cs="Times New Roman"/>
            <w:sz w:val="24"/>
          </w:rPr>
          <w:t>г</w:t>
        </w:r>
      </w:smartTag>
      <w:r w:rsidRPr="008A0D4C">
        <w:rPr>
          <w:rFonts w:ascii="Times New Roman" w:hAnsi="Times New Roman" w:cs="Times New Roman"/>
          <w:sz w:val="24"/>
        </w:rPr>
        <w:t>.</w:t>
      </w:r>
      <w:r w:rsidR="003545C2" w:rsidRPr="008A0D4C">
        <w:rPr>
          <w:rFonts w:ascii="Times New Roman" w:hAnsi="Times New Roman" w:cs="Times New Roman"/>
          <w:sz w:val="24"/>
        </w:rPr>
        <w:t xml:space="preserve"> (включительно)</w:t>
      </w:r>
      <w:r w:rsidRPr="008A0D4C">
        <w:rPr>
          <w:rFonts w:ascii="Times New Roman" w:hAnsi="Times New Roman" w:cs="Times New Roman"/>
          <w:sz w:val="24"/>
        </w:rPr>
        <w:t>,</w:t>
      </w:r>
      <w:r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Pr="008A0D4C">
        <w:rPr>
          <w:rFonts w:ascii="Times New Roman" w:hAnsi="Times New Roman" w:cs="Times New Roman"/>
          <w:sz w:val="24"/>
          <w:szCs w:val="24"/>
        </w:rPr>
        <w:t>неустоек (штрафов, пеней)</w:t>
      </w:r>
      <w:r w:rsidRPr="008A0D4C">
        <w:rPr>
          <w:rFonts w:ascii="Times New Roman" w:hAnsi="Times New Roman" w:cs="Times New Roman"/>
          <w:iCs/>
          <w:sz w:val="24"/>
          <w:szCs w:val="24"/>
        </w:rPr>
        <w:t>, исполнения гарантийных обязательств.</w:t>
      </w:r>
    </w:p>
    <w:p w:rsidR="006320FB" w:rsidRDefault="006320FB" w:rsidP="009D650A">
      <w:pPr>
        <w:numPr>
          <w:ilvl w:val="0"/>
          <w:numId w:val="14"/>
        </w:numPr>
        <w:tabs>
          <w:tab w:val="left" w:pos="426"/>
        </w:tabs>
        <w:spacing w:line="240" w:lineRule="auto"/>
        <w:ind w:left="0" w:firstLine="0"/>
        <w:jc w:val="center"/>
        <w:rPr>
          <w:b/>
          <w:sz w:val="24"/>
          <w:szCs w:val="24"/>
        </w:rPr>
      </w:pPr>
      <w:r w:rsidRPr="008A0D4C">
        <w:rPr>
          <w:b/>
          <w:sz w:val="24"/>
          <w:szCs w:val="24"/>
        </w:rPr>
        <w:t>Прочие условия</w:t>
      </w:r>
    </w:p>
    <w:p w:rsidR="00464640" w:rsidRPr="001767BA" w:rsidRDefault="00464640" w:rsidP="00464640">
      <w:pPr>
        <w:autoSpaceDE w:val="0"/>
        <w:autoSpaceDN w:val="0"/>
        <w:adjustRightInd w:val="0"/>
        <w:spacing w:line="240" w:lineRule="auto"/>
        <w:ind w:left="709" w:firstLine="0"/>
        <w:rPr>
          <w:spacing w:val="-2"/>
          <w:sz w:val="24"/>
          <w:szCs w:val="24"/>
        </w:rPr>
      </w:pPr>
      <w:r>
        <w:rPr>
          <w:sz w:val="24"/>
          <w:szCs w:val="24"/>
        </w:rPr>
        <w:t>14.1.</w:t>
      </w:r>
      <w:r w:rsidRPr="001767BA">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464640" w:rsidRPr="001767BA" w:rsidRDefault="00464640" w:rsidP="00464640">
      <w:pPr>
        <w:spacing w:line="240" w:lineRule="auto"/>
        <w:ind w:firstLine="0"/>
        <w:rPr>
          <w:sz w:val="24"/>
          <w:szCs w:val="24"/>
        </w:rPr>
      </w:pPr>
      <w:r w:rsidRPr="001767BA">
        <w:rPr>
          <w:spacing w:val="-2"/>
          <w:sz w:val="24"/>
          <w:szCs w:val="24"/>
        </w:rPr>
        <w:t xml:space="preserve">Корреспонденция отправляется </w:t>
      </w:r>
      <w:r w:rsidRPr="001767B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464640" w:rsidRPr="001767BA" w:rsidRDefault="00464640" w:rsidP="00464640">
      <w:pPr>
        <w:widowControl w:val="0"/>
        <w:autoSpaceDE w:val="0"/>
        <w:autoSpaceDN w:val="0"/>
        <w:adjustRightInd w:val="0"/>
        <w:spacing w:line="240" w:lineRule="auto"/>
        <w:ind w:firstLine="709"/>
        <w:rPr>
          <w:sz w:val="24"/>
          <w:szCs w:val="24"/>
        </w:rPr>
      </w:pPr>
      <w:r w:rsidRPr="001767BA">
        <w:rPr>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464640" w:rsidRPr="001767BA" w:rsidRDefault="00464640" w:rsidP="00464640">
      <w:pPr>
        <w:spacing w:line="240" w:lineRule="auto"/>
        <w:ind w:firstLine="709"/>
        <w:rPr>
          <w:color w:val="000000"/>
          <w:sz w:val="24"/>
          <w:szCs w:val="24"/>
        </w:rPr>
      </w:pPr>
      <w:r w:rsidRPr="001767B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767BA">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1767BA">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64640" w:rsidRPr="001767BA" w:rsidRDefault="00464640" w:rsidP="00464640">
      <w:pPr>
        <w:spacing w:line="240" w:lineRule="auto"/>
        <w:ind w:firstLine="709"/>
        <w:rPr>
          <w:sz w:val="24"/>
          <w:szCs w:val="24"/>
        </w:rPr>
      </w:pPr>
      <w:r w:rsidRPr="001767BA">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64640" w:rsidRPr="001767BA" w:rsidRDefault="00464640" w:rsidP="00464640">
      <w:pPr>
        <w:spacing w:line="240" w:lineRule="auto"/>
        <w:ind w:firstLine="708"/>
        <w:contextualSpacing/>
        <w:rPr>
          <w:color w:val="000000"/>
          <w:spacing w:val="-2"/>
          <w:sz w:val="24"/>
          <w:szCs w:val="24"/>
        </w:rPr>
      </w:pPr>
      <w:r w:rsidRPr="001767BA">
        <w:rPr>
          <w:color w:val="000000"/>
          <w:spacing w:val="-2"/>
          <w:sz w:val="24"/>
          <w:szCs w:val="24"/>
        </w:rPr>
        <w:t>1</w:t>
      </w:r>
      <w:r>
        <w:rPr>
          <w:color w:val="000000"/>
          <w:spacing w:val="-2"/>
          <w:sz w:val="24"/>
          <w:szCs w:val="24"/>
        </w:rPr>
        <w:t>4</w:t>
      </w:r>
      <w:r w:rsidRPr="001767BA">
        <w:rPr>
          <w:color w:val="000000"/>
          <w:spacing w:val="-2"/>
          <w:sz w:val="24"/>
          <w:szCs w:val="24"/>
        </w:rPr>
        <w:t>.</w:t>
      </w:r>
      <w:r>
        <w:rPr>
          <w:color w:val="000000"/>
          <w:spacing w:val="-2"/>
          <w:sz w:val="24"/>
          <w:szCs w:val="24"/>
        </w:rPr>
        <w:t>2</w:t>
      </w:r>
      <w:r w:rsidRPr="001767BA">
        <w:rPr>
          <w:color w:val="000000"/>
          <w:spacing w:val="-2"/>
          <w:sz w:val="24"/>
          <w:szCs w:val="24"/>
        </w:rPr>
        <w:t>.Корреспонденция считается доставленной Стороне также в случаях, если:</w:t>
      </w:r>
    </w:p>
    <w:p w:rsidR="00464640" w:rsidRPr="001767BA" w:rsidRDefault="00464640" w:rsidP="00464640">
      <w:pPr>
        <w:spacing w:line="240" w:lineRule="auto"/>
        <w:ind w:firstLine="709"/>
        <w:contextualSpacing/>
        <w:rPr>
          <w:color w:val="000000"/>
          <w:spacing w:val="-2"/>
          <w:sz w:val="24"/>
          <w:szCs w:val="24"/>
          <w:lang w:eastAsia="en-US"/>
        </w:rPr>
      </w:pPr>
      <w:r w:rsidRPr="001767BA">
        <w:rPr>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464640" w:rsidRPr="001767BA" w:rsidRDefault="00464640" w:rsidP="00464640">
      <w:pPr>
        <w:spacing w:line="240" w:lineRule="auto"/>
        <w:ind w:firstLine="709"/>
        <w:contextualSpacing/>
        <w:rPr>
          <w:color w:val="000000"/>
          <w:spacing w:val="-2"/>
          <w:sz w:val="24"/>
          <w:szCs w:val="24"/>
          <w:lang w:eastAsia="en-US"/>
        </w:rPr>
      </w:pPr>
      <w:r w:rsidRPr="001767BA">
        <w:rPr>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64640" w:rsidRPr="001767BA" w:rsidRDefault="00464640" w:rsidP="00464640">
      <w:pPr>
        <w:spacing w:line="240" w:lineRule="auto"/>
        <w:ind w:firstLine="709"/>
        <w:contextualSpacing/>
        <w:rPr>
          <w:color w:val="000000"/>
          <w:spacing w:val="-2"/>
          <w:sz w:val="24"/>
          <w:szCs w:val="24"/>
          <w:lang w:eastAsia="en-US"/>
        </w:rPr>
      </w:pPr>
      <w:r w:rsidRPr="001767BA">
        <w:rPr>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464640" w:rsidRPr="001767BA" w:rsidRDefault="00464640" w:rsidP="00464640">
      <w:pPr>
        <w:autoSpaceDE w:val="0"/>
        <w:autoSpaceDN w:val="0"/>
        <w:adjustRightInd w:val="0"/>
        <w:spacing w:line="240" w:lineRule="auto"/>
        <w:ind w:firstLine="708"/>
        <w:rPr>
          <w:sz w:val="24"/>
          <w:szCs w:val="24"/>
        </w:rPr>
      </w:pPr>
      <w:r w:rsidRPr="001767BA">
        <w:rPr>
          <w:sz w:val="24"/>
          <w:szCs w:val="24"/>
        </w:rPr>
        <w:t>1</w:t>
      </w:r>
      <w:r>
        <w:rPr>
          <w:sz w:val="24"/>
          <w:szCs w:val="24"/>
        </w:rPr>
        <w:t>4</w:t>
      </w:r>
      <w:r w:rsidRPr="001767BA">
        <w:rPr>
          <w:sz w:val="24"/>
          <w:szCs w:val="24"/>
        </w:rPr>
        <w:t>.</w:t>
      </w:r>
      <w:r>
        <w:rPr>
          <w:sz w:val="24"/>
          <w:szCs w:val="24"/>
        </w:rPr>
        <w:t>3</w:t>
      </w:r>
      <w:r w:rsidRPr="001767BA">
        <w:rPr>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1767BA">
        <w:rPr>
          <w:iCs/>
          <w:sz w:val="24"/>
          <w:szCs w:val="24"/>
        </w:rPr>
        <w:t>имеющих одинаковую юридическую силу, по одному для Заказчика и</w:t>
      </w:r>
      <w:r w:rsidRPr="001767BA">
        <w:rPr>
          <w:sz w:val="24"/>
          <w:szCs w:val="24"/>
        </w:rPr>
        <w:t xml:space="preserve"> Подрядчика.</w:t>
      </w:r>
    </w:p>
    <w:p w:rsidR="00464640" w:rsidRPr="001767BA" w:rsidRDefault="00464640" w:rsidP="00464640">
      <w:pPr>
        <w:autoSpaceDE w:val="0"/>
        <w:autoSpaceDN w:val="0"/>
        <w:adjustRightInd w:val="0"/>
        <w:spacing w:line="240" w:lineRule="auto"/>
        <w:ind w:firstLine="708"/>
        <w:rPr>
          <w:sz w:val="24"/>
          <w:szCs w:val="24"/>
        </w:rPr>
      </w:pPr>
      <w:r w:rsidRPr="001767BA">
        <w:rPr>
          <w:sz w:val="24"/>
          <w:szCs w:val="24"/>
        </w:rPr>
        <w:t>14.</w:t>
      </w:r>
      <w:r>
        <w:rPr>
          <w:sz w:val="24"/>
          <w:szCs w:val="24"/>
        </w:rPr>
        <w:t>4</w:t>
      </w:r>
      <w:r w:rsidRPr="001767BA">
        <w:rPr>
          <w:sz w:val="24"/>
          <w:szCs w:val="24"/>
        </w:rPr>
        <w:t>.Все приложения к Контракту являются его неотъемной частью.</w:t>
      </w:r>
    </w:p>
    <w:p w:rsidR="00464640" w:rsidRPr="001767BA" w:rsidRDefault="00464640" w:rsidP="00464640">
      <w:pPr>
        <w:autoSpaceDE w:val="0"/>
        <w:autoSpaceDN w:val="0"/>
        <w:adjustRightInd w:val="0"/>
        <w:spacing w:line="240" w:lineRule="auto"/>
        <w:ind w:left="709" w:firstLine="0"/>
        <w:rPr>
          <w:sz w:val="24"/>
          <w:szCs w:val="24"/>
        </w:rPr>
      </w:pPr>
      <w:r w:rsidRPr="001767BA">
        <w:rPr>
          <w:sz w:val="24"/>
          <w:szCs w:val="24"/>
        </w:rPr>
        <w:t>14.</w:t>
      </w:r>
      <w:r>
        <w:rPr>
          <w:sz w:val="24"/>
          <w:szCs w:val="24"/>
        </w:rPr>
        <w:t>5</w:t>
      </w:r>
      <w:r w:rsidRPr="001767BA">
        <w:rPr>
          <w:sz w:val="24"/>
          <w:szCs w:val="24"/>
        </w:rPr>
        <w:t>.К Контракту прилагается:</w:t>
      </w:r>
    </w:p>
    <w:p w:rsidR="00464640" w:rsidRPr="001767BA" w:rsidRDefault="00464640" w:rsidP="00464640">
      <w:pPr>
        <w:widowControl w:val="0"/>
        <w:tabs>
          <w:tab w:val="left" w:pos="1701"/>
        </w:tabs>
        <w:autoSpaceDE w:val="0"/>
        <w:autoSpaceDN w:val="0"/>
        <w:adjustRightInd w:val="0"/>
        <w:spacing w:line="240" w:lineRule="auto"/>
        <w:ind w:firstLine="709"/>
        <w:rPr>
          <w:sz w:val="24"/>
          <w:szCs w:val="24"/>
        </w:rPr>
      </w:pPr>
      <w:r w:rsidRPr="001767BA">
        <w:rPr>
          <w:sz w:val="24"/>
          <w:szCs w:val="24"/>
        </w:rPr>
        <w:t xml:space="preserve">Техническое задание - Приложение № 1; </w:t>
      </w:r>
    </w:p>
    <w:p w:rsidR="00464640" w:rsidRPr="001767BA" w:rsidRDefault="00464640" w:rsidP="00464640">
      <w:pPr>
        <w:rPr>
          <w:sz w:val="24"/>
          <w:szCs w:val="24"/>
        </w:rPr>
      </w:pPr>
      <w:r w:rsidRPr="001767BA">
        <w:rPr>
          <w:sz w:val="24"/>
          <w:szCs w:val="24"/>
        </w:rPr>
        <w:t xml:space="preserve">  </w:t>
      </w:r>
      <w:r>
        <w:rPr>
          <w:sz w:val="24"/>
          <w:szCs w:val="24"/>
        </w:rPr>
        <w:t xml:space="preserve">Сметная документация </w:t>
      </w:r>
      <w:r w:rsidRPr="001767BA">
        <w:rPr>
          <w:sz w:val="24"/>
          <w:szCs w:val="24"/>
        </w:rPr>
        <w:t>-</w:t>
      </w:r>
      <w:r w:rsidRPr="001767BA">
        <w:rPr>
          <w:iCs/>
          <w:sz w:val="24"/>
          <w:szCs w:val="24"/>
        </w:rPr>
        <w:t xml:space="preserve"> Приложение № 2</w:t>
      </w:r>
      <w:r>
        <w:rPr>
          <w:iCs/>
          <w:sz w:val="24"/>
          <w:szCs w:val="24"/>
        </w:rPr>
        <w:t>;</w:t>
      </w:r>
    </w:p>
    <w:p w:rsidR="00464640" w:rsidRPr="001767BA" w:rsidRDefault="00464640" w:rsidP="00464640">
      <w:pPr>
        <w:widowControl w:val="0"/>
        <w:tabs>
          <w:tab w:val="left" w:pos="1418"/>
        </w:tabs>
        <w:autoSpaceDE w:val="0"/>
        <w:autoSpaceDN w:val="0"/>
        <w:adjustRightInd w:val="0"/>
        <w:spacing w:line="240" w:lineRule="auto"/>
        <w:ind w:firstLine="709"/>
        <w:rPr>
          <w:sz w:val="24"/>
          <w:szCs w:val="24"/>
        </w:rPr>
      </w:pPr>
      <w:r w:rsidRPr="001767B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64640" w:rsidRPr="001767BA" w:rsidRDefault="00464640" w:rsidP="00464640">
      <w:pPr>
        <w:autoSpaceDE w:val="0"/>
        <w:autoSpaceDN w:val="0"/>
        <w:adjustRightInd w:val="0"/>
        <w:spacing w:line="240" w:lineRule="auto"/>
        <w:ind w:firstLine="709"/>
        <w:rPr>
          <w:sz w:val="24"/>
          <w:szCs w:val="24"/>
        </w:rPr>
      </w:pPr>
      <w:r w:rsidRPr="001767BA">
        <w:rPr>
          <w:sz w:val="24"/>
          <w:szCs w:val="24"/>
        </w:rPr>
        <w:lastRenderedPageBreak/>
        <w:t>1</w:t>
      </w:r>
      <w:r>
        <w:rPr>
          <w:sz w:val="24"/>
          <w:szCs w:val="24"/>
        </w:rPr>
        <w:t>4</w:t>
      </w:r>
      <w:r w:rsidRPr="001767BA">
        <w:rPr>
          <w:sz w:val="24"/>
          <w:szCs w:val="24"/>
        </w:rPr>
        <w:t>.7.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464640" w:rsidRPr="001767BA" w:rsidRDefault="00464640" w:rsidP="00464640">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.8.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464640" w:rsidRPr="001767BA" w:rsidRDefault="00464640" w:rsidP="00464640">
      <w:pPr>
        <w:autoSpaceDE w:val="0"/>
        <w:autoSpaceDN w:val="0"/>
        <w:adjustRightInd w:val="0"/>
        <w:spacing w:line="240" w:lineRule="auto"/>
        <w:ind w:firstLine="709"/>
        <w:rPr>
          <w:sz w:val="24"/>
          <w:szCs w:val="24"/>
        </w:rPr>
      </w:pPr>
      <w:r w:rsidRPr="001767BA">
        <w:rPr>
          <w:sz w:val="24"/>
          <w:szCs w:val="24"/>
        </w:rPr>
        <w:t xml:space="preserve"> 1</w:t>
      </w:r>
      <w:r>
        <w:rPr>
          <w:sz w:val="24"/>
          <w:szCs w:val="24"/>
        </w:rPr>
        <w:t>4</w:t>
      </w:r>
      <w:r w:rsidRPr="001767BA">
        <w:rPr>
          <w:sz w:val="24"/>
          <w:szCs w:val="24"/>
        </w:rPr>
        <w:t>.9.При исполнении Контракта по согласованию Заказчика с Подрядчиком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464640" w:rsidRPr="001767BA" w:rsidRDefault="00464640" w:rsidP="00464640">
      <w:pPr>
        <w:autoSpaceDE w:val="0"/>
        <w:autoSpaceDN w:val="0"/>
        <w:adjustRightInd w:val="0"/>
        <w:spacing w:line="240" w:lineRule="auto"/>
        <w:ind w:firstLine="708"/>
        <w:rPr>
          <w:sz w:val="24"/>
          <w:szCs w:val="24"/>
        </w:rPr>
      </w:pPr>
      <w:r w:rsidRPr="001767BA">
        <w:rPr>
          <w:color w:val="000000"/>
          <w:sz w:val="24"/>
          <w:szCs w:val="24"/>
        </w:rPr>
        <w:t>1</w:t>
      </w:r>
      <w:r>
        <w:rPr>
          <w:color w:val="000000"/>
          <w:sz w:val="24"/>
          <w:szCs w:val="24"/>
        </w:rPr>
        <w:t>4</w:t>
      </w:r>
      <w:r w:rsidRPr="001767BA">
        <w:rPr>
          <w:color w:val="000000"/>
          <w:sz w:val="24"/>
          <w:szCs w:val="24"/>
        </w:rPr>
        <w:t xml:space="preserve">.10.При исполнении Контракта не допускается перемена </w:t>
      </w:r>
      <w:r w:rsidRPr="001767BA">
        <w:rPr>
          <w:sz w:val="24"/>
          <w:szCs w:val="24"/>
        </w:rPr>
        <w:t>Подрядчика</w:t>
      </w:r>
      <w:r w:rsidRPr="001767BA">
        <w:rPr>
          <w:color w:val="000000"/>
          <w:sz w:val="24"/>
          <w:szCs w:val="24"/>
        </w:rPr>
        <w:t xml:space="preserve">, за исключением случаев, если новый </w:t>
      </w:r>
      <w:r w:rsidRPr="001767BA">
        <w:rPr>
          <w:sz w:val="24"/>
          <w:szCs w:val="24"/>
        </w:rPr>
        <w:t>Подрядчик</w:t>
      </w:r>
      <w:r w:rsidRPr="001767BA">
        <w:rPr>
          <w:color w:val="000000"/>
          <w:sz w:val="24"/>
          <w:szCs w:val="24"/>
        </w:rPr>
        <w:t xml:space="preserve"> является правопреемником </w:t>
      </w:r>
      <w:r w:rsidRPr="001767BA">
        <w:rPr>
          <w:sz w:val="24"/>
          <w:szCs w:val="24"/>
        </w:rPr>
        <w:t xml:space="preserve">Подрядчика </w:t>
      </w:r>
      <w:r w:rsidRPr="001767BA">
        <w:rPr>
          <w:color w:val="000000"/>
          <w:sz w:val="24"/>
          <w:szCs w:val="24"/>
        </w:rPr>
        <w:t>по Контракту вследствие реорганизации юридического лица в форме преобразования, слияния или присоединения</w:t>
      </w:r>
      <w:r w:rsidRPr="001767BA">
        <w:rPr>
          <w:sz w:val="24"/>
          <w:szCs w:val="24"/>
        </w:rPr>
        <w:t>.</w:t>
      </w:r>
    </w:p>
    <w:p w:rsidR="00464640" w:rsidRPr="001767BA" w:rsidRDefault="00464640" w:rsidP="00464640">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 xml:space="preserve">.11.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64640" w:rsidRPr="001767BA" w:rsidRDefault="00464640" w:rsidP="00464640">
      <w:pPr>
        <w:autoSpaceDE w:val="0"/>
        <w:autoSpaceDN w:val="0"/>
        <w:adjustRightInd w:val="0"/>
        <w:spacing w:line="240" w:lineRule="auto"/>
        <w:ind w:firstLine="709"/>
        <w:rPr>
          <w:rFonts w:ascii="Arial" w:hAnsi="Arial" w:cs="Arial"/>
          <w:iCs/>
          <w:kern w:val="16"/>
          <w:sz w:val="24"/>
          <w:szCs w:val="24"/>
        </w:rPr>
      </w:pPr>
      <w:r w:rsidRPr="001767BA">
        <w:rPr>
          <w:iCs/>
          <w:sz w:val="24"/>
          <w:szCs w:val="24"/>
        </w:rPr>
        <w:t>1</w:t>
      </w:r>
      <w:r>
        <w:rPr>
          <w:iCs/>
          <w:sz w:val="24"/>
          <w:szCs w:val="24"/>
        </w:rPr>
        <w:t>4</w:t>
      </w:r>
      <w:r w:rsidRPr="001767BA">
        <w:rPr>
          <w:iCs/>
          <w:sz w:val="24"/>
          <w:szCs w:val="24"/>
        </w:rPr>
        <w:t>.12.Изменения Контракта оформляются в письменном виде путем подписания Сторонами дополнительного соглашения к Контракту.</w:t>
      </w:r>
      <w:r w:rsidRPr="001767BA">
        <w:rPr>
          <w:rFonts w:ascii="Arial" w:hAnsi="Arial" w:cs="Arial"/>
          <w:iCs/>
          <w:kern w:val="16"/>
          <w:sz w:val="24"/>
          <w:szCs w:val="24"/>
        </w:rPr>
        <w:t xml:space="preserve"> </w:t>
      </w:r>
    </w:p>
    <w:p w:rsidR="00464640" w:rsidRPr="001767BA" w:rsidRDefault="00464640" w:rsidP="00464640">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.13.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64640" w:rsidRPr="001767BA" w:rsidRDefault="00464640" w:rsidP="00464640">
      <w:pPr>
        <w:autoSpaceDE w:val="0"/>
        <w:autoSpaceDN w:val="0"/>
        <w:adjustRightInd w:val="0"/>
        <w:spacing w:line="240" w:lineRule="auto"/>
        <w:ind w:firstLine="709"/>
        <w:rPr>
          <w:sz w:val="24"/>
          <w:szCs w:val="24"/>
        </w:rPr>
      </w:pPr>
      <w:r w:rsidRPr="001767BA">
        <w:rPr>
          <w:iCs/>
          <w:sz w:val="24"/>
          <w:szCs w:val="24"/>
        </w:rPr>
        <w:t>1</w:t>
      </w:r>
      <w:r>
        <w:rPr>
          <w:iCs/>
          <w:sz w:val="24"/>
          <w:szCs w:val="24"/>
        </w:rPr>
        <w:t>4</w:t>
      </w:r>
      <w:r w:rsidRPr="001767BA">
        <w:rPr>
          <w:iCs/>
          <w:sz w:val="24"/>
          <w:szCs w:val="24"/>
        </w:rPr>
        <w:t xml:space="preserve">.14.Во всем остальном, что не предусмотрено Контрактом, Стороны руководствуются действующим законодательством Российской Федерации. </w:t>
      </w:r>
    </w:p>
    <w:p w:rsidR="00464640" w:rsidRPr="008A0D4C" w:rsidRDefault="00464640" w:rsidP="00464640">
      <w:pPr>
        <w:tabs>
          <w:tab w:val="left" w:pos="426"/>
        </w:tabs>
        <w:spacing w:line="240" w:lineRule="auto"/>
        <w:ind w:firstLine="0"/>
        <w:rPr>
          <w:b/>
          <w:sz w:val="24"/>
          <w:szCs w:val="24"/>
        </w:rPr>
      </w:pPr>
    </w:p>
    <w:p w:rsidR="003545C2" w:rsidRPr="008A0D4C" w:rsidRDefault="003545C2" w:rsidP="003545C2">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99"/>
        <w:gridCol w:w="4800"/>
      </w:tblGrid>
      <w:tr w:rsidR="003545C2" w:rsidRPr="008A0D4C" w:rsidTr="005D1725">
        <w:tc>
          <w:tcPr>
            <w:tcW w:w="4799" w:type="dxa"/>
          </w:tcPr>
          <w:p w:rsidR="003545C2" w:rsidRPr="008A0D4C" w:rsidRDefault="003545C2" w:rsidP="005D1725">
            <w:pPr>
              <w:autoSpaceDE w:val="0"/>
              <w:autoSpaceDN w:val="0"/>
              <w:adjustRightInd w:val="0"/>
              <w:spacing w:line="240" w:lineRule="auto"/>
              <w:ind w:firstLine="0"/>
              <w:jc w:val="center"/>
              <w:rPr>
                <w:sz w:val="24"/>
                <w:szCs w:val="24"/>
              </w:rPr>
            </w:pPr>
            <w:r w:rsidRPr="008A0D4C">
              <w:rPr>
                <w:sz w:val="24"/>
                <w:szCs w:val="24"/>
              </w:rPr>
              <w:t>Заказчик</w:t>
            </w:r>
          </w:p>
        </w:tc>
        <w:tc>
          <w:tcPr>
            <w:tcW w:w="4800" w:type="dxa"/>
          </w:tcPr>
          <w:p w:rsidR="003545C2" w:rsidRPr="008A0D4C" w:rsidRDefault="003545C2" w:rsidP="005D1725">
            <w:pPr>
              <w:autoSpaceDE w:val="0"/>
              <w:autoSpaceDN w:val="0"/>
              <w:adjustRightInd w:val="0"/>
              <w:spacing w:line="240" w:lineRule="auto"/>
              <w:ind w:firstLine="0"/>
              <w:jc w:val="center"/>
              <w:rPr>
                <w:sz w:val="24"/>
                <w:szCs w:val="24"/>
              </w:rPr>
            </w:pPr>
            <w:r w:rsidRPr="008A0D4C">
              <w:rPr>
                <w:sz w:val="24"/>
                <w:szCs w:val="24"/>
              </w:rPr>
              <w:t>Подрядчик</w:t>
            </w:r>
          </w:p>
        </w:tc>
      </w:tr>
      <w:tr w:rsidR="003545C2" w:rsidRPr="008A0D4C" w:rsidTr="005D1725">
        <w:tc>
          <w:tcPr>
            <w:tcW w:w="4799" w:type="dxa"/>
          </w:tcPr>
          <w:p w:rsidR="003545C2" w:rsidRPr="008A0D4C" w:rsidRDefault="003545C2" w:rsidP="005D1725">
            <w:pPr>
              <w:pStyle w:val="aff2"/>
              <w:ind w:firstLine="0"/>
              <w:jc w:val="left"/>
              <w:rPr>
                <w:sz w:val="24"/>
                <w:szCs w:val="24"/>
              </w:rPr>
            </w:pPr>
            <w:r w:rsidRPr="008A0D4C">
              <w:rPr>
                <w:sz w:val="24"/>
                <w:szCs w:val="24"/>
              </w:rPr>
              <w:t>Муниципальное казенное учреждение «Управление капитального строительства» города Рубцовска</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p>
        </w:tc>
      </w:tr>
      <w:tr w:rsidR="003545C2" w:rsidRPr="008A0D4C" w:rsidTr="005D1725">
        <w:tc>
          <w:tcPr>
            <w:tcW w:w="4799"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Адрес места нахождения:</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Адрес места нахождения:</w:t>
            </w:r>
          </w:p>
        </w:tc>
      </w:tr>
      <w:tr w:rsidR="003545C2" w:rsidRPr="008A0D4C" w:rsidTr="005D1725">
        <w:tc>
          <w:tcPr>
            <w:tcW w:w="4799" w:type="dxa"/>
          </w:tcPr>
          <w:p w:rsidR="003545C2" w:rsidRPr="008A0D4C" w:rsidRDefault="003545C2" w:rsidP="005D1725">
            <w:pPr>
              <w:pStyle w:val="aff2"/>
              <w:ind w:firstLine="0"/>
              <w:jc w:val="left"/>
              <w:rPr>
                <w:sz w:val="24"/>
                <w:szCs w:val="24"/>
              </w:rPr>
            </w:pPr>
            <w:r w:rsidRPr="008A0D4C">
              <w:rPr>
                <w:sz w:val="24"/>
                <w:szCs w:val="24"/>
              </w:rPr>
              <w:t xml:space="preserve">658200, Алтайский край, г. Рубцовск, </w:t>
            </w:r>
          </w:p>
          <w:p w:rsidR="003545C2" w:rsidRPr="008A0D4C" w:rsidRDefault="003545C2" w:rsidP="005D1725">
            <w:pPr>
              <w:pStyle w:val="aff2"/>
              <w:ind w:firstLine="0"/>
              <w:jc w:val="left"/>
              <w:rPr>
                <w:sz w:val="24"/>
                <w:szCs w:val="24"/>
              </w:rPr>
            </w:pPr>
            <w:r w:rsidRPr="008A0D4C">
              <w:rPr>
                <w:sz w:val="24"/>
                <w:szCs w:val="24"/>
              </w:rPr>
              <w:t>пр. Ленина, 117</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p>
        </w:tc>
      </w:tr>
      <w:tr w:rsidR="003545C2" w:rsidRPr="008A0D4C" w:rsidTr="005D1725">
        <w:tc>
          <w:tcPr>
            <w:tcW w:w="4799"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Адрес для почтовых отправлений:</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Адрес для почтовых отправлений:</w:t>
            </w:r>
          </w:p>
        </w:tc>
      </w:tr>
      <w:tr w:rsidR="003545C2" w:rsidRPr="008A0D4C" w:rsidTr="005D1725">
        <w:tc>
          <w:tcPr>
            <w:tcW w:w="4799" w:type="dxa"/>
          </w:tcPr>
          <w:p w:rsidR="003545C2" w:rsidRPr="008A0D4C" w:rsidRDefault="003545C2" w:rsidP="005D1725">
            <w:pPr>
              <w:pStyle w:val="aff2"/>
              <w:ind w:firstLine="0"/>
              <w:rPr>
                <w:sz w:val="24"/>
                <w:szCs w:val="24"/>
              </w:rPr>
            </w:pPr>
            <w:r w:rsidRPr="008A0D4C">
              <w:rPr>
                <w:sz w:val="24"/>
                <w:szCs w:val="24"/>
              </w:rPr>
              <w:t xml:space="preserve">658200, Алтайский край, г. Рубцовск, </w:t>
            </w:r>
          </w:p>
          <w:p w:rsidR="003545C2" w:rsidRPr="008A0D4C" w:rsidRDefault="003545C2" w:rsidP="005D1725">
            <w:pPr>
              <w:pStyle w:val="aff2"/>
              <w:ind w:firstLine="0"/>
              <w:rPr>
                <w:sz w:val="24"/>
                <w:szCs w:val="24"/>
              </w:rPr>
            </w:pPr>
            <w:r w:rsidRPr="008A0D4C">
              <w:rPr>
                <w:sz w:val="24"/>
                <w:szCs w:val="24"/>
              </w:rPr>
              <w:t>пр. Ленина, 117</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p>
        </w:tc>
      </w:tr>
      <w:tr w:rsidR="003545C2" w:rsidRPr="008A0D4C" w:rsidTr="005D1725">
        <w:trPr>
          <w:trHeight w:val="357"/>
        </w:trPr>
        <w:tc>
          <w:tcPr>
            <w:tcW w:w="4799"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Телефон (факс): (38557)4-36-10</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Телефон (факс):</w:t>
            </w:r>
          </w:p>
        </w:tc>
      </w:tr>
      <w:tr w:rsidR="003545C2" w:rsidRPr="008A0D4C" w:rsidTr="005D1725">
        <w:tc>
          <w:tcPr>
            <w:tcW w:w="4799" w:type="dxa"/>
          </w:tcPr>
          <w:p w:rsidR="003545C2" w:rsidRPr="008A0D4C" w:rsidRDefault="003545C2" w:rsidP="005D1725">
            <w:pPr>
              <w:pStyle w:val="aff2"/>
              <w:ind w:firstLine="0"/>
              <w:rPr>
                <w:sz w:val="24"/>
                <w:szCs w:val="24"/>
              </w:rPr>
            </w:pPr>
            <w:r w:rsidRPr="008A0D4C">
              <w:rPr>
                <w:sz w:val="24"/>
                <w:szCs w:val="24"/>
              </w:rPr>
              <w:t xml:space="preserve">Адрес электронной почты: </w:t>
            </w:r>
            <w:r w:rsidRPr="008A0D4C">
              <w:rPr>
                <w:sz w:val="24"/>
                <w:szCs w:val="24"/>
                <w:lang w:val="en-US"/>
              </w:rPr>
              <w:t>uksnn</w:t>
            </w:r>
            <w:r w:rsidRPr="008A0D4C">
              <w:rPr>
                <w:sz w:val="24"/>
                <w:szCs w:val="24"/>
              </w:rPr>
              <w:t>@</w:t>
            </w:r>
            <w:r w:rsidRPr="008A0D4C">
              <w:rPr>
                <w:sz w:val="24"/>
                <w:szCs w:val="24"/>
                <w:lang w:val="en-US"/>
              </w:rPr>
              <w:t>bk</w:t>
            </w:r>
            <w:r w:rsidRPr="008A0D4C">
              <w:rPr>
                <w:sz w:val="24"/>
                <w:szCs w:val="24"/>
              </w:rPr>
              <w:t>.</w:t>
            </w:r>
            <w:r w:rsidRPr="008A0D4C">
              <w:rPr>
                <w:sz w:val="24"/>
                <w:szCs w:val="24"/>
                <w:lang w:val="en-US"/>
              </w:rPr>
              <w:t>ru</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Адрес электронной почты:</w:t>
            </w:r>
          </w:p>
        </w:tc>
      </w:tr>
      <w:tr w:rsidR="003545C2" w:rsidRPr="008A0D4C" w:rsidTr="005D1725">
        <w:tc>
          <w:tcPr>
            <w:tcW w:w="4799" w:type="dxa"/>
          </w:tcPr>
          <w:p w:rsidR="003545C2" w:rsidRPr="008A0D4C" w:rsidRDefault="003545C2" w:rsidP="005D1725">
            <w:pPr>
              <w:pStyle w:val="aff2"/>
              <w:ind w:firstLine="0"/>
              <w:rPr>
                <w:sz w:val="24"/>
                <w:szCs w:val="24"/>
              </w:rPr>
            </w:pPr>
            <w:r w:rsidRPr="008A0D4C">
              <w:rPr>
                <w:sz w:val="24"/>
                <w:szCs w:val="24"/>
              </w:rPr>
              <w:lastRenderedPageBreak/>
              <w:t xml:space="preserve">Реквизиты: </w:t>
            </w:r>
          </w:p>
          <w:p w:rsidR="003545C2" w:rsidRPr="008A0D4C" w:rsidRDefault="003545C2" w:rsidP="005D1725">
            <w:pPr>
              <w:pStyle w:val="aff2"/>
              <w:ind w:firstLine="0"/>
              <w:rPr>
                <w:sz w:val="24"/>
                <w:szCs w:val="24"/>
              </w:rPr>
            </w:pPr>
            <w:r w:rsidRPr="008A0D4C">
              <w:rPr>
                <w:sz w:val="24"/>
                <w:szCs w:val="24"/>
              </w:rPr>
              <w:t>ИНН 2209010237</w:t>
            </w:r>
          </w:p>
          <w:p w:rsidR="003545C2" w:rsidRPr="008A0D4C" w:rsidRDefault="003545C2" w:rsidP="005D1725">
            <w:pPr>
              <w:pStyle w:val="aff2"/>
              <w:ind w:firstLine="0"/>
              <w:rPr>
                <w:sz w:val="24"/>
                <w:szCs w:val="24"/>
              </w:rPr>
            </w:pPr>
            <w:r w:rsidRPr="008A0D4C">
              <w:rPr>
                <w:sz w:val="24"/>
                <w:szCs w:val="24"/>
              </w:rPr>
              <w:t>КПП 220901001</w:t>
            </w:r>
          </w:p>
          <w:p w:rsidR="003545C2" w:rsidRPr="008A0D4C" w:rsidRDefault="003545C2" w:rsidP="005D1725">
            <w:pPr>
              <w:pStyle w:val="aff2"/>
              <w:ind w:firstLine="0"/>
              <w:rPr>
                <w:sz w:val="24"/>
                <w:szCs w:val="24"/>
              </w:rPr>
            </w:pPr>
            <w:r w:rsidRPr="008A0D4C">
              <w:rPr>
                <w:sz w:val="24"/>
                <w:szCs w:val="24"/>
              </w:rPr>
              <w:t>Отделение Барнаул  г. Барнаул</w:t>
            </w:r>
            <w:r w:rsidRPr="008A0D4C">
              <w:t xml:space="preserve"> </w:t>
            </w:r>
          </w:p>
          <w:p w:rsidR="003545C2" w:rsidRPr="008A0D4C" w:rsidRDefault="003545C2" w:rsidP="005D1725">
            <w:pPr>
              <w:pStyle w:val="aff2"/>
              <w:ind w:firstLine="0"/>
              <w:rPr>
                <w:sz w:val="24"/>
                <w:szCs w:val="24"/>
              </w:rPr>
            </w:pPr>
            <w:r w:rsidRPr="008A0D4C">
              <w:rPr>
                <w:sz w:val="24"/>
                <w:szCs w:val="24"/>
              </w:rPr>
              <w:t>БИК 040173001</w:t>
            </w:r>
          </w:p>
          <w:p w:rsidR="003545C2" w:rsidRPr="008A0D4C" w:rsidRDefault="003545C2" w:rsidP="005D1725">
            <w:pPr>
              <w:pStyle w:val="aff2"/>
              <w:ind w:firstLine="0"/>
              <w:rPr>
                <w:sz w:val="24"/>
                <w:szCs w:val="24"/>
              </w:rPr>
            </w:pPr>
            <w:r w:rsidRPr="008A0D4C">
              <w:rPr>
                <w:sz w:val="24"/>
                <w:szCs w:val="24"/>
              </w:rPr>
              <w:t>р/с 40204810400000006900</w:t>
            </w:r>
          </w:p>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л/с 03173011720</w:t>
            </w:r>
          </w:p>
        </w:tc>
        <w:tc>
          <w:tcPr>
            <w:tcW w:w="4800" w:type="dxa"/>
          </w:tcPr>
          <w:p w:rsidR="003545C2" w:rsidRPr="008A0D4C" w:rsidRDefault="003545C2" w:rsidP="005D1725">
            <w:pPr>
              <w:autoSpaceDE w:val="0"/>
              <w:autoSpaceDN w:val="0"/>
              <w:adjustRightInd w:val="0"/>
              <w:spacing w:line="240" w:lineRule="auto"/>
              <w:ind w:firstLine="0"/>
              <w:jc w:val="left"/>
              <w:rPr>
                <w:sz w:val="24"/>
                <w:szCs w:val="24"/>
              </w:rPr>
            </w:pPr>
            <w:r w:rsidRPr="008A0D4C">
              <w:rPr>
                <w:sz w:val="24"/>
                <w:szCs w:val="24"/>
              </w:rPr>
              <w:t>Платежные реквизиты получателя:</w:t>
            </w:r>
          </w:p>
        </w:tc>
      </w:tr>
    </w:tbl>
    <w:p w:rsidR="003545C2" w:rsidRPr="008A0D4C" w:rsidRDefault="003545C2" w:rsidP="003545C2">
      <w:pPr>
        <w:autoSpaceDE w:val="0"/>
        <w:autoSpaceDN w:val="0"/>
        <w:adjustRightInd w:val="0"/>
        <w:spacing w:line="240" w:lineRule="auto"/>
        <w:ind w:firstLine="0"/>
        <w:rPr>
          <w:sz w:val="24"/>
          <w:szCs w:val="24"/>
          <w:lang w:val="en-US"/>
        </w:rPr>
      </w:pPr>
    </w:p>
    <w:p w:rsidR="003545C2" w:rsidRPr="008A0D4C" w:rsidRDefault="003545C2" w:rsidP="003545C2">
      <w:pPr>
        <w:autoSpaceDE w:val="0"/>
        <w:autoSpaceDN w:val="0"/>
        <w:adjustRightInd w:val="0"/>
        <w:spacing w:line="240" w:lineRule="auto"/>
        <w:ind w:firstLine="0"/>
        <w:rPr>
          <w:sz w:val="24"/>
          <w:szCs w:val="24"/>
          <w:lang w:val="en-US"/>
        </w:rPr>
      </w:pPr>
    </w:p>
    <w:p w:rsidR="003545C2" w:rsidRPr="008A0D4C" w:rsidRDefault="003545C2" w:rsidP="003545C2">
      <w:pPr>
        <w:ind w:left="-567" w:right="-144"/>
        <w:jc w:val="center"/>
        <w:rPr>
          <w:b/>
          <w:sz w:val="24"/>
          <w:szCs w:val="24"/>
        </w:rPr>
      </w:pPr>
      <w:r w:rsidRPr="008A0D4C">
        <w:rPr>
          <w:sz w:val="24"/>
          <w:szCs w:val="24"/>
        </w:rPr>
        <w:t xml:space="preserve"> </w:t>
      </w:r>
      <w:r w:rsidRPr="008A0D4C">
        <w:rPr>
          <w:b/>
          <w:sz w:val="24"/>
          <w:szCs w:val="24"/>
        </w:rPr>
        <w:t>Подписи Сторон</w:t>
      </w:r>
    </w:p>
    <w:p w:rsidR="003545C2" w:rsidRPr="008A0D4C" w:rsidRDefault="003545C2" w:rsidP="003545C2">
      <w:pPr>
        <w:ind w:left="-567" w:right="-144"/>
        <w:jc w:val="left"/>
        <w:rPr>
          <w:b/>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(должность)                                                 (должность)</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М.П.                                                              М.П. </w:t>
      </w:r>
    </w:p>
    <w:p w:rsidR="003545C2" w:rsidRPr="008A0D4C" w:rsidRDefault="003545C2" w:rsidP="003545C2">
      <w:pPr>
        <w:spacing w:line="240" w:lineRule="auto"/>
        <w:ind w:left="5103" w:firstLine="0"/>
        <w:jc w:val="left"/>
        <w:rPr>
          <w:sz w:val="24"/>
          <w:szCs w:val="24"/>
        </w:rPr>
      </w:pPr>
    </w:p>
    <w:p w:rsidR="003545C2" w:rsidRDefault="003545C2" w:rsidP="00EE7D82">
      <w:pPr>
        <w:spacing w:line="240" w:lineRule="auto"/>
        <w:ind w:left="5103" w:firstLine="0"/>
        <w:jc w:val="left"/>
        <w:rPr>
          <w:sz w:val="24"/>
          <w:szCs w:val="24"/>
        </w:rPr>
      </w:pPr>
    </w:p>
    <w:p w:rsidR="00F75E1A" w:rsidRDefault="00F75E1A" w:rsidP="00EE7D82">
      <w:pPr>
        <w:spacing w:line="240" w:lineRule="auto"/>
        <w:ind w:left="5103" w:firstLine="0"/>
        <w:jc w:val="left"/>
        <w:rPr>
          <w:sz w:val="24"/>
          <w:szCs w:val="24"/>
        </w:rPr>
      </w:pPr>
    </w:p>
    <w:p w:rsidR="00F75E1A" w:rsidRDefault="00F75E1A" w:rsidP="00EE7D82">
      <w:pPr>
        <w:spacing w:line="240" w:lineRule="auto"/>
        <w:ind w:left="5103" w:firstLine="0"/>
        <w:jc w:val="left"/>
        <w:rPr>
          <w:sz w:val="24"/>
          <w:szCs w:val="24"/>
        </w:rPr>
      </w:pPr>
    </w:p>
    <w:p w:rsidR="00F75E1A" w:rsidRDefault="00F75E1A" w:rsidP="00EE7D82">
      <w:pPr>
        <w:spacing w:line="240" w:lineRule="auto"/>
        <w:ind w:left="5103" w:firstLine="0"/>
        <w:jc w:val="left"/>
        <w:rPr>
          <w:sz w:val="24"/>
          <w:szCs w:val="24"/>
        </w:rPr>
      </w:pPr>
    </w:p>
    <w:p w:rsidR="006320FB" w:rsidRPr="008A0D4C" w:rsidRDefault="00251974" w:rsidP="001C1C9D">
      <w:pPr>
        <w:spacing w:line="240" w:lineRule="auto"/>
        <w:ind w:left="5103" w:firstLine="0"/>
        <w:jc w:val="right"/>
        <w:rPr>
          <w:sz w:val="24"/>
          <w:szCs w:val="24"/>
        </w:rPr>
      </w:pPr>
      <w:r>
        <w:rPr>
          <w:sz w:val="24"/>
          <w:szCs w:val="24"/>
        </w:rPr>
        <w:t>П</w:t>
      </w:r>
      <w:r w:rsidR="006320FB" w:rsidRPr="008A0D4C">
        <w:rPr>
          <w:sz w:val="24"/>
          <w:szCs w:val="24"/>
        </w:rPr>
        <w:t>риложение № 1</w:t>
      </w:r>
    </w:p>
    <w:p w:rsidR="006320FB" w:rsidRPr="008A0D4C" w:rsidRDefault="006320FB" w:rsidP="00FD5B04">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sidR="0028589D">
        <w:rPr>
          <w:rFonts w:ascii="Times New Roman" w:hAnsi="Times New Roman" w:cs="Times New Roman"/>
          <w:sz w:val="24"/>
          <w:szCs w:val="24"/>
        </w:rPr>
        <w:t>К</w:t>
      </w:r>
      <w:r w:rsidRPr="008A0D4C">
        <w:rPr>
          <w:rFonts w:ascii="Times New Roman" w:hAnsi="Times New Roman" w:cs="Times New Roman"/>
          <w:sz w:val="24"/>
          <w:szCs w:val="24"/>
        </w:rPr>
        <w:t>онтракту</w:t>
      </w:r>
      <w:r w:rsidR="0028589D">
        <w:rPr>
          <w:rFonts w:ascii="Times New Roman" w:hAnsi="Times New Roman" w:cs="Times New Roman"/>
          <w:sz w:val="24"/>
          <w:szCs w:val="24"/>
        </w:rPr>
        <w:t xml:space="preserve"> №________</w:t>
      </w:r>
    </w:p>
    <w:p w:rsidR="006320FB" w:rsidRPr="008A0D4C" w:rsidRDefault="00FD5B04" w:rsidP="001C1C9D">
      <w:pPr>
        <w:spacing w:line="240" w:lineRule="auto"/>
        <w:ind w:left="5103" w:firstLine="0"/>
        <w:jc w:val="right"/>
        <w:rPr>
          <w:sz w:val="24"/>
          <w:szCs w:val="24"/>
        </w:rPr>
      </w:pPr>
      <w:r>
        <w:rPr>
          <w:sz w:val="24"/>
          <w:szCs w:val="24"/>
        </w:rPr>
        <w:t xml:space="preserve">  </w:t>
      </w:r>
      <w:r w:rsidR="006320FB" w:rsidRPr="008A0D4C">
        <w:rPr>
          <w:sz w:val="24"/>
          <w:szCs w:val="24"/>
        </w:rPr>
        <w:t>от «___» __</w:t>
      </w:r>
      <w:r w:rsidR="0028589D">
        <w:rPr>
          <w:sz w:val="24"/>
          <w:szCs w:val="24"/>
        </w:rPr>
        <w:t>__</w:t>
      </w:r>
      <w:r w:rsidR="006320FB" w:rsidRPr="008A0D4C">
        <w:rPr>
          <w:sz w:val="24"/>
          <w:szCs w:val="24"/>
        </w:rPr>
        <w:t xml:space="preserve">___ </w:t>
      </w:r>
      <w:smartTag w:uri="urn:schemas-microsoft-com:office:smarttags" w:element="metricconverter">
        <w:smartTagPr>
          <w:attr w:name="ProductID" w:val="2020 г"/>
        </w:smartTagPr>
        <w:r w:rsidR="006320FB" w:rsidRPr="008A0D4C">
          <w:rPr>
            <w:sz w:val="24"/>
            <w:szCs w:val="24"/>
          </w:rPr>
          <w:t>20</w:t>
        </w:r>
        <w:r w:rsidR="00251974">
          <w:rPr>
            <w:sz w:val="24"/>
            <w:szCs w:val="24"/>
          </w:rPr>
          <w:t>20</w:t>
        </w:r>
        <w:r w:rsidR="006320FB" w:rsidRPr="008A0D4C">
          <w:rPr>
            <w:sz w:val="24"/>
            <w:szCs w:val="24"/>
          </w:rPr>
          <w:t xml:space="preserve"> г</w:t>
        </w:r>
      </w:smartTag>
      <w:r w:rsidR="006320FB" w:rsidRPr="008A0D4C">
        <w:rPr>
          <w:sz w:val="24"/>
          <w:szCs w:val="24"/>
        </w:rPr>
        <w:t xml:space="preserve">.  </w:t>
      </w:r>
    </w:p>
    <w:bookmarkEnd w:id="0"/>
    <w:p w:rsidR="00B373F7" w:rsidRPr="008A0D4C" w:rsidRDefault="00B373F7" w:rsidP="00B373F7">
      <w:pPr>
        <w:spacing w:line="240" w:lineRule="auto"/>
        <w:ind w:left="5103" w:firstLine="0"/>
        <w:jc w:val="left"/>
        <w:rPr>
          <w:sz w:val="24"/>
          <w:szCs w:val="24"/>
        </w:rPr>
      </w:pPr>
      <w:r>
        <w:rPr>
          <w:sz w:val="24"/>
          <w:szCs w:val="24"/>
        </w:rPr>
        <w:t xml:space="preserve">                                                                          </w:t>
      </w:r>
    </w:p>
    <w:p w:rsidR="00FD5B04" w:rsidRDefault="00FD5B04" w:rsidP="00FD5B04">
      <w:pPr>
        <w:spacing w:line="240" w:lineRule="auto"/>
        <w:ind w:firstLine="0"/>
        <w:jc w:val="center"/>
        <w:rPr>
          <w:sz w:val="24"/>
          <w:szCs w:val="24"/>
        </w:rPr>
      </w:pPr>
    </w:p>
    <w:p w:rsidR="00251974" w:rsidRDefault="00251974" w:rsidP="00FD5B04">
      <w:pPr>
        <w:spacing w:line="240" w:lineRule="auto"/>
        <w:ind w:firstLine="0"/>
        <w:jc w:val="center"/>
        <w:rPr>
          <w:sz w:val="24"/>
          <w:szCs w:val="24"/>
        </w:rPr>
      </w:pPr>
      <w:r>
        <w:rPr>
          <w:sz w:val="24"/>
          <w:szCs w:val="24"/>
        </w:rPr>
        <w:t>ТЕХНИЧЕСКОЕ ЗАДАНИЕ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2529"/>
        <w:gridCol w:w="4111"/>
        <w:gridCol w:w="992"/>
        <w:gridCol w:w="992"/>
      </w:tblGrid>
      <w:tr w:rsidR="0028589D" w:rsidRPr="0028589D" w:rsidTr="0028589D">
        <w:tc>
          <w:tcPr>
            <w:tcW w:w="698" w:type="dxa"/>
          </w:tcPr>
          <w:p w:rsidR="0028589D" w:rsidRPr="0028589D" w:rsidRDefault="0028589D" w:rsidP="0028589D">
            <w:pPr>
              <w:spacing w:line="240" w:lineRule="auto"/>
              <w:ind w:firstLine="0"/>
              <w:jc w:val="center"/>
              <w:rPr>
                <w:sz w:val="24"/>
                <w:szCs w:val="24"/>
              </w:rPr>
            </w:pPr>
            <w:r w:rsidRPr="0028589D">
              <w:rPr>
                <w:sz w:val="24"/>
                <w:szCs w:val="24"/>
              </w:rPr>
              <w:t>№ п/п</w:t>
            </w:r>
          </w:p>
        </w:tc>
        <w:tc>
          <w:tcPr>
            <w:tcW w:w="2529" w:type="dxa"/>
          </w:tcPr>
          <w:p w:rsidR="0028589D" w:rsidRPr="0028589D" w:rsidRDefault="0028589D" w:rsidP="0028589D">
            <w:pPr>
              <w:spacing w:line="240" w:lineRule="auto"/>
              <w:ind w:firstLine="0"/>
              <w:jc w:val="center"/>
              <w:rPr>
                <w:sz w:val="24"/>
                <w:szCs w:val="24"/>
              </w:rPr>
            </w:pPr>
            <w:r w:rsidRPr="0028589D">
              <w:rPr>
                <w:sz w:val="24"/>
                <w:szCs w:val="24"/>
              </w:rPr>
              <w:t>Наименование товара, работы, услуги</w:t>
            </w:r>
          </w:p>
        </w:tc>
        <w:tc>
          <w:tcPr>
            <w:tcW w:w="4111" w:type="dxa"/>
          </w:tcPr>
          <w:p w:rsidR="0028589D" w:rsidRPr="0028589D" w:rsidRDefault="0028589D" w:rsidP="0028589D">
            <w:pPr>
              <w:spacing w:line="240" w:lineRule="auto"/>
              <w:ind w:firstLine="0"/>
              <w:jc w:val="center"/>
              <w:rPr>
                <w:sz w:val="24"/>
                <w:szCs w:val="24"/>
              </w:rPr>
            </w:pPr>
            <w:r w:rsidRPr="0028589D">
              <w:rPr>
                <w:sz w:val="24"/>
                <w:szCs w:val="24"/>
              </w:rPr>
              <w:t>Код в соответствии с КТРУ/ОКПД 2</w:t>
            </w:r>
          </w:p>
        </w:tc>
        <w:tc>
          <w:tcPr>
            <w:tcW w:w="992" w:type="dxa"/>
          </w:tcPr>
          <w:p w:rsidR="0028589D" w:rsidRPr="0028589D" w:rsidRDefault="0028589D" w:rsidP="0028589D">
            <w:pPr>
              <w:spacing w:line="240" w:lineRule="auto"/>
              <w:ind w:firstLine="0"/>
              <w:jc w:val="center"/>
              <w:rPr>
                <w:sz w:val="24"/>
                <w:szCs w:val="24"/>
              </w:rPr>
            </w:pPr>
            <w:r w:rsidRPr="0028589D">
              <w:rPr>
                <w:sz w:val="24"/>
                <w:szCs w:val="24"/>
              </w:rPr>
              <w:t>Ед. изм.</w:t>
            </w:r>
          </w:p>
        </w:tc>
        <w:tc>
          <w:tcPr>
            <w:tcW w:w="992" w:type="dxa"/>
          </w:tcPr>
          <w:p w:rsidR="0028589D" w:rsidRPr="0028589D" w:rsidRDefault="0028589D" w:rsidP="0028589D">
            <w:pPr>
              <w:spacing w:line="240" w:lineRule="auto"/>
              <w:ind w:firstLine="0"/>
              <w:jc w:val="center"/>
              <w:rPr>
                <w:sz w:val="24"/>
                <w:szCs w:val="24"/>
              </w:rPr>
            </w:pPr>
            <w:r w:rsidRPr="0028589D">
              <w:rPr>
                <w:sz w:val="24"/>
                <w:szCs w:val="24"/>
              </w:rPr>
              <w:t xml:space="preserve">Кол-во </w:t>
            </w:r>
          </w:p>
        </w:tc>
      </w:tr>
      <w:tr w:rsidR="0028589D" w:rsidRPr="0028589D" w:rsidTr="0028589D">
        <w:tc>
          <w:tcPr>
            <w:tcW w:w="698" w:type="dxa"/>
          </w:tcPr>
          <w:p w:rsidR="0028589D" w:rsidRPr="0028589D" w:rsidRDefault="0028589D" w:rsidP="0028589D">
            <w:pPr>
              <w:spacing w:line="240" w:lineRule="auto"/>
              <w:ind w:firstLine="0"/>
              <w:jc w:val="center"/>
              <w:rPr>
                <w:sz w:val="24"/>
                <w:szCs w:val="24"/>
              </w:rPr>
            </w:pPr>
            <w:r w:rsidRPr="0028589D">
              <w:rPr>
                <w:sz w:val="24"/>
                <w:szCs w:val="24"/>
              </w:rPr>
              <w:t>1.</w:t>
            </w:r>
          </w:p>
        </w:tc>
        <w:tc>
          <w:tcPr>
            <w:tcW w:w="2529" w:type="dxa"/>
          </w:tcPr>
          <w:p w:rsidR="0028589D" w:rsidRPr="0028589D" w:rsidRDefault="0028589D" w:rsidP="0028589D">
            <w:pPr>
              <w:spacing w:line="240" w:lineRule="auto"/>
              <w:ind w:firstLine="0"/>
              <w:rPr>
                <w:sz w:val="24"/>
                <w:szCs w:val="24"/>
              </w:rPr>
            </w:pPr>
            <w:r w:rsidRPr="0028589D">
              <w:rPr>
                <w:bCs/>
                <w:sz w:val="24"/>
              </w:rPr>
              <w:t>Капитальный ремонт здания МБУК «Театр кукол им. А.К. Брахмана» в городе Рубцовске Алтайского края.</w:t>
            </w:r>
          </w:p>
        </w:tc>
        <w:tc>
          <w:tcPr>
            <w:tcW w:w="4111" w:type="dxa"/>
          </w:tcPr>
          <w:p w:rsidR="0028589D" w:rsidRPr="0028589D" w:rsidRDefault="0028589D" w:rsidP="0028589D">
            <w:pPr>
              <w:spacing w:line="240" w:lineRule="auto"/>
              <w:ind w:firstLine="0"/>
              <w:rPr>
                <w:sz w:val="24"/>
                <w:szCs w:val="24"/>
              </w:rPr>
            </w:pPr>
            <w:r w:rsidRPr="0028589D">
              <w:rPr>
                <w:sz w:val="24"/>
                <w:szCs w:val="24"/>
              </w:rPr>
              <w:t>41.20.40.900:Работы строительные по возведению нежилых зданий и сооружений прочие, не включенные в другие группировки</w:t>
            </w:r>
          </w:p>
        </w:tc>
        <w:tc>
          <w:tcPr>
            <w:tcW w:w="992" w:type="dxa"/>
          </w:tcPr>
          <w:p w:rsidR="0028589D" w:rsidRPr="0028589D" w:rsidRDefault="0028589D" w:rsidP="0028589D">
            <w:pPr>
              <w:spacing w:line="240" w:lineRule="auto"/>
              <w:ind w:firstLine="0"/>
              <w:jc w:val="center"/>
              <w:rPr>
                <w:sz w:val="24"/>
                <w:szCs w:val="24"/>
              </w:rPr>
            </w:pPr>
            <w:r w:rsidRPr="0028589D">
              <w:rPr>
                <w:sz w:val="24"/>
                <w:szCs w:val="24"/>
              </w:rPr>
              <w:t>Усл. ед.</w:t>
            </w:r>
          </w:p>
        </w:tc>
        <w:tc>
          <w:tcPr>
            <w:tcW w:w="992" w:type="dxa"/>
          </w:tcPr>
          <w:p w:rsidR="0028589D" w:rsidRPr="0028589D" w:rsidRDefault="0028589D" w:rsidP="0028589D">
            <w:pPr>
              <w:spacing w:line="240" w:lineRule="auto"/>
              <w:ind w:firstLine="0"/>
              <w:jc w:val="center"/>
              <w:rPr>
                <w:sz w:val="24"/>
                <w:szCs w:val="24"/>
              </w:rPr>
            </w:pPr>
            <w:r w:rsidRPr="0028589D">
              <w:rPr>
                <w:sz w:val="24"/>
                <w:szCs w:val="24"/>
              </w:rPr>
              <w:t>1</w:t>
            </w:r>
          </w:p>
          <w:p w:rsidR="0028589D" w:rsidRPr="0028589D" w:rsidRDefault="0028589D" w:rsidP="0028589D">
            <w:pPr>
              <w:spacing w:line="240" w:lineRule="auto"/>
              <w:ind w:firstLine="0"/>
              <w:jc w:val="center"/>
              <w:rPr>
                <w:sz w:val="24"/>
                <w:szCs w:val="24"/>
              </w:rPr>
            </w:pPr>
          </w:p>
        </w:tc>
      </w:tr>
    </w:tbl>
    <w:p w:rsidR="0028589D" w:rsidRPr="0028589D" w:rsidRDefault="0028589D" w:rsidP="0028589D">
      <w:pPr>
        <w:spacing w:line="240" w:lineRule="auto"/>
        <w:ind w:firstLine="0"/>
        <w:jc w:val="center"/>
        <w:rPr>
          <w:b/>
          <w:spacing w:val="-10"/>
          <w:sz w:val="24"/>
        </w:rPr>
      </w:pPr>
    </w:p>
    <w:p w:rsidR="0028589D" w:rsidRPr="0028589D" w:rsidRDefault="0028589D" w:rsidP="0028589D">
      <w:pPr>
        <w:spacing w:after="60" w:line="240" w:lineRule="auto"/>
        <w:ind w:firstLine="0"/>
        <w:rPr>
          <w:sz w:val="24"/>
          <w:szCs w:val="24"/>
        </w:rPr>
      </w:pPr>
      <w:r w:rsidRPr="0028589D">
        <w:rPr>
          <w:b/>
          <w:sz w:val="24"/>
          <w:szCs w:val="24"/>
        </w:rPr>
        <w:t>Наименование объекта закупки:</w:t>
      </w:r>
      <w:r w:rsidRPr="0028589D">
        <w:rPr>
          <w:sz w:val="24"/>
          <w:szCs w:val="24"/>
        </w:rPr>
        <w:t xml:space="preserve"> Капитальный ремонт здания МБУК «Театр кукол им. А.К. Брахмана» в городе Рубцовске Алтайского края.</w:t>
      </w:r>
    </w:p>
    <w:p w:rsidR="0028589D" w:rsidRPr="0028589D" w:rsidRDefault="0028589D" w:rsidP="0028589D">
      <w:pPr>
        <w:spacing w:after="60" w:line="240" w:lineRule="auto"/>
        <w:ind w:firstLine="0"/>
        <w:rPr>
          <w:sz w:val="24"/>
          <w:szCs w:val="24"/>
        </w:rPr>
      </w:pPr>
      <w:r w:rsidRPr="0028589D">
        <w:rPr>
          <w:b/>
          <w:sz w:val="24"/>
          <w:szCs w:val="24"/>
        </w:rPr>
        <w:t xml:space="preserve">Информация о месте выполнения работ, являющихся предметом контракта: </w:t>
      </w:r>
      <w:r w:rsidRPr="0028589D">
        <w:rPr>
          <w:sz w:val="24"/>
          <w:szCs w:val="24"/>
        </w:rPr>
        <w:t>РФ, Алтайский край,</w:t>
      </w:r>
      <w:r w:rsidRPr="0028589D">
        <w:rPr>
          <w:b/>
          <w:sz w:val="24"/>
          <w:szCs w:val="24"/>
        </w:rPr>
        <w:t xml:space="preserve"> </w:t>
      </w:r>
      <w:r w:rsidRPr="0028589D">
        <w:rPr>
          <w:sz w:val="24"/>
          <w:szCs w:val="24"/>
        </w:rPr>
        <w:t>город Рубцовск, ул. Комсомольская, 134.</w:t>
      </w:r>
    </w:p>
    <w:p w:rsidR="0028589D" w:rsidRPr="0028589D" w:rsidRDefault="0028589D" w:rsidP="0028589D">
      <w:pPr>
        <w:spacing w:after="60" w:line="240" w:lineRule="auto"/>
        <w:ind w:firstLine="426"/>
        <w:rPr>
          <w:sz w:val="24"/>
          <w:szCs w:val="24"/>
        </w:rPr>
      </w:pPr>
    </w:p>
    <w:p w:rsidR="0028589D" w:rsidRPr="0028589D" w:rsidRDefault="0028589D" w:rsidP="0028589D">
      <w:pPr>
        <w:spacing w:after="60" w:line="240" w:lineRule="auto"/>
        <w:ind w:firstLine="0"/>
        <w:rPr>
          <w:b/>
          <w:sz w:val="24"/>
          <w:szCs w:val="24"/>
        </w:rPr>
      </w:pPr>
      <w:r w:rsidRPr="0028589D">
        <w:rPr>
          <w:b/>
          <w:sz w:val="24"/>
          <w:szCs w:val="24"/>
        </w:rPr>
        <w:t>Перечень и объем работ по контракту</w:t>
      </w:r>
    </w:p>
    <w:tbl>
      <w:tblPr>
        <w:tblW w:w="9198" w:type="dxa"/>
        <w:tblInd w:w="101" w:type="dxa"/>
        <w:tblLook w:val="0000"/>
      </w:tblPr>
      <w:tblGrid>
        <w:gridCol w:w="1004"/>
        <w:gridCol w:w="4774"/>
        <w:gridCol w:w="1980"/>
        <w:gridCol w:w="1440"/>
      </w:tblGrid>
      <w:tr w:rsidR="0028589D" w:rsidRPr="0028589D" w:rsidTr="007900B4">
        <w:trPr>
          <w:trHeight w:val="495"/>
        </w:trPr>
        <w:tc>
          <w:tcPr>
            <w:tcW w:w="1004" w:type="dxa"/>
            <w:tcBorders>
              <w:top w:val="single" w:sz="4" w:space="0" w:color="auto"/>
              <w:left w:val="single" w:sz="4" w:space="0" w:color="auto"/>
              <w:bottom w:val="single" w:sz="4" w:space="0" w:color="auto"/>
              <w:right w:val="single" w:sz="4" w:space="0" w:color="auto"/>
            </w:tcBorders>
            <w:vAlign w:val="center"/>
          </w:tcPr>
          <w:p w:rsidR="0028589D" w:rsidRPr="0028589D" w:rsidRDefault="0028589D" w:rsidP="0028589D">
            <w:pPr>
              <w:spacing w:after="60" w:line="240" w:lineRule="auto"/>
              <w:ind w:firstLine="426"/>
              <w:rPr>
                <w:sz w:val="24"/>
                <w:szCs w:val="24"/>
              </w:rPr>
            </w:pPr>
            <w:r w:rsidRPr="0028589D">
              <w:rPr>
                <w:sz w:val="24"/>
                <w:szCs w:val="24"/>
              </w:rPr>
              <w:t>№ пп</w:t>
            </w:r>
          </w:p>
        </w:tc>
        <w:tc>
          <w:tcPr>
            <w:tcW w:w="4774" w:type="dxa"/>
            <w:tcBorders>
              <w:top w:val="single" w:sz="4" w:space="0" w:color="auto"/>
              <w:left w:val="nil"/>
              <w:bottom w:val="nil"/>
              <w:right w:val="single" w:sz="4" w:space="0" w:color="auto"/>
            </w:tcBorders>
            <w:vAlign w:val="center"/>
          </w:tcPr>
          <w:p w:rsidR="0028589D" w:rsidRPr="0028589D" w:rsidRDefault="0028589D" w:rsidP="0028589D">
            <w:pPr>
              <w:spacing w:after="60" w:line="240" w:lineRule="auto"/>
              <w:ind w:firstLine="426"/>
              <w:rPr>
                <w:sz w:val="24"/>
                <w:szCs w:val="24"/>
              </w:rPr>
            </w:pPr>
            <w:r w:rsidRPr="0028589D">
              <w:rPr>
                <w:sz w:val="24"/>
                <w:szCs w:val="24"/>
              </w:rPr>
              <w:t>Наименование</w:t>
            </w:r>
          </w:p>
        </w:tc>
        <w:tc>
          <w:tcPr>
            <w:tcW w:w="1980" w:type="dxa"/>
            <w:tcBorders>
              <w:top w:val="single" w:sz="4" w:space="0" w:color="auto"/>
              <w:left w:val="nil"/>
              <w:bottom w:val="single" w:sz="4" w:space="0" w:color="auto"/>
              <w:right w:val="single" w:sz="4" w:space="0" w:color="auto"/>
            </w:tcBorders>
            <w:vAlign w:val="center"/>
          </w:tcPr>
          <w:p w:rsidR="0028589D" w:rsidRPr="0028589D" w:rsidRDefault="0028589D" w:rsidP="0028589D">
            <w:pPr>
              <w:spacing w:after="60" w:line="240" w:lineRule="auto"/>
              <w:ind w:firstLine="426"/>
              <w:rPr>
                <w:sz w:val="24"/>
                <w:szCs w:val="24"/>
              </w:rPr>
            </w:pPr>
            <w:r w:rsidRPr="0028589D">
              <w:rPr>
                <w:sz w:val="24"/>
                <w:szCs w:val="24"/>
              </w:rPr>
              <w:t>Ед. изм.</w:t>
            </w:r>
          </w:p>
        </w:tc>
        <w:tc>
          <w:tcPr>
            <w:tcW w:w="1440" w:type="dxa"/>
            <w:tcBorders>
              <w:top w:val="single" w:sz="4" w:space="0" w:color="auto"/>
              <w:left w:val="nil"/>
              <w:bottom w:val="single" w:sz="4" w:space="0" w:color="auto"/>
              <w:right w:val="single" w:sz="4" w:space="0" w:color="auto"/>
            </w:tcBorders>
            <w:vAlign w:val="center"/>
          </w:tcPr>
          <w:p w:rsidR="0028589D" w:rsidRPr="0028589D" w:rsidRDefault="0028589D" w:rsidP="0028589D">
            <w:pPr>
              <w:spacing w:after="60" w:line="240" w:lineRule="auto"/>
              <w:ind w:firstLine="426"/>
              <w:rPr>
                <w:sz w:val="24"/>
                <w:szCs w:val="24"/>
              </w:rPr>
            </w:pPr>
            <w:r w:rsidRPr="0028589D">
              <w:rPr>
                <w:sz w:val="24"/>
                <w:szCs w:val="24"/>
              </w:rPr>
              <w:t>Кол-во</w:t>
            </w:r>
          </w:p>
        </w:tc>
      </w:tr>
      <w:tr w:rsidR="0028589D" w:rsidRPr="0028589D" w:rsidTr="007900B4">
        <w:trPr>
          <w:trHeight w:val="255"/>
        </w:trPr>
        <w:tc>
          <w:tcPr>
            <w:tcW w:w="1004" w:type="dxa"/>
            <w:tcBorders>
              <w:top w:val="nil"/>
              <w:left w:val="single" w:sz="4" w:space="0" w:color="auto"/>
              <w:bottom w:val="single" w:sz="4" w:space="0" w:color="auto"/>
              <w:right w:val="single" w:sz="4" w:space="0" w:color="auto"/>
            </w:tcBorders>
            <w:noWrap/>
            <w:vAlign w:val="center"/>
          </w:tcPr>
          <w:p w:rsidR="0028589D" w:rsidRPr="0028589D" w:rsidRDefault="0028589D" w:rsidP="0028589D">
            <w:pPr>
              <w:spacing w:after="60" w:line="240" w:lineRule="auto"/>
              <w:ind w:firstLine="426"/>
              <w:rPr>
                <w:sz w:val="24"/>
                <w:szCs w:val="24"/>
              </w:rPr>
            </w:pPr>
            <w:r w:rsidRPr="0028589D">
              <w:rPr>
                <w:sz w:val="24"/>
                <w:szCs w:val="24"/>
              </w:rPr>
              <w:t>1</w:t>
            </w:r>
          </w:p>
        </w:tc>
        <w:tc>
          <w:tcPr>
            <w:tcW w:w="4774" w:type="dxa"/>
            <w:tcBorders>
              <w:top w:val="single" w:sz="4" w:space="0" w:color="auto"/>
              <w:left w:val="nil"/>
              <w:bottom w:val="single" w:sz="4" w:space="0" w:color="auto"/>
              <w:right w:val="single" w:sz="4" w:space="0" w:color="auto"/>
            </w:tcBorders>
            <w:noWrap/>
            <w:vAlign w:val="center"/>
          </w:tcPr>
          <w:p w:rsidR="0028589D" w:rsidRPr="0028589D" w:rsidRDefault="0028589D" w:rsidP="0028589D">
            <w:pPr>
              <w:spacing w:after="60" w:line="240" w:lineRule="auto"/>
              <w:ind w:firstLine="426"/>
              <w:rPr>
                <w:sz w:val="24"/>
                <w:szCs w:val="24"/>
              </w:rPr>
            </w:pPr>
            <w:r w:rsidRPr="0028589D">
              <w:rPr>
                <w:sz w:val="24"/>
                <w:szCs w:val="24"/>
              </w:rPr>
              <w:t>2</w:t>
            </w:r>
          </w:p>
        </w:tc>
        <w:tc>
          <w:tcPr>
            <w:tcW w:w="1980" w:type="dxa"/>
            <w:tcBorders>
              <w:top w:val="nil"/>
              <w:left w:val="nil"/>
              <w:bottom w:val="single" w:sz="4" w:space="0" w:color="auto"/>
              <w:right w:val="single" w:sz="4" w:space="0" w:color="auto"/>
            </w:tcBorders>
            <w:noWrap/>
            <w:vAlign w:val="center"/>
          </w:tcPr>
          <w:p w:rsidR="0028589D" w:rsidRPr="0028589D" w:rsidRDefault="0028589D" w:rsidP="0028589D">
            <w:pPr>
              <w:spacing w:after="60" w:line="240" w:lineRule="auto"/>
              <w:ind w:firstLine="426"/>
              <w:rPr>
                <w:sz w:val="24"/>
                <w:szCs w:val="24"/>
              </w:rPr>
            </w:pPr>
            <w:r w:rsidRPr="0028589D">
              <w:rPr>
                <w:sz w:val="24"/>
                <w:szCs w:val="24"/>
              </w:rPr>
              <w:t>3</w:t>
            </w:r>
          </w:p>
        </w:tc>
        <w:tc>
          <w:tcPr>
            <w:tcW w:w="1440" w:type="dxa"/>
            <w:tcBorders>
              <w:top w:val="nil"/>
              <w:left w:val="nil"/>
              <w:bottom w:val="single" w:sz="4" w:space="0" w:color="auto"/>
              <w:right w:val="single" w:sz="4" w:space="0" w:color="auto"/>
            </w:tcBorders>
            <w:noWrap/>
            <w:vAlign w:val="center"/>
          </w:tcPr>
          <w:p w:rsidR="0028589D" w:rsidRPr="0028589D" w:rsidRDefault="0028589D" w:rsidP="0028589D">
            <w:pPr>
              <w:spacing w:after="60" w:line="240" w:lineRule="auto"/>
              <w:ind w:firstLine="426"/>
              <w:rPr>
                <w:sz w:val="24"/>
                <w:szCs w:val="24"/>
              </w:rPr>
            </w:pPr>
            <w:r w:rsidRPr="0028589D">
              <w:rPr>
                <w:sz w:val="24"/>
                <w:szCs w:val="24"/>
              </w:rPr>
              <w:t>4</w:t>
            </w:r>
          </w:p>
        </w:tc>
      </w:tr>
      <w:tr w:rsidR="0028589D" w:rsidRPr="0028589D" w:rsidTr="007900B4">
        <w:trPr>
          <w:trHeight w:val="450"/>
        </w:trPr>
        <w:tc>
          <w:tcPr>
            <w:tcW w:w="9198" w:type="dxa"/>
            <w:gridSpan w:val="4"/>
            <w:tcBorders>
              <w:top w:val="single" w:sz="4" w:space="0" w:color="auto"/>
              <w:left w:val="single" w:sz="4" w:space="0" w:color="auto"/>
              <w:bottom w:val="single" w:sz="4" w:space="0" w:color="auto"/>
              <w:right w:val="single" w:sz="4" w:space="0" w:color="auto"/>
            </w:tcBorders>
          </w:tcPr>
          <w:p w:rsidR="0028589D" w:rsidRPr="0028589D" w:rsidRDefault="0028589D" w:rsidP="0028589D">
            <w:pPr>
              <w:spacing w:after="60" w:line="240" w:lineRule="auto"/>
              <w:ind w:firstLine="426"/>
              <w:rPr>
                <w:b/>
                <w:bCs/>
                <w:sz w:val="24"/>
                <w:szCs w:val="24"/>
              </w:rPr>
            </w:pPr>
            <w:r w:rsidRPr="0028589D">
              <w:rPr>
                <w:b/>
                <w:bCs/>
                <w:sz w:val="24"/>
                <w:szCs w:val="24"/>
              </w:rPr>
              <w:t>Капитальный ремонт кровли здания</w:t>
            </w:r>
          </w:p>
        </w:tc>
      </w:tr>
      <w:tr w:rsidR="0028589D" w:rsidRPr="0028589D" w:rsidTr="007900B4">
        <w:trPr>
          <w:trHeight w:val="450"/>
        </w:trPr>
        <w:tc>
          <w:tcPr>
            <w:tcW w:w="9198" w:type="dxa"/>
            <w:gridSpan w:val="4"/>
            <w:tcBorders>
              <w:top w:val="single" w:sz="4" w:space="0" w:color="auto"/>
              <w:left w:val="single" w:sz="4" w:space="0" w:color="auto"/>
              <w:bottom w:val="single" w:sz="4" w:space="0" w:color="auto"/>
              <w:right w:val="single" w:sz="4" w:space="0" w:color="auto"/>
            </w:tcBorders>
          </w:tcPr>
          <w:p w:rsidR="0028589D" w:rsidRPr="0028589D" w:rsidRDefault="0028589D" w:rsidP="0028589D">
            <w:pPr>
              <w:spacing w:after="60" w:line="240" w:lineRule="auto"/>
              <w:ind w:firstLine="426"/>
              <w:rPr>
                <w:b/>
                <w:bCs/>
                <w:sz w:val="24"/>
                <w:szCs w:val="24"/>
              </w:rPr>
            </w:pPr>
            <w:r w:rsidRPr="0028589D">
              <w:rPr>
                <w:b/>
                <w:bCs/>
                <w:sz w:val="24"/>
                <w:szCs w:val="24"/>
              </w:rPr>
              <w:lastRenderedPageBreak/>
              <w:t>Раздел 1. Демонтажные работы</w:t>
            </w:r>
          </w:p>
        </w:tc>
      </w:tr>
      <w:tr w:rsidR="0028589D" w:rsidRPr="0028589D" w:rsidTr="007900B4">
        <w:trPr>
          <w:trHeight w:val="505"/>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покрытий кровель: из листовой стали</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13,79</w:t>
            </w:r>
          </w:p>
        </w:tc>
      </w:tr>
      <w:tr w:rsidR="0028589D" w:rsidRPr="0028589D" w:rsidTr="007900B4">
        <w:trPr>
          <w:trHeight w:val="598"/>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слуховых окон: прямоугольных односкатных</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100 шт.</w:t>
            </w:r>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0,02</w:t>
            </w:r>
          </w:p>
        </w:tc>
      </w:tr>
      <w:tr w:rsidR="0028589D" w:rsidRPr="0028589D" w:rsidTr="007900B4">
        <w:trPr>
          <w:trHeight w:val="703"/>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деревянных элементов конструкций крыш: обрешетки из брусков с прозорами</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13,79</w:t>
            </w:r>
          </w:p>
        </w:tc>
      </w:tr>
      <w:tr w:rsidR="0028589D" w:rsidRPr="0028589D" w:rsidTr="007900B4">
        <w:trPr>
          <w:trHeight w:val="510"/>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мелких покрытий и обделок из листовой стали: водосточных труб с земли и подмостей</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0,48</w:t>
            </w:r>
          </w:p>
        </w:tc>
      </w:tr>
      <w:tr w:rsidR="0028589D" w:rsidRPr="0028589D" w:rsidTr="007900B4">
        <w:trPr>
          <w:trHeight w:val="479"/>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5</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парапетных решеток</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0,78</w:t>
            </w:r>
          </w:p>
        </w:tc>
      </w:tr>
      <w:tr w:rsidR="0028589D" w:rsidRPr="0028589D" w:rsidTr="007900B4">
        <w:trPr>
          <w:trHeight w:val="1020"/>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6</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Погрузо-разгрузочные работы при автомобильных перевозках: Погрузка мусора строительного с погрузкой экскаваторами емкостью ковша до </w:t>
            </w:r>
            <w:smartTag w:uri="urn:schemas-microsoft-com:office:smarttags" w:element="metricconverter">
              <w:smartTagPr>
                <w:attr w:name="ProductID" w:val="0,5 м3"/>
              </w:smartTagPr>
              <w:r w:rsidRPr="0028589D">
                <w:rPr>
                  <w:sz w:val="24"/>
                  <w:szCs w:val="24"/>
                </w:rPr>
                <w:t>0,5 м3</w:t>
              </w:r>
            </w:smartTag>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1 т груза</w:t>
            </w:r>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25,61</w:t>
            </w:r>
          </w:p>
        </w:tc>
      </w:tr>
      <w:tr w:rsidR="0028589D" w:rsidRPr="0028589D" w:rsidTr="007900B4">
        <w:trPr>
          <w:trHeight w:val="1020"/>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7</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Перевозка грузов автомобилями-самосвалами грузоподъемностью 10 т работающих вне карьера на расстояние: I класс груза до </w:t>
            </w:r>
            <w:smartTag w:uri="urn:schemas-microsoft-com:office:smarttags" w:element="metricconverter">
              <w:smartTagPr>
                <w:attr w:name="ProductID" w:val="10 км"/>
              </w:smartTagPr>
              <w:r w:rsidRPr="0028589D">
                <w:rPr>
                  <w:sz w:val="24"/>
                  <w:szCs w:val="24"/>
                </w:rPr>
                <w:t>10 км</w:t>
              </w:r>
            </w:smartTag>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1 т груза</w:t>
            </w:r>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25,61</w:t>
            </w:r>
          </w:p>
        </w:tc>
      </w:tr>
      <w:tr w:rsidR="0028589D" w:rsidRPr="0028589D" w:rsidTr="007900B4">
        <w:trPr>
          <w:trHeight w:val="292"/>
        </w:trPr>
        <w:tc>
          <w:tcPr>
            <w:tcW w:w="9198" w:type="dxa"/>
            <w:gridSpan w:val="4"/>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b/>
                <w:sz w:val="24"/>
                <w:szCs w:val="24"/>
              </w:rPr>
            </w:pPr>
            <w:r w:rsidRPr="0028589D">
              <w:rPr>
                <w:b/>
                <w:sz w:val="24"/>
                <w:szCs w:val="24"/>
              </w:rPr>
              <w:t>Раздел 2. Монтажные работы</w:t>
            </w:r>
          </w:p>
        </w:tc>
      </w:tr>
      <w:tr w:rsidR="0028589D" w:rsidRPr="0028589D" w:rsidTr="007900B4">
        <w:trPr>
          <w:trHeight w:val="292"/>
        </w:trPr>
        <w:tc>
          <w:tcPr>
            <w:tcW w:w="9198" w:type="dxa"/>
            <w:gridSpan w:val="4"/>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КРОВЛЯ</w:t>
            </w:r>
          </w:p>
        </w:tc>
      </w:tr>
      <w:tr w:rsidR="0028589D" w:rsidRPr="0028589D" w:rsidTr="007900B4">
        <w:trPr>
          <w:trHeight w:val="762"/>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8</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Ремонт деревянных элементов конструкций крыш: укрепление стропильных ног расшивкой досками с двух сторон</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2,38</w:t>
            </w:r>
          </w:p>
        </w:tc>
      </w:tr>
      <w:tr w:rsidR="0028589D" w:rsidRPr="0028589D" w:rsidTr="007900B4">
        <w:trPr>
          <w:trHeight w:val="413"/>
        </w:trPr>
        <w:tc>
          <w:tcPr>
            <w:tcW w:w="1004" w:type="dxa"/>
            <w:tcBorders>
              <w:top w:val="nil"/>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9</w:t>
            </w:r>
          </w:p>
        </w:tc>
        <w:tc>
          <w:tcPr>
            <w:tcW w:w="4774"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Ремонт деревянных элементов конструкций крыш: смена стропильных ног из брусьев</w:t>
            </w:r>
          </w:p>
        </w:tc>
        <w:tc>
          <w:tcPr>
            <w:tcW w:w="1980" w:type="dxa"/>
            <w:tcBorders>
              <w:top w:val="nil"/>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nil"/>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0,7</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10</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Огнебиозащитное покрытие деревянных поверхностей готовыми составами для обеспечения первой группы огнезащитной эффективности по НПБ 251 - антисептик-антипирен «ПИРИЛАКС» для древесины</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13,79</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11</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Укладка по фермам прогонов: из брусьев  (брусок по стропилам)</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м3</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5,2</w:t>
            </w:r>
          </w:p>
        </w:tc>
      </w:tr>
      <w:tr w:rsidR="0028589D" w:rsidRPr="0028589D" w:rsidTr="007900B4">
        <w:trPr>
          <w:trHeight w:val="773"/>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12</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покрытия из рулонных материалов - пленка подкровельная антиконденсатная (гидроизоляционная) типа ЮТАКОН: насухо без промазки кромок</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13,79</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обрешетки: с прозорами из досок и брусков</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13,19</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14</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Монтаж кровли из профилированного листа оцинкованного окрашенного Н35-1000-0,7: средней сложности</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13,19</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lastRenderedPageBreak/>
              <w:t>15</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желобов: настенных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0,78</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16</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слуховых окон (одинарной конструкции с жалюзийной решеткой)</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17</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Обшивка боков окон стальным  листом с полимерным покрытием полиэстер 25 мкм, толщиной </w:t>
            </w:r>
            <w:smartTag w:uri="urn:schemas-microsoft-com:office:smarttags" w:element="metricconverter">
              <w:smartTagPr>
                <w:attr w:name="ProductID" w:val="0,5 мм"/>
              </w:smartTagPr>
              <w:r w:rsidRPr="0028589D">
                <w:rPr>
                  <w:sz w:val="24"/>
                  <w:szCs w:val="24"/>
                </w:rPr>
                <w:t>0,5 мм</w:t>
              </w:r>
            </w:smartTag>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0,162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18</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Покрытие изоляции плоских (криволинейных) поверхностей листовым металлом с полимерным покрытием полиэстер 25 мкм, толщиной </w:t>
            </w:r>
            <w:smartTag w:uri="urn:schemas-microsoft-com:office:smarttags" w:element="metricconverter">
              <w:smartTagPr>
                <w:attr w:name="ProductID" w:val="0,5 мм"/>
              </w:smartTagPr>
              <w:r w:rsidRPr="0028589D">
                <w:rPr>
                  <w:sz w:val="24"/>
                  <w:szCs w:val="24"/>
                </w:rPr>
                <w:t>0,5 мм</w:t>
              </w:r>
            </w:smartTag>
            <w:r w:rsidRPr="0028589D">
              <w:rPr>
                <w:sz w:val="24"/>
                <w:szCs w:val="24"/>
              </w:rPr>
              <w:t xml:space="preserve"> с заготовкой покрытия (вентшахты)</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0,1</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19</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Установка зонтов над шахтами из листовой оцинкованной стали прямоугольного сечения периметром: </w:t>
            </w:r>
            <w:smartTag w:uri="urn:schemas-microsoft-com:office:smarttags" w:element="metricconverter">
              <w:smartTagPr>
                <w:attr w:name="ProductID" w:val="3200 мм"/>
              </w:smartTagPr>
              <w:r w:rsidRPr="0028589D">
                <w:rPr>
                  <w:sz w:val="24"/>
                  <w:szCs w:val="24"/>
                </w:rPr>
                <w:t>3200 мм</w:t>
              </w:r>
            </w:smartTag>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20</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Смена частей канализационного стояка над кровлей: патрубка</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21</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Смена частей канализационного стояка над кровлей: флюгарки</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22</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металлической водосточной системы: воронок диаметр 125/100 мм</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6</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23</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Устройство металлической водосточной системы: колен диаметр </w:t>
            </w:r>
            <w:smartTag w:uri="urn:schemas-microsoft-com:office:smarttags" w:element="metricconverter">
              <w:smartTagPr>
                <w:attr w:name="ProductID" w:val="100 мм"/>
              </w:smartTagPr>
              <w:r w:rsidRPr="0028589D">
                <w:rPr>
                  <w:sz w:val="24"/>
                  <w:szCs w:val="24"/>
                </w:rPr>
                <w:t>100 мм</w:t>
              </w:r>
            </w:smartTag>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24</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Устройство металлической водосточной системы: прямых звеньев труб 100х3000 мм </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м</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48</w:t>
            </w:r>
          </w:p>
        </w:tc>
      </w:tr>
      <w:tr w:rsidR="0028589D" w:rsidRPr="0028589D" w:rsidTr="007900B4">
        <w:trPr>
          <w:trHeight w:val="313"/>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25</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Ограждение кровель перилами</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0,78</w:t>
            </w:r>
          </w:p>
        </w:tc>
      </w:tr>
      <w:tr w:rsidR="0028589D" w:rsidRPr="0028589D" w:rsidTr="007900B4">
        <w:trPr>
          <w:trHeight w:val="47"/>
        </w:trPr>
        <w:tc>
          <w:tcPr>
            <w:tcW w:w="9198" w:type="dxa"/>
            <w:gridSpan w:val="4"/>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b/>
                <w:sz w:val="24"/>
                <w:szCs w:val="24"/>
              </w:rPr>
            </w:pPr>
            <w:r w:rsidRPr="0028589D">
              <w:rPr>
                <w:b/>
                <w:sz w:val="24"/>
                <w:szCs w:val="24"/>
              </w:rPr>
              <w:t>Капитальный ремонт фасада здания</w:t>
            </w:r>
          </w:p>
        </w:tc>
      </w:tr>
      <w:tr w:rsidR="0028589D" w:rsidRPr="0028589D" w:rsidTr="007900B4">
        <w:trPr>
          <w:trHeight w:val="47"/>
        </w:trPr>
        <w:tc>
          <w:tcPr>
            <w:tcW w:w="9198" w:type="dxa"/>
            <w:gridSpan w:val="4"/>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b/>
                <w:sz w:val="24"/>
                <w:szCs w:val="24"/>
              </w:rPr>
            </w:pPr>
            <w:r w:rsidRPr="0028589D">
              <w:rPr>
                <w:b/>
                <w:sz w:val="24"/>
                <w:szCs w:val="24"/>
              </w:rPr>
              <w:t>Раздел 1. Демонтажные работы</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26</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деревянных заполнений проемов: оконных с подоконными досками</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0,68</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27</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Разборка деревянных заполнений проемов: дверных и воротных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0,0776</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28</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Отбивка штукатурки с поверхностей: стен и потолков кирпичных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14,78</w:t>
            </w:r>
          </w:p>
        </w:tc>
      </w:tr>
      <w:tr w:rsidR="0028589D" w:rsidRPr="0028589D" w:rsidTr="007900B4">
        <w:trPr>
          <w:trHeight w:val="47"/>
        </w:trPr>
        <w:tc>
          <w:tcPr>
            <w:tcW w:w="9198" w:type="dxa"/>
            <w:gridSpan w:val="4"/>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b/>
                <w:sz w:val="24"/>
                <w:szCs w:val="24"/>
              </w:rPr>
            </w:pPr>
            <w:r w:rsidRPr="0028589D">
              <w:rPr>
                <w:b/>
                <w:sz w:val="24"/>
                <w:szCs w:val="24"/>
              </w:rPr>
              <w:t>Раздел 2. Проемы</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29</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sidRPr="0028589D">
                <w:rPr>
                  <w:sz w:val="24"/>
                  <w:szCs w:val="24"/>
                </w:rPr>
                <w:t>2 м2</w:t>
              </w:r>
            </w:smartTag>
            <w:r w:rsidRPr="0028589D">
              <w:rPr>
                <w:sz w:val="24"/>
                <w:szCs w:val="24"/>
              </w:rPr>
              <w:t xml:space="preserve"> двухстворчатых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0,6776</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30</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Установка подоконных досок из ПВХ: в каменных стенах толщиной свыше </w:t>
            </w:r>
            <w:smartTag w:uri="urn:schemas-microsoft-com:office:smarttags" w:element="metricconverter">
              <w:smartTagPr>
                <w:attr w:name="ProductID" w:val="0,51 м"/>
              </w:smartTagPr>
              <w:r w:rsidRPr="0028589D">
                <w:rPr>
                  <w:sz w:val="24"/>
                  <w:szCs w:val="24"/>
                </w:rPr>
                <w:t>0,51 м</w:t>
              </w:r>
            </w:smartTag>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0,294</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31</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Установка уголков ПВХ на клее</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1,26</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32</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Облицовка оконных и дверных откосов </w:t>
            </w:r>
            <w:r w:rsidRPr="0028589D">
              <w:rPr>
                <w:sz w:val="24"/>
                <w:szCs w:val="24"/>
              </w:rPr>
              <w:lastRenderedPageBreak/>
              <w:t>сэндвич-панелями для откосов (наружные слои - листы из поливинилхлорида, внутреннее наполнение - вспененный пенополистирол): белые)</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lastRenderedPageBreak/>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0,567</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lastRenderedPageBreak/>
              <w:t>33</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 xml:space="preserve">Смена обделок из листовой стали (поясков, сандриков, отливов, карнизов) шириной: до </w:t>
            </w:r>
            <w:smartTag w:uri="urn:schemas-microsoft-com:office:smarttags" w:element="metricconverter">
              <w:smartTagPr>
                <w:attr w:name="ProductID" w:val="0,4 м"/>
              </w:smartTagPr>
              <w:r w:rsidRPr="0028589D">
                <w:rPr>
                  <w:sz w:val="24"/>
                  <w:szCs w:val="24"/>
                </w:rPr>
                <w:t>0,4 м</w:t>
              </w:r>
            </w:smartTag>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
              </w:smartTagPr>
              <w:r w:rsidRPr="0028589D">
                <w:rPr>
                  <w:sz w:val="24"/>
                  <w:szCs w:val="24"/>
                </w:rPr>
                <w:t>100 м</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0,294</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34</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Установка металлических дверных блоков в готовые проемы: утепленные двупольные</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м2</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6,9</w:t>
            </w:r>
          </w:p>
        </w:tc>
      </w:tr>
      <w:tr w:rsidR="0028589D" w:rsidRPr="0028589D" w:rsidTr="007900B4">
        <w:trPr>
          <w:trHeight w:val="47"/>
        </w:trPr>
        <w:tc>
          <w:tcPr>
            <w:tcW w:w="9198" w:type="dxa"/>
            <w:gridSpan w:val="4"/>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b/>
                <w:sz w:val="24"/>
                <w:szCs w:val="24"/>
              </w:rPr>
              <w:t>Раздел 3. Фасад</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35</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Перекладка кирпичного карниза при высоте (в рядах): в 4 кирпича</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м</w:t>
            </w:r>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21</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36</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Улучшенная штукатурка фасадов цементно-известковым раствором по камню: колонн круглых (цилиндрических и переменного сечения)</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1,16</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37</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Улучшенная штукатурка фасадов цементно-известковым раствором по камню: карнизов, тяг и наличников криволинейных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0,81</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38</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Штукатурка поверхностей оконных и дверных откосов по бетону и камню: плоских</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0,189</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39</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Покрытие поверхностей грунтовкой глубокого проникновения: за 1 раз стен</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13,22</w:t>
            </w:r>
          </w:p>
        </w:tc>
      </w:tr>
      <w:tr w:rsidR="0028589D" w:rsidRPr="0028589D" w:rsidTr="007900B4">
        <w:trPr>
          <w:trHeight w:val="26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40</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Устройство каркаса при оштукатуривании: стен</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13,22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41</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Улучшенная штукатурка фасадов цементно-известковым раствором по камню: стен</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13,22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42</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Окраска фасадов акриловыми составами: с лесов вручную с подготовкой поверхности</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13,22</w:t>
            </w:r>
          </w:p>
        </w:tc>
      </w:tr>
      <w:tr w:rsidR="0028589D" w:rsidRPr="0028589D" w:rsidTr="007900B4">
        <w:trPr>
          <w:trHeight w:val="47"/>
        </w:trPr>
        <w:tc>
          <w:tcPr>
            <w:tcW w:w="1004" w:type="dxa"/>
            <w:tcBorders>
              <w:top w:val="single" w:sz="4" w:space="0" w:color="auto"/>
              <w:left w:val="single" w:sz="4" w:space="0" w:color="auto"/>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43</w:t>
            </w:r>
          </w:p>
        </w:tc>
        <w:tc>
          <w:tcPr>
            <w:tcW w:w="4774"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r w:rsidRPr="0028589D">
              <w:rPr>
                <w:sz w:val="24"/>
                <w:szCs w:val="24"/>
              </w:rPr>
              <w:t>Установка и разборка наружных инвентарных лесов высотой до 16 м: трубчатых для прочих отделочных работ</w:t>
            </w:r>
          </w:p>
        </w:tc>
        <w:tc>
          <w:tcPr>
            <w:tcW w:w="1980" w:type="dxa"/>
            <w:tcBorders>
              <w:top w:val="single" w:sz="4" w:space="0" w:color="auto"/>
              <w:left w:val="nil"/>
              <w:bottom w:val="single" w:sz="4" w:space="0" w:color="auto"/>
              <w:right w:val="single" w:sz="4" w:space="0" w:color="auto"/>
            </w:tcBorders>
          </w:tcPr>
          <w:p w:rsidR="0028589D" w:rsidRPr="0028589D" w:rsidRDefault="0028589D" w:rsidP="0028589D">
            <w:pPr>
              <w:spacing w:after="60" w:line="240" w:lineRule="auto"/>
              <w:ind w:firstLine="426"/>
              <w:rPr>
                <w:sz w:val="24"/>
                <w:szCs w:val="24"/>
              </w:rPr>
            </w:pPr>
            <w:smartTag w:uri="urn:schemas-microsoft-com:office:smarttags" w:element="metricconverter">
              <w:smartTagPr>
                <w:attr w:name="ProductID" w:val="100 м2"/>
              </w:smartTagPr>
              <w:r w:rsidRPr="0028589D">
                <w:rPr>
                  <w:sz w:val="24"/>
                  <w:szCs w:val="24"/>
                </w:rPr>
                <w:t>100 м2</w:t>
              </w:r>
            </w:smartTag>
          </w:p>
        </w:tc>
        <w:tc>
          <w:tcPr>
            <w:tcW w:w="1440" w:type="dxa"/>
            <w:tcBorders>
              <w:top w:val="single" w:sz="4" w:space="0" w:color="auto"/>
              <w:left w:val="nil"/>
              <w:bottom w:val="single" w:sz="4" w:space="0" w:color="auto"/>
              <w:right w:val="single" w:sz="4" w:space="0" w:color="auto"/>
            </w:tcBorders>
            <w:noWrap/>
          </w:tcPr>
          <w:p w:rsidR="0028589D" w:rsidRPr="0028589D" w:rsidRDefault="0028589D" w:rsidP="0028589D">
            <w:pPr>
              <w:spacing w:after="60" w:line="240" w:lineRule="auto"/>
              <w:ind w:firstLine="426"/>
              <w:rPr>
                <w:sz w:val="24"/>
                <w:szCs w:val="24"/>
              </w:rPr>
            </w:pPr>
            <w:r w:rsidRPr="0028589D">
              <w:rPr>
                <w:sz w:val="24"/>
                <w:szCs w:val="24"/>
              </w:rPr>
              <w:t>14,43</w:t>
            </w:r>
          </w:p>
        </w:tc>
      </w:tr>
    </w:tbl>
    <w:p w:rsidR="0028589D" w:rsidRPr="0028589D" w:rsidRDefault="0028589D" w:rsidP="0028589D">
      <w:pPr>
        <w:spacing w:after="60" w:line="240" w:lineRule="auto"/>
        <w:ind w:firstLine="426"/>
        <w:rPr>
          <w:bCs/>
          <w:sz w:val="24"/>
          <w:szCs w:val="24"/>
        </w:rPr>
      </w:pPr>
    </w:p>
    <w:p w:rsidR="0028589D" w:rsidRPr="0028589D" w:rsidRDefault="0028589D" w:rsidP="0028589D">
      <w:pPr>
        <w:spacing w:after="60" w:line="240" w:lineRule="auto"/>
        <w:ind w:firstLine="426"/>
        <w:rPr>
          <w:b/>
          <w:sz w:val="24"/>
          <w:szCs w:val="24"/>
        </w:rPr>
      </w:pPr>
      <w:r w:rsidRPr="0028589D">
        <w:rPr>
          <w:b/>
          <w:sz w:val="24"/>
          <w:szCs w:val="24"/>
        </w:rPr>
        <w:t>1. Требования к качеству работ:</w:t>
      </w:r>
    </w:p>
    <w:p w:rsidR="0028589D" w:rsidRPr="0028589D" w:rsidRDefault="0028589D" w:rsidP="0028589D">
      <w:pPr>
        <w:spacing w:after="60" w:line="240" w:lineRule="auto"/>
        <w:ind w:firstLine="426"/>
        <w:rPr>
          <w:sz w:val="24"/>
          <w:szCs w:val="24"/>
        </w:rPr>
      </w:pPr>
      <w:r w:rsidRPr="0028589D">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28589D" w:rsidRPr="0028589D" w:rsidRDefault="0028589D" w:rsidP="0028589D">
      <w:pPr>
        <w:autoSpaceDE w:val="0"/>
        <w:autoSpaceDN w:val="0"/>
        <w:adjustRightInd w:val="0"/>
        <w:spacing w:line="240" w:lineRule="auto"/>
        <w:ind w:firstLine="709"/>
        <w:rPr>
          <w:color w:val="000000"/>
          <w:sz w:val="24"/>
          <w:szCs w:val="24"/>
          <w:lang w:eastAsia="en-US"/>
        </w:rPr>
      </w:pPr>
      <w:r w:rsidRPr="0028589D">
        <w:rPr>
          <w:color w:val="000000"/>
          <w:sz w:val="24"/>
          <w:szCs w:val="24"/>
          <w:lang w:eastAsia="en-US"/>
        </w:rPr>
        <w:t xml:space="preserve">Все применяемые и используемые в ходе выполнения работ материалы и оборудование должны быть новыми, не восстановленными, </w:t>
      </w:r>
      <w:r w:rsidRPr="0028589D">
        <w:rPr>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28589D">
        <w:rPr>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w:t>
      </w:r>
      <w:r w:rsidRPr="0028589D">
        <w:rPr>
          <w:color w:val="000000"/>
          <w:sz w:val="24"/>
          <w:szCs w:val="24"/>
          <w:lang w:eastAsia="en-US"/>
        </w:rPr>
        <w:lastRenderedPageBreak/>
        <w:t>соответствии с законодательством на данный вид продукции и разрешены для использования на территории РФ. Строительные конструкции должны соответствовать требованиям норм пожарной безопасности.</w:t>
      </w:r>
    </w:p>
    <w:p w:rsidR="0028589D" w:rsidRPr="0028589D" w:rsidRDefault="0028589D" w:rsidP="0028589D">
      <w:pPr>
        <w:autoSpaceDE w:val="0"/>
        <w:autoSpaceDN w:val="0"/>
        <w:adjustRightInd w:val="0"/>
        <w:spacing w:line="240" w:lineRule="auto"/>
        <w:ind w:firstLine="709"/>
        <w:rPr>
          <w:color w:val="000000"/>
          <w:sz w:val="24"/>
          <w:szCs w:val="24"/>
          <w:lang w:eastAsia="en-US"/>
        </w:rPr>
      </w:pPr>
    </w:p>
    <w:p w:rsidR="0028589D" w:rsidRPr="0028589D" w:rsidRDefault="0028589D" w:rsidP="0028589D">
      <w:pPr>
        <w:spacing w:after="60" w:line="240" w:lineRule="auto"/>
        <w:ind w:firstLine="426"/>
        <w:rPr>
          <w:b/>
          <w:sz w:val="24"/>
          <w:szCs w:val="24"/>
        </w:rPr>
      </w:pPr>
      <w:r w:rsidRPr="0028589D">
        <w:rPr>
          <w:b/>
          <w:sz w:val="24"/>
          <w:szCs w:val="24"/>
        </w:rPr>
        <w:t>2. Требования к функциональным, техническим, качественным и эксплуатационным характеристикам объекта закупки:</w:t>
      </w:r>
    </w:p>
    <w:p w:rsidR="0028589D" w:rsidRPr="0028589D" w:rsidRDefault="0028589D" w:rsidP="0028589D">
      <w:pPr>
        <w:spacing w:after="60" w:line="240" w:lineRule="auto"/>
        <w:ind w:firstLine="426"/>
        <w:rPr>
          <w:sz w:val="24"/>
          <w:szCs w:val="24"/>
        </w:rPr>
      </w:pPr>
      <w:r w:rsidRPr="0028589D">
        <w:rPr>
          <w:sz w:val="24"/>
          <w:szCs w:val="24"/>
        </w:rPr>
        <w:t>Качество и объем выполняемых работ, применяемых материалов должно соответствовать техническому заданию и сметной документации.</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9"/>
        <w:gridCol w:w="2203"/>
        <w:gridCol w:w="6467"/>
      </w:tblGrid>
      <w:tr w:rsidR="0028589D" w:rsidRPr="0028589D" w:rsidTr="007900B4">
        <w:trPr>
          <w:trHeight w:val="575"/>
        </w:trPr>
        <w:tc>
          <w:tcPr>
            <w:tcW w:w="368" w:type="pct"/>
            <w:noWrap/>
          </w:tcPr>
          <w:p w:rsidR="0028589D" w:rsidRPr="0028589D" w:rsidRDefault="0028589D" w:rsidP="0028589D">
            <w:pPr>
              <w:spacing w:after="60" w:line="240" w:lineRule="auto"/>
              <w:ind w:firstLine="38"/>
              <w:rPr>
                <w:b/>
                <w:sz w:val="24"/>
                <w:szCs w:val="24"/>
              </w:rPr>
            </w:pPr>
            <w:r w:rsidRPr="0028589D">
              <w:rPr>
                <w:b/>
                <w:sz w:val="24"/>
                <w:szCs w:val="24"/>
              </w:rPr>
              <w:t>№№</w:t>
            </w:r>
          </w:p>
        </w:tc>
        <w:tc>
          <w:tcPr>
            <w:tcW w:w="1177" w:type="pct"/>
          </w:tcPr>
          <w:p w:rsidR="0028589D" w:rsidRPr="0028589D" w:rsidRDefault="0028589D" w:rsidP="0028589D">
            <w:pPr>
              <w:spacing w:after="60" w:line="240" w:lineRule="auto"/>
              <w:ind w:firstLine="0"/>
              <w:jc w:val="center"/>
              <w:rPr>
                <w:sz w:val="24"/>
                <w:szCs w:val="24"/>
              </w:rPr>
            </w:pPr>
            <w:r w:rsidRPr="0028589D">
              <w:rPr>
                <w:b/>
                <w:sz w:val="24"/>
                <w:szCs w:val="24"/>
              </w:rPr>
              <w:t>Наименование  товара</w:t>
            </w:r>
          </w:p>
        </w:tc>
        <w:tc>
          <w:tcPr>
            <w:tcW w:w="3455" w:type="pct"/>
            <w:noWrap/>
          </w:tcPr>
          <w:p w:rsidR="0028589D" w:rsidRPr="0028589D" w:rsidRDefault="0028589D" w:rsidP="0028589D">
            <w:pPr>
              <w:spacing w:after="60" w:line="240" w:lineRule="auto"/>
              <w:ind w:firstLine="426"/>
              <w:jc w:val="center"/>
              <w:rPr>
                <w:sz w:val="24"/>
                <w:szCs w:val="24"/>
              </w:rPr>
            </w:pPr>
            <w:r w:rsidRPr="0028589D">
              <w:rPr>
                <w:b/>
                <w:sz w:val="24"/>
                <w:szCs w:val="24"/>
              </w:rPr>
              <w:t>Технические характеристики</w:t>
            </w:r>
          </w:p>
        </w:tc>
      </w:tr>
      <w:tr w:rsidR="0028589D" w:rsidRPr="0028589D" w:rsidTr="007900B4">
        <w:trPr>
          <w:trHeight w:val="302"/>
        </w:trPr>
        <w:tc>
          <w:tcPr>
            <w:tcW w:w="368" w:type="pct"/>
            <w:noWrap/>
          </w:tcPr>
          <w:p w:rsidR="0028589D" w:rsidRPr="0028589D" w:rsidRDefault="0028589D" w:rsidP="0028589D">
            <w:pPr>
              <w:spacing w:after="60" w:line="240" w:lineRule="auto"/>
              <w:ind w:firstLine="0"/>
              <w:rPr>
                <w:sz w:val="24"/>
                <w:szCs w:val="24"/>
              </w:rPr>
            </w:pPr>
            <w:r w:rsidRPr="0028589D">
              <w:rPr>
                <w:sz w:val="24"/>
                <w:szCs w:val="24"/>
              </w:rPr>
              <w:t>1.</w:t>
            </w:r>
          </w:p>
        </w:tc>
        <w:tc>
          <w:tcPr>
            <w:tcW w:w="1177" w:type="pct"/>
          </w:tcPr>
          <w:p w:rsidR="0028589D" w:rsidRPr="0028589D" w:rsidRDefault="0028589D" w:rsidP="0028589D">
            <w:pPr>
              <w:spacing w:after="60" w:line="240" w:lineRule="auto"/>
              <w:ind w:firstLine="0"/>
              <w:rPr>
                <w:sz w:val="24"/>
                <w:szCs w:val="24"/>
              </w:rPr>
            </w:pPr>
            <w:r w:rsidRPr="0028589D">
              <w:rPr>
                <w:sz w:val="24"/>
                <w:szCs w:val="24"/>
              </w:rPr>
              <w:t xml:space="preserve">Окна ПВХ </w:t>
            </w:r>
          </w:p>
          <w:p w:rsidR="0028589D" w:rsidRPr="0028589D" w:rsidRDefault="0028589D" w:rsidP="0028589D">
            <w:pPr>
              <w:spacing w:after="60" w:line="240" w:lineRule="auto"/>
              <w:ind w:firstLine="426"/>
              <w:rPr>
                <w:sz w:val="24"/>
                <w:szCs w:val="24"/>
              </w:rPr>
            </w:pPr>
          </w:p>
        </w:tc>
        <w:tc>
          <w:tcPr>
            <w:tcW w:w="3455" w:type="pct"/>
            <w:noWrap/>
          </w:tcPr>
          <w:p w:rsidR="0028589D" w:rsidRPr="0028589D" w:rsidRDefault="0028589D" w:rsidP="0028589D">
            <w:pPr>
              <w:spacing w:after="60" w:line="240" w:lineRule="auto"/>
              <w:ind w:firstLine="0"/>
              <w:rPr>
                <w:sz w:val="24"/>
                <w:szCs w:val="24"/>
              </w:rPr>
            </w:pPr>
            <w:r w:rsidRPr="0028589D">
              <w:rPr>
                <w:sz w:val="24"/>
                <w:szCs w:val="24"/>
              </w:rPr>
              <w:t>Оконный блок в соответствии с ГОСТ 30674-99 «Блоки оконные из поливинилхлоридных профилей. Технические условия».</w:t>
            </w:r>
          </w:p>
          <w:p w:rsidR="0028589D" w:rsidRPr="0028589D" w:rsidRDefault="0028589D" w:rsidP="0028589D">
            <w:pPr>
              <w:spacing w:after="60" w:line="240" w:lineRule="auto"/>
              <w:ind w:firstLine="0"/>
              <w:rPr>
                <w:b/>
                <w:sz w:val="24"/>
                <w:szCs w:val="24"/>
              </w:rPr>
            </w:pPr>
            <w:r w:rsidRPr="0028589D">
              <w:rPr>
                <w:sz w:val="24"/>
                <w:szCs w:val="24"/>
                <w:u w:val="single"/>
              </w:rPr>
              <w:t>Оконный профиль</w:t>
            </w:r>
            <w:r w:rsidRPr="0028589D">
              <w:rPr>
                <w:b/>
                <w:sz w:val="24"/>
                <w:szCs w:val="24"/>
              </w:rPr>
              <w:t>:</w:t>
            </w:r>
          </w:p>
          <w:p w:rsidR="0028589D" w:rsidRPr="0028589D" w:rsidRDefault="0028589D" w:rsidP="0028589D">
            <w:pPr>
              <w:spacing w:after="60" w:line="240" w:lineRule="auto"/>
              <w:ind w:firstLine="0"/>
              <w:rPr>
                <w:sz w:val="24"/>
                <w:szCs w:val="24"/>
              </w:rPr>
            </w:pPr>
            <w:r w:rsidRPr="0028589D">
              <w:rPr>
                <w:sz w:val="24"/>
                <w:szCs w:val="24"/>
              </w:rPr>
              <w:t xml:space="preserve">Тип створок  - поворотно-откидные с открыванием вовнутрь. </w:t>
            </w:r>
          </w:p>
          <w:p w:rsidR="0028589D" w:rsidRPr="0028589D" w:rsidRDefault="0028589D" w:rsidP="0028589D">
            <w:pPr>
              <w:spacing w:after="60" w:line="240" w:lineRule="auto"/>
              <w:ind w:firstLine="0"/>
              <w:rPr>
                <w:sz w:val="24"/>
                <w:szCs w:val="24"/>
              </w:rPr>
            </w:pPr>
            <w:r w:rsidRPr="0028589D">
              <w:rPr>
                <w:sz w:val="24"/>
                <w:szCs w:val="24"/>
              </w:rPr>
              <w:t>Цвет профиля – белый.</w:t>
            </w:r>
          </w:p>
          <w:p w:rsidR="0028589D" w:rsidRPr="0028589D" w:rsidRDefault="0028589D" w:rsidP="0028589D">
            <w:pPr>
              <w:spacing w:after="60" w:line="240" w:lineRule="auto"/>
              <w:ind w:firstLine="0"/>
              <w:rPr>
                <w:sz w:val="24"/>
                <w:szCs w:val="24"/>
              </w:rPr>
            </w:pPr>
            <w:r w:rsidRPr="0028589D">
              <w:rPr>
                <w:sz w:val="24"/>
                <w:szCs w:val="24"/>
              </w:rPr>
              <w:t>Количество камер не менее 3.</w:t>
            </w:r>
          </w:p>
          <w:p w:rsidR="0028589D" w:rsidRPr="0028589D" w:rsidRDefault="0028589D" w:rsidP="0028589D">
            <w:pPr>
              <w:spacing w:after="60" w:line="240" w:lineRule="auto"/>
              <w:ind w:firstLine="0"/>
              <w:rPr>
                <w:sz w:val="24"/>
                <w:szCs w:val="24"/>
              </w:rPr>
            </w:pPr>
            <w:r w:rsidRPr="0028589D">
              <w:rPr>
                <w:sz w:val="24"/>
                <w:szCs w:val="24"/>
              </w:rPr>
              <w:t xml:space="preserve">Двойная фиксация фурнитурного паза. Горизонтальная поверхность фальца, обеспечивающая равномерное распределение давления стеклопакета. </w:t>
            </w:r>
          </w:p>
          <w:p w:rsidR="0028589D" w:rsidRPr="0028589D" w:rsidRDefault="0028589D" w:rsidP="0028589D">
            <w:pPr>
              <w:spacing w:after="60" w:line="240" w:lineRule="auto"/>
              <w:ind w:firstLine="0"/>
              <w:rPr>
                <w:sz w:val="24"/>
                <w:szCs w:val="24"/>
              </w:rPr>
            </w:pPr>
            <w:r w:rsidRPr="0028589D">
              <w:rPr>
                <w:sz w:val="24"/>
                <w:szCs w:val="24"/>
              </w:rPr>
              <w:t>Скошенный фальц у рамы и створки для обеспечения водоотвода.</w:t>
            </w:r>
          </w:p>
          <w:p w:rsidR="0028589D" w:rsidRPr="0028589D" w:rsidRDefault="0028589D" w:rsidP="0028589D">
            <w:pPr>
              <w:spacing w:after="60" w:line="240" w:lineRule="auto"/>
              <w:ind w:firstLine="0"/>
              <w:rPr>
                <w:sz w:val="24"/>
                <w:szCs w:val="24"/>
              </w:rPr>
            </w:pPr>
            <w:r w:rsidRPr="0028589D">
              <w:rPr>
                <w:sz w:val="24"/>
                <w:szCs w:val="24"/>
              </w:rPr>
              <w:t>Узел крепления импоста – литой металлический с креплением в армирование импоста и рамы саморезами с металлической резьбой.</w:t>
            </w:r>
          </w:p>
          <w:p w:rsidR="0028589D" w:rsidRPr="0028589D" w:rsidRDefault="0028589D" w:rsidP="0028589D">
            <w:pPr>
              <w:spacing w:after="60" w:line="240" w:lineRule="auto"/>
              <w:ind w:firstLine="0"/>
              <w:rPr>
                <w:sz w:val="24"/>
                <w:szCs w:val="24"/>
              </w:rPr>
            </w:pPr>
            <w:r w:rsidRPr="0028589D">
              <w:rPr>
                <w:sz w:val="24"/>
                <w:szCs w:val="24"/>
                <w:u w:val="single"/>
              </w:rPr>
              <w:t>Стеклопакет</w:t>
            </w:r>
            <w:r w:rsidRPr="0028589D">
              <w:rPr>
                <w:b/>
                <w:sz w:val="24"/>
                <w:szCs w:val="24"/>
              </w:rPr>
              <w:t xml:space="preserve"> – </w:t>
            </w:r>
            <w:r w:rsidRPr="0028589D">
              <w:rPr>
                <w:sz w:val="24"/>
                <w:szCs w:val="24"/>
              </w:rPr>
              <w:t>двухкамерный.</w:t>
            </w:r>
          </w:p>
          <w:p w:rsidR="0028589D" w:rsidRPr="0028589D" w:rsidRDefault="0028589D" w:rsidP="0028589D">
            <w:pPr>
              <w:spacing w:after="60" w:line="240" w:lineRule="auto"/>
              <w:ind w:firstLine="0"/>
              <w:rPr>
                <w:sz w:val="24"/>
                <w:szCs w:val="24"/>
              </w:rPr>
            </w:pPr>
            <w:r w:rsidRPr="0028589D">
              <w:rPr>
                <w:sz w:val="24"/>
                <w:szCs w:val="24"/>
              </w:rPr>
              <w:t xml:space="preserve">Толщина стеклопакета не менее </w:t>
            </w:r>
            <w:smartTag w:uri="urn:schemas-microsoft-com:office:smarttags" w:element="metricconverter">
              <w:smartTagPr>
                <w:attr w:name="ProductID" w:val="2020 г"/>
              </w:smartTagPr>
              <w:r w:rsidRPr="0028589D">
                <w:rPr>
                  <w:sz w:val="24"/>
                  <w:szCs w:val="24"/>
                </w:rPr>
                <w:t>40 мм</w:t>
              </w:r>
            </w:smartTag>
            <w:r w:rsidRPr="0028589D">
              <w:rPr>
                <w:sz w:val="24"/>
                <w:szCs w:val="24"/>
              </w:rPr>
              <w:t>.</w:t>
            </w:r>
          </w:p>
          <w:p w:rsidR="0028589D" w:rsidRPr="0028589D" w:rsidRDefault="0028589D" w:rsidP="0028589D">
            <w:pPr>
              <w:spacing w:after="60" w:line="240" w:lineRule="auto"/>
              <w:ind w:firstLine="0"/>
              <w:rPr>
                <w:sz w:val="24"/>
                <w:szCs w:val="24"/>
              </w:rPr>
            </w:pPr>
            <w:r w:rsidRPr="0028589D">
              <w:rPr>
                <w:sz w:val="24"/>
                <w:szCs w:val="24"/>
              </w:rPr>
              <w:t xml:space="preserve">Уплотнительные профили должны изготавливаться из эластичных озоно- и морозостойких резиновых или полимерных материалов. </w:t>
            </w:r>
          </w:p>
          <w:p w:rsidR="0028589D" w:rsidRPr="0028589D" w:rsidRDefault="0028589D" w:rsidP="0028589D">
            <w:pPr>
              <w:spacing w:after="60" w:line="240" w:lineRule="auto"/>
              <w:ind w:firstLine="0"/>
              <w:rPr>
                <w:sz w:val="24"/>
                <w:szCs w:val="24"/>
              </w:rPr>
            </w:pPr>
            <w:r w:rsidRPr="0028589D">
              <w:rPr>
                <w:sz w:val="24"/>
                <w:szCs w:val="24"/>
              </w:rPr>
              <w:t>Уплотнительные профили должны иметь сертификат соответствия.</w:t>
            </w:r>
          </w:p>
          <w:p w:rsidR="0028589D" w:rsidRPr="0028589D" w:rsidRDefault="0028589D" w:rsidP="0028589D">
            <w:pPr>
              <w:spacing w:after="60" w:line="240" w:lineRule="auto"/>
              <w:ind w:firstLine="0"/>
              <w:rPr>
                <w:sz w:val="24"/>
                <w:szCs w:val="24"/>
              </w:rPr>
            </w:pPr>
            <w:r w:rsidRPr="0028589D">
              <w:rPr>
                <w:sz w:val="24"/>
                <w:szCs w:val="24"/>
              </w:rPr>
              <w:t>Срок службы не менее 10 лет.</w:t>
            </w:r>
          </w:p>
          <w:p w:rsidR="0028589D" w:rsidRPr="0028589D" w:rsidRDefault="0028589D" w:rsidP="0028589D">
            <w:pPr>
              <w:spacing w:after="60" w:line="240" w:lineRule="auto"/>
              <w:ind w:firstLine="0"/>
              <w:rPr>
                <w:sz w:val="24"/>
                <w:szCs w:val="24"/>
              </w:rPr>
            </w:pPr>
            <w:r w:rsidRPr="0028589D">
              <w:rPr>
                <w:sz w:val="24"/>
                <w:szCs w:val="24"/>
                <w:u w:val="single"/>
              </w:rPr>
              <w:t>Фарнитура</w:t>
            </w:r>
            <w:r w:rsidRPr="0028589D">
              <w:rPr>
                <w:b/>
                <w:sz w:val="24"/>
                <w:szCs w:val="24"/>
              </w:rPr>
              <w:t xml:space="preserve"> – </w:t>
            </w:r>
            <w:r w:rsidRPr="0028589D">
              <w:rPr>
                <w:sz w:val="24"/>
                <w:szCs w:val="24"/>
              </w:rPr>
              <w:t xml:space="preserve">поворотно-откидная </w:t>
            </w:r>
            <w:r w:rsidRPr="0028589D">
              <w:rPr>
                <w:b/>
                <w:sz w:val="24"/>
                <w:szCs w:val="24"/>
              </w:rPr>
              <w:t xml:space="preserve"> </w:t>
            </w:r>
            <w:r w:rsidRPr="0028589D">
              <w:rPr>
                <w:sz w:val="24"/>
                <w:szCs w:val="24"/>
              </w:rPr>
              <w:t>с</w:t>
            </w:r>
            <w:r w:rsidRPr="0028589D">
              <w:rPr>
                <w:b/>
                <w:sz w:val="24"/>
                <w:szCs w:val="24"/>
              </w:rPr>
              <w:t xml:space="preserve"> </w:t>
            </w:r>
            <w:r w:rsidRPr="0028589D">
              <w:rPr>
                <w:sz w:val="24"/>
                <w:szCs w:val="24"/>
              </w:rPr>
              <w:t>блокировщиком откидывания, противовзломная.</w:t>
            </w:r>
          </w:p>
          <w:p w:rsidR="0028589D" w:rsidRPr="0028589D" w:rsidRDefault="0028589D" w:rsidP="0028589D">
            <w:pPr>
              <w:spacing w:after="60" w:line="240" w:lineRule="auto"/>
              <w:ind w:firstLine="0"/>
              <w:rPr>
                <w:sz w:val="24"/>
                <w:szCs w:val="24"/>
              </w:rPr>
            </w:pPr>
            <w:r w:rsidRPr="0028589D">
              <w:rPr>
                <w:sz w:val="24"/>
                <w:szCs w:val="24"/>
              </w:rPr>
              <w:t>Срок службы не менее 10 лет.</w:t>
            </w:r>
          </w:p>
        </w:tc>
      </w:tr>
      <w:tr w:rsidR="0028589D" w:rsidRPr="0028589D" w:rsidTr="007900B4">
        <w:trPr>
          <w:trHeight w:val="302"/>
        </w:trPr>
        <w:tc>
          <w:tcPr>
            <w:tcW w:w="368" w:type="pct"/>
            <w:noWrap/>
          </w:tcPr>
          <w:p w:rsidR="0028589D" w:rsidRPr="0028589D" w:rsidRDefault="0028589D" w:rsidP="0028589D">
            <w:pPr>
              <w:spacing w:after="60" w:line="240" w:lineRule="auto"/>
              <w:ind w:firstLine="0"/>
              <w:rPr>
                <w:sz w:val="24"/>
                <w:szCs w:val="24"/>
              </w:rPr>
            </w:pPr>
            <w:r w:rsidRPr="0028589D">
              <w:rPr>
                <w:sz w:val="24"/>
                <w:szCs w:val="24"/>
              </w:rPr>
              <w:t>2.</w:t>
            </w:r>
          </w:p>
        </w:tc>
        <w:tc>
          <w:tcPr>
            <w:tcW w:w="1177" w:type="pct"/>
          </w:tcPr>
          <w:p w:rsidR="0028589D" w:rsidRPr="0028589D" w:rsidRDefault="0028589D" w:rsidP="0028589D">
            <w:pPr>
              <w:spacing w:after="60" w:line="240" w:lineRule="auto"/>
              <w:ind w:firstLine="0"/>
              <w:rPr>
                <w:sz w:val="24"/>
                <w:szCs w:val="24"/>
              </w:rPr>
            </w:pPr>
            <w:r w:rsidRPr="0028589D">
              <w:rPr>
                <w:sz w:val="24"/>
                <w:szCs w:val="24"/>
              </w:rPr>
              <w:t>Профилированный лист</w:t>
            </w:r>
          </w:p>
        </w:tc>
        <w:tc>
          <w:tcPr>
            <w:tcW w:w="3455" w:type="pct"/>
            <w:noWrap/>
          </w:tcPr>
          <w:p w:rsidR="0028589D" w:rsidRPr="0028589D" w:rsidRDefault="0028589D" w:rsidP="0028589D">
            <w:pPr>
              <w:spacing w:after="60" w:line="240" w:lineRule="auto"/>
              <w:ind w:firstLine="0"/>
              <w:rPr>
                <w:sz w:val="24"/>
                <w:szCs w:val="24"/>
              </w:rPr>
            </w:pPr>
            <w:r w:rsidRPr="0028589D">
              <w:rPr>
                <w:sz w:val="24"/>
                <w:szCs w:val="24"/>
              </w:rPr>
              <w:t>Профиль ГОСТ 24045-2016 «Профили стальные листовые гнутые с трапециевидными гофрами для строительства. Технические условия».</w:t>
            </w:r>
          </w:p>
          <w:p w:rsidR="0028589D" w:rsidRPr="0028589D" w:rsidRDefault="0028589D" w:rsidP="0028589D">
            <w:pPr>
              <w:spacing w:after="60" w:line="240" w:lineRule="auto"/>
              <w:ind w:firstLine="0"/>
              <w:rPr>
                <w:sz w:val="24"/>
                <w:szCs w:val="24"/>
              </w:rPr>
            </w:pPr>
            <w:r w:rsidRPr="0028589D">
              <w:rPr>
                <w:sz w:val="24"/>
                <w:szCs w:val="24"/>
              </w:rPr>
              <w:t>Профиль окрашенный, с повторяющимися по всей ширине гофрами трапециевидной формы сечения.</w:t>
            </w:r>
          </w:p>
          <w:p w:rsidR="0028589D" w:rsidRPr="0028589D" w:rsidRDefault="0028589D" w:rsidP="0028589D">
            <w:pPr>
              <w:spacing w:after="60" w:line="240" w:lineRule="auto"/>
              <w:ind w:firstLine="0"/>
              <w:rPr>
                <w:sz w:val="24"/>
                <w:szCs w:val="24"/>
              </w:rPr>
            </w:pPr>
            <w:r w:rsidRPr="0028589D">
              <w:rPr>
                <w:sz w:val="24"/>
                <w:szCs w:val="24"/>
              </w:rPr>
              <w:t xml:space="preserve">Высота профиля – </w:t>
            </w:r>
            <w:smartTag w:uri="urn:schemas-microsoft-com:office:smarttags" w:element="metricconverter">
              <w:smartTagPr>
                <w:attr w:name="ProductID" w:val="2020 г"/>
              </w:smartTagPr>
              <w:r w:rsidRPr="0028589D">
                <w:rPr>
                  <w:sz w:val="24"/>
                  <w:szCs w:val="24"/>
                </w:rPr>
                <w:t>35 мм</w:t>
              </w:r>
            </w:smartTag>
          </w:p>
          <w:p w:rsidR="0028589D" w:rsidRPr="0028589D" w:rsidRDefault="0028589D" w:rsidP="0028589D">
            <w:pPr>
              <w:spacing w:after="60" w:line="240" w:lineRule="auto"/>
              <w:ind w:firstLine="0"/>
              <w:rPr>
                <w:sz w:val="24"/>
                <w:szCs w:val="24"/>
              </w:rPr>
            </w:pPr>
            <w:r w:rsidRPr="0028589D">
              <w:rPr>
                <w:sz w:val="24"/>
                <w:szCs w:val="24"/>
              </w:rPr>
              <w:t xml:space="preserve">Толщина профиля – </w:t>
            </w:r>
            <w:smartTag w:uri="urn:schemas-microsoft-com:office:smarttags" w:element="metricconverter">
              <w:smartTagPr>
                <w:attr w:name="ProductID" w:val="2020 г"/>
              </w:smartTagPr>
              <w:r w:rsidRPr="0028589D">
                <w:rPr>
                  <w:sz w:val="24"/>
                  <w:szCs w:val="24"/>
                </w:rPr>
                <w:t>0,7 мм</w:t>
              </w:r>
            </w:smartTag>
          </w:p>
          <w:p w:rsidR="0028589D" w:rsidRPr="0028589D" w:rsidRDefault="0028589D" w:rsidP="0028589D">
            <w:pPr>
              <w:spacing w:after="60" w:line="240" w:lineRule="auto"/>
              <w:ind w:firstLine="0"/>
              <w:rPr>
                <w:sz w:val="24"/>
                <w:szCs w:val="24"/>
              </w:rPr>
            </w:pPr>
            <w:r w:rsidRPr="0028589D">
              <w:rPr>
                <w:sz w:val="24"/>
                <w:szCs w:val="24"/>
              </w:rPr>
              <w:t xml:space="preserve">Общая ширина профиля с учетом ширины крайних полок гофров профиля – не менее </w:t>
            </w:r>
            <w:smartTag w:uri="urn:schemas-microsoft-com:office:smarttags" w:element="metricconverter">
              <w:smartTagPr>
                <w:attr w:name="ProductID" w:val="2020 г"/>
              </w:smartTagPr>
              <w:r w:rsidRPr="0028589D">
                <w:rPr>
                  <w:sz w:val="24"/>
                  <w:szCs w:val="24"/>
                </w:rPr>
                <w:t>1000 мм</w:t>
              </w:r>
            </w:smartTag>
          </w:p>
        </w:tc>
      </w:tr>
    </w:tbl>
    <w:p w:rsidR="0028589D" w:rsidRPr="0028589D" w:rsidRDefault="0028589D" w:rsidP="0028589D">
      <w:pPr>
        <w:spacing w:after="60" w:line="240" w:lineRule="auto"/>
        <w:ind w:firstLine="426"/>
        <w:rPr>
          <w:sz w:val="24"/>
          <w:szCs w:val="24"/>
        </w:rPr>
      </w:pPr>
    </w:p>
    <w:p w:rsidR="0028589D" w:rsidRPr="0028589D" w:rsidRDefault="0028589D" w:rsidP="0028589D">
      <w:pPr>
        <w:spacing w:after="60" w:line="240" w:lineRule="auto"/>
        <w:ind w:firstLine="426"/>
        <w:rPr>
          <w:b/>
          <w:sz w:val="24"/>
          <w:szCs w:val="24"/>
        </w:rPr>
      </w:pPr>
      <w:r w:rsidRPr="0028589D">
        <w:rPr>
          <w:b/>
          <w:sz w:val="24"/>
          <w:szCs w:val="24"/>
        </w:rPr>
        <w:lastRenderedPageBreak/>
        <w:t>3. Требования к технологиям и методам производства работ, к безопасности выполнения работ:</w:t>
      </w:r>
    </w:p>
    <w:p w:rsidR="0028589D" w:rsidRPr="0028589D" w:rsidRDefault="0028589D" w:rsidP="0028589D">
      <w:pPr>
        <w:spacing w:after="60" w:line="240" w:lineRule="auto"/>
        <w:ind w:firstLine="426"/>
        <w:rPr>
          <w:sz w:val="24"/>
          <w:szCs w:val="24"/>
        </w:rPr>
      </w:pPr>
      <w:r w:rsidRPr="0028589D">
        <w:rPr>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28589D" w:rsidRPr="0028589D" w:rsidRDefault="0028589D" w:rsidP="0028589D">
      <w:pPr>
        <w:spacing w:after="60" w:line="240" w:lineRule="auto"/>
        <w:ind w:firstLine="426"/>
        <w:rPr>
          <w:sz w:val="24"/>
          <w:szCs w:val="24"/>
        </w:rPr>
      </w:pPr>
      <w:r w:rsidRPr="0028589D">
        <w:rPr>
          <w:sz w:val="24"/>
          <w:szCs w:val="24"/>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rsidR="0028589D" w:rsidRPr="0028589D" w:rsidRDefault="0028589D" w:rsidP="0028589D">
      <w:pPr>
        <w:spacing w:after="60" w:line="240" w:lineRule="auto"/>
        <w:ind w:firstLine="426"/>
        <w:rPr>
          <w:sz w:val="24"/>
          <w:szCs w:val="24"/>
        </w:rPr>
      </w:pPr>
      <w:r w:rsidRPr="0028589D">
        <w:rPr>
          <w:sz w:val="24"/>
          <w:szCs w:val="24"/>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rsidR="0028589D" w:rsidRPr="0028589D" w:rsidRDefault="0028589D" w:rsidP="0028589D">
      <w:pPr>
        <w:spacing w:after="60" w:line="240" w:lineRule="auto"/>
        <w:ind w:firstLine="426"/>
        <w:rPr>
          <w:sz w:val="24"/>
          <w:szCs w:val="24"/>
        </w:rPr>
      </w:pPr>
      <w:r w:rsidRPr="0028589D">
        <w:rPr>
          <w:sz w:val="24"/>
          <w:szCs w:val="24"/>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rsidR="0028589D" w:rsidRPr="0028589D" w:rsidRDefault="0028589D" w:rsidP="0028589D">
      <w:pPr>
        <w:spacing w:after="60" w:line="240" w:lineRule="auto"/>
        <w:ind w:firstLine="426"/>
        <w:rPr>
          <w:sz w:val="24"/>
          <w:szCs w:val="24"/>
        </w:rPr>
      </w:pPr>
      <w:r w:rsidRPr="0028589D">
        <w:rPr>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28589D" w:rsidRPr="0028589D" w:rsidRDefault="0028589D" w:rsidP="0028589D">
      <w:pPr>
        <w:spacing w:after="60" w:line="240" w:lineRule="auto"/>
        <w:ind w:firstLine="426"/>
        <w:rPr>
          <w:sz w:val="24"/>
          <w:szCs w:val="24"/>
        </w:rPr>
      </w:pPr>
      <w:r w:rsidRPr="0028589D">
        <w:rPr>
          <w:sz w:val="24"/>
          <w:szCs w:val="24"/>
        </w:rPr>
        <w:t>Подрядчик должен обеспечить рабочих всем необходимым для производства работ инструментом, материалами и иным инвентарем.</w:t>
      </w:r>
    </w:p>
    <w:p w:rsidR="0028589D" w:rsidRPr="0028589D" w:rsidRDefault="0028589D" w:rsidP="0028589D">
      <w:pPr>
        <w:spacing w:after="60" w:line="240" w:lineRule="auto"/>
        <w:ind w:firstLine="426"/>
        <w:rPr>
          <w:sz w:val="24"/>
          <w:szCs w:val="24"/>
        </w:rPr>
      </w:pPr>
      <w:r w:rsidRPr="0028589D">
        <w:rPr>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28589D" w:rsidRPr="0028589D" w:rsidRDefault="0028589D" w:rsidP="0028589D">
      <w:pPr>
        <w:spacing w:after="60" w:line="240" w:lineRule="auto"/>
        <w:ind w:firstLine="426"/>
        <w:rPr>
          <w:b/>
          <w:sz w:val="24"/>
          <w:szCs w:val="24"/>
        </w:rPr>
      </w:pPr>
      <w:r w:rsidRPr="0028589D">
        <w:rPr>
          <w:b/>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28589D" w:rsidRPr="0028589D" w:rsidRDefault="0028589D" w:rsidP="0028589D">
      <w:pPr>
        <w:spacing w:after="60" w:line="240" w:lineRule="auto"/>
        <w:ind w:firstLine="426"/>
        <w:rPr>
          <w:sz w:val="24"/>
          <w:szCs w:val="24"/>
        </w:rPr>
      </w:pPr>
      <w:r w:rsidRPr="0028589D">
        <w:rPr>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rsidR="00251974" w:rsidRPr="00FF4635" w:rsidRDefault="00251974" w:rsidP="00251974">
      <w:pPr>
        <w:rPr>
          <w:bCs/>
          <w:sz w:val="24"/>
          <w:szCs w:val="24"/>
        </w:rPr>
      </w:pPr>
    </w:p>
    <w:tbl>
      <w:tblPr>
        <w:tblW w:w="0" w:type="auto"/>
        <w:tblInd w:w="108" w:type="dxa"/>
        <w:tblLook w:val="00A0"/>
      </w:tblPr>
      <w:tblGrid>
        <w:gridCol w:w="4729"/>
        <w:gridCol w:w="4733"/>
      </w:tblGrid>
      <w:tr w:rsidR="00FF4635" w:rsidRPr="008A0D4C" w:rsidTr="00740AA5">
        <w:tc>
          <w:tcPr>
            <w:tcW w:w="4729" w:type="dxa"/>
          </w:tcPr>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r>
              <w:rPr>
                <w:rFonts w:ascii="Times New Roman" w:hAnsi="Times New Roman" w:cs="Times New Roman"/>
                <w:sz w:val="24"/>
                <w:szCs w:val="24"/>
              </w:rPr>
              <w:t xml:space="preserve">                                                                  </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FF4635" w:rsidRPr="008A0D4C" w:rsidRDefault="00FF4635" w:rsidP="00740A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A0D4C">
              <w:rPr>
                <w:rFonts w:ascii="Times New Roman" w:hAnsi="Times New Roman" w:cs="Times New Roman"/>
                <w:sz w:val="24"/>
                <w:szCs w:val="24"/>
              </w:rPr>
              <w:t>Подрядчик</w:t>
            </w:r>
          </w:p>
          <w:p w:rsidR="00FF4635" w:rsidRPr="008A0D4C" w:rsidRDefault="00FF4635" w:rsidP="00740A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A0D4C">
              <w:rPr>
                <w:rFonts w:ascii="Times New Roman" w:hAnsi="Times New Roman" w:cs="Times New Roman"/>
                <w:sz w:val="24"/>
                <w:szCs w:val="24"/>
              </w:rPr>
              <w:t>____________________</w:t>
            </w:r>
          </w:p>
          <w:p w:rsidR="00FF4635" w:rsidRPr="008A0D4C" w:rsidRDefault="00FF4635" w:rsidP="00740A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A0D4C">
              <w:rPr>
                <w:rFonts w:ascii="Times New Roman" w:hAnsi="Times New Roman" w:cs="Times New Roman"/>
                <w:sz w:val="24"/>
                <w:szCs w:val="24"/>
              </w:rPr>
              <w:t>«___»______ 20__ г.</w:t>
            </w:r>
          </w:p>
          <w:p w:rsidR="00FF4635" w:rsidRDefault="00FF4635" w:rsidP="00740A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A0D4C">
              <w:rPr>
                <w:rFonts w:ascii="Times New Roman" w:hAnsi="Times New Roman" w:cs="Times New Roman"/>
                <w:sz w:val="24"/>
                <w:szCs w:val="24"/>
              </w:rPr>
              <w:t>М.П.</w:t>
            </w:r>
          </w:p>
          <w:p w:rsidR="00FF4635" w:rsidRPr="008A0D4C" w:rsidRDefault="00FF4635" w:rsidP="00740AA5">
            <w:pPr>
              <w:pStyle w:val="ConsPlusNormal"/>
              <w:widowControl/>
              <w:ind w:firstLine="0"/>
              <w:jc w:val="both"/>
              <w:rPr>
                <w:rFonts w:ascii="Times New Roman" w:hAnsi="Times New Roman" w:cs="Times New Roman"/>
                <w:sz w:val="24"/>
                <w:szCs w:val="24"/>
              </w:rPr>
            </w:pPr>
          </w:p>
        </w:tc>
      </w:tr>
    </w:tbl>
    <w:p w:rsidR="00251974" w:rsidRPr="00FF4635" w:rsidRDefault="00251974" w:rsidP="00251974">
      <w:pPr>
        <w:pStyle w:val="Style29"/>
        <w:widowControl/>
        <w:spacing w:line="240" w:lineRule="auto"/>
        <w:jc w:val="left"/>
        <w:rPr>
          <w:rStyle w:val="FontStyle51"/>
          <w:sz w:val="24"/>
        </w:rPr>
      </w:pPr>
      <w:r w:rsidRPr="00FF4635">
        <w:rPr>
          <w:rStyle w:val="FontStyle51"/>
          <w:sz w:val="24"/>
        </w:rPr>
        <w:t xml:space="preserve">                                                                                                                                             </w:t>
      </w:r>
    </w:p>
    <w:p w:rsidR="00FF4635" w:rsidRPr="008A0D4C" w:rsidRDefault="00FF4635" w:rsidP="00FF4635">
      <w:pPr>
        <w:spacing w:line="240" w:lineRule="auto"/>
        <w:ind w:left="5103" w:firstLine="0"/>
        <w:jc w:val="right"/>
        <w:rPr>
          <w:sz w:val="24"/>
          <w:szCs w:val="24"/>
        </w:rPr>
      </w:pPr>
      <w:r>
        <w:rPr>
          <w:sz w:val="24"/>
          <w:szCs w:val="24"/>
        </w:rPr>
        <w:t>П</w:t>
      </w:r>
      <w:r w:rsidRPr="008A0D4C">
        <w:rPr>
          <w:sz w:val="24"/>
          <w:szCs w:val="24"/>
        </w:rPr>
        <w:t xml:space="preserve">риложение № </w:t>
      </w:r>
      <w:r>
        <w:rPr>
          <w:sz w:val="24"/>
          <w:szCs w:val="24"/>
        </w:rPr>
        <w:t>2</w:t>
      </w:r>
    </w:p>
    <w:p w:rsidR="00FF4635" w:rsidRPr="008A0D4C" w:rsidRDefault="00FF4635" w:rsidP="00FF4635">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Муниципальному </w:t>
      </w:r>
      <w:r w:rsidRPr="008A0D4C">
        <w:rPr>
          <w:rFonts w:ascii="Times New Roman" w:hAnsi="Times New Roman" w:cs="Times New Roman"/>
          <w:sz w:val="24"/>
          <w:szCs w:val="24"/>
        </w:rPr>
        <w:t xml:space="preserve"> контракту</w:t>
      </w:r>
    </w:p>
    <w:p w:rsidR="00FF4635" w:rsidRPr="008A0D4C" w:rsidRDefault="00FF4635" w:rsidP="00FF4635">
      <w:pPr>
        <w:spacing w:line="240" w:lineRule="auto"/>
        <w:ind w:left="5103" w:firstLine="0"/>
        <w:jc w:val="right"/>
        <w:rPr>
          <w:sz w:val="24"/>
          <w:szCs w:val="24"/>
        </w:rPr>
      </w:pPr>
      <w:r>
        <w:rPr>
          <w:sz w:val="24"/>
          <w:szCs w:val="24"/>
        </w:rPr>
        <w:t xml:space="preserve">  </w:t>
      </w:r>
      <w:r w:rsidRPr="008A0D4C">
        <w:rPr>
          <w:sz w:val="24"/>
          <w:szCs w:val="24"/>
        </w:rPr>
        <w:t xml:space="preserve">от «___» _______ </w:t>
      </w:r>
      <w:smartTag w:uri="urn:schemas-microsoft-com:office:smarttags" w:element="metricconverter">
        <w:smartTagPr>
          <w:attr w:name="ProductID" w:val="2020 г"/>
        </w:smartTagPr>
        <w:r w:rsidRPr="008A0D4C">
          <w:rPr>
            <w:sz w:val="24"/>
            <w:szCs w:val="24"/>
          </w:rPr>
          <w:t>20</w:t>
        </w:r>
        <w:r>
          <w:rPr>
            <w:sz w:val="24"/>
            <w:szCs w:val="24"/>
          </w:rPr>
          <w:t>20</w:t>
        </w:r>
        <w:r w:rsidRPr="008A0D4C">
          <w:rPr>
            <w:sz w:val="24"/>
            <w:szCs w:val="24"/>
          </w:rPr>
          <w:t xml:space="preserve"> г</w:t>
        </w:r>
      </w:smartTag>
      <w:r w:rsidRPr="008A0D4C">
        <w:rPr>
          <w:sz w:val="24"/>
          <w:szCs w:val="24"/>
        </w:rPr>
        <w:t xml:space="preserve">. № ____ </w:t>
      </w:r>
    </w:p>
    <w:p w:rsidR="00251974" w:rsidRPr="00FF4635" w:rsidRDefault="00251974" w:rsidP="00251974">
      <w:pPr>
        <w:pStyle w:val="Style23"/>
        <w:widowControl/>
        <w:spacing w:before="115" w:line="240" w:lineRule="auto"/>
        <w:ind w:left="7584"/>
        <w:rPr>
          <w:rStyle w:val="FontStyle50"/>
          <w:b w:val="0"/>
        </w:rPr>
      </w:pPr>
    </w:p>
    <w:p w:rsidR="00251974" w:rsidRDefault="00251974" w:rsidP="00FD5B04">
      <w:pPr>
        <w:spacing w:line="240" w:lineRule="auto"/>
        <w:ind w:firstLine="0"/>
        <w:jc w:val="center"/>
        <w:rPr>
          <w:sz w:val="24"/>
          <w:szCs w:val="24"/>
        </w:rPr>
      </w:pPr>
    </w:p>
    <w:p w:rsidR="00FF4635" w:rsidRPr="008A0D4C" w:rsidRDefault="00FF4635" w:rsidP="00FF4635">
      <w:pPr>
        <w:spacing w:line="240" w:lineRule="auto"/>
        <w:ind w:firstLine="0"/>
        <w:jc w:val="center"/>
        <w:rPr>
          <w:b/>
          <w:sz w:val="24"/>
          <w:szCs w:val="24"/>
        </w:rPr>
      </w:pPr>
      <w:r w:rsidRPr="008A0D4C">
        <w:rPr>
          <w:b/>
          <w:sz w:val="24"/>
          <w:szCs w:val="24"/>
        </w:rPr>
        <w:t>Сметная документация</w:t>
      </w:r>
    </w:p>
    <w:p w:rsidR="00FF4635" w:rsidRPr="008A0D4C" w:rsidRDefault="00FF4635" w:rsidP="00FF4635">
      <w:pPr>
        <w:spacing w:line="240" w:lineRule="auto"/>
        <w:ind w:firstLine="0"/>
        <w:jc w:val="center"/>
        <w:rPr>
          <w:sz w:val="24"/>
          <w:szCs w:val="24"/>
        </w:rPr>
      </w:pPr>
    </w:p>
    <w:p w:rsidR="00FF4635" w:rsidRPr="008A0D4C" w:rsidRDefault="00FF4635" w:rsidP="00FF4635">
      <w:pPr>
        <w:spacing w:line="240" w:lineRule="auto"/>
        <w:ind w:firstLine="0"/>
        <w:jc w:val="center"/>
        <w:rPr>
          <w:sz w:val="24"/>
          <w:szCs w:val="24"/>
        </w:rPr>
      </w:pPr>
    </w:p>
    <w:p w:rsidR="00FF4635" w:rsidRPr="008A0D4C" w:rsidRDefault="00FF4635" w:rsidP="00FF4635">
      <w:pPr>
        <w:spacing w:line="240" w:lineRule="auto"/>
        <w:ind w:firstLine="0"/>
        <w:jc w:val="center"/>
        <w:rPr>
          <w:sz w:val="24"/>
          <w:szCs w:val="24"/>
        </w:rPr>
      </w:pPr>
    </w:p>
    <w:tbl>
      <w:tblPr>
        <w:tblW w:w="0" w:type="auto"/>
        <w:tblInd w:w="108" w:type="dxa"/>
        <w:tblLook w:val="00A0"/>
      </w:tblPr>
      <w:tblGrid>
        <w:gridCol w:w="4729"/>
        <w:gridCol w:w="4733"/>
      </w:tblGrid>
      <w:tr w:rsidR="00FF4635" w:rsidRPr="008A0D4C" w:rsidTr="00740AA5">
        <w:tc>
          <w:tcPr>
            <w:tcW w:w="4729" w:type="dxa"/>
          </w:tcPr>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FF4635" w:rsidRPr="008A0D4C"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FF4635" w:rsidRDefault="00FF4635" w:rsidP="00740AA5">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FF4635" w:rsidRDefault="00FF4635" w:rsidP="00740AA5">
            <w:pPr>
              <w:pStyle w:val="ConsPlusNormal"/>
              <w:widowControl/>
              <w:ind w:firstLine="0"/>
              <w:jc w:val="both"/>
              <w:rPr>
                <w:rFonts w:ascii="Times New Roman" w:hAnsi="Times New Roman" w:cs="Times New Roman"/>
                <w:sz w:val="24"/>
                <w:szCs w:val="24"/>
              </w:rPr>
            </w:pPr>
          </w:p>
          <w:p w:rsidR="00FF4635" w:rsidRPr="008A0D4C" w:rsidRDefault="00FF4635" w:rsidP="00740AA5">
            <w:pPr>
              <w:pStyle w:val="ConsPlusNormal"/>
              <w:widowControl/>
              <w:ind w:firstLine="0"/>
              <w:jc w:val="both"/>
              <w:rPr>
                <w:rFonts w:ascii="Times New Roman" w:hAnsi="Times New Roman" w:cs="Times New Roman"/>
                <w:sz w:val="24"/>
                <w:szCs w:val="24"/>
              </w:rPr>
            </w:pPr>
          </w:p>
        </w:tc>
      </w:tr>
      <w:tr w:rsidR="00FD5B04" w:rsidRPr="008A0D4C" w:rsidTr="0041316D">
        <w:tc>
          <w:tcPr>
            <w:tcW w:w="4729" w:type="dxa"/>
          </w:tcPr>
          <w:p w:rsidR="00FD5B04" w:rsidRPr="008A0D4C" w:rsidRDefault="00FD5B04" w:rsidP="0041316D">
            <w:pPr>
              <w:pStyle w:val="ConsPlusNormal"/>
              <w:widowControl/>
              <w:ind w:firstLine="0"/>
              <w:jc w:val="both"/>
              <w:rPr>
                <w:rFonts w:ascii="Times New Roman" w:hAnsi="Times New Roman" w:cs="Times New Roman"/>
                <w:sz w:val="24"/>
                <w:szCs w:val="24"/>
              </w:rPr>
            </w:pPr>
          </w:p>
        </w:tc>
        <w:tc>
          <w:tcPr>
            <w:tcW w:w="4733" w:type="dxa"/>
          </w:tcPr>
          <w:p w:rsidR="00FD5B04" w:rsidRPr="008A0D4C" w:rsidRDefault="00FD5B04" w:rsidP="0041316D">
            <w:pPr>
              <w:pStyle w:val="ConsPlusNormal"/>
              <w:widowControl/>
              <w:ind w:firstLine="0"/>
              <w:jc w:val="both"/>
              <w:rPr>
                <w:rFonts w:ascii="Times New Roman" w:hAnsi="Times New Roman" w:cs="Times New Roman"/>
                <w:sz w:val="24"/>
                <w:szCs w:val="24"/>
              </w:rPr>
            </w:pPr>
          </w:p>
        </w:tc>
      </w:tr>
    </w:tbl>
    <w:p w:rsidR="00FD5B04" w:rsidRPr="009136C4" w:rsidRDefault="00FD5B04" w:rsidP="00A7288A">
      <w:pPr>
        <w:rPr>
          <w:b/>
          <w:caps/>
          <w:sz w:val="24"/>
          <w:szCs w:val="24"/>
        </w:rPr>
      </w:pPr>
    </w:p>
    <w:sectPr w:rsidR="00FD5B04" w:rsidRPr="009136C4" w:rsidSect="00F75E1A">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974" w:rsidRDefault="00251974">
      <w:r>
        <w:separator/>
      </w:r>
    </w:p>
  </w:endnote>
  <w:endnote w:type="continuationSeparator" w:id="1">
    <w:p w:rsidR="00251974" w:rsidRDefault="00251974">
      <w:r>
        <w:continuationSeparator/>
      </w:r>
    </w:p>
  </w:endnote>
  <w:endnote w:type="continuationNotice" w:id="2">
    <w:p w:rsidR="00251974" w:rsidRDefault="00251974">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974" w:rsidRDefault="00251974" w:rsidP="00DA43FE">
      <w:pPr>
        <w:ind w:firstLine="0"/>
      </w:pPr>
      <w:r>
        <w:separator/>
      </w:r>
    </w:p>
  </w:footnote>
  <w:footnote w:type="continuationSeparator" w:id="1">
    <w:p w:rsidR="00251974" w:rsidRDefault="00251974">
      <w:r>
        <w:continuationSeparator/>
      </w:r>
    </w:p>
  </w:footnote>
  <w:footnote w:type="continuationNotice" w:id="2">
    <w:p w:rsidR="00251974" w:rsidRDefault="00251974">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974" w:rsidRPr="00E06510" w:rsidRDefault="00251974"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C87DD2">
      <w:rPr>
        <w:noProof/>
        <w:sz w:val="20"/>
      </w:rPr>
      <w:t>26</w:t>
    </w:r>
    <w:r w:rsidRPr="00FC14EB">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03F756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A7F025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67904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44B232E0"/>
    <w:multiLevelType w:val="multilevel"/>
    <w:tmpl w:val="D02223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3">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C5E010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468261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0">
    <w:nsid w:val="70A129D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2"/>
  </w:num>
  <w:num w:numId="2">
    <w:abstractNumId w:val="0"/>
  </w:num>
  <w:num w:numId="3">
    <w:abstractNumId w:val="18"/>
  </w:num>
  <w:num w:numId="4">
    <w:abstractNumId w:val="9"/>
  </w:num>
  <w:num w:numId="5">
    <w:abstractNumId w:val="21"/>
  </w:num>
  <w:num w:numId="6">
    <w:abstractNumId w:val="4"/>
  </w:num>
  <w:num w:numId="7">
    <w:abstractNumId w:val="13"/>
  </w:num>
  <w:num w:numId="8">
    <w:abstractNumId w:val="2"/>
  </w:num>
  <w:num w:numId="9">
    <w:abstractNumId w:val="10"/>
  </w:num>
  <w:num w:numId="10">
    <w:abstractNumId w:val="11"/>
  </w:num>
  <w:num w:numId="11">
    <w:abstractNumId w:val="3"/>
  </w:num>
  <w:num w:numId="12">
    <w:abstractNumId w:val="19"/>
  </w:num>
  <w:num w:numId="13">
    <w:abstractNumId w:val="15"/>
  </w:num>
  <w:num w:numId="14">
    <w:abstractNumId w:val="16"/>
  </w:num>
  <w:num w:numId="15">
    <w:abstractNumId w:val="7"/>
  </w:num>
  <w:num w:numId="16">
    <w:abstractNumId w:val="6"/>
  </w:num>
  <w:num w:numId="17">
    <w:abstractNumId w:val="17"/>
  </w:num>
  <w:num w:numId="18">
    <w:abstractNumId w:val="5"/>
  </w:num>
  <w:num w:numId="19">
    <w:abstractNumId w:val="14"/>
  </w:num>
  <w:num w:numId="20">
    <w:abstractNumId w:val="20"/>
  </w:num>
  <w:num w:numId="21">
    <w:abstractNumId w:val="1"/>
  </w:num>
  <w:num w:numId="22">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oNotHyphenateCaps/>
  <w:drawingGridHorizontalSpacing w:val="140"/>
  <w:displayHorizontalDrawingGridEvery w:val="2"/>
  <w:characterSpacingControl w:val="doNotCompress"/>
  <w:doNotValidateAgainstSchema/>
  <w:doNotDemarcateInvalidXml/>
  <w:footnotePr>
    <w:numRestart w:val="eachPage"/>
    <w:footnote w:id="0"/>
    <w:footnote w:id="1"/>
    <w:footnote w:id="2"/>
  </w:footnotePr>
  <w:endnotePr>
    <w:endnote w:id="0"/>
    <w:endnote w:id="1"/>
    <w:endnote w:id="2"/>
  </w:endnotePr>
  <w:compat/>
  <w:rsids>
    <w:rsidRoot w:val="00EF5B2F"/>
    <w:rsid w:val="000005E5"/>
    <w:rsid w:val="00001D79"/>
    <w:rsid w:val="00002A14"/>
    <w:rsid w:val="00002A15"/>
    <w:rsid w:val="00002AA3"/>
    <w:rsid w:val="00002BD4"/>
    <w:rsid w:val="000039E5"/>
    <w:rsid w:val="00003A4C"/>
    <w:rsid w:val="00003C62"/>
    <w:rsid w:val="0000492C"/>
    <w:rsid w:val="0000507F"/>
    <w:rsid w:val="00005175"/>
    <w:rsid w:val="000060FF"/>
    <w:rsid w:val="00010709"/>
    <w:rsid w:val="000107CD"/>
    <w:rsid w:val="00010E1D"/>
    <w:rsid w:val="00011748"/>
    <w:rsid w:val="00012F95"/>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7C2"/>
    <w:rsid w:val="00025AF0"/>
    <w:rsid w:val="00025B8D"/>
    <w:rsid w:val="00026E18"/>
    <w:rsid w:val="00027654"/>
    <w:rsid w:val="0002799E"/>
    <w:rsid w:val="00027F21"/>
    <w:rsid w:val="0003023B"/>
    <w:rsid w:val="00030BAD"/>
    <w:rsid w:val="000320A1"/>
    <w:rsid w:val="000320CF"/>
    <w:rsid w:val="00033055"/>
    <w:rsid w:val="00033945"/>
    <w:rsid w:val="00034D30"/>
    <w:rsid w:val="00034FFB"/>
    <w:rsid w:val="000355DB"/>
    <w:rsid w:val="000356BA"/>
    <w:rsid w:val="00036819"/>
    <w:rsid w:val="00036F87"/>
    <w:rsid w:val="000377A6"/>
    <w:rsid w:val="00040C0B"/>
    <w:rsid w:val="00040C81"/>
    <w:rsid w:val="00040D0B"/>
    <w:rsid w:val="00041535"/>
    <w:rsid w:val="0004253B"/>
    <w:rsid w:val="0004372B"/>
    <w:rsid w:val="0004516C"/>
    <w:rsid w:val="0004542B"/>
    <w:rsid w:val="00045AC5"/>
    <w:rsid w:val="00045CAC"/>
    <w:rsid w:val="0004727F"/>
    <w:rsid w:val="0005101E"/>
    <w:rsid w:val="000516BC"/>
    <w:rsid w:val="00052FC2"/>
    <w:rsid w:val="0005398E"/>
    <w:rsid w:val="00054182"/>
    <w:rsid w:val="000548CE"/>
    <w:rsid w:val="000549A3"/>
    <w:rsid w:val="000552C5"/>
    <w:rsid w:val="0005631A"/>
    <w:rsid w:val="00056615"/>
    <w:rsid w:val="00056E2E"/>
    <w:rsid w:val="00056F18"/>
    <w:rsid w:val="00057164"/>
    <w:rsid w:val="000571CC"/>
    <w:rsid w:val="000608E3"/>
    <w:rsid w:val="00060C5A"/>
    <w:rsid w:val="00061DEC"/>
    <w:rsid w:val="0006254E"/>
    <w:rsid w:val="00062646"/>
    <w:rsid w:val="00062ACC"/>
    <w:rsid w:val="00065C4B"/>
    <w:rsid w:val="00065E82"/>
    <w:rsid w:val="000668D0"/>
    <w:rsid w:val="000671EA"/>
    <w:rsid w:val="00071292"/>
    <w:rsid w:val="00071412"/>
    <w:rsid w:val="000715BC"/>
    <w:rsid w:val="0007210E"/>
    <w:rsid w:val="0007254A"/>
    <w:rsid w:val="00073155"/>
    <w:rsid w:val="000733F5"/>
    <w:rsid w:val="0007376F"/>
    <w:rsid w:val="000743A9"/>
    <w:rsid w:val="00074A76"/>
    <w:rsid w:val="00075519"/>
    <w:rsid w:val="00076FE7"/>
    <w:rsid w:val="00077177"/>
    <w:rsid w:val="000803F6"/>
    <w:rsid w:val="00082CF5"/>
    <w:rsid w:val="00082E2F"/>
    <w:rsid w:val="000847B4"/>
    <w:rsid w:val="00085997"/>
    <w:rsid w:val="00086D62"/>
    <w:rsid w:val="00087112"/>
    <w:rsid w:val="00090770"/>
    <w:rsid w:val="00091D32"/>
    <w:rsid w:val="00091EBE"/>
    <w:rsid w:val="000922D4"/>
    <w:rsid w:val="00093224"/>
    <w:rsid w:val="0009411B"/>
    <w:rsid w:val="00095020"/>
    <w:rsid w:val="000950D2"/>
    <w:rsid w:val="0009716C"/>
    <w:rsid w:val="000A0DA5"/>
    <w:rsid w:val="000A0F29"/>
    <w:rsid w:val="000A13C8"/>
    <w:rsid w:val="000A16D4"/>
    <w:rsid w:val="000A1B01"/>
    <w:rsid w:val="000A34D7"/>
    <w:rsid w:val="000A36D4"/>
    <w:rsid w:val="000A3EB9"/>
    <w:rsid w:val="000A44A9"/>
    <w:rsid w:val="000A44D9"/>
    <w:rsid w:val="000A44EE"/>
    <w:rsid w:val="000A690F"/>
    <w:rsid w:val="000A6A6E"/>
    <w:rsid w:val="000A7EB0"/>
    <w:rsid w:val="000B191D"/>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950"/>
    <w:rsid w:val="000C4C90"/>
    <w:rsid w:val="000C7774"/>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2D0E"/>
    <w:rsid w:val="00112D3E"/>
    <w:rsid w:val="00113AAA"/>
    <w:rsid w:val="00114E25"/>
    <w:rsid w:val="00116579"/>
    <w:rsid w:val="0011679D"/>
    <w:rsid w:val="00116857"/>
    <w:rsid w:val="00116FB6"/>
    <w:rsid w:val="00117416"/>
    <w:rsid w:val="00117B1B"/>
    <w:rsid w:val="001211D6"/>
    <w:rsid w:val="00122C58"/>
    <w:rsid w:val="001233D4"/>
    <w:rsid w:val="00124629"/>
    <w:rsid w:val="001246E5"/>
    <w:rsid w:val="001247EB"/>
    <w:rsid w:val="001248F8"/>
    <w:rsid w:val="0012517B"/>
    <w:rsid w:val="001254D8"/>
    <w:rsid w:val="00125A07"/>
    <w:rsid w:val="00126194"/>
    <w:rsid w:val="001268B0"/>
    <w:rsid w:val="00126A9E"/>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1A"/>
    <w:rsid w:val="001547E4"/>
    <w:rsid w:val="00155941"/>
    <w:rsid w:val="00156977"/>
    <w:rsid w:val="00156A40"/>
    <w:rsid w:val="00157A29"/>
    <w:rsid w:val="00157C7A"/>
    <w:rsid w:val="001606B4"/>
    <w:rsid w:val="00160AC3"/>
    <w:rsid w:val="001613FA"/>
    <w:rsid w:val="001628E8"/>
    <w:rsid w:val="00163568"/>
    <w:rsid w:val="00163DEB"/>
    <w:rsid w:val="0016405A"/>
    <w:rsid w:val="00166171"/>
    <w:rsid w:val="00167BF4"/>
    <w:rsid w:val="0017127F"/>
    <w:rsid w:val="00171F21"/>
    <w:rsid w:val="00172412"/>
    <w:rsid w:val="00172F7A"/>
    <w:rsid w:val="00173B8B"/>
    <w:rsid w:val="0017458F"/>
    <w:rsid w:val="00174B51"/>
    <w:rsid w:val="001767BA"/>
    <w:rsid w:val="001770F1"/>
    <w:rsid w:val="001774EB"/>
    <w:rsid w:val="00177A94"/>
    <w:rsid w:val="00177BFC"/>
    <w:rsid w:val="001805C0"/>
    <w:rsid w:val="00181010"/>
    <w:rsid w:val="001810C7"/>
    <w:rsid w:val="00181210"/>
    <w:rsid w:val="0018179B"/>
    <w:rsid w:val="00182E05"/>
    <w:rsid w:val="00184AFF"/>
    <w:rsid w:val="00184B1A"/>
    <w:rsid w:val="001855B1"/>
    <w:rsid w:val="00185B80"/>
    <w:rsid w:val="00187425"/>
    <w:rsid w:val="0018771F"/>
    <w:rsid w:val="00190270"/>
    <w:rsid w:val="001907AF"/>
    <w:rsid w:val="00191B4D"/>
    <w:rsid w:val="00192677"/>
    <w:rsid w:val="001926B8"/>
    <w:rsid w:val="001929FF"/>
    <w:rsid w:val="00192D37"/>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E0"/>
    <w:rsid w:val="001B071E"/>
    <w:rsid w:val="001B1B62"/>
    <w:rsid w:val="001B2905"/>
    <w:rsid w:val="001B3829"/>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5B8"/>
    <w:rsid w:val="001C3912"/>
    <w:rsid w:val="001C42D6"/>
    <w:rsid w:val="001C4766"/>
    <w:rsid w:val="001C5262"/>
    <w:rsid w:val="001C532E"/>
    <w:rsid w:val="001C56A0"/>
    <w:rsid w:val="001C7819"/>
    <w:rsid w:val="001D08A2"/>
    <w:rsid w:val="001D2A0D"/>
    <w:rsid w:val="001D2EB3"/>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7031"/>
    <w:rsid w:val="001F0A66"/>
    <w:rsid w:val="001F0C70"/>
    <w:rsid w:val="001F1F02"/>
    <w:rsid w:val="001F44BE"/>
    <w:rsid w:val="001F52BC"/>
    <w:rsid w:val="001F536B"/>
    <w:rsid w:val="001F58B3"/>
    <w:rsid w:val="001F5E8C"/>
    <w:rsid w:val="001F6A4F"/>
    <w:rsid w:val="001F7C43"/>
    <w:rsid w:val="00201928"/>
    <w:rsid w:val="00201AD4"/>
    <w:rsid w:val="00201E3A"/>
    <w:rsid w:val="00201EAB"/>
    <w:rsid w:val="002029D7"/>
    <w:rsid w:val="002033E8"/>
    <w:rsid w:val="00203E69"/>
    <w:rsid w:val="002043D0"/>
    <w:rsid w:val="0020453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0801"/>
    <w:rsid w:val="00221504"/>
    <w:rsid w:val="002221BC"/>
    <w:rsid w:val="00222471"/>
    <w:rsid w:val="002228A4"/>
    <w:rsid w:val="00222D6D"/>
    <w:rsid w:val="00222E72"/>
    <w:rsid w:val="0022434C"/>
    <w:rsid w:val="002249C4"/>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47F7A"/>
    <w:rsid w:val="00250A28"/>
    <w:rsid w:val="00251974"/>
    <w:rsid w:val="002523E2"/>
    <w:rsid w:val="002524BC"/>
    <w:rsid w:val="00252AE8"/>
    <w:rsid w:val="00252C65"/>
    <w:rsid w:val="0025351D"/>
    <w:rsid w:val="002535D6"/>
    <w:rsid w:val="00254142"/>
    <w:rsid w:val="0025505D"/>
    <w:rsid w:val="00255582"/>
    <w:rsid w:val="002556DD"/>
    <w:rsid w:val="002569BB"/>
    <w:rsid w:val="00257F77"/>
    <w:rsid w:val="00260C4C"/>
    <w:rsid w:val="00261B5F"/>
    <w:rsid w:val="00261E88"/>
    <w:rsid w:val="002629A7"/>
    <w:rsid w:val="00262DA8"/>
    <w:rsid w:val="002637A6"/>
    <w:rsid w:val="0026403E"/>
    <w:rsid w:val="00264EF5"/>
    <w:rsid w:val="00264F36"/>
    <w:rsid w:val="00264FB4"/>
    <w:rsid w:val="0026569F"/>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B3A"/>
    <w:rsid w:val="002849B0"/>
    <w:rsid w:val="0028589D"/>
    <w:rsid w:val="002866CC"/>
    <w:rsid w:val="00286FC0"/>
    <w:rsid w:val="002876B4"/>
    <w:rsid w:val="00287E86"/>
    <w:rsid w:val="00290353"/>
    <w:rsid w:val="002921B5"/>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708C"/>
    <w:rsid w:val="002E7427"/>
    <w:rsid w:val="002E7783"/>
    <w:rsid w:val="002E7B1D"/>
    <w:rsid w:val="002F109B"/>
    <w:rsid w:val="002F2C42"/>
    <w:rsid w:val="002F3736"/>
    <w:rsid w:val="002F4157"/>
    <w:rsid w:val="002F4299"/>
    <w:rsid w:val="002F42DA"/>
    <w:rsid w:val="002F6548"/>
    <w:rsid w:val="002F7C64"/>
    <w:rsid w:val="00300368"/>
    <w:rsid w:val="0030044D"/>
    <w:rsid w:val="003033B1"/>
    <w:rsid w:val="00303D23"/>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82D"/>
    <w:rsid w:val="003163B0"/>
    <w:rsid w:val="003166A8"/>
    <w:rsid w:val="0032085B"/>
    <w:rsid w:val="00320AEA"/>
    <w:rsid w:val="0032175A"/>
    <w:rsid w:val="00321B09"/>
    <w:rsid w:val="0032287D"/>
    <w:rsid w:val="0032363D"/>
    <w:rsid w:val="00323A21"/>
    <w:rsid w:val="003244D0"/>
    <w:rsid w:val="003247A1"/>
    <w:rsid w:val="00326DEC"/>
    <w:rsid w:val="00327436"/>
    <w:rsid w:val="0032746C"/>
    <w:rsid w:val="00330111"/>
    <w:rsid w:val="00331207"/>
    <w:rsid w:val="003314C8"/>
    <w:rsid w:val="00332988"/>
    <w:rsid w:val="00332CA3"/>
    <w:rsid w:val="00332E83"/>
    <w:rsid w:val="00334900"/>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3ADC"/>
    <w:rsid w:val="00353BB5"/>
    <w:rsid w:val="00353C38"/>
    <w:rsid w:val="003545C2"/>
    <w:rsid w:val="00354FA2"/>
    <w:rsid w:val="00355109"/>
    <w:rsid w:val="00355D35"/>
    <w:rsid w:val="0035633F"/>
    <w:rsid w:val="00356A62"/>
    <w:rsid w:val="00356EE8"/>
    <w:rsid w:val="00357081"/>
    <w:rsid w:val="00357C5D"/>
    <w:rsid w:val="003601FA"/>
    <w:rsid w:val="00360D52"/>
    <w:rsid w:val="00361051"/>
    <w:rsid w:val="00361A01"/>
    <w:rsid w:val="00361C44"/>
    <w:rsid w:val="00361E79"/>
    <w:rsid w:val="00362947"/>
    <w:rsid w:val="00362C5D"/>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15F8"/>
    <w:rsid w:val="00392FB6"/>
    <w:rsid w:val="00393D0B"/>
    <w:rsid w:val="00394878"/>
    <w:rsid w:val="00396054"/>
    <w:rsid w:val="003974EB"/>
    <w:rsid w:val="0039788F"/>
    <w:rsid w:val="003A0C73"/>
    <w:rsid w:val="003A1859"/>
    <w:rsid w:val="003A2E23"/>
    <w:rsid w:val="003A4C18"/>
    <w:rsid w:val="003A56C6"/>
    <w:rsid w:val="003A570B"/>
    <w:rsid w:val="003A5C17"/>
    <w:rsid w:val="003A5E58"/>
    <w:rsid w:val="003A671E"/>
    <w:rsid w:val="003A70F2"/>
    <w:rsid w:val="003A7863"/>
    <w:rsid w:val="003A7A91"/>
    <w:rsid w:val="003B055E"/>
    <w:rsid w:val="003B1C53"/>
    <w:rsid w:val="003B1EA7"/>
    <w:rsid w:val="003B260D"/>
    <w:rsid w:val="003B3909"/>
    <w:rsid w:val="003B41B4"/>
    <w:rsid w:val="003B5E65"/>
    <w:rsid w:val="003B6E28"/>
    <w:rsid w:val="003C1905"/>
    <w:rsid w:val="003C20F4"/>
    <w:rsid w:val="003C28EF"/>
    <w:rsid w:val="003C527B"/>
    <w:rsid w:val="003C65AD"/>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2095"/>
    <w:rsid w:val="003F20C5"/>
    <w:rsid w:val="003F24FA"/>
    <w:rsid w:val="003F3949"/>
    <w:rsid w:val="003F5216"/>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316D"/>
    <w:rsid w:val="0041468D"/>
    <w:rsid w:val="00414F5A"/>
    <w:rsid w:val="004159AB"/>
    <w:rsid w:val="00415C4E"/>
    <w:rsid w:val="00416222"/>
    <w:rsid w:val="00416599"/>
    <w:rsid w:val="004172A3"/>
    <w:rsid w:val="004178A5"/>
    <w:rsid w:val="00420220"/>
    <w:rsid w:val="0042049B"/>
    <w:rsid w:val="00420B09"/>
    <w:rsid w:val="0042162F"/>
    <w:rsid w:val="00421768"/>
    <w:rsid w:val="00421B1E"/>
    <w:rsid w:val="00422AD1"/>
    <w:rsid w:val="00422B58"/>
    <w:rsid w:val="00423068"/>
    <w:rsid w:val="004239FC"/>
    <w:rsid w:val="00423CF1"/>
    <w:rsid w:val="004240AE"/>
    <w:rsid w:val="00424983"/>
    <w:rsid w:val="004259F3"/>
    <w:rsid w:val="004306AD"/>
    <w:rsid w:val="00430786"/>
    <w:rsid w:val="004314B3"/>
    <w:rsid w:val="004314E4"/>
    <w:rsid w:val="0043170B"/>
    <w:rsid w:val="00433777"/>
    <w:rsid w:val="00434864"/>
    <w:rsid w:val="004349BF"/>
    <w:rsid w:val="00434C87"/>
    <w:rsid w:val="00435232"/>
    <w:rsid w:val="00435973"/>
    <w:rsid w:val="0043734B"/>
    <w:rsid w:val="00437666"/>
    <w:rsid w:val="00437AEC"/>
    <w:rsid w:val="00441292"/>
    <w:rsid w:val="00441425"/>
    <w:rsid w:val="004427E3"/>
    <w:rsid w:val="00443022"/>
    <w:rsid w:val="00443053"/>
    <w:rsid w:val="00443C17"/>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4640"/>
    <w:rsid w:val="004654DF"/>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D7C"/>
    <w:rsid w:val="00477944"/>
    <w:rsid w:val="00477B7F"/>
    <w:rsid w:val="00480270"/>
    <w:rsid w:val="00480592"/>
    <w:rsid w:val="00480797"/>
    <w:rsid w:val="004817AE"/>
    <w:rsid w:val="0048245B"/>
    <w:rsid w:val="0048285F"/>
    <w:rsid w:val="00483995"/>
    <w:rsid w:val="00483CB7"/>
    <w:rsid w:val="00486602"/>
    <w:rsid w:val="004866A0"/>
    <w:rsid w:val="00491D72"/>
    <w:rsid w:val="00491FA3"/>
    <w:rsid w:val="0049267A"/>
    <w:rsid w:val="00493E9D"/>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60D0"/>
    <w:rsid w:val="004A67D2"/>
    <w:rsid w:val="004A7004"/>
    <w:rsid w:val="004B1DB6"/>
    <w:rsid w:val="004B3504"/>
    <w:rsid w:val="004B3919"/>
    <w:rsid w:val="004B438B"/>
    <w:rsid w:val="004B45ED"/>
    <w:rsid w:val="004B5062"/>
    <w:rsid w:val="004B66A5"/>
    <w:rsid w:val="004B783E"/>
    <w:rsid w:val="004B78D2"/>
    <w:rsid w:val="004B7DB4"/>
    <w:rsid w:val="004C0D06"/>
    <w:rsid w:val="004C1334"/>
    <w:rsid w:val="004C1EFD"/>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878"/>
    <w:rsid w:val="004E0034"/>
    <w:rsid w:val="004E0A39"/>
    <w:rsid w:val="004E0EC0"/>
    <w:rsid w:val="004E1FD5"/>
    <w:rsid w:val="004E2244"/>
    <w:rsid w:val="004E224E"/>
    <w:rsid w:val="004E383B"/>
    <w:rsid w:val="004E3F30"/>
    <w:rsid w:val="004E438A"/>
    <w:rsid w:val="004E43C0"/>
    <w:rsid w:val="004E486F"/>
    <w:rsid w:val="004E4C82"/>
    <w:rsid w:val="004E5206"/>
    <w:rsid w:val="004E6385"/>
    <w:rsid w:val="004E6D40"/>
    <w:rsid w:val="004E6E2F"/>
    <w:rsid w:val="004E7097"/>
    <w:rsid w:val="004E7C6E"/>
    <w:rsid w:val="004F236D"/>
    <w:rsid w:val="004F41C8"/>
    <w:rsid w:val="004F488A"/>
    <w:rsid w:val="004F4F22"/>
    <w:rsid w:val="004F4F43"/>
    <w:rsid w:val="004F5396"/>
    <w:rsid w:val="004F5F18"/>
    <w:rsid w:val="004F6067"/>
    <w:rsid w:val="004F6EAB"/>
    <w:rsid w:val="004F71D8"/>
    <w:rsid w:val="004F7233"/>
    <w:rsid w:val="004F73D6"/>
    <w:rsid w:val="004F758E"/>
    <w:rsid w:val="004F7AD5"/>
    <w:rsid w:val="005034CA"/>
    <w:rsid w:val="00503E58"/>
    <w:rsid w:val="005045CC"/>
    <w:rsid w:val="00504657"/>
    <w:rsid w:val="0050495A"/>
    <w:rsid w:val="00504EC5"/>
    <w:rsid w:val="005050F2"/>
    <w:rsid w:val="00505EB4"/>
    <w:rsid w:val="005062C2"/>
    <w:rsid w:val="00506AC8"/>
    <w:rsid w:val="00507A9A"/>
    <w:rsid w:val="00507E9A"/>
    <w:rsid w:val="00511852"/>
    <w:rsid w:val="00511930"/>
    <w:rsid w:val="00511E91"/>
    <w:rsid w:val="005124E0"/>
    <w:rsid w:val="00512775"/>
    <w:rsid w:val="00513EE2"/>
    <w:rsid w:val="00514B1D"/>
    <w:rsid w:val="005154D8"/>
    <w:rsid w:val="00515DBA"/>
    <w:rsid w:val="0051631E"/>
    <w:rsid w:val="00516536"/>
    <w:rsid w:val="005165BE"/>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14B"/>
    <w:rsid w:val="00531214"/>
    <w:rsid w:val="005324B5"/>
    <w:rsid w:val="005327F3"/>
    <w:rsid w:val="00533251"/>
    <w:rsid w:val="00534EA0"/>
    <w:rsid w:val="0053556A"/>
    <w:rsid w:val="00535CFE"/>
    <w:rsid w:val="00536B89"/>
    <w:rsid w:val="00536BB5"/>
    <w:rsid w:val="00537234"/>
    <w:rsid w:val="00540433"/>
    <w:rsid w:val="00540D3C"/>
    <w:rsid w:val="005413E6"/>
    <w:rsid w:val="00542829"/>
    <w:rsid w:val="0054298A"/>
    <w:rsid w:val="005432DF"/>
    <w:rsid w:val="005432FE"/>
    <w:rsid w:val="00543C15"/>
    <w:rsid w:val="005446AF"/>
    <w:rsid w:val="00545485"/>
    <w:rsid w:val="005458EE"/>
    <w:rsid w:val="0054601F"/>
    <w:rsid w:val="005461D3"/>
    <w:rsid w:val="005464FC"/>
    <w:rsid w:val="005472A5"/>
    <w:rsid w:val="005477A5"/>
    <w:rsid w:val="00547C4C"/>
    <w:rsid w:val="00552E1E"/>
    <w:rsid w:val="0055314A"/>
    <w:rsid w:val="00553A5E"/>
    <w:rsid w:val="005547FF"/>
    <w:rsid w:val="00554A15"/>
    <w:rsid w:val="00555C08"/>
    <w:rsid w:val="00556920"/>
    <w:rsid w:val="00556B8F"/>
    <w:rsid w:val="005571A4"/>
    <w:rsid w:val="005575F1"/>
    <w:rsid w:val="00557B1E"/>
    <w:rsid w:val="005611D1"/>
    <w:rsid w:val="0056343A"/>
    <w:rsid w:val="00565D89"/>
    <w:rsid w:val="00566C49"/>
    <w:rsid w:val="00567791"/>
    <w:rsid w:val="0057045A"/>
    <w:rsid w:val="00571039"/>
    <w:rsid w:val="00571403"/>
    <w:rsid w:val="0057186C"/>
    <w:rsid w:val="005732B6"/>
    <w:rsid w:val="00573529"/>
    <w:rsid w:val="00573C6A"/>
    <w:rsid w:val="0057420E"/>
    <w:rsid w:val="00574C9C"/>
    <w:rsid w:val="00574E51"/>
    <w:rsid w:val="00574F93"/>
    <w:rsid w:val="00575075"/>
    <w:rsid w:val="005756FC"/>
    <w:rsid w:val="0057713B"/>
    <w:rsid w:val="0058241A"/>
    <w:rsid w:val="0058379E"/>
    <w:rsid w:val="00583A77"/>
    <w:rsid w:val="00583A9B"/>
    <w:rsid w:val="00583F83"/>
    <w:rsid w:val="00584B5F"/>
    <w:rsid w:val="005860E9"/>
    <w:rsid w:val="00586574"/>
    <w:rsid w:val="00586C8E"/>
    <w:rsid w:val="005870D4"/>
    <w:rsid w:val="00590B6A"/>
    <w:rsid w:val="00591584"/>
    <w:rsid w:val="00591838"/>
    <w:rsid w:val="00593583"/>
    <w:rsid w:val="005951EC"/>
    <w:rsid w:val="00595FB5"/>
    <w:rsid w:val="0059693D"/>
    <w:rsid w:val="005A05B2"/>
    <w:rsid w:val="005A09B1"/>
    <w:rsid w:val="005A127A"/>
    <w:rsid w:val="005A1A8D"/>
    <w:rsid w:val="005A1D56"/>
    <w:rsid w:val="005A2F64"/>
    <w:rsid w:val="005A3537"/>
    <w:rsid w:val="005A45CE"/>
    <w:rsid w:val="005A4B40"/>
    <w:rsid w:val="005A4B7C"/>
    <w:rsid w:val="005A52F4"/>
    <w:rsid w:val="005A78C2"/>
    <w:rsid w:val="005B1AA8"/>
    <w:rsid w:val="005B2DF1"/>
    <w:rsid w:val="005B3F03"/>
    <w:rsid w:val="005B4200"/>
    <w:rsid w:val="005B567F"/>
    <w:rsid w:val="005B5691"/>
    <w:rsid w:val="005B56FE"/>
    <w:rsid w:val="005B5815"/>
    <w:rsid w:val="005B5896"/>
    <w:rsid w:val="005B5B57"/>
    <w:rsid w:val="005B5C12"/>
    <w:rsid w:val="005B6260"/>
    <w:rsid w:val="005B63FC"/>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1658"/>
    <w:rsid w:val="005D1725"/>
    <w:rsid w:val="005D1C33"/>
    <w:rsid w:val="005D1F87"/>
    <w:rsid w:val="005D2140"/>
    <w:rsid w:val="005D229B"/>
    <w:rsid w:val="005D2506"/>
    <w:rsid w:val="005D3E32"/>
    <w:rsid w:val="005D431A"/>
    <w:rsid w:val="005D4D85"/>
    <w:rsid w:val="005D62A0"/>
    <w:rsid w:val="005D7293"/>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7673"/>
    <w:rsid w:val="005E79EB"/>
    <w:rsid w:val="005F2885"/>
    <w:rsid w:val="005F2DF1"/>
    <w:rsid w:val="005F3334"/>
    <w:rsid w:val="005F3A48"/>
    <w:rsid w:val="005F40D3"/>
    <w:rsid w:val="005F60B9"/>
    <w:rsid w:val="005F6FD2"/>
    <w:rsid w:val="005F7154"/>
    <w:rsid w:val="005F7BE6"/>
    <w:rsid w:val="00602282"/>
    <w:rsid w:val="00602E5D"/>
    <w:rsid w:val="0060351C"/>
    <w:rsid w:val="0060651F"/>
    <w:rsid w:val="00606A92"/>
    <w:rsid w:val="00606E66"/>
    <w:rsid w:val="00606EC3"/>
    <w:rsid w:val="00607F8F"/>
    <w:rsid w:val="00610116"/>
    <w:rsid w:val="00611E57"/>
    <w:rsid w:val="0061280F"/>
    <w:rsid w:val="00613A1F"/>
    <w:rsid w:val="006143E0"/>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2339"/>
    <w:rsid w:val="00642833"/>
    <w:rsid w:val="00642960"/>
    <w:rsid w:val="006436C7"/>
    <w:rsid w:val="0064391D"/>
    <w:rsid w:val="00643BD9"/>
    <w:rsid w:val="00644452"/>
    <w:rsid w:val="006454DD"/>
    <w:rsid w:val="006473F5"/>
    <w:rsid w:val="00650330"/>
    <w:rsid w:val="006503A2"/>
    <w:rsid w:val="00651040"/>
    <w:rsid w:val="0065195B"/>
    <w:rsid w:val="00651B53"/>
    <w:rsid w:val="00651C6A"/>
    <w:rsid w:val="0065208A"/>
    <w:rsid w:val="00652942"/>
    <w:rsid w:val="00652A28"/>
    <w:rsid w:val="006536EE"/>
    <w:rsid w:val="00653BCF"/>
    <w:rsid w:val="00654A2C"/>
    <w:rsid w:val="00655038"/>
    <w:rsid w:val="00655098"/>
    <w:rsid w:val="006553C7"/>
    <w:rsid w:val="0065580F"/>
    <w:rsid w:val="00656308"/>
    <w:rsid w:val="00656486"/>
    <w:rsid w:val="00656626"/>
    <w:rsid w:val="00656821"/>
    <w:rsid w:val="00656FAD"/>
    <w:rsid w:val="006573C2"/>
    <w:rsid w:val="0065789E"/>
    <w:rsid w:val="00657F2E"/>
    <w:rsid w:val="00660287"/>
    <w:rsid w:val="0066092D"/>
    <w:rsid w:val="00660C22"/>
    <w:rsid w:val="00660C3A"/>
    <w:rsid w:val="00661B31"/>
    <w:rsid w:val="006621FC"/>
    <w:rsid w:val="00662607"/>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244"/>
    <w:rsid w:val="00682344"/>
    <w:rsid w:val="0068237F"/>
    <w:rsid w:val="00682C5D"/>
    <w:rsid w:val="00682D8C"/>
    <w:rsid w:val="00684989"/>
    <w:rsid w:val="006852DB"/>
    <w:rsid w:val="006868E9"/>
    <w:rsid w:val="00686BEA"/>
    <w:rsid w:val="00687845"/>
    <w:rsid w:val="0068785C"/>
    <w:rsid w:val="00690418"/>
    <w:rsid w:val="00690DEA"/>
    <w:rsid w:val="006913FE"/>
    <w:rsid w:val="00692094"/>
    <w:rsid w:val="00692D9F"/>
    <w:rsid w:val="0069525F"/>
    <w:rsid w:val="00696BBC"/>
    <w:rsid w:val="00696EB2"/>
    <w:rsid w:val="006A035A"/>
    <w:rsid w:val="006A2001"/>
    <w:rsid w:val="006A2176"/>
    <w:rsid w:val="006A29F2"/>
    <w:rsid w:val="006A2E68"/>
    <w:rsid w:val="006A3C32"/>
    <w:rsid w:val="006A425F"/>
    <w:rsid w:val="006A5A17"/>
    <w:rsid w:val="006A7551"/>
    <w:rsid w:val="006B11FF"/>
    <w:rsid w:val="006B1C29"/>
    <w:rsid w:val="006B245D"/>
    <w:rsid w:val="006B2F05"/>
    <w:rsid w:val="006B37F0"/>
    <w:rsid w:val="006B3A88"/>
    <w:rsid w:val="006B3E6D"/>
    <w:rsid w:val="006B5C7E"/>
    <w:rsid w:val="006B600F"/>
    <w:rsid w:val="006B633F"/>
    <w:rsid w:val="006B7696"/>
    <w:rsid w:val="006B7DD4"/>
    <w:rsid w:val="006B7F3A"/>
    <w:rsid w:val="006C04DA"/>
    <w:rsid w:val="006C1572"/>
    <w:rsid w:val="006C17D0"/>
    <w:rsid w:val="006C2315"/>
    <w:rsid w:val="006C3727"/>
    <w:rsid w:val="006C3C6A"/>
    <w:rsid w:val="006C65A7"/>
    <w:rsid w:val="006C6E9E"/>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98"/>
    <w:rsid w:val="00710853"/>
    <w:rsid w:val="00711962"/>
    <w:rsid w:val="0071406B"/>
    <w:rsid w:val="00714FA7"/>
    <w:rsid w:val="00715E22"/>
    <w:rsid w:val="00716044"/>
    <w:rsid w:val="00716671"/>
    <w:rsid w:val="00716EEC"/>
    <w:rsid w:val="00717C9D"/>
    <w:rsid w:val="00717F9E"/>
    <w:rsid w:val="0072072C"/>
    <w:rsid w:val="007218AD"/>
    <w:rsid w:val="00721B1A"/>
    <w:rsid w:val="00721C0F"/>
    <w:rsid w:val="00721F48"/>
    <w:rsid w:val="00723F4D"/>
    <w:rsid w:val="00724606"/>
    <w:rsid w:val="007247A5"/>
    <w:rsid w:val="00724A7D"/>
    <w:rsid w:val="00725452"/>
    <w:rsid w:val="0072583C"/>
    <w:rsid w:val="00725D18"/>
    <w:rsid w:val="00727261"/>
    <w:rsid w:val="00727E49"/>
    <w:rsid w:val="00730A98"/>
    <w:rsid w:val="00730F0A"/>
    <w:rsid w:val="00730FF2"/>
    <w:rsid w:val="00731574"/>
    <w:rsid w:val="00731944"/>
    <w:rsid w:val="00731B46"/>
    <w:rsid w:val="00732BCF"/>
    <w:rsid w:val="00733C44"/>
    <w:rsid w:val="00734615"/>
    <w:rsid w:val="00737081"/>
    <w:rsid w:val="007371BB"/>
    <w:rsid w:val="007379D2"/>
    <w:rsid w:val="00737BDE"/>
    <w:rsid w:val="00737F5E"/>
    <w:rsid w:val="00737FD7"/>
    <w:rsid w:val="007400AB"/>
    <w:rsid w:val="00740114"/>
    <w:rsid w:val="0074018B"/>
    <w:rsid w:val="00740AA5"/>
    <w:rsid w:val="0074148D"/>
    <w:rsid w:val="0074168D"/>
    <w:rsid w:val="00741BD5"/>
    <w:rsid w:val="007420CD"/>
    <w:rsid w:val="00742173"/>
    <w:rsid w:val="007423E3"/>
    <w:rsid w:val="00742B00"/>
    <w:rsid w:val="00743F29"/>
    <w:rsid w:val="007453B5"/>
    <w:rsid w:val="00745862"/>
    <w:rsid w:val="00745A54"/>
    <w:rsid w:val="00747359"/>
    <w:rsid w:val="00747BB1"/>
    <w:rsid w:val="0075020E"/>
    <w:rsid w:val="00750B74"/>
    <w:rsid w:val="00751B7D"/>
    <w:rsid w:val="00751C3E"/>
    <w:rsid w:val="00752BE7"/>
    <w:rsid w:val="0075334A"/>
    <w:rsid w:val="00753D68"/>
    <w:rsid w:val="00754504"/>
    <w:rsid w:val="00755832"/>
    <w:rsid w:val="007560F7"/>
    <w:rsid w:val="00760AB7"/>
    <w:rsid w:val="00761693"/>
    <w:rsid w:val="00762729"/>
    <w:rsid w:val="00763639"/>
    <w:rsid w:val="00763E68"/>
    <w:rsid w:val="00766CDE"/>
    <w:rsid w:val="0076712D"/>
    <w:rsid w:val="00767182"/>
    <w:rsid w:val="0076782D"/>
    <w:rsid w:val="007700B6"/>
    <w:rsid w:val="007712FC"/>
    <w:rsid w:val="00772C44"/>
    <w:rsid w:val="007733A2"/>
    <w:rsid w:val="007734B2"/>
    <w:rsid w:val="0077367C"/>
    <w:rsid w:val="00773A4D"/>
    <w:rsid w:val="00773D97"/>
    <w:rsid w:val="00775638"/>
    <w:rsid w:val="00775C19"/>
    <w:rsid w:val="007774F5"/>
    <w:rsid w:val="00780105"/>
    <w:rsid w:val="00780636"/>
    <w:rsid w:val="0078134F"/>
    <w:rsid w:val="00781693"/>
    <w:rsid w:val="00781CE8"/>
    <w:rsid w:val="00782904"/>
    <w:rsid w:val="00782B3A"/>
    <w:rsid w:val="00784708"/>
    <w:rsid w:val="00786C70"/>
    <w:rsid w:val="00787998"/>
    <w:rsid w:val="007900B4"/>
    <w:rsid w:val="007900BD"/>
    <w:rsid w:val="0079029D"/>
    <w:rsid w:val="007902E1"/>
    <w:rsid w:val="00791CEC"/>
    <w:rsid w:val="00791FE2"/>
    <w:rsid w:val="007920FD"/>
    <w:rsid w:val="0079254C"/>
    <w:rsid w:val="007927FC"/>
    <w:rsid w:val="007929DA"/>
    <w:rsid w:val="007943BA"/>
    <w:rsid w:val="00796F60"/>
    <w:rsid w:val="007972AB"/>
    <w:rsid w:val="00797A63"/>
    <w:rsid w:val="00797BF6"/>
    <w:rsid w:val="007A1B34"/>
    <w:rsid w:val="007A27D5"/>
    <w:rsid w:val="007A2A67"/>
    <w:rsid w:val="007A4B31"/>
    <w:rsid w:val="007A4F87"/>
    <w:rsid w:val="007A5210"/>
    <w:rsid w:val="007A6F9B"/>
    <w:rsid w:val="007A7AFD"/>
    <w:rsid w:val="007B017B"/>
    <w:rsid w:val="007B06AB"/>
    <w:rsid w:val="007B0BED"/>
    <w:rsid w:val="007B0D9F"/>
    <w:rsid w:val="007B188A"/>
    <w:rsid w:val="007B3320"/>
    <w:rsid w:val="007B40D4"/>
    <w:rsid w:val="007B5043"/>
    <w:rsid w:val="007B5A28"/>
    <w:rsid w:val="007B64C0"/>
    <w:rsid w:val="007B6633"/>
    <w:rsid w:val="007B73DB"/>
    <w:rsid w:val="007B77F0"/>
    <w:rsid w:val="007B7FE0"/>
    <w:rsid w:val="007C0188"/>
    <w:rsid w:val="007C035E"/>
    <w:rsid w:val="007C1A08"/>
    <w:rsid w:val="007C1E60"/>
    <w:rsid w:val="007C2107"/>
    <w:rsid w:val="007C220F"/>
    <w:rsid w:val="007C36FA"/>
    <w:rsid w:val="007C3BA4"/>
    <w:rsid w:val="007C530B"/>
    <w:rsid w:val="007C6E18"/>
    <w:rsid w:val="007C72B0"/>
    <w:rsid w:val="007C766E"/>
    <w:rsid w:val="007C7A64"/>
    <w:rsid w:val="007D0B7D"/>
    <w:rsid w:val="007D15AD"/>
    <w:rsid w:val="007D1980"/>
    <w:rsid w:val="007D24FB"/>
    <w:rsid w:val="007D3B93"/>
    <w:rsid w:val="007D4041"/>
    <w:rsid w:val="007D43F8"/>
    <w:rsid w:val="007D4E24"/>
    <w:rsid w:val="007D551E"/>
    <w:rsid w:val="007E0080"/>
    <w:rsid w:val="007E1521"/>
    <w:rsid w:val="007E277B"/>
    <w:rsid w:val="007E2C50"/>
    <w:rsid w:val="007E2E5F"/>
    <w:rsid w:val="007E349A"/>
    <w:rsid w:val="007E44F9"/>
    <w:rsid w:val="007E5102"/>
    <w:rsid w:val="007E510E"/>
    <w:rsid w:val="007E5184"/>
    <w:rsid w:val="007E588B"/>
    <w:rsid w:val="007E594C"/>
    <w:rsid w:val="007E6380"/>
    <w:rsid w:val="007E7039"/>
    <w:rsid w:val="007E705A"/>
    <w:rsid w:val="007F08F2"/>
    <w:rsid w:val="007F184F"/>
    <w:rsid w:val="007F296A"/>
    <w:rsid w:val="007F4231"/>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0D"/>
    <w:rsid w:val="00804310"/>
    <w:rsid w:val="008046EF"/>
    <w:rsid w:val="00806F8C"/>
    <w:rsid w:val="008071C2"/>
    <w:rsid w:val="00807CBA"/>
    <w:rsid w:val="00807E4E"/>
    <w:rsid w:val="00811A08"/>
    <w:rsid w:val="00811C1A"/>
    <w:rsid w:val="0081275C"/>
    <w:rsid w:val="00812855"/>
    <w:rsid w:val="00812EB2"/>
    <w:rsid w:val="00813300"/>
    <w:rsid w:val="00813396"/>
    <w:rsid w:val="00813687"/>
    <w:rsid w:val="00813C65"/>
    <w:rsid w:val="00814093"/>
    <w:rsid w:val="00816645"/>
    <w:rsid w:val="00816DB2"/>
    <w:rsid w:val="008171A9"/>
    <w:rsid w:val="00817983"/>
    <w:rsid w:val="00817C43"/>
    <w:rsid w:val="00820CA5"/>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1DBE"/>
    <w:rsid w:val="0084407D"/>
    <w:rsid w:val="00844A4F"/>
    <w:rsid w:val="00845681"/>
    <w:rsid w:val="008469F5"/>
    <w:rsid w:val="00847114"/>
    <w:rsid w:val="0084720C"/>
    <w:rsid w:val="00847C8F"/>
    <w:rsid w:val="008501A7"/>
    <w:rsid w:val="00850549"/>
    <w:rsid w:val="008509E8"/>
    <w:rsid w:val="00851D01"/>
    <w:rsid w:val="00852200"/>
    <w:rsid w:val="008529D6"/>
    <w:rsid w:val="00854742"/>
    <w:rsid w:val="00854B3D"/>
    <w:rsid w:val="00854FAB"/>
    <w:rsid w:val="008552AE"/>
    <w:rsid w:val="0085627A"/>
    <w:rsid w:val="00856670"/>
    <w:rsid w:val="00856F76"/>
    <w:rsid w:val="008576B7"/>
    <w:rsid w:val="008605A5"/>
    <w:rsid w:val="008607B4"/>
    <w:rsid w:val="00860CC0"/>
    <w:rsid w:val="0086148B"/>
    <w:rsid w:val="008623AD"/>
    <w:rsid w:val="0086251B"/>
    <w:rsid w:val="00862FB5"/>
    <w:rsid w:val="0086344B"/>
    <w:rsid w:val="00864B8A"/>
    <w:rsid w:val="00864E9B"/>
    <w:rsid w:val="00864ECC"/>
    <w:rsid w:val="00865B59"/>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86F70"/>
    <w:rsid w:val="00890662"/>
    <w:rsid w:val="008912F6"/>
    <w:rsid w:val="00891358"/>
    <w:rsid w:val="008921BA"/>
    <w:rsid w:val="0089251B"/>
    <w:rsid w:val="00893307"/>
    <w:rsid w:val="00894207"/>
    <w:rsid w:val="0089504B"/>
    <w:rsid w:val="00895BB3"/>
    <w:rsid w:val="00895DDB"/>
    <w:rsid w:val="00895E07"/>
    <w:rsid w:val="008A0008"/>
    <w:rsid w:val="008A0CF7"/>
    <w:rsid w:val="008A0D4C"/>
    <w:rsid w:val="008A0F0D"/>
    <w:rsid w:val="008A1AB3"/>
    <w:rsid w:val="008A1EC1"/>
    <w:rsid w:val="008A1F02"/>
    <w:rsid w:val="008A1F9E"/>
    <w:rsid w:val="008A3B98"/>
    <w:rsid w:val="008A5323"/>
    <w:rsid w:val="008A5D57"/>
    <w:rsid w:val="008A67B3"/>
    <w:rsid w:val="008A720C"/>
    <w:rsid w:val="008A7321"/>
    <w:rsid w:val="008A748D"/>
    <w:rsid w:val="008A7A93"/>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B2A"/>
    <w:rsid w:val="008C6DE3"/>
    <w:rsid w:val="008C7664"/>
    <w:rsid w:val="008C7EA6"/>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33E"/>
    <w:rsid w:val="0090259D"/>
    <w:rsid w:val="00902BA8"/>
    <w:rsid w:val="00903104"/>
    <w:rsid w:val="00903B3A"/>
    <w:rsid w:val="0090684D"/>
    <w:rsid w:val="00907204"/>
    <w:rsid w:val="00907475"/>
    <w:rsid w:val="00907C59"/>
    <w:rsid w:val="009117AA"/>
    <w:rsid w:val="009121F2"/>
    <w:rsid w:val="009131EA"/>
    <w:rsid w:val="009136C4"/>
    <w:rsid w:val="009138BF"/>
    <w:rsid w:val="00913976"/>
    <w:rsid w:val="00913CCB"/>
    <w:rsid w:val="00914B64"/>
    <w:rsid w:val="00915179"/>
    <w:rsid w:val="0091556C"/>
    <w:rsid w:val="009170B8"/>
    <w:rsid w:val="009175F5"/>
    <w:rsid w:val="009178F4"/>
    <w:rsid w:val="00917B4A"/>
    <w:rsid w:val="00917E77"/>
    <w:rsid w:val="009205D5"/>
    <w:rsid w:val="009216FD"/>
    <w:rsid w:val="00921BF2"/>
    <w:rsid w:val="009223FB"/>
    <w:rsid w:val="00922898"/>
    <w:rsid w:val="00923D65"/>
    <w:rsid w:val="009252E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762B"/>
    <w:rsid w:val="00940131"/>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77A8"/>
    <w:rsid w:val="00987F04"/>
    <w:rsid w:val="00990BB9"/>
    <w:rsid w:val="00990FDE"/>
    <w:rsid w:val="009911EE"/>
    <w:rsid w:val="00991DED"/>
    <w:rsid w:val="009927CF"/>
    <w:rsid w:val="009935BB"/>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32A2"/>
    <w:rsid w:val="009A5456"/>
    <w:rsid w:val="009B0CA9"/>
    <w:rsid w:val="009B1178"/>
    <w:rsid w:val="009B250F"/>
    <w:rsid w:val="009B287D"/>
    <w:rsid w:val="009B2EFE"/>
    <w:rsid w:val="009B3368"/>
    <w:rsid w:val="009B33E7"/>
    <w:rsid w:val="009B3C4A"/>
    <w:rsid w:val="009B456F"/>
    <w:rsid w:val="009B53CE"/>
    <w:rsid w:val="009B626A"/>
    <w:rsid w:val="009B661C"/>
    <w:rsid w:val="009C127A"/>
    <w:rsid w:val="009C1C3F"/>
    <w:rsid w:val="009C205B"/>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5315"/>
    <w:rsid w:val="009D5A45"/>
    <w:rsid w:val="009D6268"/>
    <w:rsid w:val="009D650A"/>
    <w:rsid w:val="009D780C"/>
    <w:rsid w:val="009E353A"/>
    <w:rsid w:val="009E3EA0"/>
    <w:rsid w:val="009E40D7"/>
    <w:rsid w:val="009E55BD"/>
    <w:rsid w:val="009E596B"/>
    <w:rsid w:val="009E6279"/>
    <w:rsid w:val="009E6968"/>
    <w:rsid w:val="009E6DB3"/>
    <w:rsid w:val="009E6E08"/>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79BA"/>
    <w:rsid w:val="00A20A05"/>
    <w:rsid w:val="00A2211D"/>
    <w:rsid w:val="00A227DA"/>
    <w:rsid w:val="00A2369A"/>
    <w:rsid w:val="00A243A0"/>
    <w:rsid w:val="00A24ED8"/>
    <w:rsid w:val="00A25654"/>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F2"/>
    <w:rsid w:val="00A44D7A"/>
    <w:rsid w:val="00A450B1"/>
    <w:rsid w:val="00A46880"/>
    <w:rsid w:val="00A47CE3"/>
    <w:rsid w:val="00A50F9D"/>
    <w:rsid w:val="00A51647"/>
    <w:rsid w:val="00A52B0F"/>
    <w:rsid w:val="00A541F3"/>
    <w:rsid w:val="00A5520B"/>
    <w:rsid w:val="00A5525F"/>
    <w:rsid w:val="00A56259"/>
    <w:rsid w:val="00A57B92"/>
    <w:rsid w:val="00A57D71"/>
    <w:rsid w:val="00A6149F"/>
    <w:rsid w:val="00A61700"/>
    <w:rsid w:val="00A622EB"/>
    <w:rsid w:val="00A626AD"/>
    <w:rsid w:val="00A62BD0"/>
    <w:rsid w:val="00A63012"/>
    <w:rsid w:val="00A6394D"/>
    <w:rsid w:val="00A63C65"/>
    <w:rsid w:val="00A64318"/>
    <w:rsid w:val="00A64796"/>
    <w:rsid w:val="00A64EE1"/>
    <w:rsid w:val="00A65217"/>
    <w:rsid w:val="00A660CC"/>
    <w:rsid w:val="00A660F4"/>
    <w:rsid w:val="00A6760A"/>
    <w:rsid w:val="00A6798D"/>
    <w:rsid w:val="00A6799D"/>
    <w:rsid w:val="00A67A93"/>
    <w:rsid w:val="00A704E3"/>
    <w:rsid w:val="00A706D4"/>
    <w:rsid w:val="00A718B9"/>
    <w:rsid w:val="00A7288A"/>
    <w:rsid w:val="00A7307D"/>
    <w:rsid w:val="00A735AE"/>
    <w:rsid w:val="00A73669"/>
    <w:rsid w:val="00A75EA5"/>
    <w:rsid w:val="00A7702F"/>
    <w:rsid w:val="00A770ED"/>
    <w:rsid w:val="00A802CA"/>
    <w:rsid w:val="00A82056"/>
    <w:rsid w:val="00A82524"/>
    <w:rsid w:val="00A82ACD"/>
    <w:rsid w:val="00A82B2B"/>
    <w:rsid w:val="00A84BA7"/>
    <w:rsid w:val="00A84CCA"/>
    <w:rsid w:val="00A84EFF"/>
    <w:rsid w:val="00A85B98"/>
    <w:rsid w:val="00A8645C"/>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5638"/>
    <w:rsid w:val="00AA5A34"/>
    <w:rsid w:val="00AA5E48"/>
    <w:rsid w:val="00AA6AC3"/>
    <w:rsid w:val="00AA6DEB"/>
    <w:rsid w:val="00AA76ED"/>
    <w:rsid w:val="00AA7820"/>
    <w:rsid w:val="00AA7BA2"/>
    <w:rsid w:val="00AB0D2B"/>
    <w:rsid w:val="00AB0DE0"/>
    <w:rsid w:val="00AB104E"/>
    <w:rsid w:val="00AB16D5"/>
    <w:rsid w:val="00AB2F7C"/>
    <w:rsid w:val="00AB3972"/>
    <w:rsid w:val="00AB41C3"/>
    <w:rsid w:val="00AB478C"/>
    <w:rsid w:val="00AB4F8B"/>
    <w:rsid w:val="00AB5AA4"/>
    <w:rsid w:val="00AB720E"/>
    <w:rsid w:val="00AB76D8"/>
    <w:rsid w:val="00AC096C"/>
    <w:rsid w:val="00AC14E1"/>
    <w:rsid w:val="00AC16B8"/>
    <w:rsid w:val="00AC41A4"/>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2349"/>
    <w:rsid w:val="00AE3A38"/>
    <w:rsid w:val="00AE3A4F"/>
    <w:rsid w:val="00AE424A"/>
    <w:rsid w:val="00AE440B"/>
    <w:rsid w:val="00AE5ACF"/>
    <w:rsid w:val="00AE6AA0"/>
    <w:rsid w:val="00AF0DF2"/>
    <w:rsid w:val="00AF160B"/>
    <w:rsid w:val="00AF325F"/>
    <w:rsid w:val="00AF390F"/>
    <w:rsid w:val="00AF43CE"/>
    <w:rsid w:val="00AF4AA3"/>
    <w:rsid w:val="00AF517F"/>
    <w:rsid w:val="00AF568F"/>
    <w:rsid w:val="00AF5EBC"/>
    <w:rsid w:val="00AF6DD7"/>
    <w:rsid w:val="00B005F2"/>
    <w:rsid w:val="00B009C5"/>
    <w:rsid w:val="00B00EF1"/>
    <w:rsid w:val="00B0135F"/>
    <w:rsid w:val="00B0173F"/>
    <w:rsid w:val="00B01893"/>
    <w:rsid w:val="00B01F4E"/>
    <w:rsid w:val="00B0203D"/>
    <w:rsid w:val="00B03291"/>
    <w:rsid w:val="00B0354F"/>
    <w:rsid w:val="00B039A2"/>
    <w:rsid w:val="00B041EF"/>
    <w:rsid w:val="00B0563B"/>
    <w:rsid w:val="00B05D12"/>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392D"/>
    <w:rsid w:val="00B24E88"/>
    <w:rsid w:val="00B25177"/>
    <w:rsid w:val="00B25D73"/>
    <w:rsid w:val="00B25E3E"/>
    <w:rsid w:val="00B262EF"/>
    <w:rsid w:val="00B27BEA"/>
    <w:rsid w:val="00B30355"/>
    <w:rsid w:val="00B30A3C"/>
    <w:rsid w:val="00B30FF3"/>
    <w:rsid w:val="00B315C5"/>
    <w:rsid w:val="00B31FDA"/>
    <w:rsid w:val="00B335F1"/>
    <w:rsid w:val="00B33A0D"/>
    <w:rsid w:val="00B3419C"/>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8F4"/>
    <w:rsid w:val="00B52912"/>
    <w:rsid w:val="00B52E3A"/>
    <w:rsid w:val="00B532B4"/>
    <w:rsid w:val="00B53319"/>
    <w:rsid w:val="00B53B40"/>
    <w:rsid w:val="00B55163"/>
    <w:rsid w:val="00B55288"/>
    <w:rsid w:val="00B559D8"/>
    <w:rsid w:val="00B55B61"/>
    <w:rsid w:val="00B56A58"/>
    <w:rsid w:val="00B576AC"/>
    <w:rsid w:val="00B6003B"/>
    <w:rsid w:val="00B60486"/>
    <w:rsid w:val="00B60EAE"/>
    <w:rsid w:val="00B61544"/>
    <w:rsid w:val="00B6186A"/>
    <w:rsid w:val="00B61E7E"/>
    <w:rsid w:val="00B62883"/>
    <w:rsid w:val="00B62FDA"/>
    <w:rsid w:val="00B636DE"/>
    <w:rsid w:val="00B643A5"/>
    <w:rsid w:val="00B6483E"/>
    <w:rsid w:val="00B6543F"/>
    <w:rsid w:val="00B660F6"/>
    <w:rsid w:val="00B66F3F"/>
    <w:rsid w:val="00B67EF1"/>
    <w:rsid w:val="00B71469"/>
    <w:rsid w:val="00B71C1E"/>
    <w:rsid w:val="00B75E7D"/>
    <w:rsid w:val="00B761DF"/>
    <w:rsid w:val="00B76ED6"/>
    <w:rsid w:val="00B76FA5"/>
    <w:rsid w:val="00B7712E"/>
    <w:rsid w:val="00B77267"/>
    <w:rsid w:val="00B77BE0"/>
    <w:rsid w:val="00B80CED"/>
    <w:rsid w:val="00B81858"/>
    <w:rsid w:val="00B83006"/>
    <w:rsid w:val="00B84600"/>
    <w:rsid w:val="00B85099"/>
    <w:rsid w:val="00B8566D"/>
    <w:rsid w:val="00B856EA"/>
    <w:rsid w:val="00B903D2"/>
    <w:rsid w:val="00B90E89"/>
    <w:rsid w:val="00B9228D"/>
    <w:rsid w:val="00B922A4"/>
    <w:rsid w:val="00B92620"/>
    <w:rsid w:val="00B94290"/>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C0091"/>
    <w:rsid w:val="00BC1651"/>
    <w:rsid w:val="00BC3506"/>
    <w:rsid w:val="00BC3B3E"/>
    <w:rsid w:val="00BC3D46"/>
    <w:rsid w:val="00BC671B"/>
    <w:rsid w:val="00BC6DB4"/>
    <w:rsid w:val="00BC728C"/>
    <w:rsid w:val="00BD0300"/>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77B"/>
    <w:rsid w:val="00BF1794"/>
    <w:rsid w:val="00BF1B86"/>
    <w:rsid w:val="00BF22D4"/>
    <w:rsid w:val="00BF2A01"/>
    <w:rsid w:val="00BF2AE0"/>
    <w:rsid w:val="00BF3942"/>
    <w:rsid w:val="00BF4615"/>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107EF"/>
    <w:rsid w:val="00C10B6D"/>
    <w:rsid w:val="00C10F2F"/>
    <w:rsid w:val="00C11182"/>
    <w:rsid w:val="00C1249B"/>
    <w:rsid w:val="00C12C1A"/>
    <w:rsid w:val="00C133AC"/>
    <w:rsid w:val="00C13A34"/>
    <w:rsid w:val="00C14128"/>
    <w:rsid w:val="00C143F2"/>
    <w:rsid w:val="00C1457D"/>
    <w:rsid w:val="00C14A90"/>
    <w:rsid w:val="00C14CDF"/>
    <w:rsid w:val="00C15238"/>
    <w:rsid w:val="00C1626D"/>
    <w:rsid w:val="00C176DE"/>
    <w:rsid w:val="00C17924"/>
    <w:rsid w:val="00C179B7"/>
    <w:rsid w:val="00C2159C"/>
    <w:rsid w:val="00C22C2D"/>
    <w:rsid w:val="00C23871"/>
    <w:rsid w:val="00C242A7"/>
    <w:rsid w:val="00C25214"/>
    <w:rsid w:val="00C2587B"/>
    <w:rsid w:val="00C259B6"/>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3FFC"/>
    <w:rsid w:val="00C4465B"/>
    <w:rsid w:val="00C44C48"/>
    <w:rsid w:val="00C44E4C"/>
    <w:rsid w:val="00C47189"/>
    <w:rsid w:val="00C47246"/>
    <w:rsid w:val="00C507AF"/>
    <w:rsid w:val="00C51030"/>
    <w:rsid w:val="00C518B5"/>
    <w:rsid w:val="00C52914"/>
    <w:rsid w:val="00C52BFE"/>
    <w:rsid w:val="00C53F08"/>
    <w:rsid w:val="00C54C1F"/>
    <w:rsid w:val="00C55430"/>
    <w:rsid w:val="00C5654F"/>
    <w:rsid w:val="00C56B99"/>
    <w:rsid w:val="00C56E74"/>
    <w:rsid w:val="00C570B3"/>
    <w:rsid w:val="00C57599"/>
    <w:rsid w:val="00C57634"/>
    <w:rsid w:val="00C6036F"/>
    <w:rsid w:val="00C6191E"/>
    <w:rsid w:val="00C6266C"/>
    <w:rsid w:val="00C62D97"/>
    <w:rsid w:val="00C633B7"/>
    <w:rsid w:val="00C638C2"/>
    <w:rsid w:val="00C63EB9"/>
    <w:rsid w:val="00C64EB3"/>
    <w:rsid w:val="00C662E8"/>
    <w:rsid w:val="00C66CF3"/>
    <w:rsid w:val="00C6740A"/>
    <w:rsid w:val="00C67715"/>
    <w:rsid w:val="00C67825"/>
    <w:rsid w:val="00C67967"/>
    <w:rsid w:val="00C7048C"/>
    <w:rsid w:val="00C70F9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4A"/>
    <w:rsid w:val="00C858F8"/>
    <w:rsid w:val="00C85F50"/>
    <w:rsid w:val="00C86724"/>
    <w:rsid w:val="00C86806"/>
    <w:rsid w:val="00C87008"/>
    <w:rsid w:val="00C87687"/>
    <w:rsid w:val="00C87DD2"/>
    <w:rsid w:val="00C90457"/>
    <w:rsid w:val="00C906A9"/>
    <w:rsid w:val="00C90E27"/>
    <w:rsid w:val="00C91112"/>
    <w:rsid w:val="00C9136C"/>
    <w:rsid w:val="00C9228B"/>
    <w:rsid w:val="00C92637"/>
    <w:rsid w:val="00C92A65"/>
    <w:rsid w:val="00C92C40"/>
    <w:rsid w:val="00C933A0"/>
    <w:rsid w:val="00C93D04"/>
    <w:rsid w:val="00C94F92"/>
    <w:rsid w:val="00C96337"/>
    <w:rsid w:val="00C966AB"/>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2FCC"/>
    <w:rsid w:val="00CD46FE"/>
    <w:rsid w:val="00CD610F"/>
    <w:rsid w:val="00CD6F44"/>
    <w:rsid w:val="00CD70A6"/>
    <w:rsid w:val="00CD7F28"/>
    <w:rsid w:val="00CE04ED"/>
    <w:rsid w:val="00CE0651"/>
    <w:rsid w:val="00CE1804"/>
    <w:rsid w:val="00CE181E"/>
    <w:rsid w:val="00CE1A78"/>
    <w:rsid w:val="00CE55AB"/>
    <w:rsid w:val="00CE712C"/>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3BD"/>
    <w:rsid w:val="00D10643"/>
    <w:rsid w:val="00D12829"/>
    <w:rsid w:val="00D1291A"/>
    <w:rsid w:val="00D12FF2"/>
    <w:rsid w:val="00D13FE2"/>
    <w:rsid w:val="00D140AD"/>
    <w:rsid w:val="00D14901"/>
    <w:rsid w:val="00D14B46"/>
    <w:rsid w:val="00D153D6"/>
    <w:rsid w:val="00D1569C"/>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21D6"/>
    <w:rsid w:val="00D42F44"/>
    <w:rsid w:val="00D4312F"/>
    <w:rsid w:val="00D43238"/>
    <w:rsid w:val="00D433C5"/>
    <w:rsid w:val="00D434EF"/>
    <w:rsid w:val="00D43B3C"/>
    <w:rsid w:val="00D43C12"/>
    <w:rsid w:val="00D44244"/>
    <w:rsid w:val="00D447CE"/>
    <w:rsid w:val="00D44D84"/>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213"/>
    <w:rsid w:val="00D80481"/>
    <w:rsid w:val="00D80674"/>
    <w:rsid w:val="00D80C97"/>
    <w:rsid w:val="00D81206"/>
    <w:rsid w:val="00D82907"/>
    <w:rsid w:val="00D844D3"/>
    <w:rsid w:val="00D8476E"/>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7508"/>
    <w:rsid w:val="00DA7C25"/>
    <w:rsid w:val="00DA7E9C"/>
    <w:rsid w:val="00DB2235"/>
    <w:rsid w:val="00DB28DA"/>
    <w:rsid w:val="00DB3674"/>
    <w:rsid w:val="00DB4B99"/>
    <w:rsid w:val="00DB5334"/>
    <w:rsid w:val="00DB542F"/>
    <w:rsid w:val="00DB54EA"/>
    <w:rsid w:val="00DB584C"/>
    <w:rsid w:val="00DB59A8"/>
    <w:rsid w:val="00DB70D2"/>
    <w:rsid w:val="00DC04F8"/>
    <w:rsid w:val="00DC05AD"/>
    <w:rsid w:val="00DC1477"/>
    <w:rsid w:val="00DC1680"/>
    <w:rsid w:val="00DC1A47"/>
    <w:rsid w:val="00DC1C58"/>
    <w:rsid w:val="00DC1CA0"/>
    <w:rsid w:val="00DC2FE2"/>
    <w:rsid w:val="00DC377E"/>
    <w:rsid w:val="00DC3F84"/>
    <w:rsid w:val="00DC59EB"/>
    <w:rsid w:val="00DC6039"/>
    <w:rsid w:val="00DD0EE8"/>
    <w:rsid w:val="00DD16A7"/>
    <w:rsid w:val="00DD2C25"/>
    <w:rsid w:val="00DD4420"/>
    <w:rsid w:val="00DD47BD"/>
    <w:rsid w:val="00DD48DF"/>
    <w:rsid w:val="00DD4D5A"/>
    <w:rsid w:val="00DD54BF"/>
    <w:rsid w:val="00DD5AA2"/>
    <w:rsid w:val="00DD7BF5"/>
    <w:rsid w:val="00DE0173"/>
    <w:rsid w:val="00DE0703"/>
    <w:rsid w:val="00DE08F6"/>
    <w:rsid w:val="00DE0A8C"/>
    <w:rsid w:val="00DE1A6E"/>
    <w:rsid w:val="00DE2831"/>
    <w:rsid w:val="00DE2C17"/>
    <w:rsid w:val="00DE35CA"/>
    <w:rsid w:val="00DE3A4C"/>
    <w:rsid w:val="00DE7967"/>
    <w:rsid w:val="00DE7B5E"/>
    <w:rsid w:val="00DF1872"/>
    <w:rsid w:val="00DF22CC"/>
    <w:rsid w:val="00DF314E"/>
    <w:rsid w:val="00DF35C0"/>
    <w:rsid w:val="00DF3798"/>
    <w:rsid w:val="00DF39CA"/>
    <w:rsid w:val="00DF3E04"/>
    <w:rsid w:val="00DF4757"/>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5473"/>
    <w:rsid w:val="00E05B48"/>
    <w:rsid w:val="00E06510"/>
    <w:rsid w:val="00E06F87"/>
    <w:rsid w:val="00E07EC5"/>
    <w:rsid w:val="00E1192C"/>
    <w:rsid w:val="00E1281D"/>
    <w:rsid w:val="00E15710"/>
    <w:rsid w:val="00E15DD1"/>
    <w:rsid w:val="00E164C3"/>
    <w:rsid w:val="00E201B1"/>
    <w:rsid w:val="00E223CE"/>
    <w:rsid w:val="00E22814"/>
    <w:rsid w:val="00E229ED"/>
    <w:rsid w:val="00E2356B"/>
    <w:rsid w:val="00E23FA1"/>
    <w:rsid w:val="00E24270"/>
    <w:rsid w:val="00E24AD0"/>
    <w:rsid w:val="00E264C7"/>
    <w:rsid w:val="00E26791"/>
    <w:rsid w:val="00E27177"/>
    <w:rsid w:val="00E271DF"/>
    <w:rsid w:val="00E276AF"/>
    <w:rsid w:val="00E27E2A"/>
    <w:rsid w:val="00E30383"/>
    <w:rsid w:val="00E305E3"/>
    <w:rsid w:val="00E30E85"/>
    <w:rsid w:val="00E31C74"/>
    <w:rsid w:val="00E31F38"/>
    <w:rsid w:val="00E33075"/>
    <w:rsid w:val="00E34096"/>
    <w:rsid w:val="00E343CC"/>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C79"/>
    <w:rsid w:val="00E43CE6"/>
    <w:rsid w:val="00E446AE"/>
    <w:rsid w:val="00E44C86"/>
    <w:rsid w:val="00E4508B"/>
    <w:rsid w:val="00E452EB"/>
    <w:rsid w:val="00E46E0D"/>
    <w:rsid w:val="00E46F64"/>
    <w:rsid w:val="00E472E5"/>
    <w:rsid w:val="00E5049C"/>
    <w:rsid w:val="00E50586"/>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478"/>
    <w:rsid w:val="00E7126A"/>
    <w:rsid w:val="00E724E3"/>
    <w:rsid w:val="00E72B4B"/>
    <w:rsid w:val="00E73524"/>
    <w:rsid w:val="00E74536"/>
    <w:rsid w:val="00E74651"/>
    <w:rsid w:val="00E75500"/>
    <w:rsid w:val="00E7564C"/>
    <w:rsid w:val="00E75A5E"/>
    <w:rsid w:val="00E75FA4"/>
    <w:rsid w:val="00E76821"/>
    <w:rsid w:val="00E768E2"/>
    <w:rsid w:val="00E77602"/>
    <w:rsid w:val="00E807D1"/>
    <w:rsid w:val="00E80ABB"/>
    <w:rsid w:val="00E817C7"/>
    <w:rsid w:val="00E82B97"/>
    <w:rsid w:val="00E84FC4"/>
    <w:rsid w:val="00E877F5"/>
    <w:rsid w:val="00E908B8"/>
    <w:rsid w:val="00E92A2B"/>
    <w:rsid w:val="00E92D97"/>
    <w:rsid w:val="00E93D3F"/>
    <w:rsid w:val="00E95E24"/>
    <w:rsid w:val="00E96CC8"/>
    <w:rsid w:val="00E96D8C"/>
    <w:rsid w:val="00EA2728"/>
    <w:rsid w:val="00EA2A7E"/>
    <w:rsid w:val="00EA37DE"/>
    <w:rsid w:val="00EA3B15"/>
    <w:rsid w:val="00EA42F4"/>
    <w:rsid w:val="00EA52A2"/>
    <w:rsid w:val="00EB0876"/>
    <w:rsid w:val="00EB0CEC"/>
    <w:rsid w:val="00EB1DA1"/>
    <w:rsid w:val="00EB3868"/>
    <w:rsid w:val="00EB43D6"/>
    <w:rsid w:val="00EB4821"/>
    <w:rsid w:val="00EB5874"/>
    <w:rsid w:val="00EB5B75"/>
    <w:rsid w:val="00EB6070"/>
    <w:rsid w:val="00EB6BC6"/>
    <w:rsid w:val="00EB6ED0"/>
    <w:rsid w:val="00EB7110"/>
    <w:rsid w:val="00EC06E5"/>
    <w:rsid w:val="00EC0764"/>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63EA"/>
    <w:rsid w:val="00ED7DF6"/>
    <w:rsid w:val="00EE3262"/>
    <w:rsid w:val="00EE410D"/>
    <w:rsid w:val="00EE42A4"/>
    <w:rsid w:val="00EE43EB"/>
    <w:rsid w:val="00EE4958"/>
    <w:rsid w:val="00EE53A2"/>
    <w:rsid w:val="00EE611B"/>
    <w:rsid w:val="00EE7D82"/>
    <w:rsid w:val="00EF020B"/>
    <w:rsid w:val="00EF028B"/>
    <w:rsid w:val="00EF05F4"/>
    <w:rsid w:val="00EF18BF"/>
    <w:rsid w:val="00EF28D3"/>
    <w:rsid w:val="00EF3127"/>
    <w:rsid w:val="00EF3CA4"/>
    <w:rsid w:val="00EF4422"/>
    <w:rsid w:val="00EF5B2F"/>
    <w:rsid w:val="00EF760A"/>
    <w:rsid w:val="00EF79CD"/>
    <w:rsid w:val="00EF7A49"/>
    <w:rsid w:val="00F015B6"/>
    <w:rsid w:val="00F0462C"/>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5051"/>
    <w:rsid w:val="00F355C8"/>
    <w:rsid w:val="00F35BC0"/>
    <w:rsid w:val="00F367C6"/>
    <w:rsid w:val="00F368DB"/>
    <w:rsid w:val="00F37B0E"/>
    <w:rsid w:val="00F4033B"/>
    <w:rsid w:val="00F40461"/>
    <w:rsid w:val="00F41B82"/>
    <w:rsid w:val="00F425C4"/>
    <w:rsid w:val="00F42D6A"/>
    <w:rsid w:val="00F44224"/>
    <w:rsid w:val="00F46205"/>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18A7"/>
    <w:rsid w:val="00F818AC"/>
    <w:rsid w:val="00F82677"/>
    <w:rsid w:val="00F83025"/>
    <w:rsid w:val="00F84532"/>
    <w:rsid w:val="00F854B9"/>
    <w:rsid w:val="00F86076"/>
    <w:rsid w:val="00F8625A"/>
    <w:rsid w:val="00F8645A"/>
    <w:rsid w:val="00F86CC8"/>
    <w:rsid w:val="00F8778A"/>
    <w:rsid w:val="00F87D03"/>
    <w:rsid w:val="00F90086"/>
    <w:rsid w:val="00F90D0C"/>
    <w:rsid w:val="00F91671"/>
    <w:rsid w:val="00F91D15"/>
    <w:rsid w:val="00F931B1"/>
    <w:rsid w:val="00F93F5F"/>
    <w:rsid w:val="00F94A9E"/>
    <w:rsid w:val="00F951A4"/>
    <w:rsid w:val="00F96037"/>
    <w:rsid w:val="00F96251"/>
    <w:rsid w:val="00F9681B"/>
    <w:rsid w:val="00F97070"/>
    <w:rsid w:val="00FA00C3"/>
    <w:rsid w:val="00FA0CF1"/>
    <w:rsid w:val="00FA13DF"/>
    <w:rsid w:val="00FA2144"/>
    <w:rsid w:val="00FA22F0"/>
    <w:rsid w:val="00FA2D13"/>
    <w:rsid w:val="00FA3E0F"/>
    <w:rsid w:val="00FA467E"/>
    <w:rsid w:val="00FA689A"/>
    <w:rsid w:val="00FA7818"/>
    <w:rsid w:val="00FB14D8"/>
    <w:rsid w:val="00FB2224"/>
    <w:rsid w:val="00FB4391"/>
    <w:rsid w:val="00FB4C50"/>
    <w:rsid w:val="00FB50AB"/>
    <w:rsid w:val="00FB5251"/>
    <w:rsid w:val="00FB568A"/>
    <w:rsid w:val="00FB5BFA"/>
    <w:rsid w:val="00FB65D3"/>
    <w:rsid w:val="00FB6643"/>
    <w:rsid w:val="00FB6A7C"/>
    <w:rsid w:val="00FB7297"/>
    <w:rsid w:val="00FB7684"/>
    <w:rsid w:val="00FB783E"/>
    <w:rsid w:val="00FB7D3F"/>
    <w:rsid w:val="00FC0DB1"/>
    <w:rsid w:val="00FC14EB"/>
    <w:rsid w:val="00FC18B0"/>
    <w:rsid w:val="00FC1C1B"/>
    <w:rsid w:val="00FC2A1D"/>
    <w:rsid w:val="00FC4618"/>
    <w:rsid w:val="00FC4C6E"/>
    <w:rsid w:val="00FC56F1"/>
    <w:rsid w:val="00FC6402"/>
    <w:rsid w:val="00FC7612"/>
    <w:rsid w:val="00FD0724"/>
    <w:rsid w:val="00FD090D"/>
    <w:rsid w:val="00FD0D41"/>
    <w:rsid w:val="00FD2C04"/>
    <w:rsid w:val="00FD2C47"/>
    <w:rsid w:val="00FD2D5B"/>
    <w:rsid w:val="00FD31C4"/>
    <w:rsid w:val="00FD3C54"/>
    <w:rsid w:val="00FD432F"/>
    <w:rsid w:val="00FD5B04"/>
    <w:rsid w:val="00FD613E"/>
    <w:rsid w:val="00FD631A"/>
    <w:rsid w:val="00FD6959"/>
    <w:rsid w:val="00FD6F09"/>
    <w:rsid w:val="00FD7599"/>
    <w:rsid w:val="00FD7E12"/>
    <w:rsid w:val="00FE0651"/>
    <w:rsid w:val="00FE253B"/>
    <w:rsid w:val="00FE2B41"/>
    <w:rsid w:val="00FE2F4E"/>
    <w:rsid w:val="00FE37F4"/>
    <w:rsid w:val="00FE40C4"/>
    <w:rsid w:val="00FE7507"/>
    <w:rsid w:val="00FF0847"/>
    <w:rsid w:val="00FF1CBB"/>
    <w:rsid w:val="00FF2809"/>
    <w:rsid w:val="00FF28CE"/>
    <w:rsid w:val="00FF3EF2"/>
    <w:rsid w:val="00FF4635"/>
    <w:rsid w:val="00FF54E3"/>
    <w:rsid w:val="00FF681E"/>
    <w:rsid w:val="00FF7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lang w:val="ru-RU" w:eastAsia="ru-RU" w:bidi="ar-SA"/>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lang w:val="ru-RU" w:eastAsia="ru-RU" w:bidi="ar-SA"/>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8">
    <w:name w:val="Название Знак"/>
    <w:basedOn w:val="a0"/>
    <w:link w:val="a7"/>
    <w:uiPriority w:val="99"/>
    <w:locked/>
    <w:rsid w:val="00F23466"/>
    <w:rPr>
      <w:rFonts w:ascii="Cambria" w:hAnsi="Cambria" w:cs="Times New Roman"/>
      <w:b/>
      <w:kern w:val="28"/>
      <w:sz w:val="32"/>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customStyle="1" w:styleId="ab">
    <w:name w:val="Текст выноски Знак"/>
    <w:basedOn w:val="a0"/>
    <w:link w:val="aa"/>
    <w:uiPriority w:val="99"/>
    <w:semiHidden/>
    <w:locked/>
    <w:rsid w:val="00C47246"/>
    <w:rPr>
      <w:rFonts w:cs="Times New Roman"/>
      <w:sz w:val="2"/>
    </w:rPr>
  </w:style>
  <w:style w:type="character" w:styleId="ac">
    <w:name w:val="Hyperlink"/>
    <w:basedOn w:val="a0"/>
    <w:uiPriority w:val="99"/>
    <w:rsid w:val="0025505D"/>
    <w:rPr>
      <w:rFonts w:cs="Times New Roman"/>
      <w:color w:val="0000FF"/>
      <w:u w:val="single"/>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basedOn w:val="a0"/>
    <w:link w:val="ae"/>
    <w:uiPriority w:val="99"/>
    <w:semiHidden/>
    <w:locked/>
    <w:rsid w:val="00C47246"/>
    <w:rPr>
      <w:rFonts w:cs="Times New Roman"/>
      <w:sz w:val="18"/>
    </w:rPr>
  </w:style>
  <w:style w:type="paragraph" w:styleId="af0">
    <w:name w:val="annotation subject"/>
    <w:basedOn w:val="ae"/>
    <w:next w:val="ae"/>
    <w:link w:val="af1"/>
    <w:uiPriority w:val="99"/>
    <w:semiHidden/>
    <w:rsid w:val="00773A4D"/>
    <w:rPr>
      <w:b/>
      <w:sz w:val="20"/>
    </w:rPr>
  </w:style>
  <w:style w:type="character" w:customStyle="1" w:styleId="af1">
    <w:name w:val="Тема примечания Знак"/>
    <w:basedOn w:val="af"/>
    <w:link w:val="af0"/>
    <w:uiPriority w:val="99"/>
    <w:locked/>
    <w:rsid w:val="00773A4D"/>
    <w:rPr>
      <w:b/>
    </w:rPr>
  </w:style>
  <w:style w:type="character" w:styleId="af2">
    <w:name w:val="footnote reference"/>
    <w:basedOn w:val="a0"/>
    <w:uiPriority w:val="99"/>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paragraph" w:styleId="af7">
    <w:name w:val="footer"/>
    <w:basedOn w:val="a"/>
    <w:link w:val="af8"/>
    <w:uiPriority w:val="99"/>
    <w:rsid w:val="00CC6299"/>
    <w:pPr>
      <w:tabs>
        <w:tab w:val="center" w:pos="4677"/>
        <w:tab w:val="right" w:pos="9355"/>
      </w:tabs>
    </w:pPr>
    <w:rPr>
      <w:szCs w:val="20"/>
    </w:rPr>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r">
    <w:name w:val="r"/>
    <w:uiPriority w:val="99"/>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basedOn w:val="a0"/>
    <w:link w:val="3"/>
    <w:uiPriority w:val="99"/>
    <w:locked/>
    <w:rsid w:val="00CF2FA8"/>
    <w:rPr>
      <w:rFonts w:cs="Times New Roman"/>
      <w:sz w:val="24"/>
      <w:szCs w:val="24"/>
      <w:lang w:val="ru-RU" w:eastAsia="ru-RU" w:bidi="ar-SA"/>
    </w:rPr>
  </w:style>
  <w:style w:type="character" w:customStyle="1" w:styleId="blk">
    <w:name w:val="blk"/>
    <w:uiPriority w:val="99"/>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511E91"/>
    <w:pPr>
      <w:spacing w:after="200" w:line="276" w:lineRule="auto"/>
      <w:ind w:left="720" w:firstLine="0"/>
      <w:contextualSpacing/>
      <w:jc w:val="left"/>
    </w:pPr>
    <w:rPr>
      <w:rFonts w:ascii="Calibri" w:hAnsi="Calibri"/>
      <w:sz w:val="22"/>
      <w:szCs w:val="22"/>
      <w:lang w:eastAsia="en-US"/>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2"/>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uiPriority w:val="99"/>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13">
    <w:name w:val="Знак Знак1"/>
    <w:basedOn w:val="a0"/>
    <w:uiPriority w:val="99"/>
    <w:rsid w:val="0053114B"/>
    <w:rPr>
      <w:rFonts w:cs="Times New Roman"/>
      <w:sz w:val="24"/>
      <w:szCs w:val="24"/>
    </w:rPr>
  </w:style>
  <w:style w:type="character" w:customStyle="1" w:styleId="220">
    <w:name w:val="Знак Знак22"/>
    <w:basedOn w:val="a0"/>
    <w:uiPriority w:val="99"/>
    <w:rsid w:val="0053114B"/>
    <w:rPr>
      <w:rFonts w:cs="Times New Roman"/>
      <w:sz w:val="24"/>
      <w:szCs w:val="24"/>
    </w:rPr>
  </w:style>
  <w:style w:type="paragraph" w:customStyle="1" w:styleId="14">
    <w:name w:val="Знак1"/>
    <w:basedOn w:val="a"/>
    <w:uiPriority w:val="99"/>
    <w:rsid w:val="0053114B"/>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C92637"/>
    <w:rPr>
      <w:rFonts w:ascii="Calibri" w:hAnsi="Calibri"/>
      <w:sz w:val="22"/>
      <w:lang w:val="ru-RU" w:eastAsia="en-US"/>
    </w:rPr>
  </w:style>
  <w:style w:type="numbering" w:styleId="111111">
    <w:name w:val="Outline List 2"/>
    <w:basedOn w:val="a2"/>
    <w:uiPriority w:val="99"/>
    <w:semiHidden/>
    <w:unhideWhenUsed/>
    <w:pPr>
      <w:numPr>
        <w:numId w:val="7"/>
      </w:numPr>
    </w:pPr>
  </w:style>
</w:styles>
</file>

<file path=word/webSettings.xml><?xml version="1.0" encoding="utf-8"?>
<w:webSettings xmlns:r="http://schemas.openxmlformats.org/officeDocument/2006/relationships" xmlns:w="http://schemas.openxmlformats.org/wordprocessingml/2006/main">
  <w:divs>
    <w:div w:id="33505414">
      <w:marLeft w:val="0"/>
      <w:marRight w:val="0"/>
      <w:marTop w:val="0"/>
      <w:marBottom w:val="0"/>
      <w:divBdr>
        <w:top w:val="none" w:sz="0" w:space="0" w:color="auto"/>
        <w:left w:val="none" w:sz="0" w:space="0" w:color="auto"/>
        <w:bottom w:val="none" w:sz="0" w:space="0" w:color="auto"/>
        <w:right w:val="none" w:sz="0" w:space="0" w:color="auto"/>
      </w:divBdr>
      <w:divsChild>
        <w:div w:id="33505407">
          <w:marLeft w:val="0"/>
          <w:marRight w:val="0"/>
          <w:marTop w:val="0"/>
          <w:marBottom w:val="0"/>
          <w:divBdr>
            <w:top w:val="none" w:sz="0" w:space="0" w:color="auto"/>
            <w:left w:val="none" w:sz="0" w:space="0" w:color="auto"/>
            <w:bottom w:val="none" w:sz="0" w:space="0" w:color="auto"/>
            <w:right w:val="none" w:sz="0" w:space="0" w:color="auto"/>
          </w:divBdr>
        </w:div>
        <w:div w:id="33505408">
          <w:marLeft w:val="0"/>
          <w:marRight w:val="0"/>
          <w:marTop w:val="0"/>
          <w:marBottom w:val="0"/>
          <w:divBdr>
            <w:top w:val="none" w:sz="0" w:space="0" w:color="auto"/>
            <w:left w:val="none" w:sz="0" w:space="0" w:color="auto"/>
            <w:bottom w:val="none" w:sz="0" w:space="0" w:color="auto"/>
            <w:right w:val="none" w:sz="0" w:space="0" w:color="auto"/>
          </w:divBdr>
        </w:div>
        <w:div w:id="33505409">
          <w:marLeft w:val="0"/>
          <w:marRight w:val="0"/>
          <w:marTop w:val="0"/>
          <w:marBottom w:val="0"/>
          <w:divBdr>
            <w:top w:val="none" w:sz="0" w:space="0" w:color="auto"/>
            <w:left w:val="none" w:sz="0" w:space="0" w:color="auto"/>
            <w:bottom w:val="none" w:sz="0" w:space="0" w:color="auto"/>
            <w:right w:val="none" w:sz="0" w:space="0" w:color="auto"/>
          </w:divBdr>
        </w:div>
        <w:div w:id="33505410">
          <w:marLeft w:val="0"/>
          <w:marRight w:val="0"/>
          <w:marTop w:val="0"/>
          <w:marBottom w:val="0"/>
          <w:divBdr>
            <w:top w:val="none" w:sz="0" w:space="0" w:color="auto"/>
            <w:left w:val="none" w:sz="0" w:space="0" w:color="auto"/>
            <w:bottom w:val="none" w:sz="0" w:space="0" w:color="auto"/>
            <w:right w:val="none" w:sz="0" w:space="0" w:color="auto"/>
          </w:divBdr>
        </w:div>
        <w:div w:id="33505411">
          <w:marLeft w:val="0"/>
          <w:marRight w:val="0"/>
          <w:marTop w:val="0"/>
          <w:marBottom w:val="0"/>
          <w:divBdr>
            <w:top w:val="none" w:sz="0" w:space="0" w:color="auto"/>
            <w:left w:val="none" w:sz="0" w:space="0" w:color="auto"/>
            <w:bottom w:val="none" w:sz="0" w:space="0" w:color="auto"/>
            <w:right w:val="none" w:sz="0" w:space="0" w:color="auto"/>
          </w:divBdr>
        </w:div>
        <w:div w:id="33505412">
          <w:marLeft w:val="0"/>
          <w:marRight w:val="0"/>
          <w:marTop w:val="0"/>
          <w:marBottom w:val="0"/>
          <w:divBdr>
            <w:top w:val="none" w:sz="0" w:space="0" w:color="auto"/>
            <w:left w:val="none" w:sz="0" w:space="0" w:color="auto"/>
            <w:bottom w:val="none" w:sz="0" w:space="0" w:color="auto"/>
            <w:right w:val="none" w:sz="0" w:space="0" w:color="auto"/>
          </w:divBdr>
        </w:div>
        <w:div w:id="33505413">
          <w:marLeft w:val="0"/>
          <w:marRight w:val="0"/>
          <w:marTop w:val="0"/>
          <w:marBottom w:val="0"/>
          <w:divBdr>
            <w:top w:val="none" w:sz="0" w:space="0" w:color="auto"/>
            <w:left w:val="none" w:sz="0" w:space="0" w:color="auto"/>
            <w:bottom w:val="none" w:sz="0" w:space="0" w:color="auto"/>
            <w:right w:val="none" w:sz="0" w:space="0" w:color="auto"/>
          </w:divBdr>
        </w:div>
      </w:divsChild>
    </w:div>
    <w:div w:id="33505415">
      <w:marLeft w:val="0"/>
      <w:marRight w:val="0"/>
      <w:marTop w:val="0"/>
      <w:marBottom w:val="0"/>
      <w:divBdr>
        <w:top w:val="none" w:sz="0" w:space="0" w:color="auto"/>
        <w:left w:val="none" w:sz="0" w:space="0" w:color="auto"/>
        <w:bottom w:val="none" w:sz="0" w:space="0" w:color="auto"/>
        <w:right w:val="none" w:sz="0" w:space="0" w:color="auto"/>
      </w:divBdr>
    </w:div>
    <w:div w:id="33505416">
      <w:marLeft w:val="0"/>
      <w:marRight w:val="0"/>
      <w:marTop w:val="0"/>
      <w:marBottom w:val="0"/>
      <w:divBdr>
        <w:top w:val="none" w:sz="0" w:space="0" w:color="auto"/>
        <w:left w:val="none" w:sz="0" w:space="0" w:color="auto"/>
        <w:bottom w:val="none" w:sz="0" w:space="0" w:color="auto"/>
        <w:right w:val="none" w:sz="0" w:space="0" w:color="auto"/>
      </w:divBdr>
    </w:div>
    <w:div w:id="33505417">
      <w:marLeft w:val="0"/>
      <w:marRight w:val="0"/>
      <w:marTop w:val="0"/>
      <w:marBottom w:val="0"/>
      <w:divBdr>
        <w:top w:val="none" w:sz="0" w:space="0" w:color="auto"/>
        <w:left w:val="none" w:sz="0" w:space="0" w:color="auto"/>
        <w:bottom w:val="none" w:sz="0" w:space="0" w:color="auto"/>
        <w:right w:val="none" w:sz="0" w:space="0" w:color="auto"/>
      </w:divBdr>
    </w:div>
    <w:div w:id="33505418">
      <w:marLeft w:val="0"/>
      <w:marRight w:val="0"/>
      <w:marTop w:val="0"/>
      <w:marBottom w:val="0"/>
      <w:divBdr>
        <w:top w:val="none" w:sz="0" w:space="0" w:color="auto"/>
        <w:left w:val="none" w:sz="0" w:space="0" w:color="auto"/>
        <w:bottom w:val="none" w:sz="0" w:space="0" w:color="auto"/>
        <w:right w:val="none" w:sz="0" w:space="0" w:color="auto"/>
      </w:divBdr>
    </w:div>
    <w:div w:id="33505419">
      <w:marLeft w:val="0"/>
      <w:marRight w:val="0"/>
      <w:marTop w:val="0"/>
      <w:marBottom w:val="0"/>
      <w:divBdr>
        <w:top w:val="none" w:sz="0" w:space="0" w:color="auto"/>
        <w:left w:val="none" w:sz="0" w:space="0" w:color="auto"/>
        <w:bottom w:val="none" w:sz="0" w:space="0" w:color="auto"/>
        <w:right w:val="none" w:sz="0" w:space="0" w:color="auto"/>
      </w:divBdr>
    </w:div>
    <w:div w:id="33505420">
      <w:marLeft w:val="0"/>
      <w:marRight w:val="0"/>
      <w:marTop w:val="0"/>
      <w:marBottom w:val="0"/>
      <w:divBdr>
        <w:top w:val="none" w:sz="0" w:space="0" w:color="auto"/>
        <w:left w:val="none" w:sz="0" w:space="0" w:color="auto"/>
        <w:bottom w:val="none" w:sz="0" w:space="0" w:color="auto"/>
        <w:right w:val="none" w:sz="0" w:space="0" w:color="auto"/>
      </w:divBdr>
      <w:divsChild>
        <w:div w:id="33505455">
          <w:marLeft w:val="0"/>
          <w:marRight w:val="0"/>
          <w:marTop w:val="0"/>
          <w:marBottom w:val="0"/>
          <w:divBdr>
            <w:top w:val="none" w:sz="0" w:space="0" w:color="auto"/>
            <w:left w:val="none" w:sz="0" w:space="0" w:color="auto"/>
            <w:bottom w:val="none" w:sz="0" w:space="0" w:color="auto"/>
            <w:right w:val="none" w:sz="0" w:space="0" w:color="auto"/>
          </w:divBdr>
        </w:div>
        <w:div w:id="33505461">
          <w:marLeft w:val="0"/>
          <w:marRight w:val="0"/>
          <w:marTop w:val="0"/>
          <w:marBottom w:val="0"/>
          <w:divBdr>
            <w:top w:val="none" w:sz="0" w:space="0" w:color="auto"/>
            <w:left w:val="none" w:sz="0" w:space="0" w:color="auto"/>
            <w:bottom w:val="none" w:sz="0" w:space="0" w:color="auto"/>
            <w:right w:val="none" w:sz="0" w:space="0" w:color="auto"/>
          </w:divBdr>
        </w:div>
      </w:divsChild>
    </w:div>
    <w:div w:id="33505421">
      <w:marLeft w:val="0"/>
      <w:marRight w:val="0"/>
      <w:marTop w:val="0"/>
      <w:marBottom w:val="0"/>
      <w:divBdr>
        <w:top w:val="none" w:sz="0" w:space="0" w:color="auto"/>
        <w:left w:val="none" w:sz="0" w:space="0" w:color="auto"/>
        <w:bottom w:val="none" w:sz="0" w:space="0" w:color="auto"/>
        <w:right w:val="none" w:sz="0" w:space="0" w:color="auto"/>
      </w:divBdr>
    </w:div>
    <w:div w:id="33505422">
      <w:marLeft w:val="0"/>
      <w:marRight w:val="0"/>
      <w:marTop w:val="0"/>
      <w:marBottom w:val="0"/>
      <w:divBdr>
        <w:top w:val="none" w:sz="0" w:space="0" w:color="auto"/>
        <w:left w:val="none" w:sz="0" w:space="0" w:color="auto"/>
        <w:bottom w:val="none" w:sz="0" w:space="0" w:color="auto"/>
        <w:right w:val="none" w:sz="0" w:space="0" w:color="auto"/>
      </w:divBdr>
    </w:div>
    <w:div w:id="33505423">
      <w:marLeft w:val="0"/>
      <w:marRight w:val="0"/>
      <w:marTop w:val="0"/>
      <w:marBottom w:val="0"/>
      <w:divBdr>
        <w:top w:val="none" w:sz="0" w:space="0" w:color="auto"/>
        <w:left w:val="none" w:sz="0" w:space="0" w:color="auto"/>
        <w:bottom w:val="none" w:sz="0" w:space="0" w:color="auto"/>
        <w:right w:val="none" w:sz="0" w:space="0" w:color="auto"/>
      </w:divBdr>
    </w:div>
    <w:div w:id="33505424">
      <w:marLeft w:val="0"/>
      <w:marRight w:val="0"/>
      <w:marTop w:val="0"/>
      <w:marBottom w:val="0"/>
      <w:divBdr>
        <w:top w:val="none" w:sz="0" w:space="0" w:color="auto"/>
        <w:left w:val="none" w:sz="0" w:space="0" w:color="auto"/>
        <w:bottom w:val="none" w:sz="0" w:space="0" w:color="auto"/>
        <w:right w:val="none" w:sz="0" w:space="0" w:color="auto"/>
      </w:divBdr>
    </w:div>
    <w:div w:id="33505425">
      <w:marLeft w:val="0"/>
      <w:marRight w:val="0"/>
      <w:marTop w:val="0"/>
      <w:marBottom w:val="0"/>
      <w:divBdr>
        <w:top w:val="none" w:sz="0" w:space="0" w:color="auto"/>
        <w:left w:val="none" w:sz="0" w:space="0" w:color="auto"/>
        <w:bottom w:val="none" w:sz="0" w:space="0" w:color="auto"/>
        <w:right w:val="none" w:sz="0" w:space="0" w:color="auto"/>
      </w:divBdr>
    </w:div>
    <w:div w:id="33505426">
      <w:marLeft w:val="0"/>
      <w:marRight w:val="0"/>
      <w:marTop w:val="0"/>
      <w:marBottom w:val="0"/>
      <w:divBdr>
        <w:top w:val="none" w:sz="0" w:space="0" w:color="auto"/>
        <w:left w:val="none" w:sz="0" w:space="0" w:color="auto"/>
        <w:bottom w:val="none" w:sz="0" w:space="0" w:color="auto"/>
        <w:right w:val="none" w:sz="0" w:space="0" w:color="auto"/>
      </w:divBdr>
    </w:div>
    <w:div w:id="33505427">
      <w:marLeft w:val="0"/>
      <w:marRight w:val="0"/>
      <w:marTop w:val="0"/>
      <w:marBottom w:val="0"/>
      <w:divBdr>
        <w:top w:val="none" w:sz="0" w:space="0" w:color="auto"/>
        <w:left w:val="none" w:sz="0" w:space="0" w:color="auto"/>
        <w:bottom w:val="none" w:sz="0" w:space="0" w:color="auto"/>
        <w:right w:val="none" w:sz="0" w:space="0" w:color="auto"/>
      </w:divBdr>
    </w:div>
    <w:div w:id="33505428">
      <w:marLeft w:val="0"/>
      <w:marRight w:val="0"/>
      <w:marTop w:val="0"/>
      <w:marBottom w:val="0"/>
      <w:divBdr>
        <w:top w:val="none" w:sz="0" w:space="0" w:color="auto"/>
        <w:left w:val="none" w:sz="0" w:space="0" w:color="auto"/>
        <w:bottom w:val="none" w:sz="0" w:space="0" w:color="auto"/>
        <w:right w:val="none" w:sz="0" w:space="0" w:color="auto"/>
      </w:divBdr>
    </w:div>
    <w:div w:id="33505429">
      <w:marLeft w:val="0"/>
      <w:marRight w:val="0"/>
      <w:marTop w:val="0"/>
      <w:marBottom w:val="0"/>
      <w:divBdr>
        <w:top w:val="none" w:sz="0" w:space="0" w:color="auto"/>
        <w:left w:val="none" w:sz="0" w:space="0" w:color="auto"/>
        <w:bottom w:val="none" w:sz="0" w:space="0" w:color="auto"/>
        <w:right w:val="none" w:sz="0" w:space="0" w:color="auto"/>
      </w:divBdr>
    </w:div>
    <w:div w:id="33505430">
      <w:marLeft w:val="0"/>
      <w:marRight w:val="0"/>
      <w:marTop w:val="0"/>
      <w:marBottom w:val="0"/>
      <w:divBdr>
        <w:top w:val="none" w:sz="0" w:space="0" w:color="auto"/>
        <w:left w:val="none" w:sz="0" w:space="0" w:color="auto"/>
        <w:bottom w:val="none" w:sz="0" w:space="0" w:color="auto"/>
        <w:right w:val="none" w:sz="0" w:space="0" w:color="auto"/>
      </w:divBdr>
    </w:div>
    <w:div w:id="33505431">
      <w:marLeft w:val="0"/>
      <w:marRight w:val="0"/>
      <w:marTop w:val="0"/>
      <w:marBottom w:val="0"/>
      <w:divBdr>
        <w:top w:val="none" w:sz="0" w:space="0" w:color="auto"/>
        <w:left w:val="none" w:sz="0" w:space="0" w:color="auto"/>
        <w:bottom w:val="none" w:sz="0" w:space="0" w:color="auto"/>
        <w:right w:val="none" w:sz="0" w:space="0" w:color="auto"/>
      </w:divBdr>
    </w:div>
    <w:div w:id="33505432">
      <w:marLeft w:val="0"/>
      <w:marRight w:val="0"/>
      <w:marTop w:val="0"/>
      <w:marBottom w:val="0"/>
      <w:divBdr>
        <w:top w:val="none" w:sz="0" w:space="0" w:color="auto"/>
        <w:left w:val="none" w:sz="0" w:space="0" w:color="auto"/>
        <w:bottom w:val="none" w:sz="0" w:space="0" w:color="auto"/>
        <w:right w:val="none" w:sz="0" w:space="0" w:color="auto"/>
      </w:divBdr>
    </w:div>
    <w:div w:id="33505433">
      <w:marLeft w:val="0"/>
      <w:marRight w:val="0"/>
      <w:marTop w:val="0"/>
      <w:marBottom w:val="0"/>
      <w:divBdr>
        <w:top w:val="none" w:sz="0" w:space="0" w:color="auto"/>
        <w:left w:val="none" w:sz="0" w:space="0" w:color="auto"/>
        <w:bottom w:val="none" w:sz="0" w:space="0" w:color="auto"/>
        <w:right w:val="none" w:sz="0" w:space="0" w:color="auto"/>
      </w:divBdr>
    </w:div>
    <w:div w:id="33505434">
      <w:marLeft w:val="0"/>
      <w:marRight w:val="0"/>
      <w:marTop w:val="0"/>
      <w:marBottom w:val="0"/>
      <w:divBdr>
        <w:top w:val="none" w:sz="0" w:space="0" w:color="auto"/>
        <w:left w:val="none" w:sz="0" w:space="0" w:color="auto"/>
        <w:bottom w:val="none" w:sz="0" w:space="0" w:color="auto"/>
        <w:right w:val="none" w:sz="0" w:space="0" w:color="auto"/>
      </w:divBdr>
    </w:div>
    <w:div w:id="33505435">
      <w:marLeft w:val="0"/>
      <w:marRight w:val="0"/>
      <w:marTop w:val="0"/>
      <w:marBottom w:val="0"/>
      <w:divBdr>
        <w:top w:val="none" w:sz="0" w:space="0" w:color="auto"/>
        <w:left w:val="none" w:sz="0" w:space="0" w:color="auto"/>
        <w:bottom w:val="none" w:sz="0" w:space="0" w:color="auto"/>
        <w:right w:val="none" w:sz="0" w:space="0" w:color="auto"/>
      </w:divBdr>
    </w:div>
    <w:div w:id="33505436">
      <w:marLeft w:val="0"/>
      <w:marRight w:val="0"/>
      <w:marTop w:val="0"/>
      <w:marBottom w:val="0"/>
      <w:divBdr>
        <w:top w:val="none" w:sz="0" w:space="0" w:color="auto"/>
        <w:left w:val="none" w:sz="0" w:space="0" w:color="auto"/>
        <w:bottom w:val="none" w:sz="0" w:space="0" w:color="auto"/>
        <w:right w:val="none" w:sz="0" w:space="0" w:color="auto"/>
      </w:divBdr>
    </w:div>
    <w:div w:id="33505437">
      <w:marLeft w:val="0"/>
      <w:marRight w:val="0"/>
      <w:marTop w:val="0"/>
      <w:marBottom w:val="0"/>
      <w:divBdr>
        <w:top w:val="none" w:sz="0" w:space="0" w:color="auto"/>
        <w:left w:val="none" w:sz="0" w:space="0" w:color="auto"/>
        <w:bottom w:val="none" w:sz="0" w:space="0" w:color="auto"/>
        <w:right w:val="none" w:sz="0" w:space="0" w:color="auto"/>
      </w:divBdr>
    </w:div>
    <w:div w:id="33505438">
      <w:marLeft w:val="0"/>
      <w:marRight w:val="0"/>
      <w:marTop w:val="0"/>
      <w:marBottom w:val="0"/>
      <w:divBdr>
        <w:top w:val="none" w:sz="0" w:space="0" w:color="auto"/>
        <w:left w:val="none" w:sz="0" w:space="0" w:color="auto"/>
        <w:bottom w:val="none" w:sz="0" w:space="0" w:color="auto"/>
        <w:right w:val="none" w:sz="0" w:space="0" w:color="auto"/>
      </w:divBdr>
    </w:div>
    <w:div w:id="33505439">
      <w:marLeft w:val="0"/>
      <w:marRight w:val="0"/>
      <w:marTop w:val="0"/>
      <w:marBottom w:val="0"/>
      <w:divBdr>
        <w:top w:val="none" w:sz="0" w:space="0" w:color="auto"/>
        <w:left w:val="none" w:sz="0" w:space="0" w:color="auto"/>
        <w:bottom w:val="none" w:sz="0" w:space="0" w:color="auto"/>
        <w:right w:val="none" w:sz="0" w:space="0" w:color="auto"/>
      </w:divBdr>
    </w:div>
    <w:div w:id="33505440">
      <w:marLeft w:val="0"/>
      <w:marRight w:val="0"/>
      <w:marTop w:val="0"/>
      <w:marBottom w:val="0"/>
      <w:divBdr>
        <w:top w:val="none" w:sz="0" w:space="0" w:color="auto"/>
        <w:left w:val="none" w:sz="0" w:space="0" w:color="auto"/>
        <w:bottom w:val="none" w:sz="0" w:space="0" w:color="auto"/>
        <w:right w:val="none" w:sz="0" w:space="0" w:color="auto"/>
      </w:divBdr>
    </w:div>
    <w:div w:id="33505441">
      <w:marLeft w:val="0"/>
      <w:marRight w:val="0"/>
      <w:marTop w:val="0"/>
      <w:marBottom w:val="0"/>
      <w:divBdr>
        <w:top w:val="none" w:sz="0" w:space="0" w:color="auto"/>
        <w:left w:val="none" w:sz="0" w:space="0" w:color="auto"/>
        <w:bottom w:val="none" w:sz="0" w:space="0" w:color="auto"/>
        <w:right w:val="none" w:sz="0" w:space="0" w:color="auto"/>
      </w:divBdr>
    </w:div>
    <w:div w:id="33505442">
      <w:marLeft w:val="0"/>
      <w:marRight w:val="0"/>
      <w:marTop w:val="0"/>
      <w:marBottom w:val="0"/>
      <w:divBdr>
        <w:top w:val="none" w:sz="0" w:space="0" w:color="auto"/>
        <w:left w:val="none" w:sz="0" w:space="0" w:color="auto"/>
        <w:bottom w:val="none" w:sz="0" w:space="0" w:color="auto"/>
        <w:right w:val="none" w:sz="0" w:space="0" w:color="auto"/>
      </w:divBdr>
    </w:div>
    <w:div w:id="33505443">
      <w:marLeft w:val="0"/>
      <w:marRight w:val="0"/>
      <w:marTop w:val="0"/>
      <w:marBottom w:val="0"/>
      <w:divBdr>
        <w:top w:val="none" w:sz="0" w:space="0" w:color="auto"/>
        <w:left w:val="none" w:sz="0" w:space="0" w:color="auto"/>
        <w:bottom w:val="none" w:sz="0" w:space="0" w:color="auto"/>
        <w:right w:val="none" w:sz="0" w:space="0" w:color="auto"/>
      </w:divBdr>
    </w:div>
    <w:div w:id="33505444">
      <w:marLeft w:val="0"/>
      <w:marRight w:val="0"/>
      <w:marTop w:val="0"/>
      <w:marBottom w:val="0"/>
      <w:divBdr>
        <w:top w:val="none" w:sz="0" w:space="0" w:color="auto"/>
        <w:left w:val="none" w:sz="0" w:space="0" w:color="auto"/>
        <w:bottom w:val="none" w:sz="0" w:space="0" w:color="auto"/>
        <w:right w:val="none" w:sz="0" w:space="0" w:color="auto"/>
      </w:divBdr>
    </w:div>
    <w:div w:id="33505445">
      <w:marLeft w:val="0"/>
      <w:marRight w:val="0"/>
      <w:marTop w:val="0"/>
      <w:marBottom w:val="0"/>
      <w:divBdr>
        <w:top w:val="none" w:sz="0" w:space="0" w:color="auto"/>
        <w:left w:val="none" w:sz="0" w:space="0" w:color="auto"/>
        <w:bottom w:val="none" w:sz="0" w:space="0" w:color="auto"/>
        <w:right w:val="none" w:sz="0" w:space="0" w:color="auto"/>
      </w:divBdr>
    </w:div>
    <w:div w:id="33505446">
      <w:marLeft w:val="0"/>
      <w:marRight w:val="0"/>
      <w:marTop w:val="0"/>
      <w:marBottom w:val="0"/>
      <w:divBdr>
        <w:top w:val="none" w:sz="0" w:space="0" w:color="auto"/>
        <w:left w:val="none" w:sz="0" w:space="0" w:color="auto"/>
        <w:bottom w:val="none" w:sz="0" w:space="0" w:color="auto"/>
        <w:right w:val="none" w:sz="0" w:space="0" w:color="auto"/>
      </w:divBdr>
    </w:div>
    <w:div w:id="33505447">
      <w:marLeft w:val="0"/>
      <w:marRight w:val="0"/>
      <w:marTop w:val="0"/>
      <w:marBottom w:val="0"/>
      <w:divBdr>
        <w:top w:val="none" w:sz="0" w:space="0" w:color="auto"/>
        <w:left w:val="none" w:sz="0" w:space="0" w:color="auto"/>
        <w:bottom w:val="none" w:sz="0" w:space="0" w:color="auto"/>
        <w:right w:val="none" w:sz="0" w:space="0" w:color="auto"/>
      </w:divBdr>
    </w:div>
    <w:div w:id="33505448">
      <w:marLeft w:val="0"/>
      <w:marRight w:val="0"/>
      <w:marTop w:val="0"/>
      <w:marBottom w:val="0"/>
      <w:divBdr>
        <w:top w:val="none" w:sz="0" w:space="0" w:color="auto"/>
        <w:left w:val="none" w:sz="0" w:space="0" w:color="auto"/>
        <w:bottom w:val="none" w:sz="0" w:space="0" w:color="auto"/>
        <w:right w:val="none" w:sz="0" w:space="0" w:color="auto"/>
      </w:divBdr>
    </w:div>
    <w:div w:id="33505449">
      <w:marLeft w:val="0"/>
      <w:marRight w:val="0"/>
      <w:marTop w:val="0"/>
      <w:marBottom w:val="0"/>
      <w:divBdr>
        <w:top w:val="none" w:sz="0" w:space="0" w:color="auto"/>
        <w:left w:val="none" w:sz="0" w:space="0" w:color="auto"/>
        <w:bottom w:val="none" w:sz="0" w:space="0" w:color="auto"/>
        <w:right w:val="none" w:sz="0" w:space="0" w:color="auto"/>
      </w:divBdr>
    </w:div>
    <w:div w:id="33505450">
      <w:marLeft w:val="0"/>
      <w:marRight w:val="0"/>
      <w:marTop w:val="0"/>
      <w:marBottom w:val="0"/>
      <w:divBdr>
        <w:top w:val="none" w:sz="0" w:space="0" w:color="auto"/>
        <w:left w:val="none" w:sz="0" w:space="0" w:color="auto"/>
        <w:bottom w:val="none" w:sz="0" w:space="0" w:color="auto"/>
        <w:right w:val="none" w:sz="0" w:space="0" w:color="auto"/>
      </w:divBdr>
    </w:div>
    <w:div w:id="33505451">
      <w:marLeft w:val="0"/>
      <w:marRight w:val="0"/>
      <w:marTop w:val="0"/>
      <w:marBottom w:val="0"/>
      <w:divBdr>
        <w:top w:val="none" w:sz="0" w:space="0" w:color="auto"/>
        <w:left w:val="none" w:sz="0" w:space="0" w:color="auto"/>
        <w:bottom w:val="none" w:sz="0" w:space="0" w:color="auto"/>
        <w:right w:val="none" w:sz="0" w:space="0" w:color="auto"/>
      </w:divBdr>
    </w:div>
    <w:div w:id="33505452">
      <w:marLeft w:val="0"/>
      <w:marRight w:val="0"/>
      <w:marTop w:val="0"/>
      <w:marBottom w:val="0"/>
      <w:divBdr>
        <w:top w:val="none" w:sz="0" w:space="0" w:color="auto"/>
        <w:left w:val="none" w:sz="0" w:space="0" w:color="auto"/>
        <w:bottom w:val="none" w:sz="0" w:space="0" w:color="auto"/>
        <w:right w:val="none" w:sz="0" w:space="0" w:color="auto"/>
      </w:divBdr>
    </w:div>
    <w:div w:id="33505453">
      <w:marLeft w:val="0"/>
      <w:marRight w:val="0"/>
      <w:marTop w:val="0"/>
      <w:marBottom w:val="0"/>
      <w:divBdr>
        <w:top w:val="none" w:sz="0" w:space="0" w:color="auto"/>
        <w:left w:val="none" w:sz="0" w:space="0" w:color="auto"/>
        <w:bottom w:val="none" w:sz="0" w:space="0" w:color="auto"/>
        <w:right w:val="none" w:sz="0" w:space="0" w:color="auto"/>
      </w:divBdr>
    </w:div>
    <w:div w:id="33505454">
      <w:marLeft w:val="0"/>
      <w:marRight w:val="0"/>
      <w:marTop w:val="0"/>
      <w:marBottom w:val="0"/>
      <w:divBdr>
        <w:top w:val="none" w:sz="0" w:space="0" w:color="auto"/>
        <w:left w:val="none" w:sz="0" w:space="0" w:color="auto"/>
        <w:bottom w:val="none" w:sz="0" w:space="0" w:color="auto"/>
        <w:right w:val="none" w:sz="0" w:space="0" w:color="auto"/>
      </w:divBdr>
    </w:div>
    <w:div w:id="33505456">
      <w:marLeft w:val="0"/>
      <w:marRight w:val="0"/>
      <w:marTop w:val="0"/>
      <w:marBottom w:val="0"/>
      <w:divBdr>
        <w:top w:val="none" w:sz="0" w:space="0" w:color="auto"/>
        <w:left w:val="none" w:sz="0" w:space="0" w:color="auto"/>
        <w:bottom w:val="none" w:sz="0" w:space="0" w:color="auto"/>
        <w:right w:val="none" w:sz="0" w:space="0" w:color="auto"/>
      </w:divBdr>
    </w:div>
    <w:div w:id="33505457">
      <w:marLeft w:val="0"/>
      <w:marRight w:val="0"/>
      <w:marTop w:val="0"/>
      <w:marBottom w:val="0"/>
      <w:divBdr>
        <w:top w:val="none" w:sz="0" w:space="0" w:color="auto"/>
        <w:left w:val="none" w:sz="0" w:space="0" w:color="auto"/>
        <w:bottom w:val="none" w:sz="0" w:space="0" w:color="auto"/>
        <w:right w:val="none" w:sz="0" w:space="0" w:color="auto"/>
      </w:divBdr>
    </w:div>
    <w:div w:id="33505458">
      <w:marLeft w:val="0"/>
      <w:marRight w:val="0"/>
      <w:marTop w:val="0"/>
      <w:marBottom w:val="0"/>
      <w:divBdr>
        <w:top w:val="none" w:sz="0" w:space="0" w:color="auto"/>
        <w:left w:val="none" w:sz="0" w:space="0" w:color="auto"/>
        <w:bottom w:val="none" w:sz="0" w:space="0" w:color="auto"/>
        <w:right w:val="none" w:sz="0" w:space="0" w:color="auto"/>
      </w:divBdr>
    </w:div>
    <w:div w:id="33505459">
      <w:marLeft w:val="0"/>
      <w:marRight w:val="0"/>
      <w:marTop w:val="0"/>
      <w:marBottom w:val="0"/>
      <w:divBdr>
        <w:top w:val="none" w:sz="0" w:space="0" w:color="auto"/>
        <w:left w:val="none" w:sz="0" w:space="0" w:color="auto"/>
        <w:bottom w:val="none" w:sz="0" w:space="0" w:color="auto"/>
        <w:right w:val="none" w:sz="0" w:space="0" w:color="auto"/>
      </w:divBdr>
    </w:div>
    <w:div w:id="33505460">
      <w:marLeft w:val="0"/>
      <w:marRight w:val="0"/>
      <w:marTop w:val="0"/>
      <w:marBottom w:val="0"/>
      <w:divBdr>
        <w:top w:val="none" w:sz="0" w:space="0" w:color="auto"/>
        <w:left w:val="none" w:sz="0" w:space="0" w:color="auto"/>
        <w:bottom w:val="none" w:sz="0" w:space="0" w:color="auto"/>
        <w:right w:val="none" w:sz="0" w:space="0" w:color="auto"/>
      </w:divBdr>
    </w:div>
    <w:div w:id="33505462">
      <w:marLeft w:val="0"/>
      <w:marRight w:val="0"/>
      <w:marTop w:val="0"/>
      <w:marBottom w:val="0"/>
      <w:divBdr>
        <w:top w:val="none" w:sz="0" w:space="0" w:color="auto"/>
        <w:left w:val="none" w:sz="0" w:space="0" w:color="auto"/>
        <w:bottom w:val="none" w:sz="0" w:space="0" w:color="auto"/>
        <w:right w:val="none" w:sz="0" w:space="0" w:color="auto"/>
      </w:divBdr>
    </w:div>
    <w:div w:id="33505463">
      <w:marLeft w:val="0"/>
      <w:marRight w:val="0"/>
      <w:marTop w:val="0"/>
      <w:marBottom w:val="0"/>
      <w:divBdr>
        <w:top w:val="none" w:sz="0" w:space="0" w:color="auto"/>
        <w:left w:val="none" w:sz="0" w:space="0" w:color="auto"/>
        <w:bottom w:val="none" w:sz="0" w:space="0" w:color="auto"/>
        <w:right w:val="none" w:sz="0" w:space="0" w:color="auto"/>
      </w:divBdr>
    </w:div>
    <w:div w:id="33505464">
      <w:marLeft w:val="0"/>
      <w:marRight w:val="0"/>
      <w:marTop w:val="0"/>
      <w:marBottom w:val="0"/>
      <w:divBdr>
        <w:top w:val="none" w:sz="0" w:space="0" w:color="auto"/>
        <w:left w:val="none" w:sz="0" w:space="0" w:color="auto"/>
        <w:bottom w:val="none" w:sz="0" w:space="0" w:color="auto"/>
        <w:right w:val="none" w:sz="0" w:space="0" w:color="auto"/>
      </w:divBdr>
    </w:div>
    <w:div w:id="33505465">
      <w:marLeft w:val="0"/>
      <w:marRight w:val="0"/>
      <w:marTop w:val="0"/>
      <w:marBottom w:val="0"/>
      <w:divBdr>
        <w:top w:val="none" w:sz="0" w:space="0" w:color="auto"/>
        <w:left w:val="none" w:sz="0" w:space="0" w:color="auto"/>
        <w:bottom w:val="none" w:sz="0" w:space="0" w:color="auto"/>
        <w:right w:val="none" w:sz="0" w:space="0" w:color="auto"/>
      </w:divBdr>
    </w:div>
    <w:div w:id="33505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9B04-2C2C-435B-86A9-4A9971DE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11821</Words>
  <Characters>67385</Characters>
  <Application>Microsoft Office Word</Application>
  <DocSecurity>0</DocSecurity>
  <Lines>561</Lines>
  <Paragraphs>158</Paragraphs>
  <ScaleCrop>false</ScaleCrop>
  <Company>Tycoon</Company>
  <LinksUpToDate>false</LinksUpToDate>
  <CharactersWithSpaces>79048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levykina</cp:lastModifiedBy>
  <cp:revision>2</cp:revision>
  <cp:lastPrinted>2020-05-25T08:05:00Z</cp:lastPrinted>
  <dcterms:created xsi:type="dcterms:W3CDTF">2020-06-02T02:55:00Z</dcterms:created>
  <dcterms:modified xsi:type="dcterms:W3CDTF">2020-06-02T02:55:00Z</dcterms:modified>
</cp:coreProperties>
</file>