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6F7B5" w14:textId="77777777" w:rsidR="006D27C1" w:rsidRPr="00912A48" w:rsidRDefault="006D27C1" w:rsidP="006D27C1">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Приложение № 3</w:t>
      </w:r>
    </w:p>
    <w:p w14:paraId="65F98131" w14:textId="77777777" w:rsidR="006D27C1" w:rsidRPr="00912A48" w:rsidRDefault="006D27C1" w:rsidP="006D27C1">
      <w:pPr>
        <w:spacing w:after="0" w:line="240" w:lineRule="auto"/>
        <w:ind w:firstLine="709"/>
        <w:jc w:val="right"/>
        <w:rPr>
          <w:rFonts w:ascii="Times New Roman" w:eastAsia="Times New Roman" w:hAnsi="Times New Roman" w:cs="Times New Roman"/>
          <w:sz w:val="24"/>
          <w:szCs w:val="24"/>
        </w:rPr>
      </w:pPr>
      <w:r w:rsidRPr="00912A48">
        <w:rPr>
          <w:rFonts w:ascii="Times New Roman" w:eastAsia="Times New Roman" w:hAnsi="Times New Roman" w:cs="Times New Roman"/>
          <w:b/>
          <w:i/>
          <w:sz w:val="24"/>
          <w:szCs w:val="24"/>
        </w:rPr>
        <w:t xml:space="preserve">                                             к  информационной карте</w:t>
      </w:r>
    </w:p>
    <w:p w14:paraId="2FDE159C" w14:textId="77777777" w:rsidR="006D27C1" w:rsidRPr="00912A48"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912A48">
        <w:rPr>
          <w:rFonts w:ascii="Times New Roman" w:eastAsia="Times New Roman" w:hAnsi="Times New Roman" w:cs="Times New Roman"/>
          <w:bCs/>
          <w:caps/>
          <w:color w:val="000000"/>
          <w:sz w:val="24"/>
          <w:szCs w:val="24"/>
        </w:rPr>
        <w:t>МУНИЦИПАЛЬНЫЙ КОНТРАКТ (ПРОЕКТ)   №______</w:t>
      </w:r>
    </w:p>
    <w:p w14:paraId="694E0858" w14:textId="18CF0290" w:rsidR="00BB06A3" w:rsidRPr="00BB06A3" w:rsidRDefault="00AD5462" w:rsidP="00E41F4C">
      <w:pPr>
        <w:spacing w:after="0"/>
        <w:jc w:val="center"/>
        <w:rPr>
          <w:rFonts w:ascii="Times New Roman" w:hAnsi="Times New Roman" w:cs="Times New Roman"/>
          <w:sz w:val="24"/>
          <w:szCs w:val="24"/>
        </w:rPr>
      </w:pPr>
      <w:r w:rsidRPr="00912A48">
        <w:rPr>
          <w:rFonts w:ascii="Times New Roman" w:eastAsia="Times New Roman" w:hAnsi="Times New Roman" w:cs="Times New Roman"/>
          <w:caps/>
          <w:color w:val="000000"/>
          <w:sz w:val="24"/>
          <w:szCs w:val="24"/>
        </w:rPr>
        <w:t xml:space="preserve">Идентификационный код закупки </w:t>
      </w:r>
      <w:r w:rsidR="00BB06A3">
        <w:rPr>
          <w:rFonts w:ascii="Times New Roman" w:eastAsia="Times New Roman" w:hAnsi="Times New Roman" w:cs="Times New Roman"/>
          <w:caps/>
          <w:color w:val="000000"/>
          <w:sz w:val="24"/>
          <w:szCs w:val="24"/>
        </w:rPr>
        <w:t>–</w:t>
      </w:r>
      <w:r w:rsidRPr="00912A48">
        <w:rPr>
          <w:rFonts w:ascii="Times New Roman" w:eastAsia="Times New Roman" w:hAnsi="Times New Roman" w:cs="Times New Roman"/>
          <w:caps/>
          <w:color w:val="000000"/>
          <w:sz w:val="24"/>
          <w:szCs w:val="24"/>
        </w:rPr>
        <w:t xml:space="preserve"> </w:t>
      </w:r>
      <w:r w:rsidR="00BB06A3" w:rsidRPr="00BB06A3">
        <w:rPr>
          <w:rFonts w:ascii="Times New Roman" w:hAnsi="Times New Roman" w:cs="Times New Roman"/>
          <w:sz w:val="24"/>
          <w:szCs w:val="24"/>
        </w:rPr>
        <w:t>203220901107922090100100090016831244</w:t>
      </w:r>
    </w:p>
    <w:p w14:paraId="0BED977A" w14:textId="5E6FC2E9" w:rsidR="00A908CF" w:rsidRPr="00912A48" w:rsidRDefault="006D27C1" w:rsidP="00E41F4C">
      <w:pPr>
        <w:spacing w:after="0"/>
        <w:jc w:val="center"/>
        <w:rPr>
          <w:rFonts w:ascii="Times New Roman" w:eastAsia="Times New Roman" w:hAnsi="Times New Roman" w:cs="Times New Roman"/>
          <w:sz w:val="24"/>
          <w:szCs w:val="24"/>
        </w:rPr>
      </w:pPr>
      <w:r w:rsidRPr="00E41F4C">
        <w:rPr>
          <w:rFonts w:ascii="Times New Roman" w:eastAsia="Times New Roman" w:hAnsi="Times New Roman" w:cs="Times New Roman"/>
          <w:sz w:val="24"/>
          <w:szCs w:val="24"/>
        </w:rPr>
        <w:t>г</w:t>
      </w:r>
      <w:r w:rsidRPr="00912A48">
        <w:rPr>
          <w:rFonts w:ascii="Times New Roman" w:eastAsia="Times New Roman" w:hAnsi="Times New Roman" w:cs="Times New Roman"/>
          <w:sz w:val="24"/>
          <w:szCs w:val="24"/>
        </w:rPr>
        <w:t>.</w:t>
      </w:r>
      <w:r w:rsidR="00E41F4C">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Рубцовск                                                                                       «___»_____________20__ г.</w:t>
      </w:r>
    </w:p>
    <w:p w14:paraId="34D8C7D0" w14:textId="77777777" w:rsidR="006D27C1" w:rsidRPr="00912A48" w:rsidRDefault="006D27C1" w:rsidP="00BB06A3">
      <w:pPr>
        <w:spacing w:after="0" w:line="240" w:lineRule="auto"/>
        <w:ind w:firstLine="708"/>
        <w:jc w:val="both"/>
        <w:rPr>
          <w:rFonts w:ascii="Times New Roman" w:eastAsia="Times New Roman" w:hAnsi="Times New Roman" w:cs="Times New Roman"/>
          <w:color w:val="000000"/>
          <w:kern w:val="16"/>
          <w:sz w:val="24"/>
          <w:szCs w:val="24"/>
        </w:rPr>
      </w:pPr>
      <w:r w:rsidRPr="00912A48">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rFonts w:ascii="Times New Roman" w:eastAsia="Times New Roman" w:hAnsi="Times New Roman" w:cs="Times New Roman"/>
          <w:kern w:val="16"/>
          <w:sz w:val="24"/>
          <w:szCs w:val="24"/>
        </w:rPr>
        <w:t xml:space="preserve">в соответствии с </w:t>
      </w:r>
      <w:r w:rsidRPr="00912A48">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12A48">
        <w:rPr>
          <w:rFonts w:ascii="Times New Roman" w:eastAsia="Times New Roman" w:hAnsi="Times New Roman" w:cs="Times New Roman"/>
          <w:kern w:val="16"/>
          <w:sz w:val="24"/>
          <w:szCs w:val="24"/>
        </w:rPr>
        <w:t xml:space="preserve"> и на основании</w:t>
      </w:r>
      <w:r w:rsidRPr="00912A48">
        <w:rPr>
          <w:rFonts w:ascii="Times New Roman" w:eastAsia="Times New Roman" w:hAnsi="Times New Roman" w:cs="Times New Roman"/>
          <w:i/>
          <w:kern w:val="16"/>
          <w:sz w:val="24"/>
          <w:szCs w:val="24"/>
        </w:rPr>
        <w:t xml:space="preserve"> </w:t>
      </w:r>
      <w:r w:rsidRPr="00912A48">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912A48">
        <w:rPr>
          <w:rFonts w:ascii="Times New Roman" w:eastAsia="Times New Roman" w:hAnsi="Times New Roman" w:cs="Times New Roman"/>
          <w:color w:val="000000"/>
          <w:kern w:val="16"/>
          <w:sz w:val="24"/>
          <w:szCs w:val="24"/>
        </w:rPr>
        <w:t>:</w:t>
      </w:r>
    </w:p>
    <w:p w14:paraId="7B763BA5" w14:textId="77777777" w:rsidR="006D27C1" w:rsidRPr="00912A48" w:rsidRDefault="006D27C1" w:rsidP="00BB06A3">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Предмет Контракта</w:t>
      </w:r>
    </w:p>
    <w:p w14:paraId="01DB14EB" w14:textId="1D74AE45" w:rsidR="00116522" w:rsidRPr="009225CC" w:rsidRDefault="00116522" w:rsidP="00BB06A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116522">
        <w:rPr>
          <w:rFonts w:ascii="Times New Roman" w:hAnsi="Times New Roman" w:cs="Times New Roman"/>
          <w:bCs/>
          <w:sz w:val="24"/>
          <w:szCs w:val="24"/>
        </w:rPr>
        <w:t xml:space="preserve">Исполнитель обязуется </w:t>
      </w:r>
      <w:r w:rsidRPr="00116522">
        <w:rPr>
          <w:rFonts w:ascii="Times New Roman" w:hAnsi="Times New Roman" w:cs="Times New Roman"/>
          <w:sz w:val="24"/>
          <w:szCs w:val="24"/>
        </w:rPr>
        <w:t xml:space="preserve">собственными силами и </w:t>
      </w:r>
      <w:r w:rsidRPr="00116522">
        <w:rPr>
          <w:rFonts w:ascii="Times New Roman" w:hAnsi="Times New Roman" w:cs="Times New Roman"/>
          <w:bCs/>
          <w:sz w:val="24"/>
          <w:szCs w:val="24"/>
        </w:rPr>
        <w:t xml:space="preserve">своевременно оказать на условиях </w:t>
      </w:r>
      <w:r w:rsidRPr="009225CC">
        <w:rPr>
          <w:rFonts w:ascii="Times New Roman" w:hAnsi="Times New Roman" w:cs="Times New Roman"/>
          <w:bCs/>
          <w:sz w:val="24"/>
          <w:szCs w:val="24"/>
        </w:rPr>
        <w:t xml:space="preserve">Контракта </w:t>
      </w:r>
      <w:r w:rsidR="00BB06A3">
        <w:rPr>
          <w:rFonts w:ascii="Times New Roman" w:hAnsi="Times New Roman" w:cs="Times New Roman"/>
          <w:bCs/>
          <w:sz w:val="24"/>
          <w:szCs w:val="24"/>
        </w:rPr>
        <w:t>у</w:t>
      </w:r>
      <w:r w:rsidR="00BB06A3" w:rsidRPr="00BB06A3">
        <w:rPr>
          <w:rFonts w:ascii="Times New Roman" w:eastAsia="Times New Roman" w:hAnsi="Times New Roman" w:cs="Times New Roman"/>
          <w:color w:val="383838"/>
          <w:sz w:val="24"/>
          <w:szCs w:val="24"/>
          <w:shd w:val="clear" w:color="auto" w:fill="FFFFFF"/>
        </w:rPr>
        <w:t>слуги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000045CE" w:rsidRPr="009225CC">
        <w:rPr>
          <w:rStyle w:val="FontStyle50"/>
          <w:b w:val="0"/>
        </w:rPr>
        <w:t>,</w:t>
      </w:r>
      <w:r w:rsidRPr="009225CC">
        <w:rPr>
          <w:rFonts w:ascii="Times New Roman" w:hAnsi="Times New Roman" w:cs="Times New Roman"/>
          <w:sz w:val="24"/>
          <w:szCs w:val="24"/>
        </w:rPr>
        <w:t xml:space="preserve"> а Заказчик обязуется принять и оплатить их.</w:t>
      </w:r>
    </w:p>
    <w:p w14:paraId="4CBE251B" w14:textId="77777777" w:rsidR="006D27C1" w:rsidRPr="00912A48" w:rsidRDefault="006D27C1" w:rsidP="00BB06A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9225CC">
        <w:rPr>
          <w:rFonts w:ascii="Times New Roman" w:eastAsia="Times New Roman" w:hAnsi="Times New Roman" w:cs="Times New Roman"/>
          <w:bCs/>
          <w:sz w:val="24"/>
          <w:szCs w:val="24"/>
        </w:rPr>
        <w:t>Состав и объем</w:t>
      </w:r>
      <w:r w:rsidRPr="00912A48">
        <w:rPr>
          <w:rFonts w:ascii="Times New Roman" w:eastAsia="Times New Roman" w:hAnsi="Times New Roman" w:cs="Times New Roman"/>
          <w:bCs/>
          <w:sz w:val="24"/>
          <w:szCs w:val="24"/>
        </w:rPr>
        <w:t xml:space="preserve"> услуг определяется Приложением № 1 к Контракту. </w:t>
      </w:r>
    </w:p>
    <w:p w14:paraId="35A25D52" w14:textId="77777777"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12A48">
        <w:rPr>
          <w:rFonts w:ascii="Times New Roman" w:eastAsia="Times New Roman" w:hAnsi="Times New Roman" w:cs="Times New Roman"/>
          <w:sz w:val="24"/>
          <w:szCs w:val="24"/>
        </w:rPr>
        <w:t xml:space="preserve">Место оказания услуг: офис Исполнителя </w:t>
      </w:r>
      <w:r w:rsidR="00E859B9">
        <w:rPr>
          <w:rFonts w:ascii="Times New Roman" w:eastAsia="Times New Roman" w:hAnsi="Times New Roman" w:cs="Times New Roman"/>
          <w:sz w:val="24"/>
          <w:szCs w:val="24"/>
        </w:rPr>
        <w:t>с обязательным осмотром объектов</w:t>
      </w:r>
      <w:r w:rsidRPr="00912A48">
        <w:rPr>
          <w:rFonts w:ascii="Times New Roman" w:eastAsia="Times New Roman" w:hAnsi="Times New Roman" w:cs="Times New Roman"/>
          <w:sz w:val="24"/>
          <w:szCs w:val="24"/>
        </w:rPr>
        <w:t xml:space="preserve"> оценки.</w:t>
      </w:r>
    </w:p>
    <w:p w14:paraId="30E2DB79"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14:paraId="0A0A6BC8"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sz w:val="24"/>
          <w:szCs w:val="24"/>
        </w:rPr>
        <w:t xml:space="preserve">1.5. </w:t>
      </w:r>
      <w:r w:rsidRPr="00912A48">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4CD57B52"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Место нахождения саморегулируемой организации: __________________________</w:t>
      </w:r>
    </w:p>
    <w:p w14:paraId="34E8E450"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bCs/>
          <w:sz w:val="24"/>
          <w:szCs w:val="24"/>
        </w:rPr>
        <w:t xml:space="preserve">1.6. </w:t>
      </w:r>
      <w:r w:rsidRPr="00912A48">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658B9DA3" w14:textId="77777777" w:rsidR="006D27C1" w:rsidRPr="00912A48" w:rsidRDefault="006D27C1" w:rsidP="00BB06A3">
      <w:pPr>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70584"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color w:val="000000"/>
          <w:sz w:val="24"/>
          <w:szCs w:val="24"/>
        </w:rPr>
        <w:t>_________________________________________________________</w:t>
      </w:r>
    </w:p>
    <w:p w14:paraId="382B687B" w14:textId="77777777" w:rsidR="006D27C1" w:rsidRPr="00912A48" w:rsidRDefault="00A908CF" w:rsidP="00BB06A3">
      <w:pPr>
        <w:tabs>
          <w:tab w:val="left" w:pos="3203"/>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ab/>
      </w:r>
    </w:p>
    <w:p w14:paraId="74541098" w14:textId="77777777" w:rsidR="006D27C1" w:rsidRPr="00912A48" w:rsidRDefault="006D27C1" w:rsidP="00BB06A3">
      <w:pPr>
        <w:keepNext/>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Цена Контракта и порядок расчетов</w:t>
      </w:r>
    </w:p>
    <w:p w14:paraId="580D9639" w14:textId="77777777" w:rsidR="006D27C1" w:rsidRPr="00912A48" w:rsidRDefault="006D27C1" w:rsidP="00BB06A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C48DE0E" w14:textId="77777777" w:rsidR="006D27C1" w:rsidRPr="00912A48" w:rsidRDefault="006D27C1"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27B6E4B" w14:textId="77777777" w:rsidR="00AD5462" w:rsidRPr="000045CE" w:rsidRDefault="00AD5462" w:rsidP="000045CE">
      <w:pPr>
        <w:pStyle w:val="a3"/>
        <w:widowControl w:val="0"/>
        <w:numPr>
          <w:ilvl w:val="1"/>
          <w:numId w:val="1"/>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442F75B"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58183C2B"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Оплата по Контракту производится в следующем порядке:</w:t>
      </w:r>
    </w:p>
    <w:p w14:paraId="34C91CDB" w14:textId="77777777" w:rsidR="006D27C1" w:rsidRPr="00912A48"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2.</w:t>
      </w:r>
      <w:r w:rsidR="000045CE">
        <w:rPr>
          <w:rFonts w:ascii="Times New Roman" w:eastAsia="Times New Roman" w:hAnsi="Times New Roman" w:cs="Times New Roman"/>
          <w:sz w:val="24"/>
          <w:szCs w:val="24"/>
        </w:rPr>
        <w:t>4</w:t>
      </w:r>
      <w:r w:rsidRPr="00912A48">
        <w:rPr>
          <w:rFonts w:ascii="Times New Roman" w:eastAsia="Times New Roman" w:hAnsi="Times New Roman" w:cs="Times New Roman"/>
          <w:sz w:val="24"/>
          <w:szCs w:val="24"/>
        </w:rPr>
        <w:t>.1.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64D23B"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.2. Авансовые платежи по Контракту не предусмотрены.</w:t>
      </w:r>
    </w:p>
    <w:p w14:paraId="10E1DEA7"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.3. Оплата осуществляется в рублях Российской Федерации за счет средств бюджета муниципального образования город Рубцовск Алтайского края.</w:t>
      </w:r>
    </w:p>
    <w:p w14:paraId="44276F81"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D27C1" w:rsidRPr="00912A48">
        <w:rPr>
          <w:rFonts w:ascii="Times New Roman" w:eastAsia="Times New Roman" w:hAnsi="Times New Roman" w:cs="Times New Roman"/>
          <w:sz w:val="24"/>
          <w:szCs w:val="24"/>
        </w:rPr>
        <w:t xml:space="preserve">.4. Расчет за </w:t>
      </w:r>
      <w:r>
        <w:rPr>
          <w:rFonts w:ascii="Times New Roman" w:eastAsia="Times New Roman" w:hAnsi="Times New Roman" w:cs="Times New Roman"/>
          <w:sz w:val="24"/>
          <w:szCs w:val="24"/>
        </w:rPr>
        <w:t>оказанные услуги</w:t>
      </w:r>
      <w:r w:rsidR="006D27C1" w:rsidRPr="00912A48">
        <w:rPr>
          <w:rFonts w:ascii="Times New Roman" w:eastAsia="Times New Roman" w:hAnsi="Times New Roman" w:cs="Times New Roman"/>
          <w:sz w:val="24"/>
          <w:szCs w:val="24"/>
        </w:rPr>
        <w:t xml:space="preserve"> осуществляется в течение 15 (пятнадцати) рабочих дней со дня подписания Заказчиком а</w:t>
      </w:r>
      <w:r w:rsidR="006D27C1" w:rsidRPr="00912A48">
        <w:rPr>
          <w:rFonts w:ascii="Times New Roman" w:eastAsia="Times New Roman" w:hAnsi="Times New Roman" w:cs="Times New Roman"/>
          <w:color w:val="000000"/>
          <w:sz w:val="24"/>
          <w:szCs w:val="24"/>
        </w:rPr>
        <w:t xml:space="preserve">кта </w:t>
      </w:r>
      <w:r>
        <w:rPr>
          <w:rFonts w:ascii="Times New Roman" w:eastAsia="Times New Roman" w:hAnsi="Times New Roman" w:cs="Times New Roman"/>
          <w:color w:val="000000"/>
          <w:sz w:val="24"/>
          <w:szCs w:val="24"/>
        </w:rPr>
        <w:t>оказанных услуг</w:t>
      </w:r>
      <w:r w:rsidR="006D27C1" w:rsidRPr="00912A48">
        <w:rPr>
          <w:rFonts w:ascii="Times New Roman" w:eastAsia="Times New Roman" w:hAnsi="Times New Roman" w:cs="Times New Roman"/>
          <w:color w:val="000000"/>
          <w:sz w:val="24"/>
          <w:szCs w:val="24"/>
        </w:rPr>
        <w:t xml:space="preserve"> </w:t>
      </w:r>
      <w:r w:rsidR="006D27C1" w:rsidRPr="00912A48">
        <w:rPr>
          <w:rFonts w:ascii="Times New Roman" w:eastAsia="Times New Roman" w:hAnsi="Times New Roman" w:cs="Times New Roman"/>
          <w:sz w:val="24"/>
          <w:szCs w:val="24"/>
        </w:rPr>
        <w:t xml:space="preserve">либо, в случаях, предусмотренных Контрактом, со дня подписания акта </w:t>
      </w:r>
      <w:proofErr w:type="spellStart"/>
      <w:r w:rsidR="006D27C1" w:rsidRPr="00912A48">
        <w:rPr>
          <w:rFonts w:ascii="Times New Roman" w:eastAsia="Times New Roman" w:hAnsi="Times New Roman" w:cs="Times New Roman"/>
          <w:sz w:val="24"/>
          <w:szCs w:val="24"/>
        </w:rPr>
        <w:t>взаимосверки</w:t>
      </w:r>
      <w:proofErr w:type="spellEnd"/>
      <w:r w:rsidR="006D27C1" w:rsidRPr="00912A48">
        <w:rPr>
          <w:rFonts w:ascii="Times New Roman" w:eastAsia="Times New Roman" w:hAnsi="Times New Roman" w:cs="Times New Roman"/>
          <w:sz w:val="24"/>
          <w:szCs w:val="24"/>
        </w:rPr>
        <w:t xml:space="preserve"> обязательств, на основании представленного Исполнителем счета. </w:t>
      </w:r>
    </w:p>
    <w:p w14:paraId="37ED829A"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D27C1" w:rsidRPr="00912A48">
        <w:rPr>
          <w:rFonts w:ascii="Times New Roman" w:eastAsia="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006D27C1" w:rsidRPr="00912A48">
        <w:rPr>
          <w:rFonts w:ascii="Times New Roman" w:eastAsia="Times New Roman" w:hAnsi="Times New Roman" w:cs="Times New Roman"/>
          <w:sz w:val="24"/>
          <w:szCs w:val="24"/>
        </w:rPr>
        <w:t>взаимосверки</w:t>
      </w:r>
      <w:proofErr w:type="spellEnd"/>
      <w:r w:rsidR="006D27C1" w:rsidRPr="00912A48">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2DB82683" w14:textId="77777777" w:rsidR="006D27C1" w:rsidRPr="00912A48"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 xml:space="preserve">В случае подписания Сторонами акта </w:t>
      </w:r>
      <w:proofErr w:type="spellStart"/>
      <w:r w:rsidRPr="00912A48">
        <w:rPr>
          <w:rFonts w:ascii="Times New Roman" w:eastAsia="Times New Roman" w:hAnsi="Times New Roman" w:cs="Times New Roman"/>
          <w:sz w:val="24"/>
          <w:szCs w:val="24"/>
        </w:rPr>
        <w:t>взаимосверки</w:t>
      </w:r>
      <w:proofErr w:type="spellEnd"/>
      <w:r w:rsidRPr="00912A48">
        <w:rPr>
          <w:rFonts w:ascii="Times New Roman" w:eastAsia="Times New Roman" w:hAnsi="Times New Roman" w:cs="Times New Roman"/>
          <w:sz w:val="24"/>
          <w:szCs w:val="24"/>
        </w:rPr>
        <w:t xml:space="preserve"> обязательств по Контракту оплата </w:t>
      </w:r>
      <w:r w:rsidRPr="00912A48">
        <w:rPr>
          <w:rFonts w:ascii="Times New Roman" w:eastAsia="Times New Roman" w:hAnsi="Times New Roman" w:cs="Times New Roman"/>
          <w:color w:val="000000"/>
          <w:sz w:val="24"/>
          <w:szCs w:val="24"/>
        </w:rPr>
        <w:t xml:space="preserve">выполненных работ </w:t>
      </w:r>
      <w:r w:rsidRPr="00912A48">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CAA3DE5" w14:textId="77777777" w:rsidR="006D27C1" w:rsidRPr="000045CE" w:rsidRDefault="000045CE" w:rsidP="000045CE">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D27C1" w:rsidRPr="000045CE">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6D27C1" w:rsidRPr="000045CE">
        <w:rPr>
          <w:rFonts w:ascii="Times New Roman" w:eastAsia="Times New Roman" w:hAnsi="Times New Roman" w:cs="Times New Roman"/>
          <w:sz w:val="24"/>
          <w:szCs w:val="24"/>
        </w:rPr>
        <w:t>взаимосверки</w:t>
      </w:r>
      <w:proofErr w:type="spellEnd"/>
      <w:r w:rsidR="006D27C1" w:rsidRPr="000045CE">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A15268C" w14:textId="77777777" w:rsidR="006D27C1" w:rsidRPr="000045CE" w:rsidRDefault="006D27C1" w:rsidP="00BB06A3">
      <w:pPr>
        <w:pStyle w:val="a3"/>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0045CE">
        <w:rPr>
          <w:rFonts w:ascii="Times New Roman" w:eastAsia="Times New Roman" w:hAnsi="Times New Roman" w:cs="Times New Roman"/>
          <w:sz w:val="24"/>
          <w:szCs w:val="24"/>
        </w:rPr>
        <w:t>взаимосверки</w:t>
      </w:r>
      <w:proofErr w:type="spellEnd"/>
      <w:r w:rsidRPr="000045CE">
        <w:rPr>
          <w:rFonts w:ascii="Times New Roman" w:eastAsia="Times New Roman" w:hAnsi="Times New Roman" w:cs="Times New Roman"/>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w:t>
      </w:r>
      <w:r w:rsidR="00A908CF" w:rsidRPr="000045CE">
        <w:rPr>
          <w:rFonts w:ascii="Times New Roman" w:eastAsia="Times New Roman" w:hAnsi="Times New Roman" w:cs="Times New Roman"/>
          <w:sz w:val="24"/>
          <w:szCs w:val="24"/>
        </w:rPr>
        <w:t>явленным Заказчиком требованиям.</w:t>
      </w:r>
    </w:p>
    <w:p w14:paraId="1874B715" w14:textId="77777777" w:rsidR="00A908CF" w:rsidRPr="00912A48" w:rsidRDefault="00A908CF" w:rsidP="00BB06A3">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50A05B99" w14:textId="77777777" w:rsidR="006D27C1" w:rsidRPr="00912A48" w:rsidRDefault="006D27C1" w:rsidP="00BB06A3">
      <w:pPr>
        <w:numPr>
          <w:ilvl w:val="0"/>
          <w:numId w:val="9"/>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Права и обязанности Сторон</w:t>
      </w:r>
    </w:p>
    <w:p w14:paraId="32E6D48D" w14:textId="77777777" w:rsidR="006D27C1" w:rsidRPr="00912A48" w:rsidRDefault="006D27C1" w:rsidP="00BB06A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имеет право:</w:t>
      </w:r>
    </w:p>
    <w:p w14:paraId="5C74E223"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Досрочно принять и оплатить услуги в соответствии с условиями Контракта.</w:t>
      </w:r>
    </w:p>
    <w:p w14:paraId="0B144C68"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24C3F6A4"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14:paraId="0CD9C8A6"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19F33E5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23AAF4E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rFonts w:ascii="Times New Roman" w:eastAsia="Times New Roman" w:hAnsi="Times New Roman" w:cs="Times New Roman"/>
          <w:sz w:val="24"/>
          <w:szCs w:val="24"/>
        </w:rPr>
        <w:t>обеспечении работ</w:t>
      </w:r>
      <w:r w:rsidRPr="00912A48">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14:paraId="7083352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749C4D66" w14:textId="77777777" w:rsidR="0083648E" w:rsidRPr="00B37AF3" w:rsidRDefault="0083648E" w:rsidP="0083648E">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B37AF3">
        <w:rPr>
          <w:rFonts w:asciiTheme="majorBidi" w:hAnsiTheme="majorBidi" w:cstheme="majorBidi"/>
          <w:sz w:val="24"/>
          <w:szCs w:val="24"/>
        </w:rPr>
        <w:t>3.1.</w:t>
      </w:r>
      <w:r w:rsidR="0082592F" w:rsidRPr="00B37AF3">
        <w:rPr>
          <w:rFonts w:asciiTheme="majorBidi" w:hAnsiTheme="majorBidi" w:cstheme="majorBidi"/>
          <w:sz w:val="24"/>
          <w:szCs w:val="24"/>
        </w:rPr>
        <w:t>8</w:t>
      </w:r>
      <w:r w:rsidRPr="00B37AF3">
        <w:rPr>
          <w:rFonts w:asciiTheme="majorBidi" w:hAnsiTheme="majorBidi" w:cstheme="majorBidi"/>
          <w:sz w:val="24"/>
          <w:szCs w:val="24"/>
        </w:rPr>
        <w:t xml:space="preserve">. Осуществлять электронный документооборот в единой информационной системе в сфере закупок (далее – ЕИС) при формировании и подписании документов о </w:t>
      </w:r>
      <w:r w:rsidRPr="00B37AF3">
        <w:rPr>
          <w:rFonts w:asciiTheme="majorBidi" w:hAnsiTheme="majorBidi" w:cstheme="majorBidi"/>
          <w:sz w:val="24"/>
          <w:szCs w:val="24"/>
        </w:rPr>
        <w:lastRenderedPageBreak/>
        <w:t xml:space="preserve">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2B522FAD"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3.1.</w:t>
      </w:r>
      <w:r w:rsidR="0082592F" w:rsidRPr="00912A48">
        <w:rPr>
          <w:rFonts w:ascii="Times New Roman" w:eastAsia="Times New Roman" w:hAnsi="Times New Roman" w:cs="Times New Roman"/>
          <w:sz w:val="24"/>
          <w:szCs w:val="24"/>
        </w:rPr>
        <w:t>9</w:t>
      </w:r>
      <w:r w:rsidRPr="00912A48">
        <w:rPr>
          <w:rFonts w:ascii="Times New Roman" w:eastAsia="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14:paraId="0AFBCFCD" w14:textId="77777777"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обязан:</w:t>
      </w:r>
    </w:p>
    <w:p w14:paraId="795F97AD"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Обеспечить приемку оказанных по Контракту услуг по объему и качеству.</w:t>
      </w:r>
    </w:p>
    <w:p w14:paraId="634ACE7E" w14:textId="77777777" w:rsidR="006D27C1" w:rsidRPr="00912A48"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Оплатить услуги в порядке, предусмотренном Контрактом.</w:t>
      </w:r>
    </w:p>
    <w:p w14:paraId="47E0A15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3.2.3. Своевременно обеспечить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с объектами оценки. </w:t>
      </w:r>
    </w:p>
    <w:p w14:paraId="0F9AAA8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3.2.4. Не оказывать на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3B8DA72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3.2.5. Выполнять иные обязанности, предусмотренные Контрактом.</w:t>
      </w:r>
    </w:p>
    <w:p w14:paraId="4453863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3.3. Исполнитель вправе: </w:t>
      </w:r>
    </w:p>
    <w:p w14:paraId="5352065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3.3.1.</w:t>
      </w:r>
      <w:r w:rsidRPr="00912A48">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0CCAF1B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60A77103"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3.3.</w:t>
      </w:r>
      <w:r w:rsidRPr="00912A48">
        <w:rPr>
          <w:rFonts w:ascii="Times New Roman" w:eastAsia="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12A76C24"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3BEC51B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7407622B" w14:textId="77777777" w:rsidR="0082592F" w:rsidRPr="00912A48" w:rsidRDefault="0082592F" w:rsidP="0082592F">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3.3.6. По согласованию с Заказчиком</w:t>
      </w:r>
      <w:r w:rsidR="00776A9A" w:rsidRPr="00912A48">
        <w:rPr>
          <w:rFonts w:ascii="Times New Roman" w:eastAsia="Times New Roman" w:hAnsi="Times New Roman" w:cs="Times New Roman"/>
          <w:sz w:val="24"/>
          <w:szCs w:val="24"/>
        </w:rPr>
        <w:t xml:space="preserve">, </w:t>
      </w:r>
      <w:r w:rsidR="00776A9A" w:rsidRPr="00912A48">
        <w:rPr>
          <w:rFonts w:asciiTheme="majorBidi" w:hAnsiTheme="majorBidi" w:cstheme="majorBidi"/>
          <w:sz w:val="24"/>
          <w:szCs w:val="24"/>
        </w:rPr>
        <w:t xml:space="preserve">в соответствии с регламентом ЕИС, </w:t>
      </w:r>
      <w:r w:rsidRPr="00912A48">
        <w:rPr>
          <w:rFonts w:asciiTheme="majorBidi" w:hAnsiTheme="majorBidi" w:cstheme="majorBidi"/>
          <w:sz w:val="24"/>
          <w:szCs w:val="24"/>
        </w:rPr>
        <w:t>формировать документы о приемки услуги, универсального передаточного документа</w:t>
      </w:r>
      <w:r w:rsidR="00CA1340" w:rsidRPr="00912A48">
        <w:rPr>
          <w:rFonts w:asciiTheme="majorBidi" w:hAnsiTheme="majorBidi" w:cstheme="majorBidi"/>
          <w:sz w:val="24"/>
          <w:szCs w:val="24"/>
        </w:rPr>
        <w:t xml:space="preserve"> </w:t>
      </w:r>
      <w:r w:rsidRPr="00912A48">
        <w:rPr>
          <w:rFonts w:asciiTheme="majorBidi" w:hAnsiTheme="majorBidi" w:cstheme="majorBidi"/>
          <w:sz w:val="24"/>
          <w:szCs w:val="24"/>
        </w:rPr>
        <w:t>(счета-фактуры), в том числе корректировочных документов к ним, в электронной форме</w:t>
      </w:r>
      <w:r w:rsidR="00776A9A" w:rsidRPr="00912A48">
        <w:rPr>
          <w:rFonts w:asciiTheme="majorBidi" w:hAnsiTheme="majorBidi" w:cstheme="majorBidi"/>
          <w:sz w:val="24"/>
          <w:szCs w:val="24"/>
        </w:rPr>
        <w:t xml:space="preserve"> </w:t>
      </w:r>
      <w:r w:rsidR="00CA1340" w:rsidRPr="00912A48">
        <w:rPr>
          <w:rFonts w:asciiTheme="majorBidi" w:hAnsiTheme="majorBidi" w:cstheme="majorBidi"/>
          <w:sz w:val="24"/>
          <w:szCs w:val="24"/>
        </w:rPr>
        <w:t xml:space="preserve">и </w:t>
      </w:r>
      <w:r w:rsidRPr="00912A48">
        <w:rPr>
          <w:rFonts w:asciiTheme="majorBidi" w:hAnsiTheme="majorBidi" w:cstheme="majorBidi"/>
          <w:sz w:val="24"/>
          <w:szCs w:val="24"/>
        </w:rPr>
        <w:t>подписывать их электронной подписью.</w:t>
      </w:r>
      <w:r w:rsidR="00CA1340" w:rsidRPr="00912A48">
        <w:rPr>
          <w:rFonts w:asciiTheme="majorBidi" w:hAnsiTheme="majorBidi" w:cstheme="majorBidi"/>
          <w:sz w:val="24"/>
          <w:szCs w:val="24"/>
        </w:rPr>
        <w:t xml:space="preserve"> </w:t>
      </w:r>
    </w:p>
    <w:p w14:paraId="5A4E0E8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82592F" w:rsidRPr="00912A48">
        <w:rPr>
          <w:rFonts w:ascii="Times New Roman" w:eastAsia="Times New Roman" w:hAnsi="Times New Roman" w:cs="Times New Roman"/>
          <w:sz w:val="24"/>
          <w:szCs w:val="24"/>
        </w:rPr>
        <w:t>7</w:t>
      </w:r>
      <w:r w:rsidRPr="00912A48">
        <w:rPr>
          <w:rFonts w:ascii="Times New Roman" w:eastAsia="Times New Roman" w:hAnsi="Times New Roman" w:cs="Times New Roman"/>
          <w:sz w:val="24"/>
          <w:szCs w:val="24"/>
        </w:rPr>
        <w:t xml:space="preserve">. По согласованию с Заказчиком досрочно оказать услуги. </w:t>
      </w:r>
    </w:p>
    <w:p w14:paraId="7F8FEAB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6318F3" w:rsidRPr="00912A48">
        <w:rPr>
          <w:rFonts w:ascii="Times New Roman" w:eastAsia="Times New Roman" w:hAnsi="Times New Roman" w:cs="Times New Roman"/>
          <w:sz w:val="24"/>
          <w:szCs w:val="24"/>
        </w:rPr>
        <w:t>8</w:t>
      </w:r>
      <w:r w:rsidRPr="00912A48">
        <w:rPr>
          <w:rFonts w:ascii="Times New Roman" w:eastAsia="Times New Roman" w:hAnsi="Times New Roman" w:cs="Times New Roman"/>
          <w:sz w:val="24"/>
          <w:szCs w:val="24"/>
        </w:rPr>
        <w:t>. Требовать возмещения убытков, причиненных Исполнителю по вине Заказчика в ходе исполнения Контракта.</w:t>
      </w:r>
    </w:p>
    <w:p w14:paraId="4F2D607A" w14:textId="77777777" w:rsidR="006D27C1" w:rsidRPr="00912A48"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12A48">
        <w:rPr>
          <w:rFonts w:ascii="Times New Roman" w:eastAsia="Times New Roman" w:hAnsi="Times New Roman" w:cs="Times New Roman"/>
          <w:bCs/>
          <w:color w:val="000000"/>
          <w:sz w:val="24"/>
          <w:szCs w:val="24"/>
        </w:rPr>
        <w:t>3.4. Исполнитель обязан:</w:t>
      </w:r>
    </w:p>
    <w:p w14:paraId="1ADB0010"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 Оказать услуги в сроки, предусмотренные Контрактом.</w:t>
      </w:r>
    </w:p>
    <w:p w14:paraId="5E9E343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7644EF2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4D9688B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3.4.3.  </w:t>
      </w:r>
      <w:r w:rsidRPr="00912A48">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230802D7"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12A48">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0561BF96"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912A48">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11FF89EE"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35B17E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8B195D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3FCF5D62"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113E5C7C"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3.4.9. </w:t>
      </w:r>
      <w:r w:rsidRPr="00912A48">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206EB96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14:paraId="52CB21F2"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55E21AFA"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5E31CF65" w14:textId="77777777" w:rsidR="006D27C1" w:rsidRPr="00912A48" w:rsidRDefault="006D27C1" w:rsidP="00BB06A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37EE4915" w14:textId="77777777" w:rsidR="006D27C1" w:rsidRPr="00912A48" w:rsidRDefault="006D27C1" w:rsidP="00BB06A3">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3.4.14. Выполнять иные обязанности, предусмотренные Контрактом.</w:t>
      </w:r>
    </w:p>
    <w:p w14:paraId="4B7679FA" w14:textId="77777777" w:rsidR="006D27C1" w:rsidRPr="00912A48" w:rsidRDefault="006D27C1" w:rsidP="00BB06A3">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Сроки оказания услуг</w:t>
      </w:r>
    </w:p>
    <w:p w14:paraId="1B325360" w14:textId="77777777" w:rsidR="006D27C1" w:rsidRPr="00912A48" w:rsidRDefault="006D27C1" w:rsidP="00BB06A3">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Услуги должны быть оказаны </w:t>
      </w:r>
      <w:r w:rsidRPr="00912A48">
        <w:rPr>
          <w:rFonts w:ascii="Times New Roman" w:eastAsia="Times New Roman" w:hAnsi="Times New Roman" w:cs="Times New Roman"/>
          <w:sz w:val="24"/>
          <w:szCs w:val="24"/>
        </w:rPr>
        <w:t xml:space="preserve">в течение </w:t>
      </w:r>
      <w:r w:rsidR="00B37AF3">
        <w:rPr>
          <w:rFonts w:ascii="Times New Roman" w:eastAsia="Times New Roman" w:hAnsi="Times New Roman" w:cs="Times New Roman"/>
          <w:sz w:val="24"/>
          <w:szCs w:val="24"/>
        </w:rPr>
        <w:t>5</w:t>
      </w:r>
      <w:r w:rsidR="00223596" w:rsidRPr="00912A48">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w:t>
      </w:r>
      <w:r w:rsidR="00B37AF3">
        <w:rPr>
          <w:rFonts w:ascii="Times New Roman" w:eastAsia="Times New Roman" w:hAnsi="Times New Roman" w:cs="Times New Roman"/>
          <w:sz w:val="24"/>
          <w:szCs w:val="24"/>
        </w:rPr>
        <w:t>пя</w:t>
      </w:r>
      <w:r w:rsidR="00223596" w:rsidRPr="00912A48">
        <w:rPr>
          <w:rFonts w:ascii="Times New Roman" w:eastAsia="Times New Roman" w:hAnsi="Times New Roman" w:cs="Times New Roman"/>
          <w:sz w:val="24"/>
          <w:szCs w:val="24"/>
        </w:rPr>
        <w:t>ти</w:t>
      </w:r>
      <w:r w:rsidRPr="00912A48">
        <w:rPr>
          <w:rFonts w:ascii="Times New Roman" w:eastAsia="Times New Roman" w:hAnsi="Times New Roman" w:cs="Times New Roman"/>
          <w:sz w:val="24"/>
          <w:szCs w:val="24"/>
        </w:rPr>
        <w:t>) календарных дней с момента заключения Контракта.</w:t>
      </w:r>
    </w:p>
    <w:p w14:paraId="74B53E66" w14:textId="77777777" w:rsidR="006D27C1" w:rsidRPr="00912A48" w:rsidRDefault="006D27C1" w:rsidP="00BB06A3">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566CF502" w14:textId="77777777" w:rsidR="006D27C1" w:rsidRPr="00912A48" w:rsidRDefault="006D27C1" w:rsidP="00BB06A3">
      <w:pPr>
        <w:numPr>
          <w:ilvl w:val="0"/>
          <w:numId w:val="4"/>
        </w:numPr>
        <w:shd w:val="clear" w:color="auto" w:fill="FFFFFF"/>
        <w:tabs>
          <w:tab w:val="left" w:pos="426"/>
          <w:tab w:val="left" w:pos="993"/>
          <w:tab w:val="left" w:pos="2694"/>
          <w:tab w:val="left" w:pos="2977"/>
        </w:tabs>
        <w:spacing w:after="0" w:line="240" w:lineRule="auto"/>
        <w:jc w:val="center"/>
        <w:rPr>
          <w:rFonts w:ascii="Times New Roman" w:eastAsia="Times New Roman" w:hAnsi="Times New Roman" w:cs="Times New Roman"/>
          <w:b/>
          <w:color w:val="000000"/>
          <w:sz w:val="24"/>
          <w:szCs w:val="24"/>
        </w:rPr>
      </w:pPr>
      <w:r w:rsidRPr="00912A48">
        <w:rPr>
          <w:rFonts w:ascii="Times New Roman" w:eastAsia="Times New Roman" w:hAnsi="Times New Roman" w:cs="Times New Roman"/>
          <w:b/>
          <w:sz w:val="24"/>
          <w:szCs w:val="24"/>
        </w:rPr>
        <w:t>Порядок сдачи и приемки услуг</w:t>
      </w:r>
    </w:p>
    <w:p w14:paraId="2D002133"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rFonts w:ascii="Times New Roman" w:eastAsia="Times New Roman" w:hAnsi="Times New Roman" w:cs="Times New Roman"/>
          <w:sz w:val="24"/>
          <w:szCs w:val="24"/>
        </w:rPr>
        <w:t>весь предусмотренный контрактом объем услуг.</w:t>
      </w:r>
    </w:p>
    <w:p w14:paraId="79066256"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14:paraId="04F78205"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Исполнитель должен передать Заказчику в руки готовый отчет </w:t>
      </w:r>
      <w:r w:rsidRPr="00912A48">
        <w:rPr>
          <w:rFonts w:ascii="Times New Roman" w:eastAsia="Times New Roman" w:hAnsi="Times New Roman" w:cs="Times New Roman"/>
          <w:color w:val="000000"/>
          <w:sz w:val="24"/>
          <w:szCs w:val="24"/>
        </w:rPr>
        <w:t>об оценке объектов оценки и акт об оказанных услугах</w:t>
      </w:r>
      <w:r w:rsidRPr="00912A48">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3A833" w14:textId="77777777" w:rsidR="00422397"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lastRenderedPageBreak/>
        <w:t xml:space="preserve">Приемка услуг на соответствие их объема и качества требованиям, установленным в Контракте, производится </w:t>
      </w:r>
      <w:r w:rsidRPr="00912A48">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12A48">
        <w:rPr>
          <w:rFonts w:ascii="Times New Roman" w:eastAsia="Times New Roman" w:hAnsi="Times New Roman" w:cs="Times New Roman"/>
          <w:color w:val="000000"/>
          <w:sz w:val="24"/>
          <w:szCs w:val="24"/>
        </w:rPr>
        <w:t xml:space="preserve">получения </w:t>
      </w:r>
      <w:r w:rsidRPr="00912A48">
        <w:rPr>
          <w:rFonts w:ascii="Times New Roman" w:eastAsia="Times New Roman" w:hAnsi="Times New Roman" w:cs="Times New Roman"/>
          <w:sz w:val="24"/>
          <w:szCs w:val="24"/>
        </w:rPr>
        <w:t xml:space="preserve">отчета </w:t>
      </w:r>
      <w:r w:rsidRPr="00912A48">
        <w:rPr>
          <w:rFonts w:ascii="Times New Roman" w:eastAsia="Times New Roman" w:hAnsi="Times New Roman" w:cs="Times New Roman"/>
          <w:color w:val="000000"/>
          <w:sz w:val="24"/>
          <w:szCs w:val="24"/>
        </w:rPr>
        <w:t xml:space="preserve">об оценке объектов оценки и акта об оказанных услугах. </w:t>
      </w:r>
    </w:p>
    <w:p w14:paraId="0C9870B7" w14:textId="77777777" w:rsidR="006D27C1"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4F28DB32" w14:textId="77777777" w:rsidR="006D27C1" w:rsidRPr="00912A48"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12A48">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6D6DE846"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2C74C0D7"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Стороны подписывают акт об оказанных услугах.</w:t>
      </w:r>
    </w:p>
    <w:p w14:paraId="1616B1E1"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sidR="008E0E2A">
        <w:rPr>
          <w:rFonts w:ascii="Times New Roman" w:eastAsia="Times New Roman" w:hAnsi="Times New Roman" w:cs="Times New Roman"/>
          <w:kern w:val="16"/>
          <w:sz w:val="24"/>
          <w:szCs w:val="24"/>
        </w:rPr>
        <w:t>10</w:t>
      </w:r>
      <w:r w:rsidRPr="00912A48">
        <w:rPr>
          <w:rFonts w:ascii="Times New Roman" w:eastAsia="Times New Roman" w:hAnsi="Times New Roman" w:cs="Times New Roman"/>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14:paraId="7FB2B9EF"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69404AF" w14:textId="77777777"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14:paraId="77844E9D" w14:textId="77777777" w:rsidR="006D27C1" w:rsidRPr="00912A48"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12A48">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12A48">
        <w:rPr>
          <w:rFonts w:ascii="Times New Roman" w:eastAsia="Times New Roman" w:hAnsi="Times New Roman" w:cs="Times New Roman"/>
          <w:kern w:val="16"/>
          <w:sz w:val="24"/>
          <w:szCs w:val="24"/>
        </w:rPr>
        <w:t xml:space="preserve">Исполнителя </w:t>
      </w:r>
      <w:r w:rsidRPr="00912A48">
        <w:rPr>
          <w:rFonts w:ascii="Times New Roman" w:eastAsia="Calibri" w:hAnsi="Times New Roman" w:cs="Times New Roman"/>
          <w:sz w:val="24"/>
          <w:szCs w:val="24"/>
          <w:lang w:eastAsia="en-US"/>
        </w:rPr>
        <w:t xml:space="preserve">в течение 3 рабочих дней после их обнаружения. </w:t>
      </w:r>
    </w:p>
    <w:p w14:paraId="29C8E136" w14:textId="77777777" w:rsidR="006D27C1" w:rsidRPr="00912A48"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A7497FB"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12A48">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804D089" w14:textId="77777777" w:rsidR="006D27C1" w:rsidRPr="00912A48"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912A48">
        <w:rPr>
          <w:rFonts w:ascii="Times New Roman" w:eastAsia="Times New Roman" w:hAnsi="Times New Roman" w:cs="Times New Roman"/>
          <w:b/>
          <w:sz w:val="24"/>
          <w:szCs w:val="24"/>
        </w:rPr>
        <w:t>Обеспечение исполнения Контракта</w:t>
      </w:r>
    </w:p>
    <w:p w14:paraId="6BC10F0E"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 Способами обеспечения исполнения Контракта являются банковская гарантия, выданная банком и соответствующая требованиям </w:t>
      </w:r>
      <w:r w:rsidRPr="00912A48">
        <w:rPr>
          <w:rStyle w:val="r"/>
          <w:rFonts w:ascii="Times New Roman" w:hAnsi="Times New Roman" w:cs="Times New Roman"/>
          <w:sz w:val="24"/>
          <w:szCs w:val="24"/>
        </w:rPr>
        <w:t xml:space="preserve">статьи 45 </w:t>
      </w:r>
      <w:r w:rsidRPr="00912A48">
        <w:rPr>
          <w:rFonts w:ascii="Times New Roman" w:hAnsi="Times New Roman" w:cs="Times New Roman"/>
          <w:sz w:val="24"/>
          <w:szCs w:val="24"/>
        </w:rPr>
        <w:t xml:space="preserve">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912A48">
        <w:rPr>
          <w:rFonts w:ascii="Times New Roman" w:hAnsi="Times New Roman" w:cs="Times New Roman"/>
          <w:sz w:val="24"/>
          <w:szCs w:val="24"/>
        </w:rPr>
        <w:lastRenderedPageBreak/>
        <w:t xml:space="preserve">средствами, поступающими Заказчику. Способ обеспечения исполнения Контракта определяется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самостоятельно.</w:t>
      </w:r>
    </w:p>
    <w:p w14:paraId="686B6C84" w14:textId="77777777" w:rsidR="00287634" w:rsidRDefault="001A70C5"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912A48">
        <w:rPr>
          <w:rFonts w:ascii="Times New Roman" w:hAnsi="Times New Roman" w:cs="Times New Roman"/>
          <w:sz w:val="24"/>
          <w:szCs w:val="24"/>
        </w:rPr>
        <w:t xml:space="preserve">Размер обеспечения исполнения Контракта составляет </w:t>
      </w:r>
      <w:r w:rsidRPr="00912A48">
        <w:rPr>
          <w:rFonts w:ascii="Times New Roman" w:hAnsi="Times New Roman" w:cs="Times New Roman"/>
          <w:kern w:val="16"/>
          <w:sz w:val="24"/>
          <w:szCs w:val="24"/>
        </w:rPr>
        <w:t>__________ (__________) рублей _______ копеек (10 % цены Контракта)</w:t>
      </w:r>
      <w:r w:rsidRPr="00912A48">
        <w:rPr>
          <w:rFonts w:ascii="Times New Roman" w:hAnsi="Times New Roman" w:cs="Times New Roman"/>
          <w:sz w:val="24"/>
          <w:szCs w:val="24"/>
        </w:rPr>
        <w:t>.</w:t>
      </w:r>
      <w:r w:rsidRPr="00912A48">
        <w:rPr>
          <w:rFonts w:ascii="Times New Roman" w:hAnsi="Times New Roman" w:cs="Times New Roman"/>
          <w:bCs/>
          <w:sz w:val="24"/>
          <w:szCs w:val="24"/>
        </w:rPr>
        <w:t xml:space="preserve"> </w:t>
      </w:r>
    </w:p>
    <w:p w14:paraId="7C2EFB76" w14:textId="77777777" w:rsidR="001A70C5" w:rsidRPr="00912A48" w:rsidRDefault="00287634"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sz w:val="24"/>
          <w:szCs w:val="24"/>
        </w:rPr>
        <w:t xml:space="preserve">Исполнитель </w:t>
      </w:r>
      <w:r w:rsidRPr="00912A48">
        <w:rPr>
          <w:rFonts w:ascii="Times New Roman" w:hAnsi="Times New Roman" w:cs="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912A48">
          <w:rPr>
            <w:rFonts w:ascii="Times New Roman" w:hAnsi="Times New Roman" w:cs="Times New Roman"/>
            <w:bCs/>
            <w:sz w:val="24"/>
            <w:szCs w:val="24"/>
          </w:rPr>
          <w:t>статьи 37</w:t>
        </w:r>
      </w:hyperlink>
      <w:r w:rsidRPr="00912A48">
        <w:rPr>
          <w:rFonts w:ascii="Times New Roman" w:hAnsi="Times New Roman" w:cs="Times New Roman"/>
          <w:bCs/>
          <w:sz w:val="24"/>
          <w:szCs w:val="24"/>
        </w:rPr>
        <w:t xml:space="preserve">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71D33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C05D1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6.4. В ходе исполнения Контракта </w:t>
      </w:r>
      <w:r w:rsidR="00D316FD"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CC0F89A"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6.4.1. Размер обеспечения исполнения Контракта уменьшается посредством направления Заказчиком информации об исполнении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20E087C"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F683D0A"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w:t>
      </w:r>
      <w:r w:rsidR="00D316FD" w:rsidRPr="00912A48">
        <w:rPr>
          <w:rFonts w:ascii="Times New Roman" w:hAnsi="Times New Roman" w:cs="Times New Roman"/>
          <w:sz w:val="24"/>
          <w:szCs w:val="24"/>
        </w:rPr>
        <w:t xml:space="preserve"> </w:t>
      </w:r>
      <w:r w:rsidRPr="00912A48">
        <w:rPr>
          <w:rFonts w:ascii="Times New Roman" w:hAnsi="Times New Roman" w:cs="Times New Roman"/>
          <w:sz w:val="24"/>
          <w:szCs w:val="24"/>
        </w:rPr>
        <w:t xml:space="preserve">если обеспечение исполнения Контракта осуществляется путем внесения денежных средств на указанный Заказчиком счет, Заказчик по заявлению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sz w:val="24"/>
          <w:szCs w:val="24"/>
        </w:rPr>
        <w:t>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CFA60C1"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6.4.2. Уменьшение размера обеспечения исполнения Контракта осуществляется при условии отсутствия неисполненных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требований об уплате неустоек (штрафов, пеней), предъявленных Заказчиком в соответствии с условиями Контракта,</w:t>
      </w:r>
    </w:p>
    <w:p w14:paraId="1C5EA7D4"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6593014"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6.5. 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w:t>
      </w:r>
      <w:r w:rsidRPr="00912A48">
        <w:rPr>
          <w:rFonts w:ascii="Times New Roman" w:hAnsi="Times New Roman" w:cs="Times New Roman"/>
          <w:sz w:val="24"/>
          <w:szCs w:val="24"/>
        </w:rPr>
        <w:lastRenderedPageBreak/>
        <w:t>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9654B8"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6.6. В случае </w:t>
      </w:r>
      <w:bookmarkStart w:id="0" w:name="_Toc251160154"/>
      <w:r w:rsidRPr="00912A48">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8261A6" w:rsidRPr="00912A48">
        <w:rPr>
          <w:rFonts w:ascii="Times New Roman" w:hAnsi="Times New Roman" w:cs="Times New Roman"/>
          <w:sz w:val="24"/>
          <w:szCs w:val="24"/>
        </w:rPr>
        <w:t xml:space="preserve">Исполнитель </w:t>
      </w:r>
      <w:r w:rsidRPr="00912A48">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color w:val="000000"/>
          <w:sz w:val="24"/>
          <w:szCs w:val="24"/>
        </w:rPr>
        <w:t>о необходимости предоставить соответствующее обеспечение.</w:t>
      </w:r>
    </w:p>
    <w:p w14:paraId="603CEE9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обязательства, предусмотренного настоящим Контрактом, </w:t>
      </w:r>
      <w:r w:rsidR="008261A6"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 xml:space="preserve">начисляется пеня в размере, определенном в порядке, установленном в соответствии с пунктом </w:t>
      </w:r>
      <w:r w:rsidR="008E0E2A">
        <w:rPr>
          <w:rFonts w:ascii="Times New Roman" w:hAnsi="Times New Roman" w:cs="Times New Roman"/>
          <w:sz w:val="24"/>
          <w:szCs w:val="24"/>
        </w:rPr>
        <w:t>7</w:t>
      </w:r>
      <w:r w:rsidRPr="00912A48">
        <w:rPr>
          <w:rFonts w:ascii="Times New Roman" w:hAnsi="Times New Roman" w:cs="Times New Roman"/>
          <w:sz w:val="24"/>
          <w:szCs w:val="24"/>
        </w:rPr>
        <w:t>.3 Контракта.</w:t>
      </w:r>
    </w:p>
    <w:p w14:paraId="1C99BEDF"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6.7. Не</w:t>
      </w:r>
      <w:r w:rsidRPr="00912A48">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912A48">
        <w:rPr>
          <w:rFonts w:ascii="Times New Roman" w:hAnsi="Times New Roman" w:cs="Times New Roman"/>
          <w:sz w:val="24"/>
          <w:szCs w:val="24"/>
        </w:rPr>
        <w:t xml:space="preserve"> Контракта признается существенным нарушением Контракта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и является основанием для расторжения Контракта по требованию Заказчика с возмещением ущерба в полном объеме.</w:t>
      </w:r>
      <w:bookmarkEnd w:id="0"/>
    </w:p>
    <w:p w14:paraId="513C245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0B4AE158"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6.9. По Контракту должны быть обеспечены обязательства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912A48">
        <w:rPr>
          <w:rFonts w:ascii="Times New Roman" w:hAnsi="Times New Roman" w:cs="Times New Roman"/>
          <w:kern w:val="16"/>
          <w:sz w:val="24"/>
          <w:szCs w:val="24"/>
        </w:rPr>
        <w:t xml:space="preserve"> и иных долгов, возникших у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kern w:val="16"/>
          <w:sz w:val="24"/>
          <w:szCs w:val="24"/>
        </w:rPr>
        <w:t>перед Заказчиком.</w:t>
      </w:r>
    </w:p>
    <w:p w14:paraId="52B3A83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6.10. В случае надлежащего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w:t>
      </w:r>
      <w:r w:rsidR="008261A6" w:rsidRPr="00912A48">
        <w:rPr>
          <w:rFonts w:ascii="Times New Roman" w:hAnsi="Times New Roman" w:cs="Times New Roman"/>
          <w:sz w:val="24"/>
          <w:szCs w:val="24"/>
        </w:rPr>
        <w:t>Исполнителю</w:t>
      </w:r>
      <w:r w:rsidRPr="00912A48">
        <w:rPr>
          <w:rFonts w:ascii="Times New Roman" w:hAnsi="Times New Roman" w:cs="Times New Roman"/>
          <w:sz w:val="24"/>
          <w:szCs w:val="24"/>
        </w:rPr>
        <w:t xml:space="preserve">. Заказчик осуществляет возврат денежных средств на расчетный счет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xml:space="preserve">, указанный в Контракте, в течение 15 (пятнадцати) дней с даты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w:t>
      </w:r>
    </w:p>
    <w:p w14:paraId="5149F9A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6.11. В случае неисполнения или ненадлежащего исполнения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Заказчик вправе удержать из внесенных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в качестве обеспечения исполнения Контракта денежных средств сумму, равную</w:t>
      </w:r>
      <w:r w:rsidRPr="00912A48">
        <w:rPr>
          <w:rFonts w:ascii="Times New Roman" w:hAnsi="Times New Roman" w:cs="Times New Roman"/>
          <w:i/>
          <w:sz w:val="24"/>
          <w:szCs w:val="24"/>
        </w:rPr>
        <w:t xml:space="preserve"> </w:t>
      </w:r>
      <w:r w:rsidRPr="00912A48">
        <w:rPr>
          <w:rFonts w:ascii="Times New Roman" w:hAnsi="Times New Roman" w:cs="Times New Roman"/>
          <w:sz w:val="24"/>
          <w:szCs w:val="24"/>
        </w:rPr>
        <w:t xml:space="preserve"> сумме денежных средств, которую </w:t>
      </w:r>
      <w:r w:rsidR="000D7799"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 xml:space="preserve">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w:t>
      </w:r>
    </w:p>
    <w:p w14:paraId="1DFAB50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w:t>
      </w:r>
    </w:p>
    <w:p w14:paraId="35FF02EA"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7799"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в порядке и сроки, предусмотренные пунктом 6.10 Контракта.</w:t>
      </w:r>
    </w:p>
    <w:p w14:paraId="131FA82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8264D0"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 Требования к обеспечению исполнения Контракта, предоставляемому в виде банковской гарантии:</w:t>
      </w:r>
    </w:p>
    <w:p w14:paraId="6562637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6.15.1. Срок действия банковской гарантии должен превышать предусмотренный Контрактом срок исполнения обязательств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xml:space="preserve">, которые должны быть </w:t>
      </w:r>
      <w:r w:rsidRPr="00912A48">
        <w:rPr>
          <w:rFonts w:ascii="Times New Roman" w:hAnsi="Times New Roman" w:cs="Times New Roman"/>
          <w:sz w:val="24"/>
          <w:szCs w:val="24"/>
        </w:rPr>
        <w:lastRenderedPageBreak/>
        <w:t>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A8DC4C4"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6.15.2. Банковская гарантия должна быть безотзывной.</w:t>
      </w:r>
    </w:p>
    <w:p w14:paraId="7BC23717"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6.15.3. В банковской гарантии в обязательном порядке должны быть указаны:</w:t>
      </w:r>
    </w:p>
    <w:p w14:paraId="64C86DC8"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28786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439F229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AFDDBE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EB2FB4" w14:textId="77777777" w:rsidR="001A70C5" w:rsidRPr="00912A48" w:rsidRDefault="001A70C5" w:rsidP="001A70C5">
      <w:pPr>
        <w:tabs>
          <w:tab w:val="left" w:pos="1701"/>
        </w:tabs>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срок действия банковской гарантии;</w:t>
      </w:r>
    </w:p>
    <w:p w14:paraId="6491B1A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45851E4"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bookmarkStart w:id="1" w:name="sub_50159"/>
      <w:r w:rsidRPr="00912A48">
        <w:rPr>
          <w:rFonts w:ascii="Times New Roman" w:hAnsi="Times New Roman" w:cs="Times New Roman"/>
          <w:sz w:val="24"/>
          <w:szCs w:val="24"/>
        </w:rPr>
        <w:t xml:space="preserve">право Заказчика в случае ненадлежащего выполнения или невыполнения </w:t>
      </w:r>
      <w:r w:rsidR="00570F3E"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 и оплаченных Заказчиком, но не превышающем размер обеспечения исполнения контракта;</w:t>
      </w:r>
    </w:p>
    <w:p w14:paraId="0B4A80F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i/>
          <w:sz w:val="24"/>
          <w:szCs w:val="24"/>
        </w:rPr>
      </w:pPr>
      <w:r w:rsidRPr="00912A48">
        <w:rPr>
          <w:rFonts w:ascii="Times New Roman" w:hAnsi="Times New Roman" w:cs="Times New Roman"/>
          <w:sz w:val="24"/>
          <w:szCs w:val="24"/>
        </w:rPr>
        <w:t>п</w:t>
      </w:r>
      <w:r w:rsidRPr="00912A48">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912A48">
        <w:rPr>
          <w:rFonts w:ascii="Times New Roman" w:hAnsi="Times New Roman" w:cs="Times New Roman"/>
          <w:sz w:val="24"/>
          <w:szCs w:val="24"/>
        </w:rPr>
        <w:t>;</w:t>
      </w:r>
    </w:p>
    <w:p w14:paraId="4441E469"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w:t>
      </w:r>
      <w:r w:rsidRPr="00912A48">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912A48">
        <w:rPr>
          <w:rFonts w:ascii="Times New Roman" w:hAnsi="Times New Roman" w:cs="Times New Roman"/>
          <w:sz w:val="24"/>
          <w:szCs w:val="24"/>
        </w:rPr>
        <w:t xml:space="preserve">; </w:t>
      </w:r>
    </w:p>
    <w:p w14:paraId="2EE46CD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sz w:val="24"/>
          <w:szCs w:val="24"/>
        </w:rPr>
        <w:t>перечень</w:t>
      </w:r>
      <w:r w:rsidRPr="00912A48">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912A48">
          <w:rPr>
            <w:rFonts w:ascii="Times New Roman" w:hAnsi="Times New Roman" w:cs="Times New Roman"/>
            <w:color w:val="000000"/>
            <w:sz w:val="24"/>
            <w:szCs w:val="24"/>
          </w:rPr>
          <w:t>постановлением</w:t>
        </w:r>
      </w:hyperlink>
      <w:r w:rsidRPr="00912A48">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0C2FF54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b/>
          <w:sz w:val="24"/>
          <w:szCs w:val="24"/>
        </w:rPr>
      </w:pPr>
      <w:r w:rsidRPr="00912A48">
        <w:rPr>
          <w:rFonts w:ascii="Times New Roman" w:hAnsi="Times New Roman" w:cs="Times New Roman"/>
          <w:sz w:val="24"/>
          <w:szCs w:val="24"/>
        </w:rPr>
        <w:t>6.15.4. Не допускается включение в банковскую гарантию:</w:t>
      </w:r>
    </w:p>
    <w:p w14:paraId="26E28795"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b/>
          <w:sz w:val="24"/>
          <w:szCs w:val="24"/>
        </w:rPr>
      </w:pPr>
      <w:r w:rsidRPr="00912A4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B78153A"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912A48">
        <w:rPr>
          <w:rFonts w:ascii="Times New Roman" w:hAnsi="Times New Roman" w:cs="Times New Roman"/>
          <w:sz w:val="24"/>
          <w:szCs w:val="24"/>
        </w:rPr>
        <w:t>требований о предоставлении Заказчиком гаранту отчета об исполнении Контракта;</w:t>
      </w:r>
    </w:p>
    <w:p w14:paraId="28D33175"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91D11BF"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lastRenderedPageBreak/>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B3EA7B9"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color w:val="000000"/>
          <w:sz w:val="24"/>
          <w:szCs w:val="24"/>
        </w:rPr>
        <w:t>6.15.5.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1F842861" w14:textId="77777777" w:rsidR="006D27C1" w:rsidRPr="00912A48" w:rsidRDefault="006D27C1" w:rsidP="001A70C5">
      <w:pPr>
        <w:numPr>
          <w:ilvl w:val="0"/>
          <w:numId w:val="4"/>
        </w:numPr>
        <w:spacing w:after="0" w:line="240" w:lineRule="auto"/>
        <w:ind w:left="0"/>
        <w:contextualSpacing/>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Ответственность Сторон</w:t>
      </w:r>
    </w:p>
    <w:p w14:paraId="2C0DCE88" w14:textId="77777777" w:rsidR="006D27C1" w:rsidRPr="00912A48" w:rsidRDefault="006D27C1" w:rsidP="001A70C5">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8B9013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C704B3C"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5B0315BC"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065BE7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A47B32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2BB1425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4A4B465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4D67B0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733AAC4F"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2CF13AB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3D65C35D"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0404949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3EC4209E"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w:t>
      </w:r>
      <w:r w:rsidRPr="00912A48">
        <w:rPr>
          <w:rFonts w:ascii="Times New Roman" w:eastAsia="Times New Roman" w:hAnsi="Times New Roman" w:cs="Times New Roman"/>
          <w:sz w:val="24"/>
          <w:szCs w:val="24"/>
        </w:rPr>
        <w:lastRenderedPageBreak/>
        <w:t>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524321B"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w:t>
      </w:r>
    </w:p>
    <w:p w14:paraId="58A2EE14"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7D945EE9"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0A1531"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5DDBDF1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09D9C8"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FF4AD7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8B07A7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556E9D8"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255C94D"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912A48">
        <w:rPr>
          <w:rFonts w:ascii="Times New Roman" w:eastAsia="Times New Roman" w:hAnsi="Times New Roman" w:cs="Times New Roman"/>
          <w:sz w:val="24"/>
          <w:szCs w:val="24"/>
        </w:rPr>
        <w:t xml:space="preserve">предусмотренных </w:t>
      </w:r>
      <w:r w:rsidRPr="00912A48">
        <w:rPr>
          <w:rFonts w:ascii="Times New Roman" w:eastAsia="Times New Roman" w:hAnsi="Times New Roman" w:cs="Times New Roman"/>
          <w:color w:val="000000"/>
          <w:sz w:val="24"/>
          <w:szCs w:val="24"/>
        </w:rPr>
        <w:t>К</w:t>
      </w:r>
      <w:r w:rsidRPr="00912A48">
        <w:rPr>
          <w:rFonts w:ascii="Times New Roman" w:eastAsia="Times New Roman" w:hAnsi="Times New Roman" w:cs="Times New Roman"/>
          <w:sz w:val="24"/>
          <w:szCs w:val="24"/>
        </w:rPr>
        <w:t xml:space="preserve">онтрактом, </w:t>
      </w:r>
      <w:r w:rsidRPr="00912A48">
        <w:rPr>
          <w:rFonts w:ascii="Times New Roman" w:eastAsia="Times New Roman" w:hAnsi="Times New Roman" w:cs="Times New Roman"/>
          <w:color w:val="000000"/>
          <w:sz w:val="24"/>
          <w:szCs w:val="24"/>
        </w:rPr>
        <w:t>за исключением просрочки исполнения обязательств.</w:t>
      </w:r>
    </w:p>
    <w:p w14:paraId="601873E6"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23322C"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52487FE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25E8F9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B66353"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300D4317"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7D39E54"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912A48">
        <w:rPr>
          <w:rFonts w:ascii="Times New Roman" w:eastAsia="Times New Roman" w:hAnsi="Times New Roman" w:cs="Times New Roman"/>
          <w:sz w:val="24"/>
          <w:szCs w:val="24"/>
        </w:rPr>
        <w:t xml:space="preserve">Общая сумма начисленных штрафов за ненадлежащее исполнение </w:t>
      </w:r>
      <w:r w:rsidRPr="00912A48">
        <w:rPr>
          <w:rFonts w:ascii="Times New Roman" w:eastAsia="Times New Roman" w:hAnsi="Times New Roman" w:cs="Times New Roman"/>
          <w:sz w:val="24"/>
          <w:szCs w:val="24"/>
        </w:rPr>
        <w:lastRenderedPageBreak/>
        <w:t>Заказчиком обязательств, предусмотренных Контрактом, не может превышать цену Контракта.</w:t>
      </w:r>
    </w:p>
    <w:p w14:paraId="5C6DAF3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76E8B63C" w14:textId="77777777" w:rsidR="006D27C1" w:rsidRPr="00912A48" w:rsidRDefault="006D27C1" w:rsidP="00BB06A3">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2EF99C" w14:textId="77777777" w:rsidR="006D27C1" w:rsidRPr="00912A48" w:rsidRDefault="006D27C1" w:rsidP="00BB06A3">
      <w:pPr>
        <w:numPr>
          <w:ilvl w:val="0"/>
          <w:numId w:val="2"/>
        </w:numPr>
        <w:tabs>
          <w:tab w:val="left" w:pos="284"/>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Форс-мажорные обстоятельства</w:t>
      </w:r>
    </w:p>
    <w:p w14:paraId="442AA53F"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31237FB"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CFA66B5"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43156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114D71A" w14:textId="77777777" w:rsidR="006D27C1" w:rsidRPr="00912A48" w:rsidRDefault="006D27C1" w:rsidP="00BB06A3">
      <w:pPr>
        <w:keepNext/>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Порядок разрешения споров</w:t>
      </w:r>
    </w:p>
    <w:p w14:paraId="378CC6E1"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w:t>
      </w:r>
      <w:r w:rsidR="00A908CF" w:rsidRPr="00912A48">
        <w:rPr>
          <w:rFonts w:ascii="Times New Roman" w:eastAsia="Times New Roman" w:hAnsi="Times New Roman" w:cs="Times New Roman"/>
          <w:sz w:val="24"/>
          <w:szCs w:val="24"/>
        </w:rPr>
        <w:t>рбитражном суде Алтайского края.</w:t>
      </w:r>
    </w:p>
    <w:p w14:paraId="28CDB383" w14:textId="77777777" w:rsidR="006D27C1" w:rsidRPr="00912A48"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Расторжение Контракта</w:t>
      </w:r>
    </w:p>
    <w:p w14:paraId="766C628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70BFEBA" w14:textId="77777777" w:rsidR="006D27C1" w:rsidRPr="00912A48"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237F5D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DE415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w:t>
      </w:r>
      <w:r w:rsidRPr="00BB06A3">
        <w:rPr>
          <w:rFonts w:ascii="Times New Roman" w:eastAsia="Times New Roman" w:hAnsi="Times New Roman" w:cs="Times New Roman"/>
          <w:sz w:val="24"/>
          <w:szCs w:val="24"/>
        </w:rPr>
        <w:lastRenderedPageBreak/>
        <w:t>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447EA94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4A3226B2"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103633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7A01112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FD35BC"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031D7A"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B06A3">
        <w:rPr>
          <w:rFonts w:ascii="Times New Roman" w:eastAsia="Times New Roman" w:hAnsi="Times New Roman" w:cs="Times New Roman"/>
          <w:i/>
          <w:sz w:val="24"/>
          <w:szCs w:val="24"/>
        </w:rPr>
        <w:t>.</w:t>
      </w:r>
    </w:p>
    <w:p w14:paraId="488EA34B"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14:paraId="231B4326"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7EBC68B"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B2CB61C"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C0F14C9" w14:textId="77777777" w:rsidR="006D27C1" w:rsidRPr="00BB06A3" w:rsidRDefault="006D27C1" w:rsidP="00BB06A3">
      <w:pPr>
        <w:numPr>
          <w:ilvl w:val="0"/>
          <w:numId w:val="2"/>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Срок действия Контракта</w:t>
      </w:r>
    </w:p>
    <w:p w14:paraId="499D3F08"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BB06A3">
        <w:rPr>
          <w:rFonts w:ascii="Times New Roman" w:eastAsia="Times New Roman" w:hAnsi="Times New Roman" w:cs="Times New Roman"/>
          <w:i/>
          <w:sz w:val="24"/>
          <w:szCs w:val="24"/>
        </w:rPr>
        <w:t xml:space="preserve"> </w:t>
      </w:r>
    </w:p>
    <w:p w14:paraId="6A55C06F" w14:textId="77777777" w:rsidR="006D27C1" w:rsidRPr="00BB06A3"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Прочие условия</w:t>
      </w:r>
    </w:p>
    <w:p w14:paraId="76C461C6"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гарантирует качество оказания всех услуг.</w:t>
      </w:r>
    </w:p>
    <w:p w14:paraId="66E7E802" w14:textId="77777777" w:rsidR="00DC4B64" w:rsidRPr="00BB06A3" w:rsidRDefault="00DC4B64" w:rsidP="00BB06A3">
      <w:pPr>
        <w:pStyle w:val="a3"/>
        <w:numPr>
          <w:ilvl w:val="1"/>
          <w:numId w:val="2"/>
        </w:numPr>
        <w:spacing w:after="0" w:line="240" w:lineRule="auto"/>
        <w:ind w:left="0" w:firstLine="709"/>
        <w:jc w:val="both"/>
        <w:rPr>
          <w:rFonts w:ascii="Times New Roman" w:hAnsi="Times New Roman" w:cs="Times New Roman"/>
          <w:spacing w:val="-2"/>
          <w:sz w:val="24"/>
          <w:szCs w:val="24"/>
        </w:rPr>
      </w:pPr>
      <w:r w:rsidRPr="00BB06A3">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9BC70F6" w14:textId="77777777" w:rsidR="00DC4B64" w:rsidRPr="00BB06A3" w:rsidRDefault="00DC4B64" w:rsidP="00BB06A3">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pacing w:val="-2"/>
          <w:sz w:val="24"/>
          <w:szCs w:val="24"/>
        </w:rPr>
        <w:t xml:space="preserve">Корреспонденция отправляется </w:t>
      </w:r>
      <w:r w:rsidRPr="00BB06A3">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D467E35" w14:textId="77777777" w:rsidR="00DC4B64" w:rsidRPr="00BB06A3" w:rsidRDefault="00DC4B64" w:rsidP="00386EEA">
      <w:pPr>
        <w:pStyle w:val="a5"/>
        <w:ind w:firstLine="709"/>
        <w:jc w:val="both"/>
        <w:rPr>
          <w:rFonts w:ascii="Times New Roman" w:hAnsi="Times New Roman" w:cs="Times New Roman"/>
        </w:rPr>
      </w:pPr>
      <w:r w:rsidRPr="00BB06A3">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w:t>
      </w:r>
      <w:r w:rsidR="00EF091C" w:rsidRPr="00BB06A3">
        <w:rPr>
          <w:rFonts w:ascii="Times New Roman" w:hAnsi="Times New Roman" w:cs="Times New Roman"/>
        </w:rPr>
        <w:t xml:space="preserve"> </w:t>
      </w:r>
      <w:r w:rsidRPr="00BB06A3">
        <w:rPr>
          <w:rFonts w:ascii="Times New Roman" w:hAnsi="Times New Roman" w:cs="Times New Roman"/>
        </w:rPr>
        <w:t>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1464A63A" w14:textId="77777777" w:rsidR="00DC4B64" w:rsidRPr="00BB06A3" w:rsidRDefault="00DC4B64" w:rsidP="00386EEA">
      <w:pPr>
        <w:spacing w:after="0" w:line="240" w:lineRule="auto"/>
        <w:ind w:firstLine="709"/>
        <w:jc w:val="both"/>
        <w:rPr>
          <w:rFonts w:ascii="Times New Roman" w:hAnsi="Times New Roman" w:cs="Times New Roman"/>
          <w:color w:val="000000" w:themeColor="text1"/>
          <w:sz w:val="24"/>
          <w:szCs w:val="24"/>
        </w:rPr>
      </w:pPr>
      <w:r w:rsidRPr="00BB06A3">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BB06A3">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EF091C" w:rsidRPr="00BB06A3">
        <w:rPr>
          <w:rFonts w:ascii="Times New Roman" w:hAnsi="Times New Roman" w:cs="Times New Roman"/>
          <w:color w:val="000000" w:themeColor="text1"/>
          <w:spacing w:val="-2"/>
          <w:sz w:val="24"/>
          <w:szCs w:val="24"/>
        </w:rPr>
        <w:t xml:space="preserve"> </w:t>
      </w:r>
      <w:r w:rsidRPr="00BB06A3">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49B2FE" w14:textId="77777777" w:rsidR="00DC4B64" w:rsidRPr="00BB06A3" w:rsidRDefault="00DC4B64" w:rsidP="00386EEA">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A64B5C1" w14:textId="77777777" w:rsidR="00DC4B64" w:rsidRPr="00BB06A3" w:rsidRDefault="00DC4B64" w:rsidP="00386EEA">
      <w:pPr>
        <w:pStyle w:val="a3"/>
        <w:numPr>
          <w:ilvl w:val="1"/>
          <w:numId w:val="2"/>
        </w:numPr>
        <w:spacing w:after="0" w:line="240" w:lineRule="auto"/>
        <w:ind w:left="0" w:firstLine="709"/>
        <w:jc w:val="both"/>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Корреспонденция считается доставленной Стороне также в случаях, если:</w:t>
      </w:r>
    </w:p>
    <w:p w14:paraId="149D9425"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C48F98C"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69A7336"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E42A22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B06A3">
        <w:rPr>
          <w:rFonts w:ascii="Times New Roman" w:eastAsia="Times New Roman" w:hAnsi="Times New Roman" w:cs="Times New Roman"/>
          <w:iCs/>
          <w:sz w:val="24"/>
          <w:szCs w:val="24"/>
        </w:rPr>
        <w:t>имеющих одинаковую юридическую силу, по одному для Заказчика и</w:t>
      </w:r>
      <w:r w:rsidRPr="00BB06A3">
        <w:rPr>
          <w:rFonts w:ascii="Times New Roman" w:eastAsia="Times New Roman" w:hAnsi="Times New Roman" w:cs="Times New Roman"/>
          <w:sz w:val="24"/>
          <w:szCs w:val="24"/>
        </w:rPr>
        <w:t xml:space="preserve"> Исполнителя.</w:t>
      </w:r>
    </w:p>
    <w:p w14:paraId="1D5298B8"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Все приложения к Контракту являются его неотъемной частью.</w:t>
      </w:r>
    </w:p>
    <w:p w14:paraId="04B97E5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lastRenderedPageBreak/>
        <w:t>К Контракту прилагается:</w:t>
      </w:r>
    </w:p>
    <w:p w14:paraId="5B2FE176" w14:textId="77777777" w:rsidR="006D27C1" w:rsidRPr="00BB06A3" w:rsidRDefault="006D27C1" w:rsidP="00386EEA">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Техническое задание (Приложение №</w:t>
      </w:r>
      <w:r w:rsidR="000045CE" w:rsidRPr="00BB06A3">
        <w:rPr>
          <w:rFonts w:ascii="Times New Roman" w:eastAsia="Times New Roman" w:hAnsi="Times New Roman" w:cs="Times New Roman"/>
          <w:sz w:val="24"/>
          <w:szCs w:val="24"/>
        </w:rPr>
        <w:t xml:space="preserve"> </w:t>
      </w:r>
      <w:r w:rsidRPr="00BB06A3">
        <w:rPr>
          <w:rFonts w:ascii="Times New Roman" w:eastAsia="Times New Roman" w:hAnsi="Times New Roman" w:cs="Times New Roman"/>
          <w:sz w:val="24"/>
          <w:szCs w:val="24"/>
        </w:rPr>
        <w:t>1).</w:t>
      </w:r>
    </w:p>
    <w:p w14:paraId="56E94541" w14:textId="77777777" w:rsidR="006D27C1" w:rsidRPr="00BB06A3" w:rsidRDefault="006D27C1" w:rsidP="000045CE">
      <w:pPr>
        <w:pStyle w:val="a3"/>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4E12C33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0D76DA5"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23961EEC"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12CFE4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B06A3">
        <w:rPr>
          <w:rFonts w:ascii="Times New Roman" w:eastAsia="Times New Roman" w:hAnsi="Times New Roman" w:cs="Times New Roman"/>
          <w:sz w:val="24"/>
          <w:szCs w:val="24"/>
        </w:rPr>
        <w:t>.</w:t>
      </w:r>
    </w:p>
    <w:p w14:paraId="4622D822"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41CA65FF"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C90B33" w14:textId="77777777" w:rsidR="006D27C1" w:rsidRPr="00BB06A3"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B06A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975"/>
        <w:gridCol w:w="4487"/>
      </w:tblGrid>
      <w:tr w:rsidR="006D27C1" w:rsidRPr="00BB06A3" w14:paraId="13A90452" w14:textId="77777777" w:rsidTr="00F103B7">
        <w:tc>
          <w:tcPr>
            <w:tcW w:w="5040" w:type="dxa"/>
          </w:tcPr>
          <w:p w14:paraId="4ABF9B0A" w14:textId="77777777" w:rsidR="006D27C1" w:rsidRPr="00BB06A3" w:rsidRDefault="006D27C1" w:rsidP="00A908CF">
            <w:pPr>
              <w:spacing w:after="0" w:line="240" w:lineRule="auto"/>
              <w:rPr>
                <w:rFonts w:ascii="Times New Roman" w:eastAsia="Times New Roman" w:hAnsi="Times New Roman" w:cs="Times New Roman"/>
                <w:sz w:val="24"/>
                <w:szCs w:val="24"/>
              </w:rPr>
            </w:pPr>
            <w:r w:rsidRPr="00BB06A3">
              <w:rPr>
                <w:rFonts w:ascii="Times New Roman" w:eastAsia="Times New Roman" w:hAnsi="Times New Roman" w:cs="Times New Roman"/>
                <w:b/>
                <w:bCs/>
                <w:sz w:val="24"/>
                <w:szCs w:val="24"/>
              </w:rPr>
              <w:t>ЗАКАЗЧИК:</w:t>
            </w:r>
          </w:p>
          <w:p w14:paraId="5A855784" w14:textId="77777777" w:rsidR="0037206A" w:rsidRPr="00BB06A3" w:rsidRDefault="006D27C1" w:rsidP="0037206A">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w:t>
            </w:r>
            <w:r w:rsidR="0037206A" w:rsidRPr="00BB06A3">
              <w:rPr>
                <w:rFonts w:ascii="Times New Roman" w:eastAsia="Times New Roman" w:hAnsi="Times New Roman" w:cs="Times New Roman"/>
                <w:sz w:val="24"/>
                <w:szCs w:val="24"/>
              </w:rPr>
              <w:t xml:space="preserve">Администрация города Рубцовска </w:t>
            </w:r>
          </w:p>
          <w:p w14:paraId="487B41BD" w14:textId="77777777" w:rsidR="0037206A" w:rsidRPr="00BB06A3" w:rsidRDefault="0037206A" w:rsidP="0037206A">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Алтайского края </w:t>
            </w:r>
          </w:p>
          <w:p w14:paraId="3B95C0E2" w14:textId="77777777" w:rsidR="0037206A" w:rsidRPr="00BB06A3" w:rsidRDefault="0037206A" w:rsidP="0037206A">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ИНН 2209011079  КПП 220901001</w:t>
            </w:r>
          </w:p>
          <w:p w14:paraId="7B15740B" w14:textId="77777777" w:rsidR="0037206A" w:rsidRPr="00BB06A3" w:rsidRDefault="0037206A" w:rsidP="0037206A">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658200,  г. Рубцовск, пр. Ленина, 130 </w:t>
            </w:r>
          </w:p>
          <w:p w14:paraId="0111B0F4" w14:textId="77777777" w:rsidR="0037206A" w:rsidRPr="00BB06A3" w:rsidRDefault="0037206A" w:rsidP="0037206A">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УФК по Алтайскому краю, л/с 03173011690</w:t>
            </w:r>
          </w:p>
          <w:p w14:paraId="1EBE23EF" w14:textId="77777777" w:rsidR="0037206A" w:rsidRPr="00BB06A3" w:rsidRDefault="0037206A" w:rsidP="0037206A">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Отделение Барнаул, г. Барнаул</w:t>
            </w:r>
          </w:p>
          <w:p w14:paraId="7F755081" w14:textId="77777777" w:rsidR="0037206A" w:rsidRPr="00BB06A3" w:rsidRDefault="0037206A" w:rsidP="0037206A">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р/счет 4020481040000006900</w:t>
            </w:r>
          </w:p>
          <w:p w14:paraId="529E518C" w14:textId="77777777" w:rsidR="0037206A" w:rsidRPr="00BB06A3" w:rsidRDefault="0037206A" w:rsidP="0037206A">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БИК 040173001</w:t>
            </w:r>
          </w:p>
          <w:p w14:paraId="1EAB40A7" w14:textId="77777777" w:rsidR="0037206A" w:rsidRPr="00BB06A3" w:rsidRDefault="0037206A" w:rsidP="0037206A">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ОКТМО 01716000</w:t>
            </w:r>
          </w:p>
          <w:p w14:paraId="0E6E7EB3" w14:textId="2ADC0383" w:rsidR="006D27C1" w:rsidRPr="00BB06A3" w:rsidRDefault="006D27C1" w:rsidP="006D27C1">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Должность</w:t>
            </w:r>
          </w:p>
          <w:p w14:paraId="3FFF3F77" w14:textId="77777777" w:rsidR="006D27C1" w:rsidRPr="00BB06A3" w:rsidRDefault="006D27C1" w:rsidP="006D27C1">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w:t>
            </w:r>
          </w:p>
          <w:p w14:paraId="3E32990A" w14:textId="77777777" w:rsidR="006D27C1" w:rsidRPr="00BB06A3" w:rsidRDefault="006D27C1" w:rsidP="006D27C1">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_________________ Ф.И.О.</w:t>
            </w:r>
          </w:p>
          <w:p w14:paraId="3625E22F" w14:textId="77777777" w:rsidR="006D27C1" w:rsidRPr="00BB06A3"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 _____________ 20__ года</w:t>
            </w:r>
          </w:p>
          <w:p w14:paraId="6662FED6" w14:textId="77777777" w:rsidR="006D27C1" w:rsidRPr="00BB06A3"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М.П.</w:t>
            </w:r>
          </w:p>
        </w:tc>
        <w:tc>
          <w:tcPr>
            <w:tcW w:w="4531" w:type="dxa"/>
          </w:tcPr>
          <w:p w14:paraId="7ED748CE" w14:textId="77777777" w:rsidR="006D27C1" w:rsidRPr="00BB06A3" w:rsidRDefault="00A908CF" w:rsidP="00A908CF">
            <w:pPr>
              <w:spacing w:after="0" w:line="240" w:lineRule="auto"/>
              <w:rPr>
                <w:rFonts w:ascii="Times New Roman" w:eastAsia="Times New Roman" w:hAnsi="Times New Roman" w:cs="Times New Roman"/>
                <w:sz w:val="24"/>
                <w:szCs w:val="24"/>
              </w:rPr>
            </w:pPr>
            <w:r w:rsidRPr="00BB06A3">
              <w:rPr>
                <w:rFonts w:ascii="Times New Roman" w:eastAsia="Times New Roman" w:hAnsi="Times New Roman" w:cs="Times New Roman"/>
                <w:b/>
                <w:bCs/>
                <w:sz w:val="24"/>
                <w:szCs w:val="24"/>
              </w:rPr>
              <w:t xml:space="preserve">      </w:t>
            </w:r>
            <w:r w:rsidR="006D27C1" w:rsidRPr="00BB06A3">
              <w:rPr>
                <w:rFonts w:ascii="Times New Roman" w:eastAsia="Times New Roman" w:hAnsi="Times New Roman" w:cs="Times New Roman"/>
                <w:b/>
                <w:bCs/>
                <w:sz w:val="24"/>
                <w:szCs w:val="24"/>
              </w:rPr>
              <w:t>ИСПОЛНИТЕЛЬ:</w:t>
            </w:r>
          </w:p>
          <w:p w14:paraId="24110AB6"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Наименование</w:t>
            </w:r>
          </w:p>
          <w:p w14:paraId="3CD4B5F8"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Юридический адрес</w:t>
            </w:r>
          </w:p>
          <w:p w14:paraId="4755BA5E"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ИНН         КПП</w:t>
            </w:r>
          </w:p>
          <w:p w14:paraId="3EDB88BB"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Дата постановки на учёт</w:t>
            </w:r>
          </w:p>
          <w:p w14:paraId="07194CF2"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ОКПО</w:t>
            </w:r>
          </w:p>
          <w:p w14:paraId="70A99FAD"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р/с</w:t>
            </w:r>
          </w:p>
          <w:p w14:paraId="365F9FCB"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к/с</w:t>
            </w:r>
          </w:p>
          <w:p w14:paraId="0D81F09D"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Наименование банка</w:t>
            </w:r>
          </w:p>
          <w:p w14:paraId="4CF85D8C"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БИК </w:t>
            </w:r>
          </w:p>
          <w:p w14:paraId="6F29ABA2"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Должность</w:t>
            </w:r>
          </w:p>
          <w:p w14:paraId="2CAA55A5"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p>
          <w:p w14:paraId="1DA47515"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__________________ Ф.И.О.</w:t>
            </w:r>
          </w:p>
          <w:p w14:paraId="492C6DD0" w14:textId="77777777" w:rsidR="006D27C1" w:rsidRPr="00BB06A3"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 ____________ 20__ года</w:t>
            </w:r>
          </w:p>
          <w:p w14:paraId="487D8D78" w14:textId="77777777" w:rsidR="006D27C1" w:rsidRPr="00BB06A3"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М.П.</w:t>
            </w:r>
          </w:p>
        </w:tc>
      </w:tr>
    </w:tbl>
    <w:p w14:paraId="56177B74" w14:textId="7A9C84A4" w:rsidR="00A908CF" w:rsidRDefault="00A908CF">
      <w:pPr>
        <w:rPr>
          <w:sz w:val="24"/>
          <w:szCs w:val="24"/>
        </w:rPr>
      </w:pPr>
    </w:p>
    <w:p w14:paraId="61999378" w14:textId="5BBB413A" w:rsidR="00BB06A3" w:rsidRDefault="00BB06A3">
      <w:pPr>
        <w:rPr>
          <w:sz w:val="24"/>
          <w:szCs w:val="24"/>
        </w:rPr>
      </w:pPr>
    </w:p>
    <w:p w14:paraId="39C237B8" w14:textId="6AE06C07" w:rsidR="00BB06A3" w:rsidRDefault="00BB06A3">
      <w:pPr>
        <w:rPr>
          <w:sz w:val="24"/>
          <w:szCs w:val="24"/>
        </w:rPr>
      </w:pPr>
    </w:p>
    <w:p w14:paraId="40AB3038" w14:textId="6FD2CFBC" w:rsidR="00F103B7" w:rsidRPr="00BB06A3" w:rsidRDefault="00F103B7" w:rsidP="0003463B">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lastRenderedPageBreak/>
        <w:t>Приложение № 1</w:t>
      </w:r>
    </w:p>
    <w:p w14:paraId="0265A738" w14:textId="77777777" w:rsidR="004A1A8C" w:rsidRPr="00BB06A3" w:rsidRDefault="00F103B7" w:rsidP="00D654B2">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t>К Кон</w:t>
      </w:r>
      <w:r w:rsidR="0003463B" w:rsidRPr="00BB06A3">
        <w:rPr>
          <w:rFonts w:ascii="Times New Roman" w:eastAsia="Times New Roman" w:hAnsi="Times New Roman" w:cs="Times New Roman"/>
          <w:b/>
          <w:i/>
          <w:sz w:val="24"/>
          <w:szCs w:val="24"/>
        </w:rPr>
        <w:t>т</w:t>
      </w:r>
      <w:r w:rsidRPr="00BB06A3">
        <w:rPr>
          <w:rFonts w:ascii="Times New Roman" w:eastAsia="Times New Roman" w:hAnsi="Times New Roman" w:cs="Times New Roman"/>
          <w:b/>
          <w:i/>
          <w:sz w:val="24"/>
          <w:szCs w:val="24"/>
        </w:rPr>
        <w:t>ракту №___________</w:t>
      </w:r>
    </w:p>
    <w:p w14:paraId="10CCBEC7" w14:textId="77777777" w:rsidR="001830B8" w:rsidRPr="00BB06A3" w:rsidRDefault="001830B8" w:rsidP="001830B8">
      <w:pPr>
        <w:spacing w:after="0" w:line="240" w:lineRule="auto"/>
        <w:jc w:val="right"/>
        <w:rPr>
          <w:rFonts w:ascii="Times New Roman" w:eastAsia="Times New Roman" w:hAnsi="Times New Roman" w:cs="Times New Roman"/>
          <w:bCs/>
          <w:sz w:val="24"/>
          <w:szCs w:val="24"/>
          <w:u w:val="single"/>
        </w:rPr>
      </w:pPr>
    </w:p>
    <w:p w14:paraId="7E1AA32C" w14:textId="63A3E547" w:rsidR="00D46521" w:rsidRPr="00BB06A3" w:rsidRDefault="00D46521" w:rsidP="00D46521">
      <w:pPr>
        <w:spacing w:after="0"/>
        <w:jc w:val="center"/>
        <w:rPr>
          <w:rStyle w:val="FontStyle51"/>
          <w:b/>
          <w:sz w:val="24"/>
          <w:szCs w:val="24"/>
        </w:rPr>
      </w:pPr>
      <w:r w:rsidRPr="00BB06A3">
        <w:rPr>
          <w:rStyle w:val="FontStyle51"/>
          <w:b/>
          <w:sz w:val="24"/>
          <w:szCs w:val="24"/>
        </w:rPr>
        <w:t xml:space="preserve">Техническое задание </w:t>
      </w:r>
    </w:p>
    <w:p w14:paraId="5EF2CB70" w14:textId="77777777" w:rsidR="00D46521" w:rsidRPr="00D46521" w:rsidRDefault="00D46521" w:rsidP="00D46521">
      <w:pPr>
        <w:spacing w:after="0"/>
        <w:jc w:val="center"/>
        <w:rPr>
          <w:rStyle w:val="FontStyle51"/>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686"/>
        <w:gridCol w:w="850"/>
        <w:gridCol w:w="851"/>
      </w:tblGrid>
      <w:tr w:rsidR="00BB06A3" w:rsidRPr="00BB06A3" w14:paraId="666E3E0E" w14:textId="77777777" w:rsidTr="00106A5C">
        <w:tc>
          <w:tcPr>
            <w:tcW w:w="3969" w:type="dxa"/>
            <w:tcBorders>
              <w:top w:val="single" w:sz="4" w:space="0" w:color="auto"/>
              <w:left w:val="single" w:sz="4" w:space="0" w:color="auto"/>
              <w:bottom w:val="single" w:sz="4" w:space="0" w:color="auto"/>
              <w:right w:val="single" w:sz="4" w:space="0" w:color="auto"/>
            </w:tcBorders>
            <w:hideMark/>
          </w:tcPr>
          <w:p w14:paraId="51213AC3" w14:textId="77777777" w:rsidR="00BB06A3" w:rsidRPr="00BB06A3" w:rsidRDefault="00BB06A3" w:rsidP="00BB06A3">
            <w:pPr>
              <w:spacing w:after="60" w:line="240" w:lineRule="auto"/>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Наименование товара, работы, услуги</w:t>
            </w:r>
          </w:p>
        </w:tc>
        <w:tc>
          <w:tcPr>
            <w:tcW w:w="3686" w:type="dxa"/>
            <w:tcBorders>
              <w:top w:val="single" w:sz="4" w:space="0" w:color="auto"/>
              <w:left w:val="single" w:sz="4" w:space="0" w:color="auto"/>
              <w:bottom w:val="single" w:sz="4" w:space="0" w:color="auto"/>
              <w:right w:val="single" w:sz="4" w:space="0" w:color="auto"/>
            </w:tcBorders>
            <w:hideMark/>
          </w:tcPr>
          <w:p w14:paraId="02D8262E" w14:textId="77777777" w:rsidR="00BB06A3" w:rsidRPr="00BB06A3" w:rsidRDefault="00BB06A3" w:rsidP="00BB06A3">
            <w:pPr>
              <w:spacing w:after="60" w:line="240" w:lineRule="auto"/>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Код в соответствии с ОКПД 2</w:t>
            </w:r>
          </w:p>
        </w:tc>
        <w:tc>
          <w:tcPr>
            <w:tcW w:w="850" w:type="dxa"/>
            <w:tcBorders>
              <w:top w:val="single" w:sz="4" w:space="0" w:color="auto"/>
              <w:left w:val="single" w:sz="4" w:space="0" w:color="auto"/>
              <w:bottom w:val="single" w:sz="4" w:space="0" w:color="auto"/>
              <w:right w:val="single" w:sz="4" w:space="0" w:color="auto"/>
            </w:tcBorders>
            <w:hideMark/>
          </w:tcPr>
          <w:p w14:paraId="393D764C" w14:textId="77777777" w:rsidR="00BB06A3" w:rsidRPr="00BB06A3" w:rsidRDefault="00BB06A3" w:rsidP="00BB06A3">
            <w:pPr>
              <w:spacing w:after="60" w:line="240" w:lineRule="auto"/>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Ед. изм.</w:t>
            </w:r>
          </w:p>
        </w:tc>
        <w:tc>
          <w:tcPr>
            <w:tcW w:w="851" w:type="dxa"/>
            <w:tcBorders>
              <w:top w:val="single" w:sz="4" w:space="0" w:color="auto"/>
              <w:left w:val="single" w:sz="4" w:space="0" w:color="auto"/>
              <w:bottom w:val="single" w:sz="4" w:space="0" w:color="auto"/>
              <w:right w:val="single" w:sz="4" w:space="0" w:color="auto"/>
            </w:tcBorders>
            <w:hideMark/>
          </w:tcPr>
          <w:p w14:paraId="05F0154F" w14:textId="77777777" w:rsidR="00BB06A3" w:rsidRPr="00BB06A3" w:rsidRDefault="00BB06A3" w:rsidP="00BB06A3">
            <w:pPr>
              <w:spacing w:after="60" w:line="240" w:lineRule="auto"/>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Кол-во </w:t>
            </w:r>
          </w:p>
        </w:tc>
      </w:tr>
      <w:tr w:rsidR="00BB06A3" w:rsidRPr="00BB06A3" w14:paraId="6F3AD3B7" w14:textId="77777777" w:rsidTr="00106A5C">
        <w:tc>
          <w:tcPr>
            <w:tcW w:w="3969" w:type="dxa"/>
            <w:tcBorders>
              <w:top w:val="single" w:sz="4" w:space="0" w:color="auto"/>
              <w:left w:val="single" w:sz="4" w:space="0" w:color="auto"/>
              <w:bottom w:val="single" w:sz="4" w:space="0" w:color="auto"/>
              <w:right w:val="single" w:sz="4" w:space="0" w:color="auto"/>
            </w:tcBorders>
            <w:hideMark/>
          </w:tcPr>
          <w:p w14:paraId="2E4F8E6E" w14:textId="77777777" w:rsidR="00BB06A3" w:rsidRPr="00BB06A3" w:rsidRDefault="00BB06A3" w:rsidP="00BB06A3">
            <w:pPr>
              <w:spacing w:after="0" w:line="240" w:lineRule="auto"/>
              <w:jc w:val="center"/>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Услуги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p>
        </w:tc>
        <w:tc>
          <w:tcPr>
            <w:tcW w:w="3686" w:type="dxa"/>
            <w:tcBorders>
              <w:top w:val="single" w:sz="4" w:space="0" w:color="auto"/>
              <w:left w:val="single" w:sz="4" w:space="0" w:color="auto"/>
              <w:bottom w:val="single" w:sz="4" w:space="0" w:color="auto"/>
              <w:right w:val="single" w:sz="4" w:space="0" w:color="auto"/>
            </w:tcBorders>
            <w:hideMark/>
          </w:tcPr>
          <w:p w14:paraId="3D17E8A7" w14:textId="77777777" w:rsidR="00BB06A3" w:rsidRPr="00BB06A3" w:rsidRDefault="00BB06A3" w:rsidP="00BB06A3">
            <w:pPr>
              <w:spacing w:after="60" w:line="240" w:lineRule="auto"/>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68.31.16.120 </w:t>
            </w:r>
          </w:p>
          <w:p w14:paraId="59452E93" w14:textId="77777777" w:rsidR="00BB06A3" w:rsidRPr="00BB06A3" w:rsidRDefault="00BB06A3" w:rsidP="00BB06A3">
            <w:pPr>
              <w:spacing w:after="60" w:line="240" w:lineRule="auto"/>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Услуги посреднические при оценке нежилого недвижимого имущества за вознаграждение или на договорной основе</w:t>
            </w:r>
          </w:p>
        </w:tc>
        <w:tc>
          <w:tcPr>
            <w:tcW w:w="850" w:type="dxa"/>
            <w:tcBorders>
              <w:top w:val="single" w:sz="4" w:space="0" w:color="auto"/>
              <w:left w:val="single" w:sz="4" w:space="0" w:color="auto"/>
              <w:bottom w:val="single" w:sz="4" w:space="0" w:color="auto"/>
              <w:right w:val="single" w:sz="4" w:space="0" w:color="auto"/>
            </w:tcBorders>
            <w:hideMark/>
          </w:tcPr>
          <w:p w14:paraId="4E18AA6C" w14:textId="77777777" w:rsidR="00BB06A3" w:rsidRPr="00BB06A3" w:rsidRDefault="00BB06A3" w:rsidP="00BB06A3">
            <w:pPr>
              <w:spacing w:after="60" w:line="240" w:lineRule="auto"/>
              <w:jc w:val="both"/>
              <w:rPr>
                <w:rFonts w:ascii="Times New Roman" w:eastAsia="Times New Roman" w:hAnsi="Times New Roman" w:cs="Times New Roman"/>
                <w:sz w:val="24"/>
                <w:szCs w:val="24"/>
              </w:rPr>
            </w:pPr>
            <w:proofErr w:type="spellStart"/>
            <w:r w:rsidRPr="00BB06A3">
              <w:rPr>
                <w:rFonts w:ascii="Times New Roman" w:eastAsia="Times New Roman" w:hAnsi="Times New Roman" w:cs="Times New Roman"/>
                <w:sz w:val="24"/>
                <w:szCs w:val="24"/>
              </w:rPr>
              <w:t>Усл.ед</w:t>
            </w:r>
            <w:proofErr w:type="spellEnd"/>
            <w:r w:rsidRPr="00BB06A3">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34ED617" w14:textId="77777777" w:rsidR="00BB06A3" w:rsidRPr="00BB06A3" w:rsidRDefault="00BB06A3" w:rsidP="00BB06A3">
            <w:pPr>
              <w:spacing w:after="60" w:line="240" w:lineRule="auto"/>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1</w:t>
            </w:r>
          </w:p>
          <w:p w14:paraId="2277F691" w14:textId="77777777" w:rsidR="00BB06A3" w:rsidRPr="00BB06A3" w:rsidRDefault="00BB06A3" w:rsidP="00BB06A3">
            <w:pPr>
              <w:spacing w:after="60" w:line="240" w:lineRule="auto"/>
              <w:jc w:val="both"/>
              <w:rPr>
                <w:rFonts w:ascii="Times New Roman" w:eastAsia="Times New Roman" w:hAnsi="Times New Roman" w:cs="Times New Roman"/>
                <w:sz w:val="24"/>
                <w:szCs w:val="24"/>
              </w:rPr>
            </w:pPr>
          </w:p>
        </w:tc>
      </w:tr>
    </w:tbl>
    <w:p w14:paraId="3ED918C7" w14:textId="77777777" w:rsidR="00BB06A3" w:rsidRPr="00BB06A3" w:rsidRDefault="00BB06A3" w:rsidP="00BB06A3">
      <w:pPr>
        <w:tabs>
          <w:tab w:val="left" w:pos="2880"/>
        </w:tabs>
        <w:spacing w:after="60" w:line="240" w:lineRule="auto"/>
        <w:jc w:val="center"/>
        <w:rPr>
          <w:rFonts w:ascii="Times New Roman" w:eastAsia="Times New Roman" w:hAnsi="Times New Roman" w:cs="Times New Roman"/>
          <w:sz w:val="24"/>
          <w:szCs w:val="24"/>
        </w:rPr>
      </w:pPr>
    </w:p>
    <w:p w14:paraId="29986987" w14:textId="77777777" w:rsidR="00BB06A3" w:rsidRPr="00BB06A3" w:rsidRDefault="00BB06A3" w:rsidP="00BB06A3">
      <w:pPr>
        <w:spacing w:after="0" w:line="240" w:lineRule="auto"/>
        <w:ind w:firstLine="709"/>
        <w:jc w:val="both"/>
        <w:rPr>
          <w:rFonts w:ascii="Times New Roman" w:eastAsia="Times New Roman" w:hAnsi="Times New Roman" w:cs="Times New Roman"/>
          <w:bCs/>
          <w:sz w:val="24"/>
          <w:szCs w:val="24"/>
        </w:rPr>
      </w:pPr>
      <w:r w:rsidRPr="00BB06A3">
        <w:rPr>
          <w:rFonts w:ascii="Times New Roman" w:eastAsia="Times New Roman" w:hAnsi="Times New Roman" w:cs="Times New Roman"/>
          <w:bCs/>
          <w:sz w:val="24"/>
          <w:szCs w:val="24"/>
        </w:rPr>
        <w:t xml:space="preserve">1. Объект оценки: </w:t>
      </w:r>
    </w:p>
    <w:p w14:paraId="571534B6" w14:textId="77777777" w:rsidR="00BB06A3" w:rsidRPr="00BB06A3" w:rsidRDefault="00BB06A3" w:rsidP="00BB06A3">
      <w:pPr>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нежилое помещение, площадью 106,1 кв. м,  расположенное в жилом доме по адресу: РФ, Алтайский край, г. Рубцовск, ул. Краснознаменская, 102, кадастровый № помещения: 22:70:021004:1643.</w:t>
      </w:r>
    </w:p>
    <w:p w14:paraId="63940DB2" w14:textId="77777777" w:rsidR="00BB06A3" w:rsidRPr="00BB06A3" w:rsidRDefault="00BB06A3"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color w:val="000000"/>
          <w:sz w:val="24"/>
          <w:szCs w:val="24"/>
        </w:rPr>
        <w:t>2. Правообладатель объектов оценки:</w:t>
      </w:r>
    </w:p>
    <w:p w14:paraId="41DE4EDD" w14:textId="77777777" w:rsidR="00BB06A3" w:rsidRPr="00BB06A3" w:rsidRDefault="00BB06A3"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color w:val="000000"/>
          <w:sz w:val="24"/>
          <w:szCs w:val="24"/>
        </w:rPr>
        <w:t xml:space="preserve">Муниципальное образование город Рубцовск Алтайского края. </w:t>
      </w:r>
    </w:p>
    <w:p w14:paraId="08844F07" w14:textId="77777777" w:rsidR="00BB06A3" w:rsidRPr="00BB06A3" w:rsidRDefault="00BB06A3"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color w:val="000000"/>
          <w:sz w:val="24"/>
          <w:szCs w:val="24"/>
        </w:rPr>
        <w:t>3. Цель оценки:</w:t>
      </w:r>
    </w:p>
    <w:p w14:paraId="56D871BE" w14:textId="77777777" w:rsidR="00BB06A3" w:rsidRPr="00BB06A3" w:rsidRDefault="00BB06A3" w:rsidP="00BB06A3">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BB06A3">
        <w:rPr>
          <w:rFonts w:ascii="Times New Roman" w:eastAsia="Times New Roman" w:hAnsi="Times New Roman" w:cs="Times New Roman"/>
          <w:color w:val="000000"/>
          <w:sz w:val="24"/>
          <w:szCs w:val="24"/>
        </w:rPr>
        <w:t xml:space="preserve">оценка рыночной стоимости права на заключение договора </w:t>
      </w:r>
      <w:r w:rsidRPr="00BB06A3">
        <w:rPr>
          <w:rFonts w:ascii="Times New Roman" w:eastAsia="Times New Roman" w:hAnsi="Times New Roman" w:cs="Times New Roman"/>
          <w:bCs/>
          <w:color w:val="000000"/>
          <w:sz w:val="24"/>
          <w:szCs w:val="24"/>
        </w:rPr>
        <w:t>аренды имущества муниципальной собственности (начального (минимального) размера ежемесячного платежа).</w:t>
      </w:r>
    </w:p>
    <w:p w14:paraId="48907AB0" w14:textId="77777777" w:rsidR="00BB06A3" w:rsidRPr="00BB06A3" w:rsidRDefault="00BB06A3" w:rsidP="00BB06A3">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BB06A3">
        <w:rPr>
          <w:rFonts w:ascii="Times New Roman" w:eastAsia="Times New Roman" w:hAnsi="Times New Roman" w:cs="Times New Roman"/>
          <w:bCs/>
          <w:color w:val="000000"/>
          <w:sz w:val="24"/>
          <w:szCs w:val="24"/>
        </w:rPr>
        <w:t>4. Предполагаемое использование результатов оценки:</w:t>
      </w:r>
    </w:p>
    <w:p w14:paraId="69BF84A8" w14:textId="77777777" w:rsidR="00BB06A3" w:rsidRPr="00BB06A3" w:rsidRDefault="00BB06A3"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color w:val="000000"/>
          <w:sz w:val="24"/>
          <w:szCs w:val="24"/>
        </w:rPr>
        <w:t>для сдачи в аренду.</w:t>
      </w:r>
    </w:p>
    <w:p w14:paraId="73510F3F" w14:textId="77777777" w:rsidR="00BB06A3" w:rsidRPr="00BB06A3" w:rsidRDefault="00BB06A3"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color w:val="000000"/>
          <w:sz w:val="24"/>
          <w:szCs w:val="24"/>
        </w:rPr>
        <w:t xml:space="preserve">5. Оценка должна быть выполнена в соответствии </w:t>
      </w:r>
      <w:r w:rsidRPr="00BB06A3">
        <w:rPr>
          <w:rFonts w:ascii="Times New Roman" w:eastAsia="Times New Roman" w:hAnsi="Times New Roman" w:cs="Times New Roman"/>
          <w:sz w:val="24"/>
          <w:szCs w:val="24"/>
        </w:rPr>
        <w:t>с требованиями Федеральных стандартов оценки</w:t>
      </w:r>
      <w:r w:rsidRPr="00BB06A3">
        <w:rPr>
          <w:rFonts w:ascii="Times New Roman" w:eastAsia="Times New Roman" w:hAnsi="Times New Roman" w:cs="Times New Roman"/>
          <w:color w:val="000000"/>
          <w:sz w:val="24"/>
          <w:szCs w:val="24"/>
        </w:rPr>
        <w:t>:</w:t>
      </w:r>
    </w:p>
    <w:p w14:paraId="07C2EB83" w14:textId="77777777" w:rsidR="00BB06A3" w:rsidRPr="00BB06A3" w:rsidRDefault="00BB06A3" w:rsidP="00BB06A3">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color w:val="000000"/>
          <w:sz w:val="24"/>
          <w:szCs w:val="24"/>
        </w:rPr>
        <w:t xml:space="preserve">Федеральный стандарт оценки «Общие понятия оценки, подходы и требования к проведению оценки (ФСО №1)», утвержденный приказом Минэкономразвития России от 20.05.2015 № 297; </w:t>
      </w:r>
    </w:p>
    <w:p w14:paraId="5BD1AB5F" w14:textId="77777777" w:rsidR="00BB06A3" w:rsidRPr="00BB06A3" w:rsidRDefault="00BB06A3" w:rsidP="00BB06A3">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color w:val="000000"/>
          <w:sz w:val="24"/>
          <w:szCs w:val="24"/>
        </w:rPr>
        <w:t xml:space="preserve">Федеральный стандарт оценки «Цель оценки и виды стоимости (ФСО № 2)», утвержденный приказом Минэкономразвития России от 20.05.2015  № 298; </w:t>
      </w:r>
    </w:p>
    <w:p w14:paraId="15A850DA" w14:textId="77777777" w:rsidR="00BB06A3" w:rsidRPr="00BB06A3" w:rsidRDefault="00BB06A3" w:rsidP="00BB06A3">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color w:val="000000"/>
          <w:sz w:val="24"/>
          <w:szCs w:val="24"/>
        </w:rPr>
        <w:t xml:space="preserve">Федеральный стандарт оценки «Требования к отчету об оценке (ФСО № 3)», утвержденный приказом Минэкономразвития России от 20.05.2015 № 299; </w:t>
      </w:r>
    </w:p>
    <w:p w14:paraId="75327FE7" w14:textId="77777777" w:rsidR="00BB06A3" w:rsidRPr="00BB06A3" w:rsidRDefault="00BB06A3" w:rsidP="00BB06A3">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color w:val="000000"/>
          <w:sz w:val="24"/>
          <w:szCs w:val="24"/>
        </w:rPr>
        <w:t>Федеральный стандарт оценки «Оценка недвижимости (ФСО № 7)», утвержденный приказом Минэкономразвития России от 25.09.2014 № 611;</w:t>
      </w:r>
    </w:p>
    <w:p w14:paraId="2D61B06A" w14:textId="77777777" w:rsidR="00BB06A3" w:rsidRPr="00BB06A3" w:rsidRDefault="00BB06A3" w:rsidP="00BB06A3">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BB06A3">
        <w:rPr>
          <w:rFonts w:ascii="Times New Roman" w:eastAsia="Times New Roman" w:hAnsi="Times New Roman" w:cs="Times New Roman"/>
          <w:sz w:val="24"/>
          <w:szCs w:val="24"/>
        </w:rPr>
        <w:t>Федеральный закон от 29.07.1998 № 135-ФЗ «Об Оценочной деятельности в Российской Федерации».</w:t>
      </w:r>
      <w:r w:rsidRPr="00BB06A3">
        <w:rPr>
          <w:rFonts w:ascii="Times New Roman" w:eastAsia="Times New Roman" w:hAnsi="Times New Roman" w:cs="Times New Roman"/>
          <w:color w:val="000000"/>
          <w:sz w:val="24"/>
          <w:szCs w:val="24"/>
        </w:rPr>
        <w:t xml:space="preserve"> </w:t>
      </w:r>
    </w:p>
    <w:p w14:paraId="17B990C7" w14:textId="77777777" w:rsidR="00BB06A3" w:rsidRPr="00BB06A3" w:rsidRDefault="00BB06A3" w:rsidP="00BB06A3">
      <w:pPr>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оказании услуг осмотр объектов оценки Исполнителем (лично) обязателен.</w:t>
      </w:r>
    </w:p>
    <w:p w14:paraId="44F3D399" w14:textId="77777777" w:rsidR="00BB06A3" w:rsidRPr="00BB06A3" w:rsidRDefault="00BB06A3" w:rsidP="00BB06A3">
      <w:pPr>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14:paraId="59095BFD" w14:textId="77777777" w:rsidR="00BB06A3" w:rsidRPr="00BB06A3" w:rsidRDefault="00BB06A3" w:rsidP="00BB06A3">
      <w:pPr>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отчет об оценке объекта оценки (с приложением цветных фотоматериалов) в бумажном варианте в двух экземплярах на каждый объект оценки;</w:t>
      </w:r>
    </w:p>
    <w:p w14:paraId="571AD6B8" w14:textId="77777777" w:rsidR="00BB06A3" w:rsidRPr="00BB06A3" w:rsidRDefault="00BB06A3" w:rsidP="00BB06A3">
      <w:pPr>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отчет об оценке объекта оценки в электронном варианте (допустимые типы файлов: </w:t>
      </w:r>
      <w:proofErr w:type="spellStart"/>
      <w:r w:rsidRPr="00BB06A3">
        <w:rPr>
          <w:rFonts w:ascii="Times New Roman" w:eastAsia="Times New Roman" w:hAnsi="Times New Roman" w:cs="Times New Roman"/>
          <w:sz w:val="24"/>
          <w:szCs w:val="24"/>
        </w:rPr>
        <w:t>pdf</w:t>
      </w:r>
      <w:proofErr w:type="spellEnd"/>
      <w:r w:rsidRPr="00BB06A3">
        <w:rPr>
          <w:rFonts w:ascii="Times New Roman" w:eastAsia="Times New Roman" w:hAnsi="Times New Roman" w:cs="Times New Roman"/>
          <w:sz w:val="24"/>
          <w:szCs w:val="24"/>
        </w:rPr>
        <w:t xml:space="preserve">, </w:t>
      </w:r>
      <w:proofErr w:type="spellStart"/>
      <w:r w:rsidRPr="00BB06A3">
        <w:rPr>
          <w:rFonts w:ascii="Times New Roman" w:eastAsia="Times New Roman" w:hAnsi="Times New Roman" w:cs="Times New Roman"/>
          <w:sz w:val="24"/>
          <w:szCs w:val="24"/>
        </w:rPr>
        <w:t>zip</w:t>
      </w:r>
      <w:proofErr w:type="spellEnd"/>
      <w:r w:rsidRPr="00BB06A3">
        <w:rPr>
          <w:rFonts w:ascii="Times New Roman" w:eastAsia="Times New Roman" w:hAnsi="Times New Roman" w:cs="Times New Roman"/>
          <w:sz w:val="24"/>
          <w:szCs w:val="24"/>
        </w:rPr>
        <w:t xml:space="preserve">, </w:t>
      </w:r>
      <w:proofErr w:type="spellStart"/>
      <w:r w:rsidRPr="00BB06A3">
        <w:rPr>
          <w:rFonts w:ascii="Times New Roman" w:eastAsia="Times New Roman" w:hAnsi="Times New Roman" w:cs="Times New Roman"/>
          <w:sz w:val="24"/>
          <w:szCs w:val="24"/>
        </w:rPr>
        <w:t>rar</w:t>
      </w:r>
      <w:proofErr w:type="spellEnd"/>
      <w:r w:rsidRPr="00BB06A3">
        <w:rPr>
          <w:rFonts w:ascii="Times New Roman" w:eastAsia="Times New Roman" w:hAnsi="Times New Roman" w:cs="Times New Roman"/>
          <w:sz w:val="24"/>
          <w:szCs w:val="24"/>
        </w:rPr>
        <w:t>). Размер файла по каждому отчету не должен превышать 5Мб;</w:t>
      </w:r>
    </w:p>
    <w:p w14:paraId="3BAC3A91" w14:textId="77777777" w:rsidR="00BB06A3" w:rsidRPr="00BB06A3" w:rsidRDefault="00BB06A3" w:rsidP="00BB06A3">
      <w:pPr>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по адресу: 658200, г. Рубцовск, пер. Бульварный, 25, каб.64.</w:t>
      </w:r>
    </w:p>
    <w:p w14:paraId="367F501D" w14:textId="77777777" w:rsidR="004A1A8C" w:rsidRPr="00D654B2" w:rsidRDefault="004A1A8C" w:rsidP="001B50AB">
      <w:pPr>
        <w:spacing w:after="0" w:line="240" w:lineRule="auto"/>
        <w:jc w:val="both"/>
        <w:rPr>
          <w:rFonts w:ascii="Times New Roman" w:eastAsia="Times New Roman" w:hAnsi="Times New Roman" w:cs="Times New Roman"/>
          <w:b/>
          <w:i/>
        </w:rPr>
      </w:pPr>
    </w:p>
    <w:tbl>
      <w:tblPr>
        <w:tblW w:w="0" w:type="auto"/>
        <w:tblInd w:w="108" w:type="dxa"/>
        <w:tblLook w:val="0000" w:firstRow="0" w:lastRow="0" w:firstColumn="0" w:lastColumn="0" w:noHBand="0" w:noVBand="0"/>
      </w:tblPr>
      <w:tblGrid>
        <w:gridCol w:w="4973"/>
        <w:gridCol w:w="4489"/>
      </w:tblGrid>
      <w:tr w:rsidR="001830B8" w:rsidRPr="006D27C1" w14:paraId="12EE1839" w14:textId="77777777" w:rsidTr="00EE2AD9">
        <w:tc>
          <w:tcPr>
            <w:tcW w:w="5040" w:type="dxa"/>
          </w:tcPr>
          <w:p w14:paraId="4D313E7A"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ЗАКАЗЧИК:</w:t>
            </w:r>
          </w:p>
          <w:p w14:paraId="7536B545" w14:textId="77777777" w:rsidR="001830B8" w:rsidRPr="001B50AB" w:rsidRDefault="001830B8" w:rsidP="001B50AB">
            <w:pPr>
              <w:spacing w:after="0" w:line="24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_________________ Ф.И.О.</w:t>
            </w:r>
          </w:p>
          <w:p w14:paraId="4ED507EF"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_____________ 2020 года</w:t>
            </w:r>
          </w:p>
          <w:p w14:paraId="5D9E3D01"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c>
          <w:tcPr>
            <w:tcW w:w="4531" w:type="dxa"/>
          </w:tcPr>
          <w:p w14:paraId="1A973FC2"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 xml:space="preserve">      ИСПОЛНИТЕЛЬ:</w:t>
            </w:r>
          </w:p>
          <w:p w14:paraId="3775BAA3" w14:textId="77777777" w:rsidR="001830B8" w:rsidRPr="001B50AB" w:rsidRDefault="001830B8" w:rsidP="001B50AB">
            <w:pPr>
              <w:spacing w:after="0" w:line="24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__________________ Ф.И.О.</w:t>
            </w:r>
          </w:p>
          <w:p w14:paraId="3A85CBCB"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 2020 года</w:t>
            </w:r>
          </w:p>
          <w:p w14:paraId="39E7F6A6"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r>
    </w:tbl>
    <w:p w14:paraId="5323F4FC" w14:textId="77777777" w:rsidR="00F103B7" w:rsidRDefault="00F103B7"/>
    <w:sectPr w:rsidR="00F103B7" w:rsidSect="00A908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73B71"/>
    <w:multiLevelType w:val="multilevel"/>
    <w:tmpl w:val="2D92947C"/>
    <w:lvl w:ilvl="0">
      <w:start w:val="2"/>
      <w:numFmt w:val="decimal"/>
      <w:lvlText w:val="%1."/>
      <w:lvlJc w:val="left"/>
      <w:pPr>
        <w:ind w:left="360" w:hanging="360"/>
      </w:pPr>
      <w:rPr>
        <w:rFonts w:hint="default"/>
      </w:rPr>
    </w:lvl>
    <w:lvl w:ilvl="1">
      <w:start w:val="7"/>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15:restartNumberingAfterBreak="0">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44643F"/>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D27C1"/>
    <w:rsid w:val="000045CE"/>
    <w:rsid w:val="00004DF1"/>
    <w:rsid w:val="00016D30"/>
    <w:rsid w:val="00017877"/>
    <w:rsid w:val="0003463B"/>
    <w:rsid w:val="00074428"/>
    <w:rsid w:val="000D7799"/>
    <w:rsid w:val="00106A5C"/>
    <w:rsid w:val="00116522"/>
    <w:rsid w:val="001322C6"/>
    <w:rsid w:val="001830B8"/>
    <w:rsid w:val="001A70C5"/>
    <w:rsid w:val="001B50AB"/>
    <w:rsid w:val="001E34D7"/>
    <w:rsid w:val="00223596"/>
    <w:rsid w:val="00277D41"/>
    <w:rsid w:val="00287634"/>
    <w:rsid w:val="002A2A02"/>
    <w:rsid w:val="002A7C55"/>
    <w:rsid w:val="002B1A81"/>
    <w:rsid w:val="00322D95"/>
    <w:rsid w:val="0034521D"/>
    <w:rsid w:val="00370584"/>
    <w:rsid w:val="0037206A"/>
    <w:rsid w:val="00386EEA"/>
    <w:rsid w:val="003A6426"/>
    <w:rsid w:val="003D7267"/>
    <w:rsid w:val="00422397"/>
    <w:rsid w:val="004A1A8C"/>
    <w:rsid w:val="00570F3E"/>
    <w:rsid w:val="005E6984"/>
    <w:rsid w:val="006145A8"/>
    <w:rsid w:val="006318F3"/>
    <w:rsid w:val="00637557"/>
    <w:rsid w:val="006520A2"/>
    <w:rsid w:val="006A018C"/>
    <w:rsid w:val="006D27C1"/>
    <w:rsid w:val="00776A9A"/>
    <w:rsid w:val="007C4755"/>
    <w:rsid w:val="0082592F"/>
    <w:rsid w:val="008261A6"/>
    <w:rsid w:val="0083648E"/>
    <w:rsid w:val="00891987"/>
    <w:rsid w:val="008E0E2A"/>
    <w:rsid w:val="008E3EDB"/>
    <w:rsid w:val="00912A48"/>
    <w:rsid w:val="009225CC"/>
    <w:rsid w:val="0092657E"/>
    <w:rsid w:val="00994FB3"/>
    <w:rsid w:val="009B765D"/>
    <w:rsid w:val="009C2A72"/>
    <w:rsid w:val="009E1997"/>
    <w:rsid w:val="00A70391"/>
    <w:rsid w:val="00A908CF"/>
    <w:rsid w:val="00A954EE"/>
    <w:rsid w:val="00AD5462"/>
    <w:rsid w:val="00B37AF3"/>
    <w:rsid w:val="00BB06A3"/>
    <w:rsid w:val="00BB6F20"/>
    <w:rsid w:val="00C72E95"/>
    <w:rsid w:val="00C91A13"/>
    <w:rsid w:val="00CA1340"/>
    <w:rsid w:val="00D316FD"/>
    <w:rsid w:val="00D3343A"/>
    <w:rsid w:val="00D460F9"/>
    <w:rsid w:val="00D46521"/>
    <w:rsid w:val="00D6227E"/>
    <w:rsid w:val="00D654B2"/>
    <w:rsid w:val="00DC4B64"/>
    <w:rsid w:val="00E41F4C"/>
    <w:rsid w:val="00E859B9"/>
    <w:rsid w:val="00EE2AD9"/>
    <w:rsid w:val="00EF091C"/>
    <w:rsid w:val="00F103B7"/>
    <w:rsid w:val="00F1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EC86"/>
  <w15:docId w15:val="{28DDDDCC-BEFC-4EC7-BD1D-56B88002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character" w:customStyle="1" w:styleId="r">
    <w:name w:val="r"/>
    <w:rsid w:val="001A70C5"/>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1A70C5"/>
  </w:style>
  <w:style w:type="paragraph" w:customStyle="1" w:styleId="a5">
    <w:name w:val="Таблицы (моноширинный)"/>
    <w:basedOn w:val="a"/>
    <w:next w:val="a"/>
    <w:uiPriority w:val="99"/>
    <w:rsid w:val="00DC4B6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DC4B64"/>
    <w:rPr>
      <w:rFonts w:eastAsia="Calibri"/>
      <w:color w:val="1E0E01" w:themeColor="accent6" w:themeShade="1A"/>
      <w:lang w:eastAsia="en-US"/>
    </w:rPr>
  </w:style>
  <w:style w:type="paragraph" w:customStyle="1" w:styleId="VL0">
    <w:name w:val="VL_Основной текст"/>
    <w:basedOn w:val="a"/>
    <w:link w:val="VL"/>
    <w:qFormat/>
    <w:rsid w:val="00DC4B64"/>
    <w:pPr>
      <w:spacing w:before="240" w:after="0" w:line="240" w:lineRule="auto"/>
      <w:jc w:val="both"/>
    </w:pPr>
    <w:rPr>
      <w:rFonts w:eastAsia="Calibri"/>
      <w:color w:val="1E0E01" w:themeColor="accent6" w:themeShade="1A"/>
      <w:lang w:eastAsia="en-US"/>
    </w:rPr>
  </w:style>
  <w:style w:type="paragraph" w:customStyle="1" w:styleId="ConsPlusNormal">
    <w:name w:val="ConsPlusNormal"/>
    <w:link w:val="ConsPlusNormal0"/>
    <w:qFormat/>
    <w:rsid w:val="00D654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654B2"/>
    <w:rPr>
      <w:rFonts w:ascii="Arial" w:eastAsia="Times New Roman" w:hAnsi="Arial" w:cs="Arial"/>
      <w:sz w:val="20"/>
      <w:szCs w:val="20"/>
    </w:rPr>
  </w:style>
  <w:style w:type="paragraph" w:customStyle="1" w:styleId="ConsPlusNonformat">
    <w:name w:val="ConsPlusNonformat"/>
    <w:link w:val="ConsPlusNonformat0"/>
    <w:rsid w:val="00D654B2"/>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D654B2"/>
    <w:rPr>
      <w:rFonts w:ascii="Courier New" w:eastAsia="Times New Roman" w:hAnsi="Courier New" w:cs="Courier New"/>
      <w:sz w:val="20"/>
      <w:szCs w:val="20"/>
    </w:rPr>
  </w:style>
  <w:style w:type="character" w:customStyle="1" w:styleId="FontStyle51">
    <w:name w:val="Font Style51"/>
    <w:basedOn w:val="a0"/>
    <w:rsid w:val="00D654B2"/>
    <w:rPr>
      <w:rFonts w:ascii="Times New Roman" w:hAnsi="Times New Roman" w:cs="Times New Roman" w:hint="default"/>
      <w:spacing w:val="-10"/>
      <w:sz w:val="28"/>
      <w:szCs w:val="28"/>
    </w:rPr>
  </w:style>
  <w:style w:type="paragraph" w:customStyle="1" w:styleId="a6">
    <w:name w:val="Цитаты"/>
    <w:basedOn w:val="a"/>
    <w:semiHidden/>
    <w:rsid w:val="00D654B2"/>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Default">
    <w:name w:val="Default"/>
    <w:rsid w:val="00D654B2"/>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a7">
    <w:name w:val="Balloon Text"/>
    <w:basedOn w:val="a"/>
    <w:link w:val="a8"/>
    <w:uiPriority w:val="99"/>
    <w:semiHidden/>
    <w:unhideWhenUsed/>
    <w:rsid w:val="00D654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54B2"/>
    <w:rPr>
      <w:rFonts w:ascii="Tahoma" w:hAnsi="Tahoma" w:cs="Tahoma"/>
      <w:sz w:val="16"/>
      <w:szCs w:val="16"/>
    </w:rPr>
  </w:style>
  <w:style w:type="paragraph" w:customStyle="1" w:styleId="a9">
    <w:basedOn w:val="a"/>
    <w:next w:val="aa"/>
    <w:rsid w:val="00D4652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D465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5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15</Pages>
  <Words>7810</Words>
  <Characters>44523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Елена Геннадьевна Подкопаева</cp:lastModifiedBy>
  <cp:revision>53</cp:revision>
  <cp:lastPrinted>2020-01-28T08:48:00Z</cp:lastPrinted>
  <dcterms:created xsi:type="dcterms:W3CDTF">2020-01-27T07:28:00Z</dcterms:created>
  <dcterms:modified xsi:type="dcterms:W3CDTF">2020-10-19T04:09:00Z</dcterms:modified>
</cp:coreProperties>
</file>