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r w:rsidRPr="0017342E">
        <w:rPr>
          <w:rStyle w:val="FontStyle50"/>
          <w:b w:val="0"/>
        </w:rPr>
        <w:t>конт.телефон: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D42067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A73C26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29C7F815" w:rsidR="00FB78DF" w:rsidRDefault="00FB78DF" w:rsidP="00133F2F">
      <w:pPr>
        <w:pStyle w:val="a3"/>
        <w:spacing w:before="0" w:beforeAutospacing="0" w:after="0" w:afterAutospacing="0"/>
        <w:ind w:firstLine="567"/>
        <w:jc w:val="both"/>
      </w:pPr>
      <w:r w:rsidRPr="00A73C26">
        <w:rPr>
          <w:b/>
        </w:rPr>
        <w:t>наименование объекта закупки</w:t>
      </w:r>
      <w:r w:rsidRPr="009266E6">
        <w:rPr>
          <w:b/>
        </w:rPr>
        <w:t>:</w:t>
      </w:r>
      <w:r w:rsidR="00784453" w:rsidRPr="009266E6">
        <w:t xml:space="preserve"> </w:t>
      </w:r>
      <w:r w:rsidR="00133F2F" w:rsidRPr="00133F2F">
        <w:t>Услуги по оценке рыночной стоимости права на заключение договора аренды имущества муниципальной собственности (начального (минимального) размера ежемесячного платежа)</w:t>
      </w:r>
      <w:r w:rsidR="00133F2F">
        <w:t xml:space="preserve"> </w:t>
      </w:r>
      <w:r w:rsidR="004811EA" w:rsidRPr="009266E6">
        <w:t xml:space="preserve">в соответствии с описанием объекта закупки </w:t>
      </w:r>
      <w:r w:rsidRPr="009266E6">
        <w:t xml:space="preserve">(Приложение № 1 к информационной карте аукционной документации); </w:t>
      </w:r>
    </w:p>
    <w:p w14:paraId="77850D20" w14:textId="77777777" w:rsidR="00D01EBA" w:rsidRPr="009266E6" w:rsidRDefault="00D01EBA" w:rsidP="00133F2F">
      <w:pPr>
        <w:pStyle w:val="a3"/>
        <w:spacing w:before="0" w:beforeAutospacing="0" w:after="0" w:afterAutospacing="0"/>
        <w:ind w:firstLine="567"/>
        <w:jc w:val="both"/>
        <w:rPr>
          <w:color w:val="383838"/>
          <w:shd w:val="clear" w:color="auto" w:fill="FAFAFA"/>
        </w:rPr>
      </w:pPr>
    </w:p>
    <w:p w14:paraId="1CA6AD38" w14:textId="46557A1D" w:rsidR="00917F8F" w:rsidRDefault="0044236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926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C4EC4" w:rsidRPr="009266E6">
        <w:rPr>
          <w:rFonts w:ascii="Times New Roman" w:hAnsi="Times New Roman" w:cs="Times New Roman"/>
          <w:sz w:val="24"/>
          <w:szCs w:val="24"/>
        </w:rPr>
        <w:t>офис Исполнителя с обязательным  осмотром объекта оценки</w:t>
      </w:r>
      <w:r w:rsidR="008D2F55" w:rsidRPr="009266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3A7D2E" w14:textId="77777777" w:rsidR="00D01EBA" w:rsidRPr="009266E6" w:rsidRDefault="00D01EB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4FED39" w14:textId="56E134F6" w:rsidR="00917F8F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926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F91" w:rsidRPr="009266E6">
        <w:rPr>
          <w:rStyle w:val="FontStyle51"/>
          <w:sz w:val="24"/>
          <w:szCs w:val="24"/>
        </w:rPr>
        <w:t xml:space="preserve">в течение </w:t>
      </w:r>
      <w:r w:rsidR="00531D52" w:rsidRPr="009266E6">
        <w:rPr>
          <w:rStyle w:val="FontStyle51"/>
          <w:sz w:val="24"/>
          <w:szCs w:val="24"/>
        </w:rPr>
        <w:t>5</w:t>
      </w:r>
      <w:r w:rsidR="00137712" w:rsidRPr="009266E6">
        <w:rPr>
          <w:rStyle w:val="FontStyle51"/>
          <w:sz w:val="24"/>
          <w:szCs w:val="24"/>
        </w:rPr>
        <w:t xml:space="preserve"> </w:t>
      </w:r>
      <w:r w:rsidR="007E3F91" w:rsidRPr="009266E6">
        <w:rPr>
          <w:rStyle w:val="FontStyle51"/>
          <w:sz w:val="24"/>
          <w:szCs w:val="24"/>
        </w:rPr>
        <w:t>(</w:t>
      </w:r>
      <w:r w:rsidR="00531D52" w:rsidRPr="009266E6">
        <w:rPr>
          <w:rStyle w:val="FontStyle51"/>
          <w:sz w:val="24"/>
          <w:szCs w:val="24"/>
        </w:rPr>
        <w:t>пя</w:t>
      </w:r>
      <w:r w:rsidR="00417AA1" w:rsidRPr="009266E6">
        <w:rPr>
          <w:rStyle w:val="FontStyle51"/>
          <w:sz w:val="24"/>
          <w:szCs w:val="24"/>
        </w:rPr>
        <w:t>ти</w:t>
      </w:r>
      <w:r w:rsidR="007E3F91" w:rsidRPr="009266E6">
        <w:rPr>
          <w:rStyle w:val="FontStyle51"/>
          <w:sz w:val="24"/>
          <w:szCs w:val="24"/>
        </w:rPr>
        <w:t>) календарных дней с даты заключения контракта</w:t>
      </w:r>
      <w:r w:rsidR="008D2F55" w:rsidRPr="009266E6">
        <w:rPr>
          <w:rFonts w:ascii="Times New Roman" w:hAnsi="Times New Roman" w:cs="Times New Roman"/>
          <w:sz w:val="24"/>
          <w:szCs w:val="24"/>
        </w:rPr>
        <w:t>;</w:t>
      </w:r>
    </w:p>
    <w:p w14:paraId="18B9A6BF" w14:textId="77777777" w:rsidR="00D01EBA" w:rsidRPr="009266E6" w:rsidRDefault="00D01EB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4C802B" w14:textId="299FAC24" w:rsidR="008164F1" w:rsidRDefault="00FB78DF" w:rsidP="00133F2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266E6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9266E6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B30FAC">
        <w:rPr>
          <w:rFonts w:ascii="Times New Roman" w:eastAsia="Times New Roman" w:hAnsi="Times New Roman" w:cs="Times New Roman"/>
          <w:spacing w:val="-7"/>
          <w:sz w:val="24"/>
          <w:szCs w:val="24"/>
        </w:rPr>
        <w:t>4 666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(</w:t>
      </w:r>
      <w:r w:rsidR="00B30FAC">
        <w:rPr>
          <w:rFonts w:ascii="Times New Roman" w:eastAsia="Times New Roman" w:hAnsi="Times New Roman" w:cs="Times New Roman"/>
          <w:spacing w:val="-7"/>
          <w:sz w:val="24"/>
          <w:szCs w:val="24"/>
        </w:rPr>
        <w:t>четыре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тысяч</w:t>
      </w:r>
      <w:r w:rsidR="00B30FAC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B30FAC">
        <w:rPr>
          <w:rFonts w:ascii="Times New Roman" w:eastAsia="Times New Roman" w:hAnsi="Times New Roman" w:cs="Times New Roman"/>
          <w:spacing w:val="-7"/>
          <w:sz w:val="24"/>
          <w:szCs w:val="24"/>
        </w:rPr>
        <w:t>шестьсот шестьдесят шесть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) рублей </w:t>
      </w:r>
      <w:r w:rsidR="00B30FA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67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копеек</w:t>
      </w:r>
      <w:r w:rsidR="00B4120B" w:rsidRPr="009266E6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6D9BAA0E" w14:textId="77777777" w:rsidR="00D01EBA" w:rsidRPr="009266E6" w:rsidRDefault="00D01EBA" w:rsidP="00133F2F">
      <w:pPr>
        <w:spacing w:after="0" w:line="240" w:lineRule="auto"/>
        <w:ind w:firstLine="567"/>
        <w:jc w:val="both"/>
        <w:rPr>
          <w:rStyle w:val="FontStyle51"/>
          <w:spacing w:val="-7"/>
          <w:sz w:val="24"/>
          <w:szCs w:val="24"/>
        </w:rPr>
      </w:pPr>
    </w:p>
    <w:p w14:paraId="3BDDD101" w14:textId="77777777" w:rsidR="00917F8F" w:rsidRPr="009266E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266E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9266E6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EA42C9" w14:textId="55CD8B45" w:rsidR="00953D2C" w:rsidRPr="00953D2C" w:rsidRDefault="00FB78DF" w:rsidP="00953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</w:t>
      </w:r>
      <w:r w:rsidRPr="00953D2C">
        <w:rPr>
          <w:rFonts w:ascii="Times New Roman" w:hAnsi="Times New Roman" w:cs="Times New Roman"/>
          <w:b/>
          <w:sz w:val="24"/>
          <w:szCs w:val="24"/>
        </w:rPr>
        <w:t>купки:</w:t>
      </w:r>
      <w:r w:rsidR="00417AA1" w:rsidRPr="00953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D2C" w:rsidRPr="00953D2C"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  <w:t>203220901107922090100100080006831244</w:t>
      </w:r>
      <w:r w:rsidR="00953D2C"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  <w:t>;</w:t>
      </w:r>
    </w:p>
    <w:p w14:paraId="1194066F" w14:textId="377D1CFB" w:rsidR="004811EA" w:rsidRPr="00C621D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822556" w14:textId="77777777" w:rsidR="008B27B8" w:rsidRPr="00A73C26" w:rsidRDefault="00FB78DF" w:rsidP="00B412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58DF5066" w14:textId="77777777" w:rsidR="008B27B8" w:rsidRPr="00A73C26" w:rsidRDefault="008B27B8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0A1C3213" w14:textId="77777777" w:rsidR="00FB78DF" w:rsidRPr="00A73C26" w:rsidRDefault="008B27B8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 </w:t>
      </w:r>
      <w:r w:rsidRPr="00A73C26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A73C26">
        <w:rPr>
          <w:rFonts w:ascii="Times New Roman" w:hAnsi="Times New Roman" w:cs="Times New Roman"/>
          <w:sz w:val="24"/>
          <w:szCs w:val="24"/>
        </w:rPr>
        <w:t>ммерческих организациях»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6B9AE4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32A125A3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1D4C89">
        <w:rPr>
          <w:rFonts w:ascii="Times New Roman" w:hAnsi="Times New Roman" w:cs="Times New Roman"/>
          <w:sz w:val="24"/>
          <w:szCs w:val="24"/>
        </w:rPr>
        <w:t>26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2C4EC4">
        <w:rPr>
          <w:rFonts w:ascii="Times New Roman" w:hAnsi="Times New Roman" w:cs="Times New Roman"/>
          <w:sz w:val="24"/>
          <w:szCs w:val="24"/>
        </w:rPr>
        <w:t>1</w:t>
      </w:r>
      <w:r w:rsidR="00E03A75">
        <w:rPr>
          <w:rFonts w:ascii="Times New Roman" w:hAnsi="Times New Roman" w:cs="Times New Roman"/>
          <w:sz w:val="24"/>
          <w:szCs w:val="24"/>
        </w:rPr>
        <w:t>1</w:t>
      </w:r>
      <w:r w:rsidR="00FB3A03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20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1D4C89">
        <w:rPr>
          <w:rFonts w:ascii="Times New Roman" w:hAnsi="Times New Roman" w:cs="Times New Roman"/>
          <w:sz w:val="24"/>
          <w:szCs w:val="24"/>
        </w:rPr>
        <w:t>04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2C4EC4">
        <w:rPr>
          <w:rFonts w:ascii="Times New Roman" w:hAnsi="Times New Roman" w:cs="Times New Roman"/>
          <w:sz w:val="24"/>
          <w:szCs w:val="24"/>
        </w:rPr>
        <w:t>1</w:t>
      </w:r>
      <w:r w:rsidR="001D4C89">
        <w:rPr>
          <w:rFonts w:ascii="Times New Roman" w:hAnsi="Times New Roman" w:cs="Times New Roman"/>
          <w:sz w:val="24"/>
          <w:szCs w:val="24"/>
        </w:rPr>
        <w:t>2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20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3A47C" w14:textId="77777777" w:rsidR="007164BB" w:rsidRPr="00A73C26" w:rsidRDefault="00FB78DF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Р</w:t>
      </w:r>
      <w:r w:rsidRPr="00A73C26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B54B4" w:rsidRPr="00A73C26">
        <w:rPr>
          <w:rFonts w:ascii="Times New Roman" w:hAnsi="Times New Roman" w:cs="Times New Roman"/>
          <w:sz w:val="24"/>
          <w:szCs w:val="24"/>
        </w:rPr>
        <w:t>10</w:t>
      </w:r>
      <w:r w:rsidR="00F55DA0" w:rsidRPr="00A73C26">
        <w:rPr>
          <w:rFonts w:ascii="Times New Roman" w:hAnsi="Times New Roman" w:cs="Times New Roman"/>
          <w:sz w:val="24"/>
          <w:szCs w:val="24"/>
        </w:rPr>
        <w:t>% цены контракта</w:t>
      </w:r>
      <w:r w:rsidR="008D2F55" w:rsidRPr="00A73C26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2069DD93" w14:textId="77777777" w:rsidR="008D2F55" w:rsidRPr="00A73C26" w:rsidRDefault="007164BB" w:rsidP="00B4120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A73C26">
        <w:lastRenderedPageBreak/>
        <w:t>О</w:t>
      </w:r>
      <w:r w:rsidR="008B27B8" w:rsidRPr="00A73C26">
        <w:t xml:space="preserve">беспечение исполнения контракта предоставляется в соответствии со ст.96 Федерального </w:t>
      </w:r>
      <w:r w:rsidR="002A194B" w:rsidRPr="00A73C26">
        <w:t>з</w:t>
      </w:r>
      <w:r w:rsidR="008B27B8" w:rsidRPr="00A73C26">
        <w:t>акона №44-ФЗ от 05.04.2013 и п. 14 Информационной карты аукционной документации;</w:t>
      </w:r>
    </w:p>
    <w:p w14:paraId="1866108B" w14:textId="77777777" w:rsidR="00A176F0" w:rsidRPr="00A73C26" w:rsidRDefault="00A176F0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4449B967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1D4C89">
        <w:rPr>
          <w:rFonts w:ascii="Times New Roman" w:hAnsi="Times New Roman" w:cs="Times New Roman"/>
          <w:sz w:val="24"/>
          <w:szCs w:val="24"/>
        </w:rPr>
        <w:t>07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11512E">
        <w:rPr>
          <w:rFonts w:ascii="Times New Roman" w:hAnsi="Times New Roman" w:cs="Times New Roman"/>
          <w:sz w:val="24"/>
          <w:szCs w:val="24"/>
        </w:rPr>
        <w:t>1</w:t>
      </w:r>
      <w:r w:rsidR="001D4C89">
        <w:rPr>
          <w:rFonts w:ascii="Times New Roman" w:hAnsi="Times New Roman" w:cs="Times New Roman"/>
          <w:sz w:val="24"/>
          <w:szCs w:val="24"/>
        </w:rPr>
        <w:t>2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20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75EAF67E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1D4C89">
        <w:rPr>
          <w:rFonts w:ascii="Times New Roman" w:hAnsi="Times New Roman" w:cs="Times New Roman"/>
          <w:sz w:val="24"/>
          <w:szCs w:val="24"/>
        </w:rPr>
        <w:t>08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11512E">
        <w:rPr>
          <w:rFonts w:ascii="Times New Roman" w:hAnsi="Times New Roman" w:cs="Times New Roman"/>
          <w:sz w:val="24"/>
          <w:szCs w:val="24"/>
        </w:rPr>
        <w:t>1</w:t>
      </w:r>
      <w:r w:rsidR="001D4C89">
        <w:rPr>
          <w:rFonts w:ascii="Times New Roman" w:hAnsi="Times New Roman" w:cs="Times New Roman"/>
          <w:sz w:val="24"/>
          <w:szCs w:val="24"/>
        </w:rPr>
        <w:t>2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20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E17DB" w14:textId="77777777" w:rsidR="00316BE7" w:rsidRPr="00A73C26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1B85E1C3" w14:textId="0DB0AA7F" w:rsidR="007E3F91" w:rsidRPr="00A73C26" w:rsidRDefault="00133F2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закупки должен соответствовать</w:t>
      </w:r>
      <w:r w:rsidR="007E3F91" w:rsidRPr="00A73C26">
        <w:rPr>
          <w:rFonts w:ascii="Times New Roman" w:hAnsi="Times New Roman" w:cs="Times New Roman"/>
          <w:sz w:val="24"/>
          <w:szCs w:val="24"/>
        </w:rPr>
        <w:t xml:space="preserve">  требованиям, установленным Федеральным законом от 29.07.1998 №135-ФЗ  «Об  оценочной  деятельности в Российской Федерации»: </w:t>
      </w:r>
    </w:p>
    <w:p w14:paraId="7A32A7F7" w14:textId="77777777" w:rsidR="007E3F91" w:rsidRPr="00A73C26" w:rsidRDefault="007E3F91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наличие свидетельства о членстве в саморегулируемой организации оценщиков (СРО), </w:t>
      </w:r>
    </w:p>
    <w:p w14:paraId="04629C6E" w14:textId="77777777" w:rsidR="007E3F91" w:rsidRPr="00A73C26" w:rsidRDefault="007E3F91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наличие полиса обязательного страхования ответственности оценщика;</w:t>
      </w:r>
    </w:p>
    <w:p w14:paraId="5617D870" w14:textId="77777777" w:rsidR="002A6CB0" w:rsidRPr="00A73C26" w:rsidRDefault="007E3F91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наличие  квалификационного аттестата по направлению  «Оценка недвижимости».</w:t>
      </w:r>
    </w:p>
    <w:p w14:paraId="6BD72E88" w14:textId="77777777" w:rsidR="007164BB" w:rsidRPr="00A73C26" w:rsidRDefault="00316BE7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3920FC30" w14:textId="77777777" w:rsidR="007164BB" w:rsidRPr="00A73C26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777CC1" w14:textId="77777777" w:rsidR="00FB78DF" w:rsidRPr="00A73C26" w:rsidRDefault="00FB78DF" w:rsidP="00B41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4ED4"/>
    <w:rsid w:val="000246ED"/>
    <w:rsid w:val="000851F9"/>
    <w:rsid w:val="00085ED6"/>
    <w:rsid w:val="000B4EE3"/>
    <w:rsid w:val="000F0765"/>
    <w:rsid w:val="00100B7C"/>
    <w:rsid w:val="00113227"/>
    <w:rsid w:val="0011512E"/>
    <w:rsid w:val="00133F2F"/>
    <w:rsid w:val="00137712"/>
    <w:rsid w:val="0014682F"/>
    <w:rsid w:val="0017342E"/>
    <w:rsid w:val="001D4C89"/>
    <w:rsid w:val="00222DF3"/>
    <w:rsid w:val="00274816"/>
    <w:rsid w:val="002A194B"/>
    <w:rsid w:val="002A6CB0"/>
    <w:rsid w:val="002C4EC4"/>
    <w:rsid w:val="002D7DA2"/>
    <w:rsid w:val="002E11BD"/>
    <w:rsid w:val="002E4E04"/>
    <w:rsid w:val="003135B9"/>
    <w:rsid w:val="00316BE7"/>
    <w:rsid w:val="00364473"/>
    <w:rsid w:val="00371E40"/>
    <w:rsid w:val="0038290A"/>
    <w:rsid w:val="003B0974"/>
    <w:rsid w:val="003B4186"/>
    <w:rsid w:val="003F2096"/>
    <w:rsid w:val="003F384B"/>
    <w:rsid w:val="003F6BBC"/>
    <w:rsid w:val="00417AA1"/>
    <w:rsid w:val="00442365"/>
    <w:rsid w:val="004437D7"/>
    <w:rsid w:val="0046351F"/>
    <w:rsid w:val="00477961"/>
    <w:rsid w:val="004811EA"/>
    <w:rsid w:val="004A2A58"/>
    <w:rsid w:val="004B376B"/>
    <w:rsid w:val="005004DB"/>
    <w:rsid w:val="00516A60"/>
    <w:rsid w:val="00531D52"/>
    <w:rsid w:val="00535229"/>
    <w:rsid w:val="005A60F1"/>
    <w:rsid w:val="005C3616"/>
    <w:rsid w:val="006D4FA1"/>
    <w:rsid w:val="006E3E79"/>
    <w:rsid w:val="006F216D"/>
    <w:rsid w:val="007164BB"/>
    <w:rsid w:val="00752FFA"/>
    <w:rsid w:val="00784453"/>
    <w:rsid w:val="007A2C6D"/>
    <w:rsid w:val="007C4221"/>
    <w:rsid w:val="007D5AC4"/>
    <w:rsid w:val="007E3F91"/>
    <w:rsid w:val="007F7E79"/>
    <w:rsid w:val="00802EF4"/>
    <w:rsid w:val="00814225"/>
    <w:rsid w:val="008164F1"/>
    <w:rsid w:val="00867957"/>
    <w:rsid w:val="008B27B8"/>
    <w:rsid w:val="008D2575"/>
    <w:rsid w:val="008D2F55"/>
    <w:rsid w:val="008E3D40"/>
    <w:rsid w:val="008F4124"/>
    <w:rsid w:val="00900ACB"/>
    <w:rsid w:val="00917F8F"/>
    <w:rsid w:val="009266E6"/>
    <w:rsid w:val="00932860"/>
    <w:rsid w:val="0095182A"/>
    <w:rsid w:val="00953D2C"/>
    <w:rsid w:val="00961476"/>
    <w:rsid w:val="009A6EA1"/>
    <w:rsid w:val="009D0F76"/>
    <w:rsid w:val="009F5CB7"/>
    <w:rsid w:val="009F7F17"/>
    <w:rsid w:val="00A16BC9"/>
    <w:rsid w:val="00A176F0"/>
    <w:rsid w:val="00A22D96"/>
    <w:rsid w:val="00A25E64"/>
    <w:rsid w:val="00A72AAE"/>
    <w:rsid w:val="00A73C26"/>
    <w:rsid w:val="00A9754C"/>
    <w:rsid w:val="00AC5F03"/>
    <w:rsid w:val="00AF193A"/>
    <w:rsid w:val="00AF4833"/>
    <w:rsid w:val="00B16333"/>
    <w:rsid w:val="00B26F2E"/>
    <w:rsid w:val="00B30845"/>
    <w:rsid w:val="00B30FAC"/>
    <w:rsid w:val="00B4120B"/>
    <w:rsid w:val="00B67B49"/>
    <w:rsid w:val="00B70136"/>
    <w:rsid w:val="00BB54B4"/>
    <w:rsid w:val="00BE1AB6"/>
    <w:rsid w:val="00BE72D2"/>
    <w:rsid w:val="00C07A5C"/>
    <w:rsid w:val="00C23E49"/>
    <w:rsid w:val="00C43ED3"/>
    <w:rsid w:val="00C5313F"/>
    <w:rsid w:val="00C621D6"/>
    <w:rsid w:val="00C74BFA"/>
    <w:rsid w:val="00CA558F"/>
    <w:rsid w:val="00CB6A15"/>
    <w:rsid w:val="00CC4C2D"/>
    <w:rsid w:val="00D01EBA"/>
    <w:rsid w:val="00D42067"/>
    <w:rsid w:val="00D745DC"/>
    <w:rsid w:val="00D83E8E"/>
    <w:rsid w:val="00D95635"/>
    <w:rsid w:val="00DC25A4"/>
    <w:rsid w:val="00E03A75"/>
    <w:rsid w:val="00E338FC"/>
    <w:rsid w:val="00E51026"/>
    <w:rsid w:val="00E52095"/>
    <w:rsid w:val="00EA3B06"/>
    <w:rsid w:val="00EB2C55"/>
    <w:rsid w:val="00F214DE"/>
    <w:rsid w:val="00F34240"/>
    <w:rsid w:val="00F544D5"/>
    <w:rsid w:val="00F55DA0"/>
    <w:rsid w:val="00F56B69"/>
    <w:rsid w:val="00F645C7"/>
    <w:rsid w:val="00F9634A"/>
    <w:rsid w:val="00FA09A1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77</cp:revision>
  <cp:lastPrinted>2020-06-01T04:26:00Z</cp:lastPrinted>
  <dcterms:created xsi:type="dcterms:W3CDTF">2019-01-21T03:00:00Z</dcterms:created>
  <dcterms:modified xsi:type="dcterms:W3CDTF">2020-11-26T02:23:00Z</dcterms:modified>
</cp:coreProperties>
</file>