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F1BC" w14:textId="77777777"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1215F6" w:rsidRPr="00EA62C0">
        <w:rPr>
          <w:b/>
          <w:i/>
          <w:sz w:val="24"/>
          <w:szCs w:val="24"/>
        </w:rPr>
        <w:t>3</w:t>
      </w:r>
    </w:p>
    <w:p w14:paraId="7CA8A6D7" w14:textId="77777777"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14:paraId="6D15755F" w14:textId="77777777" w:rsidR="000041CB" w:rsidRPr="00EA62C0" w:rsidRDefault="000041CB" w:rsidP="009F2A70">
      <w:pPr>
        <w:spacing w:line="240" w:lineRule="auto"/>
        <w:jc w:val="center"/>
        <w:rPr>
          <w:bCs/>
          <w:caps/>
          <w:sz w:val="24"/>
          <w:szCs w:val="24"/>
        </w:rPr>
      </w:pPr>
    </w:p>
    <w:p w14:paraId="6B44B3AC" w14:textId="77777777"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14:paraId="45ADB88F" w14:textId="77777777" w:rsidR="002F3C40" w:rsidRPr="00EA62C0" w:rsidRDefault="002F3C40" w:rsidP="009F2A70">
      <w:pPr>
        <w:spacing w:line="240" w:lineRule="auto"/>
        <w:jc w:val="center"/>
        <w:rPr>
          <w:bCs/>
          <w:caps/>
          <w:sz w:val="24"/>
          <w:szCs w:val="24"/>
        </w:rPr>
      </w:pPr>
    </w:p>
    <w:p w14:paraId="48E836C4" w14:textId="62011D05" w:rsidR="00D259A2" w:rsidRDefault="002F3C40" w:rsidP="009F2A70">
      <w:pPr>
        <w:spacing w:line="240" w:lineRule="auto"/>
        <w:ind w:firstLine="0"/>
        <w:rPr>
          <w:color w:val="000000" w:themeColor="text1"/>
          <w:sz w:val="24"/>
          <w:szCs w:val="24"/>
        </w:rPr>
      </w:pPr>
      <w:r w:rsidRPr="00AF55B3">
        <w:rPr>
          <w:bCs/>
          <w:caps/>
          <w:sz w:val="22"/>
          <w:szCs w:val="22"/>
        </w:rPr>
        <w:t xml:space="preserve">Идентификационный код закупки –  </w:t>
      </w:r>
      <w:hyperlink r:id="rId8" w:tgtFrame="_blank" w:history="1">
        <w:r w:rsidR="00EE6E48" w:rsidRPr="00EE6E48">
          <w:rPr>
            <w:rStyle w:val="ab"/>
            <w:color w:val="000000" w:themeColor="text1"/>
            <w:sz w:val="24"/>
            <w:szCs w:val="24"/>
            <w:u w:val="none"/>
            <w:bdr w:val="none" w:sz="0" w:space="0" w:color="auto" w:frame="1"/>
            <w:shd w:val="clear" w:color="auto" w:fill="FFFFFF"/>
          </w:rPr>
          <w:t>203220901107922090100100570014211244</w:t>
        </w:r>
      </w:hyperlink>
    </w:p>
    <w:p w14:paraId="5FC33370" w14:textId="77777777" w:rsidR="00EE6E48" w:rsidRPr="00D259A2" w:rsidRDefault="00EE6E48" w:rsidP="009F2A70">
      <w:pPr>
        <w:spacing w:line="240" w:lineRule="auto"/>
        <w:ind w:firstLine="0"/>
        <w:rPr>
          <w:sz w:val="24"/>
          <w:szCs w:val="24"/>
        </w:rPr>
      </w:pPr>
    </w:p>
    <w:p w14:paraId="0F89D0C0" w14:textId="21B8BBFB" w:rsidR="002F3C40" w:rsidRPr="00EA62C0" w:rsidRDefault="002F3C40" w:rsidP="009F2A70">
      <w:pPr>
        <w:spacing w:line="240" w:lineRule="auto"/>
        <w:ind w:firstLine="0"/>
        <w:rPr>
          <w:sz w:val="24"/>
          <w:szCs w:val="24"/>
        </w:rPr>
      </w:pPr>
      <w:r w:rsidRPr="00EA62C0">
        <w:rPr>
          <w:sz w:val="24"/>
          <w:szCs w:val="24"/>
        </w:rPr>
        <w:t>г.</w:t>
      </w:r>
      <w:r w:rsidR="00DB19B4">
        <w:rPr>
          <w:sz w:val="24"/>
          <w:szCs w:val="24"/>
        </w:rPr>
        <w:t xml:space="preserve"> </w:t>
      </w:r>
      <w:r w:rsidRPr="00EA62C0">
        <w:rPr>
          <w:sz w:val="24"/>
          <w:szCs w:val="24"/>
        </w:rPr>
        <w:t xml:space="preserve">Рубцовск                                                                                         </w:t>
      </w:r>
      <w:r w:rsidR="00EE6E48">
        <w:rPr>
          <w:sz w:val="24"/>
          <w:szCs w:val="24"/>
        </w:rPr>
        <w:t xml:space="preserve">   </w:t>
      </w:r>
      <w:r w:rsidR="00DB19B4">
        <w:rPr>
          <w:sz w:val="24"/>
          <w:szCs w:val="24"/>
        </w:rPr>
        <w:t xml:space="preserve">   </w:t>
      </w:r>
      <w:r w:rsidR="00EE6E48">
        <w:rPr>
          <w:sz w:val="24"/>
          <w:szCs w:val="24"/>
        </w:rPr>
        <w:t xml:space="preserve">   </w:t>
      </w:r>
      <w:r w:rsidRPr="00EA62C0">
        <w:rPr>
          <w:sz w:val="24"/>
          <w:szCs w:val="24"/>
        </w:rPr>
        <w:t>«</w:t>
      </w:r>
      <w:r w:rsidR="00EE6E48">
        <w:rPr>
          <w:sz w:val="24"/>
          <w:szCs w:val="24"/>
        </w:rPr>
        <w:t>___</w:t>
      </w:r>
      <w:r w:rsidRPr="00EA62C0">
        <w:rPr>
          <w:sz w:val="24"/>
          <w:szCs w:val="24"/>
        </w:rPr>
        <w:t>»________20</w:t>
      </w:r>
      <w:r w:rsidR="00442B6D" w:rsidRPr="00EA62C0">
        <w:rPr>
          <w:sz w:val="24"/>
          <w:szCs w:val="24"/>
        </w:rPr>
        <w:t>20</w:t>
      </w:r>
      <w:r w:rsidRPr="00EA62C0">
        <w:rPr>
          <w:sz w:val="24"/>
          <w:szCs w:val="24"/>
        </w:rPr>
        <w:t> г.</w:t>
      </w:r>
    </w:p>
    <w:p w14:paraId="351A1D88" w14:textId="77777777" w:rsidR="002F3C40" w:rsidRPr="00EA62C0" w:rsidRDefault="002F3C40" w:rsidP="009F2A70">
      <w:pPr>
        <w:spacing w:line="240" w:lineRule="auto"/>
        <w:ind w:firstLine="0"/>
        <w:rPr>
          <w:sz w:val="24"/>
          <w:szCs w:val="24"/>
        </w:rPr>
      </w:pPr>
    </w:p>
    <w:p w14:paraId="45EBC4B2" w14:textId="46595CFE" w:rsidR="002F3C40" w:rsidRPr="00EA62C0" w:rsidRDefault="002F3C40" w:rsidP="009F2A70">
      <w:pPr>
        <w:spacing w:line="240" w:lineRule="auto"/>
        <w:ind w:firstLine="708"/>
        <w:rPr>
          <w:color w:val="000000"/>
          <w:kern w:val="16"/>
          <w:sz w:val="24"/>
          <w:szCs w:val="24"/>
        </w:rPr>
      </w:pPr>
      <w:r w:rsidRPr="00EA62C0">
        <w:rPr>
          <w:sz w:val="24"/>
          <w:szCs w:val="24"/>
        </w:rPr>
        <w:t>Администрация города Рубцовска Алтайского края, именуемая в дальнейшем «Заказчик», в лице</w:t>
      </w:r>
      <w:r w:rsidR="004D0751">
        <w:rPr>
          <w:sz w:val="24"/>
          <w:szCs w:val="24"/>
        </w:rPr>
        <w:t>_________________,</w:t>
      </w:r>
      <w:r w:rsidRPr="00EA62C0">
        <w:rPr>
          <w:sz w:val="24"/>
          <w:szCs w:val="24"/>
        </w:rPr>
        <w:t xml:space="preserve">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EA62C0">
        <w:rPr>
          <w:color w:val="000000"/>
          <w:kern w:val="16"/>
          <w:sz w:val="24"/>
          <w:szCs w:val="24"/>
        </w:rPr>
        <w:t>:</w:t>
      </w:r>
    </w:p>
    <w:p w14:paraId="00E5B5C9" w14:textId="77777777" w:rsidR="004A56D1" w:rsidRPr="00EA62C0" w:rsidRDefault="004A56D1" w:rsidP="009F2A70">
      <w:pPr>
        <w:spacing w:line="240" w:lineRule="auto"/>
        <w:ind w:firstLine="709"/>
        <w:rPr>
          <w:sz w:val="24"/>
          <w:szCs w:val="24"/>
        </w:rPr>
      </w:pPr>
    </w:p>
    <w:p w14:paraId="077BA0B0" w14:textId="77777777" w:rsidR="004A56D1" w:rsidRPr="00EA62C0"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14:paraId="2CD02A0D" w14:textId="4D018C79" w:rsidR="00AF55B3" w:rsidRPr="00D259A2" w:rsidRDefault="00AF55B3" w:rsidP="00D259A2">
      <w:pPr>
        <w:pStyle w:val="a4"/>
        <w:numPr>
          <w:ilvl w:val="1"/>
          <w:numId w:val="2"/>
        </w:numPr>
        <w:spacing w:after="0" w:line="240" w:lineRule="auto"/>
        <w:ind w:left="0" w:firstLine="709"/>
        <w:rPr>
          <w:sz w:val="24"/>
          <w:szCs w:val="24"/>
        </w:rPr>
      </w:pPr>
      <w:r w:rsidRPr="002F3C40">
        <w:rPr>
          <w:sz w:val="24"/>
          <w:szCs w:val="24"/>
        </w:rPr>
        <w:t>Подрядчик обязуется собственными и (или) привлеченными силами</w:t>
      </w:r>
      <w:r>
        <w:rPr>
          <w:sz w:val="24"/>
          <w:szCs w:val="24"/>
        </w:rPr>
        <w:t xml:space="preserve"> </w:t>
      </w:r>
      <w:r w:rsidRPr="002F3C40">
        <w:rPr>
          <w:sz w:val="24"/>
          <w:szCs w:val="24"/>
        </w:rPr>
        <w:t xml:space="preserve">своевременно по заданию Заказчика выполнить </w:t>
      </w:r>
      <w:r>
        <w:rPr>
          <w:sz w:val="24"/>
          <w:szCs w:val="24"/>
        </w:rPr>
        <w:t xml:space="preserve">работы по </w:t>
      </w:r>
      <w:r w:rsidR="00D259A2">
        <w:rPr>
          <w:sz w:val="24"/>
          <w:szCs w:val="24"/>
        </w:rPr>
        <w:t>п</w:t>
      </w:r>
      <w:r w:rsidR="001864A6">
        <w:rPr>
          <w:sz w:val="24"/>
          <w:szCs w:val="24"/>
        </w:rPr>
        <w:t>риобретению</w:t>
      </w:r>
      <w:r w:rsidR="00D259A2">
        <w:rPr>
          <w:sz w:val="24"/>
          <w:szCs w:val="24"/>
        </w:rPr>
        <w:t xml:space="preserve"> </w:t>
      </w:r>
      <w:r>
        <w:rPr>
          <w:sz w:val="24"/>
          <w:szCs w:val="24"/>
        </w:rPr>
        <w:t xml:space="preserve">и </w:t>
      </w:r>
      <w:r w:rsidR="00D259A2">
        <w:rPr>
          <w:sz w:val="24"/>
          <w:szCs w:val="24"/>
        </w:rPr>
        <w:t xml:space="preserve">установке </w:t>
      </w:r>
      <w:r>
        <w:rPr>
          <w:sz w:val="24"/>
          <w:szCs w:val="24"/>
        </w:rPr>
        <w:t>дорожных знаков на территор</w:t>
      </w:r>
      <w:r w:rsidR="00D259A2">
        <w:rPr>
          <w:sz w:val="24"/>
          <w:szCs w:val="24"/>
        </w:rPr>
        <w:t xml:space="preserve">ии города Рубцовска </w:t>
      </w:r>
      <w:r w:rsidR="003D1ECE">
        <w:rPr>
          <w:sz w:val="24"/>
          <w:szCs w:val="24"/>
        </w:rPr>
        <w:t xml:space="preserve">Алтайского края </w:t>
      </w:r>
      <w:r w:rsidR="00D259A2">
        <w:rPr>
          <w:sz w:val="24"/>
          <w:szCs w:val="24"/>
        </w:rPr>
        <w:t xml:space="preserve">в 2020 году </w:t>
      </w:r>
      <w:r w:rsidRPr="00D259A2">
        <w:rPr>
          <w:sz w:val="24"/>
          <w:szCs w:val="24"/>
        </w:rPr>
        <w:t>(далее – «работы») и сдать результат работ Заказчику, а Заказчик обязуется принять результат работ и оплатить его.</w:t>
      </w:r>
    </w:p>
    <w:p w14:paraId="48E9F6D9" w14:textId="77777777" w:rsidR="00AF55B3" w:rsidRPr="002F3C40" w:rsidRDefault="00AF55B3" w:rsidP="00AF55B3">
      <w:pPr>
        <w:numPr>
          <w:ilvl w:val="1"/>
          <w:numId w:val="2"/>
        </w:numPr>
        <w:spacing w:line="240" w:lineRule="auto"/>
        <w:ind w:left="0" w:firstLine="709"/>
        <w:rPr>
          <w:iCs/>
          <w:sz w:val="24"/>
          <w:szCs w:val="24"/>
        </w:rPr>
      </w:pPr>
      <w:r>
        <w:rPr>
          <w:sz w:val="24"/>
          <w:szCs w:val="24"/>
        </w:rPr>
        <w:t>Перечень</w:t>
      </w:r>
      <w:r w:rsidRPr="002F3C40">
        <w:rPr>
          <w:sz w:val="24"/>
          <w:szCs w:val="24"/>
        </w:rPr>
        <w:t xml:space="preserve"> и объем работы определяется Приложениями № </w:t>
      </w:r>
      <w:r>
        <w:rPr>
          <w:sz w:val="24"/>
          <w:szCs w:val="24"/>
        </w:rPr>
        <w:t>1</w:t>
      </w:r>
      <w:r w:rsidRPr="002F3C40">
        <w:rPr>
          <w:sz w:val="24"/>
          <w:szCs w:val="24"/>
        </w:rPr>
        <w:t>, № </w:t>
      </w:r>
      <w:r>
        <w:rPr>
          <w:sz w:val="24"/>
          <w:szCs w:val="24"/>
        </w:rPr>
        <w:t>2</w:t>
      </w:r>
      <w:r w:rsidRPr="002F3C40">
        <w:rPr>
          <w:sz w:val="24"/>
          <w:szCs w:val="24"/>
        </w:rPr>
        <w:t xml:space="preserve"> к Контракту</w:t>
      </w:r>
      <w:r w:rsidRPr="002F3C40">
        <w:rPr>
          <w:b/>
          <w:sz w:val="24"/>
          <w:szCs w:val="24"/>
        </w:rPr>
        <w:t>.</w:t>
      </w:r>
    </w:p>
    <w:p w14:paraId="52AFB4EA" w14:textId="73554FE3" w:rsidR="00AF55B3" w:rsidRPr="002F3C40" w:rsidRDefault="00AF55B3" w:rsidP="00AF55B3">
      <w:pPr>
        <w:numPr>
          <w:ilvl w:val="1"/>
          <w:numId w:val="2"/>
        </w:numPr>
        <w:spacing w:line="240" w:lineRule="auto"/>
        <w:ind w:left="0" w:firstLine="709"/>
        <w:rPr>
          <w:sz w:val="24"/>
          <w:szCs w:val="24"/>
        </w:rPr>
      </w:pPr>
      <w:r w:rsidRPr="002F3C40">
        <w:rPr>
          <w:sz w:val="24"/>
          <w:szCs w:val="24"/>
        </w:rPr>
        <w:t xml:space="preserve">Место выполнения работы: </w:t>
      </w:r>
      <w:r w:rsidRPr="000041CB">
        <w:rPr>
          <w:sz w:val="24"/>
          <w:szCs w:val="24"/>
        </w:rPr>
        <w:t>Российская Федерация, Алтайский</w:t>
      </w:r>
      <w:r w:rsidR="009F2A70">
        <w:rPr>
          <w:sz w:val="24"/>
          <w:szCs w:val="24"/>
        </w:rPr>
        <w:t xml:space="preserve"> край, </w:t>
      </w:r>
      <w:r w:rsidR="003D1ECE">
        <w:rPr>
          <w:sz w:val="24"/>
          <w:szCs w:val="24"/>
        </w:rPr>
        <w:t>г.</w:t>
      </w:r>
      <w:r w:rsidR="003D1ECE" w:rsidRPr="000041CB">
        <w:rPr>
          <w:sz w:val="24"/>
          <w:szCs w:val="24"/>
        </w:rPr>
        <w:t xml:space="preserve"> Рубцовск</w:t>
      </w:r>
      <w:r w:rsidRPr="000041CB">
        <w:rPr>
          <w:sz w:val="24"/>
          <w:szCs w:val="24"/>
        </w:rPr>
        <w:t xml:space="preserve">, </w:t>
      </w:r>
      <w:r w:rsidR="003D1ECE">
        <w:rPr>
          <w:sz w:val="24"/>
          <w:szCs w:val="24"/>
        </w:rPr>
        <w:t>муниципальная территория города</w:t>
      </w:r>
      <w:r>
        <w:rPr>
          <w:sz w:val="24"/>
          <w:szCs w:val="24"/>
        </w:rPr>
        <w:t>.</w:t>
      </w:r>
    </w:p>
    <w:p w14:paraId="39BC6181" w14:textId="77777777" w:rsidR="002043D0" w:rsidRPr="00EA62C0" w:rsidRDefault="002043D0" w:rsidP="000B6FE5">
      <w:pPr>
        <w:spacing w:line="240" w:lineRule="auto"/>
        <w:rPr>
          <w:sz w:val="24"/>
          <w:szCs w:val="24"/>
        </w:rPr>
      </w:pPr>
    </w:p>
    <w:p w14:paraId="0AF56C4E" w14:textId="77777777"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14:paraId="0448A908" w14:textId="77777777" w:rsidR="00030196" w:rsidRPr="00030196" w:rsidRDefault="00E1125F" w:rsidP="00030196">
      <w:pPr>
        <w:numPr>
          <w:ilvl w:val="1"/>
          <w:numId w:val="2"/>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2895053" w14:textId="77777777" w:rsidR="00E1125F" w:rsidRPr="00030196" w:rsidRDefault="00E1125F" w:rsidP="00E1125F">
      <w:pPr>
        <w:widowControl w:val="0"/>
        <w:numPr>
          <w:ilvl w:val="1"/>
          <w:numId w:val="2"/>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r w:rsidR="00030196" w:rsidRPr="00030196">
        <w:rPr>
          <w:sz w:val="24"/>
          <w:szCs w:val="24"/>
        </w:rPr>
        <w:t xml:space="preserve"> </w:t>
      </w:r>
      <w:r w:rsidR="00AF55B3">
        <w:rPr>
          <w:rStyle w:val="FontStyle51"/>
          <w:sz w:val="24"/>
          <w:szCs w:val="24"/>
        </w:rPr>
        <w:t>____________</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14:paraId="18DB77BE" w14:textId="77777777" w:rsidR="00AF55B3" w:rsidRPr="0034023B" w:rsidRDefault="00AF55B3" w:rsidP="00AF55B3">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 К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14:paraId="368D639B" w14:textId="77777777" w:rsidR="00AF55B3" w:rsidRPr="00BF3E9D" w:rsidRDefault="00AF55B3" w:rsidP="00AF55B3">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932F1E5" w14:textId="77777777"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 xml:space="preserve">и другие обязательные платежи, и иные расходы, связанные с </w:t>
      </w:r>
      <w:r w:rsidRPr="00BF3E9D">
        <w:rPr>
          <w:sz w:val="24"/>
          <w:szCs w:val="24"/>
        </w:rPr>
        <w:lastRenderedPageBreak/>
        <w:t>выполнением работы.</w:t>
      </w:r>
    </w:p>
    <w:p w14:paraId="6276CE0F" w14:textId="77777777" w:rsidR="00AF55B3" w:rsidRPr="00BF3E9D" w:rsidRDefault="00AF55B3" w:rsidP="00AF55B3">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14:paraId="02CBF68F"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5BE8F02"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14:paraId="5A812F5F"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14:paraId="290332B8" w14:textId="77777777" w:rsidR="00AF55B3" w:rsidRPr="00BF3E9D" w:rsidRDefault="00AF55B3" w:rsidP="00AF55B3">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 xml:space="preserve">Оплата выполненной по Контракту работы(ее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9" w:history="1">
        <w:r w:rsidRPr="00E1125F">
          <w:rPr>
            <w:rStyle w:val="a3"/>
            <w:b w:val="0"/>
            <w:color w:val="000000"/>
            <w:sz w:val="24"/>
            <w:szCs w:val="24"/>
            <w:u w:val="none"/>
          </w:rPr>
          <w:t>счета-фактуры</w:t>
        </w:r>
      </w:hyperlink>
      <w:r w:rsidRPr="00BF3E9D">
        <w:rPr>
          <w:sz w:val="24"/>
          <w:szCs w:val="24"/>
        </w:rPr>
        <w:t>(при наличии.)</w:t>
      </w:r>
    </w:p>
    <w:p w14:paraId="7ABD8333" w14:textId="77777777"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35F2ADF" w14:textId="77777777"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04FC83DC" w14:textId="77777777" w:rsidR="00AF55B3" w:rsidRPr="00BF3E9D" w:rsidRDefault="00AF55B3" w:rsidP="00AF55B3">
      <w:pPr>
        <w:pStyle w:val="afb"/>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65B300A" w14:textId="77777777" w:rsidR="00AF55B3" w:rsidRPr="00BF3E9D" w:rsidRDefault="00AF55B3" w:rsidP="00AF55B3">
      <w:pPr>
        <w:pStyle w:val="afb"/>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534ED469" w14:textId="77777777" w:rsidR="00AF55B3" w:rsidRPr="00C85E71" w:rsidRDefault="00AF55B3" w:rsidP="00AF55B3">
      <w:pPr>
        <w:pStyle w:val="afb"/>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1237A5C0" w14:textId="77777777" w:rsidR="00AF55B3" w:rsidRPr="00353ADC" w:rsidRDefault="00AF55B3" w:rsidP="00AF55B3">
      <w:pPr>
        <w:widowControl w:val="0"/>
        <w:autoSpaceDE w:val="0"/>
        <w:autoSpaceDN w:val="0"/>
        <w:adjustRightInd w:val="0"/>
        <w:spacing w:line="240" w:lineRule="auto"/>
        <w:ind w:left="709" w:firstLine="709"/>
        <w:rPr>
          <w:sz w:val="24"/>
          <w:szCs w:val="24"/>
        </w:rPr>
      </w:pPr>
    </w:p>
    <w:p w14:paraId="7BDE75E9"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14:paraId="205E7092" w14:textId="77777777" w:rsidR="00AF55B3" w:rsidRPr="00353ADC" w:rsidRDefault="00AF55B3" w:rsidP="00AF55B3">
      <w:pPr>
        <w:pStyle w:val="afb"/>
        <w:numPr>
          <w:ilvl w:val="1"/>
          <w:numId w:val="7"/>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14:paraId="62114D81" w14:textId="77777777"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CD73E1B" w14:textId="77777777"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 соисполнителями</w:t>
      </w:r>
      <w:r>
        <w:rPr>
          <w:sz w:val="24"/>
          <w:szCs w:val="24"/>
        </w:rPr>
        <w:t xml:space="preserve"> </w:t>
      </w:r>
      <w:r w:rsidRPr="00353AD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78766F64" w14:textId="77777777" w:rsidR="00AF55B3" w:rsidRPr="00353ADC" w:rsidRDefault="00AF55B3" w:rsidP="00AF55B3">
      <w:pPr>
        <w:numPr>
          <w:ilvl w:val="2"/>
          <w:numId w:val="7"/>
        </w:numPr>
        <w:spacing w:line="240" w:lineRule="auto"/>
        <w:ind w:left="0" w:firstLine="709"/>
        <w:rPr>
          <w:sz w:val="24"/>
          <w:szCs w:val="24"/>
        </w:rPr>
      </w:pPr>
      <w:r w:rsidRPr="00353ADC">
        <w:rPr>
          <w:rFonts w:cs="Calibri"/>
          <w:sz w:val="24"/>
          <w:szCs w:val="24"/>
        </w:rPr>
        <w:lastRenderedPageBreak/>
        <w:t xml:space="preserve">Отказаться (полностью или частично) от приемки и оплаты </w:t>
      </w:r>
      <w:r w:rsidRPr="00353ADC">
        <w:rPr>
          <w:sz w:val="24"/>
          <w:szCs w:val="24"/>
        </w:rPr>
        <w:t>работы</w:t>
      </w:r>
      <w:r>
        <w:rPr>
          <w:sz w:val="24"/>
          <w:szCs w:val="24"/>
        </w:rPr>
        <w:t>,</w:t>
      </w:r>
      <w:r w:rsidR="00BA43E3">
        <w:rPr>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29C4A82" w14:textId="77777777" w:rsidR="00AF55B3" w:rsidRPr="00353ADC" w:rsidRDefault="00AF55B3" w:rsidP="00AF55B3">
      <w:pPr>
        <w:numPr>
          <w:ilvl w:val="2"/>
          <w:numId w:val="7"/>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14:paraId="70E34EBE" w14:textId="77777777" w:rsidR="00AF55B3"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5B50B00E" w14:textId="77777777" w:rsidR="00AF55B3" w:rsidRPr="001B7839" w:rsidRDefault="00AF55B3" w:rsidP="00AF55B3">
      <w:pPr>
        <w:pStyle w:val="ConsPlusNormal"/>
        <w:widowControl/>
        <w:numPr>
          <w:ilvl w:val="2"/>
          <w:numId w:val="7"/>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417EEB9E" w14:textId="77777777" w:rsidR="00AF55B3" w:rsidRPr="00353ADC" w:rsidRDefault="00AF55B3" w:rsidP="00AF55B3">
      <w:pPr>
        <w:numPr>
          <w:ilvl w:val="1"/>
          <w:numId w:val="7"/>
        </w:numPr>
        <w:spacing w:line="240" w:lineRule="auto"/>
        <w:ind w:left="0" w:firstLine="709"/>
        <w:rPr>
          <w:sz w:val="24"/>
          <w:szCs w:val="24"/>
        </w:rPr>
      </w:pPr>
      <w:r w:rsidRPr="00353ADC">
        <w:rPr>
          <w:sz w:val="24"/>
          <w:szCs w:val="24"/>
        </w:rPr>
        <w:t>Заказчик обязан:</w:t>
      </w:r>
    </w:p>
    <w:p w14:paraId="3D21E0C5" w14:textId="77777777" w:rsidR="00AF55B3" w:rsidRPr="00353ADC" w:rsidRDefault="00AF55B3" w:rsidP="00AF55B3">
      <w:pPr>
        <w:numPr>
          <w:ilvl w:val="2"/>
          <w:numId w:val="7"/>
        </w:numPr>
        <w:spacing w:line="240" w:lineRule="auto"/>
        <w:ind w:left="0" w:firstLine="709"/>
        <w:rPr>
          <w:sz w:val="24"/>
          <w:szCs w:val="24"/>
        </w:rPr>
      </w:pPr>
      <w:r w:rsidRPr="00353ADC">
        <w:rPr>
          <w:sz w:val="24"/>
          <w:szCs w:val="24"/>
        </w:rPr>
        <w:t>Обеспечить приемку представленного Подрядчиком результата работы</w:t>
      </w:r>
      <w:r>
        <w:rPr>
          <w:sz w:val="24"/>
          <w:szCs w:val="24"/>
        </w:rPr>
        <w:t xml:space="preserve">, </w:t>
      </w:r>
      <w:r w:rsidRPr="00353ADC">
        <w:rPr>
          <w:sz w:val="24"/>
          <w:szCs w:val="24"/>
        </w:rPr>
        <w:t xml:space="preserve">в соответствии с условиями Контракта. </w:t>
      </w:r>
    </w:p>
    <w:p w14:paraId="57B8AD46" w14:textId="0CC87915" w:rsidR="00AF55B3" w:rsidRPr="00353ADC" w:rsidRDefault="00AF55B3" w:rsidP="00AF55B3">
      <w:pPr>
        <w:numPr>
          <w:ilvl w:val="2"/>
          <w:numId w:val="7"/>
        </w:numPr>
        <w:spacing w:line="240" w:lineRule="auto"/>
        <w:ind w:left="0" w:firstLine="709"/>
        <w:rPr>
          <w:sz w:val="24"/>
          <w:szCs w:val="24"/>
        </w:rPr>
      </w:pPr>
      <w:r w:rsidRPr="00353ADC">
        <w:rPr>
          <w:sz w:val="24"/>
          <w:szCs w:val="24"/>
        </w:rPr>
        <w:t>Оплатить результат работы</w:t>
      </w:r>
      <w:r>
        <w:rPr>
          <w:sz w:val="24"/>
          <w:szCs w:val="24"/>
        </w:rPr>
        <w:t>,</w:t>
      </w:r>
      <w:r w:rsidR="00BD1586">
        <w:rPr>
          <w:sz w:val="24"/>
          <w:szCs w:val="24"/>
        </w:rPr>
        <w:t xml:space="preserve"> </w:t>
      </w:r>
      <w:r w:rsidRPr="00353ADC">
        <w:rPr>
          <w:sz w:val="24"/>
          <w:szCs w:val="24"/>
        </w:rPr>
        <w:t>в соответствии с условиями Контракта.</w:t>
      </w:r>
    </w:p>
    <w:p w14:paraId="62DC29C0" w14:textId="77777777" w:rsidR="00AF55B3" w:rsidRPr="00353ADC" w:rsidRDefault="00AF55B3" w:rsidP="00AF55B3">
      <w:pPr>
        <w:numPr>
          <w:ilvl w:val="2"/>
          <w:numId w:val="7"/>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14:paraId="333A83FE" w14:textId="77777777" w:rsidR="00AF55B3" w:rsidRPr="00353ADC" w:rsidRDefault="00AF55B3" w:rsidP="00AF55B3">
      <w:pPr>
        <w:pStyle w:val="ConsPlusNormal"/>
        <w:widowControl/>
        <w:numPr>
          <w:ilvl w:val="2"/>
          <w:numId w:val="7"/>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66E6678F" w14:textId="77777777" w:rsidR="00AF55B3" w:rsidRPr="00353ADC" w:rsidRDefault="00AF55B3" w:rsidP="00AF55B3">
      <w:pPr>
        <w:numPr>
          <w:ilvl w:val="1"/>
          <w:numId w:val="7"/>
        </w:numPr>
        <w:tabs>
          <w:tab w:val="left" w:pos="1418"/>
        </w:tabs>
        <w:spacing w:line="240" w:lineRule="auto"/>
        <w:ind w:left="0" w:firstLine="709"/>
        <w:rPr>
          <w:sz w:val="24"/>
          <w:szCs w:val="24"/>
        </w:rPr>
      </w:pPr>
      <w:r w:rsidRPr="00353ADC">
        <w:rPr>
          <w:sz w:val="24"/>
          <w:szCs w:val="24"/>
        </w:rPr>
        <w:t>Подрядчик вправе:</w:t>
      </w:r>
    </w:p>
    <w:p w14:paraId="301FD34F" w14:textId="77777777"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приемки результата работы.</w:t>
      </w:r>
    </w:p>
    <w:p w14:paraId="4FFA48ED" w14:textId="77777777" w:rsidR="00AF55B3" w:rsidRPr="00353ADC" w:rsidRDefault="00AF55B3" w:rsidP="00AF55B3">
      <w:pPr>
        <w:numPr>
          <w:ilvl w:val="2"/>
          <w:numId w:val="7"/>
        </w:numPr>
        <w:spacing w:line="240" w:lineRule="auto"/>
        <w:ind w:left="0" w:firstLine="709"/>
        <w:rPr>
          <w:sz w:val="24"/>
          <w:szCs w:val="24"/>
        </w:rPr>
      </w:pPr>
      <w:r w:rsidRPr="00353ADC">
        <w:rPr>
          <w:sz w:val="24"/>
          <w:szCs w:val="24"/>
        </w:rPr>
        <w:t>Требовать от Заказчика оплаты принятого без замечаний результата работы</w:t>
      </w:r>
      <w:r w:rsidRPr="00353ADC">
        <w:rPr>
          <w:i/>
          <w:sz w:val="24"/>
          <w:szCs w:val="24"/>
        </w:rPr>
        <w:t>.</w:t>
      </w:r>
    </w:p>
    <w:p w14:paraId="4FCC9406" w14:textId="77777777" w:rsidR="00AF55B3" w:rsidRDefault="00AF55B3" w:rsidP="00AF55B3">
      <w:pPr>
        <w:numPr>
          <w:ilvl w:val="2"/>
          <w:numId w:val="7"/>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14:paraId="7657818B" w14:textId="77777777" w:rsidR="00AF55B3" w:rsidRPr="001B7839" w:rsidRDefault="00AF55B3" w:rsidP="00AF55B3">
      <w:pPr>
        <w:numPr>
          <w:ilvl w:val="2"/>
          <w:numId w:val="7"/>
        </w:numPr>
        <w:spacing w:line="240" w:lineRule="auto"/>
        <w:ind w:left="0" w:firstLine="709"/>
        <w:rPr>
          <w:sz w:val="24"/>
          <w:szCs w:val="24"/>
        </w:rPr>
      </w:pPr>
      <w:r w:rsidRPr="001B7839">
        <w:rPr>
          <w:sz w:val="24"/>
          <w:szCs w:val="24"/>
        </w:rPr>
        <w:t>Привлечь к исполнению своих обязательств других лиц (субподрядчиков,</w:t>
      </w:r>
      <w:r>
        <w:rPr>
          <w:sz w:val="24"/>
          <w:szCs w:val="24"/>
        </w:rPr>
        <w:t xml:space="preserve"> </w:t>
      </w:r>
      <w:r w:rsidRPr="001B7839">
        <w:rPr>
          <w:sz w:val="24"/>
          <w:szCs w:val="24"/>
        </w:rPr>
        <w:t>соисполнителей).</w:t>
      </w:r>
    </w:p>
    <w:p w14:paraId="1611A9C2" w14:textId="77777777" w:rsidR="00AF55B3" w:rsidRPr="001B7839" w:rsidRDefault="00AF55B3" w:rsidP="00AF55B3">
      <w:pPr>
        <w:numPr>
          <w:ilvl w:val="2"/>
          <w:numId w:val="7"/>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EAA3F7C" w14:textId="77777777" w:rsidR="00AF55B3" w:rsidRPr="00E858A6" w:rsidRDefault="00AF55B3" w:rsidP="00AF55B3">
      <w:pPr>
        <w:numPr>
          <w:ilvl w:val="1"/>
          <w:numId w:val="7"/>
        </w:numPr>
        <w:spacing w:line="240" w:lineRule="auto"/>
        <w:ind w:left="0" w:firstLine="709"/>
        <w:rPr>
          <w:sz w:val="24"/>
          <w:szCs w:val="24"/>
        </w:rPr>
      </w:pPr>
      <w:r w:rsidRPr="00E858A6">
        <w:rPr>
          <w:sz w:val="24"/>
          <w:szCs w:val="24"/>
        </w:rPr>
        <w:t>Подрядчик обязан:</w:t>
      </w:r>
    </w:p>
    <w:p w14:paraId="245240E1" w14:textId="77777777" w:rsidR="00AF55B3" w:rsidRPr="00E858A6" w:rsidRDefault="00AF55B3" w:rsidP="00AF55B3">
      <w:pPr>
        <w:pStyle w:val="afb"/>
        <w:numPr>
          <w:ilvl w:val="2"/>
          <w:numId w:val="7"/>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Pr>
          <w:sz w:val="24"/>
          <w:szCs w:val="24"/>
        </w:rPr>
        <w:t xml:space="preserve">, </w:t>
      </w:r>
      <w:r w:rsidRPr="00E858A6">
        <w:rPr>
          <w:sz w:val="24"/>
          <w:szCs w:val="24"/>
        </w:rPr>
        <w:t>в пределах цены Контракта</w:t>
      </w:r>
      <w:r>
        <w:rPr>
          <w:i/>
          <w:sz w:val="24"/>
          <w:szCs w:val="24"/>
        </w:rPr>
        <w:t>.</w:t>
      </w:r>
    </w:p>
    <w:p w14:paraId="028FC07F" w14:textId="77777777" w:rsidR="00AF55B3" w:rsidRPr="00353ADC" w:rsidRDefault="00AF55B3" w:rsidP="00AF55B3">
      <w:pPr>
        <w:numPr>
          <w:ilvl w:val="2"/>
          <w:numId w:val="7"/>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в срок, определенный Заказчиком.</w:t>
      </w:r>
    </w:p>
    <w:p w14:paraId="5FD889EC" w14:textId="77777777" w:rsidR="00AF55B3" w:rsidRPr="00353ADC" w:rsidRDefault="00AF55B3" w:rsidP="00AF55B3">
      <w:pPr>
        <w:pStyle w:val="afb"/>
        <w:numPr>
          <w:ilvl w:val="2"/>
          <w:numId w:val="7"/>
        </w:numPr>
        <w:tabs>
          <w:tab w:val="left" w:pos="-140"/>
          <w:tab w:val="left" w:pos="840"/>
          <w:tab w:val="left" w:pos="993"/>
          <w:tab w:val="left" w:pos="1418"/>
        </w:tabs>
        <w:spacing w:line="240" w:lineRule="auto"/>
        <w:ind w:left="0" w:firstLine="709"/>
        <w:rPr>
          <w:sz w:val="24"/>
          <w:szCs w:val="24"/>
        </w:rPr>
      </w:pPr>
      <w:r w:rsidRPr="00353ADC">
        <w:rPr>
          <w:sz w:val="24"/>
          <w:szCs w:val="24"/>
        </w:rPr>
        <w:t>Немедленно известить Заказчика и до получения от него указаний приостановить работ</w:t>
      </w:r>
      <w:r>
        <w:rPr>
          <w:sz w:val="24"/>
          <w:szCs w:val="24"/>
        </w:rPr>
        <w:t xml:space="preserve">у </w:t>
      </w:r>
      <w:r w:rsidRPr="00353ADC">
        <w:rPr>
          <w:sz w:val="24"/>
          <w:szCs w:val="24"/>
        </w:rPr>
        <w:t xml:space="preserve">при обнаружении с возможностью мотивированного подтверждения: </w:t>
      </w:r>
    </w:p>
    <w:p w14:paraId="11300F03" w14:textId="77777777" w:rsidR="00AF55B3" w:rsidRPr="00353ADC" w:rsidRDefault="00AF55B3" w:rsidP="00AF55B3">
      <w:pPr>
        <w:spacing w:line="240" w:lineRule="auto"/>
        <w:ind w:firstLine="709"/>
        <w:rPr>
          <w:sz w:val="24"/>
          <w:szCs w:val="24"/>
        </w:rPr>
      </w:pPr>
      <w:r w:rsidRPr="00353ADC">
        <w:rPr>
          <w:sz w:val="24"/>
          <w:szCs w:val="24"/>
        </w:rPr>
        <w:t>неблагоприятных для Заказчика последствий выполнения его указаний о способе исполнения работы;</w:t>
      </w:r>
    </w:p>
    <w:p w14:paraId="7BBC9C42" w14:textId="77777777" w:rsidR="00AF55B3" w:rsidRPr="00353ADC" w:rsidRDefault="00AF55B3" w:rsidP="00AF55B3">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Pr>
          <w:sz w:val="24"/>
          <w:szCs w:val="24"/>
        </w:rPr>
        <w:t>а</w:t>
      </w:r>
      <w:r w:rsidRPr="00353ADC">
        <w:rPr>
          <w:sz w:val="24"/>
          <w:szCs w:val="24"/>
        </w:rPr>
        <w:t xml:space="preserve"> выполняемой работы либо создающих невозможность ее завершения в срок.</w:t>
      </w:r>
    </w:p>
    <w:p w14:paraId="0DC39CB2" w14:textId="1D17C7DA" w:rsidR="00AF55B3" w:rsidRDefault="00AF55B3" w:rsidP="00AF55B3">
      <w:pPr>
        <w:pStyle w:val="afb"/>
        <w:numPr>
          <w:ilvl w:val="2"/>
          <w:numId w:val="7"/>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Pr>
          <w:sz w:val="24"/>
          <w:szCs w:val="24"/>
        </w:rPr>
        <w:t xml:space="preserve"> </w:t>
      </w:r>
      <w:r w:rsidRPr="00353ADC">
        <w:rPr>
          <w:sz w:val="24"/>
          <w:szCs w:val="24"/>
        </w:rPr>
        <w:t xml:space="preserve">пропускной и внутриобъектовый </w:t>
      </w:r>
      <w:r w:rsidR="00DD19B5" w:rsidRPr="00353ADC">
        <w:rPr>
          <w:sz w:val="24"/>
          <w:szCs w:val="24"/>
        </w:rPr>
        <w:t>режимы</w:t>
      </w:r>
      <w:r w:rsidR="00DD19B5">
        <w:rPr>
          <w:sz w:val="24"/>
          <w:szCs w:val="24"/>
        </w:rPr>
        <w:t xml:space="preserve">. </w:t>
      </w:r>
      <w:r w:rsidRPr="00353ADC">
        <w:rPr>
          <w:sz w:val="24"/>
          <w:szCs w:val="24"/>
          <w:lang w:eastAsia="ar-SA"/>
        </w:rPr>
        <w:t>Обеспечить в ходе выполнения работ</w:t>
      </w:r>
      <w:r>
        <w:rPr>
          <w:sz w:val="24"/>
          <w:szCs w:val="24"/>
          <w:lang w:eastAsia="ar-SA"/>
        </w:rPr>
        <w:t xml:space="preserve">ы </w:t>
      </w:r>
      <w:r w:rsidRPr="00353ADC">
        <w:rPr>
          <w:sz w:val="24"/>
          <w:szCs w:val="24"/>
          <w:lang w:eastAsia="ar-SA"/>
        </w:rPr>
        <w:t>соблюдение необходимых мероприятий по охране труда.</w:t>
      </w:r>
    </w:p>
    <w:p w14:paraId="245F10F0" w14:textId="77777777" w:rsidR="00AF55B3" w:rsidRDefault="00AF55B3" w:rsidP="00AF55B3">
      <w:pPr>
        <w:pStyle w:val="afb"/>
        <w:numPr>
          <w:ilvl w:val="2"/>
          <w:numId w:val="7"/>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Контракта и полученн</w:t>
      </w:r>
      <w:r>
        <w:rPr>
          <w:sz w:val="24"/>
          <w:szCs w:val="24"/>
        </w:rPr>
        <w:t>ому</w:t>
      </w:r>
      <w:r w:rsidRPr="00353ADC">
        <w:rPr>
          <w:sz w:val="24"/>
          <w:szCs w:val="24"/>
        </w:rPr>
        <w:t xml:space="preserve"> результат</w:t>
      </w:r>
      <w:r>
        <w:rPr>
          <w:sz w:val="24"/>
          <w:szCs w:val="24"/>
        </w:rPr>
        <w:t>у работы</w:t>
      </w:r>
      <w:r w:rsidRPr="00353ADC">
        <w:rPr>
          <w:sz w:val="24"/>
          <w:szCs w:val="24"/>
        </w:rPr>
        <w:t>.</w:t>
      </w:r>
    </w:p>
    <w:p w14:paraId="6E198A78" w14:textId="77777777" w:rsidR="00AF55B3" w:rsidRPr="00F62C7E" w:rsidRDefault="00AF55B3" w:rsidP="00AF55B3">
      <w:pPr>
        <w:pStyle w:val="afb"/>
        <w:numPr>
          <w:ilvl w:val="2"/>
          <w:numId w:val="7"/>
        </w:numPr>
        <w:spacing w:line="240" w:lineRule="auto"/>
        <w:ind w:left="0" w:firstLine="709"/>
        <w:rPr>
          <w:sz w:val="24"/>
          <w:szCs w:val="24"/>
        </w:rPr>
      </w:pPr>
      <w:r w:rsidRPr="00F62C7E">
        <w:rPr>
          <w:sz w:val="24"/>
          <w:szCs w:val="24"/>
        </w:rPr>
        <w:t>Предоставлять своевременно достоверную информацию о ходе</w:t>
      </w:r>
      <w:r>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14:paraId="64E22224" w14:textId="77777777" w:rsidR="00AF55B3" w:rsidRPr="00353ADC" w:rsidRDefault="00AF55B3" w:rsidP="00AF55B3">
      <w:pPr>
        <w:numPr>
          <w:ilvl w:val="2"/>
          <w:numId w:val="7"/>
        </w:numPr>
        <w:autoSpaceDE w:val="0"/>
        <w:autoSpaceDN w:val="0"/>
        <w:adjustRightInd w:val="0"/>
        <w:spacing w:line="240" w:lineRule="auto"/>
        <w:ind w:left="0" w:firstLine="709"/>
        <w:rPr>
          <w:i/>
          <w:iCs/>
          <w:sz w:val="24"/>
          <w:szCs w:val="24"/>
        </w:rPr>
      </w:pPr>
      <w:r w:rsidRPr="00353ADC">
        <w:rPr>
          <w:sz w:val="24"/>
          <w:szCs w:val="24"/>
        </w:rPr>
        <w:lastRenderedPageBreak/>
        <w:t xml:space="preserve">Возвратить сумму излишне полученных денежных средств в случае установления контрольными органами фактов оплаты Заказчиком </w:t>
      </w:r>
      <w:r>
        <w:rPr>
          <w:sz w:val="24"/>
          <w:szCs w:val="24"/>
        </w:rPr>
        <w:t xml:space="preserve">выполненной </w:t>
      </w:r>
      <w:r w:rsidRPr="00353ADC">
        <w:rPr>
          <w:sz w:val="24"/>
          <w:szCs w:val="24"/>
        </w:rPr>
        <w:t>работ</w:t>
      </w:r>
      <w:r>
        <w:rPr>
          <w:sz w:val="24"/>
          <w:szCs w:val="24"/>
        </w:rPr>
        <w:t>ы</w:t>
      </w:r>
      <w:r w:rsidRPr="00353ADC">
        <w:rPr>
          <w:sz w:val="24"/>
          <w:szCs w:val="24"/>
        </w:rPr>
        <w:t xml:space="preserve"> сверх фактического объема выполненн</w:t>
      </w:r>
      <w:r>
        <w:rPr>
          <w:sz w:val="24"/>
          <w:szCs w:val="24"/>
        </w:rPr>
        <w:t>ой</w:t>
      </w:r>
      <w:r w:rsidRPr="00353ADC">
        <w:rPr>
          <w:sz w:val="24"/>
          <w:szCs w:val="24"/>
        </w:rPr>
        <w:t xml:space="preserve"> работ</w:t>
      </w:r>
      <w:r>
        <w:rPr>
          <w:sz w:val="24"/>
          <w:szCs w:val="24"/>
        </w:rPr>
        <w:t>ы</w:t>
      </w:r>
      <w:r w:rsidRPr="00353ADC">
        <w:rPr>
          <w:sz w:val="24"/>
          <w:szCs w:val="24"/>
        </w:rPr>
        <w:t>, завышения стоимости выполненн</w:t>
      </w:r>
      <w:r>
        <w:rPr>
          <w:sz w:val="24"/>
          <w:szCs w:val="24"/>
        </w:rPr>
        <w:t>ой</w:t>
      </w:r>
      <w:r w:rsidRPr="00353ADC">
        <w:rPr>
          <w:sz w:val="24"/>
          <w:szCs w:val="24"/>
        </w:rPr>
        <w:t xml:space="preserve"> работ</w:t>
      </w:r>
      <w:r>
        <w:rPr>
          <w:sz w:val="24"/>
          <w:szCs w:val="24"/>
        </w:rPr>
        <w:t>ы</w:t>
      </w:r>
      <w:r w:rsidRPr="00353ADC">
        <w:rPr>
          <w:sz w:val="24"/>
          <w:szCs w:val="24"/>
        </w:rPr>
        <w:t>, использования при выполнении работ</w:t>
      </w:r>
      <w:r>
        <w:rPr>
          <w:sz w:val="24"/>
          <w:szCs w:val="24"/>
        </w:rPr>
        <w:t>ы</w:t>
      </w:r>
      <w:r w:rsidRPr="00353ADC">
        <w:rPr>
          <w:sz w:val="24"/>
          <w:szCs w:val="24"/>
        </w:rPr>
        <w:t xml:space="preserve"> материалов, не предусмотренных Контрактом, изменения способа выполнения работ</w:t>
      </w:r>
      <w:r>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244A55B" w14:textId="77777777" w:rsidR="00AF55B3" w:rsidRPr="00353ADC" w:rsidRDefault="00AF55B3" w:rsidP="00AF55B3">
      <w:pPr>
        <w:pStyle w:val="afb"/>
        <w:numPr>
          <w:ilvl w:val="2"/>
          <w:numId w:val="7"/>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Контрактом.</w:t>
      </w:r>
    </w:p>
    <w:p w14:paraId="2E886B94" w14:textId="77777777" w:rsidR="00AF55B3" w:rsidRPr="00353ADC" w:rsidRDefault="00AF55B3" w:rsidP="00AF55B3">
      <w:pPr>
        <w:pStyle w:val="ConsNormal"/>
        <w:widowControl/>
        <w:ind w:left="709" w:right="0" w:firstLine="0"/>
        <w:jc w:val="both"/>
        <w:rPr>
          <w:rFonts w:ascii="Times New Roman" w:hAnsi="Times New Roman" w:cs="Times New Roman"/>
          <w:sz w:val="24"/>
          <w:szCs w:val="24"/>
        </w:rPr>
      </w:pPr>
    </w:p>
    <w:p w14:paraId="4293C63C"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работы по Контракту</w:t>
      </w:r>
    </w:p>
    <w:p w14:paraId="3A28D1DA" w14:textId="2897A4AE" w:rsidR="00AF55B3" w:rsidRPr="00AF55B3" w:rsidRDefault="00AF55B3" w:rsidP="00AF55B3">
      <w:pPr>
        <w:numPr>
          <w:ilvl w:val="1"/>
          <w:numId w:val="6"/>
        </w:numPr>
        <w:spacing w:line="240" w:lineRule="auto"/>
        <w:ind w:left="0" w:firstLine="709"/>
        <w:rPr>
          <w:i/>
          <w:iCs/>
          <w:sz w:val="24"/>
          <w:szCs w:val="24"/>
        </w:rPr>
      </w:pPr>
      <w:r w:rsidRPr="00AF55B3">
        <w:rPr>
          <w:sz w:val="24"/>
          <w:szCs w:val="24"/>
        </w:rPr>
        <w:t>Срок выполнения работ: с даты заключения контракта и выполняет их по 1</w:t>
      </w:r>
      <w:r w:rsidR="001746A5">
        <w:rPr>
          <w:sz w:val="24"/>
          <w:szCs w:val="24"/>
        </w:rPr>
        <w:t>8</w:t>
      </w:r>
      <w:r w:rsidRPr="00AF55B3">
        <w:rPr>
          <w:sz w:val="24"/>
          <w:szCs w:val="24"/>
        </w:rPr>
        <w:t xml:space="preserve"> декабря 2020 года</w:t>
      </w:r>
      <w:r>
        <w:rPr>
          <w:sz w:val="24"/>
          <w:szCs w:val="24"/>
        </w:rPr>
        <w:t>.</w:t>
      </w:r>
    </w:p>
    <w:p w14:paraId="4B075ACE" w14:textId="77777777" w:rsidR="00AF55B3" w:rsidRPr="00AF55B3" w:rsidRDefault="00AF55B3" w:rsidP="00AF55B3">
      <w:pPr>
        <w:spacing w:line="240" w:lineRule="auto"/>
        <w:ind w:left="709" w:firstLine="0"/>
        <w:rPr>
          <w:i/>
          <w:iCs/>
          <w:sz w:val="24"/>
          <w:szCs w:val="24"/>
        </w:rPr>
      </w:pPr>
    </w:p>
    <w:p w14:paraId="74337D08"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работы</w:t>
      </w:r>
    </w:p>
    <w:p w14:paraId="765080D5" w14:textId="77777777" w:rsidR="00AF55B3" w:rsidRPr="00DC685B"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Приемка результата работы на соответствие требованиям, установленным в Контракте, осуществляется</w:t>
      </w:r>
      <w:r>
        <w:rPr>
          <w:color w:val="000000"/>
          <w:sz w:val="24"/>
          <w:szCs w:val="24"/>
        </w:rPr>
        <w:t xml:space="preserve"> </w:t>
      </w:r>
      <w:r w:rsidRPr="00DC685B">
        <w:rPr>
          <w:color w:val="000000"/>
          <w:sz w:val="24"/>
          <w:szCs w:val="24"/>
        </w:rPr>
        <w:t xml:space="preserve">за </w:t>
      </w:r>
      <w:r w:rsidRPr="00DC685B">
        <w:rPr>
          <w:sz w:val="24"/>
          <w:szCs w:val="24"/>
        </w:rPr>
        <w:t xml:space="preserve">весь предусмотренный Контрактом объем </w:t>
      </w:r>
      <w:r w:rsidRPr="00DC685B">
        <w:rPr>
          <w:color w:val="000000"/>
          <w:sz w:val="24"/>
          <w:szCs w:val="24"/>
        </w:rPr>
        <w:t xml:space="preserve">работы. </w:t>
      </w:r>
    </w:p>
    <w:p w14:paraId="193483F0" w14:textId="77777777" w:rsidR="00F41713" w:rsidRPr="00F41713" w:rsidRDefault="00F41713" w:rsidP="00AF55B3">
      <w:pPr>
        <w:numPr>
          <w:ilvl w:val="1"/>
          <w:numId w:val="5"/>
        </w:numPr>
        <w:tabs>
          <w:tab w:val="left" w:pos="1418"/>
        </w:tabs>
        <w:spacing w:line="240" w:lineRule="auto"/>
        <w:ind w:left="0" w:firstLine="709"/>
        <w:contextualSpacing/>
        <w:rPr>
          <w:i/>
          <w:sz w:val="24"/>
          <w:szCs w:val="24"/>
        </w:rPr>
      </w:pPr>
      <w:r w:rsidRPr="003E4DA8">
        <w:rPr>
          <w:sz w:val="24"/>
          <w:szCs w:val="24"/>
        </w:rP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p>
    <w:p w14:paraId="77281A99" w14:textId="519D4387" w:rsidR="00AF55B3" w:rsidRPr="00D26C9C" w:rsidRDefault="00AF55B3" w:rsidP="00AF55B3">
      <w:pPr>
        <w:numPr>
          <w:ilvl w:val="1"/>
          <w:numId w:val="5"/>
        </w:numPr>
        <w:tabs>
          <w:tab w:val="left" w:pos="1418"/>
        </w:tabs>
        <w:spacing w:line="240" w:lineRule="auto"/>
        <w:ind w:left="0" w:firstLine="709"/>
        <w:contextualSpacing/>
        <w:rPr>
          <w:i/>
          <w:sz w:val="24"/>
          <w:szCs w:val="24"/>
        </w:rPr>
      </w:pPr>
      <w:r w:rsidRPr="00D26C9C">
        <w:rPr>
          <w:rFonts w:cs="Calibri"/>
          <w:sz w:val="24"/>
          <w:szCs w:val="24"/>
        </w:rPr>
        <w:t>Приемка, Заказчиком</w:t>
      </w:r>
      <w:r w:rsidRPr="00D26C9C">
        <w:rPr>
          <w:sz w:val="24"/>
          <w:szCs w:val="24"/>
        </w:rPr>
        <w:t xml:space="preserve"> выполненной работы,</w:t>
      </w:r>
      <w:r w:rsidRPr="00D26C9C">
        <w:rPr>
          <w:rFonts w:cs="Calibri"/>
          <w:sz w:val="24"/>
          <w:szCs w:val="24"/>
        </w:rPr>
        <w:t xml:space="preserve"> включая проведение экспертизы </w:t>
      </w:r>
      <w:r w:rsidRPr="00D26C9C">
        <w:rPr>
          <w:sz w:val="24"/>
          <w:szCs w:val="24"/>
        </w:rPr>
        <w:t>результатов, предусмотренных Контрактом, в части их соответствия условиям Контракта</w:t>
      </w:r>
      <w:r w:rsidRPr="00D26C9C">
        <w:rPr>
          <w:rFonts w:cs="Calibri"/>
          <w:sz w:val="24"/>
          <w:szCs w:val="24"/>
        </w:rPr>
        <w:t xml:space="preserve"> осуществляется в течение </w:t>
      </w:r>
      <w:r>
        <w:rPr>
          <w:rFonts w:cs="Calibri"/>
          <w:sz w:val="24"/>
          <w:szCs w:val="24"/>
        </w:rPr>
        <w:t xml:space="preserve">20 (двадцати) рабочих </w:t>
      </w:r>
      <w:r w:rsidRPr="00D26C9C">
        <w:rPr>
          <w:rFonts w:cs="Calibri"/>
          <w:sz w:val="24"/>
          <w:szCs w:val="24"/>
        </w:rPr>
        <w:t>дней со дня получения от Подрядчика</w:t>
      </w:r>
      <w:r>
        <w:rPr>
          <w:rFonts w:cs="Calibri"/>
          <w:sz w:val="24"/>
          <w:szCs w:val="24"/>
        </w:rPr>
        <w:t xml:space="preserve"> </w:t>
      </w:r>
      <w:r w:rsidRPr="00D26C9C">
        <w:rPr>
          <w:sz w:val="24"/>
          <w:szCs w:val="24"/>
        </w:rPr>
        <w:t>извещения (уведомл</w:t>
      </w:r>
      <w:r w:rsidRPr="00D26C9C">
        <w:rPr>
          <w:color w:val="000000" w:themeColor="text1"/>
          <w:sz w:val="24"/>
          <w:szCs w:val="24"/>
        </w:rPr>
        <w:t>ения) о готовности работы</w:t>
      </w:r>
      <w:r>
        <w:rPr>
          <w:i/>
          <w:sz w:val="24"/>
          <w:szCs w:val="24"/>
        </w:rPr>
        <w:t>.</w:t>
      </w:r>
    </w:p>
    <w:p w14:paraId="5891681A" w14:textId="77777777"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rFonts w:cs="Calibri"/>
          <w:sz w:val="24"/>
          <w:szCs w:val="24"/>
        </w:rPr>
        <w:t>Заказчик извещает Подрядчика о дате (датах) проведения приемки</w:t>
      </w:r>
      <w:r w:rsidRPr="00D26C9C">
        <w:rPr>
          <w:rFonts w:cs="Calibri"/>
          <w:color w:val="000000"/>
          <w:sz w:val="24"/>
          <w:szCs w:val="24"/>
        </w:rPr>
        <w:t xml:space="preserve">. </w:t>
      </w:r>
      <w:r w:rsidRPr="00D26C9C">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D53857C" w14:textId="77777777" w:rsidR="00AF55B3" w:rsidRPr="00D26C9C" w:rsidRDefault="00AF55B3" w:rsidP="00AF55B3">
      <w:pPr>
        <w:numPr>
          <w:ilvl w:val="1"/>
          <w:numId w:val="5"/>
        </w:numPr>
        <w:tabs>
          <w:tab w:val="left" w:pos="1418"/>
        </w:tabs>
        <w:spacing w:line="240" w:lineRule="auto"/>
        <w:ind w:left="0" w:firstLine="709"/>
        <w:contextualSpacing/>
        <w:rPr>
          <w:sz w:val="24"/>
          <w:szCs w:val="24"/>
        </w:rPr>
      </w:pPr>
      <w:r w:rsidRPr="00D26C9C">
        <w:rPr>
          <w:sz w:val="24"/>
          <w:szCs w:val="24"/>
        </w:rPr>
        <w:t xml:space="preserve">Экспертиза результатов, предусмотренных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человек. </w:t>
      </w:r>
      <w:r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834D04B" w14:textId="77777777" w:rsidR="00AF55B3" w:rsidRPr="00D26C9C"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D27BCD0" w14:textId="77777777" w:rsidR="00AF55B3" w:rsidRPr="00D26C9C" w:rsidRDefault="00AF55B3" w:rsidP="00AF55B3">
      <w:pPr>
        <w:pStyle w:val="afb"/>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По истечении срока, указанного в пункте 5.3 Контракта Заказчик совершает одно из следующих действий:</w:t>
      </w:r>
    </w:p>
    <w:p w14:paraId="0883632A" w14:textId="77777777"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направляет Подрядчику</w:t>
      </w:r>
      <w:r>
        <w:rPr>
          <w:rFonts w:cs="Calibri"/>
          <w:sz w:val="24"/>
          <w:szCs w:val="24"/>
        </w:rPr>
        <w:t xml:space="preserve"> </w:t>
      </w:r>
      <w:r w:rsidRPr="00D26C9C">
        <w:rPr>
          <w:color w:val="000000"/>
          <w:spacing w:val="-6"/>
          <w:sz w:val="24"/>
          <w:szCs w:val="24"/>
        </w:rPr>
        <w:t xml:space="preserve">один экземпляр подписанного акта </w:t>
      </w:r>
      <w:r w:rsidRPr="00D26C9C">
        <w:rPr>
          <w:sz w:val="24"/>
          <w:szCs w:val="24"/>
        </w:rPr>
        <w:t>сдачи-приемки работы</w:t>
      </w:r>
      <w:r w:rsidRPr="00D26C9C">
        <w:rPr>
          <w:rFonts w:cs="Calibri"/>
          <w:sz w:val="24"/>
          <w:szCs w:val="24"/>
        </w:rPr>
        <w:t>;</w:t>
      </w:r>
    </w:p>
    <w:p w14:paraId="337FEF71" w14:textId="77777777" w:rsidR="00AF55B3" w:rsidRPr="00D26C9C" w:rsidRDefault="00AF55B3" w:rsidP="00AF55B3">
      <w:pPr>
        <w:tabs>
          <w:tab w:val="left" w:pos="1418"/>
        </w:tabs>
        <w:spacing w:line="240" w:lineRule="auto"/>
        <w:ind w:firstLine="709"/>
        <w:contextualSpacing/>
        <w:rPr>
          <w:rFonts w:cs="Calibri"/>
          <w:sz w:val="24"/>
          <w:szCs w:val="24"/>
        </w:rPr>
      </w:pPr>
      <w:r w:rsidRPr="00D26C9C">
        <w:rPr>
          <w:rFonts w:cs="Calibri"/>
          <w:sz w:val="24"/>
          <w:szCs w:val="24"/>
        </w:rPr>
        <w:t>направляет Подрядчику мотивированный отказ от подписания акта сдачи-приемки работы;</w:t>
      </w:r>
    </w:p>
    <w:p w14:paraId="4E1189D5" w14:textId="77777777" w:rsidR="00AF55B3" w:rsidRPr="00D26C9C" w:rsidRDefault="00AF55B3" w:rsidP="00AF55B3">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 о недостатках (дефектах), в котором указывает объем принятой работы и </w:t>
      </w:r>
      <w:r w:rsidRPr="00D26C9C">
        <w:rPr>
          <w:rFonts w:cs="Calibri"/>
          <w:sz w:val="24"/>
          <w:szCs w:val="24"/>
        </w:rPr>
        <w:t>перечень выявленных недостатков, сроки для их устранения</w:t>
      </w:r>
      <w:r w:rsidRPr="00D26C9C">
        <w:rPr>
          <w:sz w:val="24"/>
          <w:szCs w:val="24"/>
        </w:rPr>
        <w:t>.</w:t>
      </w:r>
    </w:p>
    <w:p w14:paraId="11E18AAC"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14:paraId="1491973E"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xml:space="preserve">, Подрядчик обязан самостоятельно подтвердить надлежащие исполнение обязательств по </w:t>
      </w:r>
      <w:r w:rsidRPr="00D26C9C">
        <w:rPr>
          <w:kern w:val="16"/>
          <w:sz w:val="24"/>
          <w:szCs w:val="24"/>
        </w:rPr>
        <w:lastRenderedPageBreak/>
        <w:t>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063E630"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14:paraId="03828FEA" w14:textId="77777777" w:rsidR="00AF55B3" w:rsidRPr="00D26C9C" w:rsidRDefault="00AF55B3" w:rsidP="00AF55B3">
      <w:pPr>
        <w:pStyle w:val="afb"/>
        <w:numPr>
          <w:ilvl w:val="1"/>
          <w:numId w:val="5"/>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работы проводится в порядке, установленном в пунктах 5.3 – 5.1</w:t>
      </w:r>
      <w:r>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2D7BAA1" w14:textId="77777777" w:rsidR="00AF55B3" w:rsidRPr="00DC685B" w:rsidRDefault="00AF55B3" w:rsidP="00AF55B3">
      <w:pPr>
        <w:pStyle w:val="afb"/>
        <w:numPr>
          <w:ilvl w:val="1"/>
          <w:numId w:val="5"/>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приемки выполненной Подрядчиком работы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p>
    <w:p w14:paraId="691F9C49" w14:textId="77777777" w:rsidR="00AF55B3" w:rsidRPr="00DC685B" w:rsidRDefault="00AF55B3" w:rsidP="00AF55B3">
      <w:pPr>
        <w:numPr>
          <w:ilvl w:val="1"/>
          <w:numId w:val="5"/>
        </w:numPr>
        <w:shd w:val="clear" w:color="auto" w:fill="FFFFFF"/>
        <w:tabs>
          <w:tab w:val="left" w:pos="1260"/>
        </w:tabs>
        <w:spacing w:line="240" w:lineRule="auto"/>
        <w:ind w:left="0" w:firstLine="709"/>
        <w:rPr>
          <w:sz w:val="24"/>
          <w:szCs w:val="24"/>
        </w:rPr>
      </w:pPr>
      <w:r w:rsidRPr="00DC685B">
        <w:rPr>
          <w:sz w:val="24"/>
          <w:szCs w:val="24"/>
        </w:rPr>
        <w:t>Приемка результатов работы</w:t>
      </w:r>
      <w:r>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p>
    <w:p w14:paraId="7CBB88A3" w14:textId="77777777" w:rsidR="00AF55B3" w:rsidRDefault="00AF55B3" w:rsidP="00AF55B3">
      <w:pPr>
        <w:shd w:val="clear" w:color="auto" w:fill="FFFFFF"/>
        <w:tabs>
          <w:tab w:val="left" w:pos="1260"/>
        </w:tabs>
        <w:spacing w:line="240" w:lineRule="auto"/>
        <w:ind w:left="709" w:firstLine="0"/>
        <w:rPr>
          <w:sz w:val="24"/>
          <w:szCs w:val="24"/>
        </w:rPr>
      </w:pPr>
    </w:p>
    <w:p w14:paraId="4175D98A"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14:paraId="61275494" w14:textId="77777777" w:rsidR="00AF55B3" w:rsidRPr="00DC685B" w:rsidRDefault="00AF55B3" w:rsidP="00AF55B3">
      <w:pPr>
        <w:pStyle w:val="afb"/>
        <w:numPr>
          <w:ilvl w:val="1"/>
          <w:numId w:val="2"/>
        </w:numPr>
        <w:tabs>
          <w:tab w:val="left" w:pos="1276"/>
        </w:tabs>
        <w:spacing w:line="240" w:lineRule="auto"/>
        <w:ind w:left="0" w:firstLine="709"/>
        <w:rPr>
          <w:i/>
          <w:sz w:val="24"/>
          <w:szCs w:val="24"/>
        </w:rPr>
      </w:pPr>
      <w:r w:rsidRPr="00DC685B">
        <w:rPr>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Pr="00DC685B">
        <w:rPr>
          <w:i/>
          <w:sz w:val="24"/>
          <w:szCs w:val="24"/>
        </w:rPr>
        <w:t>.</w:t>
      </w:r>
    </w:p>
    <w:p w14:paraId="3CE49C9D" w14:textId="77777777" w:rsidR="00493794" w:rsidRPr="00493794" w:rsidRDefault="00493794" w:rsidP="00493794">
      <w:pPr>
        <w:pStyle w:val="afb"/>
        <w:numPr>
          <w:ilvl w:val="1"/>
          <w:numId w:val="2"/>
        </w:numPr>
        <w:spacing w:line="240" w:lineRule="auto"/>
        <w:ind w:left="0" w:firstLine="709"/>
        <w:rPr>
          <w:bCs/>
          <w:sz w:val="24"/>
          <w:szCs w:val="24"/>
        </w:rPr>
      </w:pPr>
      <w:r w:rsidRPr="00493794">
        <w:rPr>
          <w:sz w:val="24"/>
          <w:szCs w:val="24"/>
        </w:rPr>
        <w:t xml:space="preserve">Гарантии качества </w:t>
      </w:r>
      <w:r w:rsidRPr="00493794">
        <w:rPr>
          <w:bCs/>
          <w:sz w:val="24"/>
          <w:szCs w:val="24"/>
        </w:rPr>
        <w:t>выполненных</w:t>
      </w:r>
      <w:r w:rsidRPr="00493794">
        <w:rPr>
          <w:sz w:val="24"/>
          <w:szCs w:val="24"/>
        </w:rPr>
        <w:t xml:space="preserve"> работ предоставляются на срок шесть месяцев с </w:t>
      </w:r>
      <w:r w:rsidRPr="00493794">
        <w:rPr>
          <w:bCs/>
          <w:sz w:val="24"/>
          <w:szCs w:val="24"/>
        </w:rPr>
        <w:t>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r>
        <w:rPr>
          <w:bCs/>
          <w:sz w:val="24"/>
          <w:szCs w:val="24"/>
        </w:rPr>
        <w:t xml:space="preserve"> </w:t>
      </w:r>
      <w:r w:rsidRPr="00493794">
        <w:rPr>
          <w:sz w:val="24"/>
          <w:szCs w:val="24"/>
        </w:rPr>
        <w:t xml:space="preserve">Гарантия качества результата работы распространяется на все составляющие результата работы. </w:t>
      </w:r>
    </w:p>
    <w:p w14:paraId="29590DA0" w14:textId="77777777" w:rsidR="00493794" w:rsidRPr="00D26C9C" w:rsidRDefault="00493794" w:rsidP="00AF55B3">
      <w:pPr>
        <w:pStyle w:val="afb"/>
        <w:shd w:val="clear" w:color="auto" w:fill="FFFFFF"/>
        <w:tabs>
          <w:tab w:val="left" w:pos="993"/>
        </w:tabs>
        <w:spacing w:line="240" w:lineRule="auto"/>
        <w:ind w:left="567" w:firstLine="709"/>
        <w:rPr>
          <w:sz w:val="26"/>
          <w:szCs w:val="26"/>
        </w:rPr>
      </w:pPr>
    </w:p>
    <w:p w14:paraId="586C7DC1"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Обеспечение исполнения Контракта</w:t>
      </w:r>
    </w:p>
    <w:p w14:paraId="55212BA8" w14:textId="77777777" w:rsidR="00AF55B3" w:rsidRPr="00353ADC" w:rsidRDefault="00AF55B3" w:rsidP="00AF55B3">
      <w:pPr>
        <w:pStyle w:val="afb"/>
        <w:numPr>
          <w:ilvl w:val="1"/>
          <w:numId w:val="3"/>
        </w:numPr>
        <w:tabs>
          <w:tab w:val="left" w:pos="1418"/>
        </w:tabs>
        <w:autoSpaceDE w:val="0"/>
        <w:autoSpaceDN w:val="0"/>
        <w:adjustRightInd w:val="0"/>
        <w:spacing w:line="240" w:lineRule="auto"/>
        <w:ind w:left="0" w:firstLine="709"/>
        <w:rPr>
          <w:sz w:val="24"/>
          <w:szCs w:val="24"/>
        </w:rPr>
      </w:pPr>
      <w:r w:rsidRPr="00353ADC">
        <w:rPr>
          <w:sz w:val="24"/>
          <w:szCs w:val="24"/>
        </w:rPr>
        <w:t xml:space="preserve">Способами </w:t>
      </w:r>
      <w:r w:rsidRPr="00D26C9C">
        <w:rPr>
          <w:sz w:val="24"/>
          <w:szCs w:val="24"/>
        </w:rPr>
        <w:t>обеспечения исполнения Контракта являются банковская гарантия, выданная банком и соответствующая требованиям</w:t>
      </w:r>
      <w:r>
        <w:rPr>
          <w:sz w:val="24"/>
          <w:szCs w:val="24"/>
        </w:rPr>
        <w:t xml:space="preserve"> </w:t>
      </w:r>
      <w:r w:rsidRPr="00D26C9C">
        <w:rPr>
          <w:rStyle w:val="r"/>
          <w:sz w:val="24"/>
          <w:szCs w:val="24"/>
        </w:rPr>
        <w:t>статьи 45</w:t>
      </w:r>
      <w:r w:rsidRPr="00D26C9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Pr>
          <w:sz w:val="24"/>
          <w:szCs w:val="24"/>
        </w:rPr>
        <w:t xml:space="preserve"> </w:t>
      </w:r>
      <w:r w:rsidRPr="00D26C9C">
        <w:rPr>
          <w:sz w:val="24"/>
          <w:szCs w:val="24"/>
        </w:rPr>
        <w:t>пункта</w:t>
      </w:r>
      <w:r w:rsidR="009F2A70">
        <w:rPr>
          <w:sz w:val="24"/>
          <w:szCs w:val="24"/>
        </w:rPr>
        <w:t xml:space="preserve"> </w:t>
      </w:r>
      <w:r w:rsidRPr="00D26C9C">
        <w:rPr>
          <w:sz w:val="24"/>
          <w:szCs w:val="24"/>
        </w:rPr>
        <w:t>7.16 Контракта, или внесение денежных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4949E00" w14:textId="09CF5A1A" w:rsidR="00AF55B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w:t>
      </w:r>
      <w:r w:rsidR="00B4482B">
        <w:rPr>
          <w:kern w:val="16"/>
          <w:sz w:val="24"/>
          <w:szCs w:val="24"/>
        </w:rPr>
        <w:t>_</w:t>
      </w:r>
      <w:r w:rsidR="00B4482B" w:rsidRPr="0034023B">
        <w:rPr>
          <w:kern w:val="16"/>
          <w:sz w:val="24"/>
          <w:szCs w:val="24"/>
        </w:rPr>
        <w:t xml:space="preserve"> (</w:t>
      </w:r>
      <w:r>
        <w:rPr>
          <w:kern w:val="16"/>
          <w:sz w:val="24"/>
          <w:szCs w:val="24"/>
        </w:rPr>
        <w:t>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
    <w:p w14:paraId="047E5B44" w14:textId="77777777" w:rsidR="009F2A70" w:rsidRPr="00912A48" w:rsidRDefault="009F2A70" w:rsidP="009F2A70">
      <w:pPr>
        <w:autoSpaceDE w:val="0"/>
        <w:autoSpaceDN w:val="0"/>
        <w:adjustRightInd w:val="0"/>
        <w:spacing w:line="240" w:lineRule="auto"/>
        <w:ind w:firstLine="709"/>
        <w:rPr>
          <w:bCs/>
          <w:sz w:val="24"/>
          <w:szCs w:val="24"/>
        </w:rPr>
      </w:pPr>
      <w:r>
        <w:rPr>
          <w:sz w:val="24"/>
          <w:szCs w:val="24"/>
        </w:rPr>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10"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w:t>
      </w:r>
      <w:r w:rsidRPr="00912A48">
        <w:rPr>
          <w:bCs/>
          <w:sz w:val="24"/>
          <w:szCs w:val="24"/>
        </w:rPr>
        <w:lastRenderedPageBreak/>
        <w:t>должна составлять не менее начальной (максимальной) цены контракта, указанной в извещении об осуществлении закупки и документации о закупке.</w:t>
      </w:r>
    </w:p>
    <w:p w14:paraId="7E7FFD84" w14:textId="77777777" w:rsidR="00AF55B3" w:rsidRPr="0034023B"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14:paraId="0F2DAB8A" w14:textId="77777777" w:rsidR="00AF55B3" w:rsidRPr="00BD0FA3"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61A86E7" w14:textId="77777777" w:rsidR="00AF55B3" w:rsidRPr="00BD0FA3" w:rsidRDefault="00AF55B3" w:rsidP="00AF55B3">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7.4.1.</w:t>
      </w:r>
      <w:r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14:paraId="22B6277C" w14:textId="77777777"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14:paraId="4115722D" w14:textId="77777777"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новленный пунктом 7.11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C9EFAD" w14:textId="77777777" w:rsidR="00AF55B3" w:rsidRPr="0061433C"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7</w:t>
      </w:r>
      <w:r w:rsidRPr="0061433C">
        <w:rPr>
          <w:kern w:val="16"/>
          <w:sz w:val="24"/>
          <w:szCs w:val="24"/>
        </w:rPr>
        <w:t>.4.2.</w:t>
      </w:r>
      <w:r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53FCBD0D"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Размер обеспечения исполнения Контракта подлежит уменьшению в порядке и случаях, указанных пунктами 7.4.1 и 7.4.2 Контракта.</w:t>
      </w:r>
    </w:p>
    <w:p w14:paraId="21ED89A5"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Уменьшение в соответствии с пунктами 7.4</w:t>
      </w:r>
      <w:r>
        <w:rPr>
          <w:kern w:val="16"/>
          <w:sz w:val="24"/>
          <w:szCs w:val="24"/>
        </w:rPr>
        <w:t xml:space="preserve">.1, 7.4.2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0C64454"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413805A2" w14:textId="77777777"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t>Размер такого обеспечения может быть уменьшен в порядке и случаях, которые предусмотрены пунктами 7.4</w:t>
      </w:r>
      <w:r>
        <w:rPr>
          <w:sz w:val="24"/>
          <w:szCs w:val="24"/>
        </w:rPr>
        <w:t>.1, 7.4.2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w:t>
      </w:r>
      <w:r w:rsidRPr="0061433C">
        <w:rPr>
          <w:sz w:val="24"/>
          <w:szCs w:val="24"/>
        </w:rPr>
        <w:lastRenderedPageBreak/>
        <w:t>начисляется пеня в размере, определенном в порядке, установленном в соответствии с пунктом 8.3 Контракта.</w:t>
      </w:r>
    </w:p>
    <w:p w14:paraId="1D3CFDC2"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представление обеспечения исполнения Контракта в установленный срок в соответствии с пунктом 7.7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7DFB027" w14:textId="77777777" w:rsidR="00AF55B3" w:rsidRPr="0061433C" w:rsidRDefault="00AF55B3" w:rsidP="00AF55B3">
      <w:pPr>
        <w:numPr>
          <w:ilvl w:val="1"/>
          <w:numId w:val="3"/>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B75963E" w14:textId="77777777" w:rsidR="00AF55B3" w:rsidRPr="0061433C" w:rsidRDefault="00AF55B3" w:rsidP="00AF55B3">
      <w:pPr>
        <w:pStyle w:val="a4"/>
        <w:numPr>
          <w:ilvl w:val="1"/>
          <w:numId w:val="3"/>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14:paraId="1911ACB5" w14:textId="77777777"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561B49AF"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6FE6A5AC"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E6EB549"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782DB0D2" w14:textId="77777777" w:rsidR="00AF55B3" w:rsidRPr="0061433C" w:rsidRDefault="00AF55B3" w:rsidP="00AF55B3">
      <w:pPr>
        <w:pStyle w:val="a4"/>
        <w:numPr>
          <w:ilvl w:val="1"/>
          <w:numId w:val="3"/>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BE55982" w14:textId="77777777" w:rsidR="00AF55B3" w:rsidRPr="0061433C" w:rsidRDefault="00AF55B3" w:rsidP="00AF55B3">
      <w:pPr>
        <w:numPr>
          <w:ilvl w:val="1"/>
          <w:numId w:val="3"/>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14:paraId="78A79562"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501AC38A"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Банковская гарантия должна быть безотзывной.</w:t>
      </w:r>
    </w:p>
    <w:p w14:paraId="2DCC778D"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14:paraId="18131DB6"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679F84"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lastRenderedPageBreak/>
        <w:t>обязательства принципала, надлежащее исполнение которых обеспечивается банковской гарантией;</w:t>
      </w:r>
    </w:p>
    <w:p w14:paraId="125F60F9"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7017F803"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29276D6"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14:paraId="27E5D160"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69E1D5A"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AD8D87D"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1BF6289A"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14:paraId="4D8052B8"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14:paraId="4EF22E37" w14:textId="77777777"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BE3D7DC" w14:textId="77777777" w:rsidR="00AF55B3" w:rsidRPr="0061433C" w:rsidRDefault="00AF55B3" w:rsidP="00AF55B3">
      <w:pPr>
        <w:numPr>
          <w:ilvl w:val="2"/>
          <w:numId w:val="3"/>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14:paraId="2EDCF1A2"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D2E9E1A"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14:paraId="30744BE0"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88F90BC" w14:textId="77777777"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6B07DA0" w14:textId="77777777" w:rsidR="00AF55B3" w:rsidRPr="0061433C" w:rsidRDefault="00AF55B3" w:rsidP="00AF55B3">
      <w:pPr>
        <w:numPr>
          <w:ilvl w:val="2"/>
          <w:numId w:val="3"/>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lastRenderedPageBreak/>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BD02A62" w14:textId="77777777" w:rsidR="00AF55B3" w:rsidRPr="0061433C" w:rsidRDefault="00AF55B3" w:rsidP="00AF55B3">
      <w:pPr>
        <w:autoSpaceDE w:val="0"/>
        <w:autoSpaceDN w:val="0"/>
        <w:adjustRightInd w:val="0"/>
        <w:spacing w:line="240" w:lineRule="auto"/>
        <w:ind w:left="709" w:firstLine="0"/>
        <w:contextualSpacing/>
        <w:rPr>
          <w:color w:val="000000"/>
          <w:sz w:val="24"/>
          <w:szCs w:val="24"/>
        </w:rPr>
      </w:pPr>
    </w:p>
    <w:p w14:paraId="6BF6C179"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14:paraId="746930EC"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 xml:space="preserve"> 8.1</w:t>
      </w:r>
      <w:r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86B238"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8.2.</w:t>
      </w:r>
      <w:r w:rsidRPr="00B3789F">
        <w:rPr>
          <w:sz w:val="24"/>
          <w:szCs w:val="24"/>
        </w:rPr>
        <w:t>В случае просрочки исполнения По</w:t>
      </w:r>
      <w:r>
        <w:rPr>
          <w:sz w:val="24"/>
          <w:szCs w:val="24"/>
        </w:rPr>
        <w:t xml:space="preserve">дрядчиком </w:t>
      </w:r>
      <w:r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Pr>
          <w:sz w:val="24"/>
          <w:szCs w:val="24"/>
        </w:rPr>
        <w:t>дрядчиком</w:t>
      </w:r>
      <w:r w:rsidRPr="00B3789F">
        <w:rPr>
          <w:sz w:val="24"/>
          <w:szCs w:val="24"/>
        </w:rPr>
        <w:t xml:space="preserve"> </w:t>
      </w:r>
      <w:r>
        <w:rPr>
          <w:sz w:val="24"/>
          <w:szCs w:val="24"/>
        </w:rPr>
        <w:t>о</w:t>
      </w:r>
      <w:r w:rsidRPr="00B3789F">
        <w:rPr>
          <w:sz w:val="24"/>
          <w:szCs w:val="24"/>
        </w:rPr>
        <w:t>бязательств, предусмотренных Контрактом, Заказчик направляет По</w:t>
      </w:r>
      <w:r>
        <w:rPr>
          <w:sz w:val="24"/>
          <w:szCs w:val="24"/>
        </w:rPr>
        <w:t>дрядчик</w:t>
      </w:r>
      <w:r w:rsidRPr="00B3789F">
        <w:rPr>
          <w:sz w:val="24"/>
          <w:szCs w:val="24"/>
        </w:rPr>
        <w:t>у требование об уплате неустоек (штрафов, пеней).</w:t>
      </w:r>
    </w:p>
    <w:p w14:paraId="046FB1CA"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8.3.</w:t>
      </w:r>
      <w:r w:rsidRPr="00B3789F">
        <w:rPr>
          <w:sz w:val="24"/>
          <w:szCs w:val="24"/>
        </w:rPr>
        <w:t>Штрафы начисляются за неисполнение или ненадлежащее исполнение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w:t>
      </w:r>
    </w:p>
    <w:p w14:paraId="4C0442A3" w14:textId="77777777" w:rsidR="00BA43E3" w:rsidRPr="00B3789F" w:rsidRDefault="00BA43E3" w:rsidP="00BA43E3">
      <w:pPr>
        <w:widowControl w:val="0"/>
        <w:autoSpaceDE w:val="0"/>
        <w:autoSpaceDN w:val="0"/>
        <w:adjustRightInd w:val="0"/>
        <w:spacing w:line="240" w:lineRule="auto"/>
        <w:rPr>
          <w:sz w:val="24"/>
          <w:szCs w:val="24"/>
        </w:rPr>
      </w:pPr>
      <w:r>
        <w:rPr>
          <w:sz w:val="24"/>
          <w:szCs w:val="24"/>
        </w:rPr>
        <w:t>8.4.</w:t>
      </w: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5A7D5726"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5852599"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а) в случае, если цена контракта не превышает начальную (максимальную) цену контракта:</w:t>
      </w:r>
    </w:p>
    <w:p w14:paraId="30001B6D"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14:paraId="0F28EAF5"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FCA81FC"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6E9773E"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б) в случае, если цена контракта превышает начальную (максимальную) цену контракта:</w:t>
      </w:r>
    </w:p>
    <w:p w14:paraId="45903F11"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10 процентов цены контракта, если цена контракта не превышает 3 млн. рублей;</w:t>
      </w:r>
    </w:p>
    <w:p w14:paraId="49D05C32"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14:paraId="596DCF04" w14:textId="77777777" w:rsidR="00BA43E3" w:rsidRPr="00B3789F" w:rsidRDefault="00BA43E3" w:rsidP="00BA43E3">
      <w:pPr>
        <w:widowControl w:val="0"/>
        <w:autoSpaceDE w:val="0"/>
        <w:autoSpaceDN w:val="0"/>
        <w:adjustRightInd w:val="0"/>
        <w:spacing w:line="240" w:lineRule="auto"/>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14:paraId="64ABB906" w14:textId="77777777" w:rsidR="00BA43E3" w:rsidRPr="00B3789F" w:rsidRDefault="00BA43E3" w:rsidP="00BA43E3">
      <w:pPr>
        <w:tabs>
          <w:tab w:val="num" w:pos="0"/>
          <w:tab w:val="num" w:pos="284"/>
          <w:tab w:val="left" w:pos="993"/>
          <w:tab w:val="left" w:pos="1134"/>
        </w:tabs>
        <w:spacing w:line="240" w:lineRule="auto"/>
        <w:rPr>
          <w:sz w:val="24"/>
        </w:rPr>
      </w:pPr>
      <w:r w:rsidRPr="00B3789F">
        <w:rPr>
          <w:sz w:val="24"/>
          <w:szCs w:val="24"/>
        </w:rPr>
        <w:lastRenderedPageBreak/>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AE5FC97"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w:t>
      </w:r>
    </w:p>
    <w:p w14:paraId="5417E56D"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14:paraId="33C965C2"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14:paraId="5051912D" w14:textId="77777777" w:rsidR="00BA43E3" w:rsidRPr="00B3789F" w:rsidRDefault="00BA43E3" w:rsidP="00BA43E3">
      <w:pPr>
        <w:tabs>
          <w:tab w:val="num" w:pos="284"/>
        </w:tabs>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14:paraId="643B530C" w14:textId="77777777"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
    <w:p w14:paraId="52EDDC2F"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8.5.</w:t>
      </w:r>
      <w:r w:rsidRPr="00B3789F">
        <w:rPr>
          <w:sz w:val="24"/>
          <w:szCs w:val="24"/>
        </w:rPr>
        <w:t>Общая сумма начисленных штрафов за неисполнение или ненадлежащее исполнение Пос</w:t>
      </w:r>
      <w:r w:rsidR="00B8686E">
        <w:rPr>
          <w:sz w:val="24"/>
          <w:szCs w:val="24"/>
        </w:rPr>
        <w:t>дрядчи</w:t>
      </w:r>
      <w:r w:rsidRPr="00B3789F">
        <w:rPr>
          <w:sz w:val="24"/>
          <w:szCs w:val="24"/>
        </w:rPr>
        <w:t>ком обязательств, предусмотренных Контрактом, не может превышать цену Контракта.</w:t>
      </w:r>
    </w:p>
    <w:p w14:paraId="0A24D556"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8.6.</w:t>
      </w:r>
      <w:r w:rsidRPr="008E60CF">
        <w:rPr>
          <w:sz w:val="24"/>
          <w:szCs w:val="24"/>
        </w:rPr>
        <w:t xml:space="preserve"> </w:t>
      </w:r>
      <w:r w:rsidRPr="00B3789F">
        <w:rPr>
          <w:sz w:val="24"/>
          <w:szCs w:val="24"/>
        </w:rPr>
        <w:t>По</w:t>
      </w:r>
      <w:r>
        <w:rPr>
          <w:sz w:val="24"/>
          <w:szCs w:val="24"/>
        </w:rPr>
        <w:t>дрядчик о</w:t>
      </w:r>
      <w:r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Pr>
          <w:sz w:val="24"/>
          <w:szCs w:val="24"/>
        </w:rPr>
        <w:t>дрядчик</w:t>
      </w:r>
      <w:r w:rsidRPr="00B3789F">
        <w:rPr>
          <w:sz w:val="24"/>
          <w:szCs w:val="24"/>
        </w:rPr>
        <w:t>а по Контракту.</w:t>
      </w:r>
    </w:p>
    <w:p w14:paraId="42190B0D"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8.7.</w:t>
      </w:r>
      <w:r w:rsidRPr="00B3789F">
        <w:rPr>
          <w:sz w:val="24"/>
          <w:szCs w:val="24"/>
        </w:rPr>
        <w:t>В качестве подтверждения фактов неисполнения или ненадлежащего исполнения По</w:t>
      </w:r>
      <w:r>
        <w:rPr>
          <w:sz w:val="24"/>
          <w:szCs w:val="24"/>
        </w:rPr>
        <w:t>дрядчиком</w:t>
      </w:r>
      <w:r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5C9BE26" w14:textId="77777777" w:rsidR="00BA43E3" w:rsidRPr="009B44B7" w:rsidRDefault="00BA43E3" w:rsidP="00BA43E3">
      <w:pPr>
        <w:pStyle w:val="Default"/>
        <w:ind w:firstLine="567"/>
        <w:jc w:val="both"/>
      </w:pPr>
      <w:r>
        <w:t>8.8.</w:t>
      </w:r>
      <w:r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3789F">
        <w:t>По</w:t>
      </w:r>
      <w:r>
        <w:t xml:space="preserve">дрядчик </w:t>
      </w:r>
      <w:r w:rsidRPr="009B44B7">
        <w:t>вправе потребовать уплаты неустоек (штрафов, пеней).</w:t>
      </w:r>
    </w:p>
    <w:p w14:paraId="37909C22" w14:textId="77777777" w:rsidR="00BA43E3" w:rsidRPr="009B44B7" w:rsidRDefault="00BA43E3" w:rsidP="00BA43E3">
      <w:pPr>
        <w:pStyle w:val="Default"/>
        <w:tabs>
          <w:tab w:val="left" w:pos="1276"/>
          <w:tab w:val="left" w:pos="1560"/>
        </w:tabs>
        <w:jc w:val="both"/>
      </w:pPr>
      <w:r>
        <w:t xml:space="preserve">         8.9.</w:t>
      </w:r>
      <w:r w:rsidRPr="009B44B7">
        <w:t xml:space="preserve">Штрафы начисляются за каждый факт неисполнения или ненадлежащее исполнение Заказчиком обязательств, </w:t>
      </w:r>
      <w:r w:rsidRPr="009B44B7">
        <w:rPr>
          <w:color w:val="auto"/>
        </w:rPr>
        <w:t xml:space="preserve">предусмотренных </w:t>
      </w:r>
      <w:r w:rsidRPr="009B44B7">
        <w:t>К</w:t>
      </w:r>
      <w:r w:rsidRPr="009B44B7">
        <w:rPr>
          <w:color w:val="auto"/>
        </w:rPr>
        <w:t xml:space="preserve">онтрактом, </w:t>
      </w:r>
      <w:r w:rsidRPr="009B44B7">
        <w:t>за исключением просрочки исполнения обязательств.</w:t>
      </w:r>
    </w:p>
    <w:p w14:paraId="41C2A682"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37AA11E"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 (включительно);</w:t>
      </w:r>
    </w:p>
    <w:p w14:paraId="7283D835"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14:paraId="470A6110"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14:paraId="743A8DBB" w14:textId="77777777" w:rsidR="00BA43E3" w:rsidRPr="00B3789F" w:rsidRDefault="00BA43E3" w:rsidP="00BA43E3">
      <w:pPr>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14:paraId="055C46DC" w14:textId="77777777" w:rsidR="00BA43E3" w:rsidRPr="00B3789F" w:rsidRDefault="00BA43E3" w:rsidP="00BA43E3">
      <w:pPr>
        <w:widowControl w:val="0"/>
        <w:autoSpaceDE w:val="0"/>
        <w:autoSpaceDN w:val="0"/>
        <w:adjustRightInd w:val="0"/>
        <w:spacing w:line="240" w:lineRule="auto"/>
        <w:rPr>
          <w:iCs/>
          <w:sz w:val="24"/>
          <w:szCs w:val="24"/>
        </w:rPr>
      </w:pPr>
      <w:r w:rsidRPr="00B3789F">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Pr="00B3789F">
        <w:rPr>
          <w:sz w:val="24"/>
          <w:szCs w:val="24"/>
        </w:rPr>
        <w:lastRenderedPageBreak/>
        <w:t>ставки Центрального банка Российской Федерации от неуплаченной в срок суммы.</w:t>
      </w:r>
    </w:p>
    <w:p w14:paraId="40170637" w14:textId="77777777" w:rsidR="00BA43E3" w:rsidRPr="00B3789F" w:rsidRDefault="00BA43E3" w:rsidP="00BA43E3">
      <w:pPr>
        <w:widowControl w:val="0"/>
        <w:autoSpaceDE w:val="0"/>
        <w:autoSpaceDN w:val="0"/>
        <w:adjustRightInd w:val="0"/>
        <w:spacing w:line="240" w:lineRule="auto"/>
        <w:rPr>
          <w:iCs/>
          <w:strike/>
          <w:sz w:val="24"/>
          <w:szCs w:val="24"/>
        </w:rPr>
      </w:pPr>
      <w:r>
        <w:rPr>
          <w:sz w:val="24"/>
          <w:szCs w:val="24"/>
        </w:rPr>
        <w:t>8</w:t>
      </w:r>
      <w:r w:rsidRPr="00B3789F">
        <w:rPr>
          <w:sz w:val="24"/>
          <w:szCs w:val="24"/>
        </w:rPr>
        <w:t>.10.Общая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5650D5"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.11.Уплата неустоек (штрафов, пеней) не освобождает виновную Сторону от выполнения принятых на себя обязательств по Контракту.</w:t>
      </w:r>
    </w:p>
    <w:p w14:paraId="6067E7F3" w14:textId="77777777" w:rsidR="00BA43E3" w:rsidRPr="00B3789F" w:rsidRDefault="00BA43E3" w:rsidP="00BA43E3">
      <w:pPr>
        <w:widowControl w:val="0"/>
        <w:autoSpaceDE w:val="0"/>
        <w:autoSpaceDN w:val="0"/>
        <w:adjustRightInd w:val="0"/>
        <w:spacing w:line="240" w:lineRule="auto"/>
        <w:rPr>
          <w:iCs/>
          <w:sz w:val="24"/>
          <w:szCs w:val="24"/>
        </w:rPr>
      </w:pPr>
      <w:r>
        <w:rPr>
          <w:sz w:val="24"/>
          <w:szCs w:val="24"/>
        </w:rPr>
        <w:t>8</w:t>
      </w:r>
      <w:r w:rsidRPr="00B3789F">
        <w:rPr>
          <w:sz w:val="24"/>
          <w:szCs w:val="24"/>
        </w:rPr>
        <w:t>.12.Сторона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3A36B0" w14:textId="77777777" w:rsidR="00AF55B3" w:rsidRPr="0061433C" w:rsidRDefault="00AF55B3" w:rsidP="00AF55B3">
      <w:pPr>
        <w:spacing w:line="240" w:lineRule="auto"/>
        <w:ind w:left="709" w:right="-2" w:firstLine="0"/>
        <w:rPr>
          <w:sz w:val="24"/>
          <w:szCs w:val="24"/>
        </w:rPr>
      </w:pPr>
    </w:p>
    <w:p w14:paraId="0D50B683"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14:paraId="6C767862" w14:textId="77777777" w:rsidR="00AF55B3" w:rsidRPr="00353ADC" w:rsidRDefault="00AF55B3" w:rsidP="00AF55B3">
      <w:pPr>
        <w:pStyle w:val="a6"/>
        <w:numPr>
          <w:ilvl w:val="1"/>
          <w:numId w:val="2"/>
        </w:numPr>
        <w:ind w:left="0" w:firstLine="709"/>
      </w:pPr>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17F53BAB" w14:textId="77777777" w:rsidR="00AF55B3" w:rsidRPr="00353ADC" w:rsidRDefault="00AF55B3" w:rsidP="00AF55B3">
      <w:pPr>
        <w:pStyle w:val="a6"/>
        <w:numPr>
          <w:ilvl w:val="1"/>
          <w:numId w:val="2"/>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14:paraId="35FED089" w14:textId="77777777" w:rsidR="00AF55B3" w:rsidRPr="00353ADC" w:rsidRDefault="00AF55B3" w:rsidP="00AF55B3">
      <w:pPr>
        <w:pStyle w:val="a6"/>
        <w:numPr>
          <w:ilvl w:val="1"/>
          <w:numId w:val="2"/>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B92E134" w14:textId="77777777" w:rsidR="00AF55B3" w:rsidRPr="00353ADC" w:rsidRDefault="00AF55B3" w:rsidP="00AF55B3">
      <w:pPr>
        <w:pStyle w:val="a6"/>
        <w:numPr>
          <w:ilvl w:val="1"/>
          <w:numId w:val="2"/>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14:paraId="1CD63BAB" w14:textId="77777777" w:rsidR="00AF55B3" w:rsidRPr="00353ADC" w:rsidRDefault="00AF55B3" w:rsidP="00AF55B3">
      <w:pPr>
        <w:pStyle w:val="a6"/>
        <w:ind w:firstLine="709"/>
      </w:pPr>
    </w:p>
    <w:p w14:paraId="61BBD64D"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14:paraId="7E19373D" w14:textId="77777777" w:rsidR="00AF55B3" w:rsidRPr="00D00E66" w:rsidRDefault="00AF55B3" w:rsidP="00AF55B3">
      <w:pPr>
        <w:spacing w:line="240" w:lineRule="auto"/>
        <w:rPr>
          <w:sz w:val="24"/>
          <w:szCs w:val="24"/>
        </w:rPr>
      </w:pPr>
      <w:r w:rsidRPr="00D00E66">
        <w:rPr>
          <w:sz w:val="24"/>
          <w:szCs w:val="24"/>
        </w:rPr>
        <w:t>10.1.Все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8691540" w14:textId="77777777" w:rsidR="00AF55B3" w:rsidRPr="00353ADC" w:rsidRDefault="00AF55B3" w:rsidP="00AF55B3">
      <w:pPr>
        <w:pStyle w:val="a6"/>
        <w:tabs>
          <w:tab w:val="left" w:pos="426"/>
          <w:tab w:val="left" w:pos="1134"/>
        </w:tabs>
        <w:ind w:firstLine="709"/>
      </w:pPr>
    </w:p>
    <w:p w14:paraId="6260F5EA"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14:paraId="3CC6FEA8" w14:textId="77777777" w:rsidR="00AF55B3" w:rsidRPr="0061433C" w:rsidRDefault="00AF55B3" w:rsidP="00AF55B3">
      <w:pPr>
        <w:pStyle w:val="a6"/>
        <w:numPr>
          <w:ilvl w:val="1"/>
          <w:numId w:val="2"/>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924350B" w14:textId="77777777" w:rsidR="00AF55B3" w:rsidRPr="0061433C" w:rsidRDefault="00AF55B3" w:rsidP="00AF55B3">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3D13C1CF" w14:textId="77777777"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9FF01BC"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06F2537B" w14:textId="77777777"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1979426B" w14:textId="77777777"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F5C734" w14:textId="77777777" w:rsidR="00AF55B3" w:rsidRPr="0061433C" w:rsidRDefault="00AF55B3" w:rsidP="00AF55B3">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7EE808E7"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lastRenderedPageBreak/>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6AA7F27"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5DCD11C"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334F0620"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9AAC347" w14:textId="77777777" w:rsidR="00AF55B3" w:rsidRPr="0061433C" w:rsidRDefault="00AF55B3" w:rsidP="00AF55B3">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71269D7"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731814"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w:t>
      </w:r>
      <w:r w:rsidRPr="0061433C">
        <w:rPr>
          <w:sz w:val="24"/>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26F68DE"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716EFEE" w14:textId="77777777" w:rsidR="00AF55B3" w:rsidRPr="0061433C" w:rsidRDefault="00AF55B3" w:rsidP="00AF55B3">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5FF4AC9" w14:textId="77777777" w:rsidR="00AF55B3" w:rsidRPr="0061433C" w:rsidRDefault="00AF55B3" w:rsidP="00AF55B3">
      <w:pPr>
        <w:pStyle w:val="a6"/>
        <w:numPr>
          <w:ilvl w:val="1"/>
          <w:numId w:val="2"/>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E4EC3E" w14:textId="77777777" w:rsidR="00AF55B3" w:rsidRPr="0061433C" w:rsidRDefault="00AF55B3" w:rsidP="00AF55B3">
      <w:pPr>
        <w:pStyle w:val="a6"/>
        <w:numPr>
          <w:ilvl w:val="1"/>
          <w:numId w:val="2"/>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247DD98" w14:textId="77777777" w:rsidR="00AF55B3" w:rsidRPr="0061433C" w:rsidRDefault="00AF55B3" w:rsidP="00AF55B3">
      <w:pPr>
        <w:pStyle w:val="a6"/>
        <w:numPr>
          <w:ilvl w:val="1"/>
          <w:numId w:val="2"/>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A0CC63D" w14:textId="77777777" w:rsidR="00AF55B3" w:rsidRPr="0061433C" w:rsidRDefault="00AF55B3" w:rsidP="00AF55B3">
      <w:pPr>
        <w:pStyle w:val="a6"/>
        <w:numPr>
          <w:ilvl w:val="1"/>
          <w:numId w:val="2"/>
        </w:numPr>
        <w:ind w:left="0" w:firstLine="709"/>
        <w:rPr>
          <w:color w:val="000000" w:themeColor="text1"/>
        </w:rPr>
      </w:pPr>
      <w:r w:rsidRPr="0061433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71E10F1" w14:textId="77777777" w:rsidR="00AF55B3" w:rsidRPr="0061433C" w:rsidRDefault="00AF55B3" w:rsidP="00AF55B3">
      <w:pPr>
        <w:pStyle w:val="a6"/>
        <w:numPr>
          <w:ilvl w:val="1"/>
          <w:numId w:val="2"/>
        </w:numPr>
        <w:ind w:left="0" w:firstLine="709"/>
        <w:rPr>
          <w:color w:val="000000" w:themeColor="text1"/>
        </w:rPr>
      </w:pPr>
      <w:r w:rsidRPr="0061433C">
        <w:t xml:space="preserve">Расторжение Контракта влечет прекращение обязательств Сторон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77CADEA" w14:textId="77777777" w:rsidR="00AF55B3" w:rsidRPr="0061433C" w:rsidRDefault="00AF55B3" w:rsidP="00AF55B3">
      <w:pPr>
        <w:pStyle w:val="ConsPlusNormal"/>
        <w:widowControl/>
        <w:ind w:firstLine="709"/>
        <w:jc w:val="both"/>
        <w:rPr>
          <w:rFonts w:ascii="Times New Roman" w:hAnsi="Times New Roman" w:cs="Times New Roman"/>
          <w:sz w:val="24"/>
          <w:szCs w:val="24"/>
        </w:rPr>
      </w:pPr>
    </w:p>
    <w:p w14:paraId="7528C4F8"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14:paraId="38194B91" w14:textId="77777777" w:rsidR="00AF55B3" w:rsidRPr="0061433C" w:rsidRDefault="00AF55B3" w:rsidP="00AF55B3">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3D74BBB0" w14:textId="77777777" w:rsidR="00AF55B3" w:rsidRPr="00353ADC" w:rsidRDefault="00AF55B3" w:rsidP="00AF55B3">
      <w:pPr>
        <w:pStyle w:val="ConsPlusNormal"/>
        <w:widowControl/>
        <w:jc w:val="both"/>
        <w:rPr>
          <w:rFonts w:ascii="Times New Roman" w:hAnsi="Times New Roman" w:cs="Times New Roman"/>
          <w:sz w:val="24"/>
          <w:szCs w:val="24"/>
        </w:rPr>
      </w:pPr>
    </w:p>
    <w:p w14:paraId="425129C0" w14:textId="77777777" w:rsidR="00AF55B3" w:rsidRPr="001C2A0B"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14:paraId="3EBB8A49" w14:textId="77777777" w:rsidR="00AF55B3" w:rsidRPr="0061433C" w:rsidRDefault="00AF55B3" w:rsidP="00AF55B3">
      <w:pPr>
        <w:pStyle w:val="afb"/>
        <w:numPr>
          <w:ilvl w:val="1"/>
          <w:numId w:val="2"/>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BB4DCB3" w14:textId="77777777"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4839220" w14:textId="77777777" w:rsidR="00AF55B3" w:rsidRPr="0061433C" w:rsidRDefault="00AF55B3" w:rsidP="00AF55B3">
      <w:pPr>
        <w:pStyle w:val="afd"/>
        <w:ind w:firstLine="709"/>
        <w:contextualSpacing/>
        <w:jc w:val="both"/>
        <w:rPr>
          <w:rFonts w:ascii="Times New Roman" w:hAnsi="Times New Roman" w:cs="Times New Roman"/>
        </w:rPr>
      </w:pPr>
      <w:r w:rsidRPr="0061433C">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w:t>
      </w:r>
      <w:r w:rsidRPr="0061433C">
        <w:rPr>
          <w:rFonts w:ascii="Times New Roman" w:hAnsi="Times New Roman" w:cs="Times New Roman"/>
        </w:rPr>
        <w:lastRenderedPageBreak/>
        <w:t>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668999F5" w14:textId="43EBDBE8"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9D646A">
        <w:rPr>
          <w:color w:val="000000" w:themeColor="text1"/>
          <w:spacing w:val="-2"/>
          <w:sz w:val="24"/>
          <w:szCs w:val="24"/>
        </w:rPr>
        <w:t xml:space="preserve"> </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7E43F05" w14:textId="77777777" w:rsidR="00AF55B3" w:rsidRPr="0061433C" w:rsidRDefault="00AF55B3" w:rsidP="00AF55B3">
      <w:pPr>
        <w:spacing w:line="240" w:lineRule="auto"/>
        <w:ind w:firstLine="709"/>
        <w:contextualSpacing/>
        <w:rPr>
          <w:sz w:val="24"/>
          <w:szCs w:val="24"/>
        </w:rPr>
      </w:pPr>
      <w:r w:rsidRPr="0061433C">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A5275B1" w14:textId="77777777" w:rsidR="00AF55B3" w:rsidRPr="0061433C" w:rsidRDefault="00AF55B3" w:rsidP="00AF55B3">
      <w:pPr>
        <w:pStyle w:val="afb"/>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14:paraId="6879B6BA"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2063FCF3"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6EBC806" w14:textId="77777777"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E656E8A" w14:textId="77777777" w:rsidR="00AF55B3" w:rsidRPr="0061433C" w:rsidRDefault="00AF55B3" w:rsidP="00AF55B3">
      <w:pPr>
        <w:pStyle w:val="VL"/>
        <w:numPr>
          <w:ilvl w:val="1"/>
          <w:numId w:val="4"/>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644E6E3C"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14:paraId="2FE7E64A"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14:paraId="6E7A6D56" w14:textId="77777777" w:rsidR="00AF55B3" w:rsidRPr="0061433C" w:rsidRDefault="00AF55B3" w:rsidP="00AF55B3">
      <w:pPr>
        <w:pStyle w:val="afb"/>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9F2A70">
        <w:rPr>
          <w:sz w:val="24"/>
          <w:szCs w:val="24"/>
        </w:rPr>
        <w:t xml:space="preserve"> </w:t>
      </w:r>
      <w:r w:rsidRPr="0061433C">
        <w:rPr>
          <w:sz w:val="24"/>
          <w:szCs w:val="24"/>
        </w:rPr>
        <w:t>1);</w:t>
      </w:r>
    </w:p>
    <w:p w14:paraId="69C16EE1" w14:textId="77777777" w:rsidR="00AF55B3" w:rsidRPr="0061433C" w:rsidRDefault="00AF55B3" w:rsidP="00AF55B3">
      <w:pPr>
        <w:pStyle w:val="afb"/>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w:t>
      </w:r>
      <w:r w:rsidR="009F2A70">
        <w:rPr>
          <w:sz w:val="24"/>
          <w:szCs w:val="24"/>
        </w:rPr>
        <w:t xml:space="preserve"> </w:t>
      </w:r>
      <w:r>
        <w:rPr>
          <w:sz w:val="24"/>
          <w:szCs w:val="24"/>
        </w:rPr>
        <w:t>2</w:t>
      </w:r>
      <w:r w:rsidRPr="0061433C">
        <w:rPr>
          <w:sz w:val="24"/>
          <w:szCs w:val="24"/>
        </w:rPr>
        <w:t>).</w:t>
      </w:r>
    </w:p>
    <w:p w14:paraId="3CC7AAA5"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2EA4DEA"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1BBD8E9" w14:textId="77777777" w:rsidR="003B2C26" w:rsidRPr="008720BC" w:rsidRDefault="003B2C26" w:rsidP="008720BC">
      <w:pPr>
        <w:pStyle w:val="ConsPlusNormal"/>
        <w:widowControl/>
        <w:numPr>
          <w:ilvl w:val="1"/>
          <w:numId w:val="4"/>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E7D2063"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1504338"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61433C">
        <w:rPr>
          <w:rFonts w:ascii="Times New Roman" w:hAnsi="Times New Roman" w:cs="Times New Roman"/>
          <w:sz w:val="24"/>
          <w:szCs w:val="24"/>
        </w:rPr>
        <w:lastRenderedPageBreak/>
        <w:t>Контракту вследствие реорганизации юридического лица в форме преобразования, слияния или присоединения.</w:t>
      </w:r>
    </w:p>
    <w:p w14:paraId="3F2F903D"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EBD4649"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3E14FE"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EB83024" w14:textId="77777777" w:rsidR="00AF55B3" w:rsidRPr="0061433C" w:rsidRDefault="00AF55B3" w:rsidP="00AF55B3">
      <w:pPr>
        <w:pStyle w:val="ConsPlusNormal"/>
        <w:widowControl/>
        <w:numPr>
          <w:ilvl w:val="1"/>
          <w:numId w:val="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B1B7CB7" w14:textId="77777777" w:rsidR="00AF55B3" w:rsidRPr="0061433C" w:rsidRDefault="00AF55B3" w:rsidP="00AF55B3">
      <w:pPr>
        <w:pStyle w:val="ConsPlusNormal"/>
        <w:widowControl/>
        <w:ind w:left="709" w:firstLine="0"/>
        <w:jc w:val="both"/>
        <w:rPr>
          <w:rFonts w:ascii="Times New Roman" w:hAnsi="Times New Roman" w:cs="Times New Roman"/>
          <w:iCs/>
          <w:sz w:val="24"/>
          <w:szCs w:val="24"/>
        </w:rPr>
      </w:pPr>
    </w:p>
    <w:p w14:paraId="788C55B0" w14:textId="12F2AB47" w:rsidR="00AF55B3" w:rsidRDefault="00AF55B3" w:rsidP="00AF55B3">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2C1D14">
        <w:rPr>
          <w:rFonts w:ascii="Times New Roman" w:hAnsi="Times New Roman"/>
          <w:sz w:val="24"/>
          <w:szCs w:val="24"/>
        </w:rPr>
        <w:t xml:space="preserve"> </w:t>
      </w:r>
      <w:r w:rsidRPr="004C30F4">
        <w:rPr>
          <w:rFonts w:ascii="Times New Roman" w:hAnsi="Times New Roman"/>
          <w:sz w:val="24"/>
          <w:szCs w:val="24"/>
        </w:rPr>
        <w:t>мест</w:t>
      </w:r>
      <w:r>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r w:rsidR="005975FE">
        <w:rPr>
          <w:rFonts w:ascii="Times New Roman" w:hAnsi="Times New Roman"/>
          <w:sz w:val="24"/>
          <w:szCs w:val="24"/>
        </w:rPr>
        <w:t xml:space="preserve"> </w:t>
      </w:r>
    </w:p>
    <w:p w14:paraId="72D9A8EC" w14:textId="77777777" w:rsidR="005975FE" w:rsidRPr="005975FE" w:rsidRDefault="005975FE" w:rsidP="005975FE"/>
    <w:tbl>
      <w:tblPr>
        <w:tblW w:w="0" w:type="auto"/>
        <w:tblInd w:w="108" w:type="dxa"/>
        <w:tblLook w:val="0000" w:firstRow="0" w:lastRow="0" w:firstColumn="0" w:lastColumn="0" w:noHBand="0" w:noVBand="0"/>
      </w:tblPr>
      <w:tblGrid>
        <w:gridCol w:w="4975"/>
        <w:gridCol w:w="4487"/>
      </w:tblGrid>
      <w:tr w:rsidR="00AF55B3" w:rsidRPr="00B92540" w14:paraId="2871D79A" w14:textId="77777777" w:rsidTr="00AF55B3">
        <w:tc>
          <w:tcPr>
            <w:tcW w:w="4975" w:type="dxa"/>
          </w:tcPr>
          <w:p w14:paraId="3AC03FA4" w14:textId="77777777" w:rsidR="00AF55B3" w:rsidRPr="00B92540" w:rsidRDefault="00AF55B3" w:rsidP="00AF55B3">
            <w:pPr>
              <w:spacing w:line="240" w:lineRule="auto"/>
              <w:ind w:firstLine="34"/>
              <w:rPr>
                <w:sz w:val="24"/>
                <w:szCs w:val="24"/>
              </w:rPr>
            </w:pPr>
            <w:r w:rsidRPr="00B92540">
              <w:rPr>
                <w:b/>
                <w:bCs/>
                <w:sz w:val="24"/>
                <w:szCs w:val="24"/>
              </w:rPr>
              <w:t>ЗАКАЗЧИК:</w:t>
            </w:r>
          </w:p>
          <w:p w14:paraId="7C565668" w14:textId="77777777"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14:paraId="173DE033" w14:textId="77777777"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14:paraId="3BCEC74A" w14:textId="77777777"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14:paraId="06C035A8" w14:textId="77777777"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14:paraId="16D7245B" w14:textId="77777777" w:rsidR="00AF55B3" w:rsidRPr="00B92540" w:rsidRDefault="00AF55B3" w:rsidP="00AF55B3">
            <w:pPr>
              <w:spacing w:line="240" w:lineRule="auto"/>
              <w:ind w:left="-108" w:firstLine="0"/>
              <w:rPr>
                <w:sz w:val="24"/>
                <w:szCs w:val="24"/>
              </w:rPr>
            </w:pPr>
            <w:r w:rsidRPr="00B92540">
              <w:rPr>
                <w:sz w:val="24"/>
                <w:szCs w:val="24"/>
              </w:rPr>
              <w:t xml:space="preserve"> УФК по Алтайскому краю, л/с 03173011690</w:t>
            </w:r>
          </w:p>
          <w:p w14:paraId="569A84FC" w14:textId="77777777"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г. Барнаул</w:t>
            </w:r>
          </w:p>
          <w:p w14:paraId="00EC8DCB" w14:textId="77777777" w:rsidR="00AF55B3" w:rsidRPr="00B92540" w:rsidRDefault="00AF55B3" w:rsidP="00AF55B3">
            <w:pPr>
              <w:spacing w:line="240" w:lineRule="auto"/>
              <w:ind w:left="-108" w:firstLine="0"/>
              <w:rPr>
                <w:sz w:val="24"/>
                <w:szCs w:val="24"/>
              </w:rPr>
            </w:pPr>
            <w:r w:rsidRPr="00B92540">
              <w:rPr>
                <w:sz w:val="24"/>
                <w:szCs w:val="24"/>
              </w:rPr>
              <w:t xml:space="preserve"> р/счет 4020481040000006900</w:t>
            </w:r>
          </w:p>
          <w:p w14:paraId="0E085AD9" w14:textId="77777777" w:rsidR="00AF55B3" w:rsidRPr="00B92540" w:rsidRDefault="00AF55B3" w:rsidP="00AF55B3">
            <w:pPr>
              <w:spacing w:line="240" w:lineRule="auto"/>
              <w:ind w:left="-108" w:firstLine="0"/>
              <w:rPr>
                <w:sz w:val="24"/>
                <w:szCs w:val="24"/>
              </w:rPr>
            </w:pPr>
            <w:r w:rsidRPr="00B92540">
              <w:rPr>
                <w:sz w:val="24"/>
                <w:szCs w:val="24"/>
              </w:rPr>
              <w:t xml:space="preserve"> БИК 040173001</w:t>
            </w:r>
          </w:p>
          <w:p w14:paraId="7191EFDA" w14:textId="77777777" w:rsidR="00AF55B3" w:rsidRPr="00B92540" w:rsidRDefault="00AF55B3" w:rsidP="00AF55B3">
            <w:pPr>
              <w:spacing w:line="240" w:lineRule="auto"/>
              <w:ind w:left="-108" w:firstLine="0"/>
              <w:rPr>
                <w:sz w:val="24"/>
                <w:szCs w:val="24"/>
              </w:rPr>
            </w:pPr>
            <w:r w:rsidRPr="00B92540">
              <w:rPr>
                <w:sz w:val="24"/>
                <w:szCs w:val="24"/>
              </w:rPr>
              <w:t xml:space="preserve"> ОКТМО 01716000</w:t>
            </w:r>
          </w:p>
          <w:p w14:paraId="680A84B4" w14:textId="77777777" w:rsidR="00D80BA5" w:rsidRDefault="00AF55B3" w:rsidP="00AF55B3">
            <w:pPr>
              <w:spacing w:line="240" w:lineRule="auto"/>
              <w:ind w:left="-108" w:firstLine="0"/>
              <w:rPr>
                <w:sz w:val="24"/>
                <w:szCs w:val="24"/>
              </w:rPr>
            </w:pPr>
            <w:r w:rsidRPr="00B92540">
              <w:rPr>
                <w:sz w:val="24"/>
                <w:szCs w:val="24"/>
              </w:rPr>
              <w:t xml:space="preserve"> </w:t>
            </w:r>
          </w:p>
          <w:p w14:paraId="06AB6C4E" w14:textId="7691D430" w:rsidR="00AF55B3" w:rsidRPr="00B92540" w:rsidRDefault="00AF55B3" w:rsidP="00AF55B3">
            <w:pPr>
              <w:spacing w:line="240" w:lineRule="auto"/>
              <w:ind w:left="-108" w:firstLine="0"/>
              <w:rPr>
                <w:sz w:val="24"/>
                <w:szCs w:val="24"/>
              </w:rPr>
            </w:pPr>
            <w:r w:rsidRPr="00B92540">
              <w:rPr>
                <w:sz w:val="24"/>
                <w:szCs w:val="24"/>
              </w:rPr>
              <w:t>Должность</w:t>
            </w:r>
          </w:p>
          <w:p w14:paraId="7966AFFE" w14:textId="0FBEF69C" w:rsidR="00AF55B3" w:rsidRDefault="00AF55B3" w:rsidP="00AF55B3">
            <w:pPr>
              <w:spacing w:line="240" w:lineRule="auto"/>
              <w:ind w:left="-108" w:firstLine="108"/>
              <w:rPr>
                <w:sz w:val="24"/>
                <w:szCs w:val="24"/>
              </w:rPr>
            </w:pPr>
          </w:p>
          <w:p w14:paraId="737AA44C" w14:textId="77777777"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14:paraId="42FDEFB8"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14:paraId="22E24647" w14:textId="77777777"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14:paraId="5DAEE2DD" w14:textId="77777777"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14:paraId="194226A8" w14:textId="77777777" w:rsidR="00AF55B3" w:rsidRPr="00625314" w:rsidRDefault="00AF55B3" w:rsidP="00AF55B3">
            <w:pPr>
              <w:spacing w:line="240" w:lineRule="auto"/>
              <w:ind w:left="381"/>
              <w:rPr>
                <w:sz w:val="24"/>
                <w:szCs w:val="24"/>
              </w:rPr>
            </w:pPr>
            <w:r w:rsidRPr="00625314">
              <w:rPr>
                <w:sz w:val="24"/>
                <w:szCs w:val="24"/>
              </w:rPr>
              <w:t>Наименование</w:t>
            </w:r>
          </w:p>
          <w:p w14:paraId="19D1C3DD" w14:textId="77777777" w:rsidR="00AF55B3" w:rsidRPr="00625314" w:rsidRDefault="00AF55B3" w:rsidP="00AF55B3">
            <w:pPr>
              <w:spacing w:line="240" w:lineRule="auto"/>
              <w:ind w:left="381"/>
              <w:rPr>
                <w:sz w:val="24"/>
                <w:szCs w:val="24"/>
              </w:rPr>
            </w:pPr>
            <w:r w:rsidRPr="00625314">
              <w:rPr>
                <w:sz w:val="24"/>
                <w:szCs w:val="24"/>
              </w:rPr>
              <w:t>Юридический адрес</w:t>
            </w:r>
          </w:p>
          <w:p w14:paraId="1F53BE0B" w14:textId="77777777" w:rsidR="00AF55B3" w:rsidRPr="00625314" w:rsidRDefault="00AF55B3" w:rsidP="00AF55B3">
            <w:pPr>
              <w:spacing w:line="240" w:lineRule="auto"/>
              <w:ind w:left="381"/>
              <w:rPr>
                <w:sz w:val="24"/>
                <w:szCs w:val="24"/>
              </w:rPr>
            </w:pPr>
            <w:r w:rsidRPr="00625314">
              <w:rPr>
                <w:sz w:val="24"/>
                <w:szCs w:val="24"/>
              </w:rPr>
              <w:t>ИНН         КПП</w:t>
            </w:r>
          </w:p>
          <w:p w14:paraId="6AAE6DC8" w14:textId="77777777" w:rsidR="00AF55B3" w:rsidRPr="00625314" w:rsidRDefault="00AF55B3" w:rsidP="00AF55B3">
            <w:pPr>
              <w:spacing w:line="240" w:lineRule="auto"/>
              <w:ind w:left="381"/>
              <w:rPr>
                <w:sz w:val="24"/>
                <w:szCs w:val="24"/>
              </w:rPr>
            </w:pPr>
            <w:r w:rsidRPr="00625314">
              <w:rPr>
                <w:sz w:val="24"/>
                <w:szCs w:val="24"/>
              </w:rPr>
              <w:t>Дата постановки на учёт</w:t>
            </w:r>
          </w:p>
          <w:p w14:paraId="40B67DEE" w14:textId="77777777" w:rsidR="00AF55B3" w:rsidRPr="00625314" w:rsidRDefault="00AF55B3" w:rsidP="00AF55B3">
            <w:pPr>
              <w:spacing w:line="240" w:lineRule="auto"/>
              <w:ind w:left="381"/>
              <w:rPr>
                <w:sz w:val="24"/>
                <w:szCs w:val="24"/>
              </w:rPr>
            </w:pPr>
            <w:r w:rsidRPr="00625314">
              <w:rPr>
                <w:sz w:val="24"/>
                <w:szCs w:val="24"/>
              </w:rPr>
              <w:t>ОКПО</w:t>
            </w:r>
          </w:p>
          <w:p w14:paraId="3409D8FF" w14:textId="77777777" w:rsidR="00AF55B3" w:rsidRPr="00625314" w:rsidRDefault="00AF55B3" w:rsidP="00AF55B3">
            <w:pPr>
              <w:spacing w:line="240" w:lineRule="auto"/>
              <w:ind w:left="381"/>
              <w:rPr>
                <w:sz w:val="24"/>
                <w:szCs w:val="24"/>
              </w:rPr>
            </w:pPr>
            <w:r w:rsidRPr="00625314">
              <w:rPr>
                <w:sz w:val="24"/>
                <w:szCs w:val="24"/>
              </w:rPr>
              <w:t>р/с</w:t>
            </w:r>
          </w:p>
          <w:p w14:paraId="78D677B0" w14:textId="77777777" w:rsidR="00AF55B3" w:rsidRPr="00625314" w:rsidRDefault="00AF55B3" w:rsidP="00AF55B3">
            <w:pPr>
              <w:spacing w:line="240" w:lineRule="auto"/>
              <w:ind w:left="381"/>
              <w:rPr>
                <w:sz w:val="24"/>
                <w:szCs w:val="24"/>
              </w:rPr>
            </w:pPr>
            <w:r w:rsidRPr="00625314">
              <w:rPr>
                <w:sz w:val="24"/>
                <w:szCs w:val="24"/>
              </w:rPr>
              <w:t>к/с</w:t>
            </w:r>
          </w:p>
          <w:p w14:paraId="56BA9EF6" w14:textId="77777777" w:rsidR="00AF55B3" w:rsidRPr="00625314" w:rsidRDefault="00AF55B3" w:rsidP="00AF55B3">
            <w:pPr>
              <w:spacing w:line="240" w:lineRule="auto"/>
              <w:ind w:left="381"/>
              <w:rPr>
                <w:sz w:val="24"/>
                <w:szCs w:val="24"/>
              </w:rPr>
            </w:pPr>
            <w:r w:rsidRPr="00625314">
              <w:rPr>
                <w:sz w:val="24"/>
                <w:szCs w:val="24"/>
              </w:rPr>
              <w:t>Наименование банка</w:t>
            </w:r>
          </w:p>
          <w:p w14:paraId="50711F4E" w14:textId="77777777" w:rsidR="00AF55B3" w:rsidRPr="00625314" w:rsidRDefault="00AF55B3" w:rsidP="00AF55B3">
            <w:pPr>
              <w:spacing w:line="240" w:lineRule="auto"/>
              <w:ind w:left="381"/>
              <w:rPr>
                <w:sz w:val="24"/>
                <w:szCs w:val="24"/>
              </w:rPr>
            </w:pPr>
            <w:r w:rsidRPr="00625314">
              <w:rPr>
                <w:sz w:val="24"/>
                <w:szCs w:val="24"/>
              </w:rPr>
              <w:t xml:space="preserve">БИК </w:t>
            </w:r>
          </w:p>
          <w:p w14:paraId="1ECAC84F" w14:textId="77777777"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14:paraId="6473316C" w14:textId="77777777" w:rsidR="00AF55B3" w:rsidRPr="00625314" w:rsidRDefault="00AF55B3" w:rsidP="00AF55B3">
            <w:pPr>
              <w:spacing w:line="240" w:lineRule="auto"/>
              <w:ind w:left="381"/>
              <w:rPr>
                <w:sz w:val="24"/>
                <w:szCs w:val="24"/>
              </w:rPr>
            </w:pPr>
            <w:r w:rsidRPr="00625314">
              <w:rPr>
                <w:sz w:val="24"/>
                <w:szCs w:val="24"/>
              </w:rPr>
              <w:t>Должность</w:t>
            </w:r>
          </w:p>
          <w:p w14:paraId="323BFB50" w14:textId="77777777" w:rsidR="00AF55B3" w:rsidRPr="00625314" w:rsidRDefault="00AF55B3" w:rsidP="00AF55B3">
            <w:pPr>
              <w:spacing w:line="240" w:lineRule="auto"/>
              <w:ind w:left="381"/>
              <w:rPr>
                <w:sz w:val="24"/>
                <w:szCs w:val="24"/>
              </w:rPr>
            </w:pPr>
          </w:p>
          <w:p w14:paraId="4225084D" w14:textId="77777777" w:rsidR="00AF55B3" w:rsidRPr="00625314" w:rsidRDefault="00AF55B3" w:rsidP="00AF55B3">
            <w:pPr>
              <w:spacing w:line="240" w:lineRule="auto"/>
              <w:ind w:left="381"/>
              <w:rPr>
                <w:sz w:val="24"/>
                <w:szCs w:val="24"/>
              </w:rPr>
            </w:pPr>
            <w:r w:rsidRPr="00625314">
              <w:rPr>
                <w:sz w:val="24"/>
                <w:szCs w:val="24"/>
              </w:rPr>
              <w:t xml:space="preserve"> __________________ Ф.И.О.</w:t>
            </w:r>
          </w:p>
          <w:p w14:paraId="21BC3C74" w14:textId="77777777"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14:paraId="4D67F6BF" w14:textId="77777777"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14:paraId="3268FD19" w14:textId="77777777" w:rsidR="00AF55B3" w:rsidRDefault="00AF55B3" w:rsidP="00AF55B3">
      <w:pPr>
        <w:pStyle w:val="afb"/>
        <w:tabs>
          <w:tab w:val="left" w:pos="567"/>
        </w:tabs>
        <w:spacing w:line="240" w:lineRule="auto"/>
        <w:ind w:left="480" w:firstLine="0"/>
        <w:rPr>
          <w:b/>
          <w:sz w:val="24"/>
          <w:szCs w:val="24"/>
        </w:rPr>
      </w:pPr>
    </w:p>
    <w:p w14:paraId="00C26CDF" w14:textId="77777777" w:rsidR="00AF55B3" w:rsidRDefault="00AF55B3" w:rsidP="00AF55B3">
      <w:pPr>
        <w:pStyle w:val="afb"/>
        <w:tabs>
          <w:tab w:val="left" w:pos="567"/>
        </w:tabs>
        <w:spacing w:line="240" w:lineRule="auto"/>
        <w:ind w:left="480" w:firstLine="0"/>
        <w:rPr>
          <w:b/>
          <w:sz w:val="24"/>
          <w:szCs w:val="24"/>
        </w:rPr>
      </w:pPr>
    </w:p>
    <w:p w14:paraId="3DD750BF" w14:textId="77777777" w:rsidR="00AF55B3" w:rsidRDefault="00AF55B3" w:rsidP="00AF55B3">
      <w:pPr>
        <w:pStyle w:val="afb"/>
        <w:tabs>
          <w:tab w:val="left" w:pos="567"/>
        </w:tabs>
        <w:spacing w:line="240" w:lineRule="auto"/>
        <w:ind w:left="480" w:firstLine="0"/>
        <w:rPr>
          <w:b/>
          <w:sz w:val="24"/>
          <w:szCs w:val="24"/>
        </w:rPr>
      </w:pPr>
    </w:p>
    <w:p w14:paraId="08418FE6" w14:textId="77777777" w:rsidR="00AF55B3" w:rsidRDefault="00AF55B3" w:rsidP="00AF55B3">
      <w:pPr>
        <w:pStyle w:val="afb"/>
        <w:tabs>
          <w:tab w:val="left" w:pos="567"/>
        </w:tabs>
        <w:spacing w:line="240" w:lineRule="auto"/>
        <w:ind w:left="480" w:firstLine="0"/>
        <w:rPr>
          <w:b/>
          <w:sz w:val="24"/>
          <w:szCs w:val="24"/>
        </w:rPr>
      </w:pPr>
    </w:p>
    <w:p w14:paraId="563A27B2" w14:textId="77777777" w:rsidR="00AF55B3" w:rsidRDefault="00AF55B3" w:rsidP="00AF55B3">
      <w:pPr>
        <w:pStyle w:val="afb"/>
        <w:tabs>
          <w:tab w:val="left" w:pos="567"/>
        </w:tabs>
        <w:spacing w:line="240" w:lineRule="auto"/>
        <w:ind w:left="480" w:firstLine="0"/>
        <w:rPr>
          <w:b/>
          <w:sz w:val="24"/>
          <w:szCs w:val="24"/>
        </w:rPr>
      </w:pPr>
    </w:p>
    <w:p w14:paraId="1011B9E6" w14:textId="77777777" w:rsidR="00AF55B3" w:rsidRDefault="00AF55B3" w:rsidP="00AF55B3">
      <w:pPr>
        <w:pStyle w:val="afb"/>
        <w:tabs>
          <w:tab w:val="left" w:pos="567"/>
        </w:tabs>
        <w:spacing w:line="240" w:lineRule="auto"/>
        <w:ind w:left="480" w:firstLine="0"/>
        <w:rPr>
          <w:b/>
          <w:sz w:val="24"/>
          <w:szCs w:val="24"/>
        </w:rPr>
      </w:pPr>
    </w:p>
    <w:p w14:paraId="1315650E" w14:textId="77777777" w:rsidR="00AF55B3" w:rsidRDefault="00AF55B3" w:rsidP="00AF55B3">
      <w:pPr>
        <w:pStyle w:val="afb"/>
        <w:tabs>
          <w:tab w:val="left" w:pos="567"/>
        </w:tabs>
        <w:spacing w:line="240" w:lineRule="auto"/>
        <w:ind w:left="480" w:firstLine="0"/>
        <w:rPr>
          <w:b/>
          <w:sz w:val="24"/>
          <w:szCs w:val="24"/>
        </w:rPr>
      </w:pPr>
    </w:p>
    <w:p w14:paraId="36D27BEA" w14:textId="77777777" w:rsidR="00AF55B3" w:rsidRDefault="00AF55B3" w:rsidP="00AF55B3">
      <w:pPr>
        <w:pStyle w:val="afb"/>
        <w:tabs>
          <w:tab w:val="left" w:pos="567"/>
        </w:tabs>
        <w:spacing w:line="240" w:lineRule="auto"/>
        <w:ind w:left="480" w:firstLine="0"/>
        <w:rPr>
          <w:b/>
          <w:sz w:val="24"/>
          <w:szCs w:val="24"/>
        </w:rPr>
      </w:pPr>
    </w:p>
    <w:p w14:paraId="43E891D4" w14:textId="77777777" w:rsidR="00AF55B3" w:rsidRDefault="00AF55B3" w:rsidP="00AF55B3">
      <w:pPr>
        <w:pStyle w:val="afb"/>
        <w:tabs>
          <w:tab w:val="left" w:pos="567"/>
        </w:tabs>
        <w:spacing w:line="240" w:lineRule="auto"/>
        <w:ind w:left="480" w:firstLine="0"/>
        <w:rPr>
          <w:b/>
          <w:sz w:val="24"/>
          <w:szCs w:val="24"/>
        </w:rPr>
      </w:pPr>
    </w:p>
    <w:p w14:paraId="4C2F5957" w14:textId="77777777" w:rsidR="00AF55B3" w:rsidRDefault="00AF55B3" w:rsidP="00AF55B3">
      <w:pPr>
        <w:pStyle w:val="afb"/>
        <w:tabs>
          <w:tab w:val="left" w:pos="567"/>
        </w:tabs>
        <w:spacing w:line="240" w:lineRule="auto"/>
        <w:ind w:left="480" w:firstLine="0"/>
        <w:rPr>
          <w:b/>
          <w:sz w:val="24"/>
          <w:szCs w:val="24"/>
        </w:rPr>
      </w:pPr>
    </w:p>
    <w:p w14:paraId="4F834AF3" w14:textId="77777777" w:rsidR="00AF55B3" w:rsidRDefault="00AF55B3" w:rsidP="00AF55B3">
      <w:pPr>
        <w:pStyle w:val="afb"/>
        <w:tabs>
          <w:tab w:val="left" w:pos="567"/>
        </w:tabs>
        <w:spacing w:line="240" w:lineRule="auto"/>
        <w:ind w:left="480" w:firstLine="0"/>
        <w:rPr>
          <w:b/>
          <w:sz w:val="24"/>
          <w:szCs w:val="24"/>
        </w:rPr>
      </w:pPr>
    </w:p>
    <w:p w14:paraId="7ADF3F24" w14:textId="77777777" w:rsidR="00AF55B3" w:rsidRDefault="00AF55B3" w:rsidP="00AF55B3">
      <w:pPr>
        <w:pStyle w:val="afb"/>
        <w:tabs>
          <w:tab w:val="left" w:pos="567"/>
        </w:tabs>
        <w:spacing w:line="240" w:lineRule="auto"/>
        <w:ind w:left="480" w:firstLine="0"/>
        <w:rPr>
          <w:b/>
          <w:sz w:val="24"/>
          <w:szCs w:val="24"/>
        </w:rPr>
      </w:pPr>
    </w:p>
    <w:p w14:paraId="61863360" w14:textId="77777777" w:rsidR="00AF55B3" w:rsidRDefault="00AF55B3" w:rsidP="00AF55B3">
      <w:pPr>
        <w:pStyle w:val="afb"/>
        <w:tabs>
          <w:tab w:val="left" w:pos="567"/>
        </w:tabs>
        <w:spacing w:line="240" w:lineRule="auto"/>
        <w:ind w:left="480" w:firstLine="0"/>
        <w:rPr>
          <w:b/>
          <w:sz w:val="24"/>
          <w:szCs w:val="24"/>
        </w:rPr>
      </w:pPr>
    </w:p>
    <w:p w14:paraId="746DC7E8" w14:textId="77777777" w:rsidR="00AF55B3" w:rsidRDefault="00AF55B3" w:rsidP="00AF55B3">
      <w:pPr>
        <w:pStyle w:val="afb"/>
        <w:tabs>
          <w:tab w:val="left" w:pos="567"/>
        </w:tabs>
        <w:spacing w:line="240" w:lineRule="auto"/>
        <w:ind w:left="480" w:firstLine="0"/>
        <w:rPr>
          <w:b/>
          <w:sz w:val="24"/>
          <w:szCs w:val="24"/>
        </w:rPr>
      </w:pPr>
    </w:p>
    <w:p w14:paraId="329B0DE9" w14:textId="77777777" w:rsidR="00AF55B3" w:rsidRDefault="00AF55B3" w:rsidP="00AF55B3">
      <w:pPr>
        <w:pStyle w:val="afb"/>
        <w:tabs>
          <w:tab w:val="left" w:pos="567"/>
        </w:tabs>
        <w:spacing w:line="240" w:lineRule="auto"/>
        <w:ind w:left="480" w:firstLine="0"/>
        <w:rPr>
          <w:b/>
          <w:sz w:val="24"/>
          <w:szCs w:val="24"/>
        </w:rPr>
      </w:pPr>
    </w:p>
    <w:p w14:paraId="01717C97" w14:textId="77777777" w:rsidR="00AF55B3" w:rsidRDefault="00AF55B3" w:rsidP="00AF55B3">
      <w:pPr>
        <w:pStyle w:val="afb"/>
        <w:tabs>
          <w:tab w:val="left" w:pos="567"/>
        </w:tabs>
        <w:spacing w:line="240" w:lineRule="auto"/>
        <w:ind w:left="480" w:firstLine="0"/>
        <w:rPr>
          <w:b/>
          <w:sz w:val="24"/>
          <w:szCs w:val="24"/>
        </w:rPr>
      </w:pPr>
    </w:p>
    <w:p w14:paraId="79C55144" w14:textId="77777777" w:rsidR="008720BC" w:rsidRDefault="008720BC" w:rsidP="00AF55B3">
      <w:pPr>
        <w:pStyle w:val="afb"/>
        <w:tabs>
          <w:tab w:val="left" w:pos="567"/>
        </w:tabs>
        <w:spacing w:line="240" w:lineRule="auto"/>
        <w:ind w:left="480" w:firstLine="0"/>
        <w:rPr>
          <w:b/>
          <w:sz w:val="24"/>
          <w:szCs w:val="24"/>
        </w:rPr>
      </w:pPr>
    </w:p>
    <w:p w14:paraId="21CBA88C" w14:textId="77777777" w:rsidR="008720BC" w:rsidRDefault="008720BC" w:rsidP="00AF55B3">
      <w:pPr>
        <w:pStyle w:val="afb"/>
        <w:tabs>
          <w:tab w:val="left" w:pos="567"/>
        </w:tabs>
        <w:spacing w:line="240" w:lineRule="auto"/>
        <w:ind w:left="480" w:firstLine="0"/>
        <w:rPr>
          <w:b/>
          <w:sz w:val="24"/>
          <w:szCs w:val="24"/>
        </w:rPr>
      </w:pPr>
    </w:p>
    <w:p w14:paraId="1D0DD835" w14:textId="77777777" w:rsidR="00AF55B3" w:rsidRDefault="00AF55B3" w:rsidP="00AF55B3">
      <w:pPr>
        <w:pStyle w:val="afb"/>
        <w:tabs>
          <w:tab w:val="left" w:pos="567"/>
        </w:tabs>
        <w:spacing w:line="240" w:lineRule="auto"/>
        <w:ind w:left="480" w:firstLine="0"/>
        <w:rPr>
          <w:b/>
          <w:sz w:val="24"/>
          <w:szCs w:val="24"/>
        </w:rPr>
      </w:pPr>
    </w:p>
    <w:p w14:paraId="39A0FC76" w14:textId="77777777" w:rsidR="00AF55B3" w:rsidRPr="00DC685B" w:rsidRDefault="00AF55B3" w:rsidP="008720BC">
      <w:pPr>
        <w:spacing w:line="240" w:lineRule="auto"/>
        <w:jc w:val="right"/>
        <w:rPr>
          <w:b/>
          <w:i/>
          <w:sz w:val="24"/>
          <w:szCs w:val="24"/>
        </w:rPr>
      </w:pPr>
      <w:r w:rsidRPr="00DC685B">
        <w:rPr>
          <w:b/>
          <w:i/>
          <w:sz w:val="24"/>
          <w:szCs w:val="24"/>
        </w:rPr>
        <w:lastRenderedPageBreak/>
        <w:t>Приложение № 1</w:t>
      </w:r>
    </w:p>
    <w:p w14:paraId="7001FDC7" w14:textId="77777777"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14:paraId="17719D01" w14:textId="77777777" w:rsidR="00AF55B3" w:rsidRPr="00646247" w:rsidRDefault="00AF55B3" w:rsidP="00AF55B3">
      <w:pPr>
        <w:widowControl w:val="0"/>
        <w:spacing w:line="240" w:lineRule="auto"/>
        <w:ind w:firstLine="720"/>
        <w:jc w:val="center"/>
        <w:rPr>
          <w:b/>
          <w:sz w:val="24"/>
          <w:szCs w:val="24"/>
        </w:rPr>
      </w:pPr>
    </w:p>
    <w:p w14:paraId="7CA0DD71" w14:textId="77777777"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p w14:paraId="47BB655E" w14:textId="77777777" w:rsidR="00550B79" w:rsidRPr="00550B79" w:rsidRDefault="00550B79" w:rsidP="00550B79">
      <w:pPr>
        <w:spacing w:line="240" w:lineRule="auto"/>
        <w:jc w:val="center"/>
        <w:rPr>
          <w:sz w:val="24"/>
          <w:szCs w:val="24"/>
        </w:rPr>
      </w:pPr>
      <w:r w:rsidRPr="00550B79">
        <w:rPr>
          <w:sz w:val="24"/>
          <w:szCs w:val="24"/>
        </w:rPr>
        <w:t>На выполнение работ по приобретению и установке дорожных знаков на территории города Рубцовска Алтайского края в 2020 году.</w:t>
      </w:r>
    </w:p>
    <w:p w14:paraId="7B2C98E4" w14:textId="77777777" w:rsidR="00550B79" w:rsidRPr="00550B79" w:rsidRDefault="00550B79" w:rsidP="00550B79">
      <w:pPr>
        <w:spacing w:line="240" w:lineRule="auto"/>
        <w:rPr>
          <w:b/>
          <w:sz w:val="24"/>
          <w:szCs w:val="24"/>
        </w:rPr>
      </w:pPr>
    </w:p>
    <w:p w14:paraId="78F2698C" w14:textId="77777777" w:rsidR="00550B79" w:rsidRPr="00550B79" w:rsidRDefault="00550B79" w:rsidP="00550B79">
      <w:pPr>
        <w:spacing w:line="240" w:lineRule="auto"/>
        <w:ind w:firstLine="709"/>
        <w:rPr>
          <w:b/>
          <w:sz w:val="24"/>
          <w:szCs w:val="24"/>
        </w:rPr>
      </w:pPr>
      <w:r w:rsidRPr="00550B79">
        <w:rPr>
          <w:b/>
          <w:sz w:val="24"/>
          <w:szCs w:val="24"/>
        </w:rPr>
        <w:t>1. Перечень и объем работ:</w:t>
      </w:r>
    </w:p>
    <w:tbl>
      <w:tblPr>
        <w:tblW w:w="91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847"/>
        <w:gridCol w:w="1417"/>
        <w:gridCol w:w="2337"/>
      </w:tblGrid>
      <w:tr w:rsidR="00550B79" w:rsidRPr="00550B79" w14:paraId="593A3F36" w14:textId="77777777" w:rsidTr="00B7296B">
        <w:tc>
          <w:tcPr>
            <w:tcW w:w="540" w:type="dxa"/>
            <w:tcBorders>
              <w:top w:val="single" w:sz="4" w:space="0" w:color="000000"/>
              <w:left w:val="single" w:sz="4" w:space="0" w:color="000000"/>
              <w:bottom w:val="single" w:sz="4" w:space="0" w:color="000000"/>
              <w:right w:val="single" w:sz="4" w:space="0" w:color="000000"/>
            </w:tcBorders>
          </w:tcPr>
          <w:p w14:paraId="06C8107B" w14:textId="77777777" w:rsidR="00550B79" w:rsidRPr="00B7296B" w:rsidRDefault="00550B79" w:rsidP="00550B79">
            <w:pPr>
              <w:tabs>
                <w:tab w:val="left" w:pos="709"/>
              </w:tabs>
              <w:spacing w:line="240" w:lineRule="auto"/>
              <w:jc w:val="center"/>
              <w:rPr>
                <w:sz w:val="22"/>
                <w:szCs w:val="22"/>
              </w:rPr>
            </w:pPr>
            <w:r w:rsidRPr="00B7296B">
              <w:rPr>
                <w:sz w:val="22"/>
                <w:szCs w:val="22"/>
              </w:rPr>
              <w:t>№ п/п</w:t>
            </w:r>
          </w:p>
        </w:tc>
        <w:tc>
          <w:tcPr>
            <w:tcW w:w="4847" w:type="dxa"/>
            <w:tcBorders>
              <w:top w:val="single" w:sz="4" w:space="0" w:color="000000"/>
              <w:left w:val="single" w:sz="4" w:space="0" w:color="000000"/>
              <w:bottom w:val="single" w:sz="4" w:space="0" w:color="000000"/>
              <w:right w:val="single" w:sz="4" w:space="0" w:color="000000"/>
            </w:tcBorders>
          </w:tcPr>
          <w:p w14:paraId="442CF276" w14:textId="77777777" w:rsidR="00550B79" w:rsidRPr="00B7296B" w:rsidRDefault="00550B79" w:rsidP="00550B79">
            <w:pPr>
              <w:tabs>
                <w:tab w:val="left" w:pos="709"/>
              </w:tabs>
              <w:spacing w:line="240" w:lineRule="auto"/>
              <w:jc w:val="center"/>
              <w:rPr>
                <w:sz w:val="22"/>
                <w:szCs w:val="22"/>
              </w:rPr>
            </w:pPr>
            <w:r w:rsidRPr="00B7296B">
              <w:rPr>
                <w:sz w:val="22"/>
                <w:szCs w:val="22"/>
              </w:rPr>
              <w:t>Наименование работ</w:t>
            </w:r>
          </w:p>
        </w:tc>
        <w:tc>
          <w:tcPr>
            <w:tcW w:w="1417" w:type="dxa"/>
            <w:tcBorders>
              <w:top w:val="single" w:sz="4" w:space="0" w:color="000000"/>
              <w:left w:val="single" w:sz="4" w:space="0" w:color="000000"/>
              <w:bottom w:val="single" w:sz="4" w:space="0" w:color="000000"/>
              <w:right w:val="single" w:sz="4" w:space="0" w:color="000000"/>
            </w:tcBorders>
          </w:tcPr>
          <w:p w14:paraId="0B5E600D" w14:textId="77777777" w:rsidR="00550B79" w:rsidRPr="00B7296B" w:rsidRDefault="00550B79" w:rsidP="00B7296B">
            <w:pPr>
              <w:tabs>
                <w:tab w:val="left" w:pos="709"/>
              </w:tabs>
              <w:spacing w:line="240" w:lineRule="auto"/>
              <w:ind w:firstLine="0"/>
              <w:jc w:val="center"/>
              <w:rPr>
                <w:snapToGrid w:val="0"/>
                <w:sz w:val="22"/>
                <w:szCs w:val="22"/>
              </w:rPr>
            </w:pPr>
            <w:r w:rsidRPr="00B7296B">
              <w:rPr>
                <w:snapToGrid w:val="0"/>
                <w:sz w:val="22"/>
                <w:szCs w:val="22"/>
              </w:rPr>
              <w:t>Количество, шт.</w:t>
            </w:r>
          </w:p>
        </w:tc>
        <w:tc>
          <w:tcPr>
            <w:tcW w:w="2337" w:type="dxa"/>
            <w:tcBorders>
              <w:top w:val="single" w:sz="4" w:space="0" w:color="000000"/>
              <w:left w:val="single" w:sz="4" w:space="0" w:color="000000"/>
              <w:bottom w:val="single" w:sz="4" w:space="0" w:color="000000"/>
              <w:right w:val="single" w:sz="4" w:space="0" w:color="000000"/>
            </w:tcBorders>
          </w:tcPr>
          <w:p w14:paraId="3E979BA1" w14:textId="77777777" w:rsidR="00550B79" w:rsidRPr="00B7296B" w:rsidRDefault="00550B79" w:rsidP="00550B79">
            <w:pPr>
              <w:tabs>
                <w:tab w:val="left" w:pos="709"/>
              </w:tabs>
              <w:spacing w:line="240" w:lineRule="auto"/>
              <w:jc w:val="center"/>
              <w:rPr>
                <w:sz w:val="22"/>
                <w:szCs w:val="22"/>
              </w:rPr>
            </w:pPr>
            <w:r w:rsidRPr="00B7296B">
              <w:rPr>
                <w:snapToGrid w:val="0"/>
                <w:sz w:val="22"/>
                <w:szCs w:val="22"/>
              </w:rPr>
              <w:t>Периодичность производства работ</w:t>
            </w:r>
          </w:p>
        </w:tc>
      </w:tr>
      <w:tr w:rsidR="00550B79" w:rsidRPr="00550B79" w14:paraId="43563F67" w14:textId="77777777" w:rsidTr="00B7296B">
        <w:tc>
          <w:tcPr>
            <w:tcW w:w="540" w:type="dxa"/>
            <w:tcBorders>
              <w:top w:val="single" w:sz="4" w:space="0" w:color="000000"/>
              <w:left w:val="single" w:sz="4" w:space="0" w:color="000000"/>
              <w:bottom w:val="single" w:sz="4" w:space="0" w:color="000000"/>
              <w:right w:val="single" w:sz="4" w:space="0" w:color="000000"/>
            </w:tcBorders>
          </w:tcPr>
          <w:p w14:paraId="2A97DEA6" w14:textId="7750417A" w:rsidR="00550B79" w:rsidRPr="00550B79" w:rsidRDefault="00550B79" w:rsidP="00550B79">
            <w:pPr>
              <w:tabs>
                <w:tab w:val="left" w:pos="709"/>
              </w:tabs>
              <w:spacing w:line="240" w:lineRule="auto"/>
              <w:rPr>
                <w:sz w:val="24"/>
                <w:szCs w:val="24"/>
              </w:rPr>
            </w:pPr>
            <w:r w:rsidRPr="00550B79">
              <w:rPr>
                <w:sz w:val="24"/>
                <w:szCs w:val="24"/>
              </w:rPr>
              <w:t>1</w:t>
            </w:r>
            <w:r w:rsidR="00983BD9">
              <w:rPr>
                <w:sz w:val="24"/>
                <w:szCs w:val="24"/>
              </w:rPr>
              <w:t>1</w:t>
            </w:r>
            <w:r w:rsidRPr="00550B79">
              <w:rPr>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14:paraId="1F454C97" w14:textId="77777777" w:rsidR="00550B79" w:rsidRPr="00550B79" w:rsidRDefault="00550B79" w:rsidP="00550B79">
            <w:pPr>
              <w:tabs>
                <w:tab w:val="left" w:pos="709"/>
              </w:tabs>
              <w:spacing w:line="240" w:lineRule="auto"/>
              <w:rPr>
                <w:sz w:val="24"/>
                <w:szCs w:val="24"/>
              </w:rPr>
            </w:pPr>
            <w:r w:rsidRPr="00550B79">
              <w:rPr>
                <w:sz w:val="24"/>
                <w:szCs w:val="24"/>
              </w:rPr>
              <w:t>Обрезка деревьев</w:t>
            </w:r>
          </w:p>
        </w:tc>
        <w:tc>
          <w:tcPr>
            <w:tcW w:w="1417" w:type="dxa"/>
            <w:tcBorders>
              <w:top w:val="single" w:sz="4" w:space="0" w:color="000000"/>
              <w:left w:val="single" w:sz="4" w:space="0" w:color="000000"/>
              <w:bottom w:val="single" w:sz="4" w:space="0" w:color="000000"/>
              <w:right w:val="single" w:sz="4" w:space="0" w:color="000000"/>
            </w:tcBorders>
          </w:tcPr>
          <w:p w14:paraId="4097FEDE" w14:textId="4EFE8F72" w:rsidR="00550B79" w:rsidRPr="00550B79" w:rsidRDefault="007409D3" w:rsidP="00B7296B">
            <w:pPr>
              <w:tabs>
                <w:tab w:val="left" w:pos="709"/>
              </w:tabs>
              <w:spacing w:line="240" w:lineRule="auto"/>
              <w:rPr>
                <w:sz w:val="24"/>
                <w:szCs w:val="24"/>
              </w:rPr>
            </w:pPr>
            <w:r>
              <w:rPr>
                <w:sz w:val="24"/>
                <w:szCs w:val="24"/>
              </w:rPr>
              <w:t>2</w:t>
            </w:r>
            <w:r w:rsidR="00550B79" w:rsidRPr="00550B79">
              <w:rPr>
                <w:sz w:val="24"/>
                <w:szCs w:val="24"/>
              </w:rPr>
              <w:t>0</w:t>
            </w:r>
          </w:p>
        </w:tc>
        <w:tc>
          <w:tcPr>
            <w:tcW w:w="2337" w:type="dxa"/>
            <w:tcBorders>
              <w:top w:val="single" w:sz="4" w:space="0" w:color="000000"/>
              <w:left w:val="single" w:sz="4" w:space="0" w:color="000000"/>
              <w:bottom w:val="single" w:sz="4" w:space="0" w:color="000000"/>
              <w:right w:val="single" w:sz="4" w:space="0" w:color="000000"/>
            </w:tcBorders>
          </w:tcPr>
          <w:p w14:paraId="22196577" w14:textId="77777777" w:rsidR="00550B79" w:rsidRPr="00550B79" w:rsidRDefault="00550B79" w:rsidP="00393C74">
            <w:pPr>
              <w:tabs>
                <w:tab w:val="left" w:pos="709"/>
              </w:tabs>
              <w:spacing w:line="240" w:lineRule="auto"/>
              <w:jc w:val="center"/>
              <w:rPr>
                <w:sz w:val="24"/>
                <w:szCs w:val="24"/>
              </w:rPr>
            </w:pPr>
            <w:r w:rsidRPr="00550B79">
              <w:rPr>
                <w:sz w:val="24"/>
                <w:szCs w:val="24"/>
              </w:rPr>
              <w:t>По заданию заказчика</w:t>
            </w:r>
          </w:p>
        </w:tc>
      </w:tr>
      <w:tr w:rsidR="00550B79" w:rsidRPr="00550B79" w14:paraId="32F22A76" w14:textId="77777777" w:rsidTr="00B7296B">
        <w:tc>
          <w:tcPr>
            <w:tcW w:w="540" w:type="dxa"/>
            <w:tcBorders>
              <w:top w:val="single" w:sz="4" w:space="0" w:color="000000"/>
              <w:left w:val="single" w:sz="4" w:space="0" w:color="000000"/>
              <w:bottom w:val="single" w:sz="4" w:space="0" w:color="000000"/>
              <w:right w:val="single" w:sz="4" w:space="0" w:color="000000"/>
            </w:tcBorders>
          </w:tcPr>
          <w:p w14:paraId="5ECB1C98" w14:textId="5CECE599" w:rsidR="00550B79" w:rsidRPr="00550B79" w:rsidRDefault="00550B79" w:rsidP="00550B79">
            <w:pPr>
              <w:tabs>
                <w:tab w:val="left" w:pos="709"/>
              </w:tabs>
              <w:spacing w:line="240" w:lineRule="auto"/>
              <w:rPr>
                <w:sz w:val="24"/>
                <w:szCs w:val="24"/>
              </w:rPr>
            </w:pPr>
            <w:r w:rsidRPr="00550B79">
              <w:rPr>
                <w:sz w:val="24"/>
                <w:szCs w:val="24"/>
              </w:rPr>
              <w:t>2</w:t>
            </w:r>
            <w:r w:rsidR="00983BD9">
              <w:rPr>
                <w:sz w:val="24"/>
                <w:szCs w:val="24"/>
              </w:rPr>
              <w:t>2</w:t>
            </w:r>
            <w:r w:rsidRPr="00550B79">
              <w:rPr>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14:paraId="3114ECAE" w14:textId="77777777" w:rsidR="00550B79" w:rsidRPr="00550B79" w:rsidRDefault="00550B79" w:rsidP="00550B79">
            <w:pPr>
              <w:tabs>
                <w:tab w:val="left" w:pos="709"/>
              </w:tabs>
              <w:spacing w:line="240" w:lineRule="auto"/>
              <w:rPr>
                <w:sz w:val="24"/>
                <w:szCs w:val="24"/>
              </w:rPr>
            </w:pPr>
            <w:r w:rsidRPr="00550B79">
              <w:rPr>
                <w:sz w:val="24"/>
                <w:szCs w:val="24"/>
              </w:rPr>
              <w:t>Ремонт стоек дорожных знаков</w:t>
            </w:r>
          </w:p>
        </w:tc>
        <w:tc>
          <w:tcPr>
            <w:tcW w:w="1417" w:type="dxa"/>
            <w:tcBorders>
              <w:top w:val="single" w:sz="4" w:space="0" w:color="000000"/>
              <w:left w:val="single" w:sz="4" w:space="0" w:color="000000"/>
              <w:bottom w:val="single" w:sz="4" w:space="0" w:color="000000"/>
              <w:right w:val="single" w:sz="4" w:space="0" w:color="000000"/>
            </w:tcBorders>
          </w:tcPr>
          <w:p w14:paraId="0AC8938D" w14:textId="77777777" w:rsidR="00550B79" w:rsidRPr="00550B79" w:rsidRDefault="00550B79" w:rsidP="00B7296B">
            <w:pPr>
              <w:tabs>
                <w:tab w:val="left" w:pos="709"/>
              </w:tabs>
              <w:spacing w:line="240" w:lineRule="auto"/>
              <w:rPr>
                <w:sz w:val="24"/>
                <w:szCs w:val="24"/>
              </w:rPr>
            </w:pPr>
            <w:r w:rsidRPr="00550B79">
              <w:rPr>
                <w:sz w:val="24"/>
                <w:szCs w:val="24"/>
              </w:rPr>
              <w:t>38</w:t>
            </w:r>
          </w:p>
        </w:tc>
        <w:tc>
          <w:tcPr>
            <w:tcW w:w="2337" w:type="dxa"/>
            <w:tcBorders>
              <w:top w:val="single" w:sz="4" w:space="0" w:color="000000"/>
              <w:left w:val="single" w:sz="4" w:space="0" w:color="000000"/>
              <w:bottom w:val="single" w:sz="4" w:space="0" w:color="000000"/>
              <w:right w:val="single" w:sz="4" w:space="0" w:color="000000"/>
            </w:tcBorders>
          </w:tcPr>
          <w:p w14:paraId="4BD12E83" w14:textId="77777777" w:rsidR="00550B79" w:rsidRPr="00550B79" w:rsidRDefault="00550B79" w:rsidP="00393C74">
            <w:pPr>
              <w:tabs>
                <w:tab w:val="left" w:pos="709"/>
              </w:tabs>
              <w:spacing w:line="240" w:lineRule="auto"/>
              <w:jc w:val="center"/>
              <w:rPr>
                <w:sz w:val="24"/>
                <w:szCs w:val="24"/>
              </w:rPr>
            </w:pPr>
            <w:r w:rsidRPr="00550B79">
              <w:rPr>
                <w:sz w:val="24"/>
                <w:szCs w:val="24"/>
              </w:rPr>
              <w:t>По заданию заказчика</w:t>
            </w:r>
          </w:p>
        </w:tc>
      </w:tr>
      <w:tr w:rsidR="00550B79" w:rsidRPr="00550B79" w14:paraId="1D7E318B" w14:textId="77777777" w:rsidTr="00B7296B">
        <w:tc>
          <w:tcPr>
            <w:tcW w:w="540" w:type="dxa"/>
            <w:tcBorders>
              <w:top w:val="single" w:sz="4" w:space="0" w:color="000000"/>
              <w:left w:val="single" w:sz="4" w:space="0" w:color="000000"/>
              <w:bottom w:val="single" w:sz="4" w:space="0" w:color="000000"/>
              <w:right w:val="single" w:sz="4" w:space="0" w:color="000000"/>
            </w:tcBorders>
          </w:tcPr>
          <w:p w14:paraId="0F53C6AA" w14:textId="0730F73A" w:rsidR="00550B79" w:rsidRPr="00550B79" w:rsidRDefault="00550B79" w:rsidP="00550B79">
            <w:pPr>
              <w:tabs>
                <w:tab w:val="left" w:pos="709"/>
              </w:tabs>
              <w:spacing w:line="240" w:lineRule="auto"/>
              <w:rPr>
                <w:sz w:val="24"/>
                <w:szCs w:val="24"/>
              </w:rPr>
            </w:pPr>
            <w:r w:rsidRPr="00550B79">
              <w:rPr>
                <w:sz w:val="24"/>
                <w:szCs w:val="24"/>
              </w:rPr>
              <w:t>3</w:t>
            </w:r>
            <w:r w:rsidR="00983BD9">
              <w:rPr>
                <w:sz w:val="24"/>
                <w:szCs w:val="24"/>
              </w:rPr>
              <w:t>3</w:t>
            </w:r>
            <w:r w:rsidRPr="00550B79">
              <w:rPr>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14:paraId="1BF91A69" w14:textId="77777777" w:rsidR="00550B79" w:rsidRPr="00550B79" w:rsidRDefault="00550B79" w:rsidP="00550B79">
            <w:pPr>
              <w:tabs>
                <w:tab w:val="left" w:pos="709"/>
              </w:tabs>
              <w:spacing w:line="240" w:lineRule="auto"/>
              <w:rPr>
                <w:sz w:val="24"/>
                <w:szCs w:val="24"/>
              </w:rPr>
            </w:pPr>
            <w:r w:rsidRPr="00550B79">
              <w:rPr>
                <w:sz w:val="24"/>
                <w:szCs w:val="24"/>
              </w:rPr>
              <w:t xml:space="preserve">Установка дорожных знаков: изготовление дорожных знаков, изготовление кронштейнов и выносных кронштейнов для установки знаков на опорах освещения. </w:t>
            </w:r>
          </w:p>
        </w:tc>
        <w:tc>
          <w:tcPr>
            <w:tcW w:w="1417" w:type="dxa"/>
            <w:tcBorders>
              <w:top w:val="single" w:sz="4" w:space="0" w:color="000000"/>
              <w:left w:val="single" w:sz="4" w:space="0" w:color="000000"/>
              <w:bottom w:val="single" w:sz="4" w:space="0" w:color="000000"/>
              <w:right w:val="single" w:sz="4" w:space="0" w:color="000000"/>
            </w:tcBorders>
          </w:tcPr>
          <w:p w14:paraId="3E76FFE4" w14:textId="77777777" w:rsidR="00550B79" w:rsidRPr="00550B79" w:rsidRDefault="00550B79" w:rsidP="00B7296B">
            <w:pPr>
              <w:tabs>
                <w:tab w:val="left" w:pos="709"/>
              </w:tabs>
              <w:spacing w:line="240" w:lineRule="auto"/>
              <w:rPr>
                <w:sz w:val="24"/>
                <w:szCs w:val="24"/>
              </w:rPr>
            </w:pPr>
            <w:r w:rsidRPr="00550B79">
              <w:rPr>
                <w:sz w:val="24"/>
                <w:szCs w:val="24"/>
              </w:rPr>
              <w:t>57</w:t>
            </w:r>
          </w:p>
        </w:tc>
        <w:tc>
          <w:tcPr>
            <w:tcW w:w="2337" w:type="dxa"/>
            <w:tcBorders>
              <w:top w:val="single" w:sz="4" w:space="0" w:color="000000"/>
              <w:left w:val="single" w:sz="4" w:space="0" w:color="000000"/>
              <w:bottom w:val="single" w:sz="4" w:space="0" w:color="000000"/>
              <w:right w:val="single" w:sz="4" w:space="0" w:color="000000"/>
            </w:tcBorders>
          </w:tcPr>
          <w:p w14:paraId="7643AE2F" w14:textId="77777777" w:rsidR="00550B79" w:rsidRPr="00550B79" w:rsidRDefault="00550B79" w:rsidP="00393C74">
            <w:pPr>
              <w:tabs>
                <w:tab w:val="left" w:pos="709"/>
              </w:tabs>
              <w:spacing w:line="240" w:lineRule="auto"/>
              <w:jc w:val="center"/>
              <w:rPr>
                <w:sz w:val="24"/>
                <w:szCs w:val="24"/>
              </w:rPr>
            </w:pPr>
            <w:r w:rsidRPr="00550B79">
              <w:rPr>
                <w:sz w:val="24"/>
                <w:szCs w:val="24"/>
              </w:rPr>
              <w:t>По заданию заказчика</w:t>
            </w:r>
          </w:p>
        </w:tc>
      </w:tr>
      <w:tr w:rsidR="00550B79" w:rsidRPr="00550B79" w14:paraId="6B2E7CC0" w14:textId="77777777" w:rsidTr="00B7296B">
        <w:tc>
          <w:tcPr>
            <w:tcW w:w="540" w:type="dxa"/>
            <w:tcBorders>
              <w:top w:val="single" w:sz="4" w:space="0" w:color="000000"/>
              <w:left w:val="single" w:sz="4" w:space="0" w:color="000000"/>
              <w:bottom w:val="single" w:sz="4" w:space="0" w:color="000000"/>
              <w:right w:val="single" w:sz="4" w:space="0" w:color="000000"/>
            </w:tcBorders>
          </w:tcPr>
          <w:p w14:paraId="0D3F6DB4" w14:textId="7C891AF9" w:rsidR="00550B79" w:rsidRPr="00550B79" w:rsidRDefault="00550B79" w:rsidP="00550B79">
            <w:pPr>
              <w:tabs>
                <w:tab w:val="left" w:pos="709"/>
              </w:tabs>
              <w:spacing w:line="240" w:lineRule="auto"/>
              <w:rPr>
                <w:sz w:val="24"/>
                <w:szCs w:val="24"/>
              </w:rPr>
            </w:pPr>
            <w:r w:rsidRPr="00550B79">
              <w:rPr>
                <w:sz w:val="24"/>
                <w:szCs w:val="24"/>
              </w:rPr>
              <w:t>4</w:t>
            </w:r>
            <w:r w:rsidR="00983BD9">
              <w:rPr>
                <w:sz w:val="24"/>
                <w:szCs w:val="24"/>
              </w:rPr>
              <w:t>4</w:t>
            </w:r>
            <w:r w:rsidRPr="00550B79">
              <w:rPr>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14:paraId="55603B73" w14:textId="77777777" w:rsidR="00550B79" w:rsidRPr="00550B79" w:rsidRDefault="00550B79" w:rsidP="00550B79">
            <w:pPr>
              <w:tabs>
                <w:tab w:val="left" w:pos="709"/>
              </w:tabs>
              <w:spacing w:line="240" w:lineRule="auto"/>
              <w:rPr>
                <w:sz w:val="24"/>
                <w:szCs w:val="24"/>
              </w:rPr>
            </w:pPr>
            <w:r w:rsidRPr="00550B79">
              <w:rPr>
                <w:sz w:val="24"/>
                <w:szCs w:val="24"/>
              </w:rPr>
              <w:t>Установка дорожных знаков: изготовление дорожных знаков, изготовление стоек с устройством фундамента.</w:t>
            </w:r>
          </w:p>
        </w:tc>
        <w:tc>
          <w:tcPr>
            <w:tcW w:w="1417" w:type="dxa"/>
            <w:tcBorders>
              <w:top w:val="single" w:sz="4" w:space="0" w:color="000000"/>
              <w:left w:val="single" w:sz="4" w:space="0" w:color="000000"/>
              <w:bottom w:val="single" w:sz="4" w:space="0" w:color="000000"/>
              <w:right w:val="single" w:sz="4" w:space="0" w:color="000000"/>
            </w:tcBorders>
          </w:tcPr>
          <w:p w14:paraId="67D5994B" w14:textId="77777777" w:rsidR="00550B79" w:rsidRPr="00550B79" w:rsidRDefault="00550B79" w:rsidP="00B7296B">
            <w:pPr>
              <w:tabs>
                <w:tab w:val="left" w:pos="709"/>
              </w:tabs>
              <w:spacing w:line="240" w:lineRule="auto"/>
              <w:rPr>
                <w:sz w:val="24"/>
                <w:szCs w:val="24"/>
              </w:rPr>
            </w:pPr>
            <w:r w:rsidRPr="00550B79">
              <w:rPr>
                <w:sz w:val="24"/>
                <w:szCs w:val="24"/>
              </w:rPr>
              <w:t>57</w:t>
            </w:r>
          </w:p>
        </w:tc>
        <w:tc>
          <w:tcPr>
            <w:tcW w:w="2337" w:type="dxa"/>
            <w:tcBorders>
              <w:top w:val="single" w:sz="4" w:space="0" w:color="000000"/>
              <w:left w:val="single" w:sz="4" w:space="0" w:color="000000"/>
              <w:bottom w:val="single" w:sz="4" w:space="0" w:color="000000"/>
              <w:right w:val="single" w:sz="4" w:space="0" w:color="000000"/>
            </w:tcBorders>
          </w:tcPr>
          <w:p w14:paraId="0866CF61" w14:textId="77777777" w:rsidR="00550B79" w:rsidRPr="00550B79" w:rsidRDefault="00550B79" w:rsidP="00393C74">
            <w:pPr>
              <w:tabs>
                <w:tab w:val="left" w:pos="709"/>
              </w:tabs>
              <w:spacing w:line="240" w:lineRule="auto"/>
              <w:jc w:val="center"/>
              <w:rPr>
                <w:sz w:val="24"/>
                <w:szCs w:val="24"/>
              </w:rPr>
            </w:pPr>
            <w:r w:rsidRPr="00550B79">
              <w:rPr>
                <w:sz w:val="24"/>
                <w:szCs w:val="24"/>
              </w:rPr>
              <w:t>По заданию заказчика</w:t>
            </w:r>
          </w:p>
        </w:tc>
      </w:tr>
    </w:tbl>
    <w:p w14:paraId="7174BAA6" w14:textId="77777777" w:rsidR="00550B79" w:rsidRPr="00550B79" w:rsidRDefault="00550B79" w:rsidP="00550B79">
      <w:pPr>
        <w:shd w:val="clear" w:color="auto" w:fill="FFFFFF"/>
        <w:spacing w:line="240" w:lineRule="auto"/>
        <w:rPr>
          <w:b/>
          <w:sz w:val="24"/>
          <w:szCs w:val="24"/>
        </w:rPr>
      </w:pPr>
    </w:p>
    <w:p w14:paraId="026D2558" w14:textId="77777777" w:rsidR="001A28B1" w:rsidRPr="001A28B1" w:rsidRDefault="001A28B1" w:rsidP="001A28B1">
      <w:pPr>
        <w:pStyle w:val="2a"/>
        <w:spacing w:after="0" w:line="240" w:lineRule="auto"/>
        <w:ind w:firstLine="142"/>
        <w:jc w:val="both"/>
        <w:rPr>
          <w:kern w:val="2"/>
          <w:sz w:val="24"/>
          <w:szCs w:val="24"/>
        </w:rPr>
      </w:pPr>
      <w:r w:rsidRPr="001A28B1">
        <w:rPr>
          <w:b/>
          <w:sz w:val="24"/>
          <w:szCs w:val="24"/>
        </w:rPr>
        <w:t>2. Требования к качеству содержания и обслуживания дорожных знаков.</w:t>
      </w:r>
      <w:r w:rsidRPr="001A28B1">
        <w:rPr>
          <w:kern w:val="2"/>
          <w:sz w:val="24"/>
          <w:szCs w:val="24"/>
        </w:rPr>
        <w:t xml:space="preserve"> Обрезка деревьев выполняется на основании технических заданий Заказчика и предписаний ОГИБДД МО МВД России «Рубцовский». </w:t>
      </w:r>
    </w:p>
    <w:p w14:paraId="303E4503" w14:textId="77777777" w:rsidR="001A28B1" w:rsidRPr="001A28B1" w:rsidRDefault="001A28B1" w:rsidP="001A28B1">
      <w:pPr>
        <w:pStyle w:val="2a"/>
        <w:spacing w:after="0" w:line="240" w:lineRule="auto"/>
        <w:ind w:firstLine="709"/>
        <w:jc w:val="both"/>
        <w:rPr>
          <w:b/>
          <w:kern w:val="2"/>
          <w:sz w:val="24"/>
          <w:szCs w:val="24"/>
        </w:rPr>
      </w:pPr>
      <w:r w:rsidRPr="001A28B1">
        <w:rPr>
          <w:kern w:val="2"/>
          <w:sz w:val="24"/>
          <w:szCs w:val="24"/>
        </w:rPr>
        <w:t xml:space="preserve"> Приобретение и установка дорожных знаков, должны выполняться в соответствии с техническим заданием Заказчика и предписаниями ОГИБДД МО МВД России «Рубцовский». </w:t>
      </w:r>
    </w:p>
    <w:p w14:paraId="5FEA45BA" w14:textId="77777777" w:rsidR="001A28B1" w:rsidRPr="001A28B1" w:rsidRDefault="001A28B1" w:rsidP="001A28B1">
      <w:pPr>
        <w:pStyle w:val="2a"/>
        <w:spacing w:after="0" w:line="240" w:lineRule="auto"/>
        <w:ind w:firstLine="709"/>
        <w:rPr>
          <w:b/>
          <w:sz w:val="24"/>
          <w:szCs w:val="24"/>
        </w:rPr>
      </w:pPr>
      <w:r w:rsidRPr="001A28B1">
        <w:rPr>
          <w:kern w:val="2"/>
          <w:sz w:val="24"/>
          <w:szCs w:val="24"/>
        </w:rPr>
        <w:t>Продукция должна быть сертифицирована и соответствовать государственным стандартам.</w:t>
      </w:r>
    </w:p>
    <w:p w14:paraId="3981E5E9" w14:textId="77777777" w:rsidR="001A28B1" w:rsidRPr="001A28B1" w:rsidRDefault="001A28B1" w:rsidP="001A28B1">
      <w:pPr>
        <w:pStyle w:val="2a"/>
        <w:spacing w:after="0" w:line="240" w:lineRule="auto"/>
        <w:ind w:firstLine="709"/>
        <w:jc w:val="both"/>
        <w:rPr>
          <w:kern w:val="2"/>
          <w:sz w:val="24"/>
          <w:szCs w:val="24"/>
        </w:rPr>
      </w:pPr>
      <w:r w:rsidRPr="001A28B1">
        <w:rPr>
          <w:kern w:val="2"/>
          <w:sz w:val="24"/>
          <w:szCs w:val="24"/>
        </w:rPr>
        <w:t>Дорожные знаки должны соответствовать требованиям ГОСТ Р52290-2004 «</w:t>
      </w:r>
      <w:r w:rsidRPr="001A28B1">
        <w:rPr>
          <w:bCs/>
          <w:sz w:val="24"/>
          <w:szCs w:val="24"/>
        </w:rPr>
        <w:t>Технические средства организации дорожного движения. Знаки дорожные. Общие технические требования</w:t>
      </w:r>
      <w:r w:rsidRPr="001A28B1">
        <w:rPr>
          <w:kern w:val="2"/>
          <w:sz w:val="24"/>
          <w:szCs w:val="24"/>
        </w:rPr>
        <w:t xml:space="preserve">». </w:t>
      </w:r>
    </w:p>
    <w:p w14:paraId="475DE05B" w14:textId="77777777" w:rsidR="001A28B1" w:rsidRPr="001A28B1" w:rsidRDefault="001A28B1" w:rsidP="001A28B1">
      <w:pPr>
        <w:pStyle w:val="2"/>
        <w:spacing w:after="0"/>
        <w:ind w:firstLine="709"/>
        <w:jc w:val="both"/>
        <w:rPr>
          <w:b w:val="0"/>
          <w:kern w:val="2"/>
          <w:sz w:val="24"/>
          <w:szCs w:val="24"/>
        </w:rPr>
      </w:pPr>
      <w:r w:rsidRPr="001A28B1">
        <w:rPr>
          <w:b w:val="0"/>
          <w:kern w:val="2"/>
          <w:sz w:val="24"/>
          <w:szCs w:val="24"/>
        </w:rPr>
        <w:t xml:space="preserve">Места установки дорожных знаков определяются с учетом требований </w:t>
      </w:r>
      <w:r w:rsidRPr="001A28B1">
        <w:rPr>
          <w:b w:val="0"/>
          <w:bCs w:val="0"/>
          <w:sz w:val="24"/>
          <w:szCs w:val="24"/>
        </w:rPr>
        <w:t xml:space="preserve">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1A28B1">
        <w:rPr>
          <w:b w:val="0"/>
          <w:kern w:val="2"/>
          <w:sz w:val="24"/>
          <w:szCs w:val="24"/>
        </w:rPr>
        <w:t xml:space="preserve">и возможности восприятия информации водителями и принятия соответствующего решения в условиях изменяющейся обстановки. </w:t>
      </w:r>
    </w:p>
    <w:p w14:paraId="7774CC30" w14:textId="77777777" w:rsidR="001A28B1" w:rsidRPr="001A28B1" w:rsidRDefault="001A28B1" w:rsidP="001A28B1">
      <w:pPr>
        <w:shd w:val="clear" w:color="auto" w:fill="FFFFFF"/>
        <w:spacing w:line="240" w:lineRule="auto"/>
        <w:ind w:firstLine="709"/>
        <w:rPr>
          <w:sz w:val="24"/>
          <w:szCs w:val="24"/>
        </w:rPr>
      </w:pPr>
      <w:r w:rsidRPr="001A28B1">
        <w:rPr>
          <w:sz w:val="24"/>
          <w:szCs w:val="24"/>
        </w:rPr>
        <w:t xml:space="preserve"> </w:t>
      </w:r>
      <w:r w:rsidRPr="001A28B1">
        <w:rPr>
          <w:kern w:val="2"/>
          <w:sz w:val="24"/>
          <w:szCs w:val="24"/>
        </w:rPr>
        <w:t>Расположение знаков относительно проезжей части должно обеспечивать в каждом конкретном случае их наилучшую видимость и исключать возможность их повреждения проходящими транспортными средствами</w:t>
      </w:r>
    </w:p>
    <w:p w14:paraId="56CA3211" w14:textId="77777777" w:rsidR="001A28B1" w:rsidRPr="001A28B1" w:rsidRDefault="001A28B1" w:rsidP="001A28B1">
      <w:pPr>
        <w:spacing w:line="240" w:lineRule="auto"/>
        <w:ind w:firstLine="709"/>
        <w:rPr>
          <w:sz w:val="24"/>
          <w:szCs w:val="24"/>
        </w:rPr>
      </w:pPr>
      <w:r w:rsidRPr="001A28B1">
        <w:rPr>
          <w:sz w:val="24"/>
          <w:szCs w:val="24"/>
        </w:rPr>
        <w:t>Организация, занимающаяся содержанием дорожных знаков, обязана:</w:t>
      </w:r>
    </w:p>
    <w:p w14:paraId="25EF8DEB" w14:textId="77777777" w:rsidR="001A28B1" w:rsidRPr="001A28B1" w:rsidRDefault="001A28B1" w:rsidP="001A28B1">
      <w:pPr>
        <w:spacing w:line="240" w:lineRule="auto"/>
        <w:ind w:firstLine="709"/>
        <w:rPr>
          <w:sz w:val="24"/>
          <w:szCs w:val="24"/>
        </w:rPr>
      </w:pPr>
      <w:r w:rsidRPr="001A28B1">
        <w:rPr>
          <w:sz w:val="24"/>
          <w:szCs w:val="24"/>
        </w:rPr>
        <w:t xml:space="preserve">обеспечивать ежедневную диспетчерскую голосовую связь, электронную почту для приема предписаний, технических заданий, замечаний, сообщений от заказчика, ОГИБДД МО МВД России «Рубцовский», по дорожным знакам на улично-дорожной сети для последующего устранения замечаний в установленные сроки и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w:t>
      </w:r>
      <w:r w:rsidRPr="001A28B1">
        <w:rPr>
          <w:sz w:val="24"/>
          <w:szCs w:val="24"/>
        </w:rPr>
        <w:lastRenderedPageBreak/>
        <w:t>Методы контроля и предоставления отчета Заказчику сразу после их устранения»;</w:t>
      </w:r>
      <w:r w:rsidRPr="001A28B1">
        <w:rPr>
          <w:sz w:val="24"/>
          <w:szCs w:val="24"/>
        </w:rPr>
        <w:br/>
        <w:t xml:space="preserve">          устранять замечания Заказчика, органов ОГИБДД МО МВД России «Рубцовский»;</w:t>
      </w:r>
    </w:p>
    <w:p w14:paraId="72243EBE" w14:textId="77777777" w:rsidR="001A28B1" w:rsidRPr="001A28B1" w:rsidRDefault="001A28B1" w:rsidP="001A28B1">
      <w:pPr>
        <w:tabs>
          <w:tab w:val="left" w:pos="284"/>
        </w:tabs>
        <w:spacing w:line="240" w:lineRule="auto"/>
        <w:ind w:firstLine="709"/>
        <w:rPr>
          <w:rFonts w:eastAsia="Calibri"/>
          <w:sz w:val="24"/>
          <w:szCs w:val="24"/>
        </w:rPr>
      </w:pPr>
      <w:r w:rsidRPr="001A28B1">
        <w:rPr>
          <w:sz w:val="24"/>
          <w:szCs w:val="24"/>
        </w:rPr>
        <w:t>При выполнении работ необходимо руководствоваться действующей</w:t>
      </w:r>
      <w:r w:rsidRPr="001A28B1">
        <w:rPr>
          <w:rFonts w:eastAsia="Calibri"/>
          <w:sz w:val="24"/>
          <w:szCs w:val="24"/>
        </w:rPr>
        <w:t xml:space="preserve"> правовой, нормативной и технической документацией: </w:t>
      </w:r>
    </w:p>
    <w:p w14:paraId="7387FF13" w14:textId="77777777" w:rsidR="001A28B1" w:rsidRPr="001A28B1" w:rsidRDefault="001A28B1" w:rsidP="001A28B1">
      <w:pPr>
        <w:tabs>
          <w:tab w:val="left" w:pos="0"/>
        </w:tabs>
        <w:spacing w:line="240" w:lineRule="auto"/>
        <w:ind w:firstLine="709"/>
        <w:rPr>
          <w:rFonts w:eastAsia="Calibri"/>
          <w:sz w:val="24"/>
          <w:szCs w:val="24"/>
        </w:rPr>
      </w:pPr>
      <w:r w:rsidRPr="001A28B1">
        <w:rPr>
          <w:rFonts w:eastAsia="Calibri"/>
          <w:sz w:val="24"/>
          <w:szCs w:val="24"/>
        </w:rPr>
        <w:t>Федеральный закон Российской Федерации от 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3516613" w14:textId="77777777" w:rsidR="001A28B1" w:rsidRPr="001A28B1" w:rsidRDefault="001A28B1" w:rsidP="001A28B1">
      <w:pPr>
        <w:spacing w:line="240" w:lineRule="auto"/>
        <w:ind w:firstLine="709"/>
        <w:rPr>
          <w:sz w:val="24"/>
          <w:szCs w:val="24"/>
        </w:rPr>
      </w:pPr>
      <w:r w:rsidRPr="001A28B1">
        <w:rPr>
          <w:sz w:val="24"/>
          <w:szCs w:val="24"/>
        </w:rPr>
        <w:t>Федеральный закон от 10.12.1995 № 196-ФЗ «О безопасности дорожного движения»</w:t>
      </w:r>
    </w:p>
    <w:p w14:paraId="24C5CF94" w14:textId="77777777" w:rsidR="001A28B1" w:rsidRPr="001A28B1" w:rsidRDefault="001A28B1" w:rsidP="001A28B1">
      <w:pPr>
        <w:spacing w:line="240" w:lineRule="auto"/>
        <w:ind w:firstLine="709"/>
        <w:rPr>
          <w:sz w:val="24"/>
          <w:szCs w:val="24"/>
        </w:rPr>
      </w:pPr>
      <w:r w:rsidRPr="001A28B1">
        <w:rPr>
          <w:sz w:val="24"/>
          <w:szCs w:val="24"/>
        </w:rPr>
        <w:t xml:space="preserve">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14:paraId="53B93116" w14:textId="77777777" w:rsidR="001A28B1" w:rsidRPr="001A28B1" w:rsidRDefault="001A28B1" w:rsidP="001A28B1">
      <w:pPr>
        <w:spacing w:line="240" w:lineRule="auto"/>
        <w:ind w:firstLine="709"/>
        <w:rPr>
          <w:kern w:val="2"/>
          <w:sz w:val="24"/>
          <w:szCs w:val="24"/>
        </w:rPr>
      </w:pPr>
      <w:r w:rsidRPr="001A28B1">
        <w:rPr>
          <w:kern w:val="2"/>
          <w:sz w:val="24"/>
          <w:szCs w:val="24"/>
        </w:rPr>
        <w:t>ГОСТ Р52290-2004 «</w:t>
      </w:r>
      <w:r w:rsidRPr="001A28B1">
        <w:rPr>
          <w:bCs/>
          <w:sz w:val="24"/>
          <w:szCs w:val="24"/>
        </w:rPr>
        <w:t>Технические средства организации дорожного движения. Знаки дорожные. Общие технические требования</w:t>
      </w:r>
      <w:r w:rsidRPr="001A28B1">
        <w:rPr>
          <w:kern w:val="2"/>
          <w:sz w:val="24"/>
          <w:szCs w:val="24"/>
        </w:rPr>
        <w:t xml:space="preserve">». </w:t>
      </w:r>
    </w:p>
    <w:p w14:paraId="029D0E69" w14:textId="77777777" w:rsidR="001A28B1" w:rsidRPr="001A28B1" w:rsidRDefault="001A28B1" w:rsidP="001A28B1">
      <w:pPr>
        <w:spacing w:line="240" w:lineRule="auto"/>
        <w:ind w:firstLine="709"/>
        <w:rPr>
          <w:sz w:val="24"/>
          <w:szCs w:val="24"/>
        </w:rPr>
      </w:pPr>
      <w:r w:rsidRPr="001A28B1">
        <w:rPr>
          <w:sz w:val="24"/>
          <w:szCs w:val="24"/>
        </w:rPr>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5E3E7775" w14:textId="77777777" w:rsidR="001A28B1" w:rsidRPr="001A28B1" w:rsidRDefault="001A28B1" w:rsidP="001A28B1">
      <w:pPr>
        <w:spacing w:line="240" w:lineRule="auto"/>
        <w:ind w:firstLine="709"/>
        <w:rPr>
          <w:sz w:val="24"/>
          <w:szCs w:val="24"/>
        </w:rPr>
      </w:pPr>
      <w:r w:rsidRPr="001A28B1">
        <w:rPr>
          <w:sz w:val="24"/>
          <w:szCs w:val="24"/>
        </w:rPr>
        <w:t>ГОСТ Р52766-2007 «Дороги автомобильные общего пользования. Элементы обустройства. Общие требования»;</w:t>
      </w:r>
    </w:p>
    <w:p w14:paraId="1D79AEE2" w14:textId="77777777" w:rsidR="001A28B1" w:rsidRPr="001A28B1" w:rsidRDefault="001A28B1" w:rsidP="001A28B1">
      <w:pPr>
        <w:spacing w:line="240" w:lineRule="auto"/>
        <w:ind w:firstLine="709"/>
        <w:rPr>
          <w:sz w:val="24"/>
          <w:szCs w:val="24"/>
        </w:rPr>
      </w:pPr>
      <w:r w:rsidRPr="001A28B1">
        <w:rPr>
          <w:sz w:val="24"/>
          <w:szCs w:val="24"/>
        </w:rPr>
        <w:t>ВСН 37-84 «Инструкция по организации движения и ограждению мест производства дорожных работ».</w:t>
      </w:r>
    </w:p>
    <w:p w14:paraId="345D3982" w14:textId="77777777" w:rsidR="00550B79" w:rsidRDefault="00550B79" w:rsidP="00550B79">
      <w:pPr>
        <w:ind w:firstLine="709"/>
      </w:pPr>
      <w:r w:rsidRPr="00DF7023">
        <w:t xml:space="preserve"> </w:t>
      </w:r>
    </w:p>
    <w:p w14:paraId="1D3EC983" w14:textId="47FD8177" w:rsidR="00AF55B3" w:rsidRPr="003B49D3" w:rsidRDefault="00550B79" w:rsidP="00AF55B3">
      <w:pPr>
        <w:ind w:firstLine="0"/>
        <w:rPr>
          <w:sz w:val="24"/>
          <w:szCs w:val="24"/>
        </w:rPr>
      </w:pPr>
      <w:r>
        <w:rPr>
          <w:sz w:val="24"/>
          <w:szCs w:val="24"/>
        </w:rPr>
        <w:t xml:space="preserve">           </w:t>
      </w:r>
      <w:r w:rsidR="00AF55B3" w:rsidRPr="003B49D3">
        <w:rPr>
          <w:sz w:val="24"/>
          <w:szCs w:val="24"/>
        </w:rPr>
        <w:t>Заказчик:                                                      Подрядчик:</w:t>
      </w:r>
    </w:p>
    <w:p w14:paraId="0CC57605" w14:textId="77777777" w:rsidR="00AF55B3" w:rsidRPr="003B49D3" w:rsidRDefault="00AF55B3" w:rsidP="00AF55B3">
      <w:pPr>
        <w:rPr>
          <w:sz w:val="24"/>
          <w:szCs w:val="24"/>
        </w:rPr>
      </w:pPr>
      <w:r w:rsidRPr="003B49D3">
        <w:rPr>
          <w:sz w:val="24"/>
          <w:szCs w:val="24"/>
        </w:rPr>
        <w:t>_______________Ф.И.О.                               _______________ Ф.И.О.</w:t>
      </w:r>
    </w:p>
    <w:p w14:paraId="0E4D4B1D" w14:textId="77777777" w:rsidR="00AF55B3" w:rsidRPr="003B49D3" w:rsidRDefault="00AF55B3" w:rsidP="00AF55B3">
      <w:pPr>
        <w:rPr>
          <w:sz w:val="24"/>
          <w:szCs w:val="24"/>
        </w:rPr>
      </w:pPr>
      <w:r w:rsidRPr="003B49D3">
        <w:rPr>
          <w:sz w:val="24"/>
          <w:szCs w:val="24"/>
        </w:rPr>
        <w:t>«___»____________2020г.                           «___»____________2020г.</w:t>
      </w:r>
    </w:p>
    <w:p w14:paraId="2A35D2D5" w14:textId="77777777" w:rsidR="001A28B1" w:rsidRDefault="001A28B1" w:rsidP="00AF55B3">
      <w:pPr>
        <w:spacing w:line="240" w:lineRule="auto"/>
        <w:jc w:val="right"/>
        <w:rPr>
          <w:b/>
          <w:i/>
          <w:sz w:val="24"/>
          <w:szCs w:val="24"/>
        </w:rPr>
      </w:pPr>
    </w:p>
    <w:p w14:paraId="2B9E0324" w14:textId="77777777" w:rsidR="001A28B1" w:rsidRDefault="001A28B1" w:rsidP="00AF55B3">
      <w:pPr>
        <w:spacing w:line="240" w:lineRule="auto"/>
        <w:jc w:val="right"/>
        <w:rPr>
          <w:b/>
          <w:i/>
          <w:sz w:val="24"/>
          <w:szCs w:val="24"/>
        </w:rPr>
      </w:pPr>
    </w:p>
    <w:p w14:paraId="487FFEBC" w14:textId="77777777" w:rsidR="001A28B1" w:rsidRDefault="001A28B1" w:rsidP="00AF55B3">
      <w:pPr>
        <w:spacing w:line="240" w:lineRule="auto"/>
        <w:jc w:val="right"/>
        <w:rPr>
          <w:b/>
          <w:i/>
          <w:sz w:val="24"/>
          <w:szCs w:val="24"/>
        </w:rPr>
      </w:pPr>
    </w:p>
    <w:p w14:paraId="7DE460BE" w14:textId="77777777" w:rsidR="001A28B1" w:rsidRDefault="001A28B1" w:rsidP="00AF55B3">
      <w:pPr>
        <w:spacing w:line="240" w:lineRule="auto"/>
        <w:jc w:val="right"/>
        <w:rPr>
          <w:b/>
          <w:i/>
          <w:sz w:val="24"/>
          <w:szCs w:val="24"/>
        </w:rPr>
      </w:pPr>
    </w:p>
    <w:p w14:paraId="10CBF09B" w14:textId="715C52E0" w:rsidR="00AF55B3" w:rsidRPr="00646247" w:rsidRDefault="00AF55B3" w:rsidP="00AF55B3">
      <w:pPr>
        <w:spacing w:line="240" w:lineRule="auto"/>
        <w:jc w:val="right"/>
        <w:rPr>
          <w:b/>
          <w:i/>
          <w:sz w:val="24"/>
          <w:szCs w:val="24"/>
        </w:rPr>
      </w:pPr>
      <w:r w:rsidRPr="00646247">
        <w:rPr>
          <w:b/>
          <w:i/>
          <w:sz w:val="24"/>
          <w:szCs w:val="24"/>
        </w:rPr>
        <w:t xml:space="preserve">Приложение № </w:t>
      </w:r>
      <w:r>
        <w:rPr>
          <w:b/>
          <w:i/>
          <w:sz w:val="24"/>
          <w:szCs w:val="24"/>
        </w:rPr>
        <w:t>2</w:t>
      </w:r>
    </w:p>
    <w:p w14:paraId="7ADA23ED" w14:textId="77777777" w:rsidR="00AF55B3" w:rsidRPr="00646247" w:rsidRDefault="00AF55B3" w:rsidP="00AF55B3">
      <w:pPr>
        <w:spacing w:line="240" w:lineRule="auto"/>
        <w:jc w:val="right"/>
        <w:rPr>
          <w:i/>
          <w:sz w:val="24"/>
          <w:szCs w:val="24"/>
        </w:rPr>
      </w:pPr>
      <w:r w:rsidRPr="004E48BE">
        <w:rPr>
          <w:b/>
          <w:i/>
          <w:sz w:val="24"/>
          <w:szCs w:val="24"/>
        </w:rPr>
        <w:t xml:space="preserve">к </w:t>
      </w:r>
      <w:r>
        <w:rPr>
          <w:b/>
          <w:i/>
          <w:sz w:val="24"/>
          <w:szCs w:val="24"/>
        </w:rPr>
        <w:t>МК №_________</w:t>
      </w:r>
    </w:p>
    <w:p w14:paraId="1DA12F17" w14:textId="77777777" w:rsidR="00AF55B3" w:rsidRDefault="00AF55B3" w:rsidP="00AF55B3">
      <w:pPr>
        <w:jc w:val="right"/>
        <w:rPr>
          <w:i/>
          <w:sz w:val="24"/>
          <w:szCs w:val="24"/>
        </w:rPr>
      </w:pPr>
    </w:p>
    <w:p w14:paraId="4B983FB9" w14:textId="77777777" w:rsidR="00AF55B3" w:rsidRDefault="00AF55B3" w:rsidP="00AF55B3">
      <w:pPr>
        <w:jc w:val="right"/>
        <w:rPr>
          <w:i/>
          <w:sz w:val="24"/>
          <w:szCs w:val="24"/>
        </w:rPr>
      </w:pPr>
    </w:p>
    <w:p w14:paraId="2AD18928" w14:textId="77777777" w:rsidR="00AF55B3" w:rsidRDefault="00AF55B3" w:rsidP="00AF55B3">
      <w:pPr>
        <w:spacing w:line="240" w:lineRule="auto"/>
        <w:ind w:firstLine="0"/>
        <w:jc w:val="center"/>
        <w:rPr>
          <w:b/>
          <w:iCs/>
          <w:sz w:val="24"/>
          <w:szCs w:val="24"/>
        </w:rPr>
      </w:pPr>
      <w:r w:rsidRPr="005B7C7A">
        <w:rPr>
          <w:b/>
          <w:iCs/>
          <w:sz w:val="24"/>
          <w:szCs w:val="24"/>
        </w:rPr>
        <w:t>Локальный сметный расчет</w:t>
      </w:r>
    </w:p>
    <w:p w14:paraId="43877B0E" w14:textId="77777777" w:rsidR="00AF55B3" w:rsidRPr="005B7C7A" w:rsidRDefault="00AF55B3" w:rsidP="00AF55B3">
      <w:pPr>
        <w:spacing w:line="240" w:lineRule="auto"/>
        <w:ind w:firstLine="0"/>
        <w:jc w:val="center"/>
        <w:rPr>
          <w:b/>
          <w:iCs/>
          <w:sz w:val="24"/>
          <w:szCs w:val="24"/>
        </w:rPr>
      </w:pPr>
    </w:p>
    <w:p w14:paraId="3F88926A" w14:textId="1164FCEE" w:rsidR="00D259A2" w:rsidRPr="00D259A2" w:rsidRDefault="00D259A2" w:rsidP="00D259A2">
      <w:pPr>
        <w:jc w:val="center"/>
        <w:rPr>
          <w:sz w:val="24"/>
          <w:szCs w:val="24"/>
        </w:rPr>
      </w:pPr>
      <w:r w:rsidRPr="00D259A2">
        <w:rPr>
          <w:sz w:val="24"/>
          <w:szCs w:val="24"/>
        </w:rPr>
        <w:t>На выполнение работ по п</w:t>
      </w:r>
      <w:r w:rsidR="00B67B82">
        <w:rPr>
          <w:sz w:val="24"/>
          <w:szCs w:val="24"/>
        </w:rPr>
        <w:t>риобретению</w:t>
      </w:r>
      <w:r w:rsidRPr="00D259A2">
        <w:rPr>
          <w:sz w:val="24"/>
          <w:szCs w:val="24"/>
        </w:rPr>
        <w:t xml:space="preserve"> и установке дорожных знаков в городе Рубцовске</w:t>
      </w:r>
      <w:r w:rsidR="00B67B82">
        <w:rPr>
          <w:sz w:val="24"/>
          <w:szCs w:val="24"/>
        </w:rPr>
        <w:t xml:space="preserve"> Алтайского края </w:t>
      </w:r>
      <w:r w:rsidRPr="00D259A2">
        <w:rPr>
          <w:sz w:val="24"/>
          <w:szCs w:val="24"/>
        </w:rPr>
        <w:t>в 2020 году.</w:t>
      </w:r>
    </w:p>
    <w:p w14:paraId="7565CD89" w14:textId="77777777" w:rsidR="00AF55B3" w:rsidRPr="005B7C7A" w:rsidRDefault="00AF55B3" w:rsidP="00AF55B3">
      <w:pPr>
        <w:spacing w:line="240" w:lineRule="auto"/>
        <w:ind w:firstLine="0"/>
        <w:jc w:val="left"/>
        <w:rPr>
          <w:b/>
          <w:iCs/>
          <w:sz w:val="24"/>
          <w:szCs w:val="24"/>
        </w:rPr>
      </w:pPr>
    </w:p>
    <w:p w14:paraId="5D8B0996" w14:textId="77777777" w:rsidR="00AF55B3" w:rsidRPr="003B49D3" w:rsidRDefault="00AF55B3" w:rsidP="00AF55B3">
      <w:pPr>
        <w:rPr>
          <w:sz w:val="24"/>
          <w:szCs w:val="24"/>
        </w:rPr>
      </w:pPr>
    </w:p>
    <w:p w14:paraId="39FBB368" w14:textId="77777777" w:rsidR="00AF55B3" w:rsidRPr="003B49D3" w:rsidRDefault="00AF55B3" w:rsidP="00AF55B3">
      <w:pPr>
        <w:rPr>
          <w:sz w:val="24"/>
          <w:szCs w:val="24"/>
        </w:rPr>
      </w:pPr>
      <w:r w:rsidRPr="003B49D3">
        <w:rPr>
          <w:sz w:val="24"/>
          <w:szCs w:val="24"/>
        </w:rPr>
        <w:t>Заказчик:                                                      Подрядчик:</w:t>
      </w:r>
    </w:p>
    <w:p w14:paraId="081E768D" w14:textId="77777777" w:rsidR="00AF55B3" w:rsidRPr="003B49D3" w:rsidRDefault="00AF55B3" w:rsidP="00AF55B3">
      <w:pPr>
        <w:rPr>
          <w:sz w:val="24"/>
          <w:szCs w:val="24"/>
        </w:rPr>
      </w:pPr>
      <w:r w:rsidRPr="003B49D3">
        <w:rPr>
          <w:sz w:val="24"/>
          <w:szCs w:val="24"/>
        </w:rPr>
        <w:t>_______________Ф.И.О.                               _______________ Ф.И.О.</w:t>
      </w:r>
    </w:p>
    <w:p w14:paraId="13B6A391" w14:textId="77777777" w:rsidR="00AF55B3" w:rsidRPr="003B49D3" w:rsidRDefault="00AF55B3" w:rsidP="00AF55B3">
      <w:pPr>
        <w:rPr>
          <w:sz w:val="24"/>
          <w:szCs w:val="24"/>
        </w:rPr>
      </w:pPr>
      <w:r w:rsidRPr="003B49D3">
        <w:rPr>
          <w:sz w:val="24"/>
          <w:szCs w:val="24"/>
        </w:rPr>
        <w:t>«___»____________2020г.                           «___»____________2020г.</w:t>
      </w:r>
    </w:p>
    <w:p w14:paraId="60ADA8D2" w14:textId="77777777" w:rsidR="00AF55B3" w:rsidRDefault="00AF55B3" w:rsidP="00AF55B3">
      <w:pPr>
        <w:rPr>
          <w:sz w:val="24"/>
          <w:szCs w:val="24"/>
        </w:rPr>
      </w:pPr>
    </w:p>
    <w:p w14:paraId="01327482" w14:textId="77777777" w:rsidR="00AF55B3" w:rsidRPr="003B49D3" w:rsidRDefault="00AF55B3" w:rsidP="00AF55B3">
      <w:pPr>
        <w:rPr>
          <w:b/>
          <w:sz w:val="24"/>
          <w:szCs w:val="24"/>
        </w:rPr>
      </w:pPr>
    </w:p>
    <w:p w14:paraId="07AC4824" w14:textId="77777777" w:rsidR="00952CDD" w:rsidRDefault="00952CDD" w:rsidP="00D259A2">
      <w:pPr>
        <w:spacing w:line="240" w:lineRule="auto"/>
        <w:ind w:right="-1023" w:firstLine="0"/>
        <w:rPr>
          <w:b/>
          <w:i/>
          <w:sz w:val="24"/>
          <w:szCs w:val="24"/>
        </w:rPr>
      </w:pPr>
    </w:p>
    <w:sectPr w:rsidR="00952CDD" w:rsidSect="00EA62C0">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B27E9" w14:textId="77777777" w:rsidR="00493794" w:rsidRDefault="00493794">
      <w:r>
        <w:separator/>
      </w:r>
    </w:p>
  </w:endnote>
  <w:endnote w:type="continuationSeparator" w:id="0">
    <w:p w14:paraId="6B97CDD6" w14:textId="77777777" w:rsidR="00493794" w:rsidRDefault="0049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8474C" w14:textId="77777777" w:rsidR="00493794" w:rsidRDefault="00493794" w:rsidP="00463901">
      <w:pPr>
        <w:ind w:firstLine="0"/>
      </w:pPr>
      <w:r>
        <w:separator/>
      </w:r>
    </w:p>
  </w:footnote>
  <w:footnote w:type="continuationSeparator" w:id="0">
    <w:p w14:paraId="683488B6" w14:textId="77777777" w:rsidR="00493794" w:rsidRDefault="0049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3287"/>
    </w:sdtPr>
    <w:sdtEndPr>
      <w:rPr>
        <w:sz w:val="20"/>
        <w:szCs w:val="20"/>
      </w:rPr>
    </w:sdtEndPr>
    <w:sdtContent>
      <w:p w14:paraId="2885AFC6" w14:textId="77777777" w:rsidR="00493794" w:rsidRPr="00A1700C" w:rsidRDefault="00DF4EB2">
        <w:pPr>
          <w:pStyle w:val="af4"/>
          <w:jc w:val="right"/>
          <w:rPr>
            <w:sz w:val="20"/>
            <w:szCs w:val="20"/>
          </w:rPr>
        </w:pPr>
        <w:r w:rsidRPr="00A1700C">
          <w:rPr>
            <w:sz w:val="20"/>
            <w:szCs w:val="20"/>
          </w:rPr>
          <w:fldChar w:fldCharType="begin"/>
        </w:r>
        <w:r w:rsidR="00493794" w:rsidRPr="00A1700C">
          <w:rPr>
            <w:sz w:val="20"/>
            <w:szCs w:val="20"/>
          </w:rPr>
          <w:instrText>PAGE   \* MERGEFORMAT</w:instrText>
        </w:r>
        <w:r w:rsidRPr="00A1700C">
          <w:rPr>
            <w:sz w:val="20"/>
            <w:szCs w:val="20"/>
          </w:rPr>
          <w:fldChar w:fldCharType="separate"/>
        </w:r>
        <w:r w:rsidR="009F2A70">
          <w:rPr>
            <w:noProof/>
            <w:sz w:val="20"/>
            <w:szCs w:val="20"/>
          </w:rPr>
          <w:t>16</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suff w:val="nothing"/>
      <w:lvlText w:val="%1."/>
      <w:lvlJc w:val="right"/>
      <w:pPr>
        <w:tabs>
          <w:tab w:val="num" w:pos="426"/>
        </w:tabs>
        <w:ind w:left="426"/>
      </w:pPr>
      <w:rPr>
        <w:rFonts w:cs="Times New Roman"/>
      </w:rPr>
    </w:lvl>
  </w:abstractNum>
  <w:abstractNum w:abstractNumId="1"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7" w15:restartNumberingAfterBreak="0">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11"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3"/>
  </w:num>
  <w:num w:numId="4">
    <w:abstractNumId w:val="11"/>
  </w:num>
  <w:num w:numId="5">
    <w:abstractNumId w:val="2"/>
  </w:num>
  <w:num w:numId="6">
    <w:abstractNumId w:val="8"/>
  </w:num>
  <w:num w:numId="7">
    <w:abstractNumId w:val="5"/>
  </w:num>
  <w:num w:numId="8">
    <w:abstractNumId w:val="1"/>
  </w:num>
  <w:num w:numId="9">
    <w:abstractNumId w:val="10"/>
  </w:num>
  <w:num w:numId="10">
    <w:abstractNumId w:val="13"/>
  </w:num>
  <w:num w:numId="11">
    <w:abstractNumId w:val="12"/>
  </w:num>
  <w:num w:numId="12">
    <w:abstractNumId w:val="7"/>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110593"/>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6A5"/>
    <w:rsid w:val="00174B51"/>
    <w:rsid w:val="00176425"/>
    <w:rsid w:val="001774EB"/>
    <w:rsid w:val="00177A94"/>
    <w:rsid w:val="00177BFC"/>
    <w:rsid w:val="00181010"/>
    <w:rsid w:val="001810C7"/>
    <w:rsid w:val="00181741"/>
    <w:rsid w:val="0018179B"/>
    <w:rsid w:val="00184AFF"/>
    <w:rsid w:val="00184B1A"/>
    <w:rsid w:val="001864A6"/>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28B1"/>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3F80"/>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1D14"/>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3C74"/>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ECE"/>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751"/>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0B79"/>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0622"/>
    <w:rsid w:val="00582250"/>
    <w:rsid w:val="0058241A"/>
    <w:rsid w:val="00583A77"/>
    <w:rsid w:val="00584B5F"/>
    <w:rsid w:val="005860E9"/>
    <w:rsid w:val="00586574"/>
    <w:rsid w:val="00586C8E"/>
    <w:rsid w:val="0059180E"/>
    <w:rsid w:val="00591838"/>
    <w:rsid w:val="00591A55"/>
    <w:rsid w:val="00593367"/>
    <w:rsid w:val="0059693D"/>
    <w:rsid w:val="005975FE"/>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6F9"/>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762"/>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09D3"/>
    <w:rsid w:val="00741119"/>
    <w:rsid w:val="0074148D"/>
    <w:rsid w:val="0074168D"/>
    <w:rsid w:val="007420CD"/>
    <w:rsid w:val="007423E3"/>
    <w:rsid w:val="00742B00"/>
    <w:rsid w:val="007453B5"/>
    <w:rsid w:val="00745862"/>
    <w:rsid w:val="00745A54"/>
    <w:rsid w:val="00745D5F"/>
    <w:rsid w:val="00746915"/>
    <w:rsid w:val="0074757C"/>
    <w:rsid w:val="007479C2"/>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BD9"/>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646A"/>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4A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482B"/>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67B82"/>
    <w:rsid w:val="00B71469"/>
    <w:rsid w:val="00B71C1E"/>
    <w:rsid w:val="00B7296B"/>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B7678"/>
    <w:rsid w:val="00BC0D21"/>
    <w:rsid w:val="00BC2AB1"/>
    <w:rsid w:val="00BC3506"/>
    <w:rsid w:val="00BC3B3E"/>
    <w:rsid w:val="00BC3D46"/>
    <w:rsid w:val="00BC671B"/>
    <w:rsid w:val="00BC6DB4"/>
    <w:rsid w:val="00BC728C"/>
    <w:rsid w:val="00BC746D"/>
    <w:rsid w:val="00BD0AC9"/>
    <w:rsid w:val="00BD0FA3"/>
    <w:rsid w:val="00BD1586"/>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BA5"/>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19B4"/>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19B5"/>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6E48"/>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713"/>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3A6F6F8A"/>
  <w15:docId w15:val="{B567FFAE-D314-44F3-865F-A097FC1F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uiPriority w:val="99"/>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11"/>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11">
    <w:name w:val="Заголовок Знак1"/>
    <w:link w:val="a7"/>
    <w:locked/>
    <w:rsid w:val="00F23466"/>
    <w:rPr>
      <w:rFonts w:ascii="Cambria" w:hAnsi="Cambria" w:cs="Cambria"/>
      <w:b/>
      <w:bCs/>
      <w:kern w:val="28"/>
      <w:sz w:val="32"/>
      <w:szCs w:val="32"/>
    </w:rPr>
  </w:style>
  <w:style w:type="paragraph" w:customStyle="1" w:styleId="a8">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9">
    <w:name w:val="Balloon Text"/>
    <w:basedOn w:val="a"/>
    <w:link w:val="aa"/>
    <w:uiPriority w:val="99"/>
    <w:semiHidden/>
    <w:rsid w:val="009F3D02"/>
    <w:rPr>
      <w:sz w:val="16"/>
      <w:szCs w:val="2"/>
    </w:rPr>
  </w:style>
  <w:style w:type="character" w:customStyle="1" w:styleId="aa">
    <w:name w:val="Текст выноски Знак"/>
    <w:link w:val="a9"/>
    <w:uiPriority w:val="99"/>
    <w:semiHidden/>
    <w:locked/>
    <w:rsid w:val="009F3D02"/>
    <w:rPr>
      <w:sz w:val="16"/>
      <w:szCs w:val="2"/>
    </w:rPr>
  </w:style>
  <w:style w:type="character" w:styleId="ab">
    <w:name w:val="Hyperlink"/>
    <w:rsid w:val="0025505D"/>
    <w:rPr>
      <w:rFonts w:cs="Times New Roman"/>
      <w:color w:val="0000FF"/>
      <w:u w:val="single"/>
    </w:rPr>
  </w:style>
  <w:style w:type="character" w:styleId="ac">
    <w:name w:val="annotation reference"/>
    <w:uiPriority w:val="99"/>
    <w:semiHidden/>
    <w:rsid w:val="00773A4D"/>
    <w:rPr>
      <w:rFonts w:cs="Times New Roman"/>
      <w:sz w:val="16"/>
      <w:szCs w:val="16"/>
    </w:rPr>
  </w:style>
  <w:style w:type="paragraph" w:styleId="ad">
    <w:name w:val="annotation text"/>
    <w:basedOn w:val="a"/>
    <w:link w:val="ae"/>
    <w:uiPriority w:val="99"/>
    <w:semiHidden/>
    <w:rsid w:val="00773A4D"/>
    <w:rPr>
      <w:sz w:val="20"/>
      <w:szCs w:val="20"/>
    </w:rPr>
  </w:style>
  <w:style w:type="character" w:customStyle="1" w:styleId="ae">
    <w:name w:val="Текст примечания Знак"/>
    <w:link w:val="ad"/>
    <w:uiPriority w:val="99"/>
    <w:locked/>
    <w:rsid w:val="00773A4D"/>
    <w:rPr>
      <w:rFonts w:cs="Times New Roman"/>
    </w:rPr>
  </w:style>
  <w:style w:type="paragraph" w:styleId="af">
    <w:name w:val="annotation subject"/>
    <w:basedOn w:val="ad"/>
    <w:next w:val="ad"/>
    <w:link w:val="af0"/>
    <w:semiHidden/>
    <w:rsid w:val="00773A4D"/>
    <w:rPr>
      <w:b/>
      <w:bCs/>
    </w:rPr>
  </w:style>
  <w:style w:type="character" w:customStyle="1" w:styleId="af0">
    <w:name w:val="Тема примечания Знак"/>
    <w:link w:val="af"/>
    <w:locked/>
    <w:rsid w:val="00773A4D"/>
    <w:rPr>
      <w:rFonts w:cs="Times New Roman"/>
      <w:b/>
      <w:bCs/>
    </w:rPr>
  </w:style>
  <w:style w:type="character" w:customStyle="1" w:styleId="22">
    <w:name w:val="Знак Знак2"/>
    <w:rsid w:val="00441425"/>
    <w:rPr>
      <w:rFonts w:cs="Times New Roman"/>
      <w:sz w:val="28"/>
      <w:szCs w:val="28"/>
    </w:rPr>
  </w:style>
  <w:style w:type="character" w:styleId="af1">
    <w:name w:val="footnote reference"/>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3"/>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2"/>
    <w:locked/>
    <w:rsid w:val="00375857"/>
    <w:rPr>
      <w:rFonts w:cs="Times New Roman"/>
      <w:lang w:val="ru-RU" w:eastAsia="ru-RU"/>
    </w:rPr>
  </w:style>
  <w:style w:type="paragraph" w:styleId="af4">
    <w:name w:val="header"/>
    <w:basedOn w:val="a"/>
    <w:link w:val="af5"/>
    <w:rsid w:val="00CC6299"/>
    <w:pPr>
      <w:tabs>
        <w:tab w:val="center" w:pos="4677"/>
        <w:tab w:val="right" w:pos="9355"/>
      </w:tabs>
    </w:pPr>
  </w:style>
  <w:style w:type="character" w:customStyle="1" w:styleId="af5">
    <w:name w:val="Верхний колонтитул Знак"/>
    <w:link w:val="af4"/>
    <w:locked/>
    <w:rsid w:val="00CC6299"/>
    <w:rPr>
      <w:rFonts w:cs="Times New Roman"/>
      <w:sz w:val="28"/>
      <w:szCs w:val="28"/>
    </w:rPr>
  </w:style>
  <w:style w:type="paragraph" w:styleId="af6">
    <w:name w:val="footer"/>
    <w:basedOn w:val="a"/>
    <w:link w:val="af7"/>
    <w:rsid w:val="00CC6299"/>
    <w:pPr>
      <w:tabs>
        <w:tab w:val="center" w:pos="4677"/>
        <w:tab w:val="right" w:pos="9355"/>
      </w:tabs>
    </w:pPr>
  </w:style>
  <w:style w:type="character" w:customStyle="1" w:styleId="af7">
    <w:name w:val="Нижний колонтитул Знак"/>
    <w:link w:val="af6"/>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2">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b">
    <w:name w:val="List Paragraph"/>
    <w:aliases w:val="Bullet List,FooterText,numbered,Paragraphe de liste1,lp1,SL_Абзац списка,Содержание. 2 уровень"/>
    <w:basedOn w:val="a"/>
    <w:link w:val="afc"/>
    <w:qFormat/>
    <w:rsid w:val="006143E0"/>
    <w:pPr>
      <w:ind w:left="720"/>
      <w:contextualSpacing/>
    </w:pPr>
  </w:style>
  <w:style w:type="character" w:customStyle="1" w:styleId="afc">
    <w:name w:val="Абзац списка Знак"/>
    <w:aliases w:val="Bullet List Знак,FooterText Знак,numbered Знак,Paragraphe de liste1 Знак,lp1 Знак,SL_Абзац списка Знак,Содержание. 2 уровень Знак"/>
    <w:link w:val="afb"/>
    <w:rsid w:val="001F2FF8"/>
    <w:rPr>
      <w:sz w:val="28"/>
      <w:szCs w:val="28"/>
    </w:rPr>
  </w:style>
  <w:style w:type="paragraph" w:customStyle="1" w:styleId="afd">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e">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3">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0">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4">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1">
    <w:name w:val="Стиль"/>
    <w:rsid w:val="00646247"/>
    <w:pPr>
      <w:widowControl w:val="0"/>
      <w:autoSpaceDE w:val="0"/>
      <w:autoSpaceDN w:val="0"/>
      <w:adjustRightInd w:val="0"/>
    </w:pPr>
    <w:rPr>
      <w:sz w:val="24"/>
      <w:szCs w:val="24"/>
    </w:rPr>
  </w:style>
  <w:style w:type="paragraph" w:styleId="aff2">
    <w:name w:val="Normal (Web)"/>
    <w:basedOn w:val="a"/>
    <w:rsid w:val="00646247"/>
    <w:pPr>
      <w:spacing w:before="100" w:beforeAutospacing="1" w:after="100" w:afterAutospacing="1" w:line="240" w:lineRule="auto"/>
      <w:ind w:firstLine="0"/>
      <w:jc w:val="left"/>
    </w:pPr>
    <w:rPr>
      <w:sz w:val="24"/>
      <w:szCs w:val="24"/>
    </w:rPr>
  </w:style>
  <w:style w:type="paragraph" w:customStyle="1" w:styleId="aff3">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5">
    <w:name w:val="toc 1"/>
    <w:basedOn w:val="a"/>
    <w:next w:val="a"/>
    <w:autoRedefine/>
    <w:semiHidden/>
    <w:locked/>
    <w:rsid w:val="00646247"/>
    <w:pPr>
      <w:spacing w:line="240" w:lineRule="auto"/>
      <w:ind w:firstLine="0"/>
      <w:jc w:val="center"/>
    </w:pPr>
    <w:rPr>
      <w:b/>
      <w:caps/>
      <w:noProof/>
      <w:sz w:val="24"/>
      <w:szCs w:val="24"/>
    </w:rPr>
  </w:style>
  <w:style w:type="character" w:styleId="aff4">
    <w:name w:val="Strong"/>
    <w:basedOn w:val="a0"/>
    <w:qFormat/>
    <w:locked/>
    <w:rsid w:val="00646247"/>
    <w:rPr>
      <w:b/>
      <w:bCs/>
    </w:rPr>
  </w:style>
  <w:style w:type="paragraph" w:styleId="aff5">
    <w:name w:val="Body Text Indent"/>
    <w:basedOn w:val="a"/>
    <w:link w:val="aff6"/>
    <w:rsid w:val="00646247"/>
    <w:pPr>
      <w:spacing w:after="120" w:line="240" w:lineRule="auto"/>
      <w:ind w:left="283" w:firstLine="0"/>
    </w:pPr>
    <w:rPr>
      <w:sz w:val="24"/>
      <w:szCs w:val="24"/>
    </w:rPr>
  </w:style>
  <w:style w:type="character" w:customStyle="1" w:styleId="aff6">
    <w:name w:val="Основной текст с отступом Знак"/>
    <w:basedOn w:val="a0"/>
    <w:link w:val="aff5"/>
    <w:rsid w:val="00646247"/>
    <w:rPr>
      <w:sz w:val="24"/>
      <w:szCs w:val="24"/>
    </w:rPr>
  </w:style>
  <w:style w:type="paragraph" w:customStyle="1" w:styleId="aff7">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8">
    <w:name w:val="List"/>
    <w:basedOn w:val="a"/>
    <w:rsid w:val="00646247"/>
    <w:pPr>
      <w:spacing w:after="60" w:line="240" w:lineRule="auto"/>
      <w:ind w:left="283" w:hanging="283"/>
    </w:pPr>
    <w:rPr>
      <w:sz w:val="24"/>
      <w:szCs w:val="24"/>
    </w:rPr>
  </w:style>
  <w:style w:type="paragraph" w:styleId="aff9">
    <w:name w:val="Body Text First Indent"/>
    <w:basedOn w:val="a4"/>
    <w:link w:val="affa"/>
    <w:rsid w:val="00646247"/>
    <w:pPr>
      <w:spacing w:line="240" w:lineRule="auto"/>
      <w:ind w:firstLine="210"/>
    </w:pPr>
    <w:rPr>
      <w:sz w:val="24"/>
      <w:szCs w:val="24"/>
    </w:rPr>
  </w:style>
  <w:style w:type="character" w:customStyle="1" w:styleId="affa">
    <w:name w:val="Красная строка Знак"/>
    <w:basedOn w:val="a5"/>
    <w:link w:val="aff9"/>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b">
    <w:name w:val="Subtitle"/>
    <w:basedOn w:val="a"/>
    <w:next w:val="a4"/>
    <w:link w:val="affc"/>
    <w:qFormat/>
    <w:locked/>
    <w:rsid w:val="00646247"/>
    <w:pPr>
      <w:suppressAutoHyphens/>
      <w:spacing w:line="240" w:lineRule="auto"/>
      <w:ind w:firstLine="0"/>
      <w:jc w:val="center"/>
    </w:pPr>
    <w:rPr>
      <w:sz w:val="32"/>
      <w:szCs w:val="32"/>
      <w:lang w:eastAsia="ar-SA"/>
    </w:rPr>
  </w:style>
  <w:style w:type="character" w:customStyle="1" w:styleId="affc">
    <w:name w:val="Подзаголовок Знак"/>
    <w:basedOn w:val="a0"/>
    <w:link w:val="affb"/>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d">
    <w:name w:val="Plain Text"/>
    <w:basedOn w:val="a"/>
    <w:link w:val="affe"/>
    <w:rsid w:val="00646247"/>
    <w:pPr>
      <w:spacing w:line="240" w:lineRule="auto"/>
      <w:ind w:firstLine="0"/>
      <w:jc w:val="left"/>
    </w:pPr>
    <w:rPr>
      <w:rFonts w:ascii="Courier New" w:hAnsi="Courier New" w:cs="Courier New"/>
      <w:sz w:val="20"/>
      <w:szCs w:val="20"/>
    </w:rPr>
  </w:style>
  <w:style w:type="character" w:customStyle="1" w:styleId="affe">
    <w:name w:val="Текст Знак"/>
    <w:basedOn w:val="a0"/>
    <w:link w:val="affd"/>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6">
    <w:name w:val="Обычный1"/>
    <w:link w:val="17"/>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0">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1">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8">
    <w:name w:val="Основной текст1"/>
    <w:basedOn w:val="a"/>
    <w:link w:val="afff2"/>
    <w:rsid w:val="00646247"/>
    <w:pPr>
      <w:shd w:val="clear" w:color="auto" w:fill="FFFFFF"/>
      <w:spacing w:line="240" w:lineRule="atLeast"/>
      <w:ind w:firstLine="0"/>
    </w:pPr>
    <w:rPr>
      <w:rFonts w:eastAsia="Calibri"/>
      <w:sz w:val="18"/>
      <w:szCs w:val="18"/>
    </w:rPr>
  </w:style>
  <w:style w:type="character" w:customStyle="1" w:styleId="afff2">
    <w:name w:val="Основной текст_"/>
    <w:link w:val="18"/>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9">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9"/>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3">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4">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5">
    <w:name w:val="Знак Знак"/>
    <w:basedOn w:val="a0"/>
    <w:locked/>
    <w:rsid w:val="00646247"/>
    <w:rPr>
      <w:b/>
      <w:sz w:val="24"/>
      <w:lang w:val="ru-RU" w:eastAsia="ru-RU" w:bidi="ar-SA"/>
    </w:rPr>
  </w:style>
  <w:style w:type="character" w:customStyle="1" w:styleId="1a">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b">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6">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c">
    <w:name w:val="Нет списка1"/>
    <w:next w:val="a2"/>
    <w:uiPriority w:val="99"/>
    <w:semiHidden/>
    <w:rsid w:val="00A05122"/>
  </w:style>
  <w:style w:type="paragraph" w:customStyle="1" w:styleId="1d">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e">
    <w:name w:val="Сетка таблицы1"/>
    <w:basedOn w:val="a1"/>
    <w:next w:val="aff"/>
    <w:rsid w:val="00A0512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8">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f">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9">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a">
    <w:name w:val="Заголовок Знак"/>
    <w:rsid w:val="00A05122"/>
    <w:rPr>
      <w:b/>
      <w:sz w:val="24"/>
    </w:rPr>
  </w:style>
  <w:style w:type="paragraph" w:customStyle="1" w:styleId="1f0">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b">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1">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7">
    <w:name w:val="Обычный1 Знак"/>
    <w:basedOn w:val="a0"/>
    <w:link w:val="16"/>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2">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c">
    <w:name w:val="Emphasis"/>
    <w:basedOn w:val="a0"/>
    <w:qFormat/>
    <w:locked/>
    <w:rsid w:val="00EA62C0"/>
    <w:rPr>
      <w:i/>
      <w:iCs/>
    </w:rPr>
  </w:style>
  <w:style w:type="numbering" w:customStyle="1" w:styleId="2f1">
    <w:name w:val="Нет списка2"/>
    <w:next w:val="a2"/>
    <w:semiHidden/>
    <w:rsid w:val="0086298B"/>
  </w:style>
  <w:style w:type="paragraph" w:customStyle="1" w:styleId="1f3">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
    <w:rsid w:val="0086298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4">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
    <w:rsid w:val="0086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plan-number=202001173000855001&amp;position-id=10352355&amp;backUrl=2c2f0f01-47b4-45ec-b45c-35c8b62594b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settings" Target="settings.xml"/><Relationship Id="rId9" Type="http://schemas.openxmlformats.org/officeDocument/2006/relationships/hyperlink" Target="garantF1://7001626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A44A-42AE-4D60-81C4-7FE20AF9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17</Pages>
  <Words>7949</Words>
  <Characters>45310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53153</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Ирина Владимировна Кутепова</cp:lastModifiedBy>
  <cp:revision>89</cp:revision>
  <cp:lastPrinted>2020-03-18T02:20:00Z</cp:lastPrinted>
  <dcterms:created xsi:type="dcterms:W3CDTF">2020-01-16T02:57:00Z</dcterms:created>
  <dcterms:modified xsi:type="dcterms:W3CDTF">2020-10-29T09:04:00Z</dcterms:modified>
</cp:coreProperties>
</file>