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6F7B5" w14:textId="77777777" w:rsidR="006D27C1" w:rsidRPr="00912A48" w:rsidRDefault="006D27C1" w:rsidP="006D27C1">
      <w:pPr>
        <w:spacing w:after="0" w:line="240" w:lineRule="auto"/>
        <w:jc w:val="right"/>
        <w:rPr>
          <w:rFonts w:ascii="Times New Roman" w:eastAsia="Times New Roman" w:hAnsi="Times New Roman" w:cs="Times New Roman"/>
          <w:b/>
          <w:i/>
          <w:sz w:val="24"/>
          <w:szCs w:val="24"/>
        </w:rPr>
      </w:pPr>
      <w:r w:rsidRPr="00912A48">
        <w:rPr>
          <w:rFonts w:ascii="Times New Roman" w:eastAsia="Times New Roman" w:hAnsi="Times New Roman" w:cs="Times New Roman"/>
          <w:b/>
          <w:i/>
          <w:sz w:val="24"/>
          <w:szCs w:val="24"/>
        </w:rPr>
        <w:t>Приложение № 3</w:t>
      </w:r>
    </w:p>
    <w:p w14:paraId="65F98131" w14:textId="77777777" w:rsidR="006D27C1" w:rsidRPr="00912A48" w:rsidRDefault="006D27C1" w:rsidP="006D27C1">
      <w:pPr>
        <w:spacing w:after="0" w:line="240" w:lineRule="auto"/>
        <w:ind w:firstLine="709"/>
        <w:jc w:val="right"/>
        <w:rPr>
          <w:rFonts w:ascii="Times New Roman" w:eastAsia="Times New Roman" w:hAnsi="Times New Roman" w:cs="Times New Roman"/>
          <w:sz w:val="24"/>
          <w:szCs w:val="24"/>
        </w:rPr>
      </w:pPr>
      <w:r w:rsidRPr="00912A48">
        <w:rPr>
          <w:rFonts w:ascii="Times New Roman" w:eastAsia="Times New Roman" w:hAnsi="Times New Roman" w:cs="Times New Roman"/>
          <w:b/>
          <w:i/>
          <w:sz w:val="24"/>
          <w:szCs w:val="24"/>
        </w:rPr>
        <w:t xml:space="preserve">                                             </w:t>
      </w:r>
      <w:proofErr w:type="gramStart"/>
      <w:r w:rsidRPr="00912A48">
        <w:rPr>
          <w:rFonts w:ascii="Times New Roman" w:eastAsia="Times New Roman" w:hAnsi="Times New Roman" w:cs="Times New Roman"/>
          <w:b/>
          <w:i/>
          <w:sz w:val="24"/>
          <w:szCs w:val="24"/>
        </w:rPr>
        <w:t>к  информационной</w:t>
      </w:r>
      <w:proofErr w:type="gramEnd"/>
      <w:r w:rsidRPr="00912A48">
        <w:rPr>
          <w:rFonts w:ascii="Times New Roman" w:eastAsia="Times New Roman" w:hAnsi="Times New Roman" w:cs="Times New Roman"/>
          <w:b/>
          <w:i/>
          <w:sz w:val="24"/>
          <w:szCs w:val="24"/>
        </w:rPr>
        <w:t xml:space="preserve"> карте</w:t>
      </w:r>
    </w:p>
    <w:p w14:paraId="2FDE159C" w14:textId="77777777" w:rsidR="006D27C1" w:rsidRPr="00912A48" w:rsidRDefault="006D27C1" w:rsidP="006D27C1">
      <w:pPr>
        <w:spacing w:before="240" w:after="240" w:line="240" w:lineRule="auto"/>
        <w:jc w:val="center"/>
        <w:rPr>
          <w:rFonts w:ascii="Times New Roman" w:eastAsia="Times New Roman" w:hAnsi="Times New Roman" w:cs="Times New Roman"/>
          <w:bCs/>
          <w:caps/>
          <w:color w:val="000000"/>
          <w:sz w:val="24"/>
          <w:szCs w:val="24"/>
        </w:rPr>
      </w:pPr>
      <w:r w:rsidRPr="00912A48">
        <w:rPr>
          <w:rFonts w:ascii="Times New Roman" w:eastAsia="Times New Roman" w:hAnsi="Times New Roman" w:cs="Times New Roman"/>
          <w:bCs/>
          <w:caps/>
          <w:color w:val="000000"/>
          <w:sz w:val="24"/>
          <w:szCs w:val="24"/>
        </w:rPr>
        <w:t>МУНИЦИПАЛЬНЫЙ КОНТРАКТ (</w:t>
      </w:r>
      <w:proofErr w:type="gramStart"/>
      <w:r w:rsidRPr="00912A48">
        <w:rPr>
          <w:rFonts w:ascii="Times New Roman" w:eastAsia="Times New Roman" w:hAnsi="Times New Roman" w:cs="Times New Roman"/>
          <w:bCs/>
          <w:caps/>
          <w:color w:val="000000"/>
          <w:sz w:val="24"/>
          <w:szCs w:val="24"/>
        </w:rPr>
        <w:t xml:space="preserve">ПРОЕКТ)   </w:t>
      </w:r>
      <w:proofErr w:type="gramEnd"/>
      <w:r w:rsidRPr="00912A48">
        <w:rPr>
          <w:rFonts w:ascii="Times New Roman" w:eastAsia="Times New Roman" w:hAnsi="Times New Roman" w:cs="Times New Roman"/>
          <w:bCs/>
          <w:caps/>
          <w:color w:val="000000"/>
          <w:sz w:val="24"/>
          <w:szCs w:val="24"/>
        </w:rPr>
        <w:t>№______</w:t>
      </w:r>
    </w:p>
    <w:p w14:paraId="19BBEC4E" w14:textId="3D623536" w:rsidR="00E9388D" w:rsidRPr="00E9388D" w:rsidRDefault="00AD5462" w:rsidP="00E9388D">
      <w:pPr>
        <w:spacing w:after="0"/>
        <w:jc w:val="center"/>
        <w:rPr>
          <w:rFonts w:ascii="Times New Roman" w:hAnsi="Times New Roman" w:cs="Times New Roman"/>
          <w:sz w:val="24"/>
          <w:szCs w:val="24"/>
        </w:rPr>
      </w:pPr>
      <w:r w:rsidRPr="00E9388D">
        <w:rPr>
          <w:rFonts w:ascii="Times New Roman" w:eastAsia="Times New Roman" w:hAnsi="Times New Roman" w:cs="Times New Roman"/>
          <w:caps/>
          <w:color w:val="000000"/>
          <w:sz w:val="24"/>
          <w:szCs w:val="24"/>
        </w:rPr>
        <w:t xml:space="preserve">Идентификационный код закупки </w:t>
      </w:r>
      <w:r w:rsidR="00BB06A3" w:rsidRPr="00E9388D">
        <w:rPr>
          <w:rFonts w:ascii="Times New Roman" w:eastAsia="Times New Roman" w:hAnsi="Times New Roman" w:cs="Times New Roman"/>
          <w:caps/>
          <w:color w:val="000000"/>
          <w:sz w:val="24"/>
          <w:szCs w:val="24"/>
        </w:rPr>
        <w:t>–</w:t>
      </w:r>
      <w:r w:rsidR="00F573BC" w:rsidRPr="00F573BC">
        <w:rPr>
          <w:rFonts w:ascii="Times New Roman" w:hAnsi="Times New Roman" w:cs="Times New Roman"/>
          <w:sz w:val="24"/>
          <w:szCs w:val="24"/>
        </w:rPr>
        <w:t>2032209011079220901001002000</w:t>
      </w:r>
      <w:r w:rsidR="00C451ED">
        <w:rPr>
          <w:rFonts w:ascii="Times New Roman" w:hAnsi="Times New Roman" w:cs="Times New Roman"/>
          <w:sz w:val="24"/>
          <w:szCs w:val="24"/>
        </w:rPr>
        <w:t>1</w:t>
      </w:r>
      <w:r w:rsidR="00F573BC" w:rsidRPr="00F573BC">
        <w:rPr>
          <w:rFonts w:ascii="Times New Roman" w:hAnsi="Times New Roman" w:cs="Times New Roman"/>
          <w:sz w:val="24"/>
          <w:szCs w:val="24"/>
        </w:rPr>
        <w:t>6831244</w:t>
      </w:r>
    </w:p>
    <w:p w14:paraId="694E0858" w14:textId="596526DB" w:rsidR="00BB06A3" w:rsidRPr="00BB06A3" w:rsidRDefault="00BB06A3" w:rsidP="00E41F4C">
      <w:pPr>
        <w:spacing w:after="0"/>
        <w:jc w:val="center"/>
        <w:rPr>
          <w:rFonts w:ascii="Times New Roman" w:hAnsi="Times New Roman" w:cs="Times New Roman"/>
          <w:sz w:val="24"/>
          <w:szCs w:val="24"/>
        </w:rPr>
      </w:pPr>
    </w:p>
    <w:p w14:paraId="0BED977A" w14:textId="5E6FC2E9" w:rsidR="00A908CF" w:rsidRPr="00912A48" w:rsidRDefault="006D27C1" w:rsidP="00E41F4C">
      <w:pPr>
        <w:spacing w:after="0"/>
        <w:jc w:val="center"/>
        <w:rPr>
          <w:rFonts w:ascii="Times New Roman" w:eastAsia="Times New Roman" w:hAnsi="Times New Roman" w:cs="Times New Roman"/>
          <w:sz w:val="24"/>
          <w:szCs w:val="24"/>
        </w:rPr>
      </w:pPr>
      <w:r w:rsidRPr="00E41F4C">
        <w:rPr>
          <w:rFonts w:ascii="Times New Roman" w:eastAsia="Times New Roman" w:hAnsi="Times New Roman" w:cs="Times New Roman"/>
          <w:sz w:val="24"/>
          <w:szCs w:val="24"/>
        </w:rPr>
        <w:t>г</w:t>
      </w:r>
      <w:r w:rsidRPr="00912A48">
        <w:rPr>
          <w:rFonts w:ascii="Times New Roman" w:eastAsia="Times New Roman" w:hAnsi="Times New Roman" w:cs="Times New Roman"/>
          <w:sz w:val="24"/>
          <w:szCs w:val="24"/>
        </w:rPr>
        <w:t>.</w:t>
      </w:r>
      <w:r w:rsidR="00E41F4C">
        <w:rPr>
          <w:rFonts w:ascii="Times New Roman" w:eastAsia="Times New Roman" w:hAnsi="Times New Roman" w:cs="Times New Roman"/>
          <w:sz w:val="24"/>
          <w:szCs w:val="24"/>
        </w:rPr>
        <w:t xml:space="preserve"> </w:t>
      </w:r>
      <w:r w:rsidRPr="00912A48">
        <w:rPr>
          <w:rFonts w:ascii="Times New Roman" w:eastAsia="Times New Roman" w:hAnsi="Times New Roman" w:cs="Times New Roman"/>
          <w:sz w:val="24"/>
          <w:szCs w:val="24"/>
        </w:rPr>
        <w:t xml:space="preserve">Рубцовск                                                                                    </w:t>
      </w:r>
      <w:proofErr w:type="gramStart"/>
      <w:r w:rsidRPr="00912A48">
        <w:rPr>
          <w:rFonts w:ascii="Times New Roman" w:eastAsia="Times New Roman" w:hAnsi="Times New Roman" w:cs="Times New Roman"/>
          <w:sz w:val="24"/>
          <w:szCs w:val="24"/>
        </w:rPr>
        <w:t xml:space="preserve">   «</w:t>
      </w:r>
      <w:proofErr w:type="gramEnd"/>
      <w:r w:rsidRPr="00912A48">
        <w:rPr>
          <w:rFonts w:ascii="Times New Roman" w:eastAsia="Times New Roman" w:hAnsi="Times New Roman" w:cs="Times New Roman"/>
          <w:sz w:val="24"/>
          <w:szCs w:val="24"/>
        </w:rPr>
        <w:t>___»_____________20__ г.</w:t>
      </w:r>
    </w:p>
    <w:p w14:paraId="34D8C7D0" w14:textId="77777777" w:rsidR="006D27C1" w:rsidRPr="00912A48" w:rsidRDefault="006D27C1" w:rsidP="00BB06A3">
      <w:pPr>
        <w:spacing w:after="0" w:line="240" w:lineRule="auto"/>
        <w:ind w:firstLine="708"/>
        <w:jc w:val="both"/>
        <w:rPr>
          <w:rFonts w:ascii="Times New Roman" w:eastAsia="Times New Roman" w:hAnsi="Times New Roman" w:cs="Times New Roman"/>
          <w:color w:val="000000"/>
          <w:kern w:val="16"/>
          <w:sz w:val="24"/>
          <w:szCs w:val="24"/>
        </w:rPr>
      </w:pPr>
      <w:r w:rsidRPr="00912A48">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912A48">
        <w:rPr>
          <w:rFonts w:ascii="Times New Roman" w:eastAsia="Times New Roman" w:hAnsi="Times New Roman" w:cs="Times New Roman"/>
          <w:kern w:val="16"/>
          <w:sz w:val="24"/>
          <w:szCs w:val="24"/>
        </w:rPr>
        <w:t xml:space="preserve">в соответствии с </w:t>
      </w:r>
      <w:r w:rsidRPr="00912A48">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12A48">
        <w:rPr>
          <w:rFonts w:ascii="Times New Roman" w:eastAsia="Times New Roman" w:hAnsi="Times New Roman" w:cs="Times New Roman"/>
          <w:kern w:val="16"/>
          <w:sz w:val="24"/>
          <w:szCs w:val="24"/>
        </w:rPr>
        <w:t xml:space="preserve"> и на основании</w:t>
      </w:r>
      <w:r w:rsidRPr="00912A48">
        <w:rPr>
          <w:rFonts w:ascii="Times New Roman" w:eastAsia="Times New Roman" w:hAnsi="Times New Roman" w:cs="Times New Roman"/>
          <w:i/>
          <w:kern w:val="16"/>
          <w:sz w:val="24"/>
          <w:szCs w:val="24"/>
        </w:rPr>
        <w:t xml:space="preserve"> </w:t>
      </w:r>
      <w:r w:rsidRPr="00912A48">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912A48">
        <w:rPr>
          <w:rFonts w:ascii="Times New Roman" w:eastAsia="Times New Roman" w:hAnsi="Times New Roman" w:cs="Times New Roman"/>
          <w:color w:val="000000"/>
          <w:kern w:val="16"/>
          <w:sz w:val="24"/>
          <w:szCs w:val="24"/>
        </w:rPr>
        <w:t>:</w:t>
      </w:r>
    </w:p>
    <w:p w14:paraId="7B763BA5" w14:textId="77777777" w:rsidR="006D27C1" w:rsidRPr="00912A48" w:rsidRDefault="006D27C1" w:rsidP="00BB06A3">
      <w:pPr>
        <w:numPr>
          <w:ilvl w:val="0"/>
          <w:numId w:val="1"/>
        </w:numPr>
        <w:tabs>
          <w:tab w:val="left" w:pos="426"/>
        </w:tabs>
        <w:spacing w:after="0" w:line="240" w:lineRule="auto"/>
        <w:ind w:hanging="3479"/>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Предмет Контракта</w:t>
      </w:r>
    </w:p>
    <w:p w14:paraId="01DB14EB" w14:textId="1D74AE45" w:rsidR="00116522" w:rsidRPr="009225CC" w:rsidRDefault="00116522" w:rsidP="00BB06A3">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116522">
        <w:rPr>
          <w:rFonts w:ascii="Times New Roman" w:hAnsi="Times New Roman" w:cs="Times New Roman"/>
          <w:bCs/>
          <w:sz w:val="24"/>
          <w:szCs w:val="24"/>
        </w:rPr>
        <w:t xml:space="preserve">Исполнитель обязуется </w:t>
      </w:r>
      <w:r w:rsidRPr="00116522">
        <w:rPr>
          <w:rFonts w:ascii="Times New Roman" w:hAnsi="Times New Roman" w:cs="Times New Roman"/>
          <w:sz w:val="24"/>
          <w:szCs w:val="24"/>
        </w:rPr>
        <w:t xml:space="preserve">собственными силами и </w:t>
      </w:r>
      <w:r w:rsidRPr="00116522">
        <w:rPr>
          <w:rFonts w:ascii="Times New Roman" w:hAnsi="Times New Roman" w:cs="Times New Roman"/>
          <w:bCs/>
          <w:sz w:val="24"/>
          <w:szCs w:val="24"/>
        </w:rPr>
        <w:t xml:space="preserve">своевременно оказать на условиях </w:t>
      </w:r>
      <w:r w:rsidRPr="009225CC">
        <w:rPr>
          <w:rFonts w:ascii="Times New Roman" w:hAnsi="Times New Roman" w:cs="Times New Roman"/>
          <w:bCs/>
          <w:sz w:val="24"/>
          <w:szCs w:val="24"/>
        </w:rPr>
        <w:t xml:space="preserve">Контракта </w:t>
      </w:r>
      <w:r w:rsidR="00BB06A3">
        <w:rPr>
          <w:rFonts w:ascii="Times New Roman" w:hAnsi="Times New Roman" w:cs="Times New Roman"/>
          <w:bCs/>
          <w:sz w:val="24"/>
          <w:szCs w:val="24"/>
        </w:rPr>
        <w:t>у</w:t>
      </w:r>
      <w:r w:rsidR="00BB06A3" w:rsidRPr="00BB06A3">
        <w:rPr>
          <w:rFonts w:ascii="Times New Roman" w:eastAsia="Times New Roman" w:hAnsi="Times New Roman" w:cs="Times New Roman"/>
          <w:color w:val="383838"/>
          <w:sz w:val="24"/>
          <w:szCs w:val="24"/>
          <w:shd w:val="clear" w:color="auto" w:fill="FFFFFF"/>
        </w:rPr>
        <w:t>слуги по оценке рыночной стоимости права на заключение договора аренды имущества муниципальной собственности (начального (минимального) размера ежемесячного платежа)</w:t>
      </w:r>
      <w:r w:rsidR="000045CE" w:rsidRPr="009225CC">
        <w:rPr>
          <w:rStyle w:val="FontStyle50"/>
          <w:b w:val="0"/>
        </w:rPr>
        <w:t>,</w:t>
      </w:r>
      <w:r w:rsidRPr="009225CC">
        <w:rPr>
          <w:rFonts w:ascii="Times New Roman" w:hAnsi="Times New Roman" w:cs="Times New Roman"/>
          <w:sz w:val="24"/>
          <w:szCs w:val="24"/>
        </w:rPr>
        <w:t xml:space="preserve"> а Заказчик обязуется принять и оплатить их.</w:t>
      </w:r>
    </w:p>
    <w:p w14:paraId="4CBE251B" w14:textId="77777777" w:rsidR="006D27C1" w:rsidRPr="00912A48" w:rsidRDefault="006D27C1" w:rsidP="00BB06A3">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9225CC">
        <w:rPr>
          <w:rFonts w:ascii="Times New Roman" w:eastAsia="Times New Roman" w:hAnsi="Times New Roman" w:cs="Times New Roman"/>
          <w:bCs/>
          <w:sz w:val="24"/>
          <w:szCs w:val="24"/>
        </w:rPr>
        <w:t>Состав и объем</w:t>
      </w:r>
      <w:r w:rsidRPr="00912A48">
        <w:rPr>
          <w:rFonts w:ascii="Times New Roman" w:eastAsia="Times New Roman" w:hAnsi="Times New Roman" w:cs="Times New Roman"/>
          <w:bCs/>
          <w:sz w:val="24"/>
          <w:szCs w:val="24"/>
        </w:rPr>
        <w:t xml:space="preserve"> услуг определяется Приложением № 1 к Контракту. </w:t>
      </w:r>
    </w:p>
    <w:p w14:paraId="35A25D52" w14:textId="77777777" w:rsidR="006D27C1" w:rsidRPr="00912A48" w:rsidRDefault="006D27C1" w:rsidP="003A6426">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912A48">
        <w:rPr>
          <w:rFonts w:ascii="Times New Roman" w:eastAsia="Times New Roman" w:hAnsi="Times New Roman" w:cs="Times New Roman"/>
          <w:sz w:val="24"/>
          <w:szCs w:val="24"/>
        </w:rPr>
        <w:t xml:space="preserve">Место оказания услуг: офис Исполнителя </w:t>
      </w:r>
      <w:r w:rsidR="00E859B9">
        <w:rPr>
          <w:rFonts w:ascii="Times New Roman" w:eastAsia="Times New Roman" w:hAnsi="Times New Roman" w:cs="Times New Roman"/>
          <w:sz w:val="24"/>
          <w:szCs w:val="24"/>
        </w:rPr>
        <w:t>с обязательным осмотром объектов</w:t>
      </w:r>
      <w:r w:rsidRPr="00912A48">
        <w:rPr>
          <w:rFonts w:ascii="Times New Roman" w:eastAsia="Times New Roman" w:hAnsi="Times New Roman" w:cs="Times New Roman"/>
          <w:sz w:val="24"/>
          <w:szCs w:val="24"/>
        </w:rPr>
        <w:t xml:space="preserve"> оценки.</w:t>
      </w:r>
    </w:p>
    <w:p w14:paraId="30E2DB79" w14:textId="77777777" w:rsidR="006D27C1" w:rsidRPr="00912A48" w:rsidRDefault="006D27C1" w:rsidP="00AD5462">
      <w:pPr>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w:t>
      </w:r>
      <w:proofErr w:type="gramStart"/>
      <w:r w:rsidRPr="00912A48">
        <w:rPr>
          <w:rFonts w:ascii="Times New Roman" w:eastAsia="Times New Roman" w:hAnsi="Times New Roman" w:cs="Times New Roman"/>
          <w:sz w:val="24"/>
          <w:szCs w:val="24"/>
        </w:rPr>
        <w:t>29.07.1998  №</w:t>
      </w:r>
      <w:proofErr w:type="gramEnd"/>
      <w:r w:rsidRPr="00912A48">
        <w:rPr>
          <w:rFonts w:ascii="Times New Roman" w:eastAsia="Times New Roman" w:hAnsi="Times New Roman" w:cs="Times New Roman"/>
          <w:sz w:val="24"/>
          <w:szCs w:val="24"/>
        </w:rPr>
        <w:t xml:space="preserve"> 135–ФЗ «Об оценочной деятельности в Российской Федерации».</w:t>
      </w:r>
    </w:p>
    <w:p w14:paraId="0A0A6BC8" w14:textId="77777777" w:rsidR="006D27C1" w:rsidRPr="00912A48" w:rsidRDefault="006D27C1" w:rsidP="00AD5462">
      <w:pPr>
        <w:spacing w:after="0" w:line="240" w:lineRule="auto"/>
        <w:ind w:firstLine="709"/>
        <w:jc w:val="both"/>
        <w:rPr>
          <w:rFonts w:ascii="Times New Roman" w:eastAsia="Times New Roman" w:hAnsi="Times New Roman" w:cs="Times New Roman"/>
          <w:bCs/>
          <w:sz w:val="24"/>
          <w:szCs w:val="24"/>
        </w:rPr>
      </w:pPr>
      <w:r w:rsidRPr="00912A48">
        <w:rPr>
          <w:rFonts w:ascii="Times New Roman" w:eastAsia="Times New Roman" w:hAnsi="Times New Roman" w:cs="Times New Roman"/>
          <w:sz w:val="24"/>
          <w:szCs w:val="24"/>
        </w:rPr>
        <w:t xml:space="preserve">1.5. </w:t>
      </w:r>
      <w:r w:rsidRPr="00912A48">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14:paraId="4CD57B52" w14:textId="77777777" w:rsidR="006D27C1" w:rsidRPr="00912A48" w:rsidRDefault="006D27C1" w:rsidP="00AD5462">
      <w:pPr>
        <w:spacing w:after="0" w:line="240" w:lineRule="auto"/>
        <w:ind w:firstLine="709"/>
        <w:jc w:val="both"/>
        <w:rPr>
          <w:rFonts w:ascii="Times New Roman" w:eastAsia="Times New Roman" w:hAnsi="Times New Roman" w:cs="Times New Roman"/>
          <w:bCs/>
          <w:sz w:val="24"/>
          <w:szCs w:val="24"/>
        </w:rPr>
      </w:pPr>
      <w:r w:rsidRPr="00912A48">
        <w:rPr>
          <w:rFonts w:ascii="Times New Roman" w:eastAsia="Times New Roman" w:hAnsi="Times New Roman" w:cs="Times New Roman"/>
          <w:bCs/>
          <w:sz w:val="24"/>
          <w:szCs w:val="24"/>
        </w:rPr>
        <w:t>Место нахождения саморегулируемой организации: __________________________</w:t>
      </w:r>
    </w:p>
    <w:p w14:paraId="34E8E450" w14:textId="77777777" w:rsidR="006D27C1" w:rsidRPr="00912A48" w:rsidRDefault="006D27C1" w:rsidP="00AD5462">
      <w:pPr>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bCs/>
          <w:sz w:val="24"/>
          <w:szCs w:val="24"/>
        </w:rPr>
        <w:t xml:space="preserve">1.6. </w:t>
      </w:r>
      <w:r w:rsidRPr="00912A48">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14:paraId="658B9DA3" w14:textId="77777777" w:rsidR="006D27C1" w:rsidRPr="00912A48" w:rsidRDefault="006D27C1" w:rsidP="00BB06A3">
      <w:pPr>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w:t>
      </w:r>
      <w:r w:rsidR="00370584" w:rsidRPr="00912A48">
        <w:rPr>
          <w:rFonts w:ascii="Times New Roman" w:eastAsia="Times New Roman" w:hAnsi="Times New Roman" w:cs="Times New Roman"/>
          <w:color w:val="000000"/>
          <w:sz w:val="24"/>
          <w:szCs w:val="24"/>
        </w:rPr>
        <w:t xml:space="preserve"> </w:t>
      </w:r>
      <w:r w:rsidRPr="00912A48">
        <w:rPr>
          <w:rFonts w:ascii="Times New Roman" w:eastAsia="Times New Roman" w:hAnsi="Times New Roman" w:cs="Times New Roman"/>
          <w:color w:val="000000"/>
          <w:sz w:val="24"/>
          <w:szCs w:val="24"/>
        </w:rPr>
        <w:t>_________________________________________________________</w:t>
      </w:r>
    </w:p>
    <w:p w14:paraId="382B687B" w14:textId="77777777" w:rsidR="006D27C1" w:rsidRPr="00912A48" w:rsidRDefault="00A908CF" w:rsidP="00BB06A3">
      <w:pPr>
        <w:tabs>
          <w:tab w:val="left" w:pos="3203"/>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ab/>
      </w:r>
    </w:p>
    <w:p w14:paraId="74541098" w14:textId="77777777" w:rsidR="006D27C1" w:rsidRPr="00912A48" w:rsidRDefault="006D27C1" w:rsidP="00BB06A3">
      <w:pPr>
        <w:keepNext/>
        <w:numPr>
          <w:ilvl w:val="0"/>
          <w:numId w:val="1"/>
        </w:numPr>
        <w:tabs>
          <w:tab w:val="left" w:pos="426"/>
        </w:tabs>
        <w:spacing w:after="0" w:line="240" w:lineRule="auto"/>
        <w:ind w:hanging="3479"/>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Цена Контракта и порядок расчетов</w:t>
      </w:r>
    </w:p>
    <w:p w14:paraId="580D9639" w14:textId="77777777" w:rsidR="006D27C1" w:rsidRPr="00912A48" w:rsidRDefault="006D27C1" w:rsidP="00BB06A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C48DE0E" w14:textId="77777777" w:rsidR="006D27C1" w:rsidRPr="00912A48" w:rsidRDefault="006D27C1" w:rsidP="00BB06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Цена Контракта составляет __________ (__________) рублей _______ копеек, в т.ч. НДС/без НДС (если Исполнитель освобождён от его уплаты).</w:t>
      </w:r>
    </w:p>
    <w:p w14:paraId="327B6E4B" w14:textId="77777777" w:rsidR="00AD5462" w:rsidRPr="000045CE" w:rsidRDefault="00AD5462" w:rsidP="000045CE">
      <w:pPr>
        <w:pStyle w:val="a3"/>
        <w:widowControl w:val="0"/>
        <w:numPr>
          <w:ilvl w:val="1"/>
          <w:numId w:val="1"/>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045CE">
        <w:rPr>
          <w:rFonts w:ascii="Times New Roman" w:eastAsia="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442F75B" w14:textId="22DFCDA3" w:rsidR="006D27C1" w:rsidRPr="00912A48"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w:t>
      </w:r>
      <w:r w:rsidR="001D4471">
        <w:rPr>
          <w:rFonts w:ascii="Times New Roman" w:eastAsia="Times New Roman" w:hAnsi="Times New Roman" w:cs="Times New Roman"/>
          <w:sz w:val="24"/>
          <w:szCs w:val="24"/>
        </w:rPr>
        <w:t>оказанием услуг</w:t>
      </w:r>
      <w:r w:rsidRPr="00912A48">
        <w:rPr>
          <w:rFonts w:ascii="Times New Roman" w:eastAsia="Times New Roman" w:hAnsi="Times New Roman" w:cs="Times New Roman"/>
          <w:sz w:val="24"/>
          <w:szCs w:val="24"/>
        </w:rPr>
        <w:t>.</w:t>
      </w:r>
    </w:p>
    <w:p w14:paraId="58183C2B" w14:textId="77777777" w:rsidR="006D27C1" w:rsidRPr="00912A48"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lastRenderedPageBreak/>
        <w:t>Оплата по Контракту производится в следующем порядке:</w:t>
      </w:r>
    </w:p>
    <w:p w14:paraId="34C91CDB" w14:textId="77777777" w:rsidR="006D27C1" w:rsidRPr="00912A48" w:rsidRDefault="006D27C1" w:rsidP="006D27C1">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2.</w:t>
      </w:r>
      <w:r w:rsidR="000045CE">
        <w:rPr>
          <w:rFonts w:ascii="Times New Roman" w:eastAsia="Times New Roman" w:hAnsi="Times New Roman" w:cs="Times New Roman"/>
          <w:sz w:val="24"/>
          <w:szCs w:val="24"/>
        </w:rPr>
        <w:t>4</w:t>
      </w:r>
      <w:r w:rsidRPr="00912A48">
        <w:rPr>
          <w:rFonts w:ascii="Times New Roman" w:eastAsia="Times New Roman" w:hAnsi="Times New Roman" w:cs="Times New Roman"/>
          <w:sz w:val="24"/>
          <w:szCs w:val="24"/>
        </w:rPr>
        <w:t>.1.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2264D23B"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2.4</w:t>
      </w:r>
      <w:r w:rsidR="006D27C1" w:rsidRPr="00912A48">
        <w:rPr>
          <w:rFonts w:ascii="Times New Roman" w:eastAsia="Times New Roman" w:hAnsi="Times New Roman" w:cs="Times New Roman"/>
          <w:iCs/>
          <w:sz w:val="24"/>
          <w:szCs w:val="24"/>
        </w:rPr>
        <w:t>.2. Авансовые платежи по Контракту не предусмотрены.</w:t>
      </w:r>
    </w:p>
    <w:p w14:paraId="10E1DEA7"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2.4</w:t>
      </w:r>
      <w:r w:rsidR="006D27C1" w:rsidRPr="00912A48">
        <w:rPr>
          <w:rFonts w:ascii="Times New Roman" w:eastAsia="Times New Roman" w:hAnsi="Times New Roman" w:cs="Times New Roman"/>
          <w:iCs/>
          <w:sz w:val="24"/>
          <w:szCs w:val="24"/>
        </w:rPr>
        <w:t>.3. Оплата осуществляется в рублях Российской Федерации за счет средств бюджета муниципального образования город Рубцовск Алтайского края.</w:t>
      </w:r>
    </w:p>
    <w:p w14:paraId="44276F81"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6D27C1" w:rsidRPr="00912A48">
        <w:rPr>
          <w:rFonts w:ascii="Times New Roman" w:eastAsia="Times New Roman" w:hAnsi="Times New Roman" w:cs="Times New Roman"/>
          <w:sz w:val="24"/>
          <w:szCs w:val="24"/>
        </w:rPr>
        <w:t xml:space="preserve">.4. Расчет за </w:t>
      </w:r>
      <w:r>
        <w:rPr>
          <w:rFonts w:ascii="Times New Roman" w:eastAsia="Times New Roman" w:hAnsi="Times New Roman" w:cs="Times New Roman"/>
          <w:sz w:val="24"/>
          <w:szCs w:val="24"/>
        </w:rPr>
        <w:t>оказанные услуги</w:t>
      </w:r>
      <w:r w:rsidR="006D27C1" w:rsidRPr="00912A48">
        <w:rPr>
          <w:rFonts w:ascii="Times New Roman" w:eastAsia="Times New Roman" w:hAnsi="Times New Roman" w:cs="Times New Roman"/>
          <w:sz w:val="24"/>
          <w:szCs w:val="24"/>
        </w:rPr>
        <w:t xml:space="preserve"> осуществляется в течение 15 (пятнадцати) рабочих дней со дня подписания Заказчиком а</w:t>
      </w:r>
      <w:r w:rsidR="006D27C1" w:rsidRPr="00912A48">
        <w:rPr>
          <w:rFonts w:ascii="Times New Roman" w:eastAsia="Times New Roman" w:hAnsi="Times New Roman" w:cs="Times New Roman"/>
          <w:color w:val="000000"/>
          <w:sz w:val="24"/>
          <w:szCs w:val="24"/>
        </w:rPr>
        <w:t xml:space="preserve">кта </w:t>
      </w:r>
      <w:r>
        <w:rPr>
          <w:rFonts w:ascii="Times New Roman" w:eastAsia="Times New Roman" w:hAnsi="Times New Roman" w:cs="Times New Roman"/>
          <w:color w:val="000000"/>
          <w:sz w:val="24"/>
          <w:szCs w:val="24"/>
        </w:rPr>
        <w:t>оказанных услуг</w:t>
      </w:r>
      <w:r w:rsidR="006D27C1" w:rsidRPr="00912A48">
        <w:rPr>
          <w:rFonts w:ascii="Times New Roman" w:eastAsia="Times New Roman" w:hAnsi="Times New Roman" w:cs="Times New Roman"/>
          <w:color w:val="000000"/>
          <w:sz w:val="24"/>
          <w:szCs w:val="24"/>
        </w:rPr>
        <w:t xml:space="preserve"> </w:t>
      </w:r>
      <w:r w:rsidR="006D27C1" w:rsidRPr="00912A48">
        <w:rPr>
          <w:rFonts w:ascii="Times New Roman" w:eastAsia="Times New Roman" w:hAnsi="Times New Roman" w:cs="Times New Roman"/>
          <w:sz w:val="24"/>
          <w:szCs w:val="24"/>
        </w:rPr>
        <w:t xml:space="preserve">либо, в случаях, предусмотренных Контрактом, со дня подписания акта </w:t>
      </w:r>
      <w:proofErr w:type="spellStart"/>
      <w:r w:rsidR="006D27C1" w:rsidRPr="00912A48">
        <w:rPr>
          <w:rFonts w:ascii="Times New Roman" w:eastAsia="Times New Roman" w:hAnsi="Times New Roman" w:cs="Times New Roman"/>
          <w:sz w:val="24"/>
          <w:szCs w:val="24"/>
        </w:rPr>
        <w:t>взаимосверки</w:t>
      </w:r>
      <w:proofErr w:type="spellEnd"/>
      <w:r w:rsidR="006D27C1" w:rsidRPr="00912A48">
        <w:rPr>
          <w:rFonts w:ascii="Times New Roman" w:eastAsia="Times New Roman" w:hAnsi="Times New Roman" w:cs="Times New Roman"/>
          <w:sz w:val="24"/>
          <w:szCs w:val="24"/>
        </w:rPr>
        <w:t xml:space="preserve"> обязательств, на основании представленного Исполнителем счета. </w:t>
      </w:r>
    </w:p>
    <w:p w14:paraId="37ED829A"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6D27C1" w:rsidRPr="00912A48">
        <w:rPr>
          <w:rFonts w:ascii="Times New Roman" w:eastAsia="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006D27C1" w:rsidRPr="00912A48">
        <w:rPr>
          <w:rFonts w:ascii="Times New Roman" w:eastAsia="Times New Roman" w:hAnsi="Times New Roman" w:cs="Times New Roman"/>
          <w:sz w:val="24"/>
          <w:szCs w:val="24"/>
        </w:rPr>
        <w:t>взаимосверки</w:t>
      </w:r>
      <w:proofErr w:type="spellEnd"/>
      <w:r w:rsidR="006D27C1" w:rsidRPr="00912A48">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14:paraId="2DB82683" w14:textId="7F724A54" w:rsidR="006D27C1" w:rsidRPr="00912A48" w:rsidRDefault="006D27C1" w:rsidP="006D27C1">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12A48">
        <w:rPr>
          <w:rFonts w:ascii="Times New Roman" w:eastAsia="Times New Roman" w:hAnsi="Times New Roman" w:cs="Times New Roman"/>
          <w:sz w:val="24"/>
          <w:szCs w:val="24"/>
        </w:rPr>
        <w:t xml:space="preserve">В случае подписания Сторонами акта </w:t>
      </w:r>
      <w:proofErr w:type="spellStart"/>
      <w:r w:rsidRPr="00912A48">
        <w:rPr>
          <w:rFonts w:ascii="Times New Roman" w:eastAsia="Times New Roman" w:hAnsi="Times New Roman" w:cs="Times New Roman"/>
          <w:sz w:val="24"/>
          <w:szCs w:val="24"/>
        </w:rPr>
        <w:t>взаимосверки</w:t>
      </w:r>
      <w:proofErr w:type="spellEnd"/>
      <w:r w:rsidRPr="00912A48">
        <w:rPr>
          <w:rFonts w:ascii="Times New Roman" w:eastAsia="Times New Roman" w:hAnsi="Times New Roman" w:cs="Times New Roman"/>
          <w:sz w:val="24"/>
          <w:szCs w:val="24"/>
        </w:rPr>
        <w:t xml:space="preserve"> обязательств по Контракту оплата </w:t>
      </w:r>
      <w:r w:rsidR="001D4471">
        <w:rPr>
          <w:rFonts w:ascii="Times New Roman" w:eastAsia="Times New Roman" w:hAnsi="Times New Roman" w:cs="Times New Roman"/>
          <w:color w:val="000000"/>
          <w:sz w:val="24"/>
          <w:szCs w:val="24"/>
        </w:rPr>
        <w:t>оказанных услуг</w:t>
      </w:r>
      <w:r w:rsidRPr="00912A48">
        <w:rPr>
          <w:rFonts w:ascii="Times New Roman" w:eastAsia="Times New Roman" w:hAnsi="Times New Roman" w:cs="Times New Roman"/>
          <w:color w:val="000000"/>
          <w:sz w:val="24"/>
          <w:szCs w:val="24"/>
        </w:rPr>
        <w:t xml:space="preserve"> </w:t>
      </w:r>
      <w:r w:rsidRPr="00912A48">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14:paraId="0CAA3DE5" w14:textId="77777777" w:rsidR="006D27C1" w:rsidRPr="000045CE" w:rsidRDefault="000045CE" w:rsidP="000045CE">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6D27C1" w:rsidRPr="000045CE">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006D27C1" w:rsidRPr="000045CE">
        <w:rPr>
          <w:rFonts w:ascii="Times New Roman" w:eastAsia="Times New Roman" w:hAnsi="Times New Roman" w:cs="Times New Roman"/>
          <w:sz w:val="24"/>
          <w:szCs w:val="24"/>
        </w:rPr>
        <w:t>взаимосверки</w:t>
      </w:r>
      <w:proofErr w:type="spellEnd"/>
      <w:r w:rsidR="006D27C1" w:rsidRPr="000045CE">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14:paraId="7A15268C" w14:textId="77777777" w:rsidR="006D27C1" w:rsidRPr="000045CE" w:rsidRDefault="006D27C1" w:rsidP="00BB06A3">
      <w:pPr>
        <w:pStyle w:val="a3"/>
        <w:widowControl w:val="0"/>
        <w:numPr>
          <w:ilvl w:val="1"/>
          <w:numId w:val="9"/>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045CE">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0045CE">
        <w:rPr>
          <w:rFonts w:ascii="Times New Roman" w:eastAsia="Times New Roman" w:hAnsi="Times New Roman" w:cs="Times New Roman"/>
          <w:sz w:val="24"/>
          <w:szCs w:val="24"/>
        </w:rPr>
        <w:t>взаимосверки</w:t>
      </w:r>
      <w:proofErr w:type="spellEnd"/>
      <w:r w:rsidRPr="000045CE">
        <w:rPr>
          <w:rFonts w:ascii="Times New Roman" w:eastAsia="Times New Roman" w:hAnsi="Times New Roman" w:cs="Times New Roman"/>
          <w:sz w:val="24"/>
          <w:szCs w:val="24"/>
        </w:rPr>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w:t>
      </w:r>
      <w:r w:rsidR="00A908CF" w:rsidRPr="000045CE">
        <w:rPr>
          <w:rFonts w:ascii="Times New Roman" w:eastAsia="Times New Roman" w:hAnsi="Times New Roman" w:cs="Times New Roman"/>
          <w:sz w:val="24"/>
          <w:szCs w:val="24"/>
        </w:rPr>
        <w:t>явленным Заказчиком требованиям.</w:t>
      </w:r>
    </w:p>
    <w:p w14:paraId="1874B715" w14:textId="77777777" w:rsidR="00A908CF" w:rsidRPr="00912A48" w:rsidRDefault="00A908CF" w:rsidP="00BB06A3">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sz w:val="24"/>
          <w:szCs w:val="24"/>
        </w:rPr>
      </w:pPr>
    </w:p>
    <w:p w14:paraId="50A05B99" w14:textId="77777777" w:rsidR="006D27C1" w:rsidRPr="00912A48" w:rsidRDefault="006D27C1" w:rsidP="00BB06A3">
      <w:pPr>
        <w:numPr>
          <w:ilvl w:val="0"/>
          <w:numId w:val="9"/>
        </w:numPr>
        <w:tabs>
          <w:tab w:val="left" w:pos="426"/>
        </w:tabs>
        <w:spacing w:after="0" w:line="240" w:lineRule="auto"/>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Права и обязанности Сторон</w:t>
      </w:r>
    </w:p>
    <w:p w14:paraId="32E6D48D" w14:textId="77777777" w:rsidR="006D27C1" w:rsidRPr="00912A48" w:rsidRDefault="006D27C1" w:rsidP="00BB06A3">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имеет право:</w:t>
      </w:r>
    </w:p>
    <w:p w14:paraId="5C74E223" w14:textId="77777777" w:rsidR="006D27C1" w:rsidRPr="00912A48" w:rsidRDefault="006D27C1" w:rsidP="00BB06A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Досрочно принять и оплатить услуги в соответствии с условиями Контракта.</w:t>
      </w:r>
    </w:p>
    <w:p w14:paraId="0B144C68" w14:textId="77777777" w:rsidR="006D27C1" w:rsidRPr="00912A48" w:rsidRDefault="006D27C1" w:rsidP="00BB06A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14:paraId="24C3F6A4" w14:textId="77777777"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14:paraId="0CD9C8A6" w14:textId="77777777"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14:paraId="19F33E55"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3.1.5. Осуществлять контроль за оказанием услуг по настоящему Контракту, не вмешиваясь в область компетенции Исполнителя.</w:t>
      </w:r>
    </w:p>
    <w:p w14:paraId="23AAF4EF" w14:textId="12C7CEE2"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912A48">
        <w:rPr>
          <w:rFonts w:ascii="Times New Roman" w:eastAsia="Times New Roman" w:hAnsi="Times New Roman" w:cs="Times New Roman"/>
          <w:sz w:val="24"/>
          <w:szCs w:val="24"/>
        </w:rPr>
        <w:t xml:space="preserve">обеспечении </w:t>
      </w:r>
      <w:r w:rsidR="001D4471">
        <w:rPr>
          <w:rFonts w:ascii="Times New Roman" w:eastAsia="Times New Roman" w:hAnsi="Times New Roman" w:cs="Times New Roman"/>
          <w:sz w:val="24"/>
          <w:szCs w:val="24"/>
        </w:rPr>
        <w:t>услуг</w:t>
      </w:r>
      <w:r w:rsidRPr="00912A48">
        <w:rPr>
          <w:rFonts w:ascii="Times New Roman" w:eastAsia="Times New Roman" w:hAnsi="Times New Roman" w:cs="Times New Roman"/>
          <w:color w:val="000000"/>
          <w:sz w:val="24"/>
          <w:szCs w:val="24"/>
        </w:rPr>
        <w:t xml:space="preserve"> по оценке объектов, указанного в п. 1.1 настоящего Контракта.</w:t>
      </w:r>
    </w:p>
    <w:p w14:paraId="7083352F"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14:paraId="749C4D66" w14:textId="77777777" w:rsidR="0083648E" w:rsidRPr="00B37AF3" w:rsidRDefault="0083648E" w:rsidP="0083648E">
      <w:pPr>
        <w:shd w:val="clear" w:color="auto" w:fill="FFFFFF"/>
        <w:tabs>
          <w:tab w:val="left" w:pos="1418"/>
          <w:tab w:val="left" w:pos="1498"/>
          <w:tab w:val="left" w:pos="1560"/>
        </w:tabs>
        <w:spacing w:after="0" w:line="240" w:lineRule="auto"/>
        <w:ind w:firstLine="709"/>
        <w:jc w:val="both"/>
        <w:rPr>
          <w:rFonts w:ascii="Times New Roman" w:eastAsia="Times New Roman" w:hAnsi="Times New Roman" w:cs="Times New Roman"/>
          <w:sz w:val="24"/>
          <w:szCs w:val="24"/>
        </w:rPr>
      </w:pPr>
      <w:r w:rsidRPr="00B37AF3">
        <w:rPr>
          <w:rFonts w:asciiTheme="majorBidi" w:hAnsiTheme="majorBidi" w:cstheme="majorBidi"/>
          <w:sz w:val="24"/>
          <w:szCs w:val="24"/>
        </w:rPr>
        <w:lastRenderedPageBreak/>
        <w:t>3.1.</w:t>
      </w:r>
      <w:r w:rsidR="0082592F" w:rsidRPr="00B37AF3">
        <w:rPr>
          <w:rFonts w:asciiTheme="majorBidi" w:hAnsiTheme="majorBidi" w:cstheme="majorBidi"/>
          <w:sz w:val="24"/>
          <w:szCs w:val="24"/>
        </w:rPr>
        <w:t>8</w:t>
      </w:r>
      <w:r w:rsidRPr="00B37AF3">
        <w:rPr>
          <w:rFonts w:asciiTheme="majorBidi" w:hAnsiTheme="majorBidi" w:cstheme="majorBidi"/>
          <w:sz w:val="24"/>
          <w:szCs w:val="24"/>
        </w:rPr>
        <w:t xml:space="preserve">. Осуществлять электронный документооборот в единой информационной системе в сфере закупок (далее – ЕИС) при формировании и подписании документов о приемки услуги, универсального передаточного документа (счета-фактуры), в том числе корректировочных документов к ним, в процессе исполнения Контракта. </w:t>
      </w:r>
    </w:p>
    <w:p w14:paraId="2B522FAD" w14:textId="77777777" w:rsidR="006D27C1" w:rsidRPr="00912A48"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3.1.</w:t>
      </w:r>
      <w:r w:rsidR="0082592F" w:rsidRPr="00912A48">
        <w:rPr>
          <w:rFonts w:ascii="Times New Roman" w:eastAsia="Times New Roman" w:hAnsi="Times New Roman" w:cs="Times New Roman"/>
          <w:sz w:val="24"/>
          <w:szCs w:val="24"/>
        </w:rPr>
        <w:t>9</w:t>
      </w:r>
      <w:r w:rsidRPr="00912A48">
        <w:rPr>
          <w:rFonts w:ascii="Times New Roman" w:eastAsia="Times New Roman" w:hAnsi="Times New Roman" w:cs="Times New Roman"/>
          <w:sz w:val="24"/>
          <w:szCs w:val="24"/>
        </w:rPr>
        <w:t>. Осуществлять иные права, предусмотренные Контрактом и (или) законодательством Российской Федерации.</w:t>
      </w:r>
    </w:p>
    <w:p w14:paraId="0AFBCFCD" w14:textId="77777777" w:rsidR="006D27C1" w:rsidRPr="00912A48" w:rsidRDefault="006D27C1" w:rsidP="00AD5462">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обязан:</w:t>
      </w:r>
    </w:p>
    <w:p w14:paraId="795F97AD" w14:textId="77777777"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Обеспечить приемку оказанных по Контракту услуг по объему и качеству.</w:t>
      </w:r>
    </w:p>
    <w:p w14:paraId="634ACE7E" w14:textId="77777777" w:rsidR="006D27C1" w:rsidRPr="00912A48" w:rsidRDefault="006D27C1" w:rsidP="00AD5462">
      <w:pPr>
        <w:numPr>
          <w:ilvl w:val="2"/>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Оплатить услуги в порядке, предусмотренном Контрактом.</w:t>
      </w:r>
    </w:p>
    <w:p w14:paraId="47E0A159"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3.2.3. Своевременно обеспечить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всей необходимой информацией для составления отчета об </w:t>
      </w:r>
      <w:proofErr w:type="gramStart"/>
      <w:r w:rsidRPr="00912A48">
        <w:rPr>
          <w:rFonts w:ascii="Times New Roman" w:eastAsia="Times New Roman" w:hAnsi="Times New Roman" w:cs="Times New Roman"/>
          <w:color w:val="000000"/>
          <w:sz w:val="24"/>
          <w:szCs w:val="24"/>
        </w:rPr>
        <w:t>оценке  объектов</w:t>
      </w:r>
      <w:proofErr w:type="gramEnd"/>
      <w:r w:rsidRPr="00912A48">
        <w:rPr>
          <w:rFonts w:ascii="Times New Roman" w:eastAsia="Times New Roman" w:hAnsi="Times New Roman" w:cs="Times New Roman"/>
          <w:color w:val="000000"/>
          <w:sz w:val="24"/>
          <w:szCs w:val="24"/>
        </w:rPr>
        <w:t xml:space="preserve">, предоставить документы,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с объектами оценки. </w:t>
      </w:r>
    </w:p>
    <w:p w14:paraId="0F9AAA8D"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3.2.4. Не оказывать на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14:paraId="3B8DA72F"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3.2.5. Выполнять иные обязанности, предусмотренные Контрактом.</w:t>
      </w:r>
    </w:p>
    <w:p w14:paraId="4453863F"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3.3. Исполнитель вправе: </w:t>
      </w:r>
    </w:p>
    <w:p w14:paraId="5352065D"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3.3.1.</w:t>
      </w:r>
      <w:r w:rsidRPr="00912A48">
        <w:rPr>
          <w:rFonts w:ascii="Times New Roman" w:eastAsia="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14:paraId="0CCAF1B5"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3.3.2. Требовать от Заказчика при проведении оценки объектов </w:t>
      </w:r>
      <w:proofErr w:type="gramStart"/>
      <w:r w:rsidRPr="00912A48">
        <w:rPr>
          <w:rFonts w:ascii="Times New Roman" w:eastAsia="Times New Roman" w:hAnsi="Times New Roman" w:cs="Times New Roman"/>
          <w:color w:val="000000"/>
          <w:sz w:val="24"/>
          <w:szCs w:val="24"/>
        </w:rPr>
        <w:t>оценки,  обеспечение</w:t>
      </w:r>
      <w:proofErr w:type="gramEnd"/>
      <w:r w:rsidRPr="00912A48">
        <w:rPr>
          <w:rFonts w:ascii="Times New Roman" w:eastAsia="Times New Roman" w:hAnsi="Times New Roman" w:cs="Times New Roman"/>
          <w:color w:val="000000"/>
          <w:sz w:val="24"/>
          <w:szCs w:val="24"/>
        </w:rPr>
        <w:t xml:space="preserve">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14:paraId="60A77103"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3.3.</w:t>
      </w:r>
      <w:r w:rsidRPr="00912A48">
        <w:rPr>
          <w:rFonts w:ascii="Times New Roman" w:eastAsia="Times New Roman" w:hAnsi="Times New Roman" w:cs="Times New Roman"/>
          <w:sz w:val="24"/>
          <w:szCs w:val="24"/>
        </w:rPr>
        <w:t>3. Получать от Заказчика разъяснения и дополнительные сведения, необходимые для осуществления оценки.</w:t>
      </w:r>
    </w:p>
    <w:p w14:paraId="12A76C24"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3.3.4. Запрашивать в письменной или устной форме у третьих лиц информацию, необходимую для проведения оценки объектов оценки.</w:t>
      </w:r>
    </w:p>
    <w:p w14:paraId="3BEC51B5"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14:paraId="7407622B" w14:textId="77777777" w:rsidR="0082592F" w:rsidRPr="00912A48" w:rsidRDefault="0082592F" w:rsidP="0082592F">
      <w:pPr>
        <w:shd w:val="clear" w:color="auto" w:fill="FFFFFF"/>
        <w:tabs>
          <w:tab w:val="left" w:pos="1418"/>
          <w:tab w:val="left" w:pos="1498"/>
          <w:tab w:val="left" w:pos="1560"/>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3.3.6. По согласованию с Заказчиком</w:t>
      </w:r>
      <w:r w:rsidR="00776A9A" w:rsidRPr="00912A48">
        <w:rPr>
          <w:rFonts w:ascii="Times New Roman" w:eastAsia="Times New Roman" w:hAnsi="Times New Roman" w:cs="Times New Roman"/>
          <w:sz w:val="24"/>
          <w:szCs w:val="24"/>
        </w:rPr>
        <w:t xml:space="preserve">, </w:t>
      </w:r>
      <w:r w:rsidR="00776A9A" w:rsidRPr="00912A48">
        <w:rPr>
          <w:rFonts w:asciiTheme="majorBidi" w:hAnsiTheme="majorBidi" w:cstheme="majorBidi"/>
          <w:sz w:val="24"/>
          <w:szCs w:val="24"/>
        </w:rPr>
        <w:t xml:space="preserve">в соответствии с регламентом ЕИС, </w:t>
      </w:r>
      <w:r w:rsidRPr="00912A48">
        <w:rPr>
          <w:rFonts w:asciiTheme="majorBidi" w:hAnsiTheme="majorBidi" w:cstheme="majorBidi"/>
          <w:sz w:val="24"/>
          <w:szCs w:val="24"/>
        </w:rPr>
        <w:t>формировать документы о приемки услуги, универсального передаточного документа</w:t>
      </w:r>
      <w:r w:rsidR="00CA1340" w:rsidRPr="00912A48">
        <w:rPr>
          <w:rFonts w:asciiTheme="majorBidi" w:hAnsiTheme="majorBidi" w:cstheme="majorBidi"/>
          <w:sz w:val="24"/>
          <w:szCs w:val="24"/>
        </w:rPr>
        <w:t xml:space="preserve"> </w:t>
      </w:r>
      <w:r w:rsidRPr="00912A48">
        <w:rPr>
          <w:rFonts w:asciiTheme="majorBidi" w:hAnsiTheme="majorBidi" w:cstheme="majorBidi"/>
          <w:sz w:val="24"/>
          <w:szCs w:val="24"/>
        </w:rPr>
        <w:t>(счета-фактуры), в том числе корректировочных документов к ним, в электронной форме</w:t>
      </w:r>
      <w:r w:rsidR="00776A9A" w:rsidRPr="00912A48">
        <w:rPr>
          <w:rFonts w:asciiTheme="majorBidi" w:hAnsiTheme="majorBidi" w:cstheme="majorBidi"/>
          <w:sz w:val="24"/>
          <w:szCs w:val="24"/>
        </w:rPr>
        <w:t xml:space="preserve"> </w:t>
      </w:r>
      <w:r w:rsidR="00CA1340" w:rsidRPr="00912A48">
        <w:rPr>
          <w:rFonts w:asciiTheme="majorBidi" w:hAnsiTheme="majorBidi" w:cstheme="majorBidi"/>
          <w:sz w:val="24"/>
          <w:szCs w:val="24"/>
        </w:rPr>
        <w:t xml:space="preserve">и </w:t>
      </w:r>
      <w:r w:rsidRPr="00912A48">
        <w:rPr>
          <w:rFonts w:asciiTheme="majorBidi" w:hAnsiTheme="majorBidi" w:cstheme="majorBidi"/>
          <w:sz w:val="24"/>
          <w:szCs w:val="24"/>
        </w:rPr>
        <w:t>подписывать их электронной подписью.</w:t>
      </w:r>
      <w:r w:rsidR="00CA1340" w:rsidRPr="00912A48">
        <w:rPr>
          <w:rFonts w:asciiTheme="majorBidi" w:hAnsiTheme="majorBidi" w:cstheme="majorBidi"/>
          <w:sz w:val="24"/>
          <w:szCs w:val="24"/>
        </w:rPr>
        <w:t xml:space="preserve"> </w:t>
      </w:r>
    </w:p>
    <w:p w14:paraId="5A4E0E85"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w:t>
      </w:r>
      <w:r w:rsidR="0082592F" w:rsidRPr="00912A48">
        <w:rPr>
          <w:rFonts w:ascii="Times New Roman" w:eastAsia="Times New Roman" w:hAnsi="Times New Roman" w:cs="Times New Roman"/>
          <w:sz w:val="24"/>
          <w:szCs w:val="24"/>
        </w:rPr>
        <w:t>7</w:t>
      </w:r>
      <w:r w:rsidRPr="00912A48">
        <w:rPr>
          <w:rFonts w:ascii="Times New Roman" w:eastAsia="Times New Roman" w:hAnsi="Times New Roman" w:cs="Times New Roman"/>
          <w:sz w:val="24"/>
          <w:szCs w:val="24"/>
        </w:rPr>
        <w:t xml:space="preserve">. По согласованию с Заказчиком досрочно оказать услуги. </w:t>
      </w:r>
    </w:p>
    <w:p w14:paraId="7F8FEABD"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w:t>
      </w:r>
      <w:r w:rsidR="006318F3" w:rsidRPr="00912A48">
        <w:rPr>
          <w:rFonts w:ascii="Times New Roman" w:eastAsia="Times New Roman" w:hAnsi="Times New Roman" w:cs="Times New Roman"/>
          <w:sz w:val="24"/>
          <w:szCs w:val="24"/>
        </w:rPr>
        <w:t>8</w:t>
      </w:r>
      <w:r w:rsidRPr="00912A48">
        <w:rPr>
          <w:rFonts w:ascii="Times New Roman" w:eastAsia="Times New Roman" w:hAnsi="Times New Roman" w:cs="Times New Roman"/>
          <w:sz w:val="24"/>
          <w:szCs w:val="24"/>
        </w:rPr>
        <w:t>. Требовать возмещения убытков, причиненных Исполнителю по вине Заказчика в ходе исполнения Контракта.</w:t>
      </w:r>
    </w:p>
    <w:p w14:paraId="4F2D607A" w14:textId="77777777" w:rsidR="006D27C1" w:rsidRPr="00912A48" w:rsidRDefault="006D27C1" w:rsidP="00AD5462">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912A48">
        <w:rPr>
          <w:rFonts w:ascii="Times New Roman" w:eastAsia="Times New Roman" w:hAnsi="Times New Roman" w:cs="Times New Roman"/>
          <w:bCs/>
          <w:color w:val="000000"/>
          <w:sz w:val="24"/>
          <w:szCs w:val="24"/>
        </w:rPr>
        <w:t>3.4. Исполнитель обязан:</w:t>
      </w:r>
    </w:p>
    <w:p w14:paraId="1ADB0010"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3.4.1. Оказать услуги в сроки, предусмотренные Контрактом.</w:t>
      </w:r>
    </w:p>
    <w:p w14:paraId="5E9E3430"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14:paraId="7644EF20"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14:paraId="4D9688B9"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lastRenderedPageBreak/>
        <w:t xml:space="preserve">3.4.3.  </w:t>
      </w:r>
      <w:r w:rsidRPr="00912A48">
        <w:rPr>
          <w:rFonts w:ascii="Times New Roman" w:eastAsia="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14:paraId="230802D7"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912A48">
        <w:rPr>
          <w:rFonts w:ascii="Times New Roman" w:eastAsia="Times New Roman" w:hAnsi="Times New Roman" w:cs="Times New Roman"/>
          <w:sz w:val="24"/>
          <w:szCs w:val="24"/>
        </w:rPr>
        <w:t>Федеральных стандартов оценки ФСО № 1, ФСО № 2, ФСО №3, ФСО №7.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14:paraId="0561BF96"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3.4.4.  По заданию Заказчика провести экспертизу отчета об оценке объектов оценки в </w:t>
      </w:r>
      <w:r w:rsidRPr="00912A48">
        <w:rPr>
          <w:rFonts w:ascii="Times New Roman" w:eastAsia="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14:paraId="11FF89EE"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135B17ED"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28B195DF"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14:paraId="3FCF5D62" w14:textId="77777777" w:rsidR="006D27C1" w:rsidRPr="00912A48"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113E5C7C"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 xml:space="preserve">3.4.9. </w:t>
      </w:r>
      <w:r w:rsidRPr="00912A48">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14:paraId="206EB965"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3.4.10. Хранить копии документации об оценке в течение трёх лет с момента вступления в </w:t>
      </w:r>
      <w:proofErr w:type="gramStart"/>
      <w:r w:rsidRPr="00912A48">
        <w:rPr>
          <w:rFonts w:ascii="Times New Roman" w:eastAsia="Times New Roman" w:hAnsi="Times New Roman" w:cs="Times New Roman"/>
          <w:color w:val="000000"/>
          <w:sz w:val="24"/>
          <w:szCs w:val="24"/>
        </w:rPr>
        <w:t>силу  настоящего</w:t>
      </w:r>
      <w:proofErr w:type="gramEnd"/>
      <w:r w:rsidRPr="00912A48">
        <w:rPr>
          <w:rFonts w:ascii="Times New Roman" w:eastAsia="Times New Roman" w:hAnsi="Times New Roman" w:cs="Times New Roman"/>
          <w:color w:val="000000"/>
          <w:sz w:val="24"/>
          <w:szCs w:val="24"/>
        </w:rPr>
        <w:t xml:space="preserve"> Контракта.</w:t>
      </w:r>
    </w:p>
    <w:p w14:paraId="52CB21F2"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14:paraId="55E21AFA"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5E31CF65" w14:textId="77777777" w:rsidR="006D27C1" w:rsidRPr="00912A48" w:rsidRDefault="006D27C1" w:rsidP="00BB06A3">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12A48">
        <w:rPr>
          <w:rFonts w:ascii="Times New Roman" w:eastAsia="Times New Roman" w:hAnsi="Times New Roman" w:cs="Times New Roman"/>
          <w:sz w:val="24"/>
          <w:szCs w:val="24"/>
        </w:rPr>
        <w:t>3.4.13.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14:paraId="37EE4915" w14:textId="77777777" w:rsidR="006D27C1" w:rsidRPr="00912A48" w:rsidRDefault="006D27C1" w:rsidP="00BB06A3">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3.4.14. Выполнять иные обязанности, предусмотренные Контрактом.</w:t>
      </w:r>
    </w:p>
    <w:p w14:paraId="4B7679FA" w14:textId="77777777" w:rsidR="006D27C1" w:rsidRPr="00912A48" w:rsidRDefault="006D27C1" w:rsidP="00BB06A3">
      <w:pPr>
        <w:numPr>
          <w:ilvl w:val="0"/>
          <w:numId w:val="4"/>
        </w:numPr>
        <w:tabs>
          <w:tab w:val="left" w:pos="426"/>
        </w:tabs>
        <w:spacing w:after="0" w:line="240" w:lineRule="auto"/>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Сроки оказания услуг</w:t>
      </w:r>
    </w:p>
    <w:p w14:paraId="1B325360" w14:textId="77777777" w:rsidR="006D27C1" w:rsidRPr="00912A48" w:rsidRDefault="006D27C1" w:rsidP="00BB06A3">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Услуги должны быть оказаны </w:t>
      </w:r>
      <w:r w:rsidRPr="00912A48">
        <w:rPr>
          <w:rFonts w:ascii="Times New Roman" w:eastAsia="Times New Roman" w:hAnsi="Times New Roman" w:cs="Times New Roman"/>
          <w:sz w:val="24"/>
          <w:szCs w:val="24"/>
        </w:rPr>
        <w:t xml:space="preserve">в течение </w:t>
      </w:r>
      <w:r w:rsidR="00B37AF3">
        <w:rPr>
          <w:rFonts w:ascii="Times New Roman" w:eastAsia="Times New Roman" w:hAnsi="Times New Roman" w:cs="Times New Roman"/>
          <w:sz w:val="24"/>
          <w:szCs w:val="24"/>
        </w:rPr>
        <w:t>5</w:t>
      </w:r>
      <w:r w:rsidR="00223596" w:rsidRPr="00912A48">
        <w:rPr>
          <w:rFonts w:ascii="Times New Roman" w:eastAsia="Times New Roman" w:hAnsi="Times New Roman" w:cs="Times New Roman"/>
          <w:sz w:val="24"/>
          <w:szCs w:val="24"/>
        </w:rPr>
        <w:t xml:space="preserve"> </w:t>
      </w:r>
      <w:r w:rsidRPr="00912A48">
        <w:rPr>
          <w:rFonts w:ascii="Times New Roman" w:eastAsia="Times New Roman" w:hAnsi="Times New Roman" w:cs="Times New Roman"/>
          <w:sz w:val="24"/>
          <w:szCs w:val="24"/>
        </w:rPr>
        <w:t>(</w:t>
      </w:r>
      <w:r w:rsidR="00B37AF3">
        <w:rPr>
          <w:rFonts w:ascii="Times New Roman" w:eastAsia="Times New Roman" w:hAnsi="Times New Roman" w:cs="Times New Roman"/>
          <w:sz w:val="24"/>
          <w:szCs w:val="24"/>
        </w:rPr>
        <w:t>пя</w:t>
      </w:r>
      <w:r w:rsidR="00223596" w:rsidRPr="00912A48">
        <w:rPr>
          <w:rFonts w:ascii="Times New Roman" w:eastAsia="Times New Roman" w:hAnsi="Times New Roman" w:cs="Times New Roman"/>
          <w:sz w:val="24"/>
          <w:szCs w:val="24"/>
        </w:rPr>
        <w:t>ти</w:t>
      </w:r>
      <w:r w:rsidRPr="00912A48">
        <w:rPr>
          <w:rFonts w:ascii="Times New Roman" w:eastAsia="Times New Roman" w:hAnsi="Times New Roman" w:cs="Times New Roman"/>
          <w:sz w:val="24"/>
          <w:szCs w:val="24"/>
        </w:rPr>
        <w:t>) календарных дней с момента заключения Контракта.</w:t>
      </w:r>
    </w:p>
    <w:p w14:paraId="74B53E66" w14:textId="77777777" w:rsidR="006D27C1" w:rsidRPr="00912A48" w:rsidRDefault="006D27C1" w:rsidP="00BB06A3">
      <w:pPr>
        <w:widowControl w:val="0"/>
        <w:numPr>
          <w:ilvl w:val="1"/>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14:paraId="566CF502" w14:textId="77777777" w:rsidR="006D27C1" w:rsidRPr="00912A48" w:rsidRDefault="006D27C1" w:rsidP="00BB06A3">
      <w:pPr>
        <w:numPr>
          <w:ilvl w:val="0"/>
          <w:numId w:val="4"/>
        </w:numPr>
        <w:shd w:val="clear" w:color="auto" w:fill="FFFFFF"/>
        <w:tabs>
          <w:tab w:val="left" w:pos="426"/>
          <w:tab w:val="left" w:pos="993"/>
          <w:tab w:val="left" w:pos="2694"/>
          <w:tab w:val="left" w:pos="2977"/>
        </w:tabs>
        <w:spacing w:after="0" w:line="240" w:lineRule="auto"/>
        <w:jc w:val="center"/>
        <w:rPr>
          <w:rFonts w:ascii="Times New Roman" w:eastAsia="Times New Roman" w:hAnsi="Times New Roman" w:cs="Times New Roman"/>
          <w:b/>
          <w:color w:val="000000"/>
          <w:sz w:val="24"/>
          <w:szCs w:val="24"/>
        </w:rPr>
      </w:pPr>
      <w:r w:rsidRPr="00912A48">
        <w:rPr>
          <w:rFonts w:ascii="Times New Roman" w:eastAsia="Times New Roman" w:hAnsi="Times New Roman" w:cs="Times New Roman"/>
          <w:b/>
          <w:sz w:val="24"/>
          <w:szCs w:val="24"/>
        </w:rPr>
        <w:t>Порядок сдачи и приемки услуг</w:t>
      </w:r>
    </w:p>
    <w:p w14:paraId="2D002133" w14:textId="77777777" w:rsidR="006D27C1" w:rsidRPr="00912A48" w:rsidRDefault="006D27C1" w:rsidP="00BB06A3">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912A48">
        <w:rPr>
          <w:rFonts w:ascii="Times New Roman" w:eastAsia="Times New Roman" w:hAnsi="Times New Roman" w:cs="Times New Roman"/>
          <w:sz w:val="24"/>
          <w:szCs w:val="24"/>
        </w:rPr>
        <w:t>весь предусмотренный контрактом объем услуг.</w:t>
      </w:r>
    </w:p>
    <w:p w14:paraId="79066256" w14:textId="77777777" w:rsidR="006D27C1" w:rsidRPr="00912A48" w:rsidRDefault="006D27C1" w:rsidP="00BB06A3">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При досрочном исполнении объёма услуг </w:t>
      </w:r>
      <w:proofErr w:type="gramStart"/>
      <w:r w:rsidRPr="00912A48">
        <w:rPr>
          <w:rFonts w:ascii="Times New Roman" w:eastAsia="Times New Roman" w:hAnsi="Times New Roman" w:cs="Times New Roman"/>
          <w:color w:val="000000"/>
          <w:sz w:val="24"/>
          <w:szCs w:val="24"/>
        </w:rPr>
        <w:t>Исполнитель  направляет</w:t>
      </w:r>
      <w:proofErr w:type="gramEnd"/>
      <w:r w:rsidRPr="00912A48">
        <w:rPr>
          <w:rFonts w:ascii="Times New Roman" w:eastAsia="Times New Roman" w:hAnsi="Times New Roman" w:cs="Times New Roman"/>
          <w:color w:val="000000"/>
          <w:sz w:val="24"/>
          <w:szCs w:val="24"/>
        </w:rPr>
        <w:t xml:space="preserve"> в адрес Заказчика извещение (уведомление) о готовности услуг к сдаче и акт об оказанных услугах.</w:t>
      </w:r>
    </w:p>
    <w:p w14:paraId="04F78205" w14:textId="77777777" w:rsidR="006D27C1" w:rsidRPr="00912A48" w:rsidRDefault="006D27C1" w:rsidP="001E34D7">
      <w:pPr>
        <w:numPr>
          <w:ilvl w:val="1"/>
          <w:numId w:val="4"/>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lastRenderedPageBreak/>
        <w:t xml:space="preserve">Исполнитель должен передать Заказчику в руки готовый отчет </w:t>
      </w:r>
      <w:r w:rsidRPr="00912A48">
        <w:rPr>
          <w:rFonts w:ascii="Times New Roman" w:eastAsia="Times New Roman" w:hAnsi="Times New Roman" w:cs="Times New Roman"/>
          <w:color w:val="000000"/>
          <w:sz w:val="24"/>
          <w:szCs w:val="24"/>
        </w:rPr>
        <w:t>об оценке объектов оценки и акт об оказанных услугах</w:t>
      </w:r>
      <w:r w:rsidRPr="00912A48">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14:paraId="2643A833" w14:textId="77777777" w:rsidR="00422397" w:rsidRPr="00912A48" w:rsidRDefault="006D27C1" w:rsidP="001E34D7">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912A48">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912A48">
        <w:rPr>
          <w:rFonts w:ascii="Times New Roman" w:eastAsia="Times New Roman" w:hAnsi="Times New Roman" w:cs="Times New Roman"/>
          <w:color w:val="000000"/>
          <w:sz w:val="24"/>
          <w:szCs w:val="24"/>
        </w:rPr>
        <w:t xml:space="preserve">получения </w:t>
      </w:r>
      <w:r w:rsidRPr="00912A48">
        <w:rPr>
          <w:rFonts w:ascii="Times New Roman" w:eastAsia="Times New Roman" w:hAnsi="Times New Roman" w:cs="Times New Roman"/>
          <w:sz w:val="24"/>
          <w:szCs w:val="24"/>
        </w:rPr>
        <w:t xml:space="preserve">отчета </w:t>
      </w:r>
      <w:r w:rsidRPr="00912A48">
        <w:rPr>
          <w:rFonts w:ascii="Times New Roman" w:eastAsia="Times New Roman" w:hAnsi="Times New Roman" w:cs="Times New Roman"/>
          <w:color w:val="000000"/>
          <w:sz w:val="24"/>
          <w:szCs w:val="24"/>
        </w:rPr>
        <w:t xml:space="preserve">об оценке объектов оценки и акта об оказанных услугах. </w:t>
      </w:r>
    </w:p>
    <w:p w14:paraId="0C9870B7" w14:textId="77777777" w:rsidR="006D27C1" w:rsidRPr="00912A48" w:rsidRDefault="006D27C1" w:rsidP="001E34D7">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вправе создать приемочную комиссию для проверки соответствия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14:paraId="4F28DB32" w14:textId="77777777" w:rsidR="006D27C1" w:rsidRPr="00912A48" w:rsidRDefault="006D27C1" w:rsidP="001E34D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912A48">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14:paraId="6D6DE846" w14:textId="77777777" w:rsidR="006D27C1" w:rsidRPr="00912A48"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14:paraId="2C74C0D7" w14:textId="77777777" w:rsidR="006D27C1" w:rsidRPr="00912A48"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Стороны подписывают акт об оказанных услугах.</w:t>
      </w:r>
    </w:p>
    <w:p w14:paraId="1616B1E1" w14:textId="77777777"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w:t>
      </w:r>
      <w:r w:rsidR="008E0E2A">
        <w:rPr>
          <w:rFonts w:ascii="Times New Roman" w:eastAsia="Times New Roman" w:hAnsi="Times New Roman" w:cs="Times New Roman"/>
          <w:kern w:val="16"/>
          <w:sz w:val="24"/>
          <w:szCs w:val="24"/>
        </w:rPr>
        <w:t>10</w:t>
      </w:r>
      <w:r w:rsidRPr="00912A48">
        <w:rPr>
          <w:rFonts w:ascii="Times New Roman" w:eastAsia="Times New Roman" w:hAnsi="Times New Roman" w:cs="Times New Roman"/>
          <w:kern w:val="16"/>
          <w:sz w:val="24"/>
          <w:szCs w:val="24"/>
        </w:rPr>
        <w:t xml:space="preserve"> Контракта. Приемка оказанных услуг и подписание акта об оказанных услугах осуществляется после устранения Исполнителем всех недостатков.</w:t>
      </w:r>
    </w:p>
    <w:p w14:paraId="7FB2B9EF" w14:textId="77777777"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069404AF" w14:textId="77777777" w:rsidR="006D27C1" w:rsidRPr="00912A48" w:rsidRDefault="006D27C1" w:rsidP="001E34D7">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Обо всех нарушениях условий Контракта об объеме и качестве услуг Заказчик извещает Исполнителя не позднее </w:t>
      </w:r>
      <w:proofErr w:type="gramStart"/>
      <w:r w:rsidRPr="00912A48">
        <w:rPr>
          <w:rFonts w:ascii="Times New Roman" w:eastAsia="Times New Roman" w:hAnsi="Times New Roman" w:cs="Times New Roman"/>
          <w:kern w:val="16"/>
          <w:sz w:val="24"/>
          <w:szCs w:val="24"/>
        </w:rPr>
        <w:t>десяти  рабочих</w:t>
      </w:r>
      <w:proofErr w:type="gramEnd"/>
      <w:r w:rsidRPr="00912A48">
        <w:rPr>
          <w:rFonts w:ascii="Times New Roman" w:eastAsia="Times New Roman" w:hAnsi="Times New Roman" w:cs="Times New Roman"/>
          <w:kern w:val="16"/>
          <w:sz w:val="24"/>
          <w:szCs w:val="24"/>
        </w:rPr>
        <w:t xml:space="preserve"> дней с даты обнаружения указанных нарушений.</w:t>
      </w:r>
    </w:p>
    <w:p w14:paraId="77844E9D" w14:textId="77777777" w:rsidR="006D27C1" w:rsidRPr="00912A48" w:rsidRDefault="006D27C1" w:rsidP="001E34D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912A48">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912A48">
        <w:rPr>
          <w:rFonts w:ascii="Times New Roman" w:eastAsia="Times New Roman" w:hAnsi="Times New Roman" w:cs="Times New Roman"/>
          <w:kern w:val="16"/>
          <w:sz w:val="24"/>
          <w:szCs w:val="24"/>
        </w:rPr>
        <w:t xml:space="preserve">Исполнителя </w:t>
      </w:r>
      <w:r w:rsidRPr="00912A48">
        <w:rPr>
          <w:rFonts w:ascii="Times New Roman" w:eastAsia="Calibri" w:hAnsi="Times New Roman" w:cs="Times New Roman"/>
          <w:sz w:val="24"/>
          <w:szCs w:val="24"/>
          <w:lang w:eastAsia="en-US"/>
        </w:rPr>
        <w:t xml:space="preserve">в течение 3 рабочих дней после их обнаружения. </w:t>
      </w:r>
    </w:p>
    <w:p w14:paraId="29C8E136" w14:textId="77777777" w:rsidR="006D27C1" w:rsidRPr="00912A48" w:rsidRDefault="006D27C1" w:rsidP="001E34D7">
      <w:pPr>
        <w:tabs>
          <w:tab w:val="left" w:pos="709"/>
          <w:tab w:val="left" w:pos="1418"/>
        </w:tabs>
        <w:spacing w:after="0" w:line="240" w:lineRule="auto"/>
        <w:ind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14:paraId="1A7497FB" w14:textId="77777777"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912A48">
        <w:rPr>
          <w:rFonts w:ascii="Times New Roman" w:eastAsia="Times New Roman" w:hAnsi="Times New Roman" w:cs="Times New Roman"/>
          <w:sz w:val="24"/>
          <w:szCs w:val="24"/>
        </w:rPr>
        <w:t>об одностороннем отказе от исполнения Контракта</w:t>
      </w:r>
      <w:proofErr w:type="gramStart"/>
      <w:r w:rsidRPr="00912A48">
        <w:rPr>
          <w:rFonts w:ascii="Times New Roman" w:eastAsia="Times New Roman" w:hAnsi="Times New Roman" w:cs="Times New Roman"/>
          <w:sz w:val="24"/>
          <w:szCs w:val="24"/>
        </w:rPr>
        <w:t>), в случае, если</w:t>
      </w:r>
      <w:proofErr w:type="gramEnd"/>
      <w:r w:rsidRPr="00912A48">
        <w:rPr>
          <w:rFonts w:ascii="Times New Roman" w:eastAsia="Times New Roman" w:hAnsi="Times New Roman" w:cs="Times New Roman"/>
          <w:sz w:val="24"/>
          <w:szCs w:val="24"/>
        </w:rPr>
        <w:t xml:space="preserve"> устранение нарушений потребует больших временных затрат, в связи с чем Заказчик утрачивает интерес к Контракту.</w:t>
      </w:r>
    </w:p>
    <w:p w14:paraId="7804D089" w14:textId="77777777" w:rsidR="006D27C1" w:rsidRPr="00912A48" w:rsidRDefault="006D27C1" w:rsidP="006D27C1">
      <w:pPr>
        <w:numPr>
          <w:ilvl w:val="0"/>
          <w:numId w:val="4"/>
        </w:numPr>
        <w:tabs>
          <w:tab w:val="left" w:pos="426"/>
        </w:tabs>
        <w:spacing w:after="0" w:line="240" w:lineRule="auto"/>
        <w:contextualSpacing/>
        <w:jc w:val="center"/>
        <w:rPr>
          <w:rFonts w:ascii="Times New Roman" w:eastAsia="Times New Roman" w:hAnsi="Times New Roman" w:cs="Times New Roman"/>
          <w:sz w:val="24"/>
          <w:szCs w:val="24"/>
        </w:rPr>
      </w:pPr>
      <w:r w:rsidRPr="00912A48">
        <w:rPr>
          <w:rFonts w:ascii="Times New Roman" w:eastAsia="Times New Roman" w:hAnsi="Times New Roman" w:cs="Times New Roman"/>
          <w:b/>
          <w:sz w:val="24"/>
          <w:szCs w:val="24"/>
        </w:rPr>
        <w:t>Обеспечение исполнения Контракта</w:t>
      </w:r>
    </w:p>
    <w:p w14:paraId="6BC10F0E"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 Способами обеспечения исполнения Контракта являются банковская гарантия, выданная банком и соответствующая требованиям </w:t>
      </w:r>
      <w:r w:rsidRPr="00912A48">
        <w:rPr>
          <w:rStyle w:val="r"/>
          <w:rFonts w:ascii="Times New Roman" w:hAnsi="Times New Roman" w:cs="Times New Roman"/>
          <w:sz w:val="24"/>
          <w:szCs w:val="24"/>
        </w:rPr>
        <w:t xml:space="preserve">статьи 45 </w:t>
      </w:r>
      <w:r w:rsidRPr="00912A48">
        <w:rPr>
          <w:rFonts w:ascii="Times New Roman" w:hAnsi="Times New Roman" w:cs="Times New Roman"/>
          <w:sz w:val="24"/>
          <w:szCs w:val="24"/>
        </w:rPr>
        <w:t xml:space="preserve">Федерального закона от 05.04.2013№ 44-ФЗ «О контрактной системе в сфере закупок товаров, работ, услуг для </w:t>
      </w:r>
      <w:r w:rsidRPr="00912A48">
        <w:rPr>
          <w:rFonts w:ascii="Times New Roman" w:hAnsi="Times New Roman" w:cs="Times New Roman"/>
          <w:sz w:val="24"/>
          <w:szCs w:val="24"/>
        </w:rPr>
        <w:lastRenderedPageBreak/>
        <w:t xml:space="preserve">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D316FD"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самостоятельно.</w:t>
      </w:r>
    </w:p>
    <w:p w14:paraId="686B6C84" w14:textId="77777777" w:rsidR="00287634" w:rsidRDefault="001A70C5" w:rsidP="00287634">
      <w:pPr>
        <w:autoSpaceDE w:val="0"/>
        <w:autoSpaceDN w:val="0"/>
        <w:adjustRightInd w:val="0"/>
        <w:spacing w:after="0" w:line="240" w:lineRule="auto"/>
        <w:ind w:firstLine="709"/>
        <w:jc w:val="both"/>
        <w:rPr>
          <w:rFonts w:ascii="Times New Roman" w:hAnsi="Times New Roman" w:cs="Times New Roman"/>
          <w:bCs/>
          <w:sz w:val="24"/>
          <w:szCs w:val="24"/>
        </w:rPr>
      </w:pPr>
      <w:r w:rsidRPr="00912A48">
        <w:rPr>
          <w:rFonts w:ascii="Times New Roman" w:hAnsi="Times New Roman" w:cs="Times New Roman"/>
          <w:kern w:val="16"/>
          <w:sz w:val="24"/>
          <w:szCs w:val="24"/>
        </w:rPr>
        <w:t xml:space="preserve">6.2. Обеспечение исполнения Контракта предоставляется Заказчику до заключения Контракта. </w:t>
      </w:r>
      <w:r w:rsidRPr="00912A48">
        <w:rPr>
          <w:rFonts w:ascii="Times New Roman" w:hAnsi="Times New Roman" w:cs="Times New Roman"/>
          <w:sz w:val="24"/>
          <w:szCs w:val="24"/>
        </w:rPr>
        <w:t xml:space="preserve">Размер обеспечения исполнения Контракта составляет </w:t>
      </w:r>
      <w:r w:rsidRPr="00912A48">
        <w:rPr>
          <w:rFonts w:ascii="Times New Roman" w:hAnsi="Times New Roman" w:cs="Times New Roman"/>
          <w:kern w:val="16"/>
          <w:sz w:val="24"/>
          <w:szCs w:val="24"/>
        </w:rPr>
        <w:t>__________ (__________) рублей _______ копеек (10 % цены Контракта)</w:t>
      </w:r>
      <w:r w:rsidRPr="00912A48">
        <w:rPr>
          <w:rFonts w:ascii="Times New Roman" w:hAnsi="Times New Roman" w:cs="Times New Roman"/>
          <w:sz w:val="24"/>
          <w:szCs w:val="24"/>
        </w:rPr>
        <w:t>.</w:t>
      </w:r>
      <w:r w:rsidRPr="00912A48">
        <w:rPr>
          <w:rFonts w:ascii="Times New Roman" w:hAnsi="Times New Roman" w:cs="Times New Roman"/>
          <w:bCs/>
          <w:sz w:val="24"/>
          <w:szCs w:val="24"/>
        </w:rPr>
        <w:t xml:space="preserve"> </w:t>
      </w:r>
    </w:p>
    <w:p w14:paraId="7C2EFB76" w14:textId="77777777" w:rsidR="001A70C5" w:rsidRPr="00912A48" w:rsidRDefault="00287634" w:rsidP="00287634">
      <w:pPr>
        <w:autoSpaceDE w:val="0"/>
        <w:autoSpaceDN w:val="0"/>
        <w:adjustRightInd w:val="0"/>
        <w:spacing w:after="0" w:line="240" w:lineRule="auto"/>
        <w:ind w:firstLine="709"/>
        <w:jc w:val="both"/>
        <w:rPr>
          <w:rFonts w:ascii="Times New Roman" w:hAnsi="Times New Roman" w:cs="Times New Roman"/>
          <w:bCs/>
          <w:sz w:val="24"/>
          <w:szCs w:val="24"/>
        </w:rPr>
      </w:pPr>
      <w:r w:rsidRPr="00912A48">
        <w:rPr>
          <w:rFonts w:ascii="Times New Roman" w:hAnsi="Times New Roman" w:cs="Times New Roman"/>
          <w:sz w:val="24"/>
          <w:szCs w:val="24"/>
        </w:rPr>
        <w:t xml:space="preserve">Исполнитель </w:t>
      </w:r>
      <w:r w:rsidRPr="00912A48">
        <w:rPr>
          <w:rFonts w:ascii="Times New Roman" w:hAnsi="Times New Roman" w:cs="Times New Roman"/>
          <w:bCs/>
          <w:sz w:val="24"/>
          <w:szCs w:val="24"/>
        </w:rPr>
        <w:t xml:space="preserve">освобождается от предоставления обеспечения исполнения контракта, в том числе с учетом положений </w:t>
      </w:r>
      <w:hyperlink r:id="rId5" w:history="1">
        <w:r w:rsidRPr="00912A48">
          <w:rPr>
            <w:rFonts w:ascii="Times New Roman" w:hAnsi="Times New Roman" w:cs="Times New Roman"/>
            <w:bCs/>
            <w:sz w:val="24"/>
            <w:szCs w:val="24"/>
          </w:rPr>
          <w:t>статьи 37</w:t>
        </w:r>
      </w:hyperlink>
      <w:r w:rsidRPr="00912A48">
        <w:rPr>
          <w:rFonts w:ascii="Times New Roman" w:hAnsi="Times New Roman" w:cs="Times New Roman"/>
          <w:bCs/>
          <w:sz w:val="24"/>
          <w:szCs w:val="24"/>
        </w:rPr>
        <w:t xml:space="preserve"> </w:t>
      </w:r>
      <w:r w:rsidRPr="00912A48">
        <w:rPr>
          <w:rFonts w:ascii="Times New Roman" w:hAnsi="Times New Roman" w:cs="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912A48">
        <w:rPr>
          <w:rFonts w:ascii="Times New Roman" w:hAnsi="Times New Roman" w:cs="Times New Roman"/>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3171D335"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6.3.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6C05D1C"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trike/>
          <w:sz w:val="24"/>
          <w:szCs w:val="24"/>
        </w:rPr>
      </w:pPr>
      <w:r w:rsidRPr="00912A48">
        <w:rPr>
          <w:rFonts w:ascii="Times New Roman" w:hAnsi="Times New Roman" w:cs="Times New Roman"/>
          <w:sz w:val="24"/>
          <w:szCs w:val="24"/>
        </w:rPr>
        <w:t xml:space="preserve">6.4. В ходе исполнения Контракта </w:t>
      </w:r>
      <w:r w:rsidR="00D316FD" w:rsidRPr="00912A48">
        <w:rPr>
          <w:rFonts w:ascii="Times New Roman" w:hAnsi="Times New Roman" w:cs="Times New Roman"/>
          <w:sz w:val="24"/>
          <w:szCs w:val="24"/>
        </w:rPr>
        <w:t xml:space="preserve">Исполнитель </w:t>
      </w:r>
      <w:r w:rsidRPr="00912A48">
        <w:rPr>
          <w:rFonts w:ascii="Times New Roman" w:hAnsi="Times New Roman" w:cs="Times New Roman"/>
          <w:sz w:val="24"/>
          <w:szCs w:val="24"/>
        </w:rPr>
        <w:t>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4CC0F89A" w14:textId="77777777" w:rsidR="001A70C5" w:rsidRPr="00912A48" w:rsidRDefault="001A70C5" w:rsidP="001A70C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6.4.1. Размер обеспечения исполнения Контракта уменьшается посредством направления Заказчиком информации об исполнении </w:t>
      </w:r>
      <w:r w:rsidR="00D316FD"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20E087C"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F683D0A"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В случае</w:t>
      </w:r>
      <w:r w:rsidR="00D316FD" w:rsidRPr="00912A48">
        <w:rPr>
          <w:rFonts w:ascii="Times New Roman" w:hAnsi="Times New Roman" w:cs="Times New Roman"/>
          <w:sz w:val="24"/>
          <w:szCs w:val="24"/>
        </w:rPr>
        <w:t xml:space="preserve"> </w:t>
      </w:r>
      <w:r w:rsidRPr="00912A48">
        <w:rPr>
          <w:rFonts w:ascii="Times New Roman" w:hAnsi="Times New Roman" w:cs="Times New Roman"/>
          <w:sz w:val="24"/>
          <w:szCs w:val="24"/>
        </w:rPr>
        <w:t xml:space="preserve">если обеспечение исполнения Контракта осуществляется путем внесения денежных средств на указанный Заказчиком счет, Заказчик по заявлению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sz w:val="24"/>
          <w:szCs w:val="24"/>
        </w:rPr>
        <w:t>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CFA60C1" w14:textId="77777777" w:rsidR="001A70C5" w:rsidRPr="00912A48" w:rsidRDefault="001A70C5" w:rsidP="001A70C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6.4.2. Уменьшение размера обеспечения исполнения Контракта осуществляется при условии отсутствия неисполненных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требований об уплате неустоек (штрафов, пеней), предъявленных Заказчиком в соответствии с условиями Контракта,</w:t>
      </w:r>
    </w:p>
    <w:p w14:paraId="1C5EA7D4"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Такое уменьшение не допускается в случаях, определенных Правительством Российской Федерации в целях обеспечения обороноспособности и безопасности </w:t>
      </w:r>
      <w:r w:rsidRPr="00912A48">
        <w:rPr>
          <w:rFonts w:ascii="Times New Roman" w:hAnsi="Times New Roman" w:cs="Times New Roman"/>
          <w:sz w:val="24"/>
          <w:szCs w:val="24"/>
        </w:rPr>
        <w:lastRenderedPageBreak/>
        <w:t>государства, защиты здоровья, прав и законных интересов граждан Российской Федерации.</w:t>
      </w:r>
    </w:p>
    <w:p w14:paraId="76593014"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6.5. Уменьшение в соответствии с пунктами 6.4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69654B8" w14:textId="77777777" w:rsidR="001A70C5" w:rsidRPr="00912A48" w:rsidRDefault="001A70C5" w:rsidP="001A70C5">
      <w:pPr>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 xml:space="preserve">6.6. В случае </w:t>
      </w:r>
      <w:bookmarkStart w:id="0" w:name="_Toc251160154"/>
      <w:r w:rsidRPr="00912A48">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008261A6" w:rsidRPr="00912A48">
        <w:rPr>
          <w:rFonts w:ascii="Times New Roman" w:hAnsi="Times New Roman" w:cs="Times New Roman"/>
          <w:sz w:val="24"/>
          <w:szCs w:val="24"/>
        </w:rPr>
        <w:t xml:space="preserve">Исполнитель </w:t>
      </w:r>
      <w:r w:rsidRPr="00912A48">
        <w:rPr>
          <w:rFonts w:ascii="Times New Roman" w:hAnsi="Times New Roman" w:cs="Times New Roman"/>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color w:val="000000"/>
          <w:sz w:val="24"/>
          <w:szCs w:val="24"/>
        </w:rPr>
        <w:t>о необходимости предоставить соответствующее обеспечение.</w:t>
      </w:r>
    </w:p>
    <w:p w14:paraId="603CEE95"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Размер такого обеспечения может быть уменьшен в порядке и случаях, которые предусмотрены пунктами 6.4 Контракта. За каждый день просрочки исполнения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обязательства, предусмотренного настоящим Контрактом, </w:t>
      </w:r>
      <w:r w:rsidR="008261A6" w:rsidRPr="00912A48">
        <w:rPr>
          <w:rFonts w:ascii="Times New Roman" w:hAnsi="Times New Roman" w:cs="Times New Roman"/>
          <w:sz w:val="24"/>
          <w:szCs w:val="24"/>
        </w:rPr>
        <w:t xml:space="preserve">Исполнителю </w:t>
      </w:r>
      <w:r w:rsidRPr="00912A48">
        <w:rPr>
          <w:rFonts w:ascii="Times New Roman" w:hAnsi="Times New Roman" w:cs="Times New Roman"/>
          <w:sz w:val="24"/>
          <w:szCs w:val="24"/>
        </w:rPr>
        <w:t xml:space="preserve">начисляется пеня в размере, определенном в порядке, установленном в соответствии с пунктом </w:t>
      </w:r>
      <w:r w:rsidR="008E0E2A">
        <w:rPr>
          <w:rFonts w:ascii="Times New Roman" w:hAnsi="Times New Roman" w:cs="Times New Roman"/>
          <w:sz w:val="24"/>
          <w:szCs w:val="24"/>
        </w:rPr>
        <w:t>7</w:t>
      </w:r>
      <w:r w:rsidRPr="00912A48">
        <w:rPr>
          <w:rFonts w:ascii="Times New Roman" w:hAnsi="Times New Roman" w:cs="Times New Roman"/>
          <w:sz w:val="24"/>
          <w:szCs w:val="24"/>
        </w:rPr>
        <w:t>.3 Контракта.</w:t>
      </w:r>
    </w:p>
    <w:p w14:paraId="1C99BEDF"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6.7. Не</w:t>
      </w:r>
      <w:r w:rsidRPr="00912A48">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912A48">
        <w:rPr>
          <w:rFonts w:ascii="Times New Roman" w:hAnsi="Times New Roman" w:cs="Times New Roman"/>
          <w:sz w:val="24"/>
          <w:szCs w:val="24"/>
        </w:rPr>
        <w:t xml:space="preserve"> Контракта признается существенным нарушением Контракта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и является основанием для расторжения Контракта по требованию Заказчика с возмещением ущерба в полном объеме.</w:t>
      </w:r>
      <w:bookmarkEnd w:id="0"/>
    </w:p>
    <w:p w14:paraId="513C2456"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0B4AE158"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 xml:space="preserve">6.9. По Контракту должны быть обеспечены обязательства </w:t>
      </w:r>
      <w:r w:rsidR="008261A6"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912A48">
        <w:rPr>
          <w:rFonts w:ascii="Times New Roman" w:hAnsi="Times New Roman" w:cs="Times New Roman"/>
          <w:kern w:val="16"/>
          <w:sz w:val="24"/>
          <w:szCs w:val="24"/>
        </w:rPr>
        <w:t xml:space="preserve"> и иных долгов, возникших у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kern w:val="16"/>
          <w:sz w:val="24"/>
          <w:szCs w:val="24"/>
        </w:rPr>
        <w:t>перед Заказчиком.</w:t>
      </w:r>
    </w:p>
    <w:p w14:paraId="52B3A83C"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trike/>
          <w:sz w:val="24"/>
          <w:szCs w:val="24"/>
        </w:rPr>
      </w:pPr>
      <w:r w:rsidRPr="00912A48">
        <w:rPr>
          <w:rFonts w:ascii="Times New Roman" w:hAnsi="Times New Roman" w:cs="Times New Roman"/>
          <w:sz w:val="24"/>
          <w:szCs w:val="24"/>
        </w:rPr>
        <w:t xml:space="preserve">6.10. В случае надлежащего исполнения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по Контракту, а также в случае уменьшения размера обеспечения исполнения Контракта в соответствии с пунктами 6.4, 6.4.1, Контракта денежные средства, внесенные в качестве обеспечения исполнения Контракта, подлежат возврату </w:t>
      </w:r>
      <w:r w:rsidR="008261A6" w:rsidRPr="00912A48">
        <w:rPr>
          <w:rFonts w:ascii="Times New Roman" w:hAnsi="Times New Roman" w:cs="Times New Roman"/>
          <w:sz w:val="24"/>
          <w:szCs w:val="24"/>
        </w:rPr>
        <w:t>Исполнителю</w:t>
      </w:r>
      <w:r w:rsidRPr="00912A48">
        <w:rPr>
          <w:rFonts w:ascii="Times New Roman" w:hAnsi="Times New Roman" w:cs="Times New Roman"/>
          <w:sz w:val="24"/>
          <w:szCs w:val="24"/>
        </w:rPr>
        <w:t xml:space="preserve">. Заказчик осуществляет возврат денежных средств на расчетный счет </w:t>
      </w:r>
      <w:r w:rsidR="008261A6"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xml:space="preserve">, указанный в Контракте, в течение 15 (пятнадцати) дней с даты исполнения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обязательств, предусмотренных Контрактом.</w:t>
      </w:r>
    </w:p>
    <w:p w14:paraId="5149F9A3"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6.11. В случае неисполнения или ненадлежащего исполнения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Заказчик вправе удержать из внесенных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в качестве обеспечения исполнения Контракта денежных средств сумму, </w:t>
      </w:r>
      <w:proofErr w:type="gramStart"/>
      <w:r w:rsidRPr="00912A48">
        <w:rPr>
          <w:rFonts w:ascii="Times New Roman" w:hAnsi="Times New Roman" w:cs="Times New Roman"/>
          <w:sz w:val="24"/>
          <w:szCs w:val="24"/>
        </w:rPr>
        <w:t>равную</w:t>
      </w:r>
      <w:r w:rsidRPr="00912A48">
        <w:rPr>
          <w:rFonts w:ascii="Times New Roman" w:hAnsi="Times New Roman" w:cs="Times New Roman"/>
          <w:i/>
          <w:sz w:val="24"/>
          <w:szCs w:val="24"/>
        </w:rPr>
        <w:t xml:space="preserve"> </w:t>
      </w:r>
      <w:r w:rsidRPr="00912A48">
        <w:rPr>
          <w:rFonts w:ascii="Times New Roman" w:hAnsi="Times New Roman" w:cs="Times New Roman"/>
          <w:sz w:val="24"/>
          <w:szCs w:val="24"/>
        </w:rPr>
        <w:t xml:space="preserve"> сумме</w:t>
      </w:r>
      <w:proofErr w:type="gramEnd"/>
      <w:r w:rsidRPr="00912A48">
        <w:rPr>
          <w:rFonts w:ascii="Times New Roman" w:hAnsi="Times New Roman" w:cs="Times New Roman"/>
          <w:sz w:val="24"/>
          <w:szCs w:val="24"/>
        </w:rPr>
        <w:t xml:space="preserve"> денежных средств, которую </w:t>
      </w:r>
      <w:r w:rsidR="000D7799" w:rsidRPr="00912A48">
        <w:rPr>
          <w:rFonts w:ascii="Times New Roman" w:hAnsi="Times New Roman" w:cs="Times New Roman"/>
          <w:sz w:val="24"/>
          <w:szCs w:val="24"/>
        </w:rPr>
        <w:t xml:space="preserve">Исполнитель </w:t>
      </w:r>
      <w:r w:rsidRPr="00912A48">
        <w:rPr>
          <w:rFonts w:ascii="Times New Roman" w:hAnsi="Times New Roman" w:cs="Times New Roman"/>
          <w:sz w:val="24"/>
          <w:szCs w:val="24"/>
        </w:rPr>
        <w:t xml:space="preserve">обязан уплатить Заказчику в качестве неустоек (штрафов, пеней) и (или) в качестве возмещения убытков, либо иной суммы денежных средств, подлежащей уплате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Заказчику по Контракту.</w:t>
      </w:r>
    </w:p>
    <w:p w14:paraId="1DFAB503"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0D7799"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w:t>
      </w:r>
    </w:p>
    <w:p w14:paraId="35FF02EA"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6.13. Остаток денежных средств, внесенных в качестве обеспечения исполнения Контракта, после удержания Заказчиком необходимой суммы возвращается </w:t>
      </w:r>
      <w:r w:rsidR="000D7799" w:rsidRPr="00912A48">
        <w:rPr>
          <w:rFonts w:ascii="Times New Roman" w:hAnsi="Times New Roman" w:cs="Times New Roman"/>
          <w:sz w:val="24"/>
          <w:szCs w:val="24"/>
        </w:rPr>
        <w:t xml:space="preserve">Исполнителю </w:t>
      </w:r>
      <w:r w:rsidRPr="00912A48">
        <w:rPr>
          <w:rFonts w:ascii="Times New Roman" w:hAnsi="Times New Roman" w:cs="Times New Roman"/>
          <w:sz w:val="24"/>
          <w:szCs w:val="24"/>
        </w:rPr>
        <w:t>в порядке и сроки, предусмотренные пунктом 6.10 Контракта.</w:t>
      </w:r>
    </w:p>
    <w:p w14:paraId="131FA826"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08264D0" w14:textId="77777777" w:rsidR="001A70C5" w:rsidRPr="00912A48" w:rsidRDefault="001A70C5" w:rsidP="001A70C5">
      <w:pPr>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lastRenderedPageBreak/>
        <w:t>6.15. Требования к обеспечению исполнения Контракта, предоставляемому в виде банковской гарантии:</w:t>
      </w:r>
    </w:p>
    <w:p w14:paraId="65626371"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6.15.1. Срок действия банковской гарантии должен превышать предусмотренный Контрактом срок исполнения обязательств </w:t>
      </w:r>
      <w:r w:rsidR="000D7799"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0A8DC4C4"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6.15.2. Банковская гарантия должна быть безотзывной.</w:t>
      </w:r>
    </w:p>
    <w:p w14:paraId="7BC23717"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6.15.3. В банковской гарантии в обязательном порядке должны быть указаны:</w:t>
      </w:r>
    </w:p>
    <w:p w14:paraId="64C86DC8"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8287861"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14:paraId="439F2291"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4AFDDBEF"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7EB2FB4" w14:textId="77777777" w:rsidR="001A70C5" w:rsidRPr="00912A48" w:rsidRDefault="001A70C5" w:rsidP="001A70C5">
      <w:pPr>
        <w:tabs>
          <w:tab w:val="left" w:pos="1701"/>
        </w:tabs>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срок действия банковской гарантии;</w:t>
      </w:r>
    </w:p>
    <w:p w14:paraId="6491B1A1"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445851E4"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bookmarkStart w:id="1" w:name="sub_50159"/>
      <w:r w:rsidRPr="00912A48">
        <w:rPr>
          <w:rFonts w:ascii="Times New Roman" w:hAnsi="Times New Roman" w:cs="Times New Roman"/>
          <w:sz w:val="24"/>
          <w:szCs w:val="24"/>
        </w:rPr>
        <w:t xml:space="preserve">право Заказчика в случае ненадлежащего выполнения или невыполнения </w:t>
      </w:r>
      <w:r w:rsidR="00570F3E"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обязательств, предусмотренных контрактом и оплаченных Заказчиком, но не превышающем размер обеспечения исполнения контракта;</w:t>
      </w:r>
    </w:p>
    <w:p w14:paraId="0B4A80F5"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i/>
          <w:sz w:val="24"/>
          <w:szCs w:val="24"/>
        </w:rPr>
      </w:pPr>
      <w:r w:rsidRPr="00912A48">
        <w:rPr>
          <w:rFonts w:ascii="Times New Roman" w:hAnsi="Times New Roman" w:cs="Times New Roman"/>
          <w:sz w:val="24"/>
          <w:szCs w:val="24"/>
        </w:rPr>
        <w:t>п</w:t>
      </w:r>
      <w:r w:rsidRPr="00912A48">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912A48">
        <w:rPr>
          <w:rFonts w:ascii="Times New Roman" w:hAnsi="Times New Roman" w:cs="Times New Roman"/>
          <w:sz w:val="24"/>
          <w:szCs w:val="24"/>
        </w:rPr>
        <w:t>;</w:t>
      </w:r>
    </w:p>
    <w:p w14:paraId="4441E469"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у</w:t>
      </w:r>
      <w:r w:rsidRPr="00912A48">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912A48">
        <w:rPr>
          <w:rFonts w:ascii="Times New Roman" w:hAnsi="Times New Roman" w:cs="Times New Roman"/>
          <w:sz w:val="24"/>
          <w:szCs w:val="24"/>
        </w:rPr>
        <w:t xml:space="preserve">; </w:t>
      </w:r>
    </w:p>
    <w:p w14:paraId="2EE46CD5"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color w:val="000000"/>
          <w:sz w:val="24"/>
          <w:szCs w:val="24"/>
        </w:rPr>
      </w:pPr>
      <w:r w:rsidRPr="00912A48">
        <w:rPr>
          <w:rFonts w:ascii="Times New Roman" w:hAnsi="Times New Roman" w:cs="Times New Roman"/>
          <w:sz w:val="24"/>
          <w:szCs w:val="24"/>
        </w:rPr>
        <w:t>перечень</w:t>
      </w:r>
      <w:r w:rsidRPr="00912A48">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912A48">
          <w:rPr>
            <w:rFonts w:ascii="Times New Roman" w:hAnsi="Times New Roman" w:cs="Times New Roman"/>
            <w:color w:val="000000"/>
            <w:sz w:val="24"/>
            <w:szCs w:val="24"/>
          </w:rPr>
          <w:t>постановлением</w:t>
        </w:r>
      </w:hyperlink>
      <w:r w:rsidRPr="00912A48">
        <w:rPr>
          <w:rFonts w:ascii="Times New Roman" w:hAnsi="Times New Roman" w:cs="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14:paraId="0C2FF54F"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b/>
          <w:sz w:val="24"/>
          <w:szCs w:val="24"/>
        </w:rPr>
      </w:pPr>
      <w:r w:rsidRPr="00912A48">
        <w:rPr>
          <w:rFonts w:ascii="Times New Roman" w:hAnsi="Times New Roman" w:cs="Times New Roman"/>
          <w:sz w:val="24"/>
          <w:szCs w:val="24"/>
        </w:rPr>
        <w:t>6.15.4. Не допускается включение в банковскую гарантию:</w:t>
      </w:r>
    </w:p>
    <w:p w14:paraId="26E28795"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b/>
          <w:sz w:val="24"/>
          <w:szCs w:val="24"/>
        </w:rPr>
      </w:pPr>
      <w:r w:rsidRPr="00912A48">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5B78153A" w14:textId="77777777"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912A48">
        <w:rPr>
          <w:rFonts w:ascii="Times New Roman" w:hAnsi="Times New Roman" w:cs="Times New Roman"/>
          <w:sz w:val="24"/>
          <w:szCs w:val="24"/>
        </w:rPr>
        <w:t>требований о предоставлении Заказчиком гаранту отчета об исполнении Контракта;</w:t>
      </w:r>
    </w:p>
    <w:p w14:paraId="28D33175" w14:textId="77777777"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b/>
          <w:sz w:val="24"/>
          <w:szCs w:val="24"/>
        </w:rPr>
      </w:pPr>
      <w:r w:rsidRPr="00912A48">
        <w:rPr>
          <w:rFonts w:ascii="Times New Roman" w:hAnsi="Times New Roman" w:cs="Times New Roman"/>
          <w:sz w:val="24"/>
          <w:szCs w:val="24"/>
        </w:rPr>
        <w:lastRenderedPageBreak/>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491D11BF" w14:textId="77777777"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b/>
          <w:sz w:val="24"/>
          <w:szCs w:val="24"/>
        </w:rPr>
      </w:pPr>
      <w:r w:rsidRPr="00912A48">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B3EA7B9"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912A48">
        <w:rPr>
          <w:rFonts w:ascii="Times New Roman" w:hAnsi="Times New Roman" w:cs="Times New Roman"/>
          <w:color w:val="000000"/>
          <w:sz w:val="24"/>
          <w:szCs w:val="24"/>
        </w:rPr>
        <w:t>6.15.5.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4"/>
    </w:p>
    <w:p w14:paraId="1F842861" w14:textId="77777777" w:rsidR="006D27C1" w:rsidRPr="00912A48" w:rsidRDefault="006D27C1" w:rsidP="001A70C5">
      <w:pPr>
        <w:numPr>
          <w:ilvl w:val="0"/>
          <w:numId w:val="4"/>
        </w:numPr>
        <w:spacing w:after="0" w:line="240" w:lineRule="auto"/>
        <w:ind w:left="0"/>
        <w:contextualSpacing/>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Ответственность Сторон</w:t>
      </w:r>
    </w:p>
    <w:p w14:paraId="2C0DCE88" w14:textId="77777777" w:rsidR="006D27C1" w:rsidRPr="00912A48" w:rsidRDefault="006D27C1" w:rsidP="001A70C5">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8B90136"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C704B3C"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5B0315BC"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2065BE71"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A47B32A"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14:paraId="2BB1425A"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4A4B4658"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4D67B08"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733AAC4F"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14:paraId="2CF13AB4"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10 процентов цены контракта, если цена контракта не превышает 3 млн. рублей;</w:t>
      </w:r>
    </w:p>
    <w:p w14:paraId="3D65C35D"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5 процентов цены контракта, если цена контракта составляет от 3 млн. рублей до </w:t>
      </w:r>
      <w:r w:rsidRPr="00912A48">
        <w:rPr>
          <w:rFonts w:ascii="Times New Roman" w:eastAsia="Times New Roman" w:hAnsi="Times New Roman" w:cs="Times New Roman"/>
          <w:sz w:val="24"/>
          <w:szCs w:val="24"/>
        </w:rPr>
        <w:lastRenderedPageBreak/>
        <w:t>50 млн. рублей (включительно);</w:t>
      </w:r>
    </w:p>
    <w:p w14:paraId="04049491"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14:paraId="3EC4209E" w14:textId="77777777" w:rsidR="006D27C1" w:rsidRPr="00912A48"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524321B"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1000 рублей, если цена Контракта не превышает 3 млн. рублей;</w:t>
      </w:r>
    </w:p>
    <w:p w14:paraId="58A2EE14"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14:paraId="7D945EE9"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14:paraId="400A1531"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г) 100000 рублей, если цена Контракта превышает 100 млн. рублей.</w:t>
      </w:r>
    </w:p>
    <w:p w14:paraId="5DDBDF14"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5709D9C8"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FF4AD7E"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58B07A76"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556E9D8" w14:textId="77777777" w:rsidR="006D27C1" w:rsidRPr="00912A48"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7255C94D" w14:textId="77777777" w:rsidR="006D27C1" w:rsidRPr="00912A48"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912A48">
        <w:rPr>
          <w:rFonts w:ascii="Times New Roman" w:eastAsia="Times New Roman" w:hAnsi="Times New Roman" w:cs="Times New Roman"/>
          <w:sz w:val="24"/>
          <w:szCs w:val="24"/>
        </w:rPr>
        <w:t xml:space="preserve">предусмотренных </w:t>
      </w:r>
      <w:r w:rsidRPr="00912A48">
        <w:rPr>
          <w:rFonts w:ascii="Times New Roman" w:eastAsia="Times New Roman" w:hAnsi="Times New Roman" w:cs="Times New Roman"/>
          <w:color w:val="000000"/>
          <w:sz w:val="24"/>
          <w:szCs w:val="24"/>
        </w:rPr>
        <w:t>К</w:t>
      </w:r>
      <w:r w:rsidRPr="00912A48">
        <w:rPr>
          <w:rFonts w:ascii="Times New Roman" w:eastAsia="Times New Roman" w:hAnsi="Times New Roman" w:cs="Times New Roman"/>
          <w:sz w:val="24"/>
          <w:szCs w:val="24"/>
        </w:rPr>
        <w:t xml:space="preserve">онтрактом, </w:t>
      </w:r>
      <w:r w:rsidRPr="00912A48">
        <w:rPr>
          <w:rFonts w:ascii="Times New Roman" w:eastAsia="Times New Roman" w:hAnsi="Times New Roman" w:cs="Times New Roman"/>
          <w:color w:val="000000"/>
          <w:sz w:val="24"/>
          <w:szCs w:val="24"/>
        </w:rPr>
        <w:t>за исключением просрочки исполнения обязательств.</w:t>
      </w:r>
    </w:p>
    <w:p w14:paraId="601873E6" w14:textId="77777777" w:rsidR="006D27C1" w:rsidRPr="00912A48"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523322C"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1000 рублей, если цена Контракта не превышает 3 млн. рублей (включительно);</w:t>
      </w:r>
    </w:p>
    <w:p w14:paraId="52487FE0"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14:paraId="425E8F90"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14:paraId="40B66353"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г) 100000 рублей, если цена Контракта превышает 100 млн. рублей.</w:t>
      </w:r>
    </w:p>
    <w:p w14:paraId="300D4317"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w:t>
      </w:r>
      <w:r w:rsidRPr="00912A48">
        <w:rPr>
          <w:rFonts w:ascii="Times New Roman" w:eastAsia="Times New Roman" w:hAnsi="Times New Roman" w:cs="Times New Roman"/>
          <w:sz w:val="24"/>
          <w:szCs w:val="24"/>
        </w:rPr>
        <w:lastRenderedPageBreak/>
        <w:t>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7D39E54"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trike/>
          <w:sz w:val="24"/>
          <w:szCs w:val="24"/>
        </w:rPr>
      </w:pPr>
      <w:r w:rsidRPr="00912A48">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C6DAF3E"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76E8B63C" w14:textId="77777777" w:rsidR="006D27C1" w:rsidRPr="00912A48" w:rsidRDefault="006D27C1" w:rsidP="00BB06A3">
      <w:pPr>
        <w:numPr>
          <w:ilvl w:val="1"/>
          <w:numId w:val="5"/>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2EF99C" w14:textId="77777777" w:rsidR="006D27C1" w:rsidRPr="00912A48" w:rsidRDefault="006D27C1" w:rsidP="00BB06A3">
      <w:pPr>
        <w:numPr>
          <w:ilvl w:val="0"/>
          <w:numId w:val="2"/>
        </w:numPr>
        <w:tabs>
          <w:tab w:val="left" w:pos="284"/>
        </w:tabs>
        <w:spacing w:after="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Форс-мажорные обстоятельства</w:t>
      </w:r>
    </w:p>
    <w:p w14:paraId="442AA53F"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w:t>
      </w:r>
      <w:proofErr w:type="gramStart"/>
      <w:r w:rsidRPr="00912A48">
        <w:rPr>
          <w:rFonts w:ascii="Times New Roman" w:eastAsia="Times New Roman" w:hAnsi="Times New Roman" w:cs="Times New Roman"/>
          <w:sz w:val="24"/>
          <w:szCs w:val="24"/>
        </w:rPr>
        <w:t>и</w:t>
      </w:r>
      <w:proofErr w:type="gramEnd"/>
      <w:r w:rsidRPr="00912A48">
        <w:rPr>
          <w:rFonts w:ascii="Times New Roman" w:eastAsia="Times New Roman" w:hAnsi="Times New Roman" w:cs="Times New Roman"/>
          <w:sz w:val="24"/>
          <w:szCs w:val="24"/>
        </w:rPr>
        <w:t xml:space="preserve"> если эти обстоятельства непосредственно повлияли на исполнение Контракта. </w:t>
      </w:r>
    </w:p>
    <w:p w14:paraId="331237FB"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5CFA66B5"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D431562"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114D71A" w14:textId="77777777" w:rsidR="006D27C1" w:rsidRPr="00912A48" w:rsidRDefault="006D27C1" w:rsidP="00BB06A3">
      <w:pPr>
        <w:keepNext/>
        <w:numPr>
          <w:ilvl w:val="0"/>
          <w:numId w:val="2"/>
        </w:numPr>
        <w:tabs>
          <w:tab w:val="left" w:pos="426"/>
        </w:tabs>
        <w:spacing w:after="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Порядок разрешения споров</w:t>
      </w:r>
    </w:p>
    <w:p w14:paraId="378CC6E1"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w:t>
      </w:r>
      <w:r w:rsidR="00A908CF" w:rsidRPr="00912A48">
        <w:rPr>
          <w:rFonts w:ascii="Times New Roman" w:eastAsia="Times New Roman" w:hAnsi="Times New Roman" w:cs="Times New Roman"/>
          <w:sz w:val="24"/>
          <w:szCs w:val="24"/>
        </w:rPr>
        <w:t>рбитражном суде Алтайского края.</w:t>
      </w:r>
    </w:p>
    <w:p w14:paraId="28CDB383" w14:textId="77777777" w:rsidR="006D27C1" w:rsidRPr="00912A48" w:rsidRDefault="006D27C1" w:rsidP="00BB06A3">
      <w:pPr>
        <w:numPr>
          <w:ilvl w:val="0"/>
          <w:numId w:val="2"/>
        </w:numPr>
        <w:tabs>
          <w:tab w:val="left" w:pos="426"/>
        </w:tabs>
        <w:spacing w:after="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Расторжение Контракта</w:t>
      </w:r>
    </w:p>
    <w:p w14:paraId="766C6282"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370BFEBA" w14:textId="77777777" w:rsidR="006D27C1" w:rsidRPr="00912A48" w:rsidRDefault="006D27C1" w:rsidP="00BB06A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14:paraId="6237F5D1"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7DE415F"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sidRPr="00BB06A3">
        <w:rPr>
          <w:rFonts w:ascii="Times New Roman" w:eastAsia="Times New Roman" w:hAnsi="Times New Roman" w:cs="Times New Roman"/>
          <w:sz w:val="24"/>
          <w:szCs w:val="24"/>
        </w:rPr>
        <w:lastRenderedPageBreak/>
        <w:t>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447EA94F"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4A3226B2"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1036331"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7A01112F"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15FD35BC"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E031D7A"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B06A3">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B06A3">
        <w:rPr>
          <w:rFonts w:ascii="Times New Roman" w:eastAsia="Times New Roman" w:hAnsi="Times New Roman" w:cs="Times New Roman"/>
          <w:i/>
          <w:sz w:val="24"/>
          <w:szCs w:val="24"/>
        </w:rPr>
        <w:t>.</w:t>
      </w:r>
    </w:p>
    <w:p w14:paraId="488EA34B" w14:textId="77777777" w:rsidR="006D27C1" w:rsidRPr="00BB06A3"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r w:rsidRPr="00BB06A3">
        <w:rPr>
          <w:rFonts w:ascii="Times New Roman" w:eastAsia="Times New Roman" w:hAnsi="Times New Roman" w:cs="Times New Roman"/>
          <w:sz w:val="24"/>
          <w:szCs w:val="24"/>
        </w:rPr>
        <w:lastRenderedPageBreak/>
        <w:t xml:space="preserve">обеих Сторон дальнейшее исполнение обязательств по Контракту </w:t>
      </w:r>
      <w:proofErr w:type="gramStart"/>
      <w:r w:rsidRPr="00BB06A3">
        <w:rPr>
          <w:rFonts w:ascii="Times New Roman" w:eastAsia="Times New Roman" w:hAnsi="Times New Roman" w:cs="Times New Roman"/>
          <w:sz w:val="24"/>
          <w:szCs w:val="24"/>
        </w:rPr>
        <w:t>не возможно</w:t>
      </w:r>
      <w:proofErr w:type="gramEnd"/>
      <w:r w:rsidRPr="00BB06A3">
        <w:rPr>
          <w:rFonts w:ascii="Times New Roman" w:eastAsia="Times New Roman" w:hAnsi="Times New Roman" w:cs="Times New Roman"/>
          <w:sz w:val="24"/>
          <w:szCs w:val="24"/>
        </w:rPr>
        <w:t>, либо возникает нецелесообразность исполнения Контракта.</w:t>
      </w:r>
    </w:p>
    <w:p w14:paraId="231B4326" w14:textId="77777777" w:rsidR="006D27C1" w:rsidRPr="00BB06A3"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67EBC68B" w14:textId="77777777" w:rsidR="006D27C1" w:rsidRPr="00BB06A3"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5B2CB61C" w14:textId="77777777" w:rsidR="006D27C1" w:rsidRPr="00BB06A3" w:rsidRDefault="006D27C1" w:rsidP="00BB06A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5C0F14C9" w14:textId="77777777" w:rsidR="006D27C1" w:rsidRPr="00BB06A3" w:rsidRDefault="006D27C1" w:rsidP="00BB06A3">
      <w:pPr>
        <w:numPr>
          <w:ilvl w:val="0"/>
          <w:numId w:val="2"/>
        </w:numPr>
        <w:tabs>
          <w:tab w:val="left" w:pos="284"/>
          <w:tab w:val="left" w:pos="567"/>
        </w:tabs>
        <w:spacing w:after="0" w:line="240" w:lineRule="auto"/>
        <w:ind w:hanging="1495"/>
        <w:jc w:val="center"/>
        <w:rPr>
          <w:rFonts w:ascii="Times New Roman" w:eastAsia="Times New Roman" w:hAnsi="Times New Roman" w:cs="Times New Roman"/>
          <w:b/>
          <w:sz w:val="24"/>
          <w:szCs w:val="24"/>
        </w:rPr>
      </w:pPr>
      <w:r w:rsidRPr="00BB06A3">
        <w:rPr>
          <w:rFonts w:ascii="Times New Roman" w:eastAsia="Times New Roman" w:hAnsi="Times New Roman" w:cs="Times New Roman"/>
          <w:b/>
          <w:sz w:val="24"/>
          <w:szCs w:val="24"/>
        </w:rPr>
        <w:t>Срок действия Контракта</w:t>
      </w:r>
    </w:p>
    <w:p w14:paraId="499D3F08" w14:textId="77777777" w:rsidR="006D27C1" w:rsidRPr="00BB06A3" w:rsidRDefault="006D27C1" w:rsidP="00BB06A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B06A3">
        <w:rPr>
          <w:rFonts w:ascii="Times New Roman" w:eastAsia="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BB06A3">
        <w:rPr>
          <w:rFonts w:ascii="Times New Roman" w:eastAsia="Times New Roman" w:hAnsi="Times New Roman" w:cs="Times New Roman"/>
          <w:i/>
          <w:sz w:val="24"/>
          <w:szCs w:val="24"/>
        </w:rPr>
        <w:t xml:space="preserve"> </w:t>
      </w:r>
    </w:p>
    <w:p w14:paraId="6A55C06F" w14:textId="77777777" w:rsidR="006D27C1" w:rsidRPr="00BB06A3" w:rsidRDefault="006D27C1" w:rsidP="00BB06A3">
      <w:pPr>
        <w:numPr>
          <w:ilvl w:val="0"/>
          <w:numId w:val="2"/>
        </w:numPr>
        <w:tabs>
          <w:tab w:val="left" w:pos="426"/>
        </w:tabs>
        <w:spacing w:after="0" w:line="240" w:lineRule="auto"/>
        <w:ind w:hanging="1495"/>
        <w:jc w:val="center"/>
        <w:rPr>
          <w:rFonts w:ascii="Times New Roman" w:eastAsia="Times New Roman" w:hAnsi="Times New Roman" w:cs="Times New Roman"/>
          <w:b/>
          <w:sz w:val="24"/>
          <w:szCs w:val="24"/>
        </w:rPr>
      </w:pPr>
      <w:r w:rsidRPr="00BB06A3">
        <w:rPr>
          <w:rFonts w:ascii="Times New Roman" w:eastAsia="Times New Roman" w:hAnsi="Times New Roman" w:cs="Times New Roman"/>
          <w:b/>
          <w:sz w:val="24"/>
          <w:szCs w:val="24"/>
        </w:rPr>
        <w:t>Прочие условия</w:t>
      </w:r>
    </w:p>
    <w:p w14:paraId="76C461C6" w14:textId="77777777" w:rsidR="006D27C1" w:rsidRPr="00BB06A3" w:rsidRDefault="006D27C1" w:rsidP="00BB06A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Исполнитель гарантирует качество оказания всех услуг.</w:t>
      </w:r>
    </w:p>
    <w:p w14:paraId="66E7E802" w14:textId="77777777" w:rsidR="00DC4B64" w:rsidRPr="00BB06A3" w:rsidRDefault="00DC4B64" w:rsidP="00BB06A3">
      <w:pPr>
        <w:pStyle w:val="a3"/>
        <w:numPr>
          <w:ilvl w:val="1"/>
          <w:numId w:val="2"/>
        </w:numPr>
        <w:spacing w:after="0" w:line="240" w:lineRule="auto"/>
        <w:ind w:left="0" w:firstLine="709"/>
        <w:jc w:val="both"/>
        <w:rPr>
          <w:rFonts w:ascii="Times New Roman" w:hAnsi="Times New Roman" w:cs="Times New Roman"/>
          <w:spacing w:val="-2"/>
          <w:sz w:val="24"/>
          <w:szCs w:val="24"/>
        </w:rPr>
      </w:pPr>
      <w:r w:rsidRPr="00BB06A3">
        <w:rPr>
          <w:rFonts w:ascii="Times New Roman" w:hAnsi="Times New Roman" w:cs="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69BC70F6" w14:textId="77777777" w:rsidR="00DC4B64" w:rsidRPr="00BB06A3" w:rsidRDefault="00DC4B64" w:rsidP="00BB06A3">
      <w:pPr>
        <w:spacing w:after="0" w:line="240" w:lineRule="auto"/>
        <w:ind w:firstLine="709"/>
        <w:jc w:val="both"/>
        <w:rPr>
          <w:rFonts w:ascii="Times New Roman" w:hAnsi="Times New Roman" w:cs="Times New Roman"/>
          <w:sz w:val="24"/>
          <w:szCs w:val="24"/>
        </w:rPr>
      </w:pPr>
      <w:r w:rsidRPr="00BB06A3">
        <w:rPr>
          <w:rFonts w:ascii="Times New Roman" w:hAnsi="Times New Roman" w:cs="Times New Roman"/>
          <w:spacing w:val="-2"/>
          <w:sz w:val="24"/>
          <w:szCs w:val="24"/>
        </w:rPr>
        <w:t xml:space="preserve">Корреспонденция отправляется </w:t>
      </w:r>
      <w:r w:rsidRPr="00BB06A3">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7D467E35" w14:textId="77777777" w:rsidR="00DC4B64" w:rsidRPr="00BB06A3" w:rsidRDefault="00DC4B64" w:rsidP="00386EEA">
      <w:pPr>
        <w:pStyle w:val="a5"/>
        <w:ind w:firstLine="709"/>
        <w:jc w:val="both"/>
        <w:rPr>
          <w:rFonts w:ascii="Times New Roman" w:hAnsi="Times New Roman" w:cs="Times New Roman"/>
        </w:rPr>
      </w:pPr>
      <w:r w:rsidRPr="00BB06A3">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w:t>
      </w:r>
      <w:r w:rsidR="00EF091C" w:rsidRPr="00BB06A3">
        <w:rPr>
          <w:rFonts w:ascii="Times New Roman" w:hAnsi="Times New Roman" w:cs="Times New Roman"/>
        </w:rPr>
        <w:t xml:space="preserve"> </w:t>
      </w:r>
      <w:r w:rsidRPr="00BB06A3">
        <w:rPr>
          <w:rFonts w:ascii="Times New Roman" w:hAnsi="Times New Roman" w:cs="Times New Roman"/>
        </w:rPr>
        <w:t>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1464A63A" w14:textId="77777777" w:rsidR="00DC4B64" w:rsidRPr="00BB06A3" w:rsidRDefault="00DC4B64" w:rsidP="00386EEA">
      <w:pPr>
        <w:spacing w:after="0" w:line="240" w:lineRule="auto"/>
        <w:ind w:firstLine="709"/>
        <w:jc w:val="both"/>
        <w:rPr>
          <w:rFonts w:ascii="Times New Roman" w:hAnsi="Times New Roman" w:cs="Times New Roman"/>
          <w:color w:val="000000" w:themeColor="text1"/>
          <w:sz w:val="24"/>
          <w:szCs w:val="24"/>
        </w:rPr>
      </w:pPr>
      <w:r w:rsidRPr="00BB06A3">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BB06A3">
        <w:rPr>
          <w:rFonts w:ascii="Times New Roman" w:hAnsi="Times New Roman" w:cs="Times New Roman"/>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00EF091C" w:rsidRPr="00BB06A3">
        <w:rPr>
          <w:rFonts w:ascii="Times New Roman" w:hAnsi="Times New Roman" w:cs="Times New Roman"/>
          <w:color w:val="000000" w:themeColor="text1"/>
          <w:spacing w:val="-2"/>
          <w:sz w:val="24"/>
          <w:szCs w:val="24"/>
        </w:rPr>
        <w:t xml:space="preserve"> </w:t>
      </w:r>
      <w:r w:rsidRPr="00BB06A3">
        <w:rPr>
          <w:rFonts w:ascii="Times New Roman" w:hAnsi="Times New Roman" w:cs="Times New Roman"/>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449B2FE" w14:textId="77777777" w:rsidR="00DC4B64" w:rsidRPr="00BB06A3" w:rsidRDefault="00DC4B64" w:rsidP="00386EEA">
      <w:pPr>
        <w:spacing w:after="0" w:line="240" w:lineRule="auto"/>
        <w:ind w:firstLine="709"/>
        <w:jc w:val="both"/>
        <w:rPr>
          <w:rFonts w:ascii="Times New Roman" w:hAnsi="Times New Roman" w:cs="Times New Roman"/>
          <w:sz w:val="24"/>
          <w:szCs w:val="24"/>
        </w:rPr>
      </w:pPr>
      <w:r w:rsidRPr="00BB06A3">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A64B5C1" w14:textId="77777777" w:rsidR="00DC4B64" w:rsidRPr="00BB06A3" w:rsidRDefault="00DC4B64" w:rsidP="00386EEA">
      <w:pPr>
        <w:pStyle w:val="a3"/>
        <w:numPr>
          <w:ilvl w:val="1"/>
          <w:numId w:val="2"/>
        </w:numPr>
        <w:spacing w:after="0" w:line="240" w:lineRule="auto"/>
        <w:ind w:left="0" w:firstLine="709"/>
        <w:jc w:val="both"/>
        <w:rPr>
          <w:rFonts w:ascii="Times New Roman" w:hAnsi="Times New Roman" w:cs="Times New Roman"/>
          <w:color w:val="000000" w:themeColor="text1"/>
          <w:spacing w:val="-2"/>
          <w:sz w:val="24"/>
          <w:szCs w:val="24"/>
        </w:rPr>
      </w:pPr>
      <w:r w:rsidRPr="00BB06A3">
        <w:rPr>
          <w:rFonts w:ascii="Times New Roman" w:hAnsi="Times New Roman" w:cs="Times New Roman"/>
          <w:color w:val="000000" w:themeColor="text1"/>
          <w:spacing w:val="-2"/>
          <w:sz w:val="24"/>
          <w:szCs w:val="24"/>
        </w:rPr>
        <w:t>Корреспонденция считается доставленной Стороне также в случаях, если:</w:t>
      </w:r>
    </w:p>
    <w:p w14:paraId="149D9425" w14:textId="77777777" w:rsidR="00DC4B64" w:rsidRPr="00BB06A3" w:rsidRDefault="00DC4B64" w:rsidP="00386EEA">
      <w:pPr>
        <w:pStyle w:val="VL0"/>
        <w:spacing w:before="0"/>
        <w:ind w:firstLine="709"/>
        <w:contextualSpacing/>
        <w:rPr>
          <w:rFonts w:ascii="Times New Roman" w:hAnsi="Times New Roman" w:cs="Times New Roman"/>
          <w:color w:val="000000" w:themeColor="text1"/>
          <w:spacing w:val="-2"/>
          <w:sz w:val="24"/>
          <w:szCs w:val="24"/>
        </w:rPr>
      </w:pPr>
      <w:r w:rsidRPr="00BB06A3">
        <w:rPr>
          <w:rFonts w:ascii="Times New Roman" w:hAnsi="Times New Roman" w:cs="Times New Roman"/>
          <w:color w:val="000000" w:themeColor="text1"/>
          <w:spacing w:val="-2"/>
          <w:sz w:val="24"/>
          <w:szCs w:val="24"/>
        </w:rPr>
        <w:t>Сторона отказалась от получения корреспонденции и этот отказ зафиксирован организацией почтовой связи;</w:t>
      </w:r>
    </w:p>
    <w:p w14:paraId="7C48F98C" w14:textId="77777777" w:rsidR="00DC4B64" w:rsidRPr="00BB06A3" w:rsidRDefault="00DC4B64" w:rsidP="00386EEA">
      <w:pPr>
        <w:pStyle w:val="VL0"/>
        <w:spacing w:before="0"/>
        <w:ind w:firstLine="709"/>
        <w:contextualSpacing/>
        <w:rPr>
          <w:rFonts w:ascii="Times New Roman" w:hAnsi="Times New Roman" w:cs="Times New Roman"/>
          <w:color w:val="000000" w:themeColor="text1"/>
          <w:spacing w:val="-2"/>
          <w:sz w:val="24"/>
          <w:szCs w:val="24"/>
        </w:rPr>
      </w:pPr>
      <w:r w:rsidRPr="00BB06A3">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69A7336" w14:textId="77777777" w:rsidR="00DC4B64" w:rsidRPr="00BB06A3" w:rsidRDefault="00DC4B64" w:rsidP="00386EEA">
      <w:pPr>
        <w:pStyle w:val="VL0"/>
        <w:spacing w:before="0"/>
        <w:ind w:firstLine="709"/>
        <w:contextualSpacing/>
        <w:rPr>
          <w:rFonts w:ascii="Times New Roman" w:hAnsi="Times New Roman" w:cs="Times New Roman"/>
          <w:color w:val="000000" w:themeColor="text1"/>
          <w:spacing w:val="-2"/>
          <w:sz w:val="24"/>
          <w:szCs w:val="24"/>
        </w:rPr>
      </w:pPr>
      <w:r w:rsidRPr="00BB06A3">
        <w:rPr>
          <w:rFonts w:ascii="Times New Roman" w:hAnsi="Times New Roman" w:cs="Times New Roman"/>
          <w:color w:val="000000" w:themeColor="text1"/>
          <w:spacing w:val="-2"/>
          <w:sz w:val="24"/>
          <w:szCs w:val="24"/>
        </w:rPr>
        <w:lastRenderedPageBreak/>
        <w:t>корреспонденция не вручена в связи с отсутствием Стороны по указанному адресу, о чем организация почтовой связи уведомила отправителя.</w:t>
      </w:r>
    </w:p>
    <w:p w14:paraId="3E42A221"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B06A3">
        <w:rPr>
          <w:rFonts w:ascii="Times New Roman" w:eastAsia="Times New Roman" w:hAnsi="Times New Roman" w:cs="Times New Roman"/>
          <w:iCs/>
          <w:sz w:val="24"/>
          <w:szCs w:val="24"/>
        </w:rPr>
        <w:t>имеющих одинаковую юридическую силу, по одному для Заказчика и</w:t>
      </w:r>
      <w:r w:rsidRPr="00BB06A3">
        <w:rPr>
          <w:rFonts w:ascii="Times New Roman" w:eastAsia="Times New Roman" w:hAnsi="Times New Roman" w:cs="Times New Roman"/>
          <w:sz w:val="24"/>
          <w:szCs w:val="24"/>
        </w:rPr>
        <w:t xml:space="preserve"> Исполнителя.</w:t>
      </w:r>
    </w:p>
    <w:p w14:paraId="1D5298B8"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Все приложения к Контракту являются его неотъемной частью.</w:t>
      </w:r>
    </w:p>
    <w:p w14:paraId="04B97E53"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К Контракту прилагается:</w:t>
      </w:r>
    </w:p>
    <w:p w14:paraId="5B2FE176" w14:textId="77777777" w:rsidR="006D27C1" w:rsidRPr="00BB06A3" w:rsidRDefault="006D27C1" w:rsidP="00386EEA">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Техническое задание (Приложение №</w:t>
      </w:r>
      <w:r w:rsidR="000045CE" w:rsidRPr="00BB06A3">
        <w:rPr>
          <w:rFonts w:ascii="Times New Roman" w:eastAsia="Times New Roman" w:hAnsi="Times New Roman" w:cs="Times New Roman"/>
          <w:sz w:val="24"/>
          <w:szCs w:val="24"/>
        </w:rPr>
        <w:t xml:space="preserve"> </w:t>
      </w:r>
      <w:r w:rsidRPr="00BB06A3">
        <w:rPr>
          <w:rFonts w:ascii="Times New Roman" w:eastAsia="Times New Roman" w:hAnsi="Times New Roman" w:cs="Times New Roman"/>
          <w:sz w:val="24"/>
          <w:szCs w:val="24"/>
        </w:rPr>
        <w:t>1).</w:t>
      </w:r>
    </w:p>
    <w:p w14:paraId="56E94541" w14:textId="77777777" w:rsidR="006D27C1" w:rsidRPr="00BB06A3" w:rsidRDefault="006D27C1" w:rsidP="000045CE">
      <w:pPr>
        <w:pStyle w:val="a3"/>
        <w:widowControl w:val="0"/>
        <w:numPr>
          <w:ilvl w:val="1"/>
          <w:numId w:val="2"/>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4E12C333"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40D76DA5" w14:textId="25C55BF3"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w:t>
      </w:r>
      <w:r w:rsidR="001D4471">
        <w:rPr>
          <w:rFonts w:ascii="Times New Roman" w:eastAsia="Times New Roman" w:hAnsi="Times New Roman" w:cs="Times New Roman"/>
          <w:sz w:val="24"/>
          <w:szCs w:val="24"/>
        </w:rPr>
        <w:t>оказываемых услуг</w:t>
      </w:r>
      <w:r w:rsidRPr="00BB06A3">
        <w:rPr>
          <w:rFonts w:ascii="Times New Roman" w:eastAsia="Times New Roman" w:hAnsi="Times New Roman" w:cs="Times New Roman"/>
          <w:sz w:val="24"/>
          <w:szCs w:val="24"/>
        </w:rPr>
        <w:t xml:space="preserve"> при изменении потребности в </w:t>
      </w:r>
      <w:r w:rsidR="001D4471">
        <w:rPr>
          <w:rFonts w:ascii="Times New Roman" w:eastAsia="Times New Roman" w:hAnsi="Times New Roman" w:cs="Times New Roman"/>
          <w:sz w:val="24"/>
          <w:szCs w:val="24"/>
        </w:rPr>
        <w:t>услугах</w:t>
      </w:r>
      <w:r w:rsidRPr="00BB06A3">
        <w:rPr>
          <w:rFonts w:ascii="Times New Roman" w:eastAsia="Times New Roman" w:hAnsi="Times New Roman" w:cs="Times New Roman"/>
          <w:sz w:val="24"/>
          <w:szCs w:val="24"/>
        </w:rPr>
        <w:t xml:space="preserve">,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w:t>
      </w:r>
      <w:r w:rsidR="001D4471">
        <w:rPr>
          <w:rFonts w:ascii="Times New Roman" w:eastAsia="Times New Roman" w:hAnsi="Times New Roman" w:cs="Times New Roman"/>
          <w:sz w:val="24"/>
          <w:szCs w:val="24"/>
        </w:rPr>
        <w:t>услуг</w:t>
      </w:r>
      <w:r w:rsidRPr="00BB06A3">
        <w:rPr>
          <w:rFonts w:ascii="Times New Roman" w:eastAsia="Times New Roman" w:hAnsi="Times New Roman" w:cs="Times New Roman"/>
          <w:sz w:val="24"/>
          <w:szCs w:val="24"/>
        </w:rPr>
        <w:t xml:space="preserve">, исходя из установленной в Контракте цены единицы </w:t>
      </w:r>
      <w:r w:rsidR="001D4471">
        <w:rPr>
          <w:rFonts w:ascii="Times New Roman" w:eastAsia="Times New Roman" w:hAnsi="Times New Roman" w:cs="Times New Roman"/>
          <w:sz w:val="24"/>
          <w:szCs w:val="24"/>
        </w:rPr>
        <w:t>оказываемых услуг</w:t>
      </w:r>
      <w:r w:rsidRPr="00BB06A3">
        <w:rPr>
          <w:rFonts w:ascii="Times New Roman" w:eastAsia="Times New Roman" w:hAnsi="Times New Roman" w:cs="Times New Roman"/>
          <w:sz w:val="24"/>
          <w:szCs w:val="24"/>
        </w:rPr>
        <w:t xml:space="preserve">, но не более чем на десять процентов цены Контракта. При уменьшении предусмотренного Контрактом объема </w:t>
      </w:r>
      <w:r w:rsidR="001D4471">
        <w:rPr>
          <w:rFonts w:ascii="Times New Roman" w:eastAsia="Times New Roman" w:hAnsi="Times New Roman" w:cs="Times New Roman"/>
          <w:sz w:val="24"/>
          <w:szCs w:val="24"/>
        </w:rPr>
        <w:t>оказываемых услуг</w:t>
      </w:r>
      <w:r w:rsidRPr="00BB06A3">
        <w:rPr>
          <w:rFonts w:ascii="Times New Roman" w:eastAsia="Times New Roman" w:hAnsi="Times New Roman" w:cs="Times New Roman"/>
          <w:sz w:val="24"/>
          <w:szCs w:val="24"/>
        </w:rPr>
        <w:t xml:space="preserve"> Стороны контракта обязаны уменьшить цену Контракта, исходя из цены единицы </w:t>
      </w:r>
      <w:r w:rsidR="001D4471">
        <w:rPr>
          <w:rFonts w:ascii="Times New Roman" w:eastAsia="Times New Roman" w:hAnsi="Times New Roman" w:cs="Times New Roman"/>
          <w:sz w:val="24"/>
          <w:szCs w:val="24"/>
        </w:rPr>
        <w:t>оказываемых услуг</w:t>
      </w:r>
      <w:r w:rsidRPr="00BB06A3">
        <w:rPr>
          <w:rFonts w:ascii="Times New Roman" w:eastAsia="Times New Roman" w:hAnsi="Times New Roman" w:cs="Times New Roman"/>
          <w:sz w:val="24"/>
          <w:szCs w:val="24"/>
        </w:rPr>
        <w:t>.</w:t>
      </w:r>
    </w:p>
    <w:p w14:paraId="23961EEC"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14:paraId="512CFE41"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B06A3">
        <w:rPr>
          <w:rFonts w:ascii="Times New Roman" w:eastAsia="Times New Roman" w:hAnsi="Times New Roman" w:cs="Times New Roman"/>
          <w:sz w:val="24"/>
          <w:szCs w:val="24"/>
        </w:rPr>
        <w:t>.</w:t>
      </w:r>
    </w:p>
    <w:p w14:paraId="4622D822"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14:paraId="41CA65FF"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BC90B33" w14:textId="77777777" w:rsidR="006D27C1" w:rsidRPr="00BB06A3" w:rsidRDefault="006D27C1" w:rsidP="003D7267">
      <w:pPr>
        <w:numPr>
          <w:ilvl w:val="0"/>
          <w:numId w:val="2"/>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BB06A3">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977"/>
        <w:gridCol w:w="4485"/>
      </w:tblGrid>
      <w:tr w:rsidR="006D27C1" w:rsidRPr="00BB06A3" w14:paraId="13A90452" w14:textId="77777777" w:rsidTr="00F103B7">
        <w:tc>
          <w:tcPr>
            <w:tcW w:w="5040" w:type="dxa"/>
          </w:tcPr>
          <w:p w14:paraId="4ABF9B0A" w14:textId="77777777" w:rsidR="006D27C1" w:rsidRPr="00BB06A3" w:rsidRDefault="006D27C1" w:rsidP="00A908CF">
            <w:pPr>
              <w:spacing w:after="0" w:line="240" w:lineRule="auto"/>
              <w:rPr>
                <w:rFonts w:ascii="Times New Roman" w:eastAsia="Times New Roman" w:hAnsi="Times New Roman" w:cs="Times New Roman"/>
                <w:sz w:val="24"/>
                <w:szCs w:val="24"/>
              </w:rPr>
            </w:pPr>
            <w:r w:rsidRPr="00BB06A3">
              <w:rPr>
                <w:rFonts w:ascii="Times New Roman" w:eastAsia="Times New Roman" w:hAnsi="Times New Roman" w:cs="Times New Roman"/>
                <w:b/>
                <w:bCs/>
                <w:sz w:val="24"/>
                <w:szCs w:val="24"/>
              </w:rPr>
              <w:t>ЗАКАЗЧИК:</w:t>
            </w:r>
          </w:p>
          <w:p w14:paraId="3914AF3A" w14:textId="65695FD6"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Администрация города Рубцовска </w:t>
            </w:r>
          </w:p>
          <w:p w14:paraId="69930794"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Алтайского края</w:t>
            </w:r>
          </w:p>
          <w:p w14:paraId="4896ABDB"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ИНН 2209011079; КПП 220901001; ОКТМО 01716000</w:t>
            </w:r>
          </w:p>
          <w:p w14:paraId="574BCA66"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658200, г. Рубцовск, пр. Ленина,130</w:t>
            </w:r>
          </w:p>
          <w:p w14:paraId="11A07CBB"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Получатель: КОМИТЕТ ПО ФИНАНСАМ, НАЛОГОВОЙ</w:t>
            </w:r>
          </w:p>
          <w:p w14:paraId="54DDC4F5"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КРЕДИТНОЙ ПОЛИТИКЕ АДМИНИСТРАЦИИ ГОРОДА </w:t>
            </w:r>
          </w:p>
          <w:p w14:paraId="5AD9DF97"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РУБЦОВСКА АЛТАЙСКОГО КРАЯ (АДМИНИСТРАЦИЯ ГОРОДА </w:t>
            </w:r>
          </w:p>
          <w:p w14:paraId="736395F8"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РУБЦОВСКА, Л/С 03173011690)</w:t>
            </w:r>
          </w:p>
          <w:p w14:paraId="4E7D3D6F"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Банк: ОТДЕЛЕНИЕ БАРНАУЛ БАНКА РОССИИ//УФК по </w:t>
            </w:r>
          </w:p>
          <w:p w14:paraId="35AAAC5B"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Алтайскому краю г. Барнаул</w:t>
            </w:r>
          </w:p>
          <w:p w14:paraId="6FA30183"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БИК 010173001</w:t>
            </w:r>
          </w:p>
          <w:p w14:paraId="5B7DF25A"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ЕКС 40102810045370000009</w:t>
            </w:r>
          </w:p>
          <w:p w14:paraId="09C758F7" w14:textId="5ECD35CB"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КС 03231643017160001700</w:t>
            </w:r>
          </w:p>
          <w:p w14:paraId="3E32990A" w14:textId="3FACAF48" w:rsidR="006D27C1" w:rsidRPr="00BB06A3" w:rsidRDefault="006D27C1" w:rsidP="006D27C1">
            <w:pPr>
              <w:spacing w:after="0" w:line="24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_________________ Ф.И.О.</w:t>
            </w:r>
          </w:p>
          <w:p w14:paraId="3625E22F" w14:textId="77777777" w:rsidR="006D27C1" w:rsidRPr="00BB06A3"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"___" _____________ 20__ года</w:t>
            </w:r>
          </w:p>
          <w:p w14:paraId="6662FED6" w14:textId="77777777" w:rsidR="006D27C1" w:rsidRPr="00BB06A3"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М.П.</w:t>
            </w:r>
          </w:p>
        </w:tc>
        <w:tc>
          <w:tcPr>
            <w:tcW w:w="4531" w:type="dxa"/>
          </w:tcPr>
          <w:p w14:paraId="7ED748CE" w14:textId="77777777" w:rsidR="006D27C1" w:rsidRPr="00BB06A3" w:rsidRDefault="00A908CF" w:rsidP="00A908CF">
            <w:pPr>
              <w:spacing w:after="0" w:line="240" w:lineRule="auto"/>
              <w:rPr>
                <w:rFonts w:ascii="Times New Roman" w:eastAsia="Times New Roman" w:hAnsi="Times New Roman" w:cs="Times New Roman"/>
                <w:sz w:val="24"/>
                <w:szCs w:val="24"/>
              </w:rPr>
            </w:pPr>
            <w:r w:rsidRPr="00BB06A3">
              <w:rPr>
                <w:rFonts w:ascii="Times New Roman" w:eastAsia="Times New Roman" w:hAnsi="Times New Roman" w:cs="Times New Roman"/>
                <w:b/>
                <w:bCs/>
                <w:sz w:val="24"/>
                <w:szCs w:val="24"/>
              </w:rPr>
              <w:lastRenderedPageBreak/>
              <w:t xml:space="preserve">      </w:t>
            </w:r>
            <w:r w:rsidR="006D27C1" w:rsidRPr="00BB06A3">
              <w:rPr>
                <w:rFonts w:ascii="Times New Roman" w:eastAsia="Times New Roman" w:hAnsi="Times New Roman" w:cs="Times New Roman"/>
                <w:b/>
                <w:bCs/>
                <w:sz w:val="24"/>
                <w:szCs w:val="24"/>
              </w:rPr>
              <w:t>ИСПОЛНИТЕЛЬ:</w:t>
            </w:r>
          </w:p>
          <w:p w14:paraId="24110AB6"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Наименование</w:t>
            </w:r>
          </w:p>
          <w:p w14:paraId="3CD4B5F8"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Юридический адрес</w:t>
            </w:r>
          </w:p>
          <w:p w14:paraId="4755BA5E"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ИНН         КПП</w:t>
            </w:r>
          </w:p>
          <w:p w14:paraId="3EDB88BB"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Дата постановки на учёт</w:t>
            </w:r>
          </w:p>
          <w:p w14:paraId="07194CF2"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ОКПО</w:t>
            </w:r>
          </w:p>
          <w:p w14:paraId="70A99FAD"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р/с</w:t>
            </w:r>
          </w:p>
          <w:p w14:paraId="365F9FCB"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к/с</w:t>
            </w:r>
          </w:p>
          <w:p w14:paraId="0D81F09D"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Наименование банка</w:t>
            </w:r>
          </w:p>
          <w:p w14:paraId="4CF85D8C"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БИК </w:t>
            </w:r>
          </w:p>
          <w:p w14:paraId="74516370"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27D0DE06"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11C42740"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20895589"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404E653F"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7BD18F6D"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6EB030AA"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7937FC13"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6F29ABA2" w14:textId="7847E563"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Должность</w:t>
            </w:r>
          </w:p>
          <w:p w14:paraId="1DA47515" w14:textId="73CE6181"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__________________ Ф.И.О.</w:t>
            </w:r>
          </w:p>
          <w:p w14:paraId="492C6DD0" w14:textId="77777777" w:rsidR="006D27C1" w:rsidRPr="00BB06A3"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"___" ____________ 20__ года</w:t>
            </w:r>
          </w:p>
          <w:p w14:paraId="487D8D78" w14:textId="77777777" w:rsidR="006D27C1" w:rsidRPr="00BB06A3"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М.П.</w:t>
            </w:r>
          </w:p>
        </w:tc>
      </w:tr>
    </w:tbl>
    <w:p w14:paraId="56177B74" w14:textId="7A9C84A4" w:rsidR="00A908CF" w:rsidRDefault="00A908CF">
      <w:pPr>
        <w:rPr>
          <w:sz w:val="24"/>
          <w:szCs w:val="24"/>
        </w:rPr>
      </w:pPr>
    </w:p>
    <w:p w14:paraId="61999378" w14:textId="5BBB413A" w:rsidR="00BB06A3" w:rsidRDefault="00BB06A3">
      <w:pPr>
        <w:rPr>
          <w:sz w:val="24"/>
          <w:szCs w:val="24"/>
        </w:rPr>
      </w:pPr>
    </w:p>
    <w:p w14:paraId="39C237B8" w14:textId="6AE06C07" w:rsidR="00BB06A3" w:rsidRDefault="00BB06A3">
      <w:pPr>
        <w:rPr>
          <w:sz w:val="24"/>
          <w:szCs w:val="24"/>
        </w:rPr>
      </w:pPr>
    </w:p>
    <w:p w14:paraId="40AB3038" w14:textId="6FD2CFBC" w:rsidR="00F103B7" w:rsidRPr="00BB06A3" w:rsidRDefault="00F103B7" w:rsidP="0003463B">
      <w:pPr>
        <w:spacing w:after="0" w:line="240" w:lineRule="auto"/>
        <w:jc w:val="right"/>
        <w:rPr>
          <w:rFonts w:ascii="Times New Roman" w:eastAsia="Times New Roman" w:hAnsi="Times New Roman" w:cs="Times New Roman"/>
          <w:b/>
          <w:i/>
          <w:sz w:val="24"/>
          <w:szCs w:val="24"/>
        </w:rPr>
      </w:pPr>
      <w:r w:rsidRPr="00BB06A3">
        <w:rPr>
          <w:rFonts w:ascii="Times New Roman" w:eastAsia="Times New Roman" w:hAnsi="Times New Roman" w:cs="Times New Roman"/>
          <w:b/>
          <w:i/>
          <w:sz w:val="24"/>
          <w:szCs w:val="24"/>
        </w:rPr>
        <w:t>Приложение № 1</w:t>
      </w:r>
    </w:p>
    <w:p w14:paraId="0265A738" w14:textId="77777777" w:rsidR="004A1A8C" w:rsidRPr="00BB06A3" w:rsidRDefault="00F103B7" w:rsidP="00D654B2">
      <w:pPr>
        <w:spacing w:after="0" w:line="240" w:lineRule="auto"/>
        <w:jc w:val="right"/>
        <w:rPr>
          <w:rFonts w:ascii="Times New Roman" w:eastAsia="Times New Roman" w:hAnsi="Times New Roman" w:cs="Times New Roman"/>
          <w:b/>
          <w:i/>
          <w:sz w:val="24"/>
          <w:szCs w:val="24"/>
        </w:rPr>
      </w:pPr>
      <w:r w:rsidRPr="00BB06A3">
        <w:rPr>
          <w:rFonts w:ascii="Times New Roman" w:eastAsia="Times New Roman" w:hAnsi="Times New Roman" w:cs="Times New Roman"/>
          <w:b/>
          <w:i/>
          <w:sz w:val="24"/>
          <w:szCs w:val="24"/>
        </w:rPr>
        <w:t>К Кон</w:t>
      </w:r>
      <w:r w:rsidR="0003463B" w:rsidRPr="00BB06A3">
        <w:rPr>
          <w:rFonts w:ascii="Times New Roman" w:eastAsia="Times New Roman" w:hAnsi="Times New Roman" w:cs="Times New Roman"/>
          <w:b/>
          <w:i/>
          <w:sz w:val="24"/>
          <w:szCs w:val="24"/>
        </w:rPr>
        <w:t>т</w:t>
      </w:r>
      <w:r w:rsidRPr="00BB06A3">
        <w:rPr>
          <w:rFonts w:ascii="Times New Roman" w:eastAsia="Times New Roman" w:hAnsi="Times New Roman" w:cs="Times New Roman"/>
          <w:b/>
          <w:i/>
          <w:sz w:val="24"/>
          <w:szCs w:val="24"/>
        </w:rPr>
        <w:t>ракту №___________</w:t>
      </w:r>
    </w:p>
    <w:p w14:paraId="10CCBEC7" w14:textId="77777777" w:rsidR="001830B8" w:rsidRPr="00BB06A3" w:rsidRDefault="001830B8" w:rsidP="001830B8">
      <w:pPr>
        <w:spacing w:after="0" w:line="240" w:lineRule="auto"/>
        <w:jc w:val="right"/>
        <w:rPr>
          <w:rFonts w:ascii="Times New Roman" w:eastAsia="Times New Roman" w:hAnsi="Times New Roman" w:cs="Times New Roman"/>
          <w:bCs/>
          <w:sz w:val="24"/>
          <w:szCs w:val="24"/>
          <w:u w:val="single"/>
        </w:rPr>
      </w:pPr>
    </w:p>
    <w:p w14:paraId="7E1AA32C" w14:textId="63A3E547" w:rsidR="00D46521" w:rsidRPr="00BB06A3" w:rsidRDefault="00D46521" w:rsidP="00D46521">
      <w:pPr>
        <w:spacing w:after="0"/>
        <w:jc w:val="center"/>
        <w:rPr>
          <w:rStyle w:val="FontStyle51"/>
          <w:b/>
          <w:sz w:val="24"/>
          <w:szCs w:val="24"/>
        </w:rPr>
      </w:pPr>
      <w:r w:rsidRPr="00BB06A3">
        <w:rPr>
          <w:rStyle w:val="FontStyle51"/>
          <w:b/>
          <w:sz w:val="24"/>
          <w:szCs w:val="24"/>
        </w:rPr>
        <w:t xml:space="preserve">Техническое задание </w:t>
      </w:r>
    </w:p>
    <w:p w14:paraId="5EF2CB70" w14:textId="77777777" w:rsidR="00D46521" w:rsidRPr="00D46521" w:rsidRDefault="00D46521" w:rsidP="00C829B8">
      <w:pPr>
        <w:spacing w:after="0"/>
        <w:rPr>
          <w:rStyle w:val="FontStyle51"/>
          <w:b/>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805"/>
        <w:gridCol w:w="2798"/>
        <w:gridCol w:w="1236"/>
        <w:gridCol w:w="1069"/>
      </w:tblGrid>
      <w:tr w:rsidR="00C829B8" w:rsidRPr="00C829B8" w14:paraId="3FDC4881" w14:textId="77777777" w:rsidTr="0045687F">
        <w:tc>
          <w:tcPr>
            <w:tcW w:w="698" w:type="dxa"/>
            <w:tcBorders>
              <w:top w:val="single" w:sz="4" w:space="0" w:color="auto"/>
              <w:left w:val="single" w:sz="4" w:space="0" w:color="auto"/>
              <w:bottom w:val="single" w:sz="4" w:space="0" w:color="auto"/>
              <w:right w:val="single" w:sz="4" w:space="0" w:color="auto"/>
            </w:tcBorders>
            <w:hideMark/>
          </w:tcPr>
          <w:p w14:paraId="7AF39D9A" w14:textId="77777777" w:rsidR="00C829B8" w:rsidRPr="00C829B8" w:rsidRDefault="00C829B8" w:rsidP="00C829B8">
            <w:pPr>
              <w:spacing w:after="0" w:line="240" w:lineRule="auto"/>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w:t>
            </w:r>
          </w:p>
        </w:tc>
        <w:tc>
          <w:tcPr>
            <w:tcW w:w="3805" w:type="dxa"/>
            <w:tcBorders>
              <w:top w:val="single" w:sz="4" w:space="0" w:color="auto"/>
              <w:left w:val="single" w:sz="4" w:space="0" w:color="auto"/>
              <w:bottom w:val="single" w:sz="4" w:space="0" w:color="auto"/>
              <w:right w:val="single" w:sz="4" w:space="0" w:color="auto"/>
            </w:tcBorders>
            <w:hideMark/>
          </w:tcPr>
          <w:p w14:paraId="6EF21CEC" w14:textId="77777777" w:rsidR="00C829B8" w:rsidRPr="00C829B8" w:rsidRDefault="00C829B8" w:rsidP="00C829B8">
            <w:pPr>
              <w:spacing w:after="0" w:line="240" w:lineRule="auto"/>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Наименование товара, работы, услуги</w:t>
            </w:r>
          </w:p>
        </w:tc>
        <w:tc>
          <w:tcPr>
            <w:tcW w:w="2798" w:type="dxa"/>
            <w:tcBorders>
              <w:top w:val="single" w:sz="4" w:space="0" w:color="auto"/>
              <w:left w:val="single" w:sz="4" w:space="0" w:color="auto"/>
              <w:bottom w:val="single" w:sz="4" w:space="0" w:color="auto"/>
              <w:right w:val="single" w:sz="4" w:space="0" w:color="auto"/>
            </w:tcBorders>
            <w:hideMark/>
          </w:tcPr>
          <w:p w14:paraId="594C6CDD" w14:textId="77777777" w:rsidR="00C829B8" w:rsidRPr="00C829B8" w:rsidRDefault="00C829B8" w:rsidP="00C829B8">
            <w:pPr>
              <w:spacing w:after="0" w:line="240" w:lineRule="auto"/>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Код в соответствии с ОКПД 2</w:t>
            </w:r>
          </w:p>
        </w:tc>
        <w:tc>
          <w:tcPr>
            <w:tcW w:w="1236" w:type="dxa"/>
            <w:tcBorders>
              <w:top w:val="single" w:sz="4" w:space="0" w:color="auto"/>
              <w:left w:val="single" w:sz="4" w:space="0" w:color="auto"/>
              <w:bottom w:val="single" w:sz="4" w:space="0" w:color="auto"/>
              <w:right w:val="single" w:sz="4" w:space="0" w:color="auto"/>
            </w:tcBorders>
            <w:hideMark/>
          </w:tcPr>
          <w:p w14:paraId="63F9401C" w14:textId="77777777" w:rsidR="00C829B8" w:rsidRPr="00C829B8" w:rsidRDefault="00C829B8" w:rsidP="00C829B8">
            <w:pPr>
              <w:spacing w:after="0" w:line="240" w:lineRule="auto"/>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Ед. изм.</w:t>
            </w:r>
          </w:p>
        </w:tc>
        <w:tc>
          <w:tcPr>
            <w:tcW w:w="1069" w:type="dxa"/>
            <w:tcBorders>
              <w:top w:val="single" w:sz="4" w:space="0" w:color="auto"/>
              <w:left w:val="single" w:sz="4" w:space="0" w:color="auto"/>
              <w:bottom w:val="single" w:sz="4" w:space="0" w:color="auto"/>
              <w:right w:val="single" w:sz="4" w:space="0" w:color="auto"/>
            </w:tcBorders>
            <w:hideMark/>
          </w:tcPr>
          <w:p w14:paraId="6C1D6C9A" w14:textId="77777777" w:rsidR="00C829B8" w:rsidRPr="00C829B8" w:rsidRDefault="00C829B8" w:rsidP="00C829B8">
            <w:pPr>
              <w:spacing w:after="0" w:line="240" w:lineRule="auto"/>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Кол-во (объем)</w:t>
            </w:r>
          </w:p>
        </w:tc>
      </w:tr>
      <w:tr w:rsidR="00C829B8" w:rsidRPr="00C829B8" w14:paraId="48360349" w14:textId="77777777" w:rsidTr="00F573BC">
        <w:trPr>
          <w:trHeight w:val="1996"/>
        </w:trPr>
        <w:tc>
          <w:tcPr>
            <w:tcW w:w="698" w:type="dxa"/>
            <w:tcBorders>
              <w:top w:val="single" w:sz="4" w:space="0" w:color="auto"/>
              <w:left w:val="single" w:sz="4" w:space="0" w:color="auto"/>
              <w:bottom w:val="single" w:sz="4" w:space="0" w:color="auto"/>
              <w:right w:val="single" w:sz="4" w:space="0" w:color="auto"/>
            </w:tcBorders>
            <w:hideMark/>
          </w:tcPr>
          <w:p w14:paraId="00D660BF" w14:textId="77777777" w:rsidR="00C829B8" w:rsidRPr="00C829B8" w:rsidRDefault="00C829B8" w:rsidP="00C829B8">
            <w:pPr>
              <w:spacing w:after="0" w:line="240" w:lineRule="auto"/>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1</w:t>
            </w:r>
          </w:p>
        </w:tc>
        <w:tc>
          <w:tcPr>
            <w:tcW w:w="3805" w:type="dxa"/>
            <w:tcBorders>
              <w:top w:val="single" w:sz="4" w:space="0" w:color="auto"/>
              <w:left w:val="single" w:sz="4" w:space="0" w:color="auto"/>
              <w:bottom w:val="single" w:sz="4" w:space="0" w:color="auto"/>
              <w:right w:val="single" w:sz="4" w:space="0" w:color="auto"/>
            </w:tcBorders>
            <w:hideMark/>
          </w:tcPr>
          <w:p w14:paraId="3B4A37BC" w14:textId="3C2DEEA0" w:rsidR="00C829B8" w:rsidRPr="00C829B8" w:rsidRDefault="00F573BC" w:rsidP="00C829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C829B8" w:rsidRPr="00C829B8">
              <w:rPr>
                <w:rFonts w:ascii="Times New Roman" w:eastAsia="Times New Roman" w:hAnsi="Times New Roman" w:cs="Times New Roman"/>
                <w:sz w:val="24"/>
                <w:szCs w:val="24"/>
              </w:rPr>
              <w:t xml:space="preserve">ценка рыночной стоимости права на заключение договора </w:t>
            </w:r>
            <w:r w:rsidR="00C829B8" w:rsidRPr="00C829B8">
              <w:rPr>
                <w:rFonts w:ascii="Times New Roman" w:eastAsia="Times New Roman" w:hAnsi="Times New Roman" w:cs="Times New Roman"/>
                <w:bCs/>
                <w:sz w:val="24"/>
                <w:szCs w:val="24"/>
              </w:rPr>
              <w:t>аренды имущества муниципальной собственности (начального (минимального) размера ежемесячного платежа)</w:t>
            </w:r>
          </w:p>
        </w:tc>
        <w:tc>
          <w:tcPr>
            <w:tcW w:w="2798" w:type="dxa"/>
            <w:tcBorders>
              <w:top w:val="single" w:sz="4" w:space="0" w:color="auto"/>
              <w:left w:val="single" w:sz="4" w:space="0" w:color="auto"/>
              <w:bottom w:val="single" w:sz="4" w:space="0" w:color="auto"/>
              <w:right w:val="single" w:sz="4" w:space="0" w:color="auto"/>
            </w:tcBorders>
            <w:hideMark/>
          </w:tcPr>
          <w:p w14:paraId="2948F18E" w14:textId="77777777" w:rsidR="00C829B8" w:rsidRPr="00C829B8" w:rsidRDefault="00C829B8" w:rsidP="00C829B8">
            <w:pPr>
              <w:spacing w:after="0" w:line="240" w:lineRule="auto"/>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68.31.16.120 услуги посреднические при оценке нежилого недвижимого имущества за вознаграждение или на договорной основе</w:t>
            </w:r>
          </w:p>
        </w:tc>
        <w:tc>
          <w:tcPr>
            <w:tcW w:w="1236" w:type="dxa"/>
            <w:tcBorders>
              <w:top w:val="single" w:sz="4" w:space="0" w:color="auto"/>
              <w:left w:val="single" w:sz="4" w:space="0" w:color="auto"/>
              <w:bottom w:val="single" w:sz="4" w:space="0" w:color="auto"/>
              <w:right w:val="single" w:sz="4" w:space="0" w:color="auto"/>
            </w:tcBorders>
            <w:hideMark/>
          </w:tcPr>
          <w:p w14:paraId="6E6793BF" w14:textId="77777777" w:rsidR="00C829B8" w:rsidRPr="00C829B8" w:rsidRDefault="00C829B8" w:rsidP="00C829B8">
            <w:pPr>
              <w:spacing w:after="0" w:line="240" w:lineRule="auto"/>
              <w:jc w:val="both"/>
              <w:rPr>
                <w:rFonts w:ascii="Times New Roman" w:eastAsia="Times New Roman" w:hAnsi="Times New Roman" w:cs="Times New Roman"/>
                <w:sz w:val="24"/>
                <w:szCs w:val="24"/>
              </w:rPr>
            </w:pPr>
            <w:proofErr w:type="spellStart"/>
            <w:r w:rsidRPr="00C829B8">
              <w:rPr>
                <w:rFonts w:ascii="Times New Roman" w:eastAsia="Times New Roman" w:hAnsi="Times New Roman" w:cs="Times New Roman"/>
                <w:sz w:val="24"/>
                <w:szCs w:val="24"/>
              </w:rPr>
              <w:t>Усл.ед</w:t>
            </w:r>
            <w:proofErr w:type="spellEnd"/>
            <w:r w:rsidRPr="00C829B8">
              <w:rPr>
                <w:rFonts w:ascii="Times New Roman" w:eastAsia="Times New Roman" w:hAnsi="Times New Roman" w:cs="Times New Roman"/>
                <w:sz w:val="24"/>
                <w:szCs w:val="24"/>
              </w:rPr>
              <w:t>.</w:t>
            </w:r>
          </w:p>
        </w:tc>
        <w:tc>
          <w:tcPr>
            <w:tcW w:w="1069" w:type="dxa"/>
            <w:tcBorders>
              <w:top w:val="single" w:sz="4" w:space="0" w:color="auto"/>
              <w:left w:val="single" w:sz="4" w:space="0" w:color="auto"/>
              <w:bottom w:val="single" w:sz="4" w:space="0" w:color="auto"/>
              <w:right w:val="single" w:sz="4" w:space="0" w:color="auto"/>
            </w:tcBorders>
          </w:tcPr>
          <w:p w14:paraId="169C0B50" w14:textId="77777777" w:rsidR="00C829B8" w:rsidRPr="00C829B8" w:rsidRDefault="00C829B8" w:rsidP="00C829B8">
            <w:pPr>
              <w:spacing w:after="0" w:line="240" w:lineRule="auto"/>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1</w:t>
            </w:r>
          </w:p>
          <w:p w14:paraId="7B6AB887" w14:textId="77777777" w:rsidR="00C829B8" w:rsidRPr="00C829B8" w:rsidRDefault="00C829B8" w:rsidP="00C829B8">
            <w:pPr>
              <w:spacing w:after="0" w:line="240" w:lineRule="auto"/>
              <w:jc w:val="both"/>
              <w:rPr>
                <w:rFonts w:ascii="Times New Roman" w:eastAsia="Times New Roman" w:hAnsi="Times New Roman" w:cs="Times New Roman"/>
                <w:sz w:val="24"/>
                <w:szCs w:val="24"/>
              </w:rPr>
            </w:pPr>
          </w:p>
        </w:tc>
      </w:tr>
    </w:tbl>
    <w:p w14:paraId="1E4C71A4" w14:textId="77777777" w:rsidR="00F573BC" w:rsidRPr="00F573BC" w:rsidRDefault="00F573BC" w:rsidP="00F573BC">
      <w:pPr>
        <w:spacing w:after="0" w:line="240" w:lineRule="auto"/>
        <w:ind w:firstLine="709"/>
        <w:jc w:val="both"/>
        <w:rPr>
          <w:rFonts w:ascii="Times New Roman" w:eastAsia="Times New Roman" w:hAnsi="Times New Roman" w:cs="Times New Roman"/>
          <w:bCs/>
          <w:sz w:val="24"/>
          <w:szCs w:val="24"/>
        </w:rPr>
      </w:pPr>
    </w:p>
    <w:p w14:paraId="75B0571F" w14:textId="77777777" w:rsidR="00F573BC" w:rsidRPr="00F573BC" w:rsidRDefault="00F573BC" w:rsidP="00F573BC">
      <w:pPr>
        <w:spacing w:after="0" w:line="240" w:lineRule="auto"/>
        <w:ind w:firstLine="709"/>
        <w:jc w:val="both"/>
        <w:rPr>
          <w:rFonts w:ascii="Times New Roman" w:eastAsia="Times New Roman" w:hAnsi="Times New Roman" w:cs="Times New Roman"/>
          <w:bCs/>
          <w:sz w:val="24"/>
          <w:szCs w:val="24"/>
        </w:rPr>
      </w:pPr>
      <w:r w:rsidRPr="00F573BC">
        <w:rPr>
          <w:rFonts w:ascii="Times New Roman" w:eastAsia="Times New Roman" w:hAnsi="Times New Roman" w:cs="Times New Roman"/>
          <w:bCs/>
          <w:sz w:val="24"/>
          <w:szCs w:val="24"/>
        </w:rPr>
        <w:t xml:space="preserve">1. Объекты оценки: </w:t>
      </w:r>
    </w:p>
    <w:p w14:paraId="090B4976" w14:textId="77777777" w:rsidR="00F573BC" w:rsidRPr="00F573BC" w:rsidRDefault="00F573BC" w:rsidP="00F573BC">
      <w:pPr>
        <w:spacing w:after="0" w:line="240" w:lineRule="auto"/>
        <w:ind w:firstLine="709"/>
        <w:jc w:val="both"/>
        <w:rPr>
          <w:rFonts w:ascii="Times New Roman" w:eastAsia="Times New Roman" w:hAnsi="Times New Roman" w:cs="Times New Roman"/>
          <w:bCs/>
          <w:sz w:val="24"/>
          <w:szCs w:val="24"/>
        </w:rPr>
      </w:pPr>
      <w:r w:rsidRPr="00F573BC">
        <w:rPr>
          <w:rFonts w:ascii="Times New Roman" w:eastAsia="Times New Roman" w:hAnsi="Times New Roman" w:cs="Times New Roman"/>
          <w:bCs/>
          <w:sz w:val="24"/>
          <w:szCs w:val="24"/>
        </w:rPr>
        <w:t xml:space="preserve">- нежилое помещение, площадью 107,7 кв. </w:t>
      </w:r>
      <w:proofErr w:type="gramStart"/>
      <w:r w:rsidRPr="00F573BC">
        <w:rPr>
          <w:rFonts w:ascii="Times New Roman" w:eastAsia="Times New Roman" w:hAnsi="Times New Roman" w:cs="Times New Roman"/>
          <w:bCs/>
          <w:sz w:val="24"/>
          <w:szCs w:val="24"/>
        </w:rPr>
        <w:t>м,  расположенное</w:t>
      </w:r>
      <w:proofErr w:type="gramEnd"/>
      <w:r w:rsidRPr="00F573BC">
        <w:rPr>
          <w:rFonts w:ascii="Times New Roman" w:eastAsia="Times New Roman" w:hAnsi="Times New Roman" w:cs="Times New Roman"/>
          <w:bCs/>
          <w:sz w:val="24"/>
          <w:szCs w:val="24"/>
        </w:rPr>
        <w:t xml:space="preserve"> в жилом доме по адресу: РФ, Алтайский край, г. Рубцовск, переулок Гражданский, 33, помещение 93, кадастровый № помещения: 22:70:021226:119;</w:t>
      </w:r>
    </w:p>
    <w:p w14:paraId="110DD776" w14:textId="77777777" w:rsidR="00F573BC" w:rsidRPr="00F573BC" w:rsidRDefault="00F573BC" w:rsidP="00F573BC">
      <w:pPr>
        <w:spacing w:after="0" w:line="240" w:lineRule="auto"/>
        <w:ind w:firstLine="709"/>
        <w:jc w:val="both"/>
        <w:rPr>
          <w:rFonts w:ascii="Times New Roman" w:eastAsia="Times New Roman" w:hAnsi="Times New Roman" w:cs="Times New Roman"/>
          <w:bCs/>
          <w:sz w:val="24"/>
          <w:szCs w:val="24"/>
        </w:rPr>
      </w:pPr>
      <w:r w:rsidRPr="00F573BC">
        <w:rPr>
          <w:rFonts w:ascii="Times New Roman" w:eastAsia="Times New Roman" w:hAnsi="Times New Roman" w:cs="Times New Roman"/>
          <w:bCs/>
          <w:sz w:val="24"/>
          <w:szCs w:val="24"/>
        </w:rPr>
        <w:t xml:space="preserve">- опора троллейбусной контактной </w:t>
      </w:r>
      <w:proofErr w:type="gramStart"/>
      <w:r w:rsidRPr="00F573BC">
        <w:rPr>
          <w:rFonts w:ascii="Times New Roman" w:eastAsia="Times New Roman" w:hAnsi="Times New Roman" w:cs="Times New Roman"/>
          <w:bCs/>
          <w:sz w:val="24"/>
          <w:szCs w:val="24"/>
        </w:rPr>
        <w:t>сети  (</w:t>
      </w:r>
      <w:proofErr w:type="gramEnd"/>
      <w:r w:rsidRPr="00F573BC">
        <w:rPr>
          <w:rFonts w:ascii="Times New Roman" w:eastAsia="Times New Roman" w:hAnsi="Times New Roman" w:cs="Times New Roman"/>
          <w:bCs/>
          <w:sz w:val="24"/>
          <w:szCs w:val="24"/>
        </w:rPr>
        <w:t>1 ед.) в г. Рубцовске Алтайского края.</w:t>
      </w:r>
    </w:p>
    <w:p w14:paraId="5B0F880E" w14:textId="77777777" w:rsidR="00F573BC" w:rsidRPr="00F573BC" w:rsidRDefault="00F573BC" w:rsidP="00F573BC">
      <w:pPr>
        <w:spacing w:after="0" w:line="240" w:lineRule="auto"/>
        <w:ind w:firstLine="709"/>
        <w:jc w:val="both"/>
        <w:rPr>
          <w:rFonts w:ascii="Times New Roman" w:eastAsia="Times New Roman" w:hAnsi="Times New Roman" w:cs="Times New Roman"/>
          <w:bCs/>
          <w:sz w:val="24"/>
          <w:szCs w:val="24"/>
        </w:rPr>
      </w:pPr>
      <w:r w:rsidRPr="00F573BC">
        <w:rPr>
          <w:rFonts w:ascii="Times New Roman" w:eastAsia="Times New Roman" w:hAnsi="Times New Roman" w:cs="Times New Roman"/>
          <w:bCs/>
          <w:sz w:val="24"/>
          <w:szCs w:val="24"/>
        </w:rPr>
        <w:t>2. Правообладатель объектов оценки:</w:t>
      </w:r>
    </w:p>
    <w:p w14:paraId="7DE37825" w14:textId="77777777" w:rsidR="00F573BC" w:rsidRPr="00F573BC" w:rsidRDefault="00F573BC" w:rsidP="00F573BC">
      <w:pPr>
        <w:spacing w:after="0" w:line="240" w:lineRule="auto"/>
        <w:ind w:firstLine="709"/>
        <w:jc w:val="both"/>
        <w:rPr>
          <w:rFonts w:ascii="Times New Roman" w:eastAsia="Times New Roman" w:hAnsi="Times New Roman" w:cs="Times New Roman"/>
          <w:bCs/>
          <w:sz w:val="24"/>
          <w:szCs w:val="24"/>
        </w:rPr>
      </w:pPr>
      <w:r w:rsidRPr="00F573BC">
        <w:rPr>
          <w:rFonts w:ascii="Times New Roman" w:eastAsia="Times New Roman" w:hAnsi="Times New Roman" w:cs="Times New Roman"/>
          <w:bCs/>
          <w:sz w:val="24"/>
          <w:szCs w:val="24"/>
        </w:rPr>
        <w:t xml:space="preserve">- Муниципальное образование город Рубцовск Алтайского края. </w:t>
      </w:r>
    </w:p>
    <w:p w14:paraId="1A851556" w14:textId="77777777" w:rsidR="00F573BC" w:rsidRPr="00F573BC" w:rsidRDefault="00F573BC" w:rsidP="00F573BC">
      <w:pPr>
        <w:spacing w:after="0" w:line="240" w:lineRule="auto"/>
        <w:ind w:firstLine="709"/>
        <w:jc w:val="both"/>
        <w:rPr>
          <w:rFonts w:ascii="Times New Roman" w:eastAsia="Times New Roman" w:hAnsi="Times New Roman" w:cs="Times New Roman"/>
          <w:bCs/>
          <w:sz w:val="24"/>
          <w:szCs w:val="24"/>
        </w:rPr>
      </w:pPr>
      <w:r w:rsidRPr="00F573BC">
        <w:rPr>
          <w:rFonts w:ascii="Times New Roman" w:eastAsia="Times New Roman" w:hAnsi="Times New Roman" w:cs="Times New Roman"/>
          <w:bCs/>
          <w:sz w:val="24"/>
          <w:szCs w:val="24"/>
        </w:rPr>
        <w:t>3. Цель оценки:</w:t>
      </w:r>
    </w:p>
    <w:p w14:paraId="7E903B50" w14:textId="77777777" w:rsidR="00F573BC" w:rsidRPr="00F573BC" w:rsidRDefault="00F573BC" w:rsidP="00F573BC">
      <w:pPr>
        <w:spacing w:after="0" w:line="240" w:lineRule="auto"/>
        <w:ind w:firstLine="709"/>
        <w:jc w:val="both"/>
        <w:rPr>
          <w:rFonts w:ascii="Times New Roman" w:eastAsia="Times New Roman" w:hAnsi="Times New Roman" w:cs="Times New Roman"/>
          <w:bCs/>
          <w:sz w:val="24"/>
          <w:szCs w:val="24"/>
        </w:rPr>
      </w:pPr>
      <w:r w:rsidRPr="00F573BC">
        <w:rPr>
          <w:rFonts w:ascii="Times New Roman" w:eastAsia="Times New Roman" w:hAnsi="Times New Roman" w:cs="Times New Roman"/>
          <w:bCs/>
          <w:sz w:val="24"/>
          <w:szCs w:val="24"/>
        </w:rPr>
        <w:t>- оценка рыночной стоимости права на заключение договора аренды имущества муниципальной собственности (начального (минимального) размера ежемесячного платежа).</w:t>
      </w:r>
    </w:p>
    <w:p w14:paraId="7E40594E" w14:textId="77777777" w:rsidR="00F573BC" w:rsidRPr="00F573BC" w:rsidRDefault="00F573BC" w:rsidP="00F573BC">
      <w:pPr>
        <w:spacing w:after="0" w:line="240" w:lineRule="auto"/>
        <w:ind w:firstLine="709"/>
        <w:jc w:val="both"/>
        <w:rPr>
          <w:rFonts w:ascii="Times New Roman" w:eastAsia="Times New Roman" w:hAnsi="Times New Roman" w:cs="Times New Roman"/>
          <w:bCs/>
          <w:sz w:val="24"/>
          <w:szCs w:val="24"/>
        </w:rPr>
      </w:pPr>
      <w:r w:rsidRPr="00F573BC">
        <w:rPr>
          <w:rFonts w:ascii="Times New Roman" w:eastAsia="Times New Roman" w:hAnsi="Times New Roman" w:cs="Times New Roman"/>
          <w:bCs/>
          <w:sz w:val="24"/>
          <w:szCs w:val="24"/>
        </w:rPr>
        <w:t>4. Предполагаемое использование результатов оценки:</w:t>
      </w:r>
    </w:p>
    <w:p w14:paraId="05AEFF40" w14:textId="77777777" w:rsidR="00F573BC" w:rsidRPr="00F573BC" w:rsidRDefault="00F573BC" w:rsidP="00F573BC">
      <w:pPr>
        <w:spacing w:after="0" w:line="240" w:lineRule="auto"/>
        <w:ind w:firstLine="709"/>
        <w:jc w:val="both"/>
        <w:rPr>
          <w:rFonts w:ascii="Times New Roman" w:eastAsia="Times New Roman" w:hAnsi="Times New Roman" w:cs="Times New Roman"/>
          <w:bCs/>
          <w:sz w:val="24"/>
          <w:szCs w:val="24"/>
        </w:rPr>
      </w:pPr>
      <w:r w:rsidRPr="00F573BC">
        <w:rPr>
          <w:rFonts w:ascii="Times New Roman" w:eastAsia="Times New Roman" w:hAnsi="Times New Roman" w:cs="Times New Roman"/>
          <w:bCs/>
          <w:sz w:val="24"/>
          <w:szCs w:val="24"/>
        </w:rPr>
        <w:t>- для сдачи в аренду.</w:t>
      </w:r>
    </w:p>
    <w:p w14:paraId="2582DBBF" w14:textId="77777777" w:rsidR="00F573BC" w:rsidRPr="00F573BC" w:rsidRDefault="00F573BC" w:rsidP="00F573BC">
      <w:pPr>
        <w:spacing w:after="0" w:line="240" w:lineRule="auto"/>
        <w:ind w:firstLine="709"/>
        <w:jc w:val="both"/>
        <w:rPr>
          <w:rFonts w:ascii="Times New Roman" w:eastAsia="Times New Roman" w:hAnsi="Times New Roman" w:cs="Times New Roman"/>
          <w:bCs/>
          <w:sz w:val="24"/>
          <w:szCs w:val="24"/>
        </w:rPr>
      </w:pPr>
      <w:r w:rsidRPr="00F573BC">
        <w:rPr>
          <w:rFonts w:ascii="Times New Roman" w:eastAsia="Times New Roman" w:hAnsi="Times New Roman" w:cs="Times New Roman"/>
          <w:bCs/>
          <w:sz w:val="24"/>
          <w:szCs w:val="24"/>
        </w:rPr>
        <w:t>5. Оценка должна быть выполнена в соответствии с требованиями Федеральных стандартов оценки:</w:t>
      </w:r>
    </w:p>
    <w:p w14:paraId="2834E948" w14:textId="77777777" w:rsidR="00F573BC" w:rsidRPr="00F573BC" w:rsidRDefault="00F573BC" w:rsidP="00F573BC">
      <w:pPr>
        <w:spacing w:after="0" w:line="240" w:lineRule="auto"/>
        <w:ind w:firstLine="709"/>
        <w:jc w:val="both"/>
        <w:rPr>
          <w:rFonts w:ascii="Times New Roman" w:eastAsia="Times New Roman" w:hAnsi="Times New Roman" w:cs="Times New Roman"/>
          <w:bCs/>
          <w:sz w:val="24"/>
          <w:szCs w:val="24"/>
        </w:rPr>
      </w:pPr>
      <w:r w:rsidRPr="00F573BC">
        <w:rPr>
          <w:rFonts w:ascii="Times New Roman" w:eastAsia="Times New Roman" w:hAnsi="Times New Roman" w:cs="Times New Roman"/>
          <w:bCs/>
          <w:sz w:val="24"/>
          <w:szCs w:val="24"/>
        </w:rPr>
        <w:t xml:space="preserve">- Федеральный стандарт оценки «Общие понятия оценки, подходы и требования к проведению оценки (ФСО №1)», утвержденный приказом Минэкономразвития России от </w:t>
      </w:r>
      <w:proofErr w:type="spellStart"/>
      <w:r w:rsidRPr="00F573BC">
        <w:rPr>
          <w:rFonts w:ascii="Times New Roman" w:eastAsia="Times New Roman" w:hAnsi="Times New Roman" w:cs="Times New Roman"/>
          <w:bCs/>
          <w:sz w:val="24"/>
          <w:szCs w:val="24"/>
        </w:rPr>
        <w:t>от</w:t>
      </w:r>
      <w:proofErr w:type="spellEnd"/>
      <w:r w:rsidRPr="00F573BC">
        <w:rPr>
          <w:rFonts w:ascii="Times New Roman" w:eastAsia="Times New Roman" w:hAnsi="Times New Roman" w:cs="Times New Roman"/>
          <w:bCs/>
          <w:sz w:val="24"/>
          <w:szCs w:val="24"/>
        </w:rPr>
        <w:t xml:space="preserve"> 20.05.2015 № 297; </w:t>
      </w:r>
    </w:p>
    <w:p w14:paraId="10E64028" w14:textId="77777777" w:rsidR="00F573BC" w:rsidRPr="00F573BC" w:rsidRDefault="00F573BC" w:rsidP="00F573BC">
      <w:pPr>
        <w:spacing w:after="0" w:line="240" w:lineRule="auto"/>
        <w:ind w:firstLine="709"/>
        <w:jc w:val="both"/>
        <w:rPr>
          <w:rFonts w:ascii="Times New Roman" w:eastAsia="Times New Roman" w:hAnsi="Times New Roman" w:cs="Times New Roman"/>
          <w:bCs/>
          <w:sz w:val="24"/>
          <w:szCs w:val="24"/>
        </w:rPr>
      </w:pPr>
      <w:r w:rsidRPr="00F573BC">
        <w:rPr>
          <w:rFonts w:ascii="Times New Roman" w:eastAsia="Times New Roman" w:hAnsi="Times New Roman" w:cs="Times New Roman"/>
          <w:bCs/>
          <w:sz w:val="24"/>
          <w:szCs w:val="24"/>
        </w:rPr>
        <w:t xml:space="preserve">- Федеральный стандарт оценки «Цель оценки и виды стоимости (ФСО №2)», утвержденный приказом Минэкономразвития России от </w:t>
      </w:r>
      <w:proofErr w:type="gramStart"/>
      <w:r w:rsidRPr="00F573BC">
        <w:rPr>
          <w:rFonts w:ascii="Times New Roman" w:eastAsia="Times New Roman" w:hAnsi="Times New Roman" w:cs="Times New Roman"/>
          <w:bCs/>
          <w:sz w:val="24"/>
          <w:szCs w:val="24"/>
        </w:rPr>
        <w:t>20.05.2015  №</w:t>
      </w:r>
      <w:proofErr w:type="gramEnd"/>
      <w:r w:rsidRPr="00F573BC">
        <w:rPr>
          <w:rFonts w:ascii="Times New Roman" w:eastAsia="Times New Roman" w:hAnsi="Times New Roman" w:cs="Times New Roman"/>
          <w:bCs/>
          <w:sz w:val="24"/>
          <w:szCs w:val="24"/>
        </w:rPr>
        <w:t xml:space="preserve"> 298; </w:t>
      </w:r>
    </w:p>
    <w:p w14:paraId="6C37FF91" w14:textId="77777777" w:rsidR="00F573BC" w:rsidRPr="00F573BC" w:rsidRDefault="00F573BC" w:rsidP="00F573BC">
      <w:pPr>
        <w:spacing w:after="0" w:line="240" w:lineRule="auto"/>
        <w:ind w:firstLine="709"/>
        <w:jc w:val="both"/>
        <w:rPr>
          <w:rFonts w:ascii="Times New Roman" w:eastAsia="Times New Roman" w:hAnsi="Times New Roman" w:cs="Times New Roman"/>
          <w:bCs/>
          <w:sz w:val="24"/>
          <w:szCs w:val="24"/>
        </w:rPr>
      </w:pPr>
      <w:r w:rsidRPr="00F573BC">
        <w:rPr>
          <w:rFonts w:ascii="Times New Roman" w:eastAsia="Times New Roman" w:hAnsi="Times New Roman" w:cs="Times New Roman"/>
          <w:bCs/>
          <w:sz w:val="24"/>
          <w:szCs w:val="24"/>
        </w:rPr>
        <w:t xml:space="preserve">- Федеральный стандарт оценки «Требования к отчету об оценке (ФСО №3)», утвержденный приказом Минэкономразвития России от 20.05.2015 № 299; </w:t>
      </w:r>
    </w:p>
    <w:p w14:paraId="3B5450FE" w14:textId="77777777" w:rsidR="00F573BC" w:rsidRPr="00F573BC" w:rsidRDefault="00F573BC" w:rsidP="00F573BC">
      <w:pPr>
        <w:spacing w:after="0" w:line="240" w:lineRule="auto"/>
        <w:ind w:firstLine="709"/>
        <w:jc w:val="both"/>
        <w:rPr>
          <w:rFonts w:ascii="Times New Roman" w:eastAsia="Times New Roman" w:hAnsi="Times New Roman" w:cs="Times New Roman"/>
          <w:bCs/>
          <w:sz w:val="24"/>
          <w:szCs w:val="24"/>
        </w:rPr>
      </w:pPr>
      <w:r w:rsidRPr="00F573BC">
        <w:rPr>
          <w:rFonts w:ascii="Times New Roman" w:eastAsia="Times New Roman" w:hAnsi="Times New Roman" w:cs="Times New Roman"/>
          <w:bCs/>
          <w:sz w:val="24"/>
          <w:szCs w:val="24"/>
        </w:rPr>
        <w:lastRenderedPageBreak/>
        <w:t>- Федеральный стандарт оценки «Оценка недвижимости (ФСО №7)», утвержденный приказом Минэкономразвития России от 25.09.2014 № 611;</w:t>
      </w:r>
    </w:p>
    <w:p w14:paraId="2CB3E8BB" w14:textId="77777777" w:rsidR="00F573BC" w:rsidRPr="00F573BC" w:rsidRDefault="00F573BC" w:rsidP="00F573BC">
      <w:pPr>
        <w:spacing w:after="0" w:line="240" w:lineRule="auto"/>
        <w:ind w:firstLine="709"/>
        <w:jc w:val="both"/>
        <w:rPr>
          <w:rFonts w:ascii="Times New Roman" w:eastAsia="Times New Roman" w:hAnsi="Times New Roman" w:cs="Times New Roman"/>
          <w:bCs/>
          <w:sz w:val="24"/>
          <w:szCs w:val="24"/>
        </w:rPr>
      </w:pPr>
      <w:r w:rsidRPr="00F573BC">
        <w:rPr>
          <w:rFonts w:ascii="Times New Roman" w:eastAsia="Times New Roman" w:hAnsi="Times New Roman" w:cs="Times New Roman"/>
          <w:bCs/>
          <w:sz w:val="24"/>
          <w:szCs w:val="24"/>
        </w:rPr>
        <w:t xml:space="preserve">- Федеральный закон от 29.07.1998 № 135-ФЗ «Об Оценочной деятельности в Российской Федерации». </w:t>
      </w:r>
    </w:p>
    <w:p w14:paraId="0CF41A37" w14:textId="77777777" w:rsidR="00F573BC" w:rsidRPr="00F573BC" w:rsidRDefault="00F573BC" w:rsidP="00F573BC">
      <w:pPr>
        <w:spacing w:after="0" w:line="240" w:lineRule="auto"/>
        <w:ind w:firstLine="709"/>
        <w:jc w:val="both"/>
        <w:rPr>
          <w:rFonts w:ascii="Times New Roman" w:eastAsia="Times New Roman" w:hAnsi="Times New Roman" w:cs="Times New Roman"/>
          <w:bCs/>
          <w:sz w:val="24"/>
          <w:szCs w:val="24"/>
        </w:rPr>
      </w:pPr>
      <w:r w:rsidRPr="00F573BC">
        <w:rPr>
          <w:rFonts w:ascii="Times New Roman" w:eastAsia="Times New Roman" w:hAnsi="Times New Roman" w:cs="Times New Roman"/>
          <w:bCs/>
          <w:sz w:val="24"/>
          <w:szCs w:val="24"/>
        </w:rPr>
        <w:t>При оказании услуг осмотр объектов оценки Исполнителем (лично) обязателен.</w:t>
      </w:r>
    </w:p>
    <w:p w14:paraId="0B9E6003" w14:textId="77777777" w:rsidR="00F573BC" w:rsidRPr="00F573BC" w:rsidRDefault="00F573BC" w:rsidP="00F573BC">
      <w:pPr>
        <w:spacing w:after="0" w:line="240" w:lineRule="auto"/>
        <w:ind w:firstLine="709"/>
        <w:jc w:val="both"/>
        <w:rPr>
          <w:rFonts w:ascii="Times New Roman" w:eastAsia="Times New Roman" w:hAnsi="Times New Roman" w:cs="Times New Roman"/>
          <w:bCs/>
          <w:sz w:val="24"/>
          <w:szCs w:val="24"/>
        </w:rPr>
      </w:pPr>
      <w:r w:rsidRPr="00F573BC">
        <w:rPr>
          <w:rFonts w:ascii="Times New Roman" w:eastAsia="Times New Roman" w:hAnsi="Times New Roman" w:cs="Times New Roman"/>
          <w:bCs/>
          <w:sz w:val="24"/>
          <w:szCs w:val="24"/>
        </w:rPr>
        <w:t>Заказчику должны быть переданы на руки не позднее следующего рабочего дня после окончания срока оказания услуг:</w:t>
      </w:r>
    </w:p>
    <w:p w14:paraId="55D61720" w14:textId="77777777" w:rsidR="00F573BC" w:rsidRPr="00F573BC" w:rsidRDefault="00F573BC" w:rsidP="00F573BC">
      <w:pPr>
        <w:spacing w:after="0" w:line="240" w:lineRule="auto"/>
        <w:ind w:firstLine="709"/>
        <w:jc w:val="both"/>
        <w:rPr>
          <w:rFonts w:ascii="Times New Roman" w:eastAsia="Times New Roman" w:hAnsi="Times New Roman" w:cs="Times New Roman"/>
          <w:bCs/>
          <w:sz w:val="24"/>
          <w:szCs w:val="24"/>
        </w:rPr>
      </w:pPr>
      <w:r w:rsidRPr="00F573BC">
        <w:rPr>
          <w:rFonts w:ascii="Times New Roman" w:eastAsia="Times New Roman" w:hAnsi="Times New Roman" w:cs="Times New Roman"/>
          <w:bCs/>
          <w:sz w:val="24"/>
          <w:szCs w:val="24"/>
        </w:rPr>
        <w:t>- отчеты об оценке объектов оценки (с приложением цветных фотоматериалов) в бумажном варианте в двух экземплярах на каждый объект оценки;</w:t>
      </w:r>
    </w:p>
    <w:p w14:paraId="1141FDC5" w14:textId="77777777" w:rsidR="00F573BC" w:rsidRPr="00F573BC" w:rsidRDefault="00F573BC" w:rsidP="00F573BC">
      <w:pPr>
        <w:spacing w:after="0" w:line="240" w:lineRule="auto"/>
        <w:ind w:firstLine="709"/>
        <w:jc w:val="both"/>
        <w:rPr>
          <w:rFonts w:ascii="Times New Roman" w:eastAsia="Times New Roman" w:hAnsi="Times New Roman" w:cs="Times New Roman"/>
          <w:bCs/>
          <w:sz w:val="24"/>
          <w:szCs w:val="24"/>
        </w:rPr>
      </w:pPr>
      <w:r w:rsidRPr="00F573BC">
        <w:rPr>
          <w:rFonts w:ascii="Times New Roman" w:eastAsia="Times New Roman" w:hAnsi="Times New Roman" w:cs="Times New Roman"/>
          <w:bCs/>
          <w:sz w:val="24"/>
          <w:szCs w:val="24"/>
        </w:rPr>
        <w:t xml:space="preserve">- отчеты об оценке объектов оценки в электронном варианте (допустимые типы файлов: </w:t>
      </w:r>
      <w:proofErr w:type="spellStart"/>
      <w:r w:rsidRPr="00F573BC">
        <w:rPr>
          <w:rFonts w:ascii="Times New Roman" w:eastAsia="Times New Roman" w:hAnsi="Times New Roman" w:cs="Times New Roman"/>
          <w:bCs/>
          <w:sz w:val="24"/>
          <w:szCs w:val="24"/>
        </w:rPr>
        <w:t>pdf</w:t>
      </w:r>
      <w:proofErr w:type="spellEnd"/>
      <w:r w:rsidRPr="00F573BC">
        <w:rPr>
          <w:rFonts w:ascii="Times New Roman" w:eastAsia="Times New Roman" w:hAnsi="Times New Roman" w:cs="Times New Roman"/>
          <w:bCs/>
          <w:sz w:val="24"/>
          <w:szCs w:val="24"/>
        </w:rPr>
        <w:t xml:space="preserve">, </w:t>
      </w:r>
      <w:proofErr w:type="spellStart"/>
      <w:r w:rsidRPr="00F573BC">
        <w:rPr>
          <w:rFonts w:ascii="Times New Roman" w:eastAsia="Times New Roman" w:hAnsi="Times New Roman" w:cs="Times New Roman"/>
          <w:bCs/>
          <w:sz w:val="24"/>
          <w:szCs w:val="24"/>
        </w:rPr>
        <w:t>zip</w:t>
      </w:r>
      <w:proofErr w:type="spellEnd"/>
      <w:r w:rsidRPr="00F573BC">
        <w:rPr>
          <w:rFonts w:ascii="Times New Roman" w:eastAsia="Times New Roman" w:hAnsi="Times New Roman" w:cs="Times New Roman"/>
          <w:bCs/>
          <w:sz w:val="24"/>
          <w:szCs w:val="24"/>
        </w:rPr>
        <w:t xml:space="preserve">, </w:t>
      </w:r>
      <w:proofErr w:type="spellStart"/>
      <w:r w:rsidRPr="00F573BC">
        <w:rPr>
          <w:rFonts w:ascii="Times New Roman" w:eastAsia="Times New Roman" w:hAnsi="Times New Roman" w:cs="Times New Roman"/>
          <w:bCs/>
          <w:sz w:val="24"/>
          <w:szCs w:val="24"/>
        </w:rPr>
        <w:t>rar</w:t>
      </w:r>
      <w:proofErr w:type="spellEnd"/>
      <w:r w:rsidRPr="00F573BC">
        <w:rPr>
          <w:rFonts w:ascii="Times New Roman" w:eastAsia="Times New Roman" w:hAnsi="Times New Roman" w:cs="Times New Roman"/>
          <w:bCs/>
          <w:sz w:val="24"/>
          <w:szCs w:val="24"/>
        </w:rPr>
        <w:t>). Размер файла по отчету не должен превышать 5Мб;</w:t>
      </w:r>
    </w:p>
    <w:p w14:paraId="602AD324" w14:textId="2BB12B8F" w:rsidR="00F573BC" w:rsidRDefault="00F573BC" w:rsidP="00F573BC">
      <w:pPr>
        <w:spacing w:after="0" w:line="240" w:lineRule="auto"/>
        <w:ind w:firstLine="709"/>
        <w:jc w:val="both"/>
        <w:rPr>
          <w:rFonts w:ascii="Times New Roman" w:eastAsia="Times New Roman" w:hAnsi="Times New Roman" w:cs="Times New Roman"/>
          <w:bCs/>
          <w:sz w:val="24"/>
          <w:szCs w:val="24"/>
        </w:rPr>
      </w:pPr>
      <w:r w:rsidRPr="00F573BC">
        <w:rPr>
          <w:rFonts w:ascii="Times New Roman" w:eastAsia="Times New Roman" w:hAnsi="Times New Roman" w:cs="Times New Roman"/>
          <w:bCs/>
          <w:sz w:val="24"/>
          <w:szCs w:val="24"/>
        </w:rPr>
        <w:t>по адресу: 658200, г. Рубцовск, пер. Бульварный, 25, каб.64.</w:t>
      </w:r>
    </w:p>
    <w:p w14:paraId="35119B86" w14:textId="77777777" w:rsidR="00F573BC" w:rsidRDefault="00F573BC" w:rsidP="00C829B8">
      <w:pPr>
        <w:spacing w:after="0" w:line="240" w:lineRule="auto"/>
        <w:ind w:firstLine="709"/>
        <w:jc w:val="both"/>
        <w:rPr>
          <w:rFonts w:ascii="Times New Roman" w:eastAsia="Times New Roman" w:hAnsi="Times New Roman" w:cs="Times New Roman"/>
          <w:bCs/>
          <w:sz w:val="24"/>
          <w:szCs w:val="24"/>
        </w:rPr>
      </w:pPr>
    </w:p>
    <w:p w14:paraId="367F501D" w14:textId="77777777" w:rsidR="004A1A8C" w:rsidRPr="00D654B2" w:rsidRDefault="004A1A8C" w:rsidP="001B50AB">
      <w:pPr>
        <w:spacing w:after="0" w:line="240" w:lineRule="auto"/>
        <w:jc w:val="both"/>
        <w:rPr>
          <w:rFonts w:ascii="Times New Roman" w:eastAsia="Times New Roman" w:hAnsi="Times New Roman" w:cs="Times New Roman"/>
          <w:b/>
          <w:i/>
        </w:rPr>
      </w:pPr>
    </w:p>
    <w:tbl>
      <w:tblPr>
        <w:tblW w:w="0" w:type="auto"/>
        <w:tblInd w:w="108" w:type="dxa"/>
        <w:tblLook w:val="0000" w:firstRow="0" w:lastRow="0" w:firstColumn="0" w:lastColumn="0" w:noHBand="0" w:noVBand="0"/>
      </w:tblPr>
      <w:tblGrid>
        <w:gridCol w:w="4973"/>
        <w:gridCol w:w="4489"/>
      </w:tblGrid>
      <w:tr w:rsidR="001830B8" w:rsidRPr="006D27C1" w14:paraId="12EE1839" w14:textId="77777777" w:rsidTr="00EE2AD9">
        <w:tc>
          <w:tcPr>
            <w:tcW w:w="5040" w:type="dxa"/>
          </w:tcPr>
          <w:p w14:paraId="4D313E7A" w14:textId="77777777" w:rsidR="001830B8" w:rsidRPr="001B50AB" w:rsidRDefault="001830B8" w:rsidP="001B50AB">
            <w:pPr>
              <w:spacing w:after="0" w:line="240" w:lineRule="auto"/>
              <w:jc w:val="both"/>
              <w:rPr>
                <w:rFonts w:ascii="Times New Roman" w:eastAsia="Times New Roman" w:hAnsi="Times New Roman" w:cs="Times New Roman"/>
              </w:rPr>
            </w:pPr>
            <w:r w:rsidRPr="001B50AB">
              <w:rPr>
                <w:rFonts w:ascii="Times New Roman" w:eastAsia="Times New Roman" w:hAnsi="Times New Roman" w:cs="Times New Roman"/>
                <w:b/>
                <w:bCs/>
              </w:rPr>
              <w:t>ЗАКАЗЧИК:</w:t>
            </w:r>
          </w:p>
          <w:p w14:paraId="7536B545" w14:textId="77777777" w:rsidR="001830B8" w:rsidRPr="001B50AB" w:rsidRDefault="001830B8" w:rsidP="001B50AB">
            <w:pPr>
              <w:spacing w:after="0" w:line="240" w:lineRule="auto"/>
              <w:ind w:left="-108"/>
              <w:jc w:val="both"/>
              <w:rPr>
                <w:rFonts w:ascii="Times New Roman" w:eastAsia="Times New Roman" w:hAnsi="Times New Roman" w:cs="Times New Roman"/>
              </w:rPr>
            </w:pPr>
            <w:r w:rsidRPr="001B50AB">
              <w:rPr>
                <w:rFonts w:ascii="Times New Roman" w:eastAsia="Times New Roman" w:hAnsi="Times New Roman" w:cs="Times New Roman"/>
              </w:rPr>
              <w:t xml:space="preserve">   _________________ Ф.И.О.</w:t>
            </w:r>
          </w:p>
          <w:p w14:paraId="4ED507EF" w14:textId="77777777" w:rsidR="001830B8" w:rsidRPr="001B50AB" w:rsidRDefault="001830B8" w:rsidP="001B50AB">
            <w:pPr>
              <w:autoSpaceDE w:val="0"/>
              <w:autoSpaceDN w:val="0"/>
              <w:adjustRightInd w:val="0"/>
              <w:spacing w:after="0" w:line="360" w:lineRule="auto"/>
              <w:ind w:left="-108"/>
              <w:jc w:val="both"/>
              <w:rPr>
                <w:rFonts w:ascii="Times New Roman" w:eastAsia="Times New Roman" w:hAnsi="Times New Roman" w:cs="Times New Roman"/>
              </w:rPr>
            </w:pPr>
            <w:r w:rsidRPr="001B50AB">
              <w:rPr>
                <w:rFonts w:ascii="Times New Roman" w:eastAsia="Times New Roman" w:hAnsi="Times New Roman" w:cs="Times New Roman"/>
              </w:rPr>
              <w:t xml:space="preserve"> "___" _____________ 2020 года</w:t>
            </w:r>
          </w:p>
          <w:p w14:paraId="5D9E3D01" w14:textId="77777777" w:rsidR="001830B8" w:rsidRPr="001B50AB" w:rsidRDefault="001830B8" w:rsidP="001B50AB">
            <w:pPr>
              <w:autoSpaceDE w:val="0"/>
              <w:autoSpaceDN w:val="0"/>
              <w:adjustRightInd w:val="0"/>
              <w:spacing w:after="0" w:line="360" w:lineRule="auto"/>
              <w:ind w:left="-108"/>
              <w:jc w:val="both"/>
              <w:rPr>
                <w:rFonts w:ascii="Times New Roman" w:eastAsia="Times New Roman" w:hAnsi="Times New Roman" w:cs="Times New Roman"/>
              </w:rPr>
            </w:pPr>
            <w:r w:rsidRPr="001B50AB">
              <w:rPr>
                <w:rFonts w:ascii="Times New Roman" w:eastAsia="Times New Roman" w:hAnsi="Times New Roman" w:cs="Times New Roman"/>
              </w:rPr>
              <w:t xml:space="preserve"> М.П.</w:t>
            </w:r>
          </w:p>
        </w:tc>
        <w:tc>
          <w:tcPr>
            <w:tcW w:w="4531" w:type="dxa"/>
          </w:tcPr>
          <w:p w14:paraId="1A973FC2" w14:textId="77777777" w:rsidR="001830B8" w:rsidRPr="001B50AB" w:rsidRDefault="001830B8" w:rsidP="001B50AB">
            <w:pPr>
              <w:spacing w:after="0" w:line="240" w:lineRule="auto"/>
              <w:jc w:val="both"/>
              <w:rPr>
                <w:rFonts w:ascii="Times New Roman" w:eastAsia="Times New Roman" w:hAnsi="Times New Roman" w:cs="Times New Roman"/>
              </w:rPr>
            </w:pPr>
            <w:r w:rsidRPr="001B50AB">
              <w:rPr>
                <w:rFonts w:ascii="Times New Roman" w:eastAsia="Times New Roman" w:hAnsi="Times New Roman" w:cs="Times New Roman"/>
                <w:b/>
                <w:bCs/>
              </w:rPr>
              <w:t xml:space="preserve">      ИСПОЛНИТЕЛЬ:</w:t>
            </w:r>
          </w:p>
          <w:p w14:paraId="3775BAA3" w14:textId="77777777" w:rsidR="001830B8" w:rsidRPr="001B50AB" w:rsidRDefault="001830B8" w:rsidP="001B50AB">
            <w:pPr>
              <w:spacing w:after="0" w:line="240" w:lineRule="auto"/>
              <w:ind w:left="381"/>
              <w:jc w:val="both"/>
              <w:rPr>
                <w:rFonts w:ascii="Times New Roman" w:eastAsia="Times New Roman" w:hAnsi="Times New Roman" w:cs="Times New Roman"/>
              </w:rPr>
            </w:pPr>
            <w:r w:rsidRPr="001B50AB">
              <w:rPr>
                <w:rFonts w:ascii="Times New Roman" w:eastAsia="Times New Roman" w:hAnsi="Times New Roman" w:cs="Times New Roman"/>
              </w:rPr>
              <w:t>__________________ Ф.И.О.</w:t>
            </w:r>
          </w:p>
          <w:p w14:paraId="3A85CBCB" w14:textId="77777777" w:rsidR="001830B8" w:rsidRPr="001B50AB" w:rsidRDefault="001830B8" w:rsidP="001B50AB">
            <w:pPr>
              <w:autoSpaceDE w:val="0"/>
              <w:autoSpaceDN w:val="0"/>
              <w:adjustRightInd w:val="0"/>
              <w:spacing w:after="0" w:line="360" w:lineRule="auto"/>
              <w:ind w:left="381"/>
              <w:jc w:val="both"/>
              <w:rPr>
                <w:rFonts w:ascii="Times New Roman" w:eastAsia="Times New Roman" w:hAnsi="Times New Roman" w:cs="Times New Roman"/>
              </w:rPr>
            </w:pPr>
            <w:r w:rsidRPr="001B50AB">
              <w:rPr>
                <w:rFonts w:ascii="Times New Roman" w:eastAsia="Times New Roman" w:hAnsi="Times New Roman" w:cs="Times New Roman"/>
              </w:rPr>
              <w:t xml:space="preserve"> "___" ____________ 2020 года</w:t>
            </w:r>
          </w:p>
          <w:p w14:paraId="39E7F6A6" w14:textId="77777777" w:rsidR="001830B8" w:rsidRPr="001B50AB" w:rsidRDefault="001830B8" w:rsidP="001B50AB">
            <w:pPr>
              <w:autoSpaceDE w:val="0"/>
              <w:autoSpaceDN w:val="0"/>
              <w:adjustRightInd w:val="0"/>
              <w:spacing w:after="0" w:line="360" w:lineRule="auto"/>
              <w:ind w:left="381"/>
              <w:jc w:val="both"/>
              <w:rPr>
                <w:rFonts w:ascii="Times New Roman" w:eastAsia="Times New Roman" w:hAnsi="Times New Roman" w:cs="Times New Roman"/>
              </w:rPr>
            </w:pPr>
            <w:r w:rsidRPr="001B50AB">
              <w:rPr>
                <w:rFonts w:ascii="Times New Roman" w:eastAsia="Times New Roman" w:hAnsi="Times New Roman" w:cs="Times New Roman"/>
              </w:rPr>
              <w:t xml:space="preserve"> М.П.</w:t>
            </w:r>
          </w:p>
        </w:tc>
      </w:tr>
    </w:tbl>
    <w:p w14:paraId="5323F4FC" w14:textId="77777777" w:rsidR="00F103B7" w:rsidRDefault="00F103B7"/>
    <w:sectPr w:rsidR="00F103B7" w:rsidSect="00A908C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973B71"/>
    <w:multiLevelType w:val="multilevel"/>
    <w:tmpl w:val="2D92947C"/>
    <w:lvl w:ilvl="0">
      <w:start w:val="2"/>
      <w:numFmt w:val="decimal"/>
      <w:lvlText w:val="%1."/>
      <w:lvlJc w:val="left"/>
      <w:pPr>
        <w:ind w:left="360" w:hanging="360"/>
      </w:pPr>
      <w:rPr>
        <w:rFonts w:hint="default"/>
      </w:rPr>
    </w:lvl>
    <w:lvl w:ilvl="1">
      <w:start w:val="7"/>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 w15:restartNumberingAfterBreak="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15:restartNumberingAfterBreak="0">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3" w15:restartNumberingAfterBreak="0">
    <w:nsid w:val="43EF58B9"/>
    <w:multiLevelType w:val="hybridMultilevel"/>
    <w:tmpl w:val="8AC64056"/>
    <w:lvl w:ilvl="0" w:tplc="C4BAB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254A2B"/>
    <w:multiLevelType w:val="multilevel"/>
    <w:tmpl w:val="06C069FE"/>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44643F"/>
    <w:multiLevelType w:val="hybridMultilevel"/>
    <w:tmpl w:val="8AC64056"/>
    <w:lvl w:ilvl="0" w:tplc="C4BAB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7"/>
  </w:num>
  <w:num w:numId="2">
    <w:abstractNumId w:val="8"/>
  </w:num>
  <w:num w:numId="3">
    <w:abstractNumId w:val="2"/>
  </w:num>
  <w:num w:numId="4">
    <w:abstractNumId w:val="1"/>
  </w:num>
  <w:num w:numId="5">
    <w:abstractNumId w:val="5"/>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D27C1"/>
    <w:rsid w:val="000045CE"/>
    <w:rsid w:val="00004DF1"/>
    <w:rsid w:val="00016D30"/>
    <w:rsid w:val="00017877"/>
    <w:rsid w:val="0003463B"/>
    <w:rsid w:val="00074428"/>
    <w:rsid w:val="000D7799"/>
    <w:rsid w:val="00106A5C"/>
    <w:rsid w:val="00116522"/>
    <w:rsid w:val="001322C6"/>
    <w:rsid w:val="001830B8"/>
    <w:rsid w:val="001A70C5"/>
    <w:rsid w:val="001B50AB"/>
    <w:rsid w:val="001D4471"/>
    <w:rsid w:val="001E34D7"/>
    <w:rsid w:val="00223596"/>
    <w:rsid w:val="00277D41"/>
    <w:rsid w:val="00287634"/>
    <w:rsid w:val="002A2A02"/>
    <w:rsid w:val="002A7C55"/>
    <w:rsid w:val="002B1A81"/>
    <w:rsid w:val="00322D95"/>
    <w:rsid w:val="0034521D"/>
    <w:rsid w:val="00370584"/>
    <w:rsid w:val="0037206A"/>
    <w:rsid w:val="00386EEA"/>
    <w:rsid w:val="003A6426"/>
    <w:rsid w:val="003D7267"/>
    <w:rsid w:val="00422397"/>
    <w:rsid w:val="004A1A8C"/>
    <w:rsid w:val="00570F3E"/>
    <w:rsid w:val="005E6984"/>
    <w:rsid w:val="006145A8"/>
    <w:rsid w:val="006318F3"/>
    <w:rsid w:val="00637557"/>
    <w:rsid w:val="006520A2"/>
    <w:rsid w:val="006A018C"/>
    <w:rsid w:val="006D27C1"/>
    <w:rsid w:val="00776A9A"/>
    <w:rsid w:val="007C4755"/>
    <w:rsid w:val="0082592F"/>
    <w:rsid w:val="008261A6"/>
    <w:rsid w:val="0083648E"/>
    <w:rsid w:val="00891987"/>
    <w:rsid w:val="008E0E2A"/>
    <w:rsid w:val="008E3EDB"/>
    <w:rsid w:val="00912A48"/>
    <w:rsid w:val="009225CC"/>
    <w:rsid w:val="00922772"/>
    <w:rsid w:val="0092657E"/>
    <w:rsid w:val="00994FB3"/>
    <w:rsid w:val="009B765D"/>
    <w:rsid w:val="009C2A72"/>
    <w:rsid w:val="009E1997"/>
    <w:rsid w:val="00A70391"/>
    <w:rsid w:val="00A908CF"/>
    <w:rsid w:val="00A954EE"/>
    <w:rsid w:val="00AD5462"/>
    <w:rsid w:val="00B37AF3"/>
    <w:rsid w:val="00BB06A3"/>
    <w:rsid w:val="00BB6F20"/>
    <w:rsid w:val="00C451ED"/>
    <w:rsid w:val="00C72E95"/>
    <w:rsid w:val="00C829B8"/>
    <w:rsid w:val="00C91A13"/>
    <w:rsid w:val="00CA1340"/>
    <w:rsid w:val="00D316FD"/>
    <w:rsid w:val="00D3343A"/>
    <w:rsid w:val="00D460F9"/>
    <w:rsid w:val="00D46521"/>
    <w:rsid w:val="00D6227E"/>
    <w:rsid w:val="00D654B2"/>
    <w:rsid w:val="00DC4B64"/>
    <w:rsid w:val="00E41F4C"/>
    <w:rsid w:val="00E859B9"/>
    <w:rsid w:val="00E9388D"/>
    <w:rsid w:val="00EE2AD9"/>
    <w:rsid w:val="00EF091C"/>
    <w:rsid w:val="00F103B7"/>
    <w:rsid w:val="00F17B40"/>
    <w:rsid w:val="00F5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EC86"/>
  <w15:docId w15:val="{28DDDDCC-BEFC-4EC7-BD1D-56B88002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2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1E34D7"/>
    <w:pPr>
      <w:ind w:left="720"/>
      <w:contextualSpacing/>
    </w:pPr>
  </w:style>
  <w:style w:type="character" w:customStyle="1" w:styleId="FontStyle50">
    <w:name w:val="Font Style50"/>
    <w:rsid w:val="003A6426"/>
    <w:rPr>
      <w:rFonts w:ascii="Times New Roman" w:hAnsi="Times New Roman" w:cs="Times New Roman" w:hint="default"/>
      <w:b/>
      <w:bCs/>
      <w:sz w:val="24"/>
      <w:szCs w:val="24"/>
    </w:rPr>
  </w:style>
  <w:style w:type="character" w:customStyle="1" w:styleId="r">
    <w:name w:val="r"/>
    <w:rsid w:val="001A70C5"/>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locked/>
    <w:rsid w:val="001A70C5"/>
  </w:style>
  <w:style w:type="paragraph" w:customStyle="1" w:styleId="a5">
    <w:name w:val="Таблицы (моноширинный)"/>
    <w:basedOn w:val="a"/>
    <w:next w:val="a"/>
    <w:uiPriority w:val="99"/>
    <w:rsid w:val="00DC4B64"/>
    <w:pPr>
      <w:widowControl w:val="0"/>
      <w:autoSpaceDE w:val="0"/>
      <w:autoSpaceDN w:val="0"/>
      <w:adjustRightInd w:val="0"/>
      <w:spacing w:after="0" w:line="240" w:lineRule="auto"/>
    </w:pPr>
    <w:rPr>
      <w:rFonts w:ascii="Courier New" w:hAnsi="Courier New" w:cs="Courier New"/>
      <w:sz w:val="24"/>
      <w:szCs w:val="24"/>
    </w:rPr>
  </w:style>
  <w:style w:type="character" w:customStyle="1" w:styleId="VL">
    <w:name w:val="VL_Основной текст Знак"/>
    <w:link w:val="VL0"/>
    <w:locked/>
    <w:rsid w:val="00DC4B64"/>
    <w:rPr>
      <w:rFonts w:eastAsia="Calibri"/>
      <w:color w:val="1E0E01" w:themeColor="accent6" w:themeShade="1A"/>
      <w:lang w:eastAsia="en-US"/>
    </w:rPr>
  </w:style>
  <w:style w:type="paragraph" w:customStyle="1" w:styleId="VL0">
    <w:name w:val="VL_Основной текст"/>
    <w:basedOn w:val="a"/>
    <w:link w:val="VL"/>
    <w:qFormat/>
    <w:rsid w:val="00DC4B64"/>
    <w:pPr>
      <w:spacing w:before="240" w:after="0" w:line="240" w:lineRule="auto"/>
      <w:jc w:val="both"/>
    </w:pPr>
    <w:rPr>
      <w:rFonts w:eastAsia="Calibri"/>
      <w:color w:val="1E0E01" w:themeColor="accent6" w:themeShade="1A"/>
      <w:lang w:eastAsia="en-US"/>
    </w:rPr>
  </w:style>
  <w:style w:type="paragraph" w:customStyle="1" w:styleId="ConsPlusNormal">
    <w:name w:val="ConsPlusNormal"/>
    <w:link w:val="ConsPlusNormal0"/>
    <w:qFormat/>
    <w:rsid w:val="00D654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654B2"/>
    <w:rPr>
      <w:rFonts w:ascii="Arial" w:eastAsia="Times New Roman" w:hAnsi="Arial" w:cs="Arial"/>
      <w:sz w:val="20"/>
      <w:szCs w:val="20"/>
    </w:rPr>
  </w:style>
  <w:style w:type="paragraph" w:customStyle="1" w:styleId="ConsPlusNonformat">
    <w:name w:val="ConsPlusNonformat"/>
    <w:link w:val="ConsPlusNonformat0"/>
    <w:rsid w:val="00D654B2"/>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D654B2"/>
    <w:rPr>
      <w:rFonts w:ascii="Courier New" w:eastAsia="Times New Roman" w:hAnsi="Courier New" w:cs="Courier New"/>
      <w:sz w:val="20"/>
      <w:szCs w:val="20"/>
    </w:rPr>
  </w:style>
  <w:style w:type="character" w:customStyle="1" w:styleId="FontStyle51">
    <w:name w:val="Font Style51"/>
    <w:basedOn w:val="a0"/>
    <w:rsid w:val="00D654B2"/>
    <w:rPr>
      <w:rFonts w:ascii="Times New Roman" w:hAnsi="Times New Roman" w:cs="Times New Roman" w:hint="default"/>
      <w:spacing w:val="-10"/>
      <w:sz w:val="28"/>
      <w:szCs w:val="28"/>
    </w:rPr>
  </w:style>
  <w:style w:type="paragraph" w:customStyle="1" w:styleId="a6">
    <w:name w:val="Цитаты"/>
    <w:basedOn w:val="a"/>
    <w:semiHidden/>
    <w:rsid w:val="00D654B2"/>
    <w:pPr>
      <w:autoSpaceDE w:val="0"/>
      <w:autoSpaceDN w:val="0"/>
      <w:spacing w:before="100" w:after="100" w:line="240" w:lineRule="auto"/>
      <w:ind w:left="360" w:right="360"/>
    </w:pPr>
    <w:rPr>
      <w:rFonts w:ascii="Times New Roman" w:eastAsia="Times New Roman" w:hAnsi="Times New Roman" w:cs="Times New Roman"/>
      <w:sz w:val="20"/>
      <w:szCs w:val="24"/>
    </w:rPr>
  </w:style>
  <w:style w:type="paragraph" w:customStyle="1" w:styleId="Default">
    <w:name w:val="Default"/>
    <w:rsid w:val="00D654B2"/>
    <w:pPr>
      <w:autoSpaceDE w:val="0"/>
      <w:autoSpaceDN w:val="0"/>
      <w:adjustRightInd w:val="0"/>
      <w:spacing w:after="0" w:line="240" w:lineRule="auto"/>
    </w:pPr>
    <w:rPr>
      <w:rFonts w:ascii="Calibri" w:eastAsia="Calibri" w:hAnsi="Calibri" w:cs="Calibri"/>
      <w:color w:val="000000"/>
      <w:sz w:val="24"/>
      <w:szCs w:val="24"/>
      <w:lang w:eastAsia="en-US"/>
    </w:rPr>
  </w:style>
  <w:style w:type="paragraph" w:styleId="a7">
    <w:name w:val="Balloon Text"/>
    <w:basedOn w:val="a"/>
    <w:link w:val="a8"/>
    <w:uiPriority w:val="99"/>
    <w:semiHidden/>
    <w:unhideWhenUsed/>
    <w:rsid w:val="00D654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654B2"/>
    <w:rPr>
      <w:rFonts w:ascii="Tahoma" w:hAnsi="Tahoma" w:cs="Tahoma"/>
      <w:sz w:val="16"/>
      <w:szCs w:val="16"/>
    </w:rPr>
  </w:style>
  <w:style w:type="paragraph" w:customStyle="1" w:styleId="a9">
    <w:basedOn w:val="a"/>
    <w:next w:val="aa"/>
    <w:rsid w:val="00D46521"/>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semiHidden/>
    <w:unhideWhenUsed/>
    <w:rsid w:val="00D465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581578">
      <w:bodyDiv w:val="1"/>
      <w:marLeft w:val="0"/>
      <w:marRight w:val="0"/>
      <w:marTop w:val="0"/>
      <w:marBottom w:val="0"/>
      <w:divBdr>
        <w:top w:val="none" w:sz="0" w:space="0" w:color="auto"/>
        <w:left w:val="none" w:sz="0" w:space="0" w:color="auto"/>
        <w:bottom w:val="none" w:sz="0" w:space="0" w:color="auto"/>
        <w:right w:val="none" w:sz="0" w:space="0" w:color="auto"/>
      </w:divBdr>
    </w:div>
    <w:div w:id="205851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3D46D54B0B184457D543F2EA76A080F2FEAF8A9BE18E9B2D33A16BE1A62F46D59DB077DE6D8EB6F0F15B00D4C7ACFAC497BBD7C812701BDABT6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16</Pages>
  <Words>7858</Words>
  <Characters>44797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Юлия Вячеславовна Бабкина</cp:lastModifiedBy>
  <cp:revision>74</cp:revision>
  <cp:lastPrinted>2020-12-14T08:12:00Z</cp:lastPrinted>
  <dcterms:created xsi:type="dcterms:W3CDTF">2020-01-27T07:28:00Z</dcterms:created>
  <dcterms:modified xsi:type="dcterms:W3CDTF">2020-12-15T04:53:00Z</dcterms:modified>
</cp:coreProperties>
</file>