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39FD" w14:textId="29F119AF" w:rsidR="00401F9F" w:rsidRPr="00FC7184" w:rsidRDefault="00401F9F" w:rsidP="004B6D89">
      <w:pPr>
        <w:spacing w:after="0"/>
        <w:jc w:val="right"/>
        <w:rPr>
          <w:b/>
          <w:i/>
        </w:rPr>
      </w:pPr>
      <w:r w:rsidRPr="00FC7184">
        <w:rPr>
          <w:b/>
          <w:i/>
        </w:rPr>
        <w:t xml:space="preserve">Приложение № </w:t>
      </w:r>
      <w:r>
        <w:rPr>
          <w:b/>
          <w:i/>
        </w:rPr>
        <w:t>4</w:t>
      </w:r>
    </w:p>
    <w:p w14:paraId="60C67D51" w14:textId="21731CBA" w:rsidR="00401F9F" w:rsidRDefault="00401F9F" w:rsidP="004B6D89">
      <w:pPr>
        <w:spacing w:after="0"/>
        <w:jc w:val="right"/>
        <w:rPr>
          <w:b/>
          <w:i/>
        </w:rPr>
      </w:pPr>
      <w:r w:rsidRPr="00FC7184">
        <w:rPr>
          <w:b/>
          <w:i/>
        </w:rPr>
        <w:t xml:space="preserve">                                             </w:t>
      </w:r>
      <w:proofErr w:type="gramStart"/>
      <w:r w:rsidRPr="00FC7184">
        <w:rPr>
          <w:b/>
          <w:i/>
        </w:rPr>
        <w:t>к  информационной</w:t>
      </w:r>
      <w:proofErr w:type="gramEnd"/>
      <w:r w:rsidRPr="00FC7184">
        <w:rPr>
          <w:b/>
          <w:i/>
        </w:rPr>
        <w:t xml:space="preserve"> карте</w:t>
      </w:r>
    </w:p>
    <w:p w14:paraId="5821D05A" w14:textId="24430329" w:rsidR="00401F9F" w:rsidRDefault="00401F9F" w:rsidP="004B6D89">
      <w:pPr>
        <w:spacing w:after="0"/>
        <w:jc w:val="right"/>
        <w:rPr>
          <w:b/>
          <w:i/>
        </w:rPr>
      </w:pPr>
    </w:p>
    <w:p w14:paraId="4F0A018C" w14:textId="2DFA81DF" w:rsidR="00401F9F" w:rsidRDefault="00401F9F" w:rsidP="004B6D89">
      <w:pPr>
        <w:spacing w:after="0"/>
        <w:jc w:val="center"/>
        <w:rPr>
          <w:b/>
          <w:sz w:val="28"/>
          <w:szCs w:val="28"/>
        </w:rPr>
      </w:pPr>
      <w:r w:rsidRPr="007E06C7">
        <w:rPr>
          <w:b/>
          <w:sz w:val="28"/>
          <w:szCs w:val="28"/>
        </w:rPr>
        <w:t>Проект муниципального контракта №_</w:t>
      </w:r>
    </w:p>
    <w:p w14:paraId="7E550F1D" w14:textId="77777777" w:rsidR="00401F9F" w:rsidRDefault="00401F9F" w:rsidP="004B6D89">
      <w:pPr>
        <w:spacing w:after="0"/>
        <w:jc w:val="center"/>
        <w:rPr>
          <w:b/>
          <w:sz w:val="28"/>
          <w:szCs w:val="28"/>
        </w:rPr>
      </w:pPr>
    </w:p>
    <w:p w14:paraId="4DEA337F" w14:textId="649BA58C" w:rsidR="00401F9F" w:rsidRPr="00401F9F" w:rsidRDefault="00401F9F" w:rsidP="004B6D89">
      <w:pPr>
        <w:spacing w:after="0"/>
        <w:jc w:val="center"/>
        <w:rPr>
          <w:b/>
        </w:rPr>
      </w:pPr>
      <w:r w:rsidRPr="00401F9F">
        <w:t>Идентификационный код закупки – 213220903220922090100100080010000244</w:t>
      </w:r>
    </w:p>
    <w:p w14:paraId="2CC66E99" w14:textId="77777777" w:rsidR="00401F9F" w:rsidRPr="007E06C7" w:rsidRDefault="00401F9F" w:rsidP="004B6D89">
      <w:pPr>
        <w:spacing w:after="0"/>
        <w:jc w:val="center"/>
        <w:rPr>
          <w:b/>
          <w:sz w:val="28"/>
          <w:szCs w:val="28"/>
        </w:rPr>
      </w:pPr>
    </w:p>
    <w:p w14:paraId="538DA6CB" w14:textId="59F95D21" w:rsidR="00401F9F" w:rsidRDefault="00401F9F" w:rsidP="004B6D89">
      <w:pPr>
        <w:pStyle w:val="a3"/>
      </w:pPr>
      <w:r w:rsidRPr="008A69DB">
        <w:t>г.</w:t>
      </w:r>
      <w:r>
        <w:t xml:space="preserve"> </w:t>
      </w:r>
      <w:r w:rsidRPr="008A69DB">
        <w:t>Рубцовск</w:t>
      </w:r>
      <w:r>
        <w:t xml:space="preserve">                                                       </w:t>
      </w:r>
      <w:proofErr w:type="gramStart"/>
      <w:r>
        <w:t xml:space="preserve">  </w:t>
      </w:r>
      <w:r>
        <w:t xml:space="preserve"> «</w:t>
      </w:r>
      <w:proofErr w:type="gramEnd"/>
      <w:r>
        <w:t>_</w:t>
      </w:r>
      <w:r w:rsidRPr="008A69DB">
        <w:t>»</w:t>
      </w:r>
      <w:r>
        <w:t>__________2021</w:t>
      </w:r>
      <w:r w:rsidRPr="008A69DB">
        <w:t> г.</w:t>
      </w:r>
      <w:r w:rsidRPr="008A69DB">
        <w:br/>
      </w:r>
    </w:p>
    <w:p w14:paraId="6D7A17B0" w14:textId="6158B283" w:rsidR="00401F9F" w:rsidRPr="008A69DB" w:rsidRDefault="00401F9F" w:rsidP="004B6D89">
      <w:pPr>
        <w:autoSpaceDE w:val="0"/>
        <w:autoSpaceDN w:val="0"/>
        <w:adjustRightInd w:val="0"/>
        <w:spacing w:after="0"/>
        <w:ind w:firstLine="709"/>
        <w:rPr>
          <w:kern w:val="16"/>
        </w:rPr>
      </w:pPr>
      <w:r w:rsidRPr="008A69DB">
        <w:t>Муниципальное казенное учреждение «Управление</w:t>
      </w:r>
      <w:r w:rsidRPr="0011214F">
        <w:t xml:space="preserve"> </w:t>
      </w:r>
      <w:r>
        <w:t>образования» города Рубцовска, именуемое</w:t>
      </w:r>
      <w:r w:rsidRPr="00E7580F">
        <w:t xml:space="preserve"> в дальнейшем «Заказчик», в </w:t>
      </w:r>
      <w:r>
        <w:t xml:space="preserve">лице </w:t>
      </w:r>
      <w:r>
        <w:t>______________________</w:t>
      </w:r>
      <w:r w:rsidRPr="008A69DB">
        <w:t>,  действующе</w:t>
      </w:r>
      <w:r>
        <w:t>го</w:t>
      </w:r>
      <w:r w:rsidRPr="008A69DB">
        <w:t xml:space="preserve"> на основании </w:t>
      </w:r>
      <w:r>
        <w:t>______________________</w:t>
      </w:r>
      <w:r w:rsidRPr="008A69DB">
        <w:t>,  с одн</w:t>
      </w:r>
      <w:r>
        <w:t>ой стороны, и _____,</w:t>
      </w:r>
      <w:r w:rsidRPr="008A69DB">
        <w:t xml:space="preserve"> именуем</w:t>
      </w:r>
      <w:r>
        <w:t xml:space="preserve">ое </w:t>
      </w:r>
      <w:r w:rsidRPr="008A69DB">
        <w:t xml:space="preserve">в дальнейшем «Поставщик», в лице </w:t>
      </w:r>
      <w:r>
        <w:t xml:space="preserve">директора ____________ </w:t>
      </w:r>
      <w:r w:rsidRPr="008A69DB">
        <w:t xml:space="preserve">, действующего на основании </w:t>
      </w:r>
      <w:r>
        <w:t xml:space="preserve">______ </w:t>
      </w:r>
      <w:r w:rsidRPr="008A69DB">
        <w:t xml:space="preserve">, вместе именуемые «Стороны», </w:t>
      </w:r>
      <w:r>
        <w:rPr>
          <w:kern w:val="16"/>
        </w:rPr>
        <w:t xml:space="preserve">в соответствии </w:t>
      </w:r>
      <w:r w:rsidRPr="008A69DB">
        <w:rPr>
          <w:kern w:val="16"/>
        </w:rPr>
        <w:t xml:space="preserve">с </w:t>
      </w:r>
      <w:r w:rsidRPr="008A69DB">
        <w:t>законодательством Российской Федерации и иными нормативными правовыми актами о контрактной системе в сфере закупок</w:t>
      </w:r>
      <w:r w:rsidRPr="008A69DB">
        <w:rPr>
          <w:kern w:val="16"/>
        </w:rPr>
        <w:t>, и на основании</w:t>
      </w:r>
      <w:r w:rsidRPr="008A69DB">
        <w:rPr>
          <w:i/>
          <w:kern w:val="16"/>
        </w:rPr>
        <w:t xml:space="preserve"> </w:t>
      </w:r>
      <w:r>
        <w:rPr>
          <w:kern w:val="16"/>
        </w:rPr>
        <w:t>___________</w:t>
      </w:r>
      <w:r w:rsidRPr="008A69DB">
        <w:rPr>
          <w:kern w:val="16"/>
        </w:rPr>
        <w:t xml:space="preserve"> от </w:t>
      </w:r>
      <w:r>
        <w:rPr>
          <w:kern w:val="16"/>
        </w:rPr>
        <w:t>_____ 2021 года</w:t>
      </w:r>
      <w:r w:rsidRPr="008A69DB">
        <w:rPr>
          <w:kern w:val="16"/>
        </w:rPr>
        <w:t xml:space="preserve"> №</w:t>
      </w:r>
      <w:r>
        <w:rPr>
          <w:kern w:val="16"/>
        </w:rPr>
        <w:t xml:space="preserve">_____ </w:t>
      </w:r>
      <w:r w:rsidRPr="008A69DB">
        <w:rPr>
          <w:kern w:val="16"/>
        </w:rPr>
        <w:t xml:space="preserve">заключили настоящий муниципальный  контракт, именуемый в дальнейшем «Контракт», о нижеследующем: </w:t>
      </w:r>
    </w:p>
    <w:p w14:paraId="7FEBB18C" w14:textId="77777777" w:rsidR="00401F9F" w:rsidRPr="00C474E8" w:rsidRDefault="00401F9F" w:rsidP="00401F9F">
      <w:pPr>
        <w:autoSpaceDE w:val="0"/>
        <w:autoSpaceDN w:val="0"/>
        <w:adjustRightInd w:val="0"/>
        <w:spacing w:after="0"/>
      </w:pPr>
    </w:p>
    <w:p w14:paraId="10073662" w14:textId="06DE60AE" w:rsidR="00401F9F" w:rsidRDefault="00401F9F" w:rsidP="00401F9F">
      <w:pPr>
        <w:autoSpaceDE w:val="0"/>
        <w:autoSpaceDN w:val="0"/>
        <w:adjustRightInd w:val="0"/>
        <w:spacing w:after="0"/>
        <w:jc w:val="center"/>
        <w:outlineLvl w:val="0"/>
      </w:pPr>
      <w:r w:rsidRPr="00C474E8">
        <w:t>I. Предмет Контракта</w:t>
      </w:r>
    </w:p>
    <w:p w14:paraId="1C2FAF75" w14:textId="77777777" w:rsidR="004B6D89" w:rsidRPr="00C474E8" w:rsidRDefault="004B6D89" w:rsidP="00401F9F">
      <w:pPr>
        <w:autoSpaceDE w:val="0"/>
        <w:autoSpaceDN w:val="0"/>
        <w:adjustRightInd w:val="0"/>
        <w:spacing w:after="0"/>
        <w:jc w:val="center"/>
        <w:outlineLvl w:val="0"/>
      </w:pPr>
    </w:p>
    <w:p w14:paraId="7FBDFE14" w14:textId="083C15A8" w:rsidR="00401F9F" w:rsidRDefault="00401F9F" w:rsidP="00401F9F">
      <w:pPr>
        <w:numPr>
          <w:ilvl w:val="1"/>
          <w:numId w:val="2"/>
        </w:numPr>
        <w:spacing w:after="0"/>
        <w:ind w:left="0" w:firstLine="709"/>
      </w:pPr>
      <w:r w:rsidRPr="008A081F">
        <w:t xml:space="preserve">Поставщик обязуется поставить и передать самостоятельно </w:t>
      </w:r>
      <w:r>
        <w:t>Заказчику блоки питания и кабели</w:t>
      </w:r>
      <w:r w:rsidRPr="009C5219">
        <w:t xml:space="preserve"> UTP для МКУ «Управление образования» г. Рубцовска</w:t>
      </w:r>
      <w:r>
        <w:t xml:space="preserve">, </w:t>
      </w:r>
      <w:r w:rsidRPr="004D2AB9">
        <w:t>по ценам согла</w:t>
      </w:r>
      <w:r>
        <w:t>сно спецификации (Приложение №1</w:t>
      </w:r>
      <w:r w:rsidRPr="004D2AB9">
        <w:t>)</w:t>
      </w:r>
      <w:r w:rsidRPr="004D2AB9">
        <w:rPr>
          <w:i/>
        </w:rPr>
        <w:t xml:space="preserve"> </w:t>
      </w:r>
      <w:r w:rsidRPr="00C474E8">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r w:rsidRPr="00C474E8">
        <w:rPr>
          <w:rFonts w:ascii="Calibri" w:hAnsi="Calibri"/>
          <w:sz w:val="22"/>
          <w:szCs w:val="22"/>
        </w:rPr>
        <w:t xml:space="preserve"> </w:t>
      </w:r>
      <w:r w:rsidRPr="00C474E8">
        <w:t>Поставка товара должна осуществляться транспортом Поставщика.</w:t>
      </w:r>
    </w:p>
    <w:p w14:paraId="36C9331D" w14:textId="77777777" w:rsidR="00401F9F" w:rsidRPr="00E86E1E" w:rsidRDefault="00401F9F" w:rsidP="00401F9F">
      <w:pPr>
        <w:numPr>
          <w:ilvl w:val="1"/>
          <w:numId w:val="2"/>
        </w:numPr>
        <w:spacing w:after="0"/>
        <w:ind w:left="0" w:firstLine="709"/>
      </w:pPr>
      <w:r w:rsidRPr="00E86E1E">
        <w:t xml:space="preserve"> Наименование, количество и иные характеристики поставляемого Товара указаны в спецификации (</w:t>
      </w:r>
      <w:hyperlink r:id="rId5" w:history="1">
        <w:r w:rsidRPr="00E86E1E">
          <w:t>Приложение</w:t>
        </w:r>
      </w:hyperlink>
      <w:r w:rsidRPr="00E86E1E">
        <w:t xml:space="preserve"> № 1), являющейся неотъемлемой частью Контракта.</w:t>
      </w:r>
    </w:p>
    <w:p w14:paraId="5FBA9E19" w14:textId="77777777" w:rsidR="00401F9F" w:rsidRPr="00C474E8" w:rsidRDefault="00401F9F" w:rsidP="00401F9F">
      <w:pPr>
        <w:autoSpaceDE w:val="0"/>
        <w:autoSpaceDN w:val="0"/>
        <w:adjustRightInd w:val="0"/>
        <w:spacing w:after="0"/>
      </w:pPr>
    </w:p>
    <w:p w14:paraId="155018A0" w14:textId="77777777" w:rsidR="00401F9F" w:rsidRDefault="00401F9F" w:rsidP="00401F9F">
      <w:pPr>
        <w:autoSpaceDE w:val="0"/>
        <w:autoSpaceDN w:val="0"/>
        <w:adjustRightInd w:val="0"/>
        <w:spacing w:after="0"/>
        <w:jc w:val="center"/>
        <w:outlineLvl w:val="0"/>
      </w:pPr>
      <w:r w:rsidRPr="00C474E8">
        <w:t>II. Цена Контракта и порядок расчетов</w:t>
      </w:r>
    </w:p>
    <w:p w14:paraId="2F43D0AB" w14:textId="77777777" w:rsidR="00401F9F" w:rsidRPr="004B6D89" w:rsidRDefault="00401F9F" w:rsidP="004B6D89">
      <w:pPr>
        <w:widowControl w:val="0"/>
        <w:autoSpaceDE w:val="0"/>
        <w:autoSpaceDN w:val="0"/>
        <w:adjustRightInd w:val="0"/>
        <w:spacing w:after="0"/>
        <w:ind w:firstLine="709"/>
        <w:rPr>
          <w:bCs/>
        </w:rPr>
      </w:pPr>
      <w:r w:rsidRPr="004B6D89">
        <w:rPr>
          <w:bCs/>
        </w:rPr>
        <w:t>2.1.  Цена Контракта составляет __________________ (___) рубля ____ копеек, в т.ч. НДС (без НДС, если Поставщик освобожден от его уплаты).</w:t>
      </w:r>
    </w:p>
    <w:p w14:paraId="57A90BC2" w14:textId="77777777" w:rsidR="00401F9F" w:rsidRPr="004B6D89" w:rsidRDefault="00401F9F" w:rsidP="004B6D89">
      <w:pPr>
        <w:widowControl w:val="0"/>
        <w:autoSpaceDE w:val="0"/>
        <w:autoSpaceDN w:val="0"/>
        <w:adjustRightInd w:val="0"/>
        <w:spacing w:after="0"/>
        <w:ind w:firstLine="709"/>
        <w:rPr>
          <w:bCs/>
        </w:rPr>
      </w:pPr>
      <w:r w:rsidRPr="004B6D89">
        <w:rPr>
          <w:bCs/>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B34F0F0" w14:textId="77777777" w:rsidR="00401F9F" w:rsidRPr="004B6D89" w:rsidRDefault="00401F9F" w:rsidP="004B6D89">
      <w:pPr>
        <w:widowControl w:val="0"/>
        <w:autoSpaceDE w:val="0"/>
        <w:autoSpaceDN w:val="0"/>
        <w:adjustRightInd w:val="0"/>
        <w:spacing w:after="0"/>
        <w:ind w:firstLine="709"/>
        <w:rPr>
          <w:bCs/>
        </w:rPr>
      </w:pPr>
      <w:r w:rsidRPr="004B6D89">
        <w:rPr>
          <w:bCs/>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90BEA67" w14:textId="77777777" w:rsidR="00401F9F" w:rsidRPr="004B6D89" w:rsidRDefault="00401F9F" w:rsidP="004B6D89">
      <w:pPr>
        <w:widowControl w:val="0"/>
        <w:autoSpaceDE w:val="0"/>
        <w:autoSpaceDN w:val="0"/>
        <w:adjustRightInd w:val="0"/>
        <w:spacing w:after="0"/>
        <w:ind w:firstLine="709"/>
        <w:rPr>
          <w:bCs/>
        </w:rPr>
      </w:pPr>
      <w:r w:rsidRPr="004B6D89">
        <w:rPr>
          <w:bCs/>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4B6D89">
          <w:rPr>
            <w:bCs/>
          </w:rPr>
          <w:t>законом</w:t>
        </w:r>
      </w:hyperlink>
      <w:r w:rsidRPr="004B6D89">
        <w:rPr>
          <w:bCs/>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292C2246" w14:textId="77777777" w:rsidR="00401F9F" w:rsidRPr="004B6D89" w:rsidRDefault="00401F9F" w:rsidP="004B6D89">
      <w:pPr>
        <w:widowControl w:val="0"/>
        <w:autoSpaceDE w:val="0"/>
        <w:autoSpaceDN w:val="0"/>
        <w:adjustRightInd w:val="0"/>
        <w:spacing w:after="0"/>
        <w:ind w:firstLine="709"/>
        <w:rPr>
          <w:bCs/>
        </w:rPr>
      </w:pPr>
      <w:r w:rsidRPr="004B6D89">
        <w:rPr>
          <w:bCs/>
        </w:rPr>
        <w:t xml:space="preserve">2.5. Источник финансирования Контракта – бюджет муниципального образования город Рубцовск Алтайского края. </w:t>
      </w:r>
    </w:p>
    <w:p w14:paraId="1D2B9B64" w14:textId="77777777" w:rsidR="00401F9F" w:rsidRPr="004B6D89" w:rsidRDefault="00401F9F" w:rsidP="004B6D89">
      <w:pPr>
        <w:widowControl w:val="0"/>
        <w:autoSpaceDE w:val="0"/>
        <w:autoSpaceDN w:val="0"/>
        <w:adjustRightInd w:val="0"/>
        <w:spacing w:after="0"/>
        <w:ind w:firstLine="709"/>
        <w:rPr>
          <w:bCs/>
        </w:rPr>
      </w:pPr>
      <w:r w:rsidRPr="004B6D89">
        <w:rPr>
          <w:bCs/>
        </w:rPr>
        <w:t xml:space="preserve">2.6. Расчеты между Заказчиком и Поставщиком производятся не позднее 15 (пятнадцати) рабочих </w:t>
      </w:r>
      <w:proofErr w:type="gramStart"/>
      <w:r w:rsidRPr="004B6D89">
        <w:rPr>
          <w:bCs/>
        </w:rPr>
        <w:t>дней  после</w:t>
      </w:r>
      <w:proofErr w:type="gramEnd"/>
      <w:r w:rsidRPr="004B6D89">
        <w:rPr>
          <w:bCs/>
        </w:rPr>
        <w:t xml:space="preserve"> подписания Заказчиком акта приема-передачи Товара.</w:t>
      </w:r>
    </w:p>
    <w:p w14:paraId="2CF51B81" w14:textId="77777777" w:rsidR="00401F9F" w:rsidRPr="004B6D89" w:rsidRDefault="00401F9F" w:rsidP="004B6D89">
      <w:pPr>
        <w:widowControl w:val="0"/>
        <w:autoSpaceDE w:val="0"/>
        <w:autoSpaceDN w:val="0"/>
        <w:adjustRightInd w:val="0"/>
        <w:spacing w:after="0"/>
        <w:ind w:firstLine="709"/>
        <w:rPr>
          <w:bCs/>
        </w:rPr>
      </w:pPr>
      <w:r w:rsidRPr="004B6D89">
        <w:rPr>
          <w:bCs/>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4B6D89">
        <w:rPr>
          <w:bCs/>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22CE4FA" w14:textId="77777777" w:rsidR="00401F9F" w:rsidRPr="004B6D89" w:rsidRDefault="00401F9F" w:rsidP="004B6D89">
      <w:pPr>
        <w:autoSpaceDE w:val="0"/>
        <w:autoSpaceDN w:val="0"/>
        <w:adjustRightInd w:val="0"/>
        <w:spacing w:after="0"/>
        <w:rPr>
          <w:rFonts w:ascii="Arial" w:hAnsi="Arial" w:cs="Arial"/>
          <w:bCs/>
        </w:rPr>
      </w:pPr>
    </w:p>
    <w:p w14:paraId="1F591EBE" w14:textId="6C6ADE22" w:rsidR="00401F9F" w:rsidRDefault="00401F9F" w:rsidP="004B6D89">
      <w:pPr>
        <w:autoSpaceDE w:val="0"/>
        <w:autoSpaceDN w:val="0"/>
        <w:adjustRightInd w:val="0"/>
        <w:spacing w:after="0"/>
        <w:jc w:val="center"/>
        <w:outlineLvl w:val="0"/>
      </w:pPr>
      <w:r w:rsidRPr="00C474E8">
        <w:t xml:space="preserve">III. Порядок, сроки и условия поставки и приемки Товара </w:t>
      </w:r>
    </w:p>
    <w:p w14:paraId="5AD8A2AE" w14:textId="77777777" w:rsidR="004B6D89" w:rsidRPr="00C474E8" w:rsidRDefault="004B6D89" w:rsidP="004B6D89">
      <w:pPr>
        <w:autoSpaceDE w:val="0"/>
        <w:autoSpaceDN w:val="0"/>
        <w:adjustRightInd w:val="0"/>
        <w:spacing w:after="0"/>
        <w:jc w:val="center"/>
        <w:outlineLvl w:val="0"/>
      </w:pPr>
    </w:p>
    <w:p w14:paraId="38FD2349" w14:textId="77777777" w:rsidR="00401F9F" w:rsidRPr="00C474E8" w:rsidRDefault="00401F9F" w:rsidP="004B6D89">
      <w:pPr>
        <w:autoSpaceDE w:val="0"/>
        <w:autoSpaceDN w:val="0"/>
        <w:adjustRightInd w:val="0"/>
        <w:spacing w:after="0"/>
        <w:ind w:firstLine="709"/>
      </w:pPr>
      <w:r w:rsidRPr="00C474E8">
        <w:t xml:space="preserve">3.1. Поставка товара осуществляется за счет средств поставщика по </w:t>
      </w:r>
      <w:proofErr w:type="gramStart"/>
      <w:r w:rsidRPr="00C474E8">
        <w:t>адресу:  658200</w:t>
      </w:r>
      <w:proofErr w:type="gramEnd"/>
      <w:r w:rsidRPr="00C474E8">
        <w:t xml:space="preserve">, Алтайский край, г. Рубцовск, пер. Бульварный, 4, </w:t>
      </w:r>
      <w:proofErr w:type="spellStart"/>
      <w:r w:rsidRPr="00C474E8">
        <w:t>каб</w:t>
      </w:r>
      <w:proofErr w:type="spellEnd"/>
      <w:r w:rsidRPr="00C474E8">
        <w:t xml:space="preserve">. № 17. Поставщик самостоятельно доставляет Товар Заказчику </w:t>
      </w:r>
      <w:bookmarkStart w:id="0" w:name="_Hlk66278443"/>
      <w:r w:rsidRPr="00C474E8">
        <w:t>одной партией в течение 14 календарных дней с даты заключения контракта</w:t>
      </w:r>
      <w:r>
        <w:t xml:space="preserve">. </w:t>
      </w:r>
      <w:r w:rsidRPr="00C474E8">
        <w:t>Поставщик не менее чем за 1 (один) день до осуществления поставки Товара направляет в адрес Заказчика уведомление о времени и дате доставки Товара в место доставки.</w:t>
      </w:r>
    </w:p>
    <w:bookmarkEnd w:id="0"/>
    <w:p w14:paraId="623F6D33" w14:textId="77777777" w:rsidR="00401F9F" w:rsidRPr="00C474E8" w:rsidRDefault="00401F9F" w:rsidP="004B6D89">
      <w:pPr>
        <w:autoSpaceDE w:val="0"/>
        <w:autoSpaceDN w:val="0"/>
        <w:adjustRightInd w:val="0"/>
        <w:spacing w:after="0"/>
        <w:ind w:firstLine="709"/>
      </w:pPr>
      <w:r w:rsidRPr="00C474E8">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64D3AE2" w14:textId="77777777" w:rsidR="00401F9F" w:rsidRPr="00C474E8" w:rsidRDefault="00401F9F" w:rsidP="004B6D89">
      <w:pPr>
        <w:autoSpaceDE w:val="0"/>
        <w:autoSpaceDN w:val="0"/>
        <w:adjustRightInd w:val="0"/>
        <w:spacing w:after="0"/>
        <w:ind w:firstLine="709"/>
      </w:pPr>
      <w:r w:rsidRPr="00C474E8">
        <w:t>Поставщик при поставке товара должен передать Заказчику следующие документы на русском языке либо точный и достоверный перевод на русский язык:</w:t>
      </w:r>
    </w:p>
    <w:p w14:paraId="4BD8C585" w14:textId="77777777" w:rsidR="00401F9F" w:rsidRPr="00C474E8" w:rsidRDefault="00401F9F" w:rsidP="004B6D89">
      <w:pPr>
        <w:autoSpaceDE w:val="0"/>
        <w:autoSpaceDN w:val="0"/>
        <w:adjustRightInd w:val="0"/>
        <w:spacing w:after="0"/>
        <w:ind w:firstLine="709"/>
      </w:pPr>
      <w:r w:rsidRPr="00C474E8">
        <w:t>технический паспорт (паспорт производителя) на каждую единицу товара или иной документ, содержащий все существенные технические характеристики для подтверждения соответствия поставляемого товара характеристикам;</w:t>
      </w:r>
    </w:p>
    <w:p w14:paraId="561E5BDA" w14:textId="77777777" w:rsidR="00401F9F" w:rsidRPr="00C474E8" w:rsidRDefault="00401F9F" w:rsidP="004B6D89">
      <w:pPr>
        <w:autoSpaceDE w:val="0"/>
        <w:autoSpaceDN w:val="0"/>
        <w:adjustRightInd w:val="0"/>
        <w:spacing w:after="0"/>
        <w:ind w:firstLine="709"/>
      </w:pPr>
      <w:r w:rsidRPr="00C474E8">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65B6A08C" w14:textId="77777777" w:rsidR="00401F9F" w:rsidRPr="00C474E8" w:rsidRDefault="00401F9F" w:rsidP="004B6D89">
      <w:pPr>
        <w:autoSpaceDE w:val="0"/>
        <w:autoSpaceDN w:val="0"/>
        <w:adjustRightInd w:val="0"/>
        <w:spacing w:after="0"/>
        <w:ind w:firstLine="709"/>
      </w:pPr>
      <w:r w:rsidRPr="00C474E8">
        <w:t xml:space="preserve">товарные накладные, </w:t>
      </w:r>
    </w:p>
    <w:p w14:paraId="2A39F958" w14:textId="77777777" w:rsidR="00401F9F" w:rsidRPr="00C474E8" w:rsidRDefault="00401F9F" w:rsidP="004B6D89">
      <w:pPr>
        <w:autoSpaceDE w:val="0"/>
        <w:autoSpaceDN w:val="0"/>
        <w:adjustRightInd w:val="0"/>
        <w:spacing w:after="0"/>
        <w:ind w:firstLine="709"/>
      </w:pPr>
      <w:r w:rsidRPr="00C474E8">
        <w:t xml:space="preserve">акты сдачи-приемки товара, счет и счет-фактуру. </w:t>
      </w:r>
    </w:p>
    <w:p w14:paraId="0D1F80AF" w14:textId="77777777" w:rsidR="00401F9F" w:rsidRPr="00C474E8" w:rsidRDefault="00401F9F" w:rsidP="004B6D89">
      <w:pPr>
        <w:autoSpaceDE w:val="0"/>
        <w:autoSpaceDN w:val="0"/>
        <w:adjustRightInd w:val="0"/>
        <w:spacing w:after="0"/>
        <w:ind w:firstLine="709"/>
      </w:pPr>
      <w:r w:rsidRPr="00C474E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C9879A4" w14:textId="77777777" w:rsidR="00401F9F" w:rsidRPr="00C474E8" w:rsidRDefault="00401F9F" w:rsidP="004B6D89">
      <w:pPr>
        <w:autoSpaceDE w:val="0"/>
        <w:autoSpaceDN w:val="0"/>
        <w:adjustRightInd w:val="0"/>
        <w:spacing w:after="0"/>
        <w:ind w:firstLine="709"/>
      </w:pPr>
      <w:r w:rsidRPr="00C474E8">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C474E8">
          <w:t>законом</w:t>
        </w:r>
      </w:hyperlink>
      <w:r w:rsidRPr="00C474E8">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07F47AB" w14:textId="77777777" w:rsidR="00401F9F" w:rsidRPr="00C474E8" w:rsidRDefault="00401F9F" w:rsidP="004B6D89">
      <w:pPr>
        <w:autoSpaceDE w:val="0"/>
        <w:autoSpaceDN w:val="0"/>
        <w:adjustRightInd w:val="0"/>
        <w:spacing w:after="0"/>
        <w:ind w:firstLine="709"/>
      </w:pPr>
      <w:bookmarkStart w:id="1" w:name="Par62"/>
      <w:bookmarkEnd w:id="1"/>
      <w:r w:rsidRPr="00C474E8">
        <w:t>3.5. При отсутствии у Заказчика претензий по количеству и качеству поставленного Товара Заказчик в течение 15 (пятнадцати)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3DED42B6" w14:textId="77777777" w:rsidR="00401F9F" w:rsidRPr="00C474E8" w:rsidRDefault="00401F9F" w:rsidP="004B6D89">
      <w:pPr>
        <w:autoSpaceDE w:val="0"/>
        <w:autoSpaceDN w:val="0"/>
        <w:adjustRightInd w:val="0"/>
        <w:spacing w:after="0"/>
        <w:ind w:firstLine="709"/>
      </w:pPr>
      <w:r w:rsidRPr="00C474E8">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8" w:anchor="Par62" w:history="1">
        <w:r w:rsidRPr="00C474E8">
          <w:t>пункте 3.</w:t>
        </w:r>
      </w:hyperlink>
      <w:r w:rsidRPr="00C474E8">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22526EB" w14:textId="77777777" w:rsidR="00401F9F" w:rsidRPr="00C474E8" w:rsidRDefault="00401F9F" w:rsidP="004B6D89">
      <w:pPr>
        <w:autoSpaceDE w:val="0"/>
        <w:autoSpaceDN w:val="0"/>
        <w:adjustRightInd w:val="0"/>
        <w:spacing w:after="0"/>
        <w:ind w:firstLine="709"/>
      </w:pPr>
      <w:r w:rsidRPr="00C474E8">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w:t>
      </w:r>
      <w:r w:rsidRPr="00C474E8">
        <w:lastRenderedPageBreak/>
        <w:t>(замена)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652E74D" w14:textId="77777777" w:rsidR="00401F9F" w:rsidRPr="00C474E8" w:rsidRDefault="00401F9F" w:rsidP="004B6D89">
      <w:pPr>
        <w:autoSpaceDE w:val="0"/>
        <w:autoSpaceDN w:val="0"/>
        <w:adjustRightInd w:val="0"/>
        <w:spacing w:after="0"/>
        <w:ind w:firstLine="709"/>
      </w:pPr>
      <w:r w:rsidRPr="00C474E8">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9" w:anchor="Par62" w:history="1">
        <w:r w:rsidRPr="00C474E8">
          <w:t>пункте 3.</w:t>
        </w:r>
      </w:hyperlink>
      <w:r w:rsidRPr="00C474E8">
        <w:t>5 Контракта.</w:t>
      </w:r>
    </w:p>
    <w:p w14:paraId="65805E52" w14:textId="77777777" w:rsidR="00401F9F" w:rsidRPr="00C474E8" w:rsidRDefault="00401F9F" w:rsidP="004B6D89">
      <w:pPr>
        <w:autoSpaceDE w:val="0"/>
        <w:autoSpaceDN w:val="0"/>
        <w:adjustRightInd w:val="0"/>
        <w:spacing w:after="0"/>
        <w:ind w:firstLine="709"/>
      </w:pPr>
      <w:r w:rsidRPr="00C474E8">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8AF589E" w14:textId="77777777" w:rsidR="00401F9F" w:rsidRPr="00C474E8" w:rsidRDefault="00401F9F" w:rsidP="004B6D89">
      <w:pPr>
        <w:autoSpaceDE w:val="0"/>
        <w:autoSpaceDN w:val="0"/>
        <w:adjustRightInd w:val="0"/>
        <w:spacing w:after="0"/>
        <w:ind w:firstLine="709"/>
      </w:pPr>
    </w:p>
    <w:p w14:paraId="49E75D4B" w14:textId="43E5CF71" w:rsidR="00401F9F" w:rsidRDefault="00401F9F" w:rsidP="004B6D89">
      <w:pPr>
        <w:autoSpaceDE w:val="0"/>
        <w:autoSpaceDN w:val="0"/>
        <w:adjustRightInd w:val="0"/>
        <w:spacing w:after="0"/>
        <w:jc w:val="center"/>
        <w:outlineLvl w:val="0"/>
      </w:pPr>
      <w:r w:rsidRPr="00C474E8">
        <w:t>IV. Взаимодействие Сторон</w:t>
      </w:r>
    </w:p>
    <w:p w14:paraId="625400E9" w14:textId="77777777" w:rsidR="004B6D89" w:rsidRPr="00C474E8" w:rsidRDefault="004B6D89" w:rsidP="004B6D89">
      <w:pPr>
        <w:autoSpaceDE w:val="0"/>
        <w:autoSpaceDN w:val="0"/>
        <w:adjustRightInd w:val="0"/>
        <w:spacing w:after="0"/>
        <w:jc w:val="center"/>
        <w:outlineLvl w:val="0"/>
      </w:pPr>
    </w:p>
    <w:p w14:paraId="4BF2F36B" w14:textId="77777777" w:rsidR="00401F9F" w:rsidRPr="00C474E8" w:rsidRDefault="00401F9F" w:rsidP="004B6D89">
      <w:pPr>
        <w:autoSpaceDE w:val="0"/>
        <w:autoSpaceDN w:val="0"/>
        <w:adjustRightInd w:val="0"/>
        <w:spacing w:after="0"/>
        <w:ind w:firstLine="709"/>
      </w:pPr>
      <w:r w:rsidRPr="00C474E8">
        <w:t xml:space="preserve">4.1. Поставщик обязан: </w:t>
      </w:r>
    </w:p>
    <w:p w14:paraId="42711C4C" w14:textId="77777777" w:rsidR="00401F9F" w:rsidRPr="00C474E8" w:rsidRDefault="00401F9F" w:rsidP="004B6D89">
      <w:pPr>
        <w:autoSpaceDE w:val="0"/>
        <w:autoSpaceDN w:val="0"/>
        <w:adjustRightInd w:val="0"/>
        <w:spacing w:after="0"/>
        <w:ind w:firstLine="709"/>
      </w:pPr>
      <w:r w:rsidRPr="00C474E8">
        <w:t>4.1.1. поставить Товар в порядке, количестве, в срок и на условиях, предусмотренных Контрактом и спецификацией;</w:t>
      </w:r>
    </w:p>
    <w:p w14:paraId="085773F1" w14:textId="77777777" w:rsidR="00401F9F" w:rsidRPr="00C474E8" w:rsidRDefault="00401F9F" w:rsidP="004B6D89">
      <w:pPr>
        <w:autoSpaceDE w:val="0"/>
        <w:autoSpaceDN w:val="0"/>
        <w:adjustRightInd w:val="0"/>
        <w:spacing w:after="0"/>
        <w:ind w:firstLine="709"/>
      </w:pPr>
      <w:r w:rsidRPr="00C474E8">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E07A059" w14:textId="77777777" w:rsidR="00401F9F" w:rsidRPr="00C474E8" w:rsidRDefault="00401F9F" w:rsidP="004B6D89">
      <w:pPr>
        <w:autoSpaceDE w:val="0"/>
        <w:autoSpaceDN w:val="0"/>
        <w:adjustRightInd w:val="0"/>
        <w:spacing w:after="0"/>
        <w:ind w:firstLine="709"/>
      </w:pPr>
      <w:r w:rsidRPr="00C474E8">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59F27DD" w14:textId="77777777" w:rsidR="00401F9F" w:rsidRPr="00C474E8" w:rsidRDefault="00401F9F" w:rsidP="004B6D89">
      <w:pPr>
        <w:autoSpaceDE w:val="0"/>
        <w:autoSpaceDN w:val="0"/>
        <w:adjustRightInd w:val="0"/>
        <w:spacing w:after="0"/>
        <w:ind w:firstLine="709"/>
      </w:pPr>
      <w:r w:rsidRPr="00C474E8">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5C8FF3B" w14:textId="77777777" w:rsidR="00401F9F" w:rsidRPr="00C474E8" w:rsidRDefault="00401F9F" w:rsidP="004B6D89">
      <w:pPr>
        <w:autoSpaceDE w:val="0"/>
        <w:autoSpaceDN w:val="0"/>
        <w:adjustRightInd w:val="0"/>
        <w:spacing w:after="0"/>
        <w:ind w:firstLine="709"/>
      </w:pPr>
      <w:bookmarkStart w:id="2" w:name="Par78"/>
      <w:bookmarkEnd w:id="2"/>
      <w:r w:rsidRPr="00C474E8">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AF4723E" w14:textId="77777777" w:rsidR="00401F9F" w:rsidRPr="00C474E8" w:rsidRDefault="00401F9F" w:rsidP="004B6D89">
      <w:pPr>
        <w:autoSpaceDE w:val="0"/>
        <w:autoSpaceDN w:val="0"/>
        <w:adjustRightInd w:val="0"/>
        <w:spacing w:after="0"/>
        <w:ind w:firstLine="709"/>
      </w:pPr>
      <w:bookmarkStart w:id="3" w:name="Par80"/>
      <w:bookmarkEnd w:id="3"/>
      <w:r w:rsidRPr="00C474E8">
        <w:t>4.2. Поставщик вправе:</w:t>
      </w:r>
    </w:p>
    <w:p w14:paraId="3ECF9F5F" w14:textId="77777777" w:rsidR="00401F9F" w:rsidRPr="00C474E8" w:rsidRDefault="00401F9F" w:rsidP="004B6D89">
      <w:pPr>
        <w:autoSpaceDE w:val="0"/>
        <w:autoSpaceDN w:val="0"/>
        <w:adjustRightInd w:val="0"/>
        <w:spacing w:after="0"/>
        <w:ind w:firstLine="709"/>
      </w:pPr>
      <w:r w:rsidRPr="00C474E8">
        <w:t>4.2.1. требовать от Заказчика произвести приемку Товара в порядке и в сроки, предусмотренные Контрактом;</w:t>
      </w:r>
    </w:p>
    <w:p w14:paraId="3E21DA40" w14:textId="77777777" w:rsidR="00401F9F" w:rsidRPr="00C474E8" w:rsidRDefault="00401F9F" w:rsidP="004B6D89">
      <w:pPr>
        <w:autoSpaceDE w:val="0"/>
        <w:autoSpaceDN w:val="0"/>
        <w:adjustRightInd w:val="0"/>
        <w:spacing w:after="0"/>
        <w:ind w:firstLine="709"/>
      </w:pPr>
      <w:r w:rsidRPr="00C474E8">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3BEA1D1" w14:textId="77777777" w:rsidR="00401F9F" w:rsidRPr="00C474E8" w:rsidRDefault="00401F9F" w:rsidP="004B6D89">
      <w:pPr>
        <w:autoSpaceDE w:val="0"/>
        <w:autoSpaceDN w:val="0"/>
        <w:adjustRightInd w:val="0"/>
        <w:spacing w:after="0"/>
        <w:ind w:firstLine="709"/>
      </w:pPr>
      <w:r w:rsidRPr="00C474E8">
        <w:t xml:space="preserve">4.2.3. принять решение об одностороннем отказе от исполнения Контракта в соответствии с гражданским законодательством; </w:t>
      </w:r>
    </w:p>
    <w:p w14:paraId="33529D3A" w14:textId="77777777" w:rsidR="00401F9F" w:rsidRPr="00C474E8" w:rsidRDefault="00401F9F" w:rsidP="004B6D89">
      <w:pPr>
        <w:autoSpaceDE w:val="0"/>
        <w:autoSpaceDN w:val="0"/>
        <w:adjustRightInd w:val="0"/>
        <w:spacing w:after="0"/>
        <w:ind w:firstLine="709"/>
      </w:pPr>
      <w:r w:rsidRPr="00C474E8">
        <w:t xml:space="preserve">4.2.4. требовать возмещения убытков, уплаты неустоек (штрафов, пеней) в соответствии с </w:t>
      </w:r>
      <w:hyperlink r:id="rId10" w:anchor="Par123" w:history="1">
        <w:r w:rsidRPr="00C474E8">
          <w:t>разделом VI</w:t>
        </w:r>
      </w:hyperlink>
      <w:r w:rsidRPr="00C474E8">
        <w:t xml:space="preserve"> Контракта;</w:t>
      </w:r>
    </w:p>
    <w:p w14:paraId="03668CCC" w14:textId="77777777" w:rsidR="00401F9F" w:rsidRPr="00C474E8" w:rsidRDefault="00401F9F" w:rsidP="004B6D89">
      <w:pPr>
        <w:autoSpaceDE w:val="0"/>
        <w:autoSpaceDN w:val="0"/>
        <w:adjustRightInd w:val="0"/>
        <w:spacing w:after="0"/>
        <w:ind w:firstLine="709"/>
      </w:pPr>
      <w:r w:rsidRPr="00C474E8">
        <w:t>4.3. Заказчик обязуется:</w:t>
      </w:r>
    </w:p>
    <w:p w14:paraId="10340F9B" w14:textId="77777777" w:rsidR="00401F9F" w:rsidRPr="00C474E8" w:rsidRDefault="00401F9F" w:rsidP="004B6D89">
      <w:pPr>
        <w:autoSpaceDE w:val="0"/>
        <w:autoSpaceDN w:val="0"/>
        <w:adjustRightInd w:val="0"/>
        <w:spacing w:after="0"/>
        <w:ind w:firstLine="709"/>
      </w:pPr>
      <w:r w:rsidRPr="00C474E8">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8476834" w14:textId="77777777" w:rsidR="00401F9F" w:rsidRPr="00C474E8" w:rsidRDefault="00401F9F" w:rsidP="004B6D89">
      <w:pPr>
        <w:autoSpaceDE w:val="0"/>
        <w:autoSpaceDN w:val="0"/>
        <w:adjustRightInd w:val="0"/>
        <w:spacing w:after="0"/>
        <w:ind w:firstLine="709"/>
      </w:pPr>
      <w:r w:rsidRPr="00C474E8">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67563E4" w14:textId="77777777" w:rsidR="00401F9F" w:rsidRPr="00C474E8" w:rsidRDefault="00401F9F" w:rsidP="004B6D89">
      <w:pPr>
        <w:autoSpaceDE w:val="0"/>
        <w:autoSpaceDN w:val="0"/>
        <w:adjustRightInd w:val="0"/>
        <w:spacing w:after="0"/>
        <w:ind w:firstLine="709"/>
      </w:pPr>
      <w:r w:rsidRPr="00C474E8">
        <w:lastRenderedPageBreak/>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085E2DF" w14:textId="77777777" w:rsidR="00401F9F" w:rsidRPr="00C474E8" w:rsidRDefault="00401F9F" w:rsidP="004B6D89">
      <w:pPr>
        <w:autoSpaceDE w:val="0"/>
        <w:autoSpaceDN w:val="0"/>
        <w:adjustRightInd w:val="0"/>
        <w:spacing w:after="0"/>
        <w:ind w:firstLine="709"/>
      </w:pPr>
      <w:r w:rsidRPr="00C474E8">
        <w:t xml:space="preserve">4.3.4. требовать уплаты неустоек (штрафов, пеней) в соответствии с </w:t>
      </w:r>
      <w:hyperlink r:id="rId11" w:anchor="Par123" w:history="1">
        <w:r w:rsidRPr="00C474E8">
          <w:t>разделом VI</w:t>
        </w:r>
      </w:hyperlink>
      <w:r w:rsidRPr="00C474E8">
        <w:t xml:space="preserve"> Контракта;</w:t>
      </w:r>
    </w:p>
    <w:p w14:paraId="2B5D2B9A" w14:textId="77777777" w:rsidR="00401F9F" w:rsidRPr="00C474E8" w:rsidRDefault="00401F9F" w:rsidP="004B6D89">
      <w:pPr>
        <w:autoSpaceDE w:val="0"/>
        <w:autoSpaceDN w:val="0"/>
        <w:adjustRightInd w:val="0"/>
        <w:spacing w:after="0"/>
        <w:ind w:firstLine="709"/>
      </w:pPr>
      <w:r w:rsidRPr="00C474E8">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C474E8">
          <w:t>законом</w:t>
        </w:r>
      </w:hyperlink>
      <w:r w:rsidRPr="00C474E8">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05E7B54" w14:textId="77777777" w:rsidR="00401F9F" w:rsidRPr="00C474E8" w:rsidRDefault="00401F9F" w:rsidP="004B6D89">
      <w:pPr>
        <w:autoSpaceDE w:val="0"/>
        <w:autoSpaceDN w:val="0"/>
        <w:adjustRightInd w:val="0"/>
        <w:spacing w:after="0"/>
        <w:ind w:firstLine="709"/>
      </w:pPr>
      <w:r w:rsidRPr="00C474E8">
        <w:t>4.4. Заказчик вправе:</w:t>
      </w:r>
    </w:p>
    <w:p w14:paraId="33AE1654" w14:textId="77777777" w:rsidR="00401F9F" w:rsidRPr="00C474E8" w:rsidRDefault="00401F9F" w:rsidP="004B6D89">
      <w:pPr>
        <w:autoSpaceDE w:val="0"/>
        <w:autoSpaceDN w:val="0"/>
        <w:adjustRightInd w:val="0"/>
        <w:spacing w:after="0"/>
        <w:ind w:firstLine="709"/>
      </w:pPr>
      <w:r w:rsidRPr="00C474E8">
        <w:t>4.4.1. требовать от Поставщика надлежащего исполнения обязательств по Контракту;</w:t>
      </w:r>
    </w:p>
    <w:p w14:paraId="389B5751" w14:textId="77777777" w:rsidR="00401F9F" w:rsidRPr="00C474E8" w:rsidRDefault="00401F9F" w:rsidP="004B6D89">
      <w:pPr>
        <w:autoSpaceDE w:val="0"/>
        <w:autoSpaceDN w:val="0"/>
        <w:adjustRightInd w:val="0"/>
        <w:spacing w:after="0"/>
        <w:ind w:firstLine="709"/>
      </w:pPr>
      <w:r w:rsidRPr="00C474E8">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A718280" w14:textId="77777777" w:rsidR="00401F9F" w:rsidRPr="00C474E8" w:rsidRDefault="00401F9F" w:rsidP="004B6D89">
      <w:pPr>
        <w:autoSpaceDE w:val="0"/>
        <w:autoSpaceDN w:val="0"/>
        <w:adjustRightInd w:val="0"/>
        <w:spacing w:after="0"/>
        <w:ind w:firstLine="709"/>
      </w:pPr>
      <w:r w:rsidRPr="00C474E8">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FA82FFC" w14:textId="77777777" w:rsidR="00401F9F" w:rsidRPr="00C474E8" w:rsidRDefault="00401F9F" w:rsidP="004B6D89">
      <w:pPr>
        <w:autoSpaceDE w:val="0"/>
        <w:autoSpaceDN w:val="0"/>
        <w:adjustRightInd w:val="0"/>
        <w:spacing w:after="0"/>
        <w:ind w:firstLine="709"/>
      </w:pPr>
      <w:r w:rsidRPr="00C474E8">
        <w:t xml:space="preserve">4.4.4. требовать возмещения убытков в соответствии с </w:t>
      </w:r>
      <w:hyperlink r:id="rId13" w:anchor="Par123" w:history="1">
        <w:r w:rsidRPr="00C474E8">
          <w:t>разделом VI</w:t>
        </w:r>
      </w:hyperlink>
      <w:r w:rsidRPr="00C474E8">
        <w:t xml:space="preserve"> Контракта, причиненных по вине Поставщика;</w:t>
      </w:r>
    </w:p>
    <w:p w14:paraId="624594F6" w14:textId="77777777" w:rsidR="00401F9F" w:rsidRPr="00C474E8" w:rsidRDefault="00401F9F" w:rsidP="004B6D89">
      <w:pPr>
        <w:autoSpaceDE w:val="0"/>
        <w:autoSpaceDN w:val="0"/>
        <w:adjustRightInd w:val="0"/>
        <w:spacing w:after="0"/>
        <w:ind w:firstLine="709"/>
      </w:pPr>
      <w:r w:rsidRPr="00C474E8">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history="1">
        <w:r w:rsidRPr="00C474E8">
          <w:t>законом</w:t>
        </w:r>
      </w:hyperlink>
      <w:r w:rsidRPr="00C474E8">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227086F9" w14:textId="77777777" w:rsidR="00401F9F" w:rsidRPr="00C474E8" w:rsidRDefault="00401F9F" w:rsidP="004B6D89">
      <w:pPr>
        <w:autoSpaceDE w:val="0"/>
        <w:autoSpaceDN w:val="0"/>
        <w:adjustRightInd w:val="0"/>
        <w:spacing w:after="0"/>
        <w:ind w:firstLine="709"/>
      </w:pPr>
      <w:r w:rsidRPr="00C474E8">
        <w:t>4.4.6. отказаться от приемки и оплаты Товара, не соответствующего условиям Контракта;</w:t>
      </w:r>
    </w:p>
    <w:p w14:paraId="51F6BD9F" w14:textId="77777777" w:rsidR="00401F9F" w:rsidRPr="00C474E8" w:rsidRDefault="00401F9F" w:rsidP="004B6D89">
      <w:pPr>
        <w:autoSpaceDE w:val="0"/>
        <w:autoSpaceDN w:val="0"/>
        <w:adjustRightInd w:val="0"/>
        <w:spacing w:after="0"/>
        <w:ind w:firstLine="709"/>
      </w:pPr>
      <w:r w:rsidRPr="00C474E8">
        <w:t xml:space="preserve">4.4.7. принять решение об одностороннем отказе от исполнения Контракта в соответствии с гражданским законодательством; </w:t>
      </w:r>
    </w:p>
    <w:p w14:paraId="01D55B53" w14:textId="77777777" w:rsidR="00401F9F" w:rsidRPr="00C474E8" w:rsidRDefault="00401F9F" w:rsidP="004B6D89">
      <w:pPr>
        <w:autoSpaceDE w:val="0"/>
        <w:autoSpaceDN w:val="0"/>
        <w:adjustRightInd w:val="0"/>
        <w:spacing w:after="0"/>
        <w:ind w:firstLine="709"/>
      </w:pPr>
      <w:r w:rsidRPr="00C474E8">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11D3B78" w14:textId="77777777" w:rsidR="00401F9F" w:rsidRPr="00C474E8" w:rsidRDefault="00401F9F" w:rsidP="004B6D89">
      <w:pPr>
        <w:autoSpaceDE w:val="0"/>
        <w:autoSpaceDN w:val="0"/>
        <w:adjustRightInd w:val="0"/>
        <w:spacing w:after="0"/>
        <w:ind w:firstLine="709"/>
      </w:pPr>
    </w:p>
    <w:p w14:paraId="097F4CE8" w14:textId="4BB3C2D6" w:rsidR="00401F9F" w:rsidRDefault="00401F9F" w:rsidP="004B6D89">
      <w:pPr>
        <w:autoSpaceDE w:val="0"/>
        <w:autoSpaceDN w:val="0"/>
        <w:adjustRightInd w:val="0"/>
        <w:spacing w:after="0"/>
        <w:jc w:val="center"/>
        <w:outlineLvl w:val="0"/>
      </w:pPr>
      <w:r w:rsidRPr="00C474E8">
        <w:t>V. Качество Товара, гарантийные обязательства</w:t>
      </w:r>
    </w:p>
    <w:p w14:paraId="4A465D90" w14:textId="77777777" w:rsidR="004B6D89" w:rsidRPr="00C474E8" w:rsidRDefault="004B6D89" w:rsidP="004B6D89">
      <w:pPr>
        <w:autoSpaceDE w:val="0"/>
        <w:autoSpaceDN w:val="0"/>
        <w:adjustRightInd w:val="0"/>
        <w:spacing w:after="0"/>
        <w:jc w:val="center"/>
        <w:outlineLvl w:val="0"/>
      </w:pPr>
    </w:p>
    <w:p w14:paraId="73B61075" w14:textId="77777777" w:rsidR="00401F9F" w:rsidRPr="00C474E8" w:rsidRDefault="00401F9F" w:rsidP="004B6D89">
      <w:pPr>
        <w:autoSpaceDE w:val="0"/>
        <w:autoSpaceDN w:val="0"/>
        <w:adjustRightInd w:val="0"/>
        <w:spacing w:after="0"/>
        <w:ind w:firstLine="709"/>
      </w:pPr>
      <w:r w:rsidRPr="00C474E8">
        <w:t xml:space="preserve">5.1. </w:t>
      </w:r>
      <w:bookmarkStart w:id="4" w:name="_Hlk63168867"/>
      <w:r w:rsidRPr="00C474E8">
        <w:t>Поставщик гарантирует, что поставляемый Товар соответствует требованиям, установленным Контрактом.</w:t>
      </w:r>
    </w:p>
    <w:p w14:paraId="2AA250D7" w14:textId="77777777" w:rsidR="00401F9F" w:rsidRPr="00C474E8" w:rsidRDefault="00401F9F" w:rsidP="004B6D89">
      <w:pPr>
        <w:autoSpaceDE w:val="0"/>
        <w:autoSpaceDN w:val="0"/>
        <w:adjustRightInd w:val="0"/>
        <w:spacing w:after="0"/>
        <w:ind w:firstLine="709"/>
      </w:pPr>
      <w:r w:rsidRPr="00C474E8">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0041728" w14:textId="77777777" w:rsidR="00401F9F" w:rsidRPr="00C474E8" w:rsidRDefault="00401F9F" w:rsidP="004B6D89">
      <w:pPr>
        <w:autoSpaceDE w:val="0"/>
        <w:autoSpaceDN w:val="0"/>
        <w:adjustRightInd w:val="0"/>
        <w:spacing w:after="0"/>
        <w:ind w:firstLine="709"/>
      </w:pPr>
      <w:r w:rsidRPr="00C474E8">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F92536" w14:textId="77777777" w:rsidR="00401F9F" w:rsidRPr="00C474E8" w:rsidRDefault="00401F9F" w:rsidP="004B6D89">
      <w:pPr>
        <w:autoSpaceDE w:val="0"/>
        <w:autoSpaceDN w:val="0"/>
        <w:adjustRightInd w:val="0"/>
        <w:spacing w:after="0"/>
        <w:ind w:firstLine="709"/>
      </w:pPr>
      <w:r w:rsidRPr="00C474E8">
        <w:t>5.3. Товар должен быть упакован и замаркирован в соответствии с действующими стандартами.</w:t>
      </w:r>
    </w:p>
    <w:p w14:paraId="1C154DA1" w14:textId="77777777" w:rsidR="00401F9F" w:rsidRPr="00C474E8" w:rsidRDefault="00401F9F" w:rsidP="004B6D89">
      <w:pPr>
        <w:autoSpaceDE w:val="0"/>
        <w:autoSpaceDN w:val="0"/>
        <w:adjustRightInd w:val="0"/>
        <w:spacing w:after="0"/>
        <w:ind w:firstLine="709"/>
      </w:pPr>
      <w:r w:rsidRPr="00C474E8">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84FD820" w14:textId="77777777" w:rsidR="00401F9F" w:rsidRPr="00C474E8" w:rsidRDefault="00401F9F" w:rsidP="004B6D89">
      <w:pPr>
        <w:tabs>
          <w:tab w:val="left" w:pos="426"/>
        </w:tabs>
        <w:spacing w:after="0"/>
        <w:ind w:firstLine="709"/>
        <w:contextualSpacing/>
      </w:pPr>
      <w:r w:rsidRPr="00C474E8">
        <w:lastRenderedPageBreak/>
        <w:t xml:space="preserve">5.4. На момент поставки гарантийный срок службы составляет не менее 12 месяцев, а в случае превышения указанного срока не менее срока, установленного производителем товара. Исчисляется с момента подписания Сторонами акта приема-передачи товара/товарной накладной,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2A233E22" w14:textId="77777777" w:rsidR="00401F9F" w:rsidRPr="00C474E8" w:rsidRDefault="00401F9F" w:rsidP="004B6D89">
      <w:pPr>
        <w:spacing w:after="0"/>
        <w:ind w:firstLine="709"/>
      </w:pPr>
      <w:r w:rsidRPr="00C474E8">
        <w:t>5.5. 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25137798" w14:textId="77777777" w:rsidR="00401F9F" w:rsidRPr="00C474E8" w:rsidRDefault="00401F9F" w:rsidP="004B6D89">
      <w:pPr>
        <w:spacing w:after="0"/>
        <w:ind w:firstLine="709"/>
      </w:pPr>
      <w:r w:rsidRPr="00C474E8">
        <w:t xml:space="preserve">5.6. Поставщик гарантирует возможность безопасного использования товара по назначению в течение всего гарантийного срока. </w:t>
      </w:r>
    </w:p>
    <w:p w14:paraId="76DFC281" w14:textId="77777777" w:rsidR="00401F9F" w:rsidRPr="00C474E8" w:rsidRDefault="00401F9F" w:rsidP="004B6D89">
      <w:pPr>
        <w:spacing w:after="0"/>
        <w:ind w:firstLine="709"/>
      </w:pPr>
      <w:r w:rsidRPr="00C474E8">
        <w:t xml:space="preserve">5.7. Гарантийное обслуживание включает в себя действия Поставщика по обслуживанию товара в целях поддержания его работоспособности. </w:t>
      </w:r>
    </w:p>
    <w:p w14:paraId="0135C93A" w14:textId="77777777" w:rsidR="00401F9F" w:rsidRPr="00C474E8" w:rsidRDefault="00401F9F" w:rsidP="004B6D89">
      <w:pPr>
        <w:spacing w:after="0"/>
        <w:ind w:firstLine="709"/>
      </w:pPr>
      <w:r w:rsidRPr="00C474E8">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07755B04" w14:textId="77777777" w:rsidR="00401F9F" w:rsidRPr="00C474E8" w:rsidRDefault="00401F9F" w:rsidP="004B6D89">
      <w:pPr>
        <w:tabs>
          <w:tab w:val="left" w:pos="426"/>
        </w:tabs>
        <w:spacing w:after="0"/>
        <w:ind w:firstLine="709"/>
        <w:contextualSpacing/>
      </w:pPr>
      <w:r w:rsidRPr="00C474E8">
        <w:t xml:space="preserve">5.8.В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3C314A9F" w14:textId="77777777" w:rsidR="00401F9F" w:rsidRPr="00C474E8" w:rsidRDefault="00401F9F" w:rsidP="004B6D89">
      <w:pPr>
        <w:shd w:val="clear" w:color="auto" w:fill="FFFFFF"/>
        <w:tabs>
          <w:tab w:val="left" w:pos="426"/>
        </w:tabs>
        <w:spacing w:after="0"/>
        <w:ind w:firstLine="709"/>
        <w:contextualSpacing/>
      </w:pPr>
      <w:r w:rsidRPr="00C474E8">
        <w:t xml:space="preserve">5.9. 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4A089482" w14:textId="77777777" w:rsidR="00401F9F" w:rsidRPr="00C474E8" w:rsidRDefault="00401F9F" w:rsidP="004B6D89">
      <w:pPr>
        <w:shd w:val="clear" w:color="auto" w:fill="FFFFFF"/>
        <w:tabs>
          <w:tab w:val="left" w:pos="426"/>
        </w:tabs>
        <w:spacing w:after="0"/>
        <w:ind w:firstLine="709"/>
        <w:contextualSpacing/>
      </w:pPr>
      <w:r w:rsidRPr="00C474E8">
        <w:t xml:space="preserve">5.10.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4636202F" w14:textId="77777777" w:rsidR="00401F9F" w:rsidRPr="00C474E8" w:rsidRDefault="00401F9F" w:rsidP="004B6D89">
      <w:pPr>
        <w:tabs>
          <w:tab w:val="left" w:pos="426"/>
        </w:tabs>
        <w:spacing w:after="0"/>
        <w:ind w:firstLine="709"/>
        <w:contextualSpacing/>
      </w:pPr>
      <w:r w:rsidRPr="00C474E8">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257D8690" w14:textId="77777777" w:rsidR="00401F9F" w:rsidRPr="00C474E8" w:rsidRDefault="00401F9F" w:rsidP="004B6D89">
      <w:pPr>
        <w:tabs>
          <w:tab w:val="left" w:pos="426"/>
        </w:tabs>
        <w:spacing w:after="0"/>
        <w:ind w:firstLine="709"/>
        <w:contextualSpacing/>
      </w:pPr>
      <w:r w:rsidRPr="00C474E8">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5BA013D5" w14:textId="77777777" w:rsidR="00401F9F" w:rsidRPr="00C474E8" w:rsidRDefault="00401F9F" w:rsidP="004B6D89">
      <w:pPr>
        <w:tabs>
          <w:tab w:val="left" w:pos="426"/>
        </w:tabs>
        <w:spacing w:after="0"/>
        <w:ind w:firstLine="709"/>
        <w:contextualSpacing/>
      </w:pPr>
      <w:r w:rsidRPr="00C474E8">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2725C432" w14:textId="77777777" w:rsidR="00401F9F" w:rsidRPr="00C474E8" w:rsidRDefault="00401F9F" w:rsidP="004B6D89">
      <w:pPr>
        <w:tabs>
          <w:tab w:val="left" w:pos="426"/>
        </w:tabs>
        <w:spacing w:after="0"/>
        <w:ind w:firstLine="709"/>
        <w:contextualSpacing/>
      </w:pPr>
      <w:r w:rsidRPr="00C474E8">
        <w:t>Все расходы, связанные с заменой, восстановлением, ремонтом товара ненадлежащего качества, осуществляются за счет Поставщика.</w:t>
      </w:r>
    </w:p>
    <w:p w14:paraId="6EE488A1" w14:textId="77777777" w:rsidR="00401F9F" w:rsidRPr="00C474E8" w:rsidRDefault="00401F9F" w:rsidP="004B6D89">
      <w:pPr>
        <w:shd w:val="clear" w:color="auto" w:fill="FFFFFF"/>
        <w:tabs>
          <w:tab w:val="left" w:pos="426"/>
        </w:tabs>
        <w:spacing w:after="0"/>
        <w:ind w:firstLine="709"/>
        <w:contextualSpacing/>
      </w:pPr>
      <w:r w:rsidRPr="00C474E8">
        <w:t>5.11. В случае получения письменного отказа Поставщика от устранения недостатков или в случае, если в течение 10 (десяти) 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505A79DB" w14:textId="77777777" w:rsidR="00401F9F" w:rsidRPr="00C474E8" w:rsidRDefault="00401F9F" w:rsidP="004B6D89">
      <w:pPr>
        <w:autoSpaceDE w:val="0"/>
        <w:autoSpaceDN w:val="0"/>
        <w:adjustRightInd w:val="0"/>
        <w:spacing w:after="0"/>
        <w:jc w:val="center"/>
        <w:outlineLvl w:val="0"/>
        <w:rPr>
          <w:rFonts w:ascii="Arial" w:hAnsi="Arial" w:cs="Arial"/>
        </w:rPr>
      </w:pPr>
      <w:bookmarkStart w:id="5" w:name="Par123"/>
      <w:bookmarkEnd w:id="4"/>
      <w:bookmarkEnd w:id="5"/>
    </w:p>
    <w:p w14:paraId="3A0199A8" w14:textId="088044A4" w:rsidR="00401F9F" w:rsidRDefault="00401F9F" w:rsidP="004B6D89">
      <w:pPr>
        <w:autoSpaceDE w:val="0"/>
        <w:autoSpaceDN w:val="0"/>
        <w:adjustRightInd w:val="0"/>
        <w:spacing w:after="0"/>
        <w:jc w:val="center"/>
        <w:outlineLvl w:val="0"/>
      </w:pPr>
      <w:r w:rsidRPr="00C474E8">
        <w:lastRenderedPageBreak/>
        <w:t xml:space="preserve">VI. Ответственность Сторон </w:t>
      </w:r>
    </w:p>
    <w:p w14:paraId="3BD60D90" w14:textId="77777777" w:rsidR="004B6D89" w:rsidRPr="00C474E8" w:rsidRDefault="004B6D89" w:rsidP="004B6D89">
      <w:pPr>
        <w:autoSpaceDE w:val="0"/>
        <w:autoSpaceDN w:val="0"/>
        <w:adjustRightInd w:val="0"/>
        <w:spacing w:after="0"/>
        <w:jc w:val="center"/>
        <w:outlineLvl w:val="0"/>
      </w:pPr>
    </w:p>
    <w:p w14:paraId="6A70865D" w14:textId="77777777" w:rsidR="00401F9F" w:rsidRPr="00C474E8" w:rsidRDefault="00401F9F" w:rsidP="004B6D89">
      <w:pPr>
        <w:autoSpaceDE w:val="0"/>
        <w:autoSpaceDN w:val="0"/>
        <w:adjustRightInd w:val="0"/>
        <w:spacing w:after="0"/>
        <w:ind w:firstLine="709"/>
      </w:pPr>
      <w:r w:rsidRPr="00C474E8">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9DF90CC" w14:textId="77777777" w:rsidR="00401F9F" w:rsidRPr="00C474E8" w:rsidRDefault="00401F9F" w:rsidP="004B6D89">
      <w:pPr>
        <w:autoSpaceDE w:val="0"/>
        <w:autoSpaceDN w:val="0"/>
        <w:adjustRightInd w:val="0"/>
        <w:spacing w:after="0"/>
        <w:ind w:firstLine="709"/>
      </w:pPr>
      <w:r w:rsidRPr="00C474E8">
        <w:t>6.2.В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0C2DB59" w14:textId="77777777" w:rsidR="00401F9F" w:rsidRPr="00C474E8" w:rsidRDefault="00401F9F" w:rsidP="004B6D89">
      <w:pPr>
        <w:autoSpaceDE w:val="0"/>
        <w:autoSpaceDN w:val="0"/>
        <w:adjustRightInd w:val="0"/>
        <w:spacing w:after="0"/>
        <w:ind w:firstLine="709"/>
      </w:pPr>
      <w:r w:rsidRPr="00C474E8">
        <w:t>6.3.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E6594EA" w14:textId="77777777" w:rsidR="00401F9F" w:rsidRPr="00C474E8" w:rsidRDefault="00401F9F" w:rsidP="004B6D89">
      <w:pPr>
        <w:autoSpaceDE w:val="0"/>
        <w:autoSpaceDN w:val="0"/>
        <w:adjustRightInd w:val="0"/>
        <w:spacing w:after="0"/>
        <w:ind w:firstLine="709"/>
      </w:pPr>
      <w:r w:rsidRPr="00C474E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A0E9599" w14:textId="77777777" w:rsidR="00401F9F" w:rsidRPr="00C474E8" w:rsidRDefault="00401F9F" w:rsidP="004B6D89">
      <w:pPr>
        <w:autoSpaceDE w:val="0"/>
        <w:autoSpaceDN w:val="0"/>
        <w:adjustRightInd w:val="0"/>
        <w:spacing w:after="0"/>
        <w:ind w:firstLine="709"/>
      </w:pPr>
      <w:r w:rsidRPr="00C474E8">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C8DD816" w14:textId="77777777" w:rsidR="00401F9F" w:rsidRPr="00C474E8" w:rsidRDefault="00401F9F" w:rsidP="004B6D89">
      <w:pPr>
        <w:autoSpaceDE w:val="0"/>
        <w:autoSpaceDN w:val="0"/>
        <w:adjustRightInd w:val="0"/>
        <w:spacing w:after="0"/>
        <w:ind w:firstLine="709"/>
      </w:pPr>
      <w:r w:rsidRPr="00C474E8">
        <w:t>а) в случае, если цена контракта не превышает начальную (максимальную) цену контракта:</w:t>
      </w:r>
    </w:p>
    <w:p w14:paraId="48A7A519" w14:textId="77777777" w:rsidR="00401F9F" w:rsidRPr="00C474E8" w:rsidRDefault="00401F9F" w:rsidP="004B6D89">
      <w:pPr>
        <w:autoSpaceDE w:val="0"/>
        <w:autoSpaceDN w:val="0"/>
        <w:adjustRightInd w:val="0"/>
        <w:spacing w:after="0"/>
        <w:ind w:firstLine="709"/>
      </w:pPr>
      <w:r w:rsidRPr="00C474E8">
        <w:t>10 процентов начальной (максимальной) цены контракта, если цена контракта не превышает 3 млн. рублей;</w:t>
      </w:r>
    </w:p>
    <w:p w14:paraId="62759981" w14:textId="77777777" w:rsidR="00401F9F" w:rsidRPr="00C474E8" w:rsidRDefault="00401F9F" w:rsidP="004B6D89">
      <w:pPr>
        <w:autoSpaceDE w:val="0"/>
        <w:autoSpaceDN w:val="0"/>
        <w:adjustRightInd w:val="0"/>
        <w:spacing w:after="0"/>
        <w:ind w:firstLine="709"/>
      </w:pPr>
      <w:r w:rsidRPr="00C474E8">
        <w:t>5 процентов начальной (максимальной) цены контракта, если цена контракта составляет от 3 млн. рублей до 50 млн. рублей (включительно);</w:t>
      </w:r>
    </w:p>
    <w:p w14:paraId="548ED981" w14:textId="77777777" w:rsidR="00401F9F" w:rsidRPr="00C474E8" w:rsidRDefault="00401F9F" w:rsidP="004B6D89">
      <w:pPr>
        <w:autoSpaceDE w:val="0"/>
        <w:autoSpaceDN w:val="0"/>
        <w:adjustRightInd w:val="0"/>
        <w:spacing w:after="0"/>
        <w:ind w:firstLine="709"/>
      </w:pPr>
      <w:r w:rsidRPr="00C474E8">
        <w:t>1 процент начальной (максимальной) цены контракта, если цена контракта составляет от 50 млн. рублей до 100 млн. рублей (включительно);</w:t>
      </w:r>
    </w:p>
    <w:p w14:paraId="073B1C6F" w14:textId="77777777" w:rsidR="00401F9F" w:rsidRPr="00C474E8" w:rsidRDefault="00401F9F" w:rsidP="004B6D89">
      <w:pPr>
        <w:autoSpaceDE w:val="0"/>
        <w:autoSpaceDN w:val="0"/>
        <w:adjustRightInd w:val="0"/>
        <w:spacing w:after="0"/>
        <w:ind w:firstLine="709"/>
      </w:pPr>
      <w:r w:rsidRPr="00C474E8">
        <w:t>б) в случае, если цена контракта превышает начальную (максимальную) цену контракта:</w:t>
      </w:r>
    </w:p>
    <w:p w14:paraId="01BE7764" w14:textId="77777777" w:rsidR="00401F9F" w:rsidRPr="00C474E8" w:rsidRDefault="00401F9F" w:rsidP="004B6D89">
      <w:pPr>
        <w:autoSpaceDE w:val="0"/>
        <w:autoSpaceDN w:val="0"/>
        <w:adjustRightInd w:val="0"/>
        <w:spacing w:after="0"/>
        <w:ind w:firstLine="709"/>
      </w:pPr>
      <w:r w:rsidRPr="00C474E8">
        <w:t>10 процентов цены контракта, если цена контракта не превышает 3 млн. рублей;</w:t>
      </w:r>
    </w:p>
    <w:p w14:paraId="02F6D920" w14:textId="77777777" w:rsidR="00401F9F" w:rsidRPr="00C474E8" w:rsidRDefault="00401F9F" w:rsidP="004B6D89">
      <w:pPr>
        <w:autoSpaceDE w:val="0"/>
        <w:autoSpaceDN w:val="0"/>
        <w:adjustRightInd w:val="0"/>
        <w:spacing w:after="0"/>
        <w:ind w:firstLine="709"/>
      </w:pPr>
      <w:r w:rsidRPr="00C474E8">
        <w:t>5 процентов цены контракта, если цена контракта составляет от 3 млн. рублей до 50 млн. рублей (включительно);</w:t>
      </w:r>
    </w:p>
    <w:p w14:paraId="52F45108" w14:textId="77777777" w:rsidR="00401F9F" w:rsidRPr="00C474E8" w:rsidRDefault="00401F9F" w:rsidP="004B6D89">
      <w:pPr>
        <w:autoSpaceDE w:val="0"/>
        <w:autoSpaceDN w:val="0"/>
        <w:adjustRightInd w:val="0"/>
        <w:spacing w:after="0"/>
        <w:ind w:firstLine="709"/>
      </w:pPr>
      <w:r w:rsidRPr="00C474E8">
        <w:t>1 процент цены контракта, если цена контракта составляет от 50 млн. рублей до 100 млн. рублей (включительно).</w:t>
      </w:r>
    </w:p>
    <w:p w14:paraId="01D5776C" w14:textId="77777777" w:rsidR="00401F9F" w:rsidRPr="00C474E8" w:rsidRDefault="00401F9F" w:rsidP="004B6D89">
      <w:pPr>
        <w:autoSpaceDE w:val="0"/>
        <w:autoSpaceDN w:val="0"/>
        <w:adjustRightInd w:val="0"/>
        <w:spacing w:after="0"/>
        <w:ind w:firstLine="709"/>
      </w:pPr>
      <w:r w:rsidRPr="00C474E8">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474E8">
        <w:lastRenderedPageBreak/>
        <w:t>в порядке, определенном постановлением Правительства Российской Федерации от 30.08.2017 № 1042, в размере, составляющем:</w:t>
      </w:r>
    </w:p>
    <w:p w14:paraId="75531C0F" w14:textId="77777777" w:rsidR="00401F9F" w:rsidRPr="00C474E8" w:rsidRDefault="00401F9F" w:rsidP="004B6D89">
      <w:pPr>
        <w:autoSpaceDE w:val="0"/>
        <w:autoSpaceDN w:val="0"/>
        <w:adjustRightInd w:val="0"/>
        <w:spacing w:after="0"/>
        <w:ind w:firstLine="709"/>
      </w:pPr>
      <w:r w:rsidRPr="00C474E8">
        <w:t>а) 1000 рублей, если цена Контракта не превышает 3 млн. рублей;</w:t>
      </w:r>
    </w:p>
    <w:p w14:paraId="106863A4" w14:textId="77777777" w:rsidR="00401F9F" w:rsidRPr="00C474E8" w:rsidRDefault="00401F9F" w:rsidP="004B6D89">
      <w:pPr>
        <w:autoSpaceDE w:val="0"/>
        <w:autoSpaceDN w:val="0"/>
        <w:adjustRightInd w:val="0"/>
        <w:spacing w:after="0"/>
        <w:ind w:firstLine="709"/>
      </w:pPr>
      <w:r w:rsidRPr="00C474E8">
        <w:t>б) 5000 рублей, если цена Контракта составляет от 3 млн. рублей до 50 млн. рублей (включительно);</w:t>
      </w:r>
    </w:p>
    <w:p w14:paraId="0FC33C42" w14:textId="77777777" w:rsidR="00401F9F" w:rsidRPr="00C474E8" w:rsidRDefault="00401F9F" w:rsidP="004B6D89">
      <w:pPr>
        <w:autoSpaceDE w:val="0"/>
        <w:autoSpaceDN w:val="0"/>
        <w:adjustRightInd w:val="0"/>
        <w:spacing w:after="0"/>
        <w:ind w:firstLine="709"/>
      </w:pPr>
      <w:r w:rsidRPr="00C474E8">
        <w:t>в) 10000 рублей, если цена Контракта составляет от 50 млн. рублей до 100 млн. рублей (включительно);</w:t>
      </w:r>
    </w:p>
    <w:p w14:paraId="4FEB73DC" w14:textId="77777777" w:rsidR="00401F9F" w:rsidRPr="00C474E8" w:rsidRDefault="00401F9F" w:rsidP="004B6D89">
      <w:pPr>
        <w:autoSpaceDE w:val="0"/>
        <w:autoSpaceDN w:val="0"/>
        <w:adjustRightInd w:val="0"/>
        <w:spacing w:after="0"/>
        <w:ind w:firstLine="709"/>
      </w:pPr>
      <w:r w:rsidRPr="00C474E8">
        <w:t>г) 100000 рублей, если цена Контракта превышает 100 млн. рублей.</w:t>
      </w:r>
    </w:p>
    <w:p w14:paraId="16C8AE7E" w14:textId="77777777" w:rsidR="00401F9F" w:rsidRPr="00C474E8" w:rsidRDefault="00401F9F" w:rsidP="004B6D89">
      <w:pPr>
        <w:autoSpaceDE w:val="0"/>
        <w:autoSpaceDN w:val="0"/>
        <w:adjustRightInd w:val="0"/>
        <w:spacing w:after="0"/>
        <w:ind w:firstLine="709"/>
      </w:pPr>
      <w:r w:rsidRPr="00C474E8">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BDADD02" w14:textId="77777777" w:rsidR="00401F9F" w:rsidRPr="00C474E8" w:rsidRDefault="00401F9F" w:rsidP="004B6D89">
      <w:pPr>
        <w:autoSpaceDE w:val="0"/>
        <w:autoSpaceDN w:val="0"/>
        <w:adjustRightInd w:val="0"/>
        <w:spacing w:after="0"/>
        <w:ind w:firstLine="709"/>
      </w:pPr>
      <w:r w:rsidRPr="00C474E8">
        <w:t>6.4. 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65D6947" w14:textId="77777777" w:rsidR="00401F9F" w:rsidRPr="00C474E8" w:rsidRDefault="00401F9F" w:rsidP="004B6D89">
      <w:pPr>
        <w:autoSpaceDE w:val="0"/>
        <w:autoSpaceDN w:val="0"/>
        <w:adjustRightInd w:val="0"/>
        <w:spacing w:after="0"/>
        <w:ind w:firstLine="709"/>
      </w:pPr>
      <w:r w:rsidRPr="00C474E8">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9C6A36" w14:textId="77777777" w:rsidR="00401F9F" w:rsidRPr="00C474E8" w:rsidRDefault="00401F9F" w:rsidP="004B6D89">
      <w:pPr>
        <w:autoSpaceDE w:val="0"/>
        <w:autoSpaceDN w:val="0"/>
        <w:adjustRightInd w:val="0"/>
        <w:spacing w:after="0"/>
        <w:ind w:firstLine="709"/>
      </w:pPr>
      <w:r w:rsidRPr="00C474E8">
        <w:t>6.6. Поставщиком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33A373E8" w14:textId="77777777" w:rsidR="00401F9F" w:rsidRPr="00C474E8" w:rsidRDefault="00401F9F" w:rsidP="004B6D89">
      <w:pPr>
        <w:autoSpaceDE w:val="0"/>
        <w:autoSpaceDN w:val="0"/>
        <w:adjustRightInd w:val="0"/>
        <w:spacing w:after="0"/>
        <w:ind w:firstLine="709"/>
      </w:pPr>
      <w:r w:rsidRPr="00C474E8">
        <w:t>6.7.В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0A26067" w14:textId="77777777" w:rsidR="00401F9F" w:rsidRPr="00C474E8" w:rsidRDefault="00401F9F" w:rsidP="004B6D89">
      <w:pPr>
        <w:autoSpaceDE w:val="0"/>
        <w:autoSpaceDN w:val="0"/>
        <w:adjustRightInd w:val="0"/>
        <w:spacing w:after="0"/>
        <w:ind w:firstLine="709"/>
      </w:pPr>
      <w:r w:rsidRPr="00C474E8">
        <w:t>6.8.В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0591016" w14:textId="77777777" w:rsidR="00401F9F" w:rsidRPr="00C474E8" w:rsidRDefault="00401F9F" w:rsidP="004B6D89">
      <w:pPr>
        <w:autoSpaceDE w:val="0"/>
        <w:autoSpaceDN w:val="0"/>
        <w:adjustRightInd w:val="0"/>
        <w:spacing w:after="0"/>
        <w:ind w:firstLine="709"/>
      </w:pPr>
      <w:r w:rsidRPr="00C474E8">
        <w:t>6.9.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p>
    <w:p w14:paraId="43CAC61A" w14:textId="77777777" w:rsidR="00401F9F" w:rsidRPr="00C474E8" w:rsidRDefault="00401F9F" w:rsidP="004B6D89">
      <w:pPr>
        <w:autoSpaceDE w:val="0"/>
        <w:autoSpaceDN w:val="0"/>
        <w:adjustRightInd w:val="0"/>
        <w:spacing w:after="0"/>
        <w:ind w:firstLine="709"/>
      </w:pPr>
      <w:r w:rsidRPr="00C474E8">
        <w:t>а) 1000 рублей, если цена Контракта не превышает 3 млн. рублей (включительно);</w:t>
      </w:r>
    </w:p>
    <w:p w14:paraId="551EB06E" w14:textId="77777777" w:rsidR="00401F9F" w:rsidRPr="00C474E8" w:rsidRDefault="00401F9F" w:rsidP="004B6D89">
      <w:pPr>
        <w:autoSpaceDE w:val="0"/>
        <w:autoSpaceDN w:val="0"/>
        <w:adjustRightInd w:val="0"/>
        <w:spacing w:after="0"/>
        <w:ind w:firstLine="709"/>
      </w:pPr>
      <w:r w:rsidRPr="00C474E8">
        <w:t>б) 5000 рублей, если цена Контракта составляет от 3 млн. рублей до 50 млн. рублей (включительно);</w:t>
      </w:r>
    </w:p>
    <w:p w14:paraId="156355C3" w14:textId="77777777" w:rsidR="00401F9F" w:rsidRPr="00C474E8" w:rsidRDefault="00401F9F" w:rsidP="004B6D89">
      <w:pPr>
        <w:autoSpaceDE w:val="0"/>
        <w:autoSpaceDN w:val="0"/>
        <w:adjustRightInd w:val="0"/>
        <w:spacing w:after="0"/>
        <w:ind w:firstLine="709"/>
      </w:pPr>
      <w:r w:rsidRPr="00C474E8">
        <w:t>в) 10000 рублей, если цена Контракта составляет от 50 млн. рублей до 100 млн. рублей (включительно);</w:t>
      </w:r>
    </w:p>
    <w:p w14:paraId="1EDDDF9A" w14:textId="77777777" w:rsidR="00401F9F" w:rsidRPr="00C474E8" w:rsidRDefault="00401F9F" w:rsidP="004B6D89">
      <w:pPr>
        <w:autoSpaceDE w:val="0"/>
        <w:autoSpaceDN w:val="0"/>
        <w:adjustRightInd w:val="0"/>
        <w:spacing w:after="0"/>
        <w:ind w:firstLine="709"/>
      </w:pPr>
      <w:r w:rsidRPr="00C474E8">
        <w:t>г) 100000 рублей, если цена Контракта превышает 100 млн. рублей.</w:t>
      </w:r>
    </w:p>
    <w:p w14:paraId="40D7CE8B" w14:textId="77777777" w:rsidR="00401F9F" w:rsidRPr="00C474E8" w:rsidRDefault="00401F9F" w:rsidP="004B6D89">
      <w:pPr>
        <w:autoSpaceDE w:val="0"/>
        <w:autoSpaceDN w:val="0"/>
        <w:adjustRightInd w:val="0"/>
        <w:spacing w:after="0"/>
        <w:ind w:firstLine="709"/>
      </w:pPr>
      <w:r w:rsidRPr="00C474E8">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C474E8">
        <w:lastRenderedPageBreak/>
        <w:t>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21B7BCB" w14:textId="77777777" w:rsidR="00401F9F" w:rsidRPr="00C474E8" w:rsidRDefault="00401F9F" w:rsidP="004B6D89">
      <w:pPr>
        <w:autoSpaceDE w:val="0"/>
        <w:autoSpaceDN w:val="0"/>
        <w:adjustRightInd w:val="0"/>
        <w:spacing w:after="0"/>
        <w:ind w:firstLine="709"/>
      </w:pPr>
      <w:r w:rsidRPr="00C474E8">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68F7A8" w14:textId="77777777" w:rsidR="00401F9F" w:rsidRPr="00C474E8" w:rsidRDefault="00401F9F" w:rsidP="004B6D89">
      <w:pPr>
        <w:autoSpaceDE w:val="0"/>
        <w:autoSpaceDN w:val="0"/>
        <w:adjustRightInd w:val="0"/>
        <w:spacing w:after="0"/>
        <w:ind w:firstLine="709"/>
      </w:pPr>
      <w:r w:rsidRPr="00C474E8">
        <w:t>6.11. Уплата неустоек (штрафов, пеней) не освобождает виновную Сторону от выполнения принятых на себя обязательств по Контракту.</w:t>
      </w:r>
    </w:p>
    <w:p w14:paraId="4CF1CADC" w14:textId="77777777" w:rsidR="00401F9F" w:rsidRPr="00C474E8" w:rsidRDefault="00401F9F" w:rsidP="004B6D89">
      <w:pPr>
        <w:autoSpaceDE w:val="0"/>
        <w:autoSpaceDN w:val="0"/>
        <w:adjustRightInd w:val="0"/>
        <w:spacing w:after="0"/>
        <w:ind w:firstLine="709"/>
      </w:pPr>
      <w:r w:rsidRPr="00C474E8">
        <w:t>6.12.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004A29" w14:textId="77777777" w:rsidR="00401F9F" w:rsidRPr="00C474E8" w:rsidRDefault="00401F9F" w:rsidP="004B6D89">
      <w:pPr>
        <w:autoSpaceDE w:val="0"/>
        <w:autoSpaceDN w:val="0"/>
        <w:adjustRightInd w:val="0"/>
        <w:spacing w:after="0"/>
        <w:ind w:firstLine="709"/>
      </w:pPr>
      <w:r w:rsidRPr="00C474E8">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2A0AD7" w14:textId="77777777" w:rsidR="00401F9F" w:rsidRPr="00C474E8" w:rsidRDefault="00401F9F" w:rsidP="004B6D89">
      <w:pPr>
        <w:autoSpaceDE w:val="0"/>
        <w:autoSpaceDN w:val="0"/>
        <w:adjustRightInd w:val="0"/>
        <w:spacing w:after="0"/>
        <w:jc w:val="center"/>
        <w:outlineLvl w:val="0"/>
      </w:pPr>
    </w:p>
    <w:p w14:paraId="00EED55E" w14:textId="1DD319D1" w:rsidR="00401F9F" w:rsidRDefault="00401F9F" w:rsidP="004B6D89">
      <w:pPr>
        <w:autoSpaceDE w:val="0"/>
        <w:autoSpaceDN w:val="0"/>
        <w:adjustRightInd w:val="0"/>
        <w:spacing w:after="0"/>
        <w:jc w:val="center"/>
        <w:outlineLvl w:val="0"/>
      </w:pPr>
      <w:r w:rsidRPr="00C474E8">
        <w:t>VII. Обеспечение исполнения Контракта</w:t>
      </w:r>
    </w:p>
    <w:p w14:paraId="46922BDC" w14:textId="77777777" w:rsidR="004B6D89" w:rsidRPr="00C474E8" w:rsidRDefault="004B6D89" w:rsidP="004B6D89">
      <w:pPr>
        <w:autoSpaceDE w:val="0"/>
        <w:autoSpaceDN w:val="0"/>
        <w:adjustRightInd w:val="0"/>
        <w:spacing w:after="0"/>
        <w:jc w:val="center"/>
        <w:outlineLvl w:val="0"/>
      </w:pPr>
    </w:p>
    <w:p w14:paraId="657C22FB" w14:textId="77777777" w:rsidR="00401F9F" w:rsidRPr="00C474E8" w:rsidRDefault="00401F9F" w:rsidP="004B6D89">
      <w:pPr>
        <w:autoSpaceDE w:val="0"/>
        <w:autoSpaceDN w:val="0"/>
        <w:adjustRightInd w:val="0"/>
        <w:spacing w:after="0"/>
        <w:ind w:firstLine="709"/>
      </w:pPr>
      <w:bookmarkStart w:id="6" w:name="Par143"/>
      <w:bookmarkEnd w:id="6"/>
      <w:r w:rsidRPr="00C474E8">
        <w:t>7.1.Способами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6656DAFD" w14:textId="77777777" w:rsidR="00401F9F" w:rsidRPr="00C474E8" w:rsidRDefault="00401F9F" w:rsidP="004B6D89">
      <w:pPr>
        <w:autoSpaceDE w:val="0"/>
        <w:autoSpaceDN w:val="0"/>
        <w:adjustRightInd w:val="0"/>
        <w:spacing w:after="0"/>
        <w:ind w:firstLine="709"/>
      </w:pPr>
      <w:r w:rsidRPr="00C474E8">
        <w:t>7.2. Обеспечение исполнения Контракта предоставляется Заказчику до заключения Контракта. Размер обеспечения исполнения Контракта составляет- _______</w:t>
      </w:r>
      <w:proofErr w:type="gramStart"/>
      <w:r w:rsidRPr="00C474E8">
        <w:t>_  (</w:t>
      </w:r>
      <w:proofErr w:type="gramEnd"/>
      <w:r w:rsidRPr="00C474E8">
        <w:t xml:space="preserve">5%  цены Контракта). </w:t>
      </w:r>
    </w:p>
    <w:p w14:paraId="2D1BFF1E" w14:textId="77777777" w:rsidR="00401F9F" w:rsidRPr="00C474E8" w:rsidRDefault="00401F9F" w:rsidP="004B6D89">
      <w:pPr>
        <w:autoSpaceDE w:val="0"/>
        <w:autoSpaceDN w:val="0"/>
        <w:adjustRightInd w:val="0"/>
        <w:spacing w:after="0"/>
        <w:ind w:firstLine="709"/>
      </w:pPr>
      <w:r w:rsidRPr="00C474E8">
        <w:t>В случае если предложенная Поставщиком цена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616E842" w14:textId="77777777" w:rsidR="00401F9F" w:rsidRPr="00C474E8" w:rsidRDefault="00401F9F" w:rsidP="004B6D89">
      <w:pPr>
        <w:autoSpaceDE w:val="0"/>
        <w:autoSpaceDN w:val="0"/>
        <w:adjustRightInd w:val="0"/>
        <w:spacing w:after="0"/>
        <w:ind w:firstLine="709"/>
      </w:pPr>
      <w:r w:rsidRPr="00C474E8">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7D8F4F5" w14:textId="77777777" w:rsidR="00401F9F" w:rsidRPr="00C474E8" w:rsidRDefault="00401F9F" w:rsidP="004B6D89">
      <w:pPr>
        <w:autoSpaceDE w:val="0"/>
        <w:autoSpaceDN w:val="0"/>
        <w:adjustRightInd w:val="0"/>
        <w:spacing w:after="0"/>
        <w:ind w:firstLine="709"/>
      </w:pPr>
      <w:r w:rsidRPr="00C474E8">
        <w:t xml:space="preserve">7.3.В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393A31B2" w14:textId="77777777" w:rsidR="00401F9F" w:rsidRPr="00C474E8" w:rsidRDefault="00401F9F" w:rsidP="004B6D89">
      <w:pPr>
        <w:autoSpaceDE w:val="0"/>
        <w:autoSpaceDN w:val="0"/>
        <w:adjustRightInd w:val="0"/>
        <w:spacing w:after="0"/>
        <w:ind w:firstLine="709"/>
      </w:pPr>
      <w:r w:rsidRPr="00C474E8">
        <w:t>7.3.1.</w:t>
      </w:r>
      <w:r w:rsidRPr="00C474E8">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w:t>
      </w:r>
      <w:r w:rsidRPr="00C474E8">
        <w:lastRenderedPageBreak/>
        <w:t>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8915993" w14:textId="77777777" w:rsidR="00401F9F" w:rsidRPr="00C474E8" w:rsidRDefault="00401F9F" w:rsidP="004B6D89">
      <w:pPr>
        <w:autoSpaceDE w:val="0"/>
        <w:autoSpaceDN w:val="0"/>
        <w:adjustRightInd w:val="0"/>
        <w:spacing w:after="0"/>
        <w:ind w:firstLine="709"/>
      </w:pPr>
      <w:r w:rsidRPr="00C474E8">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B26230F" w14:textId="77777777" w:rsidR="00401F9F" w:rsidRPr="00C474E8" w:rsidRDefault="00401F9F" w:rsidP="004B6D89">
      <w:pPr>
        <w:autoSpaceDE w:val="0"/>
        <w:autoSpaceDN w:val="0"/>
        <w:adjustRightInd w:val="0"/>
        <w:spacing w:after="0"/>
        <w:ind w:firstLine="709"/>
      </w:pPr>
      <w:r w:rsidRPr="00C474E8">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7.9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11BDB4E" w14:textId="77777777" w:rsidR="00401F9F" w:rsidRPr="00C474E8" w:rsidRDefault="00401F9F" w:rsidP="004B6D89">
      <w:pPr>
        <w:autoSpaceDE w:val="0"/>
        <w:autoSpaceDN w:val="0"/>
        <w:adjustRightInd w:val="0"/>
        <w:spacing w:after="0"/>
        <w:ind w:firstLine="709"/>
      </w:pPr>
      <w:r w:rsidRPr="00C474E8">
        <w:t>7.3.2.</w:t>
      </w:r>
      <w:r w:rsidRPr="00C474E8">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74B9058A" w14:textId="77777777" w:rsidR="00401F9F" w:rsidRPr="00C474E8" w:rsidRDefault="00401F9F" w:rsidP="004B6D89">
      <w:pPr>
        <w:autoSpaceDE w:val="0"/>
        <w:autoSpaceDN w:val="0"/>
        <w:adjustRightInd w:val="0"/>
        <w:spacing w:after="0"/>
        <w:ind w:firstLine="709"/>
      </w:pPr>
      <w:r w:rsidRPr="00C474E8">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91686E6" w14:textId="77777777" w:rsidR="00401F9F" w:rsidRPr="00C474E8" w:rsidRDefault="00401F9F" w:rsidP="004B6D89">
      <w:pPr>
        <w:autoSpaceDE w:val="0"/>
        <w:autoSpaceDN w:val="0"/>
        <w:adjustRightInd w:val="0"/>
        <w:spacing w:after="0"/>
        <w:ind w:firstLine="709"/>
      </w:pPr>
      <w:r w:rsidRPr="00C474E8">
        <w:t>7.4. Уменьшение в соответствии с пунктом 7.3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0422AD9" w14:textId="77777777" w:rsidR="00401F9F" w:rsidRPr="00C474E8" w:rsidRDefault="00401F9F" w:rsidP="004B6D89">
      <w:pPr>
        <w:autoSpaceDE w:val="0"/>
        <w:autoSpaceDN w:val="0"/>
        <w:adjustRightInd w:val="0"/>
        <w:spacing w:after="0"/>
        <w:ind w:firstLine="709"/>
      </w:pPr>
      <w:r w:rsidRPr="00C474E8">
        <w:t>7.5.В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572CC6E" w14:textId="77777777" w:rsidR="00401F9F" w:rsidRPr="00C474E8" w:rsidRDefault="00401F9F" w:rsidP="004B6D89">
      <w:pPr>
        <w:autoSpaceDE w:val="0"/>
        <w:autoSpaceDN w:val="0"/>
        <w:adjustRightInd w:val="0"/>
        <w:spacing w:after="0"/>
        <w:ind w:firstLine="709"/>
      </w:pPr>
      <w:r w:rsidRPr="00C474E8">
        <w:t>Размер такого обеспечения может быть уменьшен в порядке и случаях, которые предусмотрены пунктом 7.3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10196CB5" w14:textId="77777777" w:rsidR="00401F9F" w:rsidRPr="00C474E8" w:rsidRDefault="00401F9F" w:rsidP="004B6D89">
      <w:pPr>
        <w:autoSpaceDE w:val="0"/>
        <w:autoSpaceDN w:val="0"/>
        <w:adjustRightInd w:val="0"/>
        <w:spacing w:after="0"/>
        <w:ind w:firstLine="709"/>
      </w:pPr>
      <w:r w:rsidRPr="00C474E8">
        <w:t>7.6. Непредставление обеспечения исполнения Контракта в установленный срок в соответствии с пунктом 7.5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3A6C1FF0" w14:textId="77777777" w:rsidR="00401F9F" w:rsidRPr="00C474E8" w:rsidRDefault="00401F9F" w:rsidP="004B6D89">
      <w:pPr>
        <w:autoSpaceDE w:val="0"/>
        <w:autoSpaceDN w:val="0"/>
        <w:adjustRightInd w:val="0"/>
        <w:spacing w:after="0"/>
        <w:ind w:firstLine="709"/>
      </w:pPr>
      <w:r w:rsidRPr="00C474E8">
        <w:t>7.7.В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1121F44" w14:textId="77777777" w:rsidR="00401F9F" w:rsidRPr="00C474E8" w:rsidRDefault="00401F9F" w:rsidP="004B6D89">
      <w:pPr>
        <w:autoSpaceDE w:val="0"/>
        <w:autoSpaceDN w:val="0"/>
        <w:adjustRightInd w:val="0"/>
        <w:spacing w:after="0"/>
        <w:ind w:firstLine="709"/>
      </w:pPr>
      <w:r w:rsidRPr="00C474E8">
        <w:t>7.</w:t>
      </w:r>
      <w:proofErr w:type="gramStart"/>
      <w:r w:rsidRPr="00C474E8">
        <w:t>8.По</w:t>
      </w:r>
      <w:proofErr w:type="gramEnd"/>
      <w:r w:rsidRPr="00C474E8">
        <w:t xml:space="preserve"> Контракту  должны быть обеспечены обязательства Поставщика, в том числе за исполнение таких обязательств, как поставки товара надлежащего качества, соблюдение сроков поставки товара, оплата неустойки (штрафа, пеней) возмещение убытков, возврат аванса и иных долгов, возникших у Поставщика перед Заказчиком.</w:t>
      </w:r>
    </w:p>
    <w:p w14:paraId="0F464ED2" w14:textId="77777777" w:rsidR="00401F9F" w:rsidRPr="00C474E8" w:rsidRDefault="00401F9F" w:rsidP="004B6D89">
      <w:pPr>
        <w:autoSpaceDE w:val="0"/>
        <w:autoSpaceDN w:val="0"/>
        <w:adjustRightInd w:val="0"/>
        <w:spacing w:after="0"/>
        <w:ind w:firstLine="709"/>
      </w:pPr>
      <w:r w:rsidRPr="00C474E8">
        <w:t xml:space="preserve">7.9.В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w:t>
      </w:r>
      <w:r w:rsidRPr="00C474E8">
        <w:lastRenderedPageBreak/>
        <w:t>пунктами 7.3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74A7CF9" w14:textId="77777777" w:rsidR="00401F9F" w:rsidRPr="00C474E8" w:rsidRDefault="00401F9F" w:rsidP="004B6D89">
      <w:pPr>
        <w:autoSpaceDE w:val="0"/>
        <w:autoSpaceDN w:val="0"/>
        <w:adjustRightInd w:val="0"/>
        <w:spacing w:after="0"/>
        <w:ind w:firstLine="709"/>
      </w:pPr>
      <w:r w:rsidRPr="00C474E8">
        <w:t>7.10.В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1FA91627" w14:textId="77777777" w:rsidR="00401F9F" w:rsidRPr="00C474E8" w:rsidRDefault="00401F9F" w:rsidP="004B6D89">
      <w:pPr>
        <w:autoSpaceDE w:val="0"/>
        <w:autoSpaceDN w:val="0"/>
        <w:adjustRightInd w:val="0"/>
        <w:spacing w:after="0"/>
        <w:ind w:firstLine="709"/>
      </w:pPr>
      <w:r w:rsidRPr="00C474E8">
        <w:t>7.11.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4C3AAC3" w14:textId="77777777" w:rsidR="00401F9F" w:rsidRPr="00C474E8" w:rsidRDefault="00401F9F" w:rsidP="004B6D89">
      <w:pPr>
        <w:autoSpaceDE w:val="0"/>
        <w:autoSpaceDN w:val="0"/>
        <w:adjustRightInd w:val="0"/>
        <w:spacing w:after="0"/>
        <w:ind w:firstLine="709"/>
      </w:pPr>
      <w:r w:rsidRPr="00C474E8">
        <w:t>7.12.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7.9 Контракта.</w:t>
      </w:r>
    </w:p>
    <w:p w14:paraId="517AD773" w14:textId="77777777" w:rsidR="00401F9F" w:rsidRPr="00C474E8" w:rsidRDefault="00401F9F" w:rsidP="004B6D89">
      <w:pPr>
        <w:autoSpaceDE w:val="0"/>
        <w:autoSpaceDN w:val="0"/>
        <w:adjustRightInd w:val="0"/>
        <w:spacing w:after="0"/>
        <w:ind w:firstLine="709"/>
      </w:pPr>
      <w:r w:rsidRPr="00C474E8">
        <w:t>7.</w:t>
      </w:r>
      <w:proofErr w:type="gramStart"/>
      <w:r w:rsidRPr="00C474E8">
        <w:t>13.При</w:t>
      </w:r>
      <w:proofErr w:type="gramEnd"/>
      <w:r w:rsidRPr="00C474E8">
        <w:t xml:space="preserve">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0A84418" w14:textId="77777777" w:rsidR="00401F9F" w:rsidRPr="00C474E8" w:rsidRDefault="00401F9F" w:rsidP="004B6D89">
      <w:pPr>
        <w:autoSpaceDE w:val="0"/>
        <w:autoSpaceDN w:val="0"/>
        <w:adjustRightInd w:val="0"/>
        <w:spacing w:after="0"/>
        <w:ind w:firstLine="709"/>
      </w:pPr>
      <w:r w:rsidRPr="00C474E8">
        <w:t>7.14. Требования к обеспечению исполнения Контракта, предоставляемому в виде банковской гарантии:</w:t>
      </w:r>
    </w:p>
    <w:p w14:paraId="02494D73" w14:textId="77777777" w:rsidR="00401F9F" w:rsidRPr="00C474E8" w:rsidRDefault="00401F9F" w:rsidP="004B6D89">
      <w:pPr>
        <w:autoSpaceDE w:val="0"/>
        <w:autoSpaceDN w:val="0"/>
        <w:adjustRightInd w:val="0"/>
        <w:spacing w:after="0"/>
        <w:ind w:firstLine="709"/>
      </w:pPr>
      <w:r w:rsidRPr="00C474E8">
        <w:t>7.14.1. Банковская гарантия должна быть безотзывной;</w:t>
      </w:r>
    </w:p>
    <w:p w14:paraId="512CEAA6" w14:textId="77777777" w:rsidR="00401F9F" w:rsidRPr="00C474E8" w:rsidRDefault="00401F9F" w:rsidP="004B6D89">
      <w:pPr>
        <w:autoSpaceDE w:val="0"/>
        <w:autoSpaceDN w:val="0"/>
        <w:adjustRightInd w:val="0"/>
        <w:spacing w:after="0"/>
        <w:ind w:firstLine="709"/>
      </w:pPr>
      <w:r w:rsidRPr="00C474E8">
        <w:t>7.14.2.Срок действия банковской гарантии должен превышать предусмотренный Контрактом срок исполнения обязательств Поставщиком,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32D326" w14:textId="77777777" w:rsidR="00401F9F" w:rsidRPr="00C474E8" w:rsidRDefault="00401F9F" w:rsidP="004B6D89">
      <w:pPr>
        <w:autoSpaceDE w:val="0"/>
        <w:autoSpaceDN w:val="0"/>
        <w:adjustRightInd w:val="0"/>
        <w:spacing w:after="0"/>
        <w:ind w:firstLine="709"/>
      </w:pPr>
      <w:r w:rsidRPr="00C474E8">
        <w:t>7.14.3.В банковской гарантии в обязательном порядке должны быть указаны:</w:t>
      </w:r>
    </w:p>
    <w:p w14:paraId="0FDB386B" w14:textId="77777777" w:rsidR="00401F9F" w:rsidRPr="00C474E8" w:rsidRDefault="00401F9F" w:rsidP="004B6D89">
      <w:pPr>
        <w:autoSpaceDE w:val="0"/>
        <w:autoSpaceDN w:val="0"/>
        <w:adjustRightInd w:val="0"/>
        <w:spacing w:after="0"/>
        <w:ind w:firstLine="709"/>
      </w:pPr>
      <w:r w:rsidRPr="00C474E8">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100BA7" w14:textId="77777777" w:rsidR="00401F9F" w:rsidRPr="00C474E8" w:rsidRDefault="00401F9F" w:rsidP="004B6D89">
      <w:pPr>
        <w:autoSpaceDE w:val="0"/>
        <w:autoSpaceDN w:val="0"/>
        <w:adjustRightInd w:val="0"/>
        <w:spacing w:after="0"/>
        <w:ind w:firstLine="709"/>
      </w:pPr>
      <w:r w:rsidRPr="00C474E8">
        <w:t>обязательства принципала, надлежащее исполнение которых обеспечивается банковской гарантией;</w:t>
      </w:r>
    </w:p>
    <w:p w14:paraId="4A9BFB01" w14:textId="77777777" w:rsidR="00401F9F" w:rsidRPr="00C474E8" w:rsidRDefault="00401F9F" w:rsidP="004B6D89">
      <w:pPr>
        <w:autoSpaceDE w:val="0"/>
        <w:autoSpaceDN w:val="0"/>
        <w:adjustRightInd w:val="0"/>
        <w:spacing w:after="0"/>
        <w:ind w:firstLine="709"/>
      </w:pPr>
      <w:r w:rsidRPr="00C474E8">
        <w:t>обязанность гаранта уплатить Заказчику неустойку в размере 0,1 процента денежной суммы, подлежащей уплате, за каждый день просрочки;</w:t>
      </w:r>
    </w:p>
    <w:p w14:paraId="5CF9406F" w14:textId="77777777" w:rsidR="00401F9F" w:rsidRPr="00C474E8" w:rsidRDefault="00401F9F" w:rsidP="004B6D89">
      <w:pPr>
        <w:autoSpaceDE w:val="0"/>
        <w:autoSpaceDN w:val="0"/>
        <w:adjustRightInd w:val="0"/>
        <w:spacing w:after="0"/>
        <w:ind w:firstLine="709"/>
      </w:pPr>
      <w:r w:rsidRPr="00C474E8">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129D1D1" w14:textId="77777777" w:rsidR="00401F9F" w:rsidRPr="00C474E8" w:rsidRDefault="00401F9F" w:rsidP="004B6D89">
      <w:pPr>
        <w:autoSpaceDE w:val="0"/>
        <w:autoSpaceDN w:val="0"/>
        <w:adjustRightInd w:val="0"/>
        <w:spacing w:after="0"/>
        <w:ind w:firstLine="709"/>
      </w:pPr>
      <w:r w:rsidRPr="00C474E8">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63238F" w14:textId="77777777" w:rsidR="00401F9F" w:rsidRPr="00C474E8" w:rsidRDefault="00401F9F" w:rsidP="004B6D89">
      <w:pPr>
        <w:autoSpaceDE w:val="0"/>
        <w:autoSpaceDN w:val="0"/>
        <w:adjustRightInd w:val="0"/>
        <w:spacing w:after="0"/>
        <w:ind w:firstLine="709"/>
      </w:pPr>
      <w:r w:rsidRPr="00C474E8">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257D641" w14:textId="77777777" w:rsidR="00401F9F" w:rsidRPr="00C474E8" w:rsidRDefault="00401F9F" w:rsidP="004B6D89">
      <w:pPr>
        <w:autoSpaceDE w:val="0"/>
        <w:autoSpaceDN w:val="0"/>
        <w:adjustRightInd w:val="0"/>
        <w:spacing w:after="0"/>
        <w:ind w:firstLine="709"/>
      </w:pPr>
      <w:r w:rsidRPr="00C474E8">
        <w:lastRenderedPageBreak/>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EC34306" w14:textId="77777777" w:rsidR="00401F9F" w:rsidRPr="00C474E8" w:rsidRDefault="00401F9F" w:rsidP="004B6D89">
      <w:pPr>
        <w:autoSpaceDE w:val="0"/>
        <w:autoSpaceDN w:val="0"/>
        <w:adjustRightInd w:val="0"/>
        <w:spacing w:after="0"/>
        <w:ind w:firstLine="709"/>
      </w:pPr>
      <w:r w:rsidRPr="00C474E8">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43EEF4A0" w14:textId="77777777" w:rsidR="00401F9F" w:rsidRPr="00C474E8" w:rsidRDefault="00401F9F" w:rsidP="004B6D89">
      <w:pPr>
        <w:autoSpaceDE w:val="0"/>
        <w:autoSpaceDN w:val="0"/>
        <w:adjustRightInd w:val="0"/>
        <w:spacing w:after="0"/>
        <w:ind w:firstLine="709"/>
      </w:pPr>
      <w:r w:rsidRPr="00C474E8">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12B87D9" w14:textId="77777777" w:rsidR="00401F9F" w:rsidRPr="00C474E8" w:rsidRDefault="00401F9F" w:rsidP="004B6D89">
      <w:pPr>
        <w:autoSpaceDE w:val="0"/>
        <w:autoSpaceDN w:val="0"/>
        <w:adjustRightInd w:val="0"/>
        <w:spacing w:after="0"/>
        <w:ind w:firstLine="709"/>
      </w:pPr>
      <w:r w:rsidRPr="00C474E8">
        <w:t>условие о том, что расходы, возникающие в связи с перечислением денежных средств гарантом по банковской гарантии, несет гарант;</w:t>
      </w:r>
    </w:p>
    <w:p w14:paraId="3E0774FC" w14:textId="77777777" w:rsidR="00401F9F" w:rsidRPr="00C474E8" w:rsidRDefault="00401F9F" w:rsidP="004B6D89">
      <w:pPr>
        <w:autoSpaceDE w:val="0"/>
        <w:autoSpaceDN w:val="0"/>
        <w:adjustRightInd w:val="0"/>
        <w:spacing w:after="0"/>
        <w:ind w:firstLine="709"/>
      </w:pPr>
      <w:r w:rsidRPr="00C474E8">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F1FC9A1" w14:textId="77777777" w:rsidR="00401F9F" w:rsidRPr="00C474E8" w:rsidRDefault="00401F9F" w:rsidP="004B6D89">
      <w:pPr>
        <w:autoSpaceDE w:val="0"/>
        <w:autoSpaceDN w:val="0"/>
        <w:adjustRightInd w:val="0"/>
        <w:spacing w:after="0"/>
        <w:ind w:firstLine="709"/>
      </w:pPr>
      <w:r w:rsidRPr="00C474E8">
        <w:t>7.14.4. Не допускается включение в банковскую гарантию:</w:t>
      </w:r>
    </w:p>
    <w:p w14:paraId="4186F669" w14:textId="77777777" w:rsidR="00401F9F" w:rsidRPr="00C474E8" w:rsidRDefault="00401F9F" w:rsidP="004B6D89">
      <w:pPr>
        <w:autoSpaceDE w:val="0"/>
        <w:autoSpaceDN w:val="0"/>
        <w:adjustRightInd w:val="0"/>
        <w:spacing w:after="0"/>
        <w:ind w:firstLine="709"/>
      </w:pPr>
      <w:r w:rsidRPr="00C474E8">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1A7FA93" w14:textId="77777777" w:rsidR="00401F9F" w:rsidRPr="00C474E8" w:rsidRDefault="00401F9F" w:rsidP="004B6D89">
      <w:pPr>
        <w:autoSpaceDE w:val="0"/>
        <w:autoSpaceDN w:val="0"/>
        <w:adjustRightInd w:val="0"/>
        <w:spacing w:after="0"/>
        <w:ind w:firstLine="709"/>
      </w:pPr>
      <w:r w:rsidRPr="00C474E8">
        <w:t>требований о предоставлении Заказчиком гаранту отчета об исполнении Контракта;</w:t>
      </w:r>
    </w:p>
    <w:p w14:paraId="5444D0D6" w14:textId="77777777" w:rsidR="00401F9F" w:rsidRPr="00C474E8" w:rsidRDefault="00401F9F" w:rsidP="004B6D89">
      <w:pPr>
        <w:autoSpaceDE w:val="0"/>
        <w:autoSpaceDN w:val="0"/>
        <w:adjustRightInd w:val="0"/>
        <w:spacing w:after="0"/>
        <w:ind w:firstLine="709"/>
      </w:pPr>
      <w:r w:rsidRPr="00C474E8">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F0C9042" w14:textId="77777777" w:rsidR="00401F9F" w:rsidRPr="00C474E8" w:rsidRDefault="00401F9F" w:rsidP="004B6D89">
      <w:pPr>
        <w:autoSpaceDE w:val="0"/>
        <w:autoSpaceDN w:val="0"/>
        <w:adjustRightInd w:val="0"/>
        <w:spacing w:after="0"/>
        <w:ind w:firstLine="709"/>
      </w:pPr>
      <w:r w:rsidRPr="00C474E8">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007311B" w14:textId="77777777" w:rsidR="00401F9F" w:rsidRPr="00C474E8" w:rsidRDefault="00401F9F" w:rsidP="004B6D89">
      <w:pPr>
        <w:autoSpaceDE w:val="0"/>
        <w:autoSpaceDN w:val="0"/>
        <w:adjustRightInd w:val="0"/>
        <w:spacing w:after="0"/>
        <w:ind w:firstLine="709"/>
      </w:pPr>
      <w:r w:rsidRPr="00C474E8">
        <w:t>7.14.5.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EF3BFD6" w14:textId="77777777" w:rsidR="00401F9F" w:rsidRPr="00C474E8" w:rsidRDefault="00401F9F" w:rsidP="004B6D89">
      <w:pPr>
        <w:autoSpaceDE w:val="0"/>
        <w:autoSpaceDN w:val="0"/>
        <w:adjustRightInd w:val="0"/>
        <w:spacing w:after="0"/>
        <w:ind w:firstLine="709"/>
      </w:pPr>
      <w:bookmarkStart w:id="7" w:name="Par160"/>
      <w:bookmarkEnd w:id="7"/>
      <w:r w:rsidRPr="00C474E8">
        <w:t>7.15.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28134538" w14:textId="77777777" w:rsidR="00401F9F" w:rsidRPr="00C474E8" w:rsidRDefault="00401F9F" w:rsidP="004B6D89">
      <w:pPr>
        <w:autoSpaceDE w:val="0"/>
        <w:autoSpaceDN w:val="0"/>
        <w:adjustRightInd w:val="0"/>
        <w:spacing w:after="0"/>
        <w:jc w:val="center"/>
        <w:outlineLvl w:val="0"/>
      </w:pPr>
    </w:p>
    <w:p w14:paraId="06532BF8" w14:textId="70A974F4" w:rsidR="00401F9F" w:rsidRDefault="00401F9F" w:rsidP="004B6D89">
      <w:pPr>
        <w:autoSpaceDE w:val="0"/>
        <w:autoSpaceDN w:val="0"/>
        <w:adjustRightInd w:val="0"/>
        <w:spacing w:after="0"/>
        <w:jc w:val="center"/>
        <w:outlineLvl w:val="0"/>
      </w:pPr>
      <w:r w:rsidRPr="00C474E8">
        <w:rPr>
          <w:lang w:val="en-US"/>
        </w:rPr>
        <w:t>VIII</w:t>
      </w:r>
      <w:r w:rsidRPr="00C474E8">
        <w:t>. Обстоятельства непреодолимой силы</w:t>
      </w:r>
    </w:p>
    <w:p w14:paraId="2FF8B345" w14:textId="77777777" w:rsidR="004B6D89" w:rsidRPr="00C474E8" w:rsidRDefault="004B6D89" w:rsidP="004B6D89">
      <w:pPr>
        <w:autoSpaceDE w:val="0"/>
        <w:autoSpaceDN w:val="0"/>
        <w:adjustRightInd w:val="0"/>
        <w:spacing w:after="0"/>
        <w:jc w:val="center"/>
        <w:outlineLvl w:val="0"/>
      </w:pPr>
    </w:p>
    <w:p w14:paraId="3FCA8C88" w14:textId="77777777" w:rsidR="00401F9F" w:rsidRPr="00C474E8" w:rsidRDefault="00401F9F" w:rsidP="004B6D89">
      <w:pPr>
        <w:autoSpaceDE w:val="0"/>
        <w:autoSpaceDN w:val="0"/>
        <w:adjustRightInd w:val="0"/>
        <w:spacing w:after="0"/>
        <w:ind w:firstLine="709"/>
      </w:pPr>
      <w:r w:rsidRPr="00C474E8">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87E032A" w14:textId="77777777" w:rsidR="00401F9F" w:rsidRPr="00C474E8" w:rsidRDefault="00401F9F" w:rsidP="004B6D89">
      <w:pPr>
        <w:autoSpaceDE w:val="0"/>
        <w:autoSpaceDN w:val="0"/>
        <w:adjustRightInd w:val="0"/>
        <w:spacing w:after="0"/>
        <w:ind w:firstLine="709"/>
      </w:pPr>
      <w:r w:rsidRPr="00C474E8">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54C4037" w14:textId="77777777" w:rsidR="00401F9F" w:rsidRPr="00C474E8" w:rsidRDefault="00401F9F" w:rsidP="004B6D89">
      <w:pPr>
        <w:autoSpaceDE w:val="0"/>
        <w:autoSpaceDN w:val="0"/>
        <w:adjustRightInd w:val="0"/>
        <w:spacing w:after="0"/>
        <w:ind w:firstLine="709"/>
      </w:pPr>
      <w:r w:rsidRPr="00C474E8">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94875A5" w14:textId="77777777" w:rsidR="00401F9F" w:rsidRPr="00C474E8" w:rsidRDefault="00401F9F" w:rsidP="004B6D89">
      <w:pPr>
        <w:autoSpaceDE w:val="0"/>
        <w:autoSpaceDN w:val="0"/>
        <w:adjustRightInd w:val="0"/>
        <w:spacing w:after="0"/>
        <w:ind w:firstLine="709"/>
      </w:pPr>
      <w:r w:rsidRPr="00C474E8">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BD5F191" w14:textId="77777777" w:rsidR="00401F9F" w:rsidRPr="00C474E8" w:rsidRDefault="00401F9F" w:rsidP="004B6D89">
      <w:pPr>
        <w:autoSpaceDE w:val="0"/>
        <w:autoSpaceDN w:val="0"/>
        <w:adjustRightInd w:val="0"/>
        <w:spacing w:after="0"/>
      </w:pPr>
    </w:p>
    <w:p w14:paraId="19A10B1D" w14:textId="73023701" w:rsidR="00401F9F" w:rsidRDefault="00401F9F" w:rsidP="004B6D89">
      <w:pPr>
        <w:autoSpaceDE w:val="0"/>
        <w:autoSpaceDN w:val="0"/>
        <w:adjustRightInd w:val="0"/>
        <w:spacing w:after="0"/>
        <w:jc w:val="center"/>
        <w:outlineLvl w:val="0"/>
      </w:pPr>
      <w:r w:rsidRPr="00C474E8">
        <w:rPr>
          <w:lang w:val="en-US"/>
        </w:rPr>
        <w:t>I</w:t>
      </w:r>
      <w:r w:rsidRPr="00C474E8">
        <w:t>X. Рассмотрение и разрешение споров</w:t>
      </w:r>
    </w:p>
    <w:p w14:paraId="37051282" w14:textId="77777777" w:rsidR="004B6D89" w:rsidRPr="00C474E8" w:rsidRDefault="004B6D89" w:rsidP="004B6D89">
      <w:pPr>
        <w:autoSpaceDE w:val="0"/>
        <w:autoSpaceDN w:val="0"/>
        <w:adjustRightInd w:val="0"/>
        <w:spacing w:after="0"/>
        <w:jc w:val="center"/>
        <w:outlineLvl w:val="0"/>
      </w:pPr>
    </w:p>
    <w:p w14:paraId="52341D4B" w14:textId="77777777" w:rsidR="00401F9F" w:rsidRPr="00C474E8" w:rsidRDefault="00401F9F" w:rsidP="004B6D89">
      <w:pPr>
        <w:autoSpaceDE w:val="0"/>
        <w:autoSpaceDN w:val="0"/>
        <w:adjustRightInd w:val="0"/>
        <w:spacing w:after="0"/>
        <w:ind w:firstLine="709"/>
      </w:pPr>
      <w:r w:rsidRPr="00C474E8">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454A435" w14:textId="77777777" w:rsidR="00401F9F" w:rsidRPr="00C474E8" w:rsidRDefault="00401F9F" w:rsidP="004B6D89">
      <w:pPr>
        <w:autoSpaceDE w:val="0"/>
        <w:autoSpaceDN w:val="0"/>
        <w:adjustRightInd w:val="0"/>
        <w:spacing w:after="0"/>
        <w:ind w:firstLine="709"/>
      </w:pPr>
      <w:r w:rsidRPr="00C474E8">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E2C568D" w14:textId="77777777" w:rsidR="00401F9F" w:rsidRPr="00C474E8" w:rsidRDefault="00401F9F" w:rsidP="004B6D89">
      <w:pPr>
        <w:autoSpaceDE w:val="0"/>
        <w:autoSpaceDN w:val="0"/>
        <w:adjustRightInd w:val="0"/>
        <w:spacing w:after="0"/>
        <w:ind w:firstLine="709"/>
      </w:pPr>
      <w:r w:rsidRPr="00C474E8">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6013C21" w14:textId="77777777" w:rsidR="00401F9F" w:rsidRPr="00C474E8" w:rsidRDefault="00401F9F" w:rsidP="004B6D89">
      <w:pPr>
        <w:autoSpaceDE w:val="0"/>
        <w:autoSpaceDN w:val="0"/>
        <w:adjustRightInd w:val="0"/>
        <w:spacing w:after="0"/>
        <w:ind w:firstLine="709"/>
      </w:pPr>
      <w:r w:rsidRPr="00C474E8">
        <w:t>9.4. При неурегулировании Сторонами спора в досудебном порядке, спор разрешается в судебном порядке в Арбитражном суде Алтайского края.</w:t>
      </w:r>
    </w:p>
    <w:p w14:paraId="286CC72F" w14:textId="77777777" w:rsidR="00401F9F" w:rsidRPr="00C474E8" w:rsidRDefault="00401F9F" w:rsidP="004B6D89">
      <w:pPr>
        <w:autoSpaceDE w:val="0"/>
        <w:autoSpaceDN w:val="0"/>
        <w:adjustRightInd w:val="0"/>
        <w:spacing w:after="0"/>
        <w:ind w:firstLine="709"/>
        <w:rPr>
          <w:rFonts w:ascii="Arial" w:hAnsi="Arial" w:cs="Arial"/>
        </w:rPr>
      </w:pPr>
    </w:p>
    <w:p w14:paraId="70222007" w14:textId="58A3C37E" w:rsidR="00401F9F" w:rsidRDefault="00401F9F" w:rsidP="004B6D89">
      <w:pPr>
        <w:autoSpaceDE w:val="0"/>
        <w:autoSpaceDN w:val="0"/>
        <w:adjustRightInd w:val="0"/>
        <w:spacing w:after="0"/>
        <w:jc w:val="center"/>
        <w:outlineLvl w:val="0"/>
      </w:pPr>
      <w:r w:rsidRPr="00C474E8">
        <w:t>X. Срок действия и порядок расторжения Контракта</w:t>
      </w:r>
    </w:p>
    <w:p w14:paraId="1D8F9071" w14:textId="77777777" w:rsidR="004B6D89" w:rsidRPr="00C474E8" w:rsidRDefault="004B6D89" w:rsidP="004B6D89">
      <w:pPr>
        <w:autoSpaceDE w:val="0"/>
        <w:autoSpaceDN w:val="0"/>
        <w:adjustRightInd w:val="0"/>
        <w:spacing w:after="0"/>
        <w:jc w:val="center"/>
        <w:outlineLvl w:val="0"/>
      </w:pPr>
    </w:p>
    <w:p w14:paraId="68339118" w14:textId="77777777" w:rsidR="00401F9F" w:rsidRPr="00C474E8" w:rsidRDefault="00401F9F" w:rsidP="004B6D89">
      <w:pPr>
        <w:autoSpaceDE w:val="0"/>
        <w:autoSpaceDN w:val="0"/>
        <w:adjustRightInd w:val="0"/>
        <w:spacing w:after="0"/>
        <w:ind w:firstLine="709"/>
      </w:pPr>
      <w:r w:rsidRPr="00C474E8">
        <w:t xml:space="preserve">10.1. Контракт вступает в силу с момента его подписания обеими Сторонами и действует до полного исполнения Сторонами обязательств по Контракту. </w:t>
      </w:r>
    </w:p>
    <w:p w14:paraId="1D523CEF" w14:textId="77777777" w:rsidR="00401F9F" w:rsidRPr="00C474E8" w:rsidRDefault="00401F9F" w:rsidP="004B6D89">
      <w:pPr>
        <w:autoSpaceDE w:val="0"/>
        <w:autoSpaceDN w:val="0"/>
        <w:adjustRightInd w:val="0"/>
        <w:spacing w:after="0"/>
        <w:ind w:firstLine="709"/>
      </w:pPr>
      <w:r w:rsidRPr="00C474E8">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C474E8">
          <w:t>частями 9</w:t>
        </w:r>
      </w:hyperlink>
      <w:r w:rsidRPr="00C474E8">
        <w:t xml:space="preserve"> - </w:t>
      </w:r>
      <w:hyperlink r:id="rId16" w:history="1">
        <w:r w:rsidRPr="00C474E8">
          <w:t>23 статьи 95</w:t>
        </w:r>
      </w:hyperlink>
      <w:r w:rsidRPr="00C474E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6F84FEC" w14:textId="77777777" w:rsidR="00401F9F" w:rsidRPr="00C474E8" w:rsidRDefault="00401F9F" w:rsidP="004B6D89">
      <w:pPr>
        <w:autoSpaceDE w:val="0"/>
        <w:autoSpaceDN w:val="0"/>
        <w:adjustRightInd w:val="0"/>
        <w:spacing w:after="0"/>
      </w:pPr>
    </w:p>
    <w:p w14:paraId="2F1F0C4B" w14:textId="27A50676" w:rsidR="00401F9F" w:rsidRDefault="00401F9F" w:rsidP="004B6D89">
      <w:pPr>
        <w:autoSpaceDE w:val="0"/>
        <w:autoSpaceDN w:val="0"/>
        <w:adjustRightInd w:val="0"/>
        <w:spacing w:after="0"/>
        <w:jc w:val="center"/>
      </w:pPr>
      <w:r w:rsidRPr="00C474E8">
        <w:t>XI. Прочие положения</w:t>
      </w:r>
    </w:p>
    <w:p w14:paraId="00F59451" w14:textId="77777777" w:rsidR="004B6D89" w:rsidRPr="00C474E8" w:rsidRDefault="004B6D89" w:rsidP="004B6D89">
      <w:pPr>
        <w:autoSpaceDE w:val="0"/>
        <w:autoSpaceDN w:val="0"/>
        <w:adjustRightInd w:val="0"/>
        <w:spacing w:after="0"/>
        <w:jc w:val="center"/>
      </w:pPr>
    </w:p>
    <w:p w14:paraId="552760F4" w14:textId="77777777" w:rsidR="00401F9F" w:rsidRPr="00C474E8" w:rsidRDefault="00401F9F" w:rsidP="004B6D89">
      <w:pPr>
        <w:autoSpaceDE w:val="0"/>
        <w:autoSpaceDN w:val="0"/>
        <w:adjustRightInd w:val="0"/>
        <w:spacing w:after="0"/>
        <w:ind w:firstLine="709"/>
      </w:pPr>
      <w:r w:rsidRPr="00C474E8">
        <w:t>11.1.</w:t>
      </w:r>
      <w:r w:rsidRPr="00C474E8">
        <w:tab/>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62BF43F6" w14:textId="77777777" w:rsidR="00401F9F" w:rsidRPr="00C474E8" w:rsidRDefault="00401F9F" w:rsidP="004B6D89">
      <w:pPr>
        <w:autoSpaceDE w:val="0"/>
        <w:autoSpaceDN w:val="0"/>
        <w:adjustRightInd w:val="0"/>
        <w:spacing w:after="0"/>
        <w:ind w:firstLine="709"/>
      </w:pPr>
      <w:r w:rsidRPr="00C474E8">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5E9F0D9B" w14:textId="77777777" w:rsidR="00401F9F" w:rsidRPr="00C474E8" w:rsidRDefault="00401F9F" w:rsidP="004B6D89">
      <w:pPr>
        <w:autoSpaceDE w:val="0"/>
        <w:autoSpaceDN w:val="0"/>
        <w:adjustRightInd w:val="0"/>
        <w:spacing w:after="0"/>
        <w:ind w:firstLine="709"/>
      </w:pPr>
      <w:r w:rsidRPr="00C474E8">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C474E8">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D9D9F7" w14:textId="77777777" w:rsidR="00401F9F" w:rsidRPr="00C474E8" w:rsidRDefault="00401F9F" w:rsidP="004B6D89">
      <w:pPr>
        <w:autoSpaceDE w:val="0"/>
        <w:autoSpaceDN w:val="0"/>
        <w:adjustRightInd w:val="0"/>
        <w:spacing w:after="0"/>
        <w:ind w:firstLine="709"/>
      </w:pPr>
      <w:r w:rsidRPr="00C474E8">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E8B865D" w14:textId="77777777" w:rsidR="00401F9F" w:rsidRPr="00C474E8" w:rsidRDefault="00401F9F" w:rsidP="004B6D89">
      <w:pPr>
        <w:autoSpaceDE w:val="0"/>
        <w:autoSpaceDN w:val="0"/>
        <w:adjustRightInd w:val="0"/>
        <w:spacing w:after="0"/>
        <w:ind w:firstLine="709"/>
      </w:pPr>
      <w:r w:rsidRPr="00C474E8">
        <w:t>11.2.</w:t>
      </w:r>
      <w:r w:rsidRPr="00C474E8">
        <w:tab/>
        <w:t xml:space="preserve"> Корреспонденция считается доставленной Стороне также в случаях, если:</w:t>
      </w:r>
    </w:p>
    <w:p w14:paraId="09AE6904" w14:textId="77777777" w:rsidR="00401F9F" w:rsidRPr="00C474E8" w:rsidRDefault="00401F9F" w:rsidP="004B6D89">
      <w:pPr>
        <w:autoSpaceDE w:val="0"/>
        <w:autoSpaceDN w:val="0"/>
        <w:adjustRightInd w:val="0"/>
        <w:spacing w:after="0"/>
        <w:ind w:firstLine="709"/>
      </w:pPr>
      <w:r w:rsidRPr="00C474E8">
        <w:t>Сторона отказалась от получения корреспонденции и этот отказ зафиксирован организацией почтовой связи;</w:t>
      </w:r>
    </w:p>
    <w:p w14:paraId="02FF8005" w14:textId="77777777" w:rsidR="00401F9F" w:rsidRPr="00C474E8" w:rsidRDefault="00401F9F" w:rsidP="004B6D89">
      <w:pPr>
        <w:autoSpaceDE w:val="0"/>
        <w:autoSpaceDN w:val="0"/>
        <w:adjustRightInd w:val="0"/>
        <w:spacing w:after="0"/>
        <w:ind w:firstLine="709"/>
      </w:pPr>
      <w:r w:rsidRPr="00C474E8">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EDEF0D2" w14:textId="77777777" w:rsidR="00401F9F" w:rsidRPr="00C474E8" w:rsidRDefault="00401F9F" w:rsidP="004B6D89">
      <w:pPr>
        <w:autoSpaceDE w:val="0"/>
        <w:autoSpaceDN w:val="0"/>
        <w:adjustRightInd w:val="0"/>
        <w:spacing w:after="0"/>
        <w:ind w:firstLine="709"/>
      </w:pPr>
      <w:r w:rsidRPr="00C474E8">
        <w:t>корреспонденция не вручена в связи с отсутствием Стороны по указанному адресу, о чем организация почтовой связи уведомила отправителя.</w:t>
      </w:r>
    </w:p>
    <w:p w14:paraId="69C97A30" w14:textId="77777777" w:rsidR="00401F9F" w:rsidRPr="00C474E8" w:rsidRDefault="00401F9F" w:rsidP="004B6D89">
      <w:pPr>
        <w:autoSpaceDE w:val="0"/>
        <w:autoSpaceDN w:val="0"/>
        <w:adjustRightInd w:val="0"/>
        <w:spacing w:after="0"/>
        <w:ind w:firstLine="709"/>
      </w:pPr>
      <w:r w:rsidRPr="00C474E8">
        <w:t>11.3.</w:t>
      </w:r>
      <w:r w:rsidRPr="00C474E8">
        <w:tab/>
        <w:t xml:space="preserve">Контракт составлен в форме электронного документа. </w:t>
      </w:r>
    </w:p>
    <w:p w14:paraId="7161625E" w14:textId="77777777" w:rsidR="00401F9F" w:rsidRPr="00C474E8" w:rsidRDefault="00401F9F" w:rsidP="004B6D89">
      <w:pPr>
        <w:autoSpaceDE w:val="0"/>
        <w:autoSpaceDN w:val="0"/>
        <w:adjustRightInd w:val="0"/>
        <w:spacing w:after="0"/>
        <w:ind w:firstLine="709"/>
      </w:pPr>
      <w:r w:rsidRPr="00C474E8">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4007B5AC" w14:textId="77777777" w:rsidR="00401F9F" w:rsidRPr="00C474E8" w:rsidRDefault="00401F9F" w:rsidP="004B6D89">
      <w:pPr>
        <w:autoSpaceDE w:val="0"/>
        <w:autoSpaceDN w:val="0"/>
        <w:adjustRightInd w:val="0"/>
        <w:spacing w:after="0"/>
        <w:ind w:firstLine="709"/>
      </w:pPr>
      <w:r w:rsidRPr="00C474E8">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2D15557" w14:textId="77777777" w:rsidR="00401F9F" w:rsidRPr="00C474E8" w:rsidRDefault="00401F9F" w:rsidP="004B6D89">
      <w:pPr>
        <w:autoSpaceDE w:val="0"/>
        <w:autoSpaceDN w:val="0"/>
        <w:adjustRightInd w:val="0"/>
        <w:spacing w:after="0"/>
        <w:ind w:firstLine="709"/>
      </w:pPr>
      <w:r w:rsidRPr="00C474E8">
        <w:t xml:space="preserve">11.5. Изменение условий Контракта при его исполнении не допускается, за </w:t>
      </w:r>
      <w:proofErr w:type="gramStart"/>
      <w:r w:rsidRPr="00C474E8">
        <w:t>исключением  случаев</w:t>
      </w:r>
      <w:proofErr w:type="gramEnd"/>
      <w:r w:rsidRPr="00C474E8">
        <w:t>,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3C39384" w14:textId="77777777" w:rsidR="00401F9F" w:rsidRPr="00C474E8" w:rsidRDefault="00401F9F" w:rsidP="004B6D89">
      <w:pPr>
        <w:autoSpaceDE w:val="0"/>
        <w:autoSpaceDN w:val="0"/>
        <w:adjustRightInd w:val="0"/>
        <w:spacing w:after="0"/>
        <w:ind w:firstLine="709"/>
      </w:pPr>
      <w:r w:rsidRPr="00C474E8">
        <w:t>11.6.</w:t>
      </w:r>
      <w:r w:rsidRPr="00C474E8">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70FF0F89" w14:textId="77777777" w:rsidR="00401F9F" w:rsidRPr="00C474E8" w:rsidRDefault="00401F9F" w:rsidP="004B6D89">
      <w:pPr>
        <w:autoSpaceDE w:val="0"/>
        <w:autoSpaceDN w:val="0"/>
        <w:adjustRightInd w:val="0"/>
        <w:spacing w:after="0"/>
        <w:ind w:firstLine="709"/>
      </w:pPr>
      <w:r w:rsidRPr="00C474E8">
        <w:t>11.7.</w:t>
      </w:r>
      <w:r w:rsidRPr="00C474E8">
        <w:tab/>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403F0C9" w14:textId="77777777" w:rsidR="00401F9F" w:rsidRPr="00C474E8" w:rsidRDefault="00401F9F" w:rsidP="004B6D89">
      <w:pPr>
        <w:autoSpaceDE w:val="0"/>
        <w:autoSpaceDN w:val="0"/>
        <w:adjustRightInd w:val="0"/>
        <w:spacing w:after="0"/>
        <w:ind w:firstLine="709"/>
      </w:pPr>
      <w:r w:rsidRPr="00C474E8">
        <w:t>11.8.</w:t>
      </w:r>
      <w:r w:rsidRPr="00C474E8">
        <w:tab/>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3905CB" w14:textId="77777777" w:rsidR="00401F9F" w:rsidRPr="00C474E8" w:rsidRDefault="00401F9F" w:rsidP="004B6D89">
      <w:pPr>
        <w:autoSpaceDE w:val="0"/>
        <w:autoSpaceDN w:val="0"/>
        <w:adjustRightInd w:val="0"/>
        <w:spacing w:after="0"/>
        <w:ind w:firstLine="709"/>
      </w:pPr>
      <w:r w:rsidRPr="00C474E8">
        <w:t>11.9.</w:t>
      </w:r>
      <w:r w:rsidRPr="00C474E8">
        <w:tab/>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4A00E1E" w14:textId="77777777" w:rsidR="00401F9F" w:rsidRPr="00C474E8" w:rsidRDefault="00401F9F" w:rsidP="004B6D89">
      <w:pPr>
        <w:autoSpaceDE w:val="0"/>
        <w:autoSpaceDN w:val="0"/>
        <w:adjustRightInd w:val="0"/>
        <w:spacing w:after="0"/>
        <w:ind w:firstLine="709"/>
      </w:pPr>
      <w:r w:rsidRPr="00C474E8">
        <w:t>11.10.</w:t>
      </w:r>
      <w:r w:rsidRPr="00C474E8">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B4A78C7" w14:textId="77777777" w:rsidR="00401F9F" w:rsidRPr="00C474E8" w:rsidRDefault="00401F9F" w:rsidP="004B6D89">
      <w:pPr>
        <w:autoSpaceDE w:val="0"/>
        <w:autoSpaceDN w:val="0"/>
        <w:adjustRightInd w:val="0"/>
        <w:spacing w:after="0"/>
        <w:ind w:firstLine="709"/>
      </w:pPr>
      <w:r w:rsidRPr="00C474E8">
        <w:t>11.11.</w:t>
      </w:r>
      <w:r w:rsidRPr="00C474E8">
        <w:tab/>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3084914" w14:textId="77777777" w:rsidR="00401F9F" w:rsidRPr="00C474E8" w:rsidRDefault="00401F9F" w:rsidP="004B6D89">
      <w:pPr>
        <w:autoSpaceDE w:val="0"/>
        <w:autoSpaceDN w:val="0"/>
        <w:adjustRightInd w:val="0"/>
        <w:spacing w:after="0"/>
        <w:ind w:firstLine="709"/>
      </w:pPr>
      <w:r w:rsidRPr="00C474E8">
        <w:t>11.12.</w:t>
      </w:r>
      <w:r w:rsidRPr="00C474E8">
        <w:tab/>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C474E8">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E8557C" w14:textId="77777777" w:rsidR="00401F9F" w:rsidRPr="00C474E8" w:rsidRDefault="00401F9F" w:rsidP="004B6D89">
      <w:pPr>
        <w:autoSpaceDE w:val="0"/>
        <w:autoSpaceDN w:val="0"/>
        <w:adjustRightInd w:val="0"/>
        <w:spacing w:after="0"/>
        <w:ind w:firstLine="709"/>
      </w:pPr>
      <w:r w:rsidRPr="00C474E8">
        <w:t>11.13.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F24725A" w14:textId="77777777" w:rsidR="00401F9F" w:rsidRPr="00C474E8" w:rsidRDefault="00401F9F" w:rsidP="004B6D89">
      <w:pPr>
        <w:autoSpaceDE w:val="0"/>
        <w:autoSpaceDN w:val="0"/>
        <w:adjustRightInd w:val="0"/>
        <w:spacing w:after="0"/>
        <w:ind w:firstLine="539"/>
      </w:pPr>
    </w:p>
    <w:p w14:paraId="6443CDA5" w14:textId="6847AAC9" w:rsidR="00401F9F" w:rsidRDefault="00401F9F" w:rsidP="004B6D89">
      <w:pPr>
        <w:autoSpaceDE w:val="0"/>
        <w:autoSpaceDN w:val="0"/>
        <w:adjustRightInd w:val="0"/>
        <w:spacing w:after="0"/>
        <w:jc w:val="center"/>
        <w:outlineLvl w:val="0"/>
      </w:pPr>
      <w:r w:rsidRPr="00C474E8">
        <w:t>XI</w:t>
      </w:r>
      <w:r w:rsidRPr="00C474E8">
        <w:rPr>
          <w:lang w:val="en-US"/>
        </w:rPr>
        <w:t>I</w:t>
      </w:r>
      <w:r w:rsidRPr="00C474E8">
        <w:t>. Перечень приложений</w:t>
      </w:r>
    </w:p>
    <w:p w14:paraId="206FC62D" w14:textId="77777777" w:rsidR="004B6D89" w:rsidRPr="00C474E8" w:rsidRDefault="004B6D89" w:rsidP="004B6D89">
      <w:pPr>
        <w:autoSpaceDE w:val="0"/>
        <w:autoSpaceDN w:val="0"/>
        <w:adjustRightInd w:val="0"/>
        <w:spacing w:after="0"/>
        <w:jc w:val="center"/>
        <w:outlineLvl w:val="0"/>
      </w:pPr>
    </w:p>
    <w:p w14:paraId="183522F6" w14:textId="77777777" w:rsidR="00401F9F" w:rsidRPr="00C474E8" w:rsidRDefault="00401F9F" w:rsidP="004B6D89">
      <w:pPr>
        <w:autoSpaceDE w:val="0"/>
        <w:autoSpaceDN w:val="0"/>
        <w:adjustRightInd w:val="0"/>
        <w:spacing w:after="0"/>
        <w:ind w:firstLine="709"/>
      </w:pPr>
      <w:r w:rsidRPr="00C474E8">
        <w:t>12.1. Неотъемлемой частью Контракта являются следующие приложения:</w:t>
      </w:r>
    </w:p>
    <w:p w14:paraId="498B000C" w14:textId="77777777" w:rsidR="00401F9F" w:rsidRPr="00C474E8" w:rsidRDefault="00401F9F" w:rsidP="004B6D89">
      <w:pPr>
        <w:autoSpaceDE w:val="0"/>
        <w:autoSpaceDN w:val="0"/>
        <w:adjustRightInd w:val="0"/>
        <w:spacing w:after="0"/>
        <w:ind w:firstLine="709"/>
      </w:pPr>
      <w:r w:rsidRPr="00C474E8">
        <w:t xml:space="preserve">спецификация </w:t>
      </w:r>
      <w:hyperlink r:id="rId17" w:history="1">
        <w:r w:rsidRPr="00C474E8">
          <w:t>(приложение № 1)</w:t>
        </w:r>
      </w:hyperlink>
      <w:r w:rsidRPr="00C474E8">
        <w:t>.</w:t>
      </w:r>
    </w:p>
    <w:p w14:paraId="748DAD8A" w14:textId="77777777" w:rsidR="00401F9F" w:rsidRPr="008A69DB" w:rsidRDefault="00401F9F" w:rsidP="004B6D89">
      <w:pPr>
        <w:autoSpaceDE w:val="0"/>
        <w:autoSpaceDN w:val="0"/>
        <w:adjustRightInd w:val="0"/>
        <w:spacing w:after="0"/>
        <w:ind w:firstLine="709"/>
      </w:pPr>
    </w:p>
    <w:p w14:paraId="7A477786" w14:textId="06302267" w:rsidR="00401F9F" w:rsidRPr="004B6D89" w:rsidRDefault="004B6D89" w:rsidP="004B6D89">
      <w:pPr>
        <w:tabs>
          <w:tab w:val="left" w:pos="426"/>
        </w:tabs>
        <w:spacing w:after="0"/>
        <w:jc w:val="center"/>
        <w:rPr>
          <w:bCs/>
        </w:rPr>
      </w:pPr>
      <w:r>
        <w:rPr>
          <w:bCs/>
          <w:lang w:val="en-US"/>
        </w:rPr>
        <w:t>XIII</w:t>
      </w:r>
      <w:r>
        <w:rPr>
          <w:bCs/>
        </w:rPr>
        <w:t xml:space="preserve">. </w:t>
      </w:r>
      <w:r w:rsidR="00401F9F" w:rsidRPr="004B6D89">
        <w:rPr>
          <w:bCs/>
        </w:rPr>
        <w:t>Адреса места нахождения, банковские реквизиты и подписи Сторон</w:t>
      </w:r>
    </w:p>
    <w:p w14:paraId="22C13B34" w14:textId="77777777" w:rsidR="00401F9F" w:rsidRPr="008A69DB" w:rsidRDefault="00401F9F" w:rsidP="004B6D89">
      <w:pPr>
        <w:spacing w:after="0"/>
      </w:pPr>
    </w:p>
    <w:tbl>
      <w:tblPr>
        <w:tblW w:w="0" w:type="auto"/>
        <w:tblInd w:w="108" w:type="dxa"/>
        <w:tblLook w:val="0000" w:firstRow="0" w:lastRow="0" w:firstColumn="0" w:lastColumn="0" w:noHBand="0" w:noVBand="0"/>
      </w:tblPr>
      <w:tblGrid>
        <w:gridCol w:w="4623"/>
        <w:gridCol w:w="4624"/>
      </w:tblGrid>
      <w:tr w:rsidR="00401F9F" w:rsidRPr="008A69DB" w14:paraId="7EB3856D" w14:textId="77777777" w:rsidTr="00A04BF3">
        <w:tc>
          <w:tcPr>
            <w:tcW w:w="4785" w:type="dxa"/>
          </w:tcPr>
          <w:p w14:paraId="6A09068A" w14:textId="64C569F2" w:rsidR="00401F9F" w:rsidRDefault="00401F9F" w:rsidP="004B6D89">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Заказчик</w:t>
            </w:r>
            <w:r w:rsidR="004B6D89">
              <w:rPr>
                <w:rFonts w:ascii="Times New Roman" w:hAnsi="Times New Roman" w:cs="Times New Roman"/>
                <w:sz w:val="24"/>
                <w:szCs w:val="24"/>
              </w:rPr>
              <w:t>:</w:t>
            </w:r>
          </w:p>
          <w:p w14:paraId="774CD55D" w14:textId="77777777" w:rsidR="00401F9F" w:rsidRDefault="00401F9F" w:rsidP="004B6D8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«Управление образования» города Рубцовска</w:t>
            </w:r>
          </w:p>
          <w:p w14:paraId="59A24CF1" w14:textId="77777777" w:rsidR="00401F9F" w:rsidRDefault="00401F9F" w:rsidP="004B6D89">
            <w:pPr>
              <w:pStyle w:val="ConsPlusNormal"/>
              <w:widowControl/>
              <w:ind w:firstLine="0"/>
              <w:rPr>
                <w:rFonts w:ascii="Times New Roman" w:hAnsi="Times New Roman" w:cs="Times New Roman"/>
                <w:sz w:val="24"/>
                <w:szCs w:val="24"/>
              </w:rPr>
            </w:pPr>
            <w:smartTag w:uri="urn:schemas-microsoft-com:office:smarttags" w:element="metricconverter">
              <w:smartTagPr>
                <w:attr w:name="ProductID" w:val="658200, г"/>
              </w:smartTagPr>
              <w:r>
                <w:rPr>
                  <w:rFonts w:ascii="Times New Roman" w:hAnsi="Times New Roman" w:cs="Times New Roman"/>
                  <w:sz w:val="24"/>
                  <w:szCs w:val="24"/>
                </w:rPr>
                <w:t>658200, г</w:t>
              </w:r>
            </w:smartTag>
            <w:r>
              <w:rPr>
                <w:rFonts w:ascii="Times New Roman" w:hAnsi="Times New Roman" w:cs="Times New Roman"/>
                <w:sz w:val="24"/>
                <w:szCs w:val="24"/>
              </w:rPr>
              <w:t xml:space="preserve">. Рубцовск, пер. Бульварный, 4 </w:t>
            </w:r>
          </w:p>
          <w:p w14:paraId="426E92A4" w14:textId="77777777" w:rsidR="00401F9F" w:rsidRDefault="00401F9F" w:rsidP="004B6D89">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ИНН/КПП 2209032209/220901001</w:t>
            </w:r>
          </w:p>
          <w:p w14:paraId="26FC764C" w14:textId="77777777" w:rsidR="00401F9F" w:rsidRPr="006E700C" w:rsidRDefault="00401F9F" w:rsidP="004B6D89">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л/с 03173011370</w:t>
            </w:r>
          </w:p>
          <w:p w14:paraId="3E52F77C" w14:textId="77777777" w:rsidR="00401F9F" w:rsidRPr="006E700C" w:rsidRDefault="00401F9F" w:rsidP="004B6D89">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Казначейский счет 03231643017160001700</w:t>
            </w:r>
          </w:p>
          <w:p w14:paraId="0FED1A87" w14:textId="77777777" w:rsidR="00401F9F" w:rsidRPr="006E700C" w:rsidRDefault="00401F9F" w:rsidP="004B6D89">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Банковский счет 40102810045370000009</w:t>
            </w:r>
          </w:p>
          <w:p w14:paraId="161F75A7" w14:textId="77777777" w:rsidR="00401F9F" w:rsidRPr="006E700C" w:rsidRDefault="00401F9F" w:rsidP="004B6D89">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Банк ОТДЕЛЕНИЕ БАРНАУЛ БАНКА РОССИИ//УФК по Алтайскому краю г. Барнаул</w:t>
            </w:r>
          </w:p>
          <w:p w14:paraId="4FF13B85" w14:textId="77777777" w:rsidR="00401F9F" w:rsidRDefault="00401F9F" w:rsidP="004B6D89">
            <w:pPr>
              <w:pStyle w:val="ConsPlusNormal"/>
              <w:widowControl/>
              <w:ind w:firstLine="0"/>
              <w:rPr>
                <w:rFonts w:ascii="Times New Roman" w:hAnsi="Times New Roman" w:cs="Times New Roman"/>
                <w:sz w:val="24"/>
                <w:szCs w:val="24"/>
              </w:rPr>
            </w:pPr>
            <w:proofErr w:type="spellStart"/>
            <w:r w:rsidRPr="006E700C">
              <w:rPr>
                <w:rFonts w:ascii="Times New Roman" w:hAnsi="Times New Roman" w:cs="Times New Roman"/>
                <w:sz w:val="24"/>
                <w:szCs w:val="24"/>
              </w:rPr>
              <w:t>Бик</w:t>
            </w:r>
            <w:proofErr w:type="spellEnd"/>
            <w:r w:rsidRPr="006E700C">
              <w:rPr>
                <w:rFonts w:ascii="Times New Roman" w:hAnsi="Times New Roman" w:cs="Times New Roman"/>
                <w:sz w:val="24"/>
                <w:szCs w:val="24"/>
              </w:rPr>
              <w:t xml:space="preserve"> 010173001 </w:t>
            </w:r>
          </w:p>
          <w:p w14:paraId="74852B77" w14:textId="77777777" w:rsidR="00401F9F" w:rsidRDefault="00401F9F" w:rsidP="004B6D89">
            <w:pPr>
              <w:pStyle w:val="ConsPlusNormal"/>
              <w:widowControl/>
              <w:ind w:firstLine="0"/>
              <w:rPr>
                <w:rFonts w:ascii="Times New Roman" w:hAnsi="Times New Roman" w:cs="Times New Roman"/>
                <w:sz w:val="24"/>
                <w:szCs w:val="24"/>
              </w:rPr>
            </w:pPr>
            <w:r w:rsidRPr="00BE201B">
              <w:rPr>
                <w:rFonts w:ascii="Times New Roman" w:hAnsi="Times New Roman" w:cs="Times New Roman"/>
                <w:sz w:val="24"/>
                <w:szCs w:val="24"/>
              </w:rPr>
              <w:t>ОКТМО 01716000</w:t>
            </w:r>
          </w:p>
          <w:p w14:paraId="33E15F61" w14:textId="77777777" w:rsidR="00401F9F" w:rsidRDefault="00401F9F" w:rsidP="004B6D89">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 8 (38557) 9-63-45.</w:t>
            </w:r>
          </w:p>
          <w:p w14:paraId="6814DC7C" w14:textId="77777777" w:rsidR="00401F9F" w:rsidRPr="008A69DB" w:rsidRDefault="00401F9F" w:rsidP="004B6D89">
            <w:pPr>
              <w:pStyle w:val="ConsPlusNormal"/>
              <w:widowControl/>
              <w:ind w:firstLine="0"/>
              <w:jc w:val="both"/>
              <w:rPr>
                <w:rFonts w:ascii="Times New Roman" w:hAnsi="Times New Roman" w:cs="Times New Roman"/>
                <w:sz w:val="24"/>
                <w:szCs w:val="24"/>
              </w:rPr>
            </w:pPr>
          </w:p>
          <w:p w14:paraId="035B6F7F" w14:textId="7FA47FBD" w:rsidR="00401F9F" w:rsidRPr="008A69DB" w:rsidRDefault="00401F9F" w:rsidP="004B6D89">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65D10492" w14:textId="77777777" w:rsidR="00401F9F" w:rsidRPr="008A69DB" w:rsidRDefault="00401F9F" w:rsidP="004B6D8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1EA9400A" w14:textId="77777777" w:rsidR="00401F9F" w:rsidRPr="008A69DB" w:rsidRDefault="00401F9F" w:rsidP="004B6D89">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86" w:type="dxa"/>
          </w:tcPr>
          <w:p w14:paraId="5E0A81CB" w14:textId="047E6586" w:rsidR="00401F9F" w:rsidRDefault="00401F9F" w:rsidP="004B6D89">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Поставщик</w:t>
            </w:r>
            <w:r w:rsidR="004B6D89">
              <w:rPr>
                <w:rFonts w:ascii="Times New Roman" w:hAnsi="Times New Roman" w:cs="Times New Roman"/>
                <w:sz w:val="24"/>
                <w:szCs w:val="24"/>
              </w:rPr>
              <w:t>:</w:t>
            </w:r>
          </w:p>
          <w:p w14:paraId="5422317F" w14:textId="77777777" w:rsidR="00401F9F" w:rsidRDefault="00401F9F" w:rsidP="004B6D89">
            <w:pPr>
              <w:pStyle w:val="ConsPlusNormal"/>
              <w:widowControl/>
              <w:ind w:firstLine="0"/>
              <w:jc w:val="both"/>
              <w:rPr>
                <w:rFonts w:ascii="Times New Roman" w:hAnsi="Times New Roman" w:cs="Times New Roman"/>
                <w:sz w:val="24"/>
                <w:szCs w:val="24"/>
              </w:rPr>
            </w:pPr>
          </w:p>
          <w:p w14:paraId="3ED1AC6E" w14:textId="77777777" w:rsidR="00401F9F" w:rsidRDefault="00401F9F" w:rsidP="004B6D89">
            <w:pPr>
              <w:pStyle w:val="ConsPlusNormal"/>
              <w:widowControl/>
              <w:ind w:firstLine="0"/>
              <w:jc w:val="both"/>
              <w:rPr>
                <w:rFonts w:ascii="Times New Roman" w:hAnsi="Times New Roman" w:cs="Times New Roman"/>
                <w:sz w:val="24"/>
                <w:szCs w:val="24"/>
              </w:rPr>
            </w:pPr>
          </w:p>
          <w:p w14:paraId="0CD0C2E5" w14:textId="77777777" w:rsidR="00401F9F" w:rsidRDefault="00401F9F" w:rsidP="004B6D89">
            <w:pPr>
              <w:pStyle w:val="ConsPlusNormal"/>
              <w:widowControl/>
              <w:ind w:firstLine="0"/>
              <w:jc w:val="both"/>
              <w:rPr>
                <w:rFonts w:ascii="Times New Roman" w:hAnsi="Times New Roman" w:cs="Times New Roman"/>
                <w:sz w:val="24"/>
                <w:szCs w:val="24"/>
              </w:rPr>
            </w:pPr>
          </w:p>
          <w:p w14:paraId="3FD170E1" w14:textId="77777777" w:rsidR="00401F9F" w:rsidRDefault="00401F9F" w:rsidP="004B6D89">
            <w:pPr>
              <w:pStyle w:val="ConsPlusNormal"/>
              <w:widowControl/>
              <w:ind w:firstLine="0"/>
              <w:jc w:val="both"/>
              <w:rPr>
                <w:rFonts w:ascii="Times New Roman" w:hAnsi="Times New Roman" w:cs="Times New Roman"/>
                <w:sz w:val="24"/>
                <w:szCs w:val="24"/>
              </w:rPr>
            </w:pPr>
          </w:p>
          <w:p w14:paraId="60E44F96" w14:textId="77777777" w:rsidR="00401F9F" w:rsidRDefault="00401F9F" w:rsidP="004B6D89">
            <w:pPr>
              <w:pStyle w:val="ConsPlusNormal"/>
              <w:widowControl/>
              <w:ind w:firstLine="0"/>
              <w:jc w:val="both"/>
              <w:rPr>
                <w:rFonts w:ascii="Times New Roman" w:hAnsi="Times New Roman" w:cs="Times New Roman"/>
                <w:sz w:val="24"/>
                <w:szCs w:val="24"/>
              </w:rPr>
            </w:pPr>
          </w:p>
          <w:p w14:paraId="31CE2441" w14:textId="77777777" w:rsidR="00401F9F" w:rsidRDefault="00401F9F" w:rsidP="004B6D89">
            <w:pPr>
              <w:pStyle w:val="ConsPlusNormal"/>
              <w:widowControl/>
              <w:ind w:firstLine="0"/>
              <w:jc w:val="both"/>
              <w:rPr>
                <w:rFonts w:ascii="Times New Roman" w:hAnsi="Times New Roman" w:cs="Times New Roman"/>
                <w:sz w:val="24"/>
                <w:szCs w:val="24"/>
              </w:rPr>
            </w:pPr>
          </w:p>
          <w:p w14:paraId="4C51A7A1" w14:textId="77777777" w:rsidR="00401F9F" w:rsidRDefault="00401F9F" w:rsidP="004B6D89">
            <w:pPr>
              <w:pStyle w:val="ConsPlusNormal"/>
              <w:widowControl/>
              <w:ind w:firstLine="0"/>
              <w:jc w:val="both"/>
              <w:rPr>
                <w:rFonts w:ascii="Times New Roman" w:hAnsi="Times New Roman" w:cs="Times New Roman"/>
                <w:sz w:val="24"/>
                <w:szCs w:val="24"/>
              </w:rPr>
            </w:pPr>
          </w:p>
          <w:p w14:paraId="7398B968" w14:textId="77777777" w:rsidR="00401F9F" w:rsidRDefault="00401F9F" w:rsidP="004B6D89">
            <w:pPr>
              <w:pStyle w:val="ConsPlusNormal"/>
              <w:widowControl/>
              <w:ind w:firstLine="0"/>
              <w:jc w:val="both"/>
              <w:rPr>
                <w:rFonts w:ascii="Times New Roman" w:hAnsi="Times New Roman" w:cs="Times New Roman"/>
                <w:sz w:val="24"/>
                <w:szCs w:val="24"/>
              </w:rPr>
            </w:pPr>
          </w:p>
          <w:p w14:paraId="450DB687" w14:textId="77777777" w:rsidR="00401F9F" w:rsidRDefault="00401F9F" w:rsidP="004B6D89">
            <w:pPr>
              <w:pStyle w:val="ConsPlusNormal"/>
              <w:widowControl/>
              <w:ind w:firstLine="0"/>
              <w:jc w:val="both"/>
              <w:rPr>
                <w:rFonts w:ascii="Times New Roman" w:hAnsi="Times New Roman" w:cs="Times New Roman"/>
                <w:sz w:val="24"/>
                <w:szCs w:val="24"/>
              </w:rPr>
            </w:pPr>
          </w:p>
          <w:p w14:paraId="3A203AAD" w14:textId="77777777" w:rsidR="00401F9F" w:rsidRDefault="00401F9F" w:rsidP="004B6D89">
            <w:pPr>
              <w:pStyle w:val="ConsPlusNormal"/>
              <w:widowControl/>
              <w:ind w:firstLine="0"/>
              <w:jc w:val="both"/>
              <w:rPr>
                <w:rFonts w:ascii="Times New Roman" w:hAnsi="Times New Roman" w:cs="Times New Roman"/>
                <w:sz w:val="24"/>
                <w:szCs w:val="24"/>
              </w:rPr>
            </w:pPr>
          </w:p>
          <w:p w14:paraId="0177CC54" w14:textId="77777777" w:rsidR="00401F9F" w:rsidRDefault="00401F9F" w:rsidP="004B6D89">
            <w:pPr>
              <w:pStyle w:val="ConsPlusNormal"/>
              <w:widowControl/>
              <w:ind w:firstLine="0"/>
              <w:jc w:val="both"/>
              <w:rPr>
                <w:rFonts w:ascii="Times New Roman" w:hAnsi="Times New Roman" w:cs="Times New Roman"/>
                <w:sz w:val="24"/>
                <w:szCs w:val="24"/>
              </w:rPr>
            </w:pPr>
          </w:p>
          <w:p w14:paraId="6BE65EF2" w14:textId="77777777" w:rsidR="00401F9F" w:rsidRDefault="00401F9F" w:rsidP="004B6D89">
            <w:pPr>
              <w:pStyle w:val="ConsPlusNormal"/>
              <w:widowControl/>
              <w:ind w:firstLine="0"/>
              <w:jc w:val="both"/>
              <w:rPr>
                <w:rFonts w:ascii="Times New Roman" w:hAnsi="Times New Roman" w:cs="Times New Roman"/>
                <w:sz w:val="24"/>
                <w:szCs w:val="24"/>
              </w:rPr>
            </w:pPr>
          </w:p>
          <w:p w14:paraId="7FD55F19" w14:textId="77777777" w:rsidR="00401F9F" w:rsidRDefault="00401F9F" w:rsidP="004B6D89">
            <w:pPr>
              <w:pStyle w:val="ConsPlusNormal"/>
              <w:widowControl/>
              <w:ind w:firstLine="0"/>
              <w:jc w:val="both"/>
              <w:rPr>
                <w:rFonts w:ascii="Times New Roman" w:hAnsi="Times New Roman" w:cs="Times New Roman"/>
                <w:sz w:val="24"/>
                <w:szCs w:val="24"/>
              </w:rPr>
            </w:pPr>
          </w:p>
          <w:p w14:paraId="37AE511F" w14:textId="77777777" w:rsidR="00401F9F" w:rsidRDefault="00401F9F" w:rsidP="004B6D89">
            <w:pPr>
              <w:pStyle w:val="ConsPlusNormal"/>
              <w:widowControl/>
              <w:ind w:firstLine="0"/>
              <w:jc w:val="both"/>
              <w:rPr>
                <w:rFonts w:ascii="Times New Roman" w:hAnsi="Times New Roman" w:cs="Times New Roman"/>
                <w:sz w:val="24"/>
                <w:szCs w:val="24"/>
              </w:rPr>
            </w:pPr>
          </w:p>
          <w:p w14:paraId="356AE2A9" w14:textId="77777777" w:rsidR="00401F9F" w:rsidRPr="008A69DB" w:rsidRDefault="00401F9F" w:rsidP="004B6D89">
            <w:pPr>
              <w:pStyle w:val="ConsPlusNormal"/>
              <w:widowControl/>
              <w:ind w:firstLine="0"/>
              <w:jc w:val="both"/>
              <w:rPr>
                <w:rFonts w:ascii="Times New Roman" w:hAnsi="Times New Roman" w:cs="Times New Roman"/>
                <w:sz w:val="24"/>
                <w:szCs w:val="24"/>
              </w:rPr>
            </w:pPr>
          </w:p>
          <w:p w14:paraId="60864369" w14:textId="77777777" w:rsidR="00401F9F" w:rsidRPr="008A69DB" w:rsidRDefault="00401F9F" w:rsidP="004B6D89">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____________________</w:t>
            </w:r>
            <w:r>
              <w:rPr>
                <w:rFonts w:ascii="Times New Roman" w:hAnsi="Times New Roman" w:cs="Times New Roman"/>
                <w:sz w:val="24"/>
                <w:szCs w:val="24"/>
              </w:rPr>
              <w:t xml:space="preserve"> </w:t>
            </w:r>
          </w:p>
          <w:p w14:paraId="19D50111" w14:textId="77777777" w:rsidR="00401F9F" w:rsidRPr="008A69DB" w:rsidRDefault="00401F9F" w:rsidP="004B6D8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г.</w:t>
            </w:r>
          </w:p>
          <w:p w14:paraId="1B96AE90" w14:textId="77777777" w:rsidR="00401F9F" w:rsidRPr="008A69DB" w:rsidRDefault="00401F9F" w:rsidP="004B6D89">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4812B2DD" w14:textId="77777777" w:rsidR="00401F9F" w:rsidRPr="008A69DB" w:rsidRDefault="00401F9F" w:rsidP="00401F9F"/>
    <w:p w14:paraId="1064A354" w14:textId="77777777" w:rsidR="00401F9F" w:rsidRPr="00303D90" w:rsidRDefault="00401F9F" w:rsidP="00401F9F">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br w:type="page"/>
      </w:r>
      <w:r w:rsidRPr="008A69DB">
        <w:rPr>
          <w:rFonts w:ascii="Times New Roman" w:hAnsi="Times New Roman" w:cs="Times New Roman"/>
          <w:sz w:val="24"/>
          <w:szCs w:val="24"/>
        </w:rPr>
        <w:lastRenderedPageBreak/>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303D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Приложение № ___</w:t>
      </w:r>
    </w:p>
    <w:p w14:paraId="7FDA7539" w14:textId="77777777" w:rsidR="00401F9F" w:rsidRPr="00303D90" w:rsidRDefault="00401F9F" w:rsidP="00401F9F">
      <w:pPr>
        <w:pStyle w:val="ConsPlusNormal"/>
        <w:widowControl/>
        <w:spacing w:line="360" w:lineRule="auto"/>
        <w:ind w:firstLine="0"/>
        <w:jc w:val="both"/>
        <w:rPr>
          <w:rFonts w:ascii="Times New Roman" w:hAnsi="Times New Roman" w:cs="Times New Roman"/>
          <w:sz w:val="24"/>
          <w:szCs w:val="24"/>
        </w:rPr>
      </w:pP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w:t>
      </w:r>
      <w:r>
        <w:rPr>
          <w:rFonts w:ascii="Times New Roman" w:hAnsi="Times New Roman" w:cs="Times New Roman"/>
          <w:sz w:val="24"/>
          <w:szCs w:val="24"/>
        </w:rPr>
        <w:t>к Муниципальному</w:t>
      </w:r>
      <w:r w:rsidRPr="00303D90">
        <w:rPr>
          <w:rFonts w:ascii="Times New Roman" w:hAnsi="Times New Roman" w:cs="Times New Roman"/>
          <w:sz w:val="24"/>
          <w:szCs w:val="24"/>
        </w:rPr>
        <w:t xml:space="preserve"> контракту</w:t>
      </w:r>
    </w:p>
    <w:p w14:paraId="7AD0163F" w14:textId="77777777" w:rsidR="00401F9F" w:rsidRDefault="00401F9F" w:rsidP="00401F9F">
      <w:pPr>
        <w:jc w:val="center"/>
      </w:pPr>
      <w:r w:rsidRPr="00303D90">
        <w:t xml:space="preserve">      </w:t>
      </w:r>
      <w:r>
        <w:t xml:space="preserve">                                                                                          от «___» _______ 2021г. </w:t>
      </w:r>
      <w:r w:rsidRPr="00303D90">
        <w:t xml:space="preserve"> № </w:t>
      </w:r>
      <w:r>
        <w:t>__</w:t>
      </w:r>
    </w:p>
    <w:p w14:paraId="1BF2698C" w14:textId="77777777" w:rsidR="00401F9F" w:rsidRPr="00303D90" w:rsidRDefault="00401F9F" w:rsidP="00401F9F">
      <w:pPr>
        <w:pStyle w:val="ConsPlusNormal"/>
        <w:widowControl/>
        <w:spacing w:line="360" w:lineRule="auto"/>
        <w:ind w:firstLine="567"/>
        <w:jc w:val="right"/>
        <w:rPr>
          <w:rFonts w:ascii="Times New Roman" w:hAnsi="Times New Roman" w:cs="Times New Roman"/>
          <w:sz w:val="24"/>
          <w:szCs w:val="24"/>
        </w:rPr>
      </w:pPr>
    </w:p>
    <w:p w14:paraId="3DC7E0AC" w14:textId="77777777" w:rsidR="00401F9F" w:rsidRPr="00303D90" w:rsidRDefault="00401F9F" w:rsidP="00401F9F">
      <w:pPr>
        <w:pStyle w:val="ConsPlusNormal"/>
        <w:widowControl/>
        <w:spacing w:line="360" w:lineRule="auto"/>
        <w:ind w:firstLine="567"/>
        <w:jc w:val="both"/>
        <w:rPr>
          <w:rFonts w:ascii="Times New Roman" w:hAnsi="Times New Roman" w:cs="Times New Roman"/>
          <w:sz w:val="24"/>
          <w:szCs w:val="24"/>
        </w:rPr>
      </w:pPr>
    </w:p>
    <w:p w14:paraId="380304E5" w14:textId="77777777" w:rsidR="00401F9F" w:rsidRPr="00303D90" w:rsidRDefault="00401F9F" w:rsidP="00401F9F">
      <w:pPr>
        <w:pStyle w:val="ConsPlusNormal"/>
        <w:widowControl/>
        <w:spacing w:line="360" w:lineRule="auto"/>
        <w:ind w:firstLine="567"/>
        <w:jc w:val="center"/>
        <w:rPr>
          <w:rFonts w:ascii="Times New Roman" w:hAnsi="Times New Roman" w:cs="Times New Roman"/>
          <w:bCs/>
          <w:sz w:val="24"/>
          <w:szCs w:val="24"/>
        </w:rPr>
      </w:pPr>
      <w:r w:rsidRPr="00303D90">
        <w:rPr>
          <w:rFonts w:ascii="Times New Roman" w:hAnsi="Times New Roman" w:cs="Times New Roman"/>
          <w:bCs/>
          <w:sz w:val="24"/>
          <w:szCs w:val="24"/>
        </w:rPr>
        <w:t>СПЕЦИФИКАЦИЯ</w:t>
      </w:r>
    </w:p>
    <w:p w14:paraId="66DF99EF" w14:textId="77777777" w:rsidR="00401F9F" w:rsidRPr="00303D90" w:rsidRDefault="00401F9F" w:rsidP="00401F9F">
      <w:pPr>
        <w:pStyle w:val="ConsPlusNormal"/>
        <w:widowControl/>
        <w:spacing w:line="360" w:lineRule="auto"/>
        <w:ind w:firstLine="567"/>
        <w:jc w:val="center"/>
        <w:rPr>
          <w:rFonts w:ascii="Times New Roman" w:hAnsi="Times New Roman" w:cs="Times New Roman"/>
          <w:bCs/>
          <w:sz w:val="24"/>
          <w:szCs w:val="24"/>
        </w:rPr>
      </w:pPr>
    </w:p>
    <w:p w14:paraId="2B215060" w14:textId="77777777" w:rsidR="00401F9F" w:rsidRPr="00303D90" w:rsidRDefault="00401F9F" w:rsidP="00401F9F">
      <w:pPr>
        <w:pStyle w:val="ConsPlusNormal"/>
        <w:widowControl/>
        <w:spacing w:line="360" w:lineRule="auto"/>
        <w:ind w:left="927" w:firstLine="0"/>
        <w:rPr>
          <w:rFonts w:ascii="Times New Roman" w:hAnsi="Times New Roman" w:cs="Times New Roman"/>
          <w:bCs/>
          <w:sz w:val="24"/>
          <w:szCs w:val="24"/>
        </w:rPr>
      </w:pPr>
    </w:p>
    <w:tbl>
      <w:tblPr>
        <w:tblW w:w="9130" w:type="dxa"/>
        <w:tblInd w:w="70" w:type="dxa"/>
        <w:tblLayout w:type="fixed"/>
        <w:tblCellMar>
          <w:left w:w="70" w:type="dxa"/>
          <w:right w:w="70" w:type="dxa"/>
        </w:tblCellMar>
        <w:tblLook w:val="04A0" w:firstRow="1" w:lastRow="0" w:firstColumn="1" w:lastColumn="0" w:noHBand="0" w:noVBand="1"/>
      </w:tblPr>
      <w:tblGrid>
        <w:gridCol w:w="490"/>
        <w:gridCol w:w="3260"/>
        <w:gridCol w:w="642"/>
        <w:gridCol w:w="1133"/>
        <w:gridCol w:w="850"/>
        <w:gridCol w:w="709"/>
        <w:gridCol w:w="1133"/>
        <w:gridCol w:w="913"/>
      </w:tblGrid>
      <w:tr w:rsidR="00401F9F" w14:paraId="1AAE2771" w14:textId="77777777" w:rsidTr="009C6083">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38153197" w14:textId="77777777" w:rsidR="00401F9F" w:rsidRDefault="00401F9F" w:rsidP="00A04BF3">
            <w:pPr>
              <w:autoSpaceDE w:val="0"/>
              <w:autoSpaceDN w:val="0"/>
              <w:adjustRightInd w:val="0"/>
              <w:jc w:val="center"/>
              <w:rPr>
                <w:sz w:val="22"/>
                <w:szCs w:val="22"/>
              </w:rPr>
            </w:pPr>
            <w:r>
              <w:t>№ п/п</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01C48F8" w14:textId="77777777" w:rsidR="00401F9F" w:rsidRDefault="00401F9F" w:rsidP="00A04BF3">
            <w:pPr>
              <w:autoSpaceDE w:val="0"/>
              <w:autoSpaceDN w:val="0"/>
              <w:adjustRightInd w:val="0"/>
              <w:jc w:val="center"/>
              <w:rPr>
                <w:sz w:val="22"/>
                <w:szCs w:val="22"/>
              </w:rPr>
            </w:pPr>
            <w:r>
              <w:t>Наименование товара (включая ассортимент и комплектацию товара), страна происхождения товара</w:t>
            </w:r>
          </w:p>
        </w:tc>
        <w:tc>
          <w:tcPr>
            <w:tcW w:w="642" w:type="dxa"/>
            <w:tcBorders>
              <w:top w:val="single" w:sz="6" w:space="0" w:color="auto"/>
              <w:left w:val="single" w:sz="6" w:space="0" w:color="auto"/>
              <w:bottom w:val="single" w:sz="6" w:space="0" w:color="auto"/>
              <w:right w:val="single" w:sz="6" w:space="0" w:color="auto"/>
            </w:tcBorders>
            <w:vAlign w:val="center"/>
            <w:hideMark/>
          </w:tcPr>
          <w:p w14:paraId="78282722" w14:textId="77777777" w:rsidR="00401F9F" w:rsidRDefault="00401F9F" w:rsidP="00A04BF3">
            <w:pPr>
              <w:autoSpaceDE w:val="0"/>
              <w:autoSpaceDN w:val="0"/>
              <w:adjustRightInd w:val="0"/>
              <w:jc w:val="center"/>
              <w:rPr>
                <w:sz w:val="22"/>
                <w:szCs w:val="22"/>
              </w:rPr>
            </w:pPr>
            <w:r>
              <w:t>Ед. изм.</w:t>
            </w:r>
          </w:p>
        </w:tc>
        <w:tc>
          <w:tcPr>
            <w:tcW w:w="1133" w:type="dxa"/>
            <w:tcBorders>
              <w:top w:val="single" w:sz="6" w:space="0" w:color="auto"/>
              <w:left w:val="single" w:sz="6" w:space="0" w:color="auto"/>
              <w:bottom w:val="single" w:sz="6" w:space="0" w:color="auto"/>
              <w:right w:val="single" w:sz="6" w:space="0" w:color="auto"/>
            </w:tcBorders>
            <w:vAlign w:val="center"/>
            <w:hideMark/>
          </w:tcPr>
          <w:p w14:paraId="377249C6" w14:textId="77777777" w:rsidR="00401F9F" w:rsidRDefault="00401F9F" w:rsidP="00A04BF3">
            <w:pPr>
              <w:autoSpaceDE w:val="0"/>
              <w:autoSpaceDN w:val="0"/>
              <w:adjustRightInd w:val="0"/>
              <w:jc w:val="center"/>
              <w:rPr>
                <w:sz w:val="22"/>
                <w:szCs w:val="22"/>
              </w:rPr>
            </w:pPr>
            <w:r>
              <w:t xml:space="preserve">Цена единицы </w:t>
            </w:r>
            <w: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hideMark/>
          </w:tcPr>
          <w:p w14:paraId="368505AD" w14:textId="77777777" w:rsidR="00401F9F" w:rsidRDefault="00401F9F" w:rsidP="00A04BF3">
            <w:pPr>
              <w:autoSpaceDE w:val="0"/>
              <w:autoSpaceDN w:val="0"/>
              <w:adjustRightInd w:val="0"/>
              <w:jc w:val="center"/>
              <w:rPr>
                <w:sz w:val="22"/>
                <w:szCs w:val="22"/>
              </w:rPr>
            </w:pPr>
            <w:r>
              <w:t>НДС, руб.</w:t>
            </w:r>
          </w:p>
        </w:tc>
        <w:tc>
          <w:tcPr>
            <w:tcW w:w="709" w:type="dxa"/>
            <w:tcBorders>
              <w:top w:val="single" w:sz="6" w:space="0" w:color="auto"/>
              <w:left w:val="single" w:sz="6" w:space="0" w:color="auto"/>
              <w:bottom w:val="single" w:sz="6" w:space="0" w:color="auto"/>
              <w:right w:val="single" w:sz="6" w:space="0" w:color="auto"/>
            </w:tcBorders>
            <w:vAlign w:val="center"/>
            <w:hideMark/>
          </w:tcPr>
          <w:p w14:paraId="28378209" w14:textId="77777777" w:rsidR="00401F9F" w:rsidRDefault="00401F9F" w:rsidP="00A04BF3">
            <w:pPr>
              <w:autoSpaceDE w:val="0"/>
              <w:autoSpaceDN w:val="0"/>
              <w:adjustRightInd w:val="0"/>
              <w:jc w:val="center"/>
              <w:rPr>
                <w:sz w:val="22"/>
                <w:szCs w:val="22"/>
              </w:rPr>
            </w:pPr>
            <w:r>
              <w:t>Кол-во</w:t>
            </w:r>
          </w:p>
        </w:tc>
        <w:tc>
          <w:tcPr>
            <w:tcW w:w="1133" w:type="dxa"/>
            <w:tcBorders>
              <w:top w:val="single" w:sz="6" w:space="0" w:color="auto"/>
              <w:left w:val="single" w:sz="6" w:space="0" w:color="auto"/>
              <w:bottom w:val="single" w:sz="6" w:space="0" w:color="auto"/>
              <w:right w:val="single" w:sz="6" w:space="0" w:color="auto"/>
            </w:tcBorders>
            <w:vAlign w:val="center"/>
            <w:hideMark/>
          </w:tcPr>
          <w:p w14:paraId="748451FB" w14:textId="77777777" w:rsidR="00401F9F" w:rsidRDefault="00401F9F" w:rsidP="00A04BF3">
            <w:pPr>
              <w:autoSpaceDE w:val="0"/>
              <w:autoSpaceDN w:val="0"/>
              <w:adjustRightInd w:val="0"/>
              <w:jc w:val="center"/>
              <w:rPr>
                <w:sz w:val="22"/>
                <w:szCs w:val="22"/>
              </w:rPr>
            </w:pPr>
            <w:r>
              <w:t xml:space="preserve">Сумма </w:t>
            </w:r>
            <w:r>
              <w:br/>
              <w:t xml:space="preserve">(с учетом НДС), руб. </w:t>
            </w:r>
          </w:p>
        </w:tc>
        <w:tc>
          <w:tcPr>
            <w:tcW w:w="913" w:type="dxa"/>
            <w:tcBorders>
              <w:top w:val="single" w:sz="6" w:space="0" w:color="auto"/>
              <w:left w:val="single" w:sz="6" w:space="0" w:color="auto"/>
              <w:bottom w:val="single" w:sz="6" w:space="0" w:color="auto"/>
              <w:right w:val="single" w:sz="6" w:space="0" w:color="auto"/>
            </w:tcBorders>
            <w:vAlign w:val="center"/>
            <w:hideMark/>
          </w:tcPr>
          <w:p w14:paraId="134A0BAA" w14:textId="77777777" w:rsidR="00401F9F" w:rsidRDefault="00401F9F" w:rsidP="00A04BF3">
            <w:pPr>
              <w:autoSpaceDE w:val="0"/>
              <w:autoSpaceDN w:val="0"/>
              <w:adjustRightInd w:val="0"/>
              <w:jc w:val="center"/>
              <w:rPr>
                <w:sz w:val="22"/>
                <w:szCs w:val="22"/>
              </w:rPr>
            </w:pPr>
            <w:r>
              <w:t>Сумма НДС, руб.</w:t>
            </w:r>
          </w:p>
        </w:tc>
      </w:tr>
      <w:tr w:rsidR="00401F9F" w14:paraId="180E6F8D" w14:textId="77777777" w:rsidTr="009C6083">
        <w:trPr>
          <w:trHeight w:val="240"/>
        </w:trPr>
        <w:tc>
          <w:tcPr>
            <w:tcW w:w="490" w:type="dxa"/>
            <w:tcBorders>
              <w:top w:val="single" w:sz="6" w:space="0" w:color="auto"/>
              <w:left w:val="single" w:sz="6" w:space="0" w:color="auto"/>
              <w:bottom w:val="single" w:sz="6" w:space="0" w:color="auto"/>
              <w:right w:val="single" w:sz="6" w:space="0" w:color="auto"/>
            </w:tcBorders>
            <w:hideMark/>
          </w:tcPr>
          <w:p w14:paraId="262BD3BF" w14:textId="77777777" w:rsidR="00401F9F" w:rsidRDefault="00401F9F" w:rsidP="00A04BF3">
            <w:pPr>
              <w:autoSpaceDE w:val="0"/>
              <w:autoSpaceDN w:val="0"/>
              <w:adjustRightInd w:val="0"/>
              <w:rPr>
                <w:sz w:val="22"/>
                <w:szCs w:val="22"/>
              </w:rPr>
            </w:pPr>
            <w:r>
              <w:t>1</w:t>
            </w:r>
          </w:p>
        </w:tc>
        <w:tc>
          <w:tcPr>
            <w:tcW w:w="3260" w:type="dxa"/>
            <w:tcBorders>
              <w:top w:val="single" w:sz="6" w:space="0" w:color="auto"/>
              <w:left w:val="single" w:sz="6" w:space="0" w:color="auto"/>
              <w:bottom w:val="single" w:sz="6" w:space="0" w:color="auto"/>
              <w:right w:val="single" w:sz="6" w:space="0" w:color="auto"/>
            </w:tcBorders>
          </w:tcPr>
          <w:p w14:paraId="7A671AFA" w14:textId="77777777" w:rsidR="00401F9F" w:rsidRDefault="00401F9F" w:rsidP="00A04BF3">
            <w:pPr>
              <w:autoSpaceDE w:val="0"/>
              <w:autoSpaceDN w:val="0"/>
              <w:adjustRightInd w:val="0"/>
              <w:rPr>
                <w:sz w:val="22"/>
                <w:szCs w:val="22"/>
              </w:rPr>
            </w:pPr>
          </w:p>
        </w:tc>
        <w:tc>
          <w:tcPr>
            <w:tcW w:w="642" w:type="dxa"/>
            <w:tcBorders>
              <w:top w:val="single" w:sz="6" w:space="0" w:color="auto"/>
              <w:left w:val="single" w:sz="6" w:space="0" w:color="auto"/>
              <w:bottom w:val="single" w:sz="6" w:space="0" w:color="auto"/>
              <w:right w:val="single" w:sz="6" w:space="0" w:color="auto"/>
            </w:tcBorders>
          </w:tcPr>
          <w:p w14:paraId="6082EBCB" w14:textId="77777777" w:rsidR="00401F9F" w:rsidRDefault="00401F9F" w:rsidP="00A04BF3">
            <w:pPr>
              <w:autoSpaceDE w:val="0"/>
              <w:autoSpaceDN w:val="0"/>
              <w:adjustRightInd w:val="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199CB812" w14:textId="77777777" w:rsidR="00401F9F" w:rsidRDefault="00401F9F" w:rsidP="00A04BF3">
            <w:pPr>
              <w:autoSpaceDE w:val="0"/>
              <w:autoSpaceDN w:val="0"/>
              <w:adjustRightInd w:val="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C4E3E8A" w14:textId="77777777" w:rsidR="00401F9F" w:rsidRDefault="00401F9F" w:rsidP="00A04BF3">
            <w:pPr>
              <w:autoSpaceDE w:val="0"/>
              <w:autoSpaceDN w:val="0"/>
              <w:adjustRightInd w:val="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50C21038" w14:textId="77777777" w:rsidR="00401F9F" w:rsidRDefault="00401F9F" w:rsidP="00A04BF3">
            <w:pPr>
              <w:autoSpaceDE w:val="0"/>
              <w:autoSpaceDN w:val="0"/>
              <w:adjustRightInd w:val="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3FF51740" w14:textId="77777777" w:rsidR="00401F9F" w:rsidRDefault="00401F9F" w:rsidP="00A04BF3">
            <w:pPr>
              <w:ind w:firstLine="708"/>
              <w:jc w:val="center"/>
              <w:rPr>
                <w:sz w:val="22"/>
                <w:szCs w:val="22"/>
              </w:rPr>
            </w:pPr>
          </w:p>
        </w:tc>
        <w:tc>
          <w:tcPr>
            <w:tcW w:w="913" w:type="dxa"/>
            <w:tcBorders>
              <w:top w:val="single" w:sz="6" w:space="0" w:color="auto"/>
              <w:left w:val="single" w:sz="6" w:space="0" w:color="auto"/>
              <w:bottom w:val="single" w:sz="6" w:space="0" w:color="auto"/>
              <w:right w:val="single" w:sz="6" w:space="0" w:color="auto"/>
            </w:tcBorders>
          </w:tcPr>
          <w:p w14:paraId="3889C319" w14:textId="77777777" w:rsidR="00401F9F" w:rsidRDefault="00401F9F" w:rsidP="00A04BF3">
            <w:pPr>
              <w:autoSpaceDE w:val="0"/>
              <w:autoSpaceDN w:val="0"/>
              <w:adjustRightInd w:val="0"/>
              <w:jc w:val="center"/>
              <w:rPr>
                <w:sz w:val="22"/>
                <w:szCs w:val="22"/>
              </w:rPr>
            </w:pPr>
          </w:p>
        </w:tc>
      </w:tr>
      <w:tr w:rsidR="00401F9F" w14:paraId="18781C89" w14:textId="77777777" w:rsidTr="009C6083">
        <w:trPr>
          <w:trHeight w:val="240"/>
        </w:trPr>
        <w:tc>
          <w:tcPr>
            <w:tcW w:w="490" w:type="dxa"/>
            <w:tcBorders>
              <w:top w:val="single" w:sz="6" w:space="0" w:color="auto"/>
              <w:left w:val="single" w:sz="6" w:space="0" w:color="auto"/>
              <w:bottom w:val="single" w:sz="6" w:space="0" w:color="auto"/>
              <w:right w:val="single" w:sz="6" w:space="0" w:color="auto"/>
            </w:tcBorders>
          </w:tcPr>
          <w:p w14:paraId="7CDA230D" w14:textId="77777777" w:rsidR="00401F9F" w:rsidRDefault="00401F9F" w:rsidP="00A04BF3">
            <w:pPr>
              <w:autoSpaceDE w:val="0"/>
              <w:autoSpaceDN w:val="0"/>
              <w:adjustRightInd w:val="0"/>
              <w:rPr>
                <w:sz w:val="22"/>
                <w:szCs w:val="22"/>
              </w:rPr>
            </w:pPr>
          </w:p>
        </w:tc>
        <w:tc>
          <w:tcPr>
            <w:tcW w:w="3260" w:type="dxa"/>
            <w:tcBorders>
              <w:top w:val="single" w:sz="6" w:space="0" w:color="auto"/>
              <w:left w:val="single" w:sz="6" w:space="0" w:color="auto"/>
              <w:bottom w:val="single" w:sz="6" w:space="0" w:color="auto"/>
              <w:right w:val="single" w:sz="6" w:space="0" w:color="auto"/>
            </w:tcBorders>
          </w:tcPr>
          <w:p w14:paraId="577F97B7" w14:textId="77777777" w:rsidR="00401F9F" w:rsidRDefault="00401F9F" w:rsidP="00A04BF3">
            <w:pPr>
              <w:autoSpaceDE w:val="0"/>
              <w:autoSpaceDN w:val="0"/>
              <w:adjustRightInd w:val="0"/>
              <w:rPr>
                <w:sz w:val="22"/>
                <w:szCs w:val="22"/>
              </w:rPr>
            </w:pPr>
          </w:p>
        </w:tc>
        <w:tc>
          <w:tcPr>
            <w:tcW w:w="642" w:type="dxa"/>
            <w:tcBorders>
              <w:top w:val="single" w:sz="6" w:space="0" w:color="auto"/>
              <w:left w:val="single" w:sz="6" w:space="0" w:color="auto"/>
              <w:bottom w:val="single" w:sz="6" w:space="0" w:color="auto"/>
              <w:right w:val="single" w:sz="6" w:space="0" w:color="auto"/>
            </w:tcBorders>
          </w:tcPr>
          <w:p w14:paraId="54EC3A32" w14:textId="77777777" w:rsidR="00401F9F" w:rsidRDefault="00401F9F" w:rsidP="00A04BF3">
            <w:pPr>
              <w:autoSpaceDE w:val="0"/>
              <w:autoSpaceDN w:val="0"/>
              <w:adjustRightInd w:val="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05816D87" w14:textId="77777777" w:rsidR="00401F9F" w:rsidRDefault="00401F9F" w:rsidP="00A04BF3">
            <w:pPr>
              <w:autoSpaceDE w:val="0"/>
              <w:autoSpaceDN w:val="0"/>
              <w:adjustRightInd w:val="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15393F5" w14:textId="77777777" w:rsidR="00401F9F" w:rsidRDefault="00401F9F" w:rsidP="00A04BF3">
            <w:pPr>
              <w:autoSpaceDE w:val="0"/>
              <w:autoSpaceDN w:val="0"/>
              <w:adjustRightInd w:val="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0E5FF586" w14:textId="77777777" w:rsidR="00401F9F" w:rsidRDefault="00401F9F" w:rsidP="00A04BF3">
            <w:pPr>
              <w:autoSpaceDE w:val="0"/>
              <w:autoSpaceDN w:val="0"/>
              <w:adjustRightInd w:val="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125ACF27" w14:textId="77777777" w:rsidR="00401F9F" w:rsidRDefault="00401F9F" w:rsidP="00A04BF3">
            <w:pPr>
              <w:autoSpaceDE w:val="0"/>
              <w:autoSpaceDN w:val="0"/>
              <w:adjustRightInd w:val="0"/>
              <w:ind w:left="567"/>
              <w:jc w:val="center"/>
              <w:rPr>
                <w:color w:val="FF0000"/>
                <w:sz w:val="22"/>
                <w:szCs w:val="22"/>
              </w:rPr>
            </w:pPr>
          </w:p>
        </w:tc>
        <w:tc>
          <w:tcPr>
            <w:tcW w:w="913" w:type="dxa"/>
            <w:tcBorders>
              <w:top w:val="single" w:sz="6" w:space="0" w:color="auto"/>
              <w:left w:val="single" w:sz="6" w:space="0" w:color="auto"/>
              <w:bottom w:val="single" w:sz="6" w:space="0" w:color="auto"/>
              <w:right w:val="single" w:sz="6" w:space="0" w:color="auto"/>
            </w:tcBorders>
          </w:tcPr>
          <w:p w14:paraId="40C9CADB" w14:textId="77777777" w:rsidR="00401F9F" w:rsidRDefault="00401F9F" w:rsidP="00A04BF3">
            <w:pPr>
              <w:autoSpaceDE w:val="0"/>
              <w:autoSpaceDN w:val="0"/>
              <w:adjustRightInd w:val="0"/>
              <w:jc w:val="center"/>
              <w:rPr>
                <w:sz w:val="22"/>
                <w:szCs w:val="22"/>
              </w:rPr>
            </w:pPr>
          </w:p>
        </w:tc>
      </w:tr>
    </w:tbl>
    <w:p w14:paraId="0846778E" w14:textId="77777777" w:rsidR="00401F9F" w:rsidRDefault="00401F9F" w:rsidP="00401F9F">
      <w:pPr>
        <w:tabs>
          <w:tab w:val="left" w:pos="5685"/>
        </w:tabs>
        <w:ind w:firstLine="709"/>
      </w:pPr>
    </w:p>
    <w:p w14:paraId="12653983" w14:textId="77777777" w:rsidR="00401F9F" w:rsidRPr="00F0294A" w:rsidRDefault="00401F9F" w:rsidP="00401F9F">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5"/>
      </w:tblGrid>
      <w:tr w:rsidR="00401F9F" w:rsidRPr="00303D90" w14:paraId="0A889A77" w14:textId="77777777" w:rsidTr="00A04BF3">
        <w:tc>
          <w:tcPr>
            <w:tcW w:w="4730" w:type="dxa"/>
          </w:tcPr>
          <w:p w14:paraId="505C0F89" w14:textId="77777777" w:rsidR="00401F9F" w:rsidRPr="008A3A21" w:rsidRDefault="00401F9F" w:rsidP="00A04BF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Заказчик</w:t>
            </w:r>
          </w:p>
          <w:p w14:paraId="76CCD667" w14:textId="77777777" w:rsidR="00401F9F" w:rsidRDefault="00401F9F" w:rsidP="00A04BF3">
            <w:pPr>
              <w:pStyle w:val="ConsPlusNormal"/>
              <w:widowControl/>
              <w:ind w:firstLine="0"/>
              <w:jc w:val="both"/>
              <w:rPr>
                <w:rFonts w:ascii="Times New Roman" w:hAnsi="Times New Roman" w:cs="Times New Roman"/>
                <w:sz w:val="24"/>
                <w:szCs w:val="24"/>
              </w:rPr>
            </w:pPr>
          </w:p>
          <w:p w14:paraId="2B4A333E" w14:textId="77777777" w:rsidR="00401F9F" w:rsidRPr="008A69DB" w:rsidRDefault="00401F9F" w:rsidP="00A04BF3">
            <w:pPr>
              <w:pStyle w:val="ConsPlusNormal"/>
              <w:widowControl/>
              <w:ind w:firstLine="0"/>
              <w:jc w:val="both"/>
              <w:rPr>
                <w:rFonts w:ascii="Times New Roman" w:hAnsi="Times New Roman" w:cs="Times New Roman"/>
                <w:sz w:val="24"/>
                <w:szCs w:val="24"/>
              </w:rPr>
            </w:pPr>
          </w:p>
          <w:p w14:paraId="589C94E2" w14:textId="00097BC8" w:rsidR="00401F9F" w:rsidRPr="008A69DB" w:rsidRDefault="00401F9F" w:rsidP="00A04BF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0A088742" w14:textId="77777777" w:rsidR="00401F9F" w:rsidRPr="008A69DB" w:rsidRDefault="00401F9F" w:rsidP="00A04BF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0439AAB3" w14:textId="77777777" w:rsidR="00401F9F" w:rsidRPr="00303D90" w:rsidRDefault="00401F9F" w:rsidP="00A04BF3">
            <w:pPr>
              <w:pStyle w:val="ConsPlusNormal"/>
              <w:widowControl/>
              <w:spacing w:line="360" w:lineRule="auto"/>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33" w:type="dxa"/>
          </w:tcPr>
          <w:p w14:paraId="33563F96" w14:textId="77777777" w:rsidR="00401F9F" w:rsidRPr="008A3A21" w:rsidRDefault="00401F9F" w:rsidP="00A04BF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Поставщик</w:t>
            </w:r>
          </w:p>
          <w:p w14:paraId="0ED23DEE" w14:textId="77777777" w:rsidR="00401F9F" w:rsidRDefault="00401F9F" w:rsidP="00A04BF3">
            <w:pPr>
              <w:pStyle w:val="ConsPlusNormal"/>
              <w:widowControl/>
              <w:ind w:firstLine="0"/>
              <w:jc w:val="both"/>
              <w:rPr>
                <w:rFonts w:ascii="Times New Roman" w:hAnsi="Times New Roman" w:cs="Times New Roman"/>
                <w:sz w:val="24"/>
                <w:szCs w:val="24"/>
              </w:rPr>
            </w:pPr>
          </w:p>
          <w:p w14:paraId="329E7E2C" w14:textId="77777777" w:rsidR="00401F9F" w:rsidRDefault="00401F9F" w:rsidP="00A04BF3">
            <w:pPr>
              <w:pStyle w:val="ConsPlusNormal"/>
              <w:widowControl/>
              <w:ind w:firstLine="0"/>
              <w:jc w:val="both"/>
              <w:rPr>
                <w:rFonts w:ascii="Times New Roman" w:hAnsi="Times New Roman" w:cs="Times New Roman"/>
                <w:sz w:val="24"/>
                <w:szCs w:val="24"/>
              </w:rPr>
            </w:pPr>
          </w:p>
          <w:p w14:paraId="14CD4A1B" w14:textId="168FCA1C" w:rsidR="00401F9F" w:rsidRPr="008A69DB" w:rsidRDefault="00401F9F" w:rsidP="00A04BF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sidR="004B6D89">
              <w:rPr>
                <w:rFonts w:ascii="Times New Roman" w:hAnsi="Times New Roman" w:cs="Times New Roman"/>
                <w:sz w:val="24"/>
                <w:szCs w:val="24"/>
              </w:rPr>
              <w:t xml:space="preserve">                                                       </w:t>
            </w:r>
            <w:r>
              <w:rPr>
                <w:rFonts w:ascii="Times New Roman" w:hAnsi="Times New Roman" w:cs="Times New Roman"/>
                <w:sz w:val="24"/>
                <w:szCs w:val="24"/>
              </w:rPr>
              <w:t xml:space="preserve"> "___" ______ 2021</w:t>
            </w:r>
            <w:r w:rsidRPr="008A69DB">
              <w:rPr>
                <w:rFonts w:ascii="Times New Roman" w:hAnsi="Times New Roman" w:cs="Times New Roman"/>
                <w:sz w:val="24"/>
                <w:szCs w:val="24"/>
              </w:rPr>
              <w:t xml:space="preserve"> г.</w:t>
            </w:r>
          </w:p>
          <w:p w14:paraId="22A0B691" w14:textId="77777777" w:rsidR="00401F9F" w:rsidRPr="00303D90" w:rsidRDefault="00401F9F" w:rsidP="00A04BF3">
            <w:pPr>
              <w:pStyle w:val="ConsPlusNormal"/>
              <w:widowControl/>
              <w:spacing w:line="360" w:lineRule="auto"/>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359A8D24" w14:textId="77777777" w:rsidR="00401F9F" w:rsidRDefault="00401F9F" w:rsidP="00401F9F">
      <w:pPr>
        <w:pStyle w:val="ConsPlusNormal"/>
        <w:widowControl/>
        <w:spacing w:line="360" w:lineRule="auto"/>
        <w:ind w:firstLine="0"/>
        <w:jc w:val="both"/>
        <w:rPr>
          <w:rFonts w:ascii="Times New Roman" w:hAnsi="Times New Roman" w:cs="Times New Roman"/>
          <w:sz w:val="24"/>
          <w:szCs w:val="24"/>
        </w:rPr>
      </w:pPr>
    </w:p>
    <w:p w14:paraId="0525639E" w14:textId="77777777" w:rsidR="00401F9F" w:rsidRDefault="00401F9F" w:rsidP="00401F9F">
      <w:pPr>
        <w:pStyle w:val="ConsPlusNormal"/>
        <w:widowControl/>
        <w:spacing w:line="360" w:lineRule="auto"/>
        <w:ind w:firstLine="0"/>
        <w:jc w:val="both"/>
        <w:rPr>
          <w:rFonts w:ascii="Times New Roman" w:hAnsi="Times New Roman" w:cs="Times New Roman"/>
          <w:sz w:val="24"/>
          <w:szCs w:val="24"/>
        </w:rPr>
      </w:pPr>
    </w:p>
    <w:p w14:paraId="066B4718" w14:textId="77777777" w:rsidR="00401F9F" w:rsidRDefault="00401F9F" w:rsidP="00401F9F">
      <w:pPr>
        <w:pStyle w:val="ConsPlusNormal"/>
        <w:widowControl/>
        <w:spacing w:line="360" w:lineRule="auto"/>
        <w:ind w:firstLine="0"/>
        <w:jc w:val="both"/>
        <w:rPr>
          <w:rFonts w:ascii="Times New Roman" w:hAnsi="Times New Roman" w:cs="Times New Roman"/>
          <w:sz w:val="24"/>
          <w:szCs w:val="24"/>
        </w:rPr>
      </w:pPr>
    </w:p>
    <w:p w14:paraId="39DCF60A" w14:textId="77777777" w:rsidR="00401F9F" w:rsidRDefault="00401F9F" w:rsidP="00401F9F">
      <w:pPr>
        <w:spacing w:after="0"/>
        <w:jc w:val="right"/>
        <w:rPr>
          <w:b/>
          <w:i/>
        </w:rPr>
      </w:pPr>
    </w:p>
    <w:p w14:paraId="5A16E967"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A07ED"/>
    <w:multiLevelType w:val="multilevel"/>
    <w:tmpl w:val="F6523120"/>
    <w:lvl w:ilvl="0">
      <w:start w:val="1"/>
      <w:numFmt w:val="decimal"/>
      <w:lvlText w:val="%1."/>
      <w:lvlJc w:val="left"/>
      <w:pPr>
        <w:ind w:left="4755" w:hanging="360"/>
      </w:pPr>
      <w:rPr>
        <w:b/>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E6"/>
    <w:rsid w:val="000426E6"/>
    <w:rsid w:val="00401F9F"/>
    <w:rsid w:val="004B6D89"/>
    <w:rsid w:val="008E6167"/>
    <w:rsid w:val="009C6083"/>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B355D7"/>
  <w15:chartTrackingRefBased/>
  <w15:docId w15:val="{84B22039-AAE5-4F9E-AFB1-0FD1AD8D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F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01F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01F9F"/>
    <w:rPr>
      <w:rFonts w:ascii="Arial" w:eastAsia="Times New Roman" w:hAnsi="Arial" w:cs="Arial"/>
      <w:sz w:val="20"/>
      <w:szCs w:val="20"/>
      <w:lang w:eastAsia="ru-RU"/>
    </w:rPr>
  </w:style>
  <w:style w:type="paragraph" w:customStyle="1" w:styleId="a3">
    <w:name w:val="Обычный + по ширине"/>
    <w:basedOn w:val="a"/>
    <w:rsid w:val="00401F9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Windows\Temporary%20Internet%20Files\Content.IE5\I8EDPCXW\&#1055;&#1088;&#1086;&#1077;&#1082;&#1090;%20&#1082;&#1086;&#1085;&#1090;&#1088;&#1072;&#1082;&#1090;&#1072;.doc" TargetMode="External"/><Relationship Id="rId13" Type="http://schemas.openxmlformats.org/officeDocument/2006/relationships/hyperlink" Target="file:///C:\Users\User\AppData\Local\Microsoft\Windows\Temporary%20Internet%20Files\Content.IE5\I8EDPCXW\&#1055;&#1088;&#1086;&#1077;&#1082;&#1090;%20&#1082;&#1086;&#1085;&#1090;&#1088;&#1072;&#1082;&#1090;&#1072;.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hyperlink" Target="consultantplus://offline/ref=6831267C2CBFF6756CEE4A3A0C822C2DFDAC8CB1A3E4EB5341DE8C7F48AB12C95EB29CCC0E3727E577951302F9C896E897EF5DC3AA56B45656uCH" TargetMode="External"/><Relationship Id="rId2" Type="http://schemas.openxmlformats.org/officeDocument/2006/relationships/styles" Target="styles.xml"/><Relationship Id="rId16" Type="http://schemas.openxmlformats.org/officeDocument/2006/relationships/hyperlink" Target="consultantplus://offline/ref=6831267C2CBFF6756CEE4A3A0C822C2DFDAC8DB4A6E3EB5341DE8C7F48AB12C95EB29CCC0E3727E975951302F9C896E897EF5DC3AA56B45656uCH" TargetMode="Externa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file:///C:\Users\User\AppData\Local\Microsoft\Windows\Temporary%20Internet%20Files\Content.IE5\I8EDPCXW\&#1055;&#1088;&#1086;&#1077;&#1082;&#1090;%20&#1082;&#1086;&#1085;&#1090;&#1088;&#1072;&#1082;&#1090;&#1072;.doc"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hyperlink" Target="consultantplus://offline/ref=6831267C2CBFF6756CEE4A3A0C822C2DFDAC8DB4A6E3EB5341DE8C7F48AB12C95EB29CCC0E3723E471951302F9C896E897EF5DC3AA56B45656uCH" TargetMode="External"/><Relationship Id="rId10" Type="http://schemas.openxmlformats.org/officeDocument/2006/relationships/hyperlink" Target="file:///C:\Users\User\AppData\Local\Microsoft\Windows\Temporary%20Internet%20Files\Content.IE5\I8EDPCXW\&#1055;&#1088;&#1086;&#1077;&#1082;&#1090;%20&#1082;&#1086;&#1085;&#1090;&#1088;&#1072;&#1082;&#1090;&#1072;.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User\AppData\Local\Microsoft\Windows\Temporary%20Internet%20Files\Content.IE5\I8EDPCXW\&#1055;&#1088;&#1086;&#1077;&#1082;&#1090;%20&#1082;&#1086;&#1085;&#1090;&#1088;&#1072;&#1082;&#1090;&#1072;.doc" TargetMode="External"/><Relationship Id="rId14" Type="http://schemas.openxmlformats.org/officeDocument/2006/relationships/hyperlink" Target="consultantplus://offline/ref=6831267C2CBFF6756CEE4A3A0C822C2DFDAC8DB4A6E3EB5341DE8C7F48AB12C94CB2C4C00C303AED74804553BF59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7204</Words>
  <Characters>41067</Characters>
  <Application>Microsoft Office Word</Application>
  <DocSecurity>0</DocSecurity>
  <Lines>342</Lines>
  <Paragraphs>96</Paragraphs>
  <ScaleCrop>false</ScaleCrop>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cp:revision>
  <dcterms:created xsi:type="dcterms:W3CDTF">2021-03-29T04:14:00Z</dcterms:created>
  <dcterms:modified xsi:type="dcterms:W3CDTF">2021-03-29T04:31:00Z</dcterms:modified>
</cp:coreProperties>
</file>