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7B0" w14:textId="45B9DE72" w:rsidR="004A79AB" w:rsidRPr="008761FF" w:rsidRDefault="004A79AB" w:rsidP="004A79AB">
      <w:pPr>
        <w:jc w:val="right"/>
        <w:rPr>
          <w:b/>
          <w:i/>
        </w:rPr>
      </w:pPr>
      <w:r w:rsidRPr="008761FF">
        <w:rPr>
          <w:b/>
          <w:i/>
        </w:rPr>
        <w:t>Приложение</w:t>
      </w:r>
      <w:r>
        <w:rPr>
          <w:b/>
          <w:i/>
        </w:rPr>
        <w:t xml:space="preserve"> № 3</w:t>
      </w:r>
    </w:p>
    <w:p w14:paraId="36BB342E" w14:textId="77777777" w:rsidR="004A79AB" w:rsidRPr="008761FF" w:rsidRDefault="004A79AB" w:rsidP="004A79AB">
      <w:pPr>
        <w:jc w:val="right"/>
        <w:rPr>
          <w:b/>
          <w:i/>
        </w:rPr>
      </w:pPr>
      <w:r w:rsidRPr="008761FF">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Default="004A79AB" w:rsidP="004A79A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2322137A" w14:textId="77777777" w:rsidR="00CB6011" w:rsidRPr="005123DE" w:rsidRDefault="00CB6011" w:rsidP="004A79AB">
      <w:pPr>
        <w:widowControl w:val="0"/>
        <w:autoSpaceDE w:val="0"/>
        <w:autoSpaceDN w:val="0"/>
        <w:adjustRightInd w:val="0"/>
        <w:jc w:val="center"/>
        <w:rPr>
          <w:b/>
          <w:caps/>
          <w:sz w:val="26"/>
          <w:szCs w:val="26"/>
          <w:u w:val="single"/>
        </w:rPr>
      </w:pPr>
    </w:p>
    <w:p w14:paraId="347D547D" w14:textId="4CAD0BC2" w:rsidR="004A79AB" w:rsidRPr="00CB6011" w:rsidRDefault="004A79AB" w:rsidP="004A79AB">
      <w:pPr>
        <w:jc w:val="center"/>
      </w:pPr>
      <w:r w:rsidRPr="00CB6011">
        <w:rPr>
          <w:lang w:eastAsia="zh-CN"/>
        </w:rPr>
        <w:t xml:space="preserve">Идентификационный код закупки - </w:t>
      </w:r>
      <w:r w:rsidR="00EC32EB" w:rsidRPr="00EC32EB">
        <w:t>213220901107922090100101040014211244</w:t>
      </w:r>
    </w:p>
    <w:p w14:paraId="6B2D3BF5" w14:textId="471F07DE" w:rsidR="004A79AB" w:rsidRPr="005123DE" w:rsidRDefault="004A79AB" w:rsidP="004A79AB">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5123DE" w14:paraId="29343CAF" w14:textId="77777777" w:rsidTr="00025ED2">
        <w:tc>
          <w:tcPr>
            <w:tcW w:w="4851" w:type="dxa"/>
            <w:shd w:val="clear" w:color="auto" w:fill="auto"/>
          </w:tcPr>
          <w:p w14:paraId="41621233" w14:textId="77777777" w:rsidR="004A79AB" w:rsidRPr="00D05C9C" w:rsidRDefault="004A79AB" w:rsidP="00025ED2">
            <w:pPr>
              <w:suppressAutoHyphens/>
              <w:rPr>
                <w:b/>
                <w:bCs/>
                <w:lang w:eastAsia="zh-CN"/>
              </w:rPr>
            </w:pPr>
            <w:r w:rsidRPr="00D05C9C">
              <w:rPr>
                <w:lang w:eastAsia="zh-CN"/>
              </w:rPr>
              <w:t>г. Рубцовск</w:t>
            </w:r>
          </w:p>
        </w:tc>
        <w:tc>
          <w:tcPr>
            <w:tcW w:w="4851" w:type="dxa"/>
            <w:shd w:val="clear" w:color="auto" w:fill="auto"/>
          </w:tcPr>
          <w:p w14:paraId="6A611374" w14:textId="77777777" w:rsidR="004A79AB" w:rsidRPr="005123DE" w:rsidRDefault="004A79AB" w:rsidP="00025ED2">
            <w:pPr>
              <w:suppressAutoHyphens/>
              <w:jc w:val="right"/>
              <w:rPr>
                <w:b/>
                <w:bCs/>
                <w:sz w:val="26"/>
                <w:szCs w:val="26"/>
                <w:lang w:eastAsia="zh-CN"/>
              </w:rPr>
            </w:pPr>
            <w:r w:rsidRPr="00D05C9C">
              <w:rPr>
                <w:lang w:eastAsia="zh-CN"/>
              </w:rPr>
              <w:t>«___» _______2021 г</w:t>
            </w:r>
            <w:r w:rsidRPr="005123DE">
              <w:rPr>
                <w:sz w:val="26"/>
                <w:szCs w:val="26"/>
                <w:lang w:eastAsia="zh-CN"/>
              </w:rPr>
              <w:t>.</w:t>
            </w:r>
          </w:p>
        </w:tc>
      </w:tr>
    </w:tbl>
    <w:p w14:paraId="0F0125AC" w14:textId="77777777" w:rsidR="004A79AB" w:rsidRDefault="004A79AB" w:rsidP="004A79AB">
      <w:pPr>
        <w:ind w:firstLine="708"/>
        <w:jc w:val="both"/>
      </w:pPr>
    </w:p>
    <w:p w14:paraId="73EC3F37" w14:textId="1C2693CF" w:rsidR="004A79AB" w:rsidRPr="005123DE" w:rsidRDefault="004A79AB" w:rsidP="004A79A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494206CF" w14:textId="77777777" w:rsidR="004A79AB" w:rsidRPr="005123DE" w:rsidRDefault="004A79AB" w:rsidP="004A79AB">
      <w:pPr>
        <w:ind w:firstLine="709"/>
        <w:jc w:val="both"/>
      </w:pPr>
    </w:p>
    <w:p w14:paraId="050C0759"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Предмет Контракта</w:t>
      </w:r>
    </w:p>
    <w:p w14:paraId="39829422" w14:textId="77777777" w:rsidR="004A79AB" w:rsidRPr="00A42A47" w:rsidRDefault="004A79AB" w:rsidP="004A79A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2C10E2">
        <w:t xml:space="preserve">по текущему (ямочному) ремонту автомобильных дорог в городе Рубцовске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(Приложение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6179BC09" w14:textId="77777777" w:rsidR="004A79AB" w:rsidRPr="005123DE" w:rsidRDefault="004A79AB" w:rsidP="004A79AB">
      <w:pPr>
        <w:ind w:firstLine="709"/>
        <w:jc w:val="both"/>
      </w:pPr>
      <w:r w:rsidRPr="00A42A47">
        <w:t>1.2. Состав и объем работы определяется: перечнем объемов работы (Приложение № 1, 2 к Контракту).</w:t>
      </w:r>
    </w:p>
    <w:p w14:paraId="162F7D63" w14:textId="77777777" w:rsidR="004A79AB" w:rsidRPr="005123DE" w:rsidRDefault="004A79AB" w:rsidP="004A79AB">
      <w:pPr>
        <w:ind w:firstLine="709"/>
        <w:jc w:val="both"/>
      </w:pPr>
      <w:r w:rsidRPr="005123DE">
        <w:t>1.3. Место выполнения работ: Российская Федерация, Алтайский край, г. Рубцовск,</w:t>
      </w:r>
    </w:p>
    <w:p w14:paraId="36EA09D2" w14:textId="77777777" w:rsidR="004A79AB" w:rsidRPr="005123DE" w:rsidRDefault="004A79AB" w:rsidP="004A79AB">
      <w:pPr>
        <w:jc w:val="both"/>
      </w:pPr>
      <w:r w:rsidRPr="00A42A47">
        <w:t>Российская Федерация, Алтайский край, город Рубцовск, дороги общего пользования - дорожная сеть города.</w:t>
      </w:r>
    </w:p>
    <w:p w14:paraId="4B87825F" w14:textId="77777777" w:rsidR="004A79AB" w:rsidRPr="005123DE" w:rsidRDefault="004A79AB" w:rsidP="004A79AB">
      <w:pPr>
        <w:jc w:val="both"/>
      </w:pPr>
    </w:p>
    <w:p w14:paraId="28A1627C" w14:textId="77777777" w:rsidR="004A79AB" w:rsidRPr="005123DE" w:rsidRDefault="004A79AB" w:rsidP="00F4537C">
      <w:pPr>
        <w:keepNext/>
        <w:numPr>
          <w:ilvl w:val="0"/>
          <w:numId w:val="4"/>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5CA8755F" w14:textId="5E452AB4" w:rsidR="00013CC3" w:rsidRPr="00013CC3" w:rsidRDefault="00013CC3" w:rsidP="00F4537C">
      <w:pPr>
        <w:pStyle w:val="af"/>
        <w:widowControl w:val="0"/>
        <w:numPr>
          <w:ilvl w:val="1"/>
          <w:numId w:val="4"/>
        </w:numPr>
        <w:tabs>
          <w:tab w:val="left" w:pos="1418"/>
        </w:tabs>
        <w:autoSpaceDE w:val="0"/>
        <w:autoSpaceDN w:val="0"/>
        <w:adjustRightInd w:val="0"/>
        <w:ind w:left="0" w:firstLine="560"/>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5ABB6D2" w14:textId="59F983B8" w:rsidR="00013CC3" w:rsidRPr="00F67A03" w:rsidRDefault="00013CC3" w:rsidP="00013CC3">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rsidR="00F0463F">
        <w:t>Подрядчик</w:t>
      </w:r>
      <w:r w:rsidRPr="00F67A03">
        <w:t xml:space="preserve"> освобождён от его уплаты).</w:t>
      </w:r>
    </w:p>
    <w:p w14:paraId="6791730C" w14:textId="77777777" w:rsidR="00013CC3" w:rsidRPr="00F67A03" w:rsidRDefault="00013CC3" w:rsidP="00013CC3">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1F78E9E" w14:textId="7DA107FE"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 xml:space="preserve">В общую цену Контракта включены все расходы </w:t>
      </w:r>
      <w:r w:rsidR="00AF03AD">
        <w:t>Подрядчика</w:t>
      </w:r>
      <w:r w:rsidRPr="00F67A03">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1271586" w14:textId="77777777" w:rsidR="00013CC3" w:rsidRPr="00F67A03" w:rsidRDefault="00013CC3" w:rsidP="00F4537C">
      <w:pPr>
        <w:widowControl w:val="0"/>
        <w:numPr>
          <w:ilvl w:val="1"/>
          <w:numId w:val="4"/>
        </w:numPr>
        <w:tabs>
          <w:tab w:val="left" w:pos="1418"/>
        </w:tabs>
        <w:autoSpaceDE w:val="0"/>
        <w:autoSpaceDN w:val="0"/>
        <w:adjustRightInd w:val="0"/>
        <w:ind w:left="0" w:firstLine="709"/>
        <w:jc w:val="both"/>
      </w:pPr>
      <w:r w:rsidRPr="00F67A03">
        <w:t>Оплата по Контракту производится в следующем порядке:</w:t>
      </w:r>
    </w:p>
    <w:p w14:paraId="73716C26" w14:textId="64C5BD6A" w:rsidR="00013CC3" w:rsidRPr="00F67A03" w:rsidRDefault="00013CC3" w:rsidP="00013CC3">
      <w:pPr>
        <w:widowControl w:val="0"/>
        <w:tabs>
          <w:tab w:val="center" w:pos="0"/>
          <w:tab w:val="left" w:pos="1418"/>
        </w:tabs>
        <w:autoSpaceDE w:val="0"/>
        <w:autoSpaceDN w:val="0"/>
        <w:adjustRightInd w:val="0"/>
        <w:ind w:firstLine="700"/>
        <w:jc w:val="both"/>
      </w:pPr>
      <w:r w:rsidRPr="00F67A03">
        <w:t>2.</w:t>
      </w:r>
      <w:r w:rsidR="00110C32">
        <w:t>4.</w:t>
      </w:r>
      <w:r w:rsidRPr="00F67A03">
        <w:t xml:space="preserve"> Оплата производится в безналичном порядке путем перечисления Заказчиком денежных средств на указанный в Контракте расчетный счет </w:t>
      </w:r>
      <w:r w:rsidR="00AF03AD">
        <w:t>Подрядчика</w:t>
      </w:r>
      <w:r w:rsidRPr="00F67A03">
        <w:t>.</w:t>
      </w:r>
    </w:p>
    <w:p w14:paraId="614EF007" w14:textId="1BF27B24" w:rsidR="00013CC3" w:rsidRPr="00F67A03" w:rsidRDefault="00013CC3" w:rsidP="00013CC3">
      <w:pPr>
        <w:widowControl w:val="0"/>
        <w:tabs>
          <w:tab w:val="left" w:pos="1418"/>
        </w:tabs>
        <w:autoSpaceDE w:val="0"/>
        <w:autoSpaceDN w:val="0"/>
        <w:adjustRightInd w:val="0"/>
        <w:jc w:val="both"/>
      </w:pPr>
      <w:r w:rsidRPr="00F67A03">
        <w:rPr>
          <w:iCs/>
        </w:rPr>
        <w:lastRenderedPageBreak/>
        <w:t xml:space="preserve">           2.</w:t>
      </w:r>
      <w:r w:rsidR="00110C32">
        <w:rPr>
          <w:iCs/>
        </w:rPr>
        <w:t xml:space="preserve">5. </w:t>
      </w:r>
      <w:r w:rsidRPr="00F67A03">
        <w:rPr>
          <w:iCs/>
        </w:rPr>
        <w:t>Авансовые платежи по Контракту не предусмотрены.</w:t>
      </w:r>
    </w:p>
    <w:p w14:paraId="2C5B310F" w14:textId="6840EBD3" w:rsidR="00013CC3" w:rsidRPr="00F67A03" w:rsidRDefault="00013CC3" w:rsidP="00013CC3">
      <w:pPr>
        <w:widowControl w:val="0"/>
        <w:tabs>
          <w:tab w:val="left" w:pos="1418"/>
        </w:tabs>
        <w:autoSpaceDE w:val="0"/>
        <w:autoSpaceDN w:val="0"/>
        <w:adjustRightInd w:val="0"/>
        <w:jc w:val="both"/>
      </w:pPr>
      <w:r w:rsidRPr="00F67A03">
        <w:rPr>
          <w:iCs/>
        </w:rPr>
        <w:t xml:space="preserve">           2.</w:t>
      </w:r>
      <w:r w:rsidR="00110C32">
        <w:rPr>
          <w:iCs/>
        </w:rPr>
        <w:t>6.</w:t>
      </w:r>
      <w:r w:rsidRPr="00F67A03">
        <w:rPr>
          <w:iCs/>
        </w:rPr>
        <w:t xml:space="preserve"> Оплата осуществляется в рублях Российской Федерации за счет средств бюджета муниципального образования город Рубцовск Алтайского края.</w:t>
      </w:r>
    </w:p>
    <w:p w14:paraId="4175D13C" w14:textId="7A2847CB" w:rsidR="00013CC3" w:rsidRPr="00F67A03" w:rsidRDefault="00013CC3" w:rsidP="00013CC3">
      <w:pPr>
        <w:widowControl w:val="0"/>
        <w:tabs>
          <w:tab w:val="left" w:pos="1418"/>
        </w:tabs>
        <w:autoSpaceDE w:val="0"/>
        <w:autoSpaceDN w:val="0"/>
        <w:adjustRightInd w:val="0"/>
        <w:jc w:val="both"/>
      </w:pPr>
      <w:r w:rsidRPr="00F67A03">
        <w:t xml:space="preserve">           2.</w:t>
      </w:r>
      <w:r w:rsidR="00110C32">
        <w:t>7</w:t>
      </w:r>
      <w:r w:rsidRPr="00F67A03">
        <w:t>. Расчет за выполненные работы осуществляется в течение 30 (тридцати) календарных дней со дня подписания Заказчиком а</w:t>
      </w:r>
      <w:r w:rsidRPr="00F67A03">
        <w:rPr>
          <w:color w:val="000000"/>
        </w:rPr>
        <w:t xml:space="preserve">кта оказанных услуг </w:t>
      </w:r>
      <w:r w:rsidRPr="00F67A03">
        <w:t xml:space="preserve">либо, в случаях, предусмотренных Контрактом, со дня подписания акта </w:t>
      </w:r>
      <w:proofErr w:type="spellStart"/>
      <w:r w:rsidRPr="00F67A03">
        <w:t>взаимосверки</w:t>
      </w:r>
      <w:proofErr w:type="spellEnd"/>
      <w:r w:rsidRPr="00F67A03">
        <w:t xml:space="preserve"> обязательств, на основании представленного </w:t>
      </w:r>
      <w:r w:rsidR="0083076D">
        <w:t>Подрядчиком</w:t>
      </w:r>
      <w:r w:rsidRPr="00F67A03">
        <w:t xml:space="preserve"> счета. </w:t>
      </w:r>
    </w:p>
    <w:p w14:paraId="60FAF184" w14:textId="20F63173" w:rsidR="00110C32" w:rsidRPr="005123DE" w:rsidRDefault="00013CC3" w:rsidP="00110C32">
      <w:pPr>
        <w:widowControl w:val="0"/>
        <w:autoSpaceDE w:val="0"/>
        <w:autoSpaceDN w:val="0"/>
        <w:adjustRightInd w:val="0"/>
        <w:ind w:firstLine="567"/>
        <w:contextualSpacing/>
        <w:jc w:val="both"/>
      </w:pPr>
      <w:r w:rsidRPr="00F67A03">
        <w:t xml:space="preserve">      2.</w:t>
      </w:r>
      <w:r w:rsidR="00110C32">
        <w:t>8</w:t>
      </w:r>
      <w:r w:rsidRPr="00F67A03">
        <w:t xml:space="preserve">. </w:t>
      </w:r>
      <w:r w:rsidR="00110C32"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110C32" w:rsidRPr="005123DE">
        <w:rPr>
          <w:color w:val="000000"/>
        </w:rPr>
        <w:t>взаимосверки</w:t>
      </w:r>
      <w:proofErr w:type="spellEnd"/>
      <w:r w:rsidR="00110C32" w:rsidRPr="005123DE">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610468C" w14:textId="43CD1C84" w:rsidR="00110C32" w:rsidRPr="00110C32" w:rsidRDefault="00110C32" w:rsidP="00F4537C">
      <w:pPr>
        <w:pStyle w:val="af"/>
        <w:widowControl w:val="0"/>
        <w:numPr>
          <w:ilvl w:val="1"/>
          <w:numId w:val="8"/>
        </w:numPr>
        <w:autoSpaceDE w:val="0"/>
        <w:autoSpaceDN w:val="0"/>
        <w:adjustRightInd w:val="0"/>
        <w:ind w:left="0" w:firstLine="709"/>
        <w:jc w:val="both"/>
        <w:rPr>
          <w:sz w:val="24"/>
          <w:szCs w:val="24"/>
        </w:rPr>
      </w:pPr>
      <w:r w:rsidRPr="00110C32">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10C32">
        <w:rPr>
          <w:sz w:val="24"/>
          <w:szCs w:val="24"/>
        </w:rPr>
        <w:t>взаимосверки</w:t>
      </w:r>
      <w:proofErr w:type="spellEnd"/>
      <w:r w:rsidRPr="00110C32">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96F2A6D" w14:textId="77777777" w:rsidR="00110C32" w:rsidRPr="005123DE" w:rsidRDefault="00110C32" w:rsidP="00F4537C">
      <w:pPr>
        <w:widowControl w:val="0"/>
        <w:numPr>
          <w:ilvl w:val="2"/>
          <w:numId w:val="8"/>
        </w:numPr>
        <w:autoSpaceDE w:val="0"/>
        <w:autoSpaceDN w:val="0"/>
        <w:adjustRightInd w:val="0"/>
        <w:ind w:left="0" w:firstLine="709"/>
        <w:contextualSpacing/>
        <w:jc w:val="both"/>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8BB489B"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13DD0DD8" w14:textId="77777777" w:rsidR="00110C32" w:rsidRPr="005123DE" w:rsidRDefault="00110C32" w:rsidP="00F4537C">
      <w:pPr>
        <w:widowControl w:val="0"/>
        <w:numPr>
          <w:ilvl w:val="1"/>
          <w:numId w:val="8"/>
        </w:numPr>
        <w:autoSpaceDE w:val="0"/>
        <w:autoSpaceDN w:val="0"/>
        <w:adjustRightInd w:val="0"/>
        <w:ind w:left="0" w:firstLine="709"/>
        <w:contextualSpacing/>
        <w:jc w:val="both"/>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2D6EB4B" w14:textId="07B9E320" w:rsidR="004A79AB" w:rsidRPr="00110C32" w:rsidRDefault="004A79AB" w:rsidP="00F4537C">
      <w:pPr>
        <w:pStyle w:val="af"/>
        <w:widowControl w:val="0"/>
        <w:numPr>
          <w:ilvl w:val="0"/>
          <w:numId w:val="6"/>
        </w:numPr>
        <w:tabs>
          <w:tab w:val="left" w:pos="1418"/>
        </w:tabs>
        <w:autoSpaceDE w:val="0"/>
        <w:autoSpaceDN w:val="0"/>
        <w:adjustRightInd w:val="0"/>
        <w:jc w:val="center"/>
        <w:rPr>
          <w:rFonts w:cs="Arial"/>
          <w:b/>
          <w:bCs/>
          <w:sz w:val="24"/>
          <w:szCs w:val="24"/>
        </w:rPr>
      </w:pPr>
      <w:r w:rsidRPr="00110C32">
        <w:rPr>
          <w:rFonts w:cs="Arial"/>
          <w:b/>
          <w:bCs/>
          <w:sz w:val="24"/>
          <w:szCs w:val="24"/>
        </w:rPr>
        <w:t>Права и обязанности Сторон</w:t>
      </w:r>
    </w:p>
    <w:p w14:paraId="7A0D6406" w14:textId="77777777" w:rsidR="004A79AB" w:rsidRPr="005123DE" w:rsidRDefault="004A79AB" w:rsidP="000662EB">
      <w:pPr>
        <w:numPr>
          <w:ilvl w:val="1"/>
          <w:numId w:val="6"/>
        </w:numPr>
        <w:shd w:val="clear" w:color="auto" w:fill="FFFFFF"/>
        <w:tabs>
          <w:tab w:val="left" w:pos="1418"/>
        </w:tabs>
        <w:ind w:left="0" w:firstLine="709"/>
        <w:contextualSpacing/>
        <w:jc w:val="both"/>
      </w:pPr>
      <w:r w:rsidRPr="005123DE">
        <w:t>Заказчик имеет право:</w:t>
      </w:r>
    </w:p>
    <w:p w14:paraId="6EC33AD4" w14:textId="77777777" w:rsidR="004A79AB" w:rsidRPr="005123DE" w:rsidRDefault="004A79AB" w:rsidP="00F4537C">
      <w:pPr>
        <w:numPr>
          <w:ilvl w:val="2"/>
          <w:numId w:val="6"/>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2B4D292" w14:textId="77777777" w:rsidR="004A79AB" w:rsidRPr="005123DE" w:rsidRDefault="004A79AB" w:rsidP="00F4537C">
      <w:pPr>
        <w:numPr>
          <w:ilvl w:val="2"/>
          <w:numId w:val="6"/>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DFF191B" w14:textId="77777777" w:rsidR="004A79AB" w:rsidRPr="005123DE" w:rsidRDefault="004A79AB" w:rsidP="00F4537C">
      <w:pPr>
        <w:numPr>
          <w:ilvl w:val="2"/>
          <w:numId w:val="6"/>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3E731A7E" w14:textId="77777777" w:rsidR="004A79AB" w:rsidRPr="005123DE" w:rsidRDefault="004A79AB" w:rsidP="00F4537C">
      <w:pPr>
        <w:numPr>
          <w:ilvl w:val="2"/>
          <w:numId w:val="6"/>
        </w:numPr>
        <w:tabs>
          <w:tab w:val="left" w:pos="1418"/>
        </w:tabs>
        <w:ind w:left="0" w:firstLine="709"/>
        <w:jc w:val="both"/>
      </w:pPr>
      <w:r w:rsidRPr="005123DE">
        <w:t>Требовать возмещения убытков, причиненных по вине Подрядчика.</w:t>
      </w:r>
    </w:p>
    <w:p w14:paraId="60CC2D03" w14:textId="77777777" w:rsidR="004A79AB" w:rsidRPr="005123DE" w:rsidRDefault="004A79AB" w:rsidP="00F4537C">
      <w:pPr>
        <w:numPr>
          <w:ilvl w:val="2"/>
          <w:numId w:val="6"/>
        </w:numPr>
        <w:autoSpaceDE w:val="0"/>
        <w:autoSpaceDN w:val="0"/>
        <w:adjustRightInd w:val="0"/>
        <w:ind w:left="0" w:firstLine="709"/>
        <w:jc w:val="both"/>
      </w:pPr>
      <w:r w:rsidRPr="005123DE">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w:t>
      </w:r>
      <w:r w:rsidRPr="005123DE">
        <w:lastRenderedPageBreak/>
        <w:t>работы, изменения способа выполнения работы при отсутствии соответствующих согласований с Заказчиком</w:t>
      </w:r>
    </w:p>
    <w:p w14:paraId="13E7B2BF" w14:textId="77777777" w:rsidR="004A79AB" w:rsidRPr="005123DE" w:rsidRDefault="004A79AB" w:rsidP="00F4537C">
      <w:pPr>
        <w:numPr>
          <w:ilvl w:val="2"/>
          <w:numId w:val="6"/>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3AC0F705" w14:textId="77777777" w:rsidR="004A79AB" w:rsidRPr="005123DE" w:rsidRDefault="004A79AB" w:rsidP="00F4537C">
      <w:pPr>
        <w:numPr>
          <w:ilvl w:val="1"/>
          <w:numId w:val="6"/>
        </w:numPr>
        <w:ind w:left="0" w:firstLine="709"/>
        <w:jc w:val="both"/>
      </w:pPr>
      <w:r w:rsidRPr="005123DE">
        <w:t>Заказчик обязан:</w:t>
      </w:r>
    </w:p>
    <w:p w14:paraId="17D1460C" w14:textId="77777777" w:rsidR="004A79AB" w:rsidRPr="005123DE" w:rsidRDefault="004A79AB" w:rsidP="00F4537C">
      <w:pPr>
        <w:numPr>
          <w:ilvl w:val="2"/>
          <w:numId w:val="6"/>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5278FBEC" w14:textId="77777777" w:rsidR="004A79AB" w:rsidRPr="005123DE" w:rsidRDefault="004A79AB" w:rsidP="00F4537C">
      <w:pPr>
        <w:numPr>
          <w:ilvl w:val="2"/>
          <w:numId w:val="6"/>
        </w:numPr>
        <w:ind w:left="0" w:firstLine="709"/>
        <w:jc w:val="both"/>
      </w:pPr>
      <w:r w:rsidRPr="005123DE">
        <w:t>Оплатить результат работы, в соответствии с условиями Контракта.</w:t>
      </w:r>
    </w:p>
    <w:p w14:paraId="0665641B" w14:textId="77777777" w:rsidR="004A79AB" w:rsidRPr="005123DE" w:rsidRDefault="004A79AB" w:rsidP="00F4537C">
      <w:pPr>
        <w:numPr>
          <w:ilvl w:val="2"/>
          <w:numId w:val="6"/>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7ABE0B57" w14:textId="77777777" w:rsidR="004A79AB" w:rsidRPr="005123DE" w:rsidRDefault="004A79AB" w:rsidP="00F4537C">
      <w:pPr>
        <w:numPr>
          <w:ilvl w:val="2"/>
          <w:numId w:val="6"/>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67C5F6E6" w14:textId="77777777" w:rsidR="004A79AB" w:rsidRPr="005123DE" w:rsidRDefault="004A79AB" w:rsidP="00F4537C">
      <w:pPr>
        <w:numPr>
          <w:ilvl w:val="1"/>
          <w:numId w:val="6"/>
        </w:numPr>
        <w:tabs>
          <w:tab w:val="left" w:pos="1418"/>
        </w:tabs>
        <w:ind w:left="0" w:firstLine="709"/>
        <w:jc w:val="both"/>
      </w:pPr>
      <w:r w:rsidRPr="005123DE">
        <w:t>Подрядчик вправе:</w:t>
      </w:r>
    </w:p>
    <w:p w14:paraId="309DBDC8" w14:textId="77777777" w:rsidR="004A79AB" w:rsidRPr="005123DE" w:rsidRDefault="004A79AB" w:rsidP="00F4537C">
      <w:pPr>
        <w:numPr>
          <w:ilvl w:val="2"/>
          <w:numId w:val="6"/>
        </w:numPr>
        <w:ind w:left="0" w:firstLine="709"/>
        <w:jc w:val="both"/>
      </w:pPr>
      <w:r w:rsidRPr="005123DE">
        <w:t>Требовать от Заказчика приемки результата работы.</w:t>
      </w:r>
    </w:p>
    <w:p w14:paraId="2E866E89" w14:textId="77777777" w:rsidR="004A79AB" w:rsidRPr="005123DE" w:rsidRDefault="004A79AB" w:rsidP="00F4537C">
      <w:pPr>
        <w:numPr>
          <w:ilvl w:val="2"/>
          <w:numId w:val="6"/>
        </w:numPr>
        <w:ind w:left="0" w:firstLine="709"/>
        <w:jc w:val="both"/>
      </w:pPr>
      <w:r w:rsidRPr="005123DE">
        <w:t>Требовать от Заказчика оплаты принятого без замечаний результата работы</w:t>
      </w:r>
      <w:r w:rsidRPr="005123DE">
        <w:rPr>
          <w:i/>
        </w:rPr>
        <w:t>.</w:t>
      </w:r>
    </w:p>
    <w:p w14:paraId="764B3F2E" w14:textId="77777777" w:rsidR="004A79AB" w:rsidRPr="005123DE" w:rsidRDefault="004A79AB" w:rsidP="00F4537C">
      <w:pPr>
        <w:numPr>
          <w:ilvl w:val="2"/>
          <w:numId w:val="6"/>
        </w:numPr>
        <w:ind w:left="0" w:firstLine="709"/>
        <w:contextualSpacing/>
        <w:jc w:val="both"/>
      </w:pPr>
      <w:r w:rsidRPr="005123DE">
        <w:t>Требовать уплаты неустоек (штрафов, пеней) и (или) убытков, причиненных по вине Заказчика.</w:t>
      </w:r>
    </w:p>
    <w:p w14:paraId="3FC3B781" w14:textId="77777777" w:rsidR="004A79AB" w:rsidRPr="005123DE" w:rsidRDefault="004A79AB" w:rsidP="00F4537C">
      <w:pPr>
        <w:numPr>
          <w:ilvl w:val="2"/>
          <w:numId w:val="6"/>
        </w:numPr>
        <w:ind w:left="0" w:firstLine="709"/>
        <w:jc w:val="both"/>
      </w:pPr>
      <w:r w:rsidRPr="005123DE">
        <w:t>Привлечь к исполнению своих обязательств других лиц (субподрядчиков, соисполнителей).</w:t>
      </w:r>
    </w:p>
    <w:p w14:paraId="5263AA00" w14:textId="77777777" w:rsidR="004A79AB" w:rsidRPr="005123DE" w:rsidRDefault="004A79AB" w:rsidP="00F4537C">
      <w:pPr>
        <w:numPr>
          <w:ilvl w:val="2"/>
          <w:numId w:val="6"/>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47DAF8B" w14:textId="77777777" w:rsidR="004A79AB" w:rsidRPr="005123DE" w:rsidRDefault="004A79AB" w:rsidP="00F4537C">
      <w:pPr>
        <w:numPr>
          <w:ilvl w:val="1"/>
          <w:numId w:val="6"/>
        </w:numPr>
        <w:ind w:left="0" w:firstLine="709"/>
        <w:jc w:val="both"/>
      </w:pPr>
      <w:r w:rsidRPr="005123DE">
        <w:t>Подрядчик обязан:</w:t>
      </w:r>
    </w:p>
    <w:p w14:paraId="74C456C3" w14:textId="77777777" w:rsidR="004A79AB" w:rsidRPr="005123DE" w:rsidRDefault="004A79AB" w:rsidP="00F4537C">
      <w:pPr>
        <w:numPr>
          <w:ilvl w:val="2"/>
          <w:numId w:val="6"/>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2B416CEE" w14:textId="77777777" w:rsidR="004A79AB" w:rsidRPr="005123DE" w:rsidRDefault="004A79AB" w:rsidP="00F4537C">
      <w:pPr>
        <w:numPr>
          <w:ilvl w:val="2"/>
          <w:numId w:val="6"/>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07FCA421" w14:textId="77777777" w:rsidR="004A79AB" w:rsidRPr="005123DE" w:rsidRDefault="004A79AB" w:rsidP="00F4537C">
      <w:pPr>
        <w:numPr>
          <w:ilvl w:val="2"/>
          <w:numId w:val="6"/>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2314C46" w14:textId="77777777" w:rsidR="004A79AB" w:rsidRPr="005123DE" w:rsidRDefault="004A79AB" w:rsidP="004A79AB">
      <w:pPr>
        <w:ind w:firstLine="709"/>
        <w:jc w:val="both"/>
      </w:pPr>
      <w:r w:rsidRPr="005123DE">
        <w:t>неблагоприятных для Заказчика последствий выполнения его указаний о способе исполнения работы;</w:t>
      </w:r>
    </w:p>
    <w:p w14:paraId="3847DB71" w14:textId="77777777" w:rsidR="004A79AB" w:rsidRPr="005123DE" w:rsidRDefault="004A79AB" w:rsidP="004A79AB">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37BA58DE" w14:textId="77777777" w:rsidR="004A79AB" w:rsidRPr="005123DE" w:rsidRDefault="004A79AB" w:rsidP="00F4537C">
      <w:pPr>
        <w:numPr>
          <w:ilvl w:val="2"/>
          <w:numId w:val="6"/>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02F00CD3" w14:textId="77777777" w:rsidR="004A79AB" w:rsidRPr="005123DE" w:rsidRDefault="004A79AB" w:rsidP="00F4537C">
      <w:pPr>
        <w:numPr>
          <w:ilvl w:val="2"/>
          <w:numId w:val="6"/>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4E28BBC4" w14:textId="77777777" w:rsidR="004A79AB" w:rsidRPr="005123DE" w:rsidRDefault="004A79AB" w:rsidP="00F4537C">
      <w:pPr>
        <w:numPr>
          <w:ilvl w:val="2"/>
          <w:numId w:val="6"/>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BB82221" w14:textId="77777777" w:rsidR="004A79AB" w:rsidRPr="005123DE" w:rsidRDefault="004A79AB" w:rsidP="00F4537C">
      <w:pPr>
        <w:numPr>
          <w:ilvl w:val="2"/>
          <w:numId w:val="6"/>
        </w:numPr>
        <w:autoSpaceDE w:val="0"/>
        <w:autoSpaceDN w:val="0"/>
        <w:adjustRightInd w:val="0"/>
        <w:ind w:left="0" w:firstLine="709"/>
        <w:jc w:val="both"/>
        <w:rPr>
          <w:i/>
          <w:iCs/>
        </w:rPr>
      </w:pPr>
      <w:r w:rsidRPr="005123D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20200E4" w14:textId="77777777" w:rsidR="004A79AB" w:rsidRPr="005123DE" w:rsidRDefault="004A79AB" w:rsidP="00F4537C">
      <w:pPr>
        <w:numPr>
          <w:ilvl w:val="2"/>
          <w:numId w:val="6"/>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11E8E773" w14:textId="77777777" w:rsidR="004A79AB" w:rsidRPr="005123DE" w:rsidRDefault="004A79AB" w:rsidP="004A79AB">
      <w:pPr>
        <w:autoSpaceDE w:val="0"/>
        <w:autoSpaceDN w:val="0"/>
        <w:adjustRightInd w:val="0"/>
        <w:ind w:left="709"/>
        <w:contextualSpacing/>
        <w:jc w:val="both"/>
        <w:rPr>
          <w:i/>
          <w:iCs/>
        </w:rPr>
      </w:pPr>
    </w:p>
    <w:p w14:paraId="2F03D83B" w14:textId="49BCA034" w:rsidR="004A79AB" w:rsidRPr="00FF4D6C" w:rsidRDefault="004A79AB" w:rsidP="008F306B">
      <w:pPr>
        <w:pStyle w:val="af"/>
        <w:keepNext/>
        <w:numPr>
          <w:ilvl w:val="0"/>
          <w:numId w:val="6"/>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418B24C7" w14:textId="1067D794" w:rsidR="004A79AB" w:rsidRPr="008F306B" w:rsidRDefault="004A79AB" w:rsidP="008F306B">
      <w:pPr>
        <w:pStyle w:val="af"/>
        <w:numPr>
          <w:ilvl w:val="1"/>
          <w:numId w:val="6"/>
        </w:numPr>
        <w:jc w:val="both"/>
        <w:rPr>
          <w:i/>
          <w:iCs/>
          <w:sz w:val="24"/>
          <w:szCs w:val="24"/>
        </w:rPr>
      </w:pPr>
      <w:r w:rsidRPr="008F306B">
        <w:rPr>
          <w:sz w:val="24"/>
          <w:szCs w:val="24"/>
        </w:rPr>
        <w:t>Срок выполнения работ: с даты заключения контракта по 01.11.2021.</w:t>
      </w:r>
    </w:p>
    <w:p w14:paraId="120EBBDD" w14:textId="77777777" w:rsidR="004A79AB" w:rsidRPr="005123DE" w:rsidRDefault="004A79AB" w:rsidP="004A79AB">
      <w:pPr>
        <w:jc w:val="both"/>
        <w:rPr>
          <w:i/>
          <w:iCs/>
        </w:rPr>
      </w:pPr>
    </w:p>
    <w:p w14:paraId="5A49D165" w14:textId="77777777" w:rsidR="004A79AB" w:rsidRPr="005123DE" w:rsidRDefault="004A79AB" w:rsidP="008F306B">
      <w:pPr>
        <w:keepNext/>
        <w:numPr>
          <w:ilvl w:val="0"/>
          <w:numId w:val="6"/>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5CF2EDCD" w14:textId="04800C14" w:rsidR="004A79AB" w:rsidRPr="00E2173F" w:rsidRDefault="004A79AB" w:rsidP="00E2173F">
      <w:pPr>
        <w:pStyle w:val="af"/>
        <w:numPr>
          <w:ilvl w:val="1"/>
          <w:numId w:val="6"/>
        </w:numPr>
        <w:shd w:val="clear" w:color="auto" w:fill="FFFFFF"/>
        <w:tabs>
          <w:tab w:val="left" w:pos="709"/>
          <w:tab w:val="left" w:pos="1498"/>
        </w:tabs>
        <w:autoSpaceDE w:val="0"/>
        <w:autoSpaceDN w:val="0"/>
        <w:adjustRightInd w:val="0"/>
        <w:ind w:left="0" w:firstLine="710"/>
        <w:jc w:val="both"/>
        <w:rPr>
          <w:sz w:val="24"/>
          <w:szCs w:val="24"/>
        </w:rPr>
      </w:pPr>
      <w:r w:rsidRPr="00E2173F">
        <w:rPr>
          <w:color w:val="000000"/>
          <w:sz w:val="24"/>
          <w:szCs w:val="24"/>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E99B0B4" w14:textId="2B2C6513" w:rsidR="004A79AB" w:rsidRPr="00F4537C" w:rsidRDefault="004A79AB" w:rsidP="00E2173F">
      <w:pPr>
        <w:pStyle w:val="af"/>
        <w:numPr>
          <w:ilvl w:val="1"/>
          <w:numId w:val="6"/>
        </w:numPr>
        <w:shd w:val="clear" w:color="auto" w:fill="FFFFFF"/>
        <w:tabs>
          <w:tab w:val="left" w:pos="709"/>
          <w:tab w:val="left" w:pos="1498"/>
        </w:tabs>
        <w:autoSpaceDE w:val="0"/>
        <w:autoSpaceDN w:val="0"/>
        <w:adjustRightInd w:val="0"/>
        <w:ind w:left="0" w:firstLine="709"/>
        <w:jc w:val="both"/>
        <w:rPr>
          <w:i/>
          <w:sz w:val="24"/>
          <w:szCs w:val="24"/>
        </w:rPr>
      </w:pPr>
      <w:r w:rsidRPr="00F4537C">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F4537C">
        <w:rPr>
          <w:i/>
          <w:sz w:val="24"/>
          <w:szCs w:val="24"/>
        </w:rPr>
        <w:t>.</w:t>
      </w:r>
    </w:p>
    <w:p w14:paraId="191CE46D" w14:textId="77777777" w:rsidR="004A79AB" w:rsidRPr="00F4537C" w:rsidRDefault="004A79AB" w:rsidP="00E2173F">
      <w:pPr>
        <w:numPr>
          <w:ilvl w:val="1"/>
          <w:numId w:val="6"/>
        </w:numPr>
        <w:tabs>
          <w:tab w:val="left" w:pos="1418"/>
        </w:tabs>
        <w:ind w:left="0" w:firstLine="709"/>
        <w:contextualSpacing/>
        <w:jc w:val="both"/>
        <w:rPr>
          <w:i/>
        </w:rPr>
      </w:pPr>
      <w:r w:rsidRPr="00F4537C">
        <w:rPr>
          <w:rFonts w:cs="Calibri"/>
        </w:rPr>
        <w:t>Приемка, Заказчиком</w:t>
      </w:r>
      <w:r w:rsidRPr="00F4537C">
        <w:t xml:space="preserve"> выполненной работы,</w:t>
      </w:r>
      <w:r w:rsidRPr="00F4537C">
        <w:rPr>
          <w:rFonts w:cs="Calibri"/>
        </w:rPr>
        <w:t xml:space="preserve"> включая проведение экспертизы </w:t>
      </w:r>
      <w:r w:rsidRPr="00F4537C">
        <w:t>результатов, предусмотренных Контрактом,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0473E6F8" w14:textId="77777777" w:rsidR="004A79AB" w:rsidRPr="00F4537C" w:rsidRDefault="004A79AB" w:rsidP="00E2173F">
      <w:pPr>
        <w:numPr>
          <w:ilvl w:val="1"/>
          <w:numId w:val="6"/>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D706280" w14:textId="77777777" w:rsidR="004A79AB" w:rsidRPr="005123DE" w:rsidRDefault="004A79AB" w:rsidP="00E2173F">
      <w:pPr>
        <w:numPr>
          <w:ilvl w:val="1"/>
          <w:numId w:val="6"/>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7FC15D"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29BFD0" w14:textId="77777777" w:rsidR="004A79AB" w:rsidRPr="005123DE" w:rsidRDefault="004A79AB" w:rsidP="00E2173F">
      <w:pPr>
        <w:numPr>
          <w:ilvl w:val="1"/>
          <w:numId w:val="6"/>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3FB05CCA"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6BE47D22" w14:textId="77777777" w:rsidR="004A79AB" w:rsidRPr="005123DE" w:rsidRDefault="004A79AB" w:rsidP="004A79AB">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37A173B1" w14:textId="77777777" w:rsidR="004A79AB" w:rsidRPr="005123DE" w:rsidRDefault="004A79AB" w:rsidP="004A79AB">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47E02E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7E5E5555"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FC91A6"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0B6C32D9" w14:textId="77777777" w:rsidR="004A79AB" w:rsidRPr="005123DE" w:rsidRDefault="004A79AB" w:rsidP="00E2173F">
      <w:pPr>
        <w:numPr>
          <w:ilvl w:val="1"/>
          <w:numId w:val="6"/>
        </w:numPr>
        <w:tabs>
          <w:tab w:val="left" w:pos="1418"/>
        </w:tabs>
        <w:ind w:left="0" w:firstLine="709"/>
        <w:contextualSpacing/>
        <w:jc w:val="both"/>
        <w:rPr>
          <w:rFonts w:cs="Calibri"/>
        </w:rPr>
      </w:pPr>
      <w:r w:rsidRPr="005123DE">
        <w:lastRenderedPageBreak/>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0E76262" w14:textId="77777777" w:rsidR="004A79AB" w:rsidRPr="005123DE" w:rsidRDefault="004A79AB" w:rsidP="00E2173F">
      <w:pPr>
        <w:numPr>
          <w:ilvl w:val="1"/>
          <w:numId w:val="6"/>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7B6223E" w14:textId="77777777" w:rsidR="004A79AB" w:rsidRPr="005123DE" w:rsidRDefault="004A79AB" w:rsidP="00E2173F">
      <w:pPr>
        <w:numPr>
          <w:ilvl w:val="1"/>
          <w:numId w:val="6"/>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014C79CC" w14:textId="77777777" w:rsidR="004A79AB" w:rsidRPr="005123DE" w:rsidRDefault="004A79AB" w:rsidP="004A79AB">
      <w:pPr>
        <w:shd w:val="clear" w:color="auto" w:fill="FFFFFF"/>
        <w:tabs>
          <w:tab w:val="left" w:pos="1260"/>
        </w:tabs>
        <w:jc w:val="both"/>
      </w:pPr>
    </w:p>
    <w:p w14:paraId="6DE92F58" w14:textId="77777777" w:rsidR="004A79AB" w:rsidRPr="005123DE" w:rsidRDefault="004A79AB" w:rsidP="00E2173F">
      <w:pPr>
        <w:keepNext/>
        <w:numPr>
          <w:ilvl w:val="0"/>
          <w:numId w:val="6"/>
        </w:numPr>
        <w:tabs>
          <w:tab w:val="left" w:pos="426"/>
        </w:tabs>
        <w:suppressAutoHyphens/>
        <w:ind w:left="0"/>
        <w:jc w:val="center"/>
        <w:outlineLvl w:val="2"/>
        <w:rPr>
          <w:b/>
          <w:bCs/>
        </w:rPr>
      </w:pPr>
      <w:r w:rsidRPr="005123DE">
        <w:rPr>
          <w:b/>
          <w:bCs/>
        </w:rPr>
        <w:t>Гарантийные обязательства</w:t>
      </w:r>
    </w:p>
    <w:p w14:paraId="0C9B502F" w14:textId="77777777" w:rsidR="005A1111" w:rsidRDefault="005A1111" w:rsidP="005A1111">
      <w:pPr>
        <w:pStyle w:val="51"/>
        <w:numPr>
          <w:ilvl w:val="1"/>
          <w:numId w:val="6"/>
        </w:numPr>
        <w:shd w:val="clear" w:color="auto" w:fill="FFFFFF"/>
        <w:tabs>
          <w:tab w:val="left" w:pos="1276"/>
          <w:tab w:val="left" w:pos="1498"/>
        </w:tabs>
        <w:spacing w:before="100" w:beforeAutospacing="1" w:after="100" w:afterAutospacing="1"/>
        <w:contextualSpacing/>
        <w:jc w:val="both"/>
      </w:pPr>
      <w:r w:rsidRPr="00E05E24">
        <w:t>Подрядчик гарантирует</w:t>
      </w:r>
      <w:r>
        <w:t xml:space="preserve">: </w:t>
      </w:r>
    </w:p>
    <w:p w14:paraId="3D5FE255" w14:textId="7AC614F7" w:rsidR="005A1111" w:rsidRDefault="005A1111" w:rsidP="000662E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27AA6C1" w14:textId="62B361C1" w:rsidR="005A1111" w:rsidRPr="00E05E24" w:rsidRDefault="005A1111" w:rsidP="000662EB">
      <w:pPr>
        <w:pStyle w:val="51"/>
        <w:shd w:val="clear" w:color="auto" w:fill="FFFFFF"/>
        <w:tabs>
          <w:tab w:val="left" w:pos="1276"/>
          <w:tab w:val="left" w:pos="1498"/>
        </w:tabs>
        <w:spacing w:before="100" w:beforeAutospacing="1" w:after="100" w:afterAutospacing="1"/>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3DBA988D" w14:textId="77777777" w:rsidR="004A79AB" w:rsidRPr="005123DE" w:rsidRDefault="004A79AB" w:rsidP="00E2173F">
      <w:pPr>
        <w:keepNext/>
        <w:numPr>
          <w:ilvl w:val="0"/>
          <w:numId w:val="6"/>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3A7B32D6" w14:textId="02F7E996" w:rsidR="004A79AB" w:rsidRPr="00E676AD" w:rsidRDefault="004A79AB" w:rsidP="00E676AD">
      <w:pPr>
        <w:pStyle w:val="af"/>
        <w:numPr>
          <w:ilvl w:val="1"/>
          <w:numId w:val="6"/>
        </w:numPr>
        <w:tabs>
          <w:tab w:val="left" w:pos="1418"/>
        </w:tabs>
        <w:autoSpaceDE w:val="0"/>
        <w:autoSpaceDN w:val="0"/>
        <w:adjustRightInd w:val="0"/>
        <w:ind w:left="142" w:firstLine="567"/>
        <w:jc w:val="both"/>
        <w:rPr>
          <w:sz w:val="24"/>
          <w:szCs w:val="24"/>
        </w:rPr>
      </w:pPr>
      <w:r w:rsidRPr="00E676AD">
        <w:rPr>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90E5322" w14:textId="1B973B11" w:rsidR="00C578CF" w:rsidRPr="000662EB" w:rsidRDefault="00C578CF" w:rsidP="00E676AD">
      <w:pPr>
        <w:pStyle w:val="af"/>
        <w:numPr>
          <w:ilvl w:val="1"/>
          <w:numId w:val="6"/>
        </w:numPr>
        <w:tabs>
          <w:tab w:val="num" w:pos="928"/>
          <w:tab w:val="left" w:pos="1260"/>
        </w:tabs>
        <w:autoSpaceDE w:val="0"/>
        <w:autoSpaceDN w:val="0"/>
        <w:adjustRightInd w:val="0"/>
        <w:ind w:left="0" w:firstLine="709"/>
        <w:jc w:val="both"/>
        <w:rPr>
          <w:kern w:val="16"/>
          <w:sz w:val="24"/>
          <w:szCs w:val="24"/>
        </w:rPr>
      </w:pPr>
      <w:r w:rsidRPr="001A798E">
        <w:rPr>
          <w:kern w:val="16"/>
          <w:sz w:val="24"/>
          <w:szCs w:val="24"/>
        </w:rPr>
        <w:t xml:space="preserve">Обеспечение исполнения Контракта предоставляется Заказчику до заключения Контракта. </w:t>
      </w:r>
      <w:r w:rsidRPr="001A798E">
        <w:rPr>
          <w:sz w:val="24"/>
          <w:szCs w:val="24"/>
        </w:rPr>
        <w:t>Размер обеспечения исполнения Контракта составляет</w:t>
      </w:r>
      <w:r w:rsidR="000662EB">
        <w:rPr>
          <w:sz w:val="24"/>
          <w:szCs w:val="24"/>
        </w:rPr>
        <w:t>:</w:t>
      </w:r>
      <w:r w:rsidRPr="001A798E">
        <w:rPr>
          <w:sz w:val="24"/>
          <w:szCs w:val="24"/>
        </w:rPr>
        <w:t xml:space="preserve"> </w:t>
      </w:r>
      <w:r w:rsidR="000662EB" w:rsidRPr="000662EB">
        <w:rPr>
          <w:rStyle w:val="FontStyle51"/>
          <w:sz w:val="24"/>
          <w:szCs w:val="24"/>
        </w:rPr>
        <w:t>420 42</w:t>
      </w:r>
      <w:r w:rsidR="00DF2CEF">
        <w:rPr>
          <w:rStyle w:val="FontStyle51"/>
          <w:sz w:val="24"/>
          <w:szCs w:val="24"/>
        </w:rPr>
        <w:t>5</w:t>
      </w:r>
      <w:r w:rsidR="000662EB" w:rsidRPr="000662EB">
        <w:rPr>
          <w:rStyle w:val="FontStyle51"/>
          <w:sz w:val="24"/>
          <w:szCs w:val="24"/>
        </w:rPr>
        <w:t xml:space="preserve"> (четыреста двадцать тысяч четыреста двадцать </w:t>
      </w:r>
      <w:r w:rsidR="00DF2CEF">
        <w:rPr>
          <w:rStyle w:val="FontStyle51"/>
          <w:sz w:val="24"/>
          <w:szCs w:val="24"/>
        </w:rPr>
        <w:t>п</w:t>
      </w:r>
      <w:r w:rsidR="000662EB" w:rsidRPr="000662EB">
        <w:rPr>
          <w:rStyle w:val="FontStyle51"/>
          <w:sz w:val="24"/>
          <w:szCs w:val="24"/>
        </w:rPr>
        <w:t>ять) рублей 20 копеек</w:t>
      </w:r>
      <w:r w:rsidRPr="000662EB">
        <w:rPr>
          <w:kern w:val="16"/>
          <w:sz w:val="24"/>
          <w:szCs w:val="24"/>
        </w:rPr>
        <w:t xml:space="preserve"> (5% начальной (максимальной) цены контракта). </w:t>
      </w:r>
    </w:p>
    <w:p w14:paraId="06C4CA4F"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C578CF">
        <w:t>В случае если предложенная в заявке участника закупки цена снижена на</w:t>
      </w:r>
      <w:r w:rsidRPr="005123DE">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691E8A7"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6973219" w14:textId="206690E4" w:rsidR="004A79AB" w:rsidRPr="005123DE" w:rsidRDefault="004A79AB" w:rsidP="004A79AB">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5123DE">
        <w:rPr>
          <w:kern w:val="16"/>
        </w:rPr>
        <w:t>результатов)и</w:t>
      </w:r>
      <w:proofErr w:type="gramEnd"/>
      <w:r w:rsidRPr="005123DE">
        <w:rPr>
          <w:kern w:val="16"/>
        </w:rPr>
        <w:t xml:space="preserve">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5169C458" w14:textId="77777777" w:rsidR="004A79AB" w:rsidRPr="005123DE" w:rsidRDefault="004A79AB" w:rsidP="004A79AB">
      <w:pPr>
        <w:tabs>
          <w:tab w:val="left" w:pos="1418"/>
        </w:tabs>
        <w:autoSpaceDE w:val="0"/>
        <w:autoSpaceDN w:val="0"/>
        <w:adjustRightInd w:val="0"/>
        <w:contextualSpacing/>
        <w:jc w:val="both"/>
        <w:rPr>
          <w:kern w:val="16"/>
        </w:rPr>
      </w:pPr>
      <w:r w:rsidRPr="005123DE">
        <w:rPr>
          <w:kern w:val="16"/>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w:t>
      </w:r>
      <w:r w:rsidRPr="005123DE">
        <w:rPr>
          <w:kern w:val="16"/>
        </w:rPr>
        <w:lastRenderedPageBreak/>
        <w:t>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9E46F3"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014B019" w14:textId="77777777" w:rsidR="004A79AB" w:rsidRPr="005123DE" w:rsidRDefault="004A79AB" w:rsidP="004A79AB">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04B45E11"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1689616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69B0B6"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4AD143B" w14:textId="77777777" w:rsidR="004A79AB" w:rsidRPr="005123DE" w:rsidRDefault="004A79AB" w:rsidP="004A79AB">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EDD44D"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F68902" w14:textId="77777777" w:rsidR="004A79AB" w:rsidRPr="005123DE" w:rsidRDefault="004A79AB" w:rsidP="00E676AD">
      <w:pPr>
        <w:numPr>
          <w:ilvl w:val="1"/>
          <w:numId w:val="6"/>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F2CF19" w14:textId="77777777" w:rsidR="004A79AB" w:rsidRPr="005123DE" w:rsidRDefault="004A79AB" w:rsidP="00E676AD">
      <w:pPr>
        <w:numPr>
          <w:ilvl w:val="1"/>
          <w:numId w:val="6"/>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7DFF9C7D" w14:textId="77777777" w:rsidR="004A79AB" w:rsidRPr="005123DE" w:rsidRDefault="004A79AB" w:rsidP="00E676AD">
      <w:pPr>
        <w:numPr>
          <w:ilvl w:val="1"/>
          <w:numId w:val="6"/>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2236045"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 xml:space="preserve">сумму, равную сумме денежных средств, которую Подрядчик обязан уплатить Заказчику в качестве неустоек (штрафов, пеней) и </w:t>
      </w:r>
      <w:r w:rsidRPr="005123DE">
        <w:rPr>
          <w:szCs w:val="20"/>
        </w:rPr>
        <w:lastRenderedPageBreak/>
        <w:t>(или) в качестве возмещения убытков, либо иной сумме денежных средств, подлежащей уплате Подрядчиком Заказчику по Контракту.</w:t>
      </w:r>
    </w:p>
    <w:p w14:paraId="32311BFF"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10BD2D1"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5DA352D9" w14:textId="77777777" w:rsidR="004A79AB" w:rsidRPr="005123DE" w:rsidRDefault="004A79AB" w:rsidP="00E676AD">
      <w:pPr>
        <w:numPr>
          <w:ilvl w:val="1"/>
          <w:numId w:val="6"/>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DAE2E24" w14:textId="77777777" w:rsidR="004A79AB" w:rsidRPr="005123DE" w:rsidRDefault="004A79AB" w:rsidP="00E676AD">
      <w:pPr>
        <w:numPr>
          <w:ilvl w:val="1"/>
          <w:numId w:val="6"/>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7E2CF6B6" w14:textId="77777777" w:rsidR="004A79AB" w:rsidRPr="005123DE" w:rsidRDefault="004A79AB" w:rsidP="00E676AD">
      <w:pPr>
        <w:numPr>
          <w:ilvl w:val="2"/>
          <w:numId w:val="6"/>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01A9F1"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Банковская гарантия должна быть безотзывной.</w:t>
      </w:r>
    </w:p>
    <w:p w14:paraId="40E145E9" w14:textId="77777777" w:rsidR="004A79AB" w:rsidRPr="005123DE" w:rsidRDefault="004A79AB" w:rsidP="00E676AD">
      <w:pPr>
        <w:numPr>
          <w:ilvl w:val="2"/>
          <w:numId w:val="6"/>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1D43E0CD" w14:textId="77777777" w:rsidR="004A79AB" w:rsidRPr="005123DE" w:rsidRDefault="004A79AB" w:rsidP="004A79AB">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13D431" w14:textId="77777777" w:rsidR="004A79AB" w:rsidRPr="005123DE" w:rsidRDefault="004A79AB" w:rsidP="004A79AB">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23C02CBA" w14:textId="77777777" w:rsidR="004A79AB" w:rsidRPr="005123DE" w:rsidRDefault="004A79AB" w:rsidP="004A79AB">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1E8095A4" w14:textId="77777777" w:rsidR="004A79AB" w:rsidRPr="005123DE" w:rsidRDefault="004A79AB" w:rsidP="004A79AB">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F985A7" w14:textId="77777777" w:rsidR="004A79AB" w:rsidRPr="005123DE" w:rsidRDefault="004A79AB" w:rsidP="004A79AB">
      <w:pPr>
        <w:tabs>
          <w:tab w:val="left" w:pos="1418"/>
          <w:tab w:val="left" w:pos="1701"/>
        </w:tabs>
        <w:ind w:firstLine="709"/>
        <w:contextualSpacing/>
        <w:jc w:val="both"/>
      </w:pPr>
      <w:r w:rsidRPr="005123DE">
        <w:t>срок действия банковской гарантии;</w:t>
      </w:r>
    </w:p>
    <w:p w14:paraId="10891FAD" w14:textId="77777777" w:rsidR="004A79AB" w:rsidRPr="005123DE" w:rsidRDefault="004A79AB" w:rsidP="004A79AB">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790F8AD" w14:textId="77777777" w:rsidR="004A79AB" w:rsidRPr="005123DE" w:rsidRDefault="004A79AB" w:rsidP="004A79AB">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A0F3F8" w14:textId="77777777" w:rsidR="004A79AB" w:rsidRPr="005123DE" w:rsidRDefault="004A79AB" w:rsidP="004A79AB">
      <w:pPr>
        <w:tabs>
          <w:tab w:val="left" w:pos="1418"/>
          <w:tab w:val="left" w:pos="1701"/>
        </w:tabs>
        <w:ind w:firstLine="709"/>
        <w:contextualSpacing/>
        <w:jc w:val="both"/>
      </w:pPr>
      <w:r w:rsidRPr="005123DE">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CBC32F5" w14:textId="77777777" w:rsidR="004A79AB" w:rsidRPr="005123DE" w:rsidRDefault="004A79AB" w:rsidP="004A79AB">
      <w:pPr>
        <w:tabs>
          <w:tab w:val="left" w:pos="1418"/>
          <w:tab w:val="left" w:pos="1701"/>
        </w:tabs>
        <w:ind w:firstLine="709"/>
        <w:contextualSpacing/>
        <w:jc w:val="both"/>
      </w:pPr>
      <w:r w:rsidRPr="005123DE">
        <w:lastRenderedPageBreak/>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AFBADE1" w14:textId="77777777" w:rsidR="004A79AB" w:rsidRPr="005123DE" w:rsidRDefault="004A79AB" w:rsidP="004A79AB">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344A7884" w14:textId="77777777" w:rsidR="004A79AB" w:rsidRPr="005123DE" w:rsidRDefault="004A79AB" w:rsidP="004A79AB">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FE2962" w14:textId="77777777" w:rsidR="004A79AB" w:rsidRPr="005123DE" w:rsidRDefault="004A79AB" w:rsidP="00E676AD">
      <w:pPr>
        <w:numPr>
          <w:ilvl w:val="2"/>
          <w:numId w:val="6"/>
        </w:numPr>
        <w:tabs>
          <w:tab w:val="left" w:pos="1418"/>
          <w:tab w:val="left" w:pos="1701"/>
        </w:tabs>
        <w:ind w:left="0" w:firstLine="709"/>
        <w:contextualSpacing/>
        <w:jc w:val="both"/>
      </w:pPr>
      <w:r w:rsidRPr="005123DE">
        <w:t>Не допускается включение в банковскую гарантию:</w:t>
      </w:r>
    </w:p>
    <w:p w14:paraId="5C866EBD" w14:textId="77777777" w:rsidR="004A79AB" w:rsidRPr="005123DE" w:rsidRDefault="004A79AB" w:rsidP="004A79AB">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C533635"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0F53582A" w14:textId="77777777" w:rsidR="004A79AB" w:rsidRPr="005123DE" w:rsidRDefault="004A79AB" w:rsidP="004A79AB">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B69EC9F" w14:textId="77777777" w:rsidR="004A79AB" w:rsidRPr="005123DE" w:rsidRDefault="004A79AB" w:rsidP="004A79AB">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9A74D6D" w14:textId="77777777" w:rsidR="004A79AB" w:rsidRPr="005123DE" w:rsidRDefault="004A79AB" w:rsidP="00E676AD">
      <w:pPr>
        <w:numPr>
          <w:ilvl w:val="2"/>
          <w:numId w:val="6"/>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2523B3F" w14:textId="77777777" w:rsidR="004A79AB" w:rsidRPr="005123DE" w:rsidRDefault="004A79AB" w:rsidP="004A79AB">
      <w:pPr>
        <w:autoSpaceDE w:val="0"/>
        <w:autoSpaceDN w:val="0"/>
        <w:adjustRightInd w:val="0"/>
        <w:contextualSpacing/>
        <w:jc w:val="both"/>
        <w:rPr>
          <w:color w:val="000000"/>
        </w:rPr>
      </w:pPr>
    </w:p>
    <w:p w14:paraId="47B7A20C" w14:textId="77777777" w:rsidR="004A79AB" w:rsidRPr="005123DE" w:rsidRDefault="004A79AB" w:rsidP="00E676AD">
      <w:pPr>
        <w:keepNext/>
        <w:numPr>
          <w:ilvl w:val="0"/>
          <w:numId w:val="6"/>
        </w:numPr>
        <w:tabs>
          <w:tab w:val="left" w:pos="426"/>
        </w:tabs>
        <w:suppressAutoHyphens/>
        <w:ind w:left="0"/>
        <w:jc w:val="center"/>
        <w:outlineLvl w:val="2"/>
        <w:rPr>
          <w:b/>
          <w:bCs/>
        </w:rPr>
      </w:pPr>
      <w:r w:rsidRPr="005123DE">
        <w:rPr>
          <w:b/>
          <w:bCs/>
        </w:rPr>
        <w:t>Ответственность сторон</w:t>
      </w:r>
    </w:p>
    <w:p w14:paraId="2678BFD6" w14:textId="77777777" w:rsidR="00E3588C" w:rsidRPr="00EB1F13" w:rsidRDefault="004A79AB" w:rsidP="000662EB">
      <w:pPr>
        <w:widowControl w:val="0"/>
        <w:tabs>
          <w:tab w:val="num" w:pos="993"/>
        </w:tabs>
        <w:autoSpaceDE w:val="0"/>
        <w:autoSpaceDN w:val="0"/>
        <w:adjustRightInd w:val="0"/>
        <w:ind w:firstLine="709"/>
        <w:jc w:val="both"/>
        <w:rPr>
          <w:iCs/>
        </w:rPr>
      </w:pPr>
      <w:r w:rsidRPr="00EB1F13">
        <w:t xml:space="preserve">8.1. </w:t>
      </w:r>
      <w:r w:rsidR="00E3588C" w:rsidRPr="00EB1F13">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643303" w14:textId="3B41C29F" w:rsidR="00E3588C" w:rsidRPr="00EB1F13" w:rsidRDefault="00E3588C" w:rsidP="00EB1F13">
      <w:pPr>
        <w:pStyle w:val="af"/>
        <w:widowControl w:val="0"/>
        <w:numPr>
          <w:ilvl w:val="1"/>
          <w:numId w:val="13"/>
        </w:numPr>
        <w:tabs>
          <w:tab w:val="num" w:pos="709"/>
        </w:tabs>
        <w:autoSpaceDE w:val="0"/>
        <w:autoSpaceDN w:val="0"/>
        <w:adjustRightInd w:val="0"/>
        <w:ind w:left="0" w:firstLine="709"/>
        <w:jc w:val="both"/>
        <w:rPr>
          <w:iCs/>
          <w:sz w:val="24"/>
          <w:szCs w:val="24"/>
        </w:rPr>
      </w:pPr>
      <w:r w:rsidRPr="00EB1F13">
        <w:rPr>
          <w:sz w:val="24"/>
          <w:szCs w:val="24"/>
        </w:rPr>
        <w:t xml:space="preserve">В случае просрочки исполнения </w:t>
      </w:r>
      <w:r w:rsidR="00EB1F13" w:rsidRPr="00EB1F13">
        <w:rPr>
          <w:sz w:val="24"/>
          <w:szCs w:val="24"/>
        </w:rPr>
        <w:t>Подрядчиком</w:t>
      </w:r>
      <w:r w:rsidRPr="00EB1F13">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1F13" w:rsidRPr="00EB1F13">
        <w:rPr>
          <w:sz w:val="24"/>
          <w:szCs w:val="24"/>
        </w:rPr>
        <w:t>Подрядчиком</w:t>
      </w:r>
      <w:r w:rsidRPr="00EB1F13">
        <w:rPr>
          <w:sz w:val="24"/>
          <w:szCs w:val="24"/>
        </w:rPr>
        <w:t xml:space="preserve"> обязательств, предусмотренных Контрактом, Заказчик направляет </w:t>
      </w:r>
      <w:r w:rsidR="00EB1F13" w:rsidRPr="00EB1F13">
        <w:rPr>
          <w:sz w:val="24"/>
          <w:szCs w:val="24"/>
        </w:rPr>
        <w:t>Подрядчику</w:t>
      </w:r>
      <w:r w:rsidRPr="00EB1F13">
        <w:rPr>
          <w:sz w:val="24"/>
          <w:szCs w:val="24"/>
        </w:rPr>
        <w:t xml:space="preserve"> требование об уплате неустоек (штрафов, пеней).</w:t>
      </w:r>
    </w:p>
    <w:p w14:paraId="7C05AB64" w14:textId="61D686D7" w:rsidR="00E3588C" w:rsidRPr="001A7196" w:rsidRDefault="00E3588C" w:rsidP="000662EB">
      <w:pPr>
        <w:pStyle w:val="af"/>
        <w:numPr>
          <w:ilvl w:val="1"/>
          <w:numId w:val="13"/>
        </w:numPr>
        <w:tabs>
          <w:tab w:val="left" w:pos="709"/>
        </w:tabs>
        <w:ind w:left="0" w:firstLine="709"/>
        <w:jc w:val="both"/>
        <w:rPr>
          <w:sz w:val="24"/>
          <w:szCs w:val="24"/>
        </w:rPr>
      </w:pPr>
      <w:r w:rsidRPr="00EB1F13">
        <w:rPr>
          <w:sz w:val="24"/>
          <w:szCs w:val="24"/>
        </w:rPr>
        <w:t xml:space="preserve">Штрафы начисляются за неисполнение или ненадлежащее исполнение </w:t>
      </w:r>
      <w:r w:rsidR="001A7196" w:rsidRPr="001A7196">
        <w:rPr>
          <w:sz w:val="24"/>
          <w:szCs w:val="24"/>
        </w:rPr>
        <w:t>Подрядчиком</w:t>
      </w:r>
      <w:r w:rsidRPr="001A7196">
        <w:rPr>
          <w:sz w:val="24"/>
          <w:szCs w:val="24"/>
        </w:rPr>
        <w:t xml:space="preserve"> обязательств, предусмотренных Контрактом, за исключением просрочки исполнения </w:t>
      </w:r>
      <w:r w:rsidR="001A7196" w:rsidRPr="001A7196">
        <w:rPr>
          <w:sz w:val="24"/>
          <w:szCs w:val="24"/>
        </w:rPr>
        <w:t>Подрядчиком</w:t>
      </w:r>
      <w:r w:rsidRPr="001A7196">
        <w:rPr>
          <w:sz w:val="24"/>
          <w:szCs w:val="24"/>
        </w:rPr>
        <w:t xml:space="preserve"> обязательств (в том числе гарантийного обязательства), предусмотренных Контрактом.</w:t>
      </w:r>
    </w:p>
    <w:p w14:paraId="008D091A" w14:textId="7157817D" w:rsidR="00E3588C" w:rsidRPr="00EB1F13" w:rsidRDefault="00E3588C" w:rsidP="00EB1F13">
      <w:pPr>
        <w:widowControl w:val="0"/>
        <w:autoSpaceDE w:val="0"/>
        <w:autoSpaceDN w:val="0"/>
        <w:adjustRightInd w:val="0"/>
        <w:ind w:firstLine="709"/>
        <w:jc w:val="both"/>
      </w:pPr>
      <w:r w:rsidRPr="001A7196">
        <w:t xml:space="preserve">За каждый факт неисполнения или ненадлежащего исполнения </w:t>
      </w:r>
      <w:r w:rsidR="00EB1F13" w:rsidRPr="001A7196">
        <w:t>Подрядчиком</w:t>
      </w:r>
      <w:r w:rsidR="00EB1F13" w:rsidRPr="00EB1F13">
        <w:t xml:space="preserve"> </w:t>
      </w:r>
      <w:r w:rsidRPr="00EB1F13">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DA2ED82" w14:textId="77777777" w:rsidR="00E3588C" w:rsidRPr="00F04947" w:rsidRDefault="00E3588C" w:rsidP="00EB1F13">
      <w:pPr>
        <w:autoSpaceDE w:val="0"/>
        <w:autoSpaceDN w:val="0"/>
        <w:adjustRightInd w:val="0"/>
        <w:ind w:firstLine="709"/>
        <w:jc w:val="both"/>
      </w:pPr>
      <w:r w:rsidRPr="00F04947">
        <w:t>а) 10 процентов цены Контракта (этапа) в случае, если цена Контракта (этапа) не превышает 3 млн. рублей;</w:t>
      </w:r>
    </w:p>
    <w:p w14:paraId="2E7E5D82" w14:textId="77777777" w:rsidR="00E3588C" w:rsidRPr="00F04947" w:rsidRDefault="00E3588C" w:rsidP="00EB1F13">
      <w:pPr>
        <w:autoSpaceDE w:val="0"/>
        <w:autoSpaceDN w:val="0"/>
        <w:adjustRightInd w:val="0"/>
        <w:ind w:firstLine="709"/>
        <w:jc w:val="both"/>
      </w:pPr>
      <w:r w:rsidRPr="00F04947">
        <w:lastRenderedPageBreak/>
        <w:t>б) 5 процентов цены Контракта (этапа) в случае, если цена Контракта (этапа) составляет от 3 млн. рублей до 50 млн. рублей (включительно);</w:t>
      </w:r>
    </w:p>
    <w:p w14:paraId="40D61BE5" w14:textId="77777777" w:rsidR="00E3588C" w:rsidRPr="00F04947" w:rsidRDefault="00E3588C" w:rsidP="00EB1F13">
      <w:pPr>
        <w:autoSpaceDE w:val="0"/>
        <w:autoSpaceDN w:val="0"/>
        <w:adjustRightInd w:val="0"/>
        <w:ind w:firstLine="709"/>
        <w:jc w:val="both"/>
      </w:pPr>
      <w:r w:rsidRPr="00F04947">
        <w:t>в) 1 процент цены Контракта (этапа) в случае, если цена Контракта (этапа) составляет от 50 млн. рублей до 100 млн. рублей (включительно);</w:t>
      </w:r>
    </w:p>
    <w:p w14:paraId="70F8E798" w14:textId="77777777" w:rsidR="00E3588C" w:rsidRPr="00F04947" w:rsidRDefault="00E3588C" w:rsidP="00EB1F13">
      <w:pPr>
        <w:autoSpaceDE w:val="0"/>
        <w:autoSpaceDN w:val="0"/>
        <w:adjustRightInd w:val="0"/>
        <w:ind w:firstLine="709"/>
        <w:jc w:val="both"/>
      </w:pPr>
      <w:r w:rsidRPr="00F04947">
        <w:t>г) 0,5 процента цены Контракта (этапа) в случае, если цена Контракта (этапа) составляет от 100 млн. рублей до 500 млн. рублей (включительно);</w:t>
      </w:r>
    </w:p>
    <w:p w14:paraId="17D9B665" w14:textId="77777777" w:rsidR="00E3588C" w:rsidRPr="00F04947" w:rsidRDefault="00E3588C" w:rsidP="00EB1F13">
      <w:pPr>
        <w:autoSpaceDE w:val="0"/>
        <w:autoSpaceDN w:val="0"/>
        <w:adjustRightInd w:val="0"/>
        <w:ind w:firstLine="709"/>
        <w:jc w:val="both"/>
      </w:pPr>
      <w:r w:rsidRPr="00F04947">
        <w:t>д) 0,4 процента цены Контракта (этапа) в случае, если цена Контракта (этапа) составляет от 500 млн. рублей до 1 млрд. рублей (включительно);</w:t>
      </w:r>
    </w:p>
    <w:p w14:paraId="1637040E" w14:textId="77777777" w:rsidR="00E3588C" w:rsidRPr="00F04947" w:rsidRDefault="00E3588C" w:rsidP="00EB1F13">
      <w:pPr>
        <w:autoSpaceDE w:val="0"/>
        <w:autoSpaceDN w:val="0"/>
        <w:adjustRightInd w:val="0"/>
        <w:ind w:firstLine="709"/>
        <w:jc w:val="both"/>
      </w:pPr>
      <w:r w:rsidRPr="00F04947">
        <w:t>е) 0,3 процента цены Контракта (этапа) в случае, если цена Контракта (этапа) составляет от 1 млрд. рублей до 2 млрд. рублей (включительно);</w:t>
      </w:r>
    </w:p>
    <w:p w14:paraId="57A34BE0" w14:textId="77777777" w:rsidR="00E3588C" w:rsidRPr="00F04947" w:rsidRDefault="00E3588C" w:rsidP="00EB1F13">
      <w:pPr>
        <w:autoSpaceDE w:val="0"/>
        <w:autoSpaceDN w:val="0"/>
        <w:adjustRightInd w:val="0"/>
        <w:ind w:firstLine="709"/>
        <w:jc w:val="both"/>
      </w:pPr>
      <w:r w:rsidRPr="00F04947">
        <w:t>ж) 0,25 процента цены Контракта (этапа) в случае, если цена Контракта (этапа) составляет от 2 млрд. рублей до 5 млрд. рублей (включительно);</w:t>
      </w:r>
    </w:p>
    <w:p w14:paraId="2EA2B275" w14:textId="77777777" w:rsidR="00E3588C" w:rsidRPr="00F04947" w:rsidRDefault="00E3588C" w:rsidP="00EB1F13">
      <w:pPr>
        <w:autoSpaceDE w:val="0"/>
        <w:autoSpaceDN w:val="0"/>
        <w:adjustRightInd w:val="0"/>
        <w:ind w:firstLine="709"/>
        <w:jc w:val="both"/>
      </w:pPr>
      <w:r w:rsidRPr="00F04947">
        <w:t>з) 0,2 процента цены Контракта (этапа) в случае, если цена Контракта (этапа) составляет от 5 млрд. рублей до 10 млрд. рублей (включительно);</w:t>
      </w:r>
    </w:p>
    <w:p w14:paraId="32A5036D" w14:textId="77777777" w:rsidR="00E3588C" w:rsidRPr="00F04947" w:rsidRDefault="00E3588C" w:rsidP="00EB1F13">
      <w:pPr>
        <w:autoSpaceDE w:val="0"/>
        <w:autoSpaceDN w:val="0"/>
        <w:adjustRightInd w:val="0"/>
        <w:ind w:firstLine="709"/>
        <w:jc w:val="both"/>
      </w:pPr>
      <w:r w:rsidRPr="00F04947">
        <w:t>и) 0,1 процента цены Контракта (этапа) в случае, если цена Контракта (этапа) превышает 10 млрд. рублей. /</w:t>
      </w:r>
    </w:p>
    <w:p w14:paraId="7F814D07" w14:textId="0185387C" w:rsidR="00E3588C" w:rsidRPr="00F04947" w:rsidRDefault="00E3588C" w:rsidP="00EB1F13">
      <w:pPr>
        <w:widowControl w:val="0"/>
        <w:autoSpaceDE w:val="0"/>
        <w:autoSpaceDN w:val="0"/>
        <w:adjustRightInd w:val="0"/>
        <w:ind w:firstLine="709"/>
        <w:jc w:val="both"/>
      </w:pPr>
      <w:r w:rsidRPr="00F04947">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rPr>
        <w:t> </w:t>
      </w:r>
      <w:r w:rsidRPr="00F04947">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rPr>
        <w:t> </w:t>
      </w:r>
      <w:r w:rsidRPr="00F04947">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3800D0" w:rsidRPr="005123DE">
        <w:t>Подрядчик</w:t>
      </w:r>
      <w:r w:rsidR="003800D0">
        <w:t>ом</w:t>
      </w:r>
      <w:r w:rsidRPr="00F04947">
        <w:t xml:space="preserve"> обязательств, предусмотренных Контрактом, за исключением просрочки исполнения </w:t>
      </w:r>
      <w:r w:rsidR="003800D0" w:rsidRPr="005123DE">
        <w:t>Подрядчик</w:t>
      </w:r>
      <w:r w:rsidR="003800D0">
        <w:t>ом</w:t>
      </w:r>
      <w:r w:rsidRPr="00F04947">
        <w:t xml:space="preserve"> обязательств (в том числе гарантийного обязательства),</w:t>
      </w:r>
      <w:r>
        <w:t xml:space="preserve"> </w:t>
      </w:r>
      <w:r w:rsidRPr="00F04947">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74FCFB" w14:textId="77777777" w:rsidR="00E3588C" w:rsidRPr="00F04947" w:rsidRDefault="00E3588C" w:rsidP="00EB1F13">
      <w:pPr>
        <w:widowControl w:val="0"/>
        <w:autoSpaceDE w:val="0"/>
        <w:autoSpaceDN w:val="0"/>
        <w:adjustRightInd w:val="0"/>
        <w:ind w:firstLine="709"/>
        <w:jc w:val="both"/>
      </w:pPr>
      <w:r w:rsidRPr="00F04947">
        <w:t>а) в случае, если цена контракта не превышает начальную (максимальную) цену контракта:</w:t>
      </w:r>
    </w:p>
    <w:p w14:paraId="0919F158" w14:textId="77777777" w:rsidR="00E3588C" w:rsidRPr="00F04947" w:rsidRDefault="00E3588C" w:rsidP="00EB1F13">
      <w:pPr>
        <w:widowControl w:val="0"/>
        <w:autoSpaceDE w:val="0"/>
        <w:autoSpaceDN w:val="0"/>
        <w:adjustRightInd w:val="0"/>
        <w:ind w:firstLine="709"/>
        <w:jc w:val="both"/>
      </w:pPr>
      <w:r w:rsidRPr="00F04947">
        <w:t>10 процентов начальной (максимальной) цены контракта, если цена контракта не превышает 3 млн. рублей;</w:t>
      </w:r>
    </w:p>
    <w:p w14:paraId="434C6D5F" w14:textId="77777777" w:rsidR="00E3588C" w:rsidRPr="00F04947" w:rsidRDefault="00E3588C" w:rsidP="00EB1F13">
      <w:pPr>
        <w:widowControl w:val="0"/>
        <w:autoSpaceDE w:val="0"/>
        <w:autoSpaceDN w:val="0"/>
        <w:adjustRightInd w:val="0"/>
        <w:ind w:firstLine="709"/>
        <w:jc w:val="both"/>
      </w:pPr>
      <w:r w:rsidRPr="00F04947">
        <w:t>5 процентов начальной (максимальной) цены контракта, если цена контракта составляет от 3 млн. рублей до 50 млн. рублей (включительно);</w:t>
      </w:r>
    </w:p>
    <w:p w14:paraId="660CBC63" w14:textId="77777777" w:rsidR="00E3588C" w:rsidRPr="00F04947" w:rsidRDefault="00E3588C" w:rsidP="00EB1F13">
      <w:pPr>
        <w:widowControl w:val="0"/>
        <w:autoSpaceDE w:val="0"/>
        <w:autoSpaceDN w:val="0"/>
        <w:adjustRightInd w:val="0"/>
        <w:ind w:firstLine="709"/>
        <w:jc w:val="both"/>
      </w:pPr>
      <w:r w:rsidRPr="00F04947">
        <w:t>1 процент начальной (максимальной) цены контракта, если цена контракта составляет от 50 млн. рублей до 100 млн. рублей (включительно);</w:t>
      </w:r>
    </w:p>
    <w:p w14:paraId="11A40ADE" w14:textId="77777777" w:rsidR="00E3588C" w:rsidRPr="00F04947" w:rsidRDefault="00E3588C" w:rsidP="00EB1F13">
      <w:pPr>
        <w:widowControl w:val="0"/>
        <w:autoSpaceDE w:val="0"/>
        <w:autoSpaceDN w:val="0"/>
        <w:adjustRightInd w:val="0"/>
        <w:ind w:firstLine="709"/>
        <w:jc w:val="both"/>
      </w:pPr>
      <w:r w:rsidRPr="00F04947">
        <w:t>б) в случае, если цена контракта превышает начальную (максимальную) цену контракта:</w:t>
      </w:r>
    </w:p>
    <w:p w14:paraId="5D41A583" w14:textId="77777777" w:rsidR="00E3588C" w:rsidRPr="00F04947" w:rsidRDefault="00E3588C" w:rsidP="00EB1F13">
      <w:pPr>
        <w:widowControl w:val="0"/>
        <w:autoSpaceDE w:val="0"/>
        <w:autoSpaceDN w:val="0"/>
        <w:adjustRightInd w:val="0"/>
        <w:ind w:firstLine="709"/>
        <w:jc w:val="both"/>
      </w:pPr>
      <w:r w:rsidRPr="00F04947">
        <w:t>10 процентов цены контракта, если цена контракта не превышает 3 млн. рублей;</w:t>
      </w:r>
    </w:p>
    <w:p w14:paraId="3A777BA4" w14:textId="77777777" w:rsidR="00E3588C" w:rsidRPr="00F04947" w:rsidRDefault="00E3588C" w:rsidP="00EB1F13">
      <w:pPr>
        <w:widowControl w:val="0"/>
        <w:autoSpaceDE w:val="0"/>
        <w:autoSpaceDN w:val="0"/>
        <w:adjustRightInd w:val="0"/>
        <w:ind w:firstLine="709"/>
        <w:jc w:val="both"/>
      </w:pPr>
      <w:r w:rsidRPr="00F04947">
        <w:t>5 процентов цены контракта, если цена контракта составляет от 3 млн. рублей до 50 млн. рублей (включительно);</w:t>
      </w:r>
    </w:p>
    <w:p w14:paraId="14CF0F62" w14:textId="77777777" w:rsidR="00E3588C" w:rsidRPr="00F04947" w:rsidRDefault="00E3588C" w:rsidP="00EB1F13">
      <w:pPr>
        <w:widowControl w:val="0"/>
        <w:autoSpaceDE w:val="0"/>
        <w:autoSpaceDN w:val="0"/>
        <w:adjustRightInd w:val="0"/>
        <w:ind w:firstLine="709"/>
        <w:jc w:val="both"/>
      </w:pPr>
      <w:r w:rsidRPr="00F04947">
        <w:t>1 процент цены контракта, если цена контракта составляет от 50 млн. рублей до 100 млн. рублей (включительно).</w:t>
      </w:r>
    </w:p>
    <w:p w14:paraId="668DDD0B" w14:textId="10668A57" w:rsidR="00E3588C" w:rsidRPr="00F04947" w:rsidRDefault="00E3588C" w:rsidP="00EB1F13">
      <w:pPr>
        <w:tabs>
          <w:tab w:val="num" w:pos="0"/>
          <w:tab w:val="left" w:pos="993"/>
          <w:tab w:val="left" w:pos="1134"/>
        </w:tabs>
        <w:ind w:firstLine="709"/>
        <w:jc w:val="both"/>
      </w:pPr>
      <w:r w:rsidRPr="00F04947">
        <w:t xml:space="preserve">За каждый факт неисполнения или ненадлежащего исполнения </w:t>
      </w:r>
      <w:r w:rsidR="001A7196" w:rsidRPr="005123DE">
        <w:t>Подрядчик</w:t>
      </w:r>
      <w:r w:rsidR="001A7196">
        <w:t xml:space="preserve">ом </w:t>
      </w:r>
      <w:r w:rsidRPr="00F04947">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65E2E8" w14:textId="77777777" w:rsidR="00E3588C" w:rsidRPr="00F04947" w:rsidRDefault="00E3588C" w:rsidP="00EB1F13">
      <w:pPr>
        <w:autoSpaceDE w:val="0"/>
        <w:autoSpaceDN w:val="0"/>
        <w:adjustRightInd w:val="0"/>
        <w:ind w:firstLine="709"/>
        <w:jc w:val="both"/>
      </w:pPr>
      <w:r w:rsidRPr="00F04947">
        <w:t>а) 1000 рублей, если цена Контракта не превышает 3 млн. рублей;</w:t>
      </w:r>
    </w:p>
    <w:p w14:paraId="3EBEDE69" w14:textId="77777777" w:rsidR="00E3588C" w:rsidRPr="00F04947" w:rsidRDefault="00E3588C" w:rsidP="00EB1F13">
      <w:pPr>
        <w:autoSpaceDE w:val="0"/>
        <w:autoSpaceDN w:val="0"/>
        <w:adjustRightInd w:val="0"/>
        <w:ind w:firstLine="709"/>
        <w:jc w:val="both"/>
      </w:pPr>
      <w:r w:rsidRPr="00F04947">
        <w:t>б) 5000 рублей, если цена Контракта составляет от 3 млн. рублей до 50 млн. рублей (включительно);</w:t>
      </w:r>
    </w:p>
    <w:p w14:paraId="3B672D00" w14:textId="77777777" w:rsidR="00E3588C" w:rsidRPr="00F04947" w:rsidRDefault="00E3588C" w:rsidP="00EB1F13">
      <w:pPr>
        <w:autoSpaceDE w:val="0"/>
        <w:autoSpaceDN w:val="0"/>
        <w:adjustRightInd w:val="0"/>
        <w:ind w:firstLine="709"/>
        <w:jc w:val="both"/>
      </w:pPr>
      <w:r w:rsidRPr="00F04947">
        <w:lastRenderedPageBreak/>
        <w:t>в) 10000 рублей, если цена Контракта составляет от 50 млн. рублей до 100 млн. рублей (включительно);</w:t>
      </w:r>
    </w:p>
    <w:p w14:paraId="00361E17" w14:textId="77777777" w:rsidR="00E3588C" w:rsidRPr="00F04947" w:rsidRDefault="00E3588C" w:rsidP="00EB1F13">
      <w:pPr>
        <w:autoSpaceDE w:val="0"/>
        <w:autoSpaceDN w:val="0"/>
        <w:adjustRightInd w:val="0"/>
        <w:ind w:firstLine="709"/>
        <w:jc w:val="both"/>
      </w:pPr>
      <w:r w:rsidRPr="00F04947">
        <w:t>г) 100000 рублей, если цена Контракта превышает 100 млн. рублей.</w:t>
      </w:r>
    </w:p>
    <w:p w14:paraId="372CF79A" w14:textId="440FC7EF" w:rsidR="00E3588C" w:rsidRPr="00F04947" w:rsidRDefault="00E3588C" w:rsidP="00EB1F13">
      <w:pPr>
        <w:widowControl w:val="0"/>
        <w:autoSpaceDE w:val="0"/>
        <w:autoSpaceDN w:val="0"/>
        <w:adjustRightInd w:val="0"/>
        <w:ind w:firstLine="709"/>
        <w:jc w:val="both"/>
        <w:rPr>
          <w:iCs/>
        </w:rPr>
      </w:pPr>
      <w:r w:rsidRPr="00F04947">
        <w:t xml:space="preserve">Пеня начисляется за каждый день просрочки исполнения </w:t>
      </w:r>
      <w:r w:rsidR="003800D0" w:rsidRPr="005123DE">
        <w:t>Подрядчик</w:t>
      </w:r>
      <w:r w:rsidR="003800D0">
        <w:t>ом</w:t>
      </w:r>
      <w:r w:rsidRPr="00F04947">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A7196" w:rsidRPr="005123DE">
        <w:t>Подрядчик</w:t>
      </w:r>
      <w:r w:rsidR="001A7196">
        <w:t>ом</w:t>
      </w:r>
    </w:p>
    <w:p w14:paraId="53239EF8" w14:textId="6B1CA902"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8967806" w14:textId="5E4B9740" w:rsidR="00E3588C" w:rsidRPr="00F04947" w:rsidRDefault="00E3588C" w:rsidP="00EB1F13">
      <w:pPr>
        <w:widowControl w:val="0"/>
        <w:numPr>
          <w:ilvl w:val="1"/>
          <w:numId w:val="13"/>
        </w:numPr>
        <w:tabs>
          <w:tab w:val="num" w:pos="0"/>
          <w:tab w:val="num" w:pos="709"/>
        </w:tabs>
        <w:autoSpaceDE w:val="0"/>
        <w:autoSpaceDN w:val="0"/>
        <w:adjustRightInd w:val="0"/>
        <w:ind w:left="0" w:firstLine="709"/>
        <w:jc w:val="both"/>
        <w:rPr>
          <w:iCs/>
        </w:rPr>
      </w:pPr>
      <w:r w:rsidRPr="00F04947">
        <w:t xml:space="preserve">Общая сумма начисленных штрафов за неисполнение или ненадлежащее исполнение </w:t>
      </w:r>
      <w:r w:rsidR="003800D0" w:rsidRPr="005123DE">
        <w:t>Подрядчик</w:t>
      </w:r>
      <w:r w:rsidR="003800D0">
        <w:t>ом</w:t>
      </w:r>
      <w:r w:rsidRPr="00F04947">
        <w:t xml:space="preserve"> обязательств, предусмотренных Контрактом, не может превышать цену Контракта.</w:t>
      </w:r>
    </w:p>
    <w:p w14:paraId="5F872F2E" w14:textId="2F99E750" w:rsidR="00E3588C" w:rsidRPr="00F04947" w:rsidRDefault="003800D0" w:rsidP="00EB1F13">
      <w:pPr>
        <w:widowControl w:val="0"/>
        <w:numPr>
          <w:ilvl w:val="1"/>
          <w:numId w:val="13"/>
        </w:numPr>
        <w:tabs>
          <w:tab w:val="num" w:pos="0"/>
          <w:tab w:val="num" w:pos="709"/>
        </w:tabs>
        <w:autoSpaceDE w:val="0"/>
        <w:autoSpaceDN w:val="0"/>
        <w:adjustRightInd w:val="0"/>
        <w:ind w:left="0" w:firstLine="709"/>
        <w:jc w:val="both"/>
        <w:rPr>
          <w:iCs/>
        </w:rPr>
      </w:pPr>
      <w:r w:rsidRPr="005123DE">
        <w:t>Подрядчик</w:t>
      </w:r>
      <w:r w:rsidR="00E3588C" w:rsidRPr="00F04947">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Pr="005123DE">
        <w:t>Подрядчик</w:t>
      </w:r>
      <w:r>
        <w:t>а</w:t>
      </w:r>
      <w:r w:rsidR="00E3588C" w:rsidRPr="00F04947">
        <w:t xml:space="preserve"> по Контракту.</w:t>
      </w:r>
    </w:p>
    <w:p w14:paraId="6029EFF8" w14:textId="7A0A47BC" w:rsidR="00E3588C" w:rsidRPr="00F04947" w:rsidRDefault="00E3588C" w:rsidP="00EB1F13">
      <w:pPr>
        <w:widowControl w:val="0"/>
        <w:numPr>
          <w:ilvl w:val="1"/>
          <w:numId w:val="13"/>
        </w:numPr>
        <w:tabs>
          <w:tab w:val="num" w:pos="0"/>
          <w:tab w:val="left" w:pos="1276"/>
        </w:tabs>
        <w:autoSpaceDE w:val="0"/>
        <w:autoSpaceDN w:val="0"/>
        <w:adjustRightInd w:val="0"/>
        <w:ind w:left="0" w:firstLine="709"/>
        <w:jc w:val="both"/>
        <w:rPr>
          <w:iCs/>
        </w:rPr>
      </w:pPr>
      <w:r w:rsidRPr="00F04947">
        <w:t xml:space="preserve">В качестве подтверждения фактов неисполнения или ненадлежащего исполнения </w:t>
      </w:r>
      <w:r w:rsidR="001A7196" w:rsidRPr="005123DE">
        <w:t>Подрядчик</w:t>
      </w:r>
      <w:r w:rsidR="001A7196">
        <w:t xml:space="preserve">ом </w:t>
      </w:r>
      <w:r w:rsidRPr="00F04947">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E7EB63" w14:textId="5C8949D2" w:rsidR="00E3588C" w:rsidRPr="00F04947" w:rsidRDefault="00E3588C" w:rsidP="00EB1F13">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F7759" w:rsidRPr="005123DE">
        <w:t>Подрядчик</w:t>
      </w:r>
      <w:r w:rsidRPr="00F04947">
        <w:rPr>
          <w:color w:val="000000"/>
        </w:rPr>
        <w:t xml:space="preserve"> вправе потребовать уплаты неустоек (штрафов, пеней).</w:t>
      </w:r>
    </w:p>
    <w:p w14:paraId="333E1D31" w14:textId="77777777" w:rsidR="00E3588C" w:rsidRPr="00F04947" w:rsidRDefault="00E3588C" w:rsidP="00E3588C">
      <w:pPr>
        <w:numPr>
          <w:ilvl w:val="1"/>
          <w:numId w:val="13"/>
        </w:numPr>
        <w:tabs>
          <w:tab w:val="num" w:pos="0"/>
          <w:tab w:val="left" w:pos="993"/>
          <w:tab w:val="left" w:pos="1134"/>
          <w:tab w:val="left" w:pos="1276"/>
        </w:tabs>
        <w:autoSpaceDE w:val="0"/>
        <w:autoSpaceDN w:val="0"/>
        <w:adjustRightInd w:val="0"/>
        <w:ind w:left="0" w:firstLine="709"/>
        <w:jc w:val="both"/>
        <w:rPr>
          <w:color w:val="000000"/>
        </w:rPr>
      </w:pPr>
      <w:r w:rsidRPr="00F04947">
        <w:rPr>
          <w:color w:val="000000"/>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0F2ADAD" w14:textId="77777777" w:rsidR="00E3588C" w:rsidRPr="00F04947" w:rsidRDefault="00E3588C" w:rsidP="00E3588C">
      <w:pPr>
        <w:tabs>
          <w:tab w:val="num" w:pos="0"/>
        </w:tabs>
        <w:autoSpaceDE w:val="0"/>
        <w:autoSpaceDN w:val="0"/>
        <w:adjustRightInd w:val="0"/>
        <w:ind w:firstLine="709"/>
      </w:pPr>
      <w:r w:rsidRPr="00F04947">
        <w:t>а) 1000 рублей, если цена Контракта не превышает 3 млн. рублей (включительно);</w:t>
      </w:r>
    </w:p>
    <w:p w14:paraId="28FDADA0" w14:textId="77777777" w:rsidR="00E3588C" w:rsidRPr="00F04947" w:rsidRDefault="00E3588C" w:rsidP="00E3588C">
      <w:pPr>
        <w:tabs>
          <w:tab w:val="num" w:pos="0"/>
        </w:tabs>
        <w:autoSpaceDE w:val="0"/>
        <w:autoSpaceDN w:val="0"/>
        <w:adjustRightInd w:val="0"/>
        <w:ind w:firstLine="709"/>
      </w:pPr>
      <w:r w:rsidRPr="00F04947">
        <w:t>б) 5000 рублей, если цена Контракта составляет от 3 млн. рублей до 50 млн. рублей (включительно);</w:t>
      </w:r>
    </w:p>
    <w:p w14:paraId="26FA9CA2" w14:textId="77777777" w:rsidR="00E3588C" w:rsidRPr="00F04947" w:rsidRDefault="00E3588C" w:rsidP="00E3588C">
      <w:pPr>
        <w:tabs>
          <w:tab w:val="num" w:pos="0"/>
        </w:tabs>
        <w:autoSpaceDE w:val="0"/>
        <w:autoSpaceDN w:val="0"/>
        <w:adjustRightInd w:val="0"/>
        <w:ind w:firstLine="709"/>
      </w:pPr>
      <w:r w:rsidRPr="00F04947">
        <w:t>в) 10000 рублей, если цена Контракта составляет от 50 млн. рублей до 100 млн. рублей (включительно);</w:t>
      </w:r>
    </w:p>
    <w:p w14:paraId="7757AD98" w14:textId="77777777" w:rsidR="00E3588C" w:rsidRPr="00F04947" w:rsidRDefault="00E3588C" w:rsidP="00E3588C">
      <w:pPr>
        <w:tabs>
          <w:tab w:val="num" w:pos="0"/>
        </w:tabs>
        <w:autoSpaceDE w:val="0"/>
        <w:autoSpaceDN w:val="0"/>
        <w:adjustRightInd w:val="0"/>
        <w:ind w:firstLine="709"/>
      </w:pPr>
      <w:r w:rsidRPr="00F04947">
        <w:t>г) 100000 рублей, если цена Контракта превышает 100 млн. рублей.</w:t>
      </w:r>
    </w:p>
    <w:p w14:paraId="79AB89A4" w14:textId="77777777" w:rsidR="00E3588C" w:rsidRPr="00F04947" w:rsidRDefault="00E3588C" w:rsidP="000662EB">
      <w:pPr>
        <w:widowControl w:val="0"/>
        <w:tabs>
          <w:tab w:val="num" w:pos="0"/>
        </w:tabs>
        <w:autoSpaceDE w:val="0"/>
        <w:autoSpaceDN w:val="0"/>
        <w:adjustRightInd w:val="0"/>
        <w:ind w:firstLine="709"/>
        <w:jc w:val="both"/>
        <w:rPr>
          <w:iCs/>
        </w:rPr>
      </w:pPr>
      <w:r w:rsidRPr="00F0494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4CC484C"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FE5EDA" w14:textId="77777777" w:rsidR="00E3588C" w:rsidRPr="00F04947" w:rsidRDefault="00E3588C" w:rsidP="00E3588C">
      <w:pPr>
        <w:widowControl w:val="0"/>
        <w:numPr>
          <w:ilvl w:val="1"/>
          <w:numId w:val="13"/>
        </w:numPr>
        <w:tabs>
          <w:tab w:val="num" w:pos="0"/>
          <w:tab w:val="num" w:pos="709"/>
        </w:tabs>
        <w:autoSpaceDE w:val="0"/>
        <w:autoSpaceDN w:val="0"/>
        <w:adjustRightInd w:val="0"/>
        <w:ind w:left="0" w:firstLine="709"/>
        <w:jc w:val="both"/>
        <w:rPr>
          <w:iCs/>
        </w:rPr>
      </w:pPr>
      <w:r w:rsidRPr="00F04947">
        <w:lastRenderedPageBreak/>
        <w:t>Уплата неустоек (штрафов, пеней) не освобождает виновную Сторону от выполнения принятых на себя обязательств по Контракту.</w:t>
      </w:r>
    </w:p>
    <w:p w14:paraId="1889C9D5" w14:textId="003F25CC" w:rsidR="00E3588C" w:rsidRPr="00BB20EC" w:rsidRDefault="00E3588C" w:rsidP="00E3588C">
      <w:pPr>
        <w:numPr>
          <w:ilvl w:val="1"/>
          <w:numId w:val="13"/>
        </w:numPr>
        <w:tabs>
          <w:tab w:val="num" w:pos="0"/>
          <w:tab w:val="num" w:pos="709"/>
        </w:tabs>
        <w:ind w:left="0" w:firstLine="709"/>
        <w:contextualSpacing/>
        <w:jc w:val="both"/>
        <w:rPr>
          <w:kern w:val="16"/>
        </w:rPr>
      </w:pPr>
      <w:r w:rsidRPr="00F04947">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99B95C" w14:textId="77777777" w:rsidR="00BB20EC" w:rsidRPr="00A64077" w:rsidRDefault="00BB20EC" w:rsidP="00BB20EC">
      <w:pPr>
        <w:tabs>
          <w:tab w:val="num" w:pos="709"/>
        </w:tabs>
        <w:ind w:left="709"/>
        <w:contextualSpacing/>
        <w:jc w:val="both"/>
        <w:rPr>
          <w:kern w:val="16"/>
        </w:rPr>
      </w:pPr>
    </w:p>
    <w:p w14:paraId="0048C701" w14:textId="75022CDA" w:rsidR="004A79AB" w:rsidRPr="00BB20EC" w:rsidRDefault="004A79AB" w:rsidP="00BB20EC">
      <w:pPr>
        <w:pStyle w:val="af"/>
        <w:widowControl w:val="0"/>
        <w:numPr>
          <w:ilvl w:val="0"/>
          <w:numId w:val="13"/>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03070EF7" w14:textId="77777777" w:rsidR="004A79AB" w:rsidRPr="005123DE" w:rsidRDefault="004A79AB" w:rsidP="00E3588C">
      <w:pPr>
        <w:numPr>
          <w:ilvl w:val="1"/>
          <w:numId w:val="13"/>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0D5C38B" w14:textId="77777777" w:rsidR="004A79AB" w:rsidRPr="005123DE" w:rsidRDefault="004A79AB" w:rsidP="00E3588C">
      <w:pPr>
        <w:numPr>
          <w:ilvl w:val="1"/>
          <w:numId w:val="13"/>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3BB7AFB" w14:textId="77777777" w:rsidR="004A79AB" w:rsidRPr="005123DE" w:rsidRDefault="004A79AB" w:rsidP="00E3588C">
      <w:pPr>
        <w:numPr>
          <w:ilvl w:val="1"/>
          <w:numId w:val="13"/>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69E4BF" w14:textId="77777777" w:rsidR="004A79AB" w:rsidRPr="005123DE" w:rsidRDefault="004A79AB" w:rsidP="00E3588C">
      <w:pPr>
        <w:numPr>
          <w:ilvl w:val="1"/>
          <w:numId w:val="13"/>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794D00" w14:textId="77777777" w:rsidR="004A79AB" w:rsidRPr="005123DE" w:rsidRDefault="004A79AB" w:rsidP="004A79AB">
      <w:pPr>
        <w:ind w:firstLine="709"/>
        <w:jc w:val="both"/>
      </w:pPr>
    </w:p>
    <w:p w14:paraId="378BDC2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Порядок разрешения споров</w:t>
      </w:r>
    </w:p>
    <w:p w14:paraId="0B88C3BF" w14:textId="77777777" w:rsidR="004A79AB" w:rsidRPr="005123DE" w:rsidRDefault="004A79AB" w:rsidP="004A79A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CA1D21" w14:textId="77777777" w:rsidR="004A79AB" w:rsidRPr="005123DE" w:rsidRDefault="004A79AB" w:rsidP="004A79AB">
      <w:pPr>
        <w:tabs>
          <w:tab w:val="left" w:pos="426"/>
          <w:tab w:val="left" w:pos="1134"/>
        </w:tabs>
        <w:ind w:firstLine="709"/>
        <w:jc w:val="both"/>
      </w:pPr>
    </w:p>
    <w:p w14:paraId="1CCC2AF2"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Расторжение Контракта</w:t>
      </w:r>
    </w:p>
    <w:p w14:paraId="5F9842FB" w14:textId="77777777" w:rsidR="004A79AB" w:rsidRPr="005123DE" w:rsidRDefault="004A79AB" w:rsidP="00E3588C">
      <w:pPr>
        <w:numPr>
          <w:ilvl w:val="1"/>
          <w:numId w:val="13"/>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F4E7272" w14:textId="77777777" w:rsidR="004A79AB" w:rsidRPr="005123DE" w:rsidRDefault="004A79AB" w:rsidP="00E3588C">
      <w:pPr>
        <w:numPr>
          <w:ilvl w:val="1"/>
          <w:numId w:val="13"/>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2F896265" w14:textId="77777777" w:rsidR="004A79AB" w:rsidRPr="005123DE" w:rsidRDefault="004A79AB" w:rsidP="004A79AB">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4909495"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79A0F470" w14:textId="77777777" w:rsidR="004A79AB" w:rsidRPr="005123DE" w:rsidRDefault="004A79AB" w:rsidP="004A79AB">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ECE6480" w14:textId="77777777" w:rsidR="004A79AB" w:rsidRPr="005123DE" w:rsidRDefault="004A79AB" w:rsidP="004A79AB">
      <w:pPr>
        <w:autoSpaceDE w:val="0"/>
        <w:autoSpaceDN w:val="0"/>
        <w:adjustRightInd w:val="0"/>
        <w:ind w:firstLine="720"/>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F2470F" w14:textId="77777777" w:rsidR="004A79AB" w:rsidRPr="005123DE" w:rsidRDefault="004A79AB" w:rsidP="00E3588C">
      <w:pPr>
        <w:numPr>
          <w:ilvl w:val="1"/>
          <w:numId w:val="13"/>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6F9CEC01" w14:textId="77777777" w:rsidR="004A79AB" w:rsidRPr="005123DE" w:rsidRDefault="004A79AB" w:rsidP="00E3588C">
      <w:pPr>
        <w:numPr>
          <w:ilvl w:val="1"/>
          <w:numId w:val="13"/>
        </w:numPr>
        <w:autoSpaceDE w:val="0"/>
        <w:autoSpaceDN w:val="0"/>
        <w:adjustRightInd w:val="0"/>
        <w:ind w:left="0" w:firstLine="709"/>
        <w:jc w:val="both"/>
      </w:pPr>
      <w:r w:rsidRPr="005123DE">
        <w:rPr>
          <w:color w:val="000000"/>
        </w:rPr>
        <w:t>Если Заказчиком проведена экспертиза выполненной работы с привлечением экспертов, экспертных организац</w:t>
      </w:r>
      <w:r w:rsidRPr="005123DE">
        <w:t xml:space="preserve">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rsidRPr="005123DE">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216CF3B"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01907C9" w14:textId="77777777" w:rsidR="004A79AB" w:rsidRPr="005123DE" w:rsidRDefault="004A79AB" w:rsidP="00E3588C">
      <w:pPr>
        <w:numPr>
          <w:ilvl w:val="1"/>
          <w:numId w:val="13"/>
        </w:numPr>
        <w:autoSpaceDE w:val="0"/>
        <w:autoSpaceDN w:val="0"/>
        <w:adjustRightInd w:val="0"/>
        <w:ind w:left="0" w:firstLine="709"/>
        <w:jc w:val="both"/>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B4CA5E1" w14:textId="77777777" w:rsidR="004A79AB" w:rsidRPr="005123DE" w:rsidRDefault="004A79AB" w:rsidP="00E3588C">
      <w:pPr>
        <w:numPr>
          <w:ilvl w:val="1"/>
          <w:numId w:val="13"/>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68465F5" w14:textId="77777777" w:rsidR="004A79AB" w:rsidRPr="005123DE" w:rsidRDefault="004A79AB" w:rsidP="00E3588C">
      <w:pPr>
        <w:numPr>
          <w:ilvl w:val="1"/>
          <w:numId w:val="13"/>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0482AD6" w14:textId="77777777" w:rsidR="004A79AB" w:rsidRPr="005123DE" w:rsidRDefault="004A79AB" w:rsidP="00E3588C">
      <w:pPr>
        <w:numPr>
          <w:ilvl w:val="1"/>
          <w:numId w:val="13"/>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A054D9" w14:textId="77777777" w:rsidR="004A79AB" w:rsidRPr="005123DE" w:rsidRDefault="004A79AB" w:rsidP="00E3588C">
      <w:pPr>
        <w:numPr>
          <w:ilvl w:val="1"/>
          <w:numId w:val="13"/>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rsidRPr="005123DE">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0E3BB1B" w14:textId="77777777" w:rsidR="004A79AB" w:rsidRPr="005123DE" w:rsidRDefault="004A79AB" w:rsidP="00E3588C">
      <w:pPr>
        <w:numPr>
          <w:ilvl w:val="1"/>
          <w:numId w:val="13"/>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6B8DF670" w14:textId="77777777" w:rsidR="004A79AB" w:rsidRPr="005123DE" w:rsidRDefault="004A79AB" w:rsidP="00E3588C">
      <w:pPr>
        <w:numPr>
          <w:ilvl w:val="1"/>
          <w:numId w:val="13"/>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341BCD" w14:textId="77777777" w:rsidR="004A79AB" w:rsidRPr="005123DE" w:rsidRDefault="004A79AB" w:rsidP="00E3588C">
      <w:pPr>
        <w:numPr>
          <w:ilvl w:val="1"/>
          <w:numId w:val="13"/>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1B5DB7" w14:textId="77777777" w:rsidR="004A79AB" w:rsidRPr="005123DE" w:rsidRDefault="004A79AB" w:rsidP="00E3588C">
      <w:pPr>
        <w:numPr>
          <w:ilvl w:val="1"/>
          <w:numId w:val="13"/>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E711F0" w14:textId="77777777" w:rsidR="004A79AB" w:rsidRPr="005123DE" w:rsidRDefault="004A79AB" w:rsidP="00E3588C">
      <w:pPr>
        <w:numPr>
          <w:ilvl w:val="1"/>
          <w:numId w:val="13"/>
        </w:numPr>
        <w:ind w:left="0" w:firstLine="709"/>
        <w:jc w:val="both"/>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9A829F0" w14:textId="77777777" w:rsidR="004A79AB" w:rsidRPr="005123DE" w:rsidRDefault="004A79AB" w:rsidP="00E3588C">
      <w:pPr>
        <w:numPr>
          <w:ilvl w:val="1"/>
          <w:numId w:val="13"/>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35D9881" w14:textId="77777777" w:rsidR="004A79AB" w:rsidRPr="005123DE" w:rsidRDefault="004A79AB" w:rsidP="00E3588C">
      <w:pPr>
        <w:numPr>
          <w:ilvl w:val="1"/>
          <w:numId w:val="13"/>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B06F2C" w14:textId="77777777" w:rsidR="004A79AB" w:rsidRPr="005123DE" w:rsidRDefault="004A79AB" w:rsidP="004A79AB">
      <w:pPr>
        <w:autoSpaceDE w:val="0"/>
        <w:autoSpaceDN w:val="0"/>
        <w:adjustRightInd w:val="0"/>
        <w:ind w:firstLine="709"/>
        <w:jc w:val="both"/>
      </w:pPr>
    </w:p>
    <w:p w14:paraId="43A5AA73"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Срок действия Контракта</w:t>
      </w:r>
    </w:p>
    <w:p w14:paraId="4588D1D9" w14:textId="77777777" w:rsidR="004A79AB" w:rsidRPr="005123DE" w:rsidRDefault="004A79AB" w:rsidP="004A79A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CE74408" w14:textId="77777777" w:rsidR="004A79AB" w:rsidRPr="005123DE" w:rsidRDefault="004A79AB" w:rsidP="004A79AB">
      <w:pPr>
        <w:autoSpaceDE w:val="0"/>
        <w:autoSpaceDN w:val="0"/>
        <w:adjustRightInd w:val="0"/>
        <w:ind w:firstLine="720"/>
        <w:jc w:val="both"/>
      </w:pPr>
    </w:p>
    <w:p w14:paraId="3F29A459" w14:textId="77777777" w:rsidR="004A79AB" w:rsidRPr="005123DE" w:rsidRDefault="004A79AB" w:rsidP="00E3588C">
      <w:pPr>
        <w:keepNext/>
        <w:numPr>
          <w:ilvl w:val="0"/>
          <w:numId w:val="13"/>
        </w:numPr>
        <w:tabs>
          <w:tab w:val="left" w:pos="426"/>
        </w:tabs>
        <w:suppressAutoHyphens/>
        <w:ind w:left="0"/>
        <w:jc w:val="center"/>
        <w:outlineLvl w:val="2"/>
        <w:rPr>
          <w:rFonts w:cs="Arial"/>
          <w:b/>
          <w:bCs/>
        </w:rPr>
      </w:pPr>
      <w:r w:rsidRPr="005123DE">
        <w:rPr>
          <w:rFonts w:cs="Arial"/>
          <w:b/>
          <w:bCs/>
        </w:rPr>
        <w:t>Прочие условия</w:t>
      </w:r>
    </w:p>
    <w:p w14:paraId="3B92C213" w14:textId="77777777" w:rsidR="004A79AB" w:rsidRPr="005123DE" w:rsidRDefault="004A79AB" w:rsidP="00E3588C">
      <w:pPr>
        <w:numPr>
          <w:ilvl w:val="1"/>
          <w:numId w:val="13"/>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2C2148" w14:textId="77777777" w:rsidR="004A79AB" w:rsidRPr="005123DE" w:rsidRDefault="004A79AB" w:rsidP="004A79AB">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0057A7C" w14:textId="77777777" w:rsidR="004A79AB" w:rsidRPr="005123DE" w:rsidRDefault="004A79AB" w:rsidP="004A79AB">
      <w:pPr>
        <w:widowControl w:val="0"/>
        <w:autoSpaceDE w:val="0"/>
        <w:autoSpaceDN w:val="0"/>
        <w:adjustRightInd w:val="0"/>
        <w:ind w:firstLine="709"/>
        <w:contextualSpacing/>
        <w:jc w:val="both"/>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rsidRPr="005123DE">
        <w:lastRenderedPageBreak/>
        <w:t>оформленного на бумажном носителе информации.</w:t>
      </w:r>
    </w:p>
    <w:p w14:paraId="0D38AAC9" w14:textId="77777777" w:rsidR="004A79AB" w:rsidRPr="005123DE" w:rsidRDefault="004A79AB" w:rsidP="004A79AB">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1FC9C49" w14:textId="77777777" w:rsidR="004A79AB" w:rsidRPr="005123DE" w:rsidRDefault="004A79AB" w:rsidP="004A79AB">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304905B" w14:textId="77777777" w:rsidR="004A79AB" w:rsidRPr="005123DE" w:rsidRDefault="004A79AB" w:rsidP="00E3588C">
      <w:pPr>
        <w:numPr>
          <w:ilvl w:val="1"/>
          <w:numId w:val="13"/>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4122EC38"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3CCEF2A"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80021C2" w14:textId="77777777" w:rsidR="004A79AB" w:rsidRPr="005123DE" w:rsidRDefault="004A79AB" w:rsidP="004A79AB">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81BE0EC" w14:textId="77777777" w:rsidR="004A79AB" w:rsidRPr="00051DDF" w:rsidRDefault="004A79AB" w:rsidP="00F4537C">
      <w:pPr>
        <w:numPr>
          <w:ilvl w:val="1"/>
          <w:numId w:val="5"/>
        </w:numPr>
        <w:ind w:left="0" w:firstLine="709"/>
        <w:jc w:val="both"/>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4090A895"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08A036B9" w14:textId="77777777" w:rsidR="004A79AB" w:rsidRPr="00051DDF" w:rsidRDefault="004A79AB" w:rsidP="00F4537C">
      <w:pPr>
        <w:numPr>
          <w:ilvl w:val="1"/>
          <w:numId w:val="5"/>
        </w:numPr>
        <w:autoSpaceDE w:val="0"/>
        <w:autoSpaceDN w:val="0"/>
        <w:adjustRightInd w:val="0"/>
        <w:ind w:left="0" w:firstLine="709"/>
        <w:jc w:val="both"/>
        <w:rPr>
          <w:iCs/>
          <w:color w:val="000000"/>
        </w:rPr>
      </w:pPr>
      <w:r w:rsidRPr="00051DDF">
        <w:rPr>
          <w:color w:val="000000"/>
        </w:rPr>
        <w:t>К Контракту прилагаются:</w:t>
      </w:r>
    </w:p>
    <w:p w14:paraId="055FFB7A" w14:textId="77777777" w:rsidR="004A79AB" w:rsidRPr="00051DDF" w:rsidRDefault="004A79AB" w:rsidP="004A79AB">
      <w:pPr>
        <w:widowControl w:val="0"/>
        <w:tabs>
          <w:tab w:val="left" w:pos="1701"/>
        </w:tabs>
        <w:autoSpaceDE w:val="0"/>
        <w:autoSpaceDN w:val="0"/>
        <w:adjustRightInd w:val="0"/>
        <w:contextualSpacing/>
        <w:jc w:val="both"/>
      </w:pPr>
      <w:r w:rsidRPr="00051DDF">
        <w:t>Техническое задание (Приложение № 1);</w:t>
      </w:r>
    </w:p>
    <w:p w14:paraId="4E3F2780" w14:textId="77777777" w:rsidR="004A79AB" w:rsidRPr="00051DDF" w:rsidRDefault="004A79AB" w:rsidP="004A79AB">
      <w:pPr>
        <w:spacing w:after="60"/>
        <w:jc w:val="both"/>
      </w:pPr>
      <w:r w:rsidRPr="00051DDF">
        <w:t>Локальный сметный расчёт (Приложение № 2).</w:t>
      </w:r>
    </w:p>
    <w:p w14:paraId="67DB2B78" w14:textId="77777777" w:rsidR="004A79AB" w:rsidRPr="005123DE" w:rsidRDefault="004A79AB" w:rsidP="00F4537C">
      <w:pPr>
        <w:numPr>
          <w:ilvl w:val="1"/>
          <w:numId w:val="5"/>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5E1F8FDB" w14:textId="77777777" w:rsidR="004A79AB" w:rsidRPr="005123DE" w:rsidRDefault="004A79AB" w:rsidP="00F4537C">
      <w:pPr>
        <w:numPr>
          <w:ilvl w:val="1"/>
          <w:numId w:val="5"/>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C950584" w14:textId="7C121CB8" w:rsidR="000662EB" w:rsidRPr="000662EB" w:rsidRDefault="000662EB" w:rsidP="000662EB">
      <w:pPr>
        <w:pStyle w:val="af"/>
        <w:numPr>
          <w:ilvl w:val="1"/>
          <w:numId w:val="5"/>
        </w:numPr>
        <w:ind w:left="0" w:firstLine="709"/>
        <w:jc w:val="both"/>
        <w:rPr>
          <w:sz w:val="24"/>
          <w:szCs w:val="24"/>
        </w:rPr>
      </w:pPr>
      <w:r w:rsidRPr="000662EB">
        <w:rPr>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r>
        <w:rPr>
          <w:sz w:val="24"/>
          <w:szCs w:val="24"/>
        </w:rPr>
        <w:t>.</w:t>
      </w:r>
    </w:p>
    <w:p w14:paraId="27F94F03"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58E40F" w14:textId="77777777" w:rsidR="004A79AB" w:rsidRPr="005123DE" w:rsidRDefault="004A79AB" w:rsidP="00F4537C">
      <w:pPr>
        <w:numPr>
          <w:ilvl w:val="1"/>
          <w:numId w:val="5"/>
        </w:numPr>
        <w:autoSpaceDE w:val="0"/>
        <w:autoSpaceDN w:val="0"/>
        <w:adjustRightInd w:val="0"/>
        <w:ind w:left="0" w:firstLine="709"/>
        <w:jc w:val="both"/>
      </w:pPr>
      <w:r w:rsidRPr="005123DE">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731CF3E" w14:textId="77777777" w:rsidR="004A79AB" w:rsidRPr="005123DE" w:rsidRDefault="004A79AB" w:rsidP="00F4537C">
      <w:pPr>
        <w:numPr>
          <w:ilvl w:val="1"/>
          <w:numId w:val="5"/>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CE8556A" w14:textId="77777777" w:rsidR="004A79AB" w:rsidRPr="005123DE" w:rsidRDefault="004A79AB" w:rsidP="00F4537C">
      <w:pPr>
        <w:numPr>
          <w:ilvl w:val="1"/>
          <w:numId w:val="5"/>
        </w:numPr>
        <w:autoSpaceDE w:val="0"/>
        <w:autoSpaceDN w:val="0"/>
        <w:adjustRightInd w:val="0"/>
        <w:ind w:left="0" w:firstLine="709"/>
        <w:jc w:val="both"/>
      </w:pPr>
      <w:r w:rsidRPr="005123DE">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8219FD1" w14:textId="77777777" w:rsidR="004A79AB" w:rsidRPr="005123DE" w:rsidRDefault="004A79AB" w:rsidP="00F4537C">
      <w:pPr>
        <w:numPr>
          <w:ilvl w:val="1"/>
          <w:numId w:val="5"/>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1CFD0CBD" w14:textId="77777777" w:rsidR="004A79AB" w:rsidRPr="005123DE" w:rsidRDefault="004A79AB" w:rsidP="00F4537C">
      <w:pPr>
        <w:numPr>
          <w:ilvl w:val="1"/>
          <w:numId w:val="5"/>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DE7325" w14:textId="77777777" w:rsidR="004A79AB" w:rsidRPr="005123DE" w:rsidRDefault="004A79AB" w:rsidP="004A79AB">
      <w:pPr>
        <w:autoSpaceDE w:val="0"/>
        <w:autoSpaceDN w:val="0"/>
        <w:adjustRightInd w:val="0"/>
        <w:ind w:left="709"/>
        <w:jc w:val="both"/>
        <w:rPr>
          <w:iCs/>
        </w:rPr>
      </w:pPr>
    </w:p>
    <w:p w14:paraId="1AF42D08" w14:textId="77777777" w:rsidR="004A79AB" w:rsidRPr="005123DE" w:rsidRDefault="004A79AB" w:rsidP="00E3588C">
      <w:pPr>
        <w:keepNext/>
        <w:numPr>
          <w:ilvl w:val="0"/>
          <w:numId w:val="13"/>
        </w:numPr>
        <w:tabs>
          <w:tab w:val="left" w:pos="426"/>
        </w:tabs>
        <w:suppressAutoHyphens/>
        <w:ind w:left="720"/>
        <w:jc w:val="center"/>
        <w:outlineLvl w:val="2"/>
        <w:rPr>
          <w:rFonts w:cs="Arial"/>
          <w:b/>
          <w:bCs/>
        </w:rPr>
      </w:pPr>
      <w:r w:rsidRPr="005123DE">
        <w:rPr>
          <w:rFonts w:cs="Arial"/>
          <w:b/>
          <w:bCs/>
        </w:rPr>
        <w:t>Адрес местонахождения, банковские реквизиты и подписи Сторон</w:t>
      </w:r>
    </w:p>
    <w:p w14:paraId="24705689" w14:textId="77777777" w:rsidR="004A79AB" w:rsidRPr="005123DE" w:rsidRDefault="004A79AB" w:rsidP="004A79AB"/>
    <w:tbl>
      <w:tblPr>
        <w:tblW w:w="0" w:type="auto"/>
        <w:tblInd w:w="108" w:type="dxa"/>
        <w:tblLook w:val="0000" w:firstRow="0" w:lastRow="0" w:firstColumn="0" w:lastColumn="0" w:noHBand="0" w:noVBand="0"/>
      </w:tblPr>
      <w:tblGrid>
        <w:gridCol w:w="4862"/>
        <w:gridCol w:w="4385"/>
      </w:tblGrid>
      <w:tr w:rsidR="004A79AB" w:rsidRPr="005123DE" w14:paraId="43AED8DA" w14:textId="77777777" w:rsidTr="00025ED2">
        <w:tc>
          <w:tcPr>
            <w:tcW w:w="4975" w:type="dxa"/>
          </w:tcPr>
          <w:p w14:paraId="04B49C51" w14:textId="77777777" w:rsidR="004A79AB" w:rsidRPr="005123DE" w:rsidRDefault="004A79AB" w:rsidP="00025ED2">
            <w:r w:rsidRPr="005123DE">
              <w:rPr>
                <w:b/>
                <w:bCs/>
              </w:rPr>
              <w:t>ЗАКАЗЧИК:</w:t>
            </w:r>
          </w:p>
          <w:p w14:paraId="1FDD7B09" w14:textId="77777777" w:rsidR="004A79AB" w:rsidRDefault="004A79AB" w:rsidP="00025ED2">
            <w:r>
              <w:t>Администрация города Рубцовска</w:t>
            </w:r>
          </w:p>
          <w:p w14:paraId="0EC5D72C" w14:textId="77777777" w:rsidR="004A79AB" w:rsidRDefault="004A79AB" w:rsidP="00025ED2">
            <w:r>
              <w:t>Алтайского края</w:t>
            </w:r>
          </w:p>
          <w:p w14:paraId="56DC70B9" w14:textId="77777777" w:rsidR="004A79AB" w:rsidRDefault="004A79AB" w:rsidP="00025ED2">
            <w:r>
              <w:t>ИНН 2209011079; КПП 220901001;</w:t>
            </w:r>
          </w:p>
          <w:p w14:paraId="61DD5CD2" w14:textId="77777777" w:rsidR="004A79AB" w:rsidRDefault="004A79AB" w:rsidP="00025ED2">
            <w:r>
              <w:t>ОКТМО 01716000</w:t>
            </w:r>
          </w:p>
          <w:p w14:paraId="043EC88C" w14:textId="77777777" w:rsidR="004A79AB" w:rsidRDefault="004A79AB" w:rsidP="00025ED2">
            <w:r>
              <w:t>658200, г. Рубцовск, пр. Ленина,130</w:t>
            </w:r>
          </w:p>
          <w:p w14:paraId="77A057AE" w14:textId="77777777" w:rsidR="004A79AB" w:rsidRDefault="004A79AB" w:rsidP="00025ED2">
            <w:r>
              <w:t>Получатель: КОМИТЕТ ПО ФИНАНСАМ,</w:t>
            </w:r>
          </w:p>
          <w:p w14:paraId="5D50B096" w14:textId="77777777" w:rsidR="004A79AB" w:rsidRDefault="004A79AB" w:rsidP="00025ED2">
            <w:r>
              <w:t>НАЛОГОВОЙ</w:t>
            </w:r>
          </w:p>
          <w:p w14:paraId="7B93466D" w14:textId="77777777" w:rsidR="004A79AB" w:rsidRDefault="004A79AB" w:rsidP="00025ED2">
            <w:r>
              <w:t>И КРЕДИТНОЙ ПОЛИТИКЕ</w:t>
            </w:r>
          </w:p>
          <w:p w14:paraId="5C01BEEE" w14:textId="77777777" w:rsidR="004A79AB" w:rsidRDefault="004A79AB" w:rsidP="00025ED2">
            <w:r>
              <w:t>АДМИНИСТРАЦИИ ГОРОДА</w:t>
            </w:r>
          </w:p>
          <w:p w14:paraId="4A0689B3" w14:textId="77777777" w:rsidR="004A79AB" w:rsidRDefault="004A79AB" w:rsidP="00025ED2">
            <w:r>
              <w:t>РУБЦОВСКА АЛТАЙСКОГО КРАЯ</w:t>
            </w:r>
          </w:p>
          <w:p w14:paraId="77DD7EAD" w14:textId="77777777" w:rsidR="004A79AB" w:rsidRDefault="004A79AB" w:rsidP="00025ED2">
            <w:r>
              <w:t>(АДМИНИСТРАЦИЯ ГОРОДА</w:t>
            </w:r>
          </w:p>
          <w:p w14:paraId="0751AD36" w14:textId="77777777" w:rsidR="004A79AB" w:rsidRDefault="004A79AB" w:rsidP="00025ED2">
            <w:r>
              <w:t>РУБЦОВСКА, Л/С 03173011690)</w:t>
            </w:r>
          </w:p>
          <w:p w14:paraId="636E958E" w14:textId="77777777" w:rsidR="004A79AB" w:rsidRDefault="004A79AB" w:rsidP="00025ED2">
            <w:r>
              <w:t>Банк: ОТДЕЛЕНИЕ БАРНАУЛ БАНКА</w:t>
            </w:r>
          </w:p>
          <w:p w14:paraId="246C577B" w14:textId="77777777" w:rsidR="004A79AB" w:rsidRDefault="004A79AB" w:rsidP="00025ED2">
            <w:r>
              <w:t>РОССИИ//УФК по</w:t>
            </w:r>
          </w:p>
          <w:p w14:paraId="6B64DCED" w14:textId="77777777" w:rsidR="004A79AB" w:rsidRDefault="004A79AB" w:rsidP="00025ED2">
            <w:r>
              <w:t>Алтайскому краю г. Барнаул</w:t>
            </w:r>
          </w:p>
          <w:p w14:paraId="177C68BC" w14:textId="77777777" w:rsidR="004A79AB" w:rsidRDefault="004A79AB" w:rsidP="00025ED2">
            <w:r>
              <w:t>БИК 010173001</w:t>
            </w:r>
          </w:p>
          <w:p w14:paraId="1ACAB8DC" w14:textId="77777777" w:rsidR="004A79AB" w:rsidRDefault="004A79AB" w:rsidP="00025ED2">
            <w:r>
              <w:t>ЕКС 40102810045370000009</w:t>
            </w:r>
          </w:p>
          <w:p w14:paraId="6E228B1D" w14:textId="77777777" w:rsidR="004A79AB" w:rsidRDefault="004A79AB" w:rsidP="00025ED2">
            <w:r>
              <w:t>КС 03231643017160001700</w:t>
            </w:r>
            <w:r w:rsidRPr="005123DE">
              <w:t xml:space="preserve"> </w:t>
            </w:r>
          </w:p>
          <w:p w14:paraId="3E3FC468" w14:textId="77777777" w:rsidR="004A79AB" w:rsidRPr="005123DE" w:rsidRDefault="004A79AB" w:rsidP="00025ED2">
            <w:r w:rsidRPr="005123DE">
              <w:t>Должность</w:t>
            </w:r>
          </w:p>
          <w:p w14:paraId="2F5EA0C6" w14:textId="77777777" w:rsidR="004A79AB" w:rsidRPr="005123DE" w:rsidRDefault="004A79AB" w:rsidP="00025ED2"/>
          <w:p w14:paraId="5C4AA159" w14:textId="77777777" w:rsidR="004A79AB" w:rsidRPr="005123DE" w:rsidRDefault="004A79AB" w:rsidP="00025ED2">
            <w:r w:rsidRPr="005123DE">
              <w:t xml:space="preserve"> _________________ Ф.И.О.</w:t>
            </w:r>
          </w:p>
          <w:p w14:paraId="361CAFDF" w14:textId="77777777" w:rsidR="004A79AB" w:rsidRPr="005123DE" w:rsidRDefault="004A79AB" w:rsidP="00025ED2">
            <w:pPr>
              <w:autoSpaceDE w:val="0"/>
              <w:autoSpaceDN w:val="0"/>
              <w:adjustRightInd w:val="0"/>
            </w:pPr>
            <w:r w:rsidRPr="005123DE">
              <w:t xml:space="preserve"> "___" _____________ 202</w:t>
            </w:r>
            <w:r>
              <w:t>1</w:t>
            </w:r>
            <w:r w:rsidRPr="005123DE">
              <w:t xml:space="preserve"> года</w:t>
            </w:r>
          </w:p>
          <w:p w14:paraId="0593BE01" w14:textId="77777777" w:rsidR="004A79AB" w:rsidRPr="005123DE" w:rsidRDefault="004A79AB" w:rsidP="00025ED2">
            <w:pPr>
              <w:autoSpaceDE w:val="0"/>
              <w:autoSpaceDN w:val="0"/>
              <w:adjustRightInd w:val="0"/>
            </w:pPr>
            <w:r w:rsidRPr="005123DE">
              <w:t xml:space="preserve">       М.П.</w:t>
            </w:r>
          </w:p>
        </w:tc>
        <w:tc>
          <w:tcPr>
            <w:tcW w:w="4487" w:type="dxa"/>
          </w:tcPr>
          <w:p w14:paraId="0FECE47D" w14:textId="77777777" w:rsidR="004A79AB" w:rsidRPr="005123DE" w:rsidRDefault="004A79AB" w:rsidP="00025ED2">
            <w:pPr>
              <w:rPr>
                <w:b/>
              </w:rPr>
            </w:pPr>
            <w:r w:rsidRPr="005123DE">
              <w:rPr>
                <w:b/>
              </w:rPr>
              <w:t>ПОДРЯДЧИК</w:t>
            </w:r>
            <w:r w:rsidRPr="005123DE">
              <w:rPr>
                <w:b/>
                <w:bCs/>
              </w:rPr>
              <w:t>:</w:t>
            </w:r>
          </w:p>
          <w:p w14:paraId="0E0644C3" w14:textId="77777777" w:rsidR="004A79AB" w:rsidRPr="005123DE" w:rsidRDefault="004A79AB" w:rsidP="00025ED2">
            <w:r w:rsidRPr="005123DE">
              <w:t>Наименование</w:t>
            </w:r>
          </w:p>
          <w:p w14:paraId="2188ACE8" w14:textId="77777777" w:rsidR="004A79AB" w:rsidRPr="005123DE" w:rsidRDefault="004A79AB" w:rsidP="00025ED2">
            <w:r w:rsidRPr="005123DE">
              <w:t>Юридический адрес</w:t>
            </w:r>
          </w:p>
          <w:p w14:paraId="135DFF60" w14:textId="77777777" w:rsidR="004A79AB" w:rsidRPr="005123DE" w:rsidRDefault="004A79AB" w:rsidP="00025ED2">
            <w:r w:rsidRPr="005123DE">
              <w:t>ИНН         КПП</w:t>
            </w:r>
          </w:p>
          <w:p w14:paraId="181AB71B" w14:textId="77777777" w:rsidR="004A79AB" w:rsidRPr="005123DE" w:rsidRDefault="004A79AB" w:rsidP="00025ED2">
            <w:r w:rsidRPr="005123DE">
              <w:t>Дата постановки на учёт</w:t>
            </w:r>
          </w:p>
          <w:p w14:paraId="53EF473F" w14:textId="5DE4BC1F" w:rsidR="004A79AB" w:rsidRDefault="004A79AB" w:rsidP="00025ED2">
            <w:r w:rsidRPr="005123DE">
              <w:t>ОКПО</w:t>
            </w:r>
          </w:p>
          <w:p w14:paraId="2B11E614" w14:textId="43762A65" w:rsidR="000662EB" w:rsidRPr="005123DE" w:rsidRDefault="000662EB" w:rsidP="00025ED2">
            <w:r>
              <w:t>ОКТМО</w:t>
            </w:r>
          </w:p>
          <w:p w14:paraId="1D8D1DD2" w14:textId="77777777" w:rsidR="004A79AB" w:rsidRPr="005123DE" w:rsidRDefault="004A79AB" w:rsidP="00025ED2">
            <w:r w:rsidRPr="005123DE">
              <w:t>р/с</w:t>
            </w:r>
          </w:p>
          <w:p w14:paraId="49BDC446" w14:textId="77777777" w:rsidR="004A79AB" w:rsidRPr="005123DE" w:rsidRDefault="004A79AB" w:rsidP="00025ED2">
            <w:r w:rsidRPr="005123DE">
              <w:t>к/с</w:t>
            </w:r>
          </w:p>
          <w:p w14:paraId="101F9A1C" w14:textId="77777777" w:rsidR="004A79AB" w:rsidRPr="005123DE" w:rsidRDefault="004A79AB" w:rsidP="00025ED2">
            <w:r w:rsidRPr="005123DE">
              <w:t>Наименование банка</w:t>
            </w:r>
          </w:p>
          <w:p w14:paraId="2767CE22" w14:textId="77777777" w:rsidR="004A79AB" w:rsidRPr="005123DE" w:rsidRDefault="004A79AB" w:rsidP="00025ED2">
            <w:r w:rsidRPr="005123DE">
              <w:t xml:space="preserve">БИК </w:t>
            </w:r>
          </w:p>
          <w:p w14:paraId="545BBD66" w14:textId="77777777" w:rsidR="004A79AB" w:rsidRPr="005123DE" w:rsidRDefault="004A79AB" w:rsidP="00025ED2">
            <w:r w:rsidRPr="005123DE">
              <w:t xml:space="preserve">Адрес электронной почты </w:t>
            </w:r>
          </w:p>
          <w:p w14:paraId="5E7DE418" w14:textId="77777777" w:rsidR="004A79AB" w:rsidRDefault="004A79AB" w:rsidP="00025ED2"/>
          <w:p w14:paraId="1EA45818" w14:textId="77777777" w:rsidR="004A79AB" w:rsidRDefault="004A79AB" w:rsidP="00025ED2"/>
          <w:p w14:paraId="21D44F5C" w14:textId="77777777" w:rsidR="004A79AB" w:rsidRDefault="004A79AB" w:rsidP="00025ED2"/>
          <w:p w14:paraId="68F55090" w14:textId="77777777" w:rsidR="004A79AB" w:rsidRDefault="004A79AB" w:rsidP="00025ED2"/>
          <w:p w14:paraId="2620A3D8" w14:textId="77777777" w:rsidR="004A79AB" w:rsidRDefault="004A79AB" w:rsidP="00025ED2"/>
          <w:p w14:paraId="4D3A4ECA" w14:textId="77777777" w:rsidR="004A79AB" w:rsidRDefault="004A79AB" w:rsidP="00025ED2"/>
          <w:p w14:paraId="50ED737F" w14:textId="77777777" w:rsidR="004A79AB" w:rsidRDefault="004A79AB" w:rsidP="00025ED2"/>
          <w:p w14:paraId="4074C05B" w14:textId="77777777" w:rsidR="004A79AB" w:rsidRDefault="004A79AB" w:rsidP="00025ED2"/>
          <w:p w14:paraId="5A042824" w14:textId="77777777" w:rsidR="004A79AB" w:rsidRPr="005123DE" w:rsidRDefault="004A79AB" w:rsidP="00025ED2">
            <w:r w:rsidRPr="005123DE">
              <w:t>Должность</w:t>
            </w:r>
          </w:p>
          <w:p w14:paraId="6C84D90C" w14:textId="77777777" w:rsidR="004A79AB" w:rsidRPr="005123DE" w:rsidRDefault="004A79AB" w:rsidP="00025ED2"/>
          <w:p w14:paraId="3F8797BF" w14:textId="77777777" w:rsidR="004A79AB" w:rsidRPr="005123DE" w:rsidRDefault="004A79AB" w:rsidP="00025ED2">
            <w:r w:rsidRPr="005123DE">
              <w:t xml:space="preserve"> __________________ Ф.И.О.</w:t>
            </w:r>
          </w:p>
          <w:p w14:paraId="4FD553ED" w14:textId="77777777" w:rsidR="004A79AB" w:rsidRPr="005123DE" w:rsidRDefault="004A79AB" w:rsidP="00025ED2">
            <w:pPr>
              <w:autoSpaceDE w:val="0"/>
              <w:autoSpaceDN w:val="0"/>
              <w:adjustRightInd w:val="0"/>
            </w:pPr>
            <w:r w:rsidRPr="005123DE">
              <w:t xml:space="preserve"> "___" ____________ 202</w:t>
            </w:r>
            <w:r>
              <w:t>1</w:t>
            </w:r>
            <w:r w:rsidRPr="005123DE">
              <w:t xml:space="preserve"> года</w:t>
            </w:r>
          </w:p>
          <w:p w14:paraId="46018742" w14:textId="77777777" w:rsidR="004A79AB" w:rsidRPr="005123DE" w:rsidRDefault="004A79AB" w:rsidP="00025ED2">
            <w:pPr>
              <w:autoSpaceDE w:val="0"/>
              <w:autoSpaceDN w:val="0"/>
              <w:adjustRightInd w:val="0"/>
            </w:pPr>
            <w:r w:rsidRPr="005123DE">
              <w:t xml:space="preserve">      М.П.</w:t>
            </w:r>
          </w:p>
        </w:tc>
      </w:tr>
    </w:tbl>
    <w:p w14:paraId="6F300025" w14:textId="77777777" w:rsidR="0037782F" w:rsidRDefault="0037782F" w:rsidP="00097A47">
      <w:pPr>
        <w:jc w:val="right"/>
        <w:rPr>
          <w:b/>
          <w:bCs/>
          <w:i/>
          <w:iCs/>
        </w:rPr>
      </w:pPr>
    </w:p>
    <w:p w14:paraId="6C23227B" w14:textId="77777777" w:rsidR="0037782F" w:rsidRDefault="0037782F" w:rsidP="00097A47">
      <w:pPr>
        <w:jc w:val="right"/>
        <w:rPr>
          <w:b/>
          <w:bCs/>
          <w:i/>
          <w:iCs/>
        </w:rPr>
      </w:pPr>
    </w:p>
    <w:p w14:paraId="553EA28E" w14:textId="77777777" w:rsidR="0037782F" w:rsidRDefault="0037782F" w:rsidP="00097A47">
      <w:pPr>
        <w:jc w:val="right"/>
        <w:rPr>
          <w:b/>
          <w:bCs/>
          <w:i/>
          <w:iCs/>
        </w:rPr>
      </w:pPr>
    </w:p>
    <w:p w14:paraId="1097FD21" w14:textId="77777777" w:rsidR="0037782F" w:rsidRDefault="0037782F" w:rsidP="00097A47">
      <w:pPr>
        <w:jc w:val="right"/>
        <w:rPr>
          <w:b/>
          <w:bCs/>
          <w:i/>
          <w:iCs/>
        </w:rPr>
      </w:pPr>
    </w:p>
    <w:p w14:paraId="0D4FB1FC" w14:textId="77777777" w:rsidR="0037782F" w:rsidRDefault="0037782F" w:rsidP="00097A47">
      <w:pPr>
        <w:jc w:val="right"/>
        <w:rPr>
          <w:b/>
          <w:bCs/>
          <w:i/>
          <w:iCs/>
        </w:rPr>
      </w:pPr>
    </w:p>
    <w:p w14:paraId="5528EADF" w14:textId="77777777" w:rsidR="0037782F" w:rsidRDefault="0037782F" w:rsidP="00097A47">
      <w:pPr>
        <w:jc w:val="right"/>
        <w:rPr>
          <w:b/>
          <w:bCs/>
          <w:i/>
          <w:iCs/>
        </w:rPr>
      </w:pPr>
    </w:p>
    <w:p w14:paraId="0462A36D" w14:textId="77777777" w:rsidR="0037782F" w:rsidRDefault="0037782F" w:rsidP="00097A47">
      <w:pPr>
        <w:jc w:val="right"/>
        <w:rPr>
          <w:b/>
          <w:bCs/>
          <w:i/>
          <w:iCs/>
        </w:rPr>
      </w:pPr>
    </w:p>
    <w:p w14:paraId="26057BB4" w14:textId="77777777" w:rsidR="0037782F" w:rsidRDefault="0037782F" w:rsidP="00097A47">
      <w:pPr>
        <w:jc w:val="right"/>
        <w:rPr>
          <w:b/>
          <w:bCs/>
          <w:i/>
          <w:iCs/>
        </w:rPr>
      </w:pPr>
    </w:p>
    <w:p w14:paraId="0AE25B4B" w14:textId="77777777" w:rsidR="0037782F" w:rsidRDefault="0037782F" w:rsidP="00097A47">
      <w:pPr>
        <w:jc w:val="right"/>
        <w:rPr>
          <w:b/>
          <w:bCs/>
          <w:i/>
          <w:iCs/>
        </w:rPr>
      </w:pPr>
    </w:p>
    <w:p w14:paraId="0ED348D7" w14:textId="77777777" w:rsidR="0037782F" w:rsidRDefault="0037782F" w:rsidP="00097A47">
      <w:pPr>
        <w:jc w:val="right"/>
        <w:rPr>
          <w:b/>
          <w:bCs/>
          <w:i/>
          <w:iCs/>
        </w:rPr>
      </w:pPr>
    </w:p>
    <w:p w14:paraId="7C39FA1E" w14:textId="77777777" w:rsidR="0037782F" w:rsidRDefault="0037782F" w:rsidP="00097A47">
      <w:pPr>
        <w:jc w:val="right"/>
        <w:rPr>
          <w:b/>
          <w:bCs/>
          <w:i/>
          <w:iCs/>
        </w:rPr>
      </w:pPr>
    </w:p>
    <w:p w14:paraId="66AAC0C6" w14:textId="77777777" w:rsidR="0037782F" w:rsidRDefault="0037782F" w:rsidP="00097A47">
      <w:pPr>
        <w:jc w:val="right"/>
        <w:rPr>
          <w:b/>
          <w:bCs/>
          <w:i/>
          <w:iCs/>
        </w:rPr>
      </w:pPr>
    </w:p>
    <w:p w14:paraId="37C36A5D" w14:textId="77777777" w:rsidR="0037782F" w:rsidRDefault="0037782F" w:rsidP="00097A47">
      <w:pPr>
        <w:jc w:val="right"/>
        <w:rPr>
          <w:b/>
          <w:bCs/>
          <w:i/>
          <w:iCs/>
        </w:rPr>
      </w:pPr>
    </w:p>
    <w:p w14:paraId="1265DF4A" w14:textId="77777777" w:rsidR="0037782F" w:rsidRDefault="0037782F" w:rsidP="00097A47">
      <w:pPr>
        <w:jc w:val="right"/>
        <w:rPr>
          <w:b/>
          <w:bCs/>
          <w:i/>
          <w:iCs/>
        </w:rPr>
      </w:pPr>
    </w:p>
    <w:p w14:paraId="05CF97C6" w14:textId="77777777" w:rsidR="0037782F" w:rsidRDefault="0037782F" w:rsidP="00097A47">
      <w:pPr>
        <w:jc w:val="right"/>
        <w:rPr>
          <w:b/>
          <w:bCs/>
          <w:i/>
          <w:iCs/>
        </w:rPr>
      </w:pPr>
    </w:p>
    <w:p w14:paraId="41BCBACE" w14:textId="77777777" w:rsidR="0037782F" w:rsidRDefault="0037782F" w:rsidP="00097A47">
      <w:pPr>
        <w:jc w:val="right"/>
        <w:rPr>
          <w:b/>
          <w:bCs/>
          <w:i/>
          <w:iCs/>
        </w:rPr>
      </w:pPr>
    </w:p>
    <w:p w14:paraId="1098A810" w14:textId="07FE4C2B" w:rsidR="00097A47" w:rsidRPr="00097A47" w:rsidRDefault="00097A47" w:rsidP="00097A47">
      <w:pPr>
        <w:jc w:val="right"/>
        <w:rPr>
          <w:b/>
          <w:bCs/>
          <w:i/>
          <w:iCs/>
        </w:rPr>
      </w:pPr>
      <w:r w:rsidRPr="00097A47">
        <w:rPr>
          <w:b/>
          <w:bCs/>
          <w:i/>
          <w:iCs/>
        </w:rPr>
        <w:t>Приложение № 1</w:t>
      </w:r>
    </w:p>
    <w:p w14:paraId="3799E116" w14:textId="537F0B94" w:rsidR="00097A47" w:rsidRDefault="00097A47" w:rsidP="00097A47">
      <w:pPr>
        <w:jc w:val="right"/>
        <w:rPr>
          <w:b/>
          <w:bCs/>
          <w:i/>
          <w:iCs/>
        </w:rPr>
      </w:pPr>
      <w:r w:rsidRPr="00097A47">
        <w:rPr>
          <w:b/>
          <w:bCs/>
          <w:i/>
          <w:iCs/>
        </w:rPr>
        <w:t xml:space="preserve">к контракту № ____ </w:t>
      </w:r>
      <w:proofErr w:type="gramStart"/>
      <w:r w:rsidRPr="00097A47">
        <w:rPr>
          <w:b/>
          <w:bCs/>
          <w:i/>
          <w:iCs/>
        </w:rPr>
        <w:t>от  _</w:t>
      </w:r>
      <w:proofErr w:type="gramEnd"/>
      <w:r w:rsidRPr="00097A47">
        <w:rPr>
          <w:b/>
          <w:bCs/>
          <w:i/>
          <w:iCs/>
        </w:rPr>
        <w:t>_____</w:t>
      </w:r>
    </w:p>
    <w:p w14:paraId="4BEC2121" w14:textId="77777777" w:rsidR="00097A47" w:rsidRDefault="00097A47" w:rsidP="00097A47">
      <w:pPr>
        <w:jc w:val="right"/>
        <w:rPr>
          <w:b/>
          <w:bCs/>
          <w:i/>
          <w:iCs/>
        </w:rPr>
      </w:pPr>
    </w:p>
    <w:p w14:paraId="7C0EB0A8" w14:textId="77777777" w:rsidR="00097A47" w:rsidRPr="008761FF" w:rsidRDefault="00097A47" w:rsidP="00097A47">
      <w:pPr>
        <w:jc w:val="center"/>
        <w:rPr>
          <w:rStyle w:val="FontStyle51"/>
          <w:b/>
          <w:sz w:val="24"/>
          <w:szCs w:val="24"/>
        </w:rPr>
      </w:pPr>
      <w:r w:rsidRPr="008761FF">
        <w:rPr>
          <w:rStyle w:val="FontStyle51"/>
          <w:b/>
          <w:sz w:val="24"/>
          <w:szCs w:val="24"/>
        </w:rPr>
        <w:t>Описание объекта закупки</w:t>
      </w:r>
    </w:p>
    <w:p w14:paraId="7E46A34B" w14:textId="76F3793E" w:rsidR="00097A47" w:rsidRDefault="00097A47" w:rsidP="00097A47">
      <w:pPr>
        <w:jc w:val="center"/>
        <w:rPr>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3543"/>
        <w:gridCol w:w="1418"/>
        <w:gridCol w:w="866"/>
      </w:tblGrid>
      <w:tr w:rsidR="00460B1B" w:rsidRPr="006C40CD" w14:paraId="1D33A5A7" w14:textId="77777777" w:rsidTr="00A97903">
        <w:tc>
          <w:tcPr>
            <w:tcW w:w="567" w:type="dxa"/>
            <w:shd w:val="clear" w:color="auto" w:fill="auto"/>
          </w:tcPr>
          <w:p w14:paraId="121F3702" w14:textId="77777777" w:rsidR="00460B1B" w:rsidRPr="006C40CD" w:rsidRDefault="00460B1B" w:rsidP="00A97903">
            <w:pPr>
              <w:keepNext/>
              <w:jc w:val="center"/>
              <w:rPr>
                <w:bCs/>
                <w:lang w:eastAsia="en-US"/>
              </w:rPr>
            </w:pPr>
            <w:r w:rsidRPr="006C40CD">
              <w:rPr>
                <w:bCs/>
                <w:lang w:eastAsia="en-US"/>
              </w:rPr>
              <w:t>№ п/п</w:t>
            </w:r>
          </w:p>
        </w:tc>
        <w:tc>
          <w:tcPr>
            <w:tcW w:w="3261" w:type="dxa"/>
            <w:shd w:val="clear" w:color="auto" w:fill="auto"/>
          </w:tcPr>
          <w:p w14:paraId="528DFE59" w14:textId="77777777" w:rsidR="00460B1B" w:rsidRPr="006C40CD" w:rsidRDefault="00460B1B" w:rsidP="00A97903">
            <w:pPr>
              <w:keepNext/>
              <w:jc w:val="center"/>
              <w:rPr>
                <w:bCs/>
                <w:lang w:eastAsia="en-US"/>
              </w:rPr>
            </w:pPr>
            <w:r w:rsidRPr="006C40CD">
              <w:rPr>
                <w:bCs/>
                <w:lang w:eastAsia="en-US"/>
              </w:rPr>
              <w:t>Наименование товара, работы, услуги</w:t>
            </w:r>
          </w:p>
        </w:tc>
        <w:tc>
          <w:tcPr>
            <w:tcW w:w="3543" w:type="dxa"/>
            <w:shd w:val="clear" w:color="auto" w:fill="auto"/>
          </w:tcPr>
          <w:p w14:paraId="2C638622" w14:textId="77777777" w:rsidR="00460B1B" w:rsidRPr="006C40CD" w:rsidRDefault="00460B1B" w:rsidP="00A97903">
            <w:pPr>
              <w:keepNext/>
              <w:jc w:val="center"/>
              <w:rPr>
                <w:bCs/>
                <w:lang w:eastAsia="en-US"/>
              </w:rPr>
            </w:pPr>
            <w:r w:rsidRPr="006C40CD">
              <w:rPr>
                <w:bCs/>
                <w:lang w:eastAsia="en-US"/>
              </w:rPr>
              <w:t>Код в соответствии с ОКПД 2</w:t>
            </w:r>
          </w:p>
        </w:tc>
        <w:tc>
          <w:tcPr>
            <w:tcW w:w="1418" w:type="dxa"/>
            <w:shd w:val="clear" w:color="auto" w:fill="auto"/>
          </w:tcPr>
          <w:p w14:paraId="011D8C1D" w14:textId="77777777" w:rsidR="00460B1B" w:rsidRPr="006C40CD" w:rsidRDefault="00460B1B" w:rsidP="00A97903">
            <w:pPr>
              <w:keepNext/>
              <w:jc w:val="center"/>
              <w:rPr>
                <w:bCs/>
                <w:lang w:eastAsia="en-US"/>
              </w:rPr>
            </w:pPr>
            <w:r w:rsidRPr="006C40CD">
              <w:rPr>
                <w:bCs/>
                <w:lang w:eastAsia="en-US"/>
              </w:rPr>
              <w:t>Единица измерения</w:t>
            </w:r>
          </w:p>
        </w:tc>
        <w:tc>
          <w:tcPr>
            <w:tcW w:w="866" w:type="dxa"/>
            <w:shd w:val="clear" w:color="auto" w:fill="auto"/>
          </w:tcPr>
          <w:p w14:paraId="6594EC21" w14:textId="77777777" w:rsidR="00460B1B" w:rsidRPr="006C40CD" w:rsidRDefault="00460B1B" w:rsidP="00A97903">
            <w:pPr>
              <w:keepNext/>
              <w:jc w:val="center"/>
              <w:rPr>
                <w:bCs/>
                <w:lang w:eastAsia="en-US"/>
              </w:rPr>
            </w:pPr>
            <w:r w:rsidRPr="006C40CD">
              <w:rPr>
                <w:bCs/>
                <w:lang w:eastAsia="en-US"/>
              </w:rPr>
              <w:t>Количество</w:t>
            </w:r>
          </w:p>
        </w:tc>
      </w:tr>
      <w:tr w:rsidR="00460B1B" w:rsidRPr="006C40CD" w14:paraId="678DAD85" w14:textId="77777777" w:rsidTr="00A97903">
        <w:tc>
          <w:tcPr>
            <w:tcW w:w="567" w:type="dxa"/>
            <w:shd w:val="clear" w:color="auto" w:fill="auto"/>
          </w:tcPr>
          <w:p w14:paraId="6166B9AE" w14:textId="77777777" w:rsidR="00460B1B" w:rsidRPr="006C40CD" w:rsidRDefault="00460B1B" w:rsidP="00A97903">
            <w:pPr>
              <w:keepNext/>
              <w:jc w:val="center"/>
              <w:rPr>
                <w:bCs/>
                <w:lang w:eastAsia="en-US"/>
              </w:rPr>
            </w:pPr>
            <w:r w:rsidRPr="006C40CD">
              <w:rPr>
                <w:bCs/>
                <w:lang w:eastAsia="en-US"/>
              </w:rPr>
              <w:t>1.</w:t>
            </w:r>
          </w:p>
        </w:tc>
        <w:tc>
          <w:tcPr>
            <w:tcW w:w="3261" w:type="dxa"/>
            <w:shd w:val="clear" w:color="auto" w:fill="auto"/>
          </w:tcPr>
          <w:p w14:paraId="3CEE2306" w14:textId="77777777" w:rsidR="00460B1B" w:rsidRPr="009F05BD" w:rsidRDefault="00460B1B" w:rsidP="00A97903">
            <w:r w:rsidRPr="009F05BD">
              <w:t>Выполнение работ по текущему (ямочному) ремонту автомобильных дорог в городе Рубцовске Алтайского края в 2021 году</w:t>
            </w:r>
          </w:p>
          <w:p w14:paraId="16C27CB7" w14:textId="77777777" w:rsidR="00460B1B" w:rsidRPr="009F05BD" w:rsidRDefault="00460B1B" w:rsidP="00A97903">
            <w:pPr>
              <w:keepNext/>
              <w:jc w:val="center"/>
              <w:rPr>
                <w:bCs/>
                <w:lang w:eastAsia="en-US"/>
              </w:rPr>
            </w:pPr>
          </w:p>
        </w:tc>
        <w:tc>
          <w:tcPr>
            <w:tcW w:w="3543" w:type="dxa"/>
            <w:shd w:val="clear" w:color="auto" w:fill="auto"/>
          </w:tcPr>
          <w:p w14:paraId="3E3742A9" w14:textId="77777777" w:rsidR="00460B1B" w:rsidRPr="009F05BD" w:rsidRDefault="00460B1B" w:rsidP="00A97903">
            <w:pPr>
              <w:keepNext/>
              <w:jc w:val="center"/>
              <w:rPr>
                <w:color w:val="212529"/>
                <w:shd w:val="clear" w:color="auto" w:fill="FFFFFF"/>
              </w:rPr>
            </w:pPr>
            <w:r w:rsidRPr="009F05BD">
              <w:rPr>
                <w:color w:val="212529"/>
                <w:shd w:val="clear" w:color="auto" w:fill="FFFFFF"/>
              </w:rPr>
              <w:t xml:space="preserve">42.11.20.000  </w:t>
            </w:r>
          </w:p>
          <w:p w14:paraId="6905207D" w14:textId="77777777" w:rsidR="00460B1B" w:rsidRPr="009F05BD" w:rsidRDefault="00460B1B" w:rsidP="00A97903">
            <w:pPr>
              <w:keepNext/>
              <w:jc w:val="center"/>
              <w:rPr>
                <w:bCs/>
                <w:lang w:eastAsia="en-US"/>
              </w:rPr>
            </w:pPr>
            <w:r w:rsidRPr="009F05BD">
              <w:rPr>
                <w:color w:val="212529"/>
                <w:shd w:val="clear" w:color="auto" w:fill="FFFFFF"/>
              </w:rP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c>
          <w:tcPr>
            <w:tcW w:w="1418" w:type="dxa"/>
            <w:shd w:val="clear" w:color="auto" w:fill="auto"/>
          </w:tcPr>
          <w:p w14:paraId="04BC461D" w14:textId="77777777" w:rsidR="00460B1B" w:rsidRPr="006C40CD" w:rsidRDefault="00460B1B" w:rsidP="00A97903">
            <w:pPr>
              <w:keepNext/>
              <w:jc w:val="center"/>
              <w:rPr>
                <w:bCs/>
                <w:lang w:eastAsia="en-US"/>
              </w:rPr>
            </w:pPr>
            <w:r w:rsidRPr="006C40CD">
              <w:rPr>
                <w:bCs/>
                <w:lang w:eastAsia="en-US"/>
              </w:rPr>
              <w:t>Условная единица</w:t>
            </w:r>
          </w:p>
        </w:tc>
        <w:tc>
          <w:tcPr>
            <w:tcW w:w="866" w:type="dxa"/>
            <w:shd w:val="clear" w:color="auto" w:fill="auto"/>
          </w:tcPr>
          <w:p w14:paraId="45DA6CD3" w14:textId="77777777" w:rsidR="00460B1B" w:rsidRPr="006C40CD" w:rsidRDefault="00460B1B" w:rsidP="00A97903">
            <w:pPr>
              <w:keepNext/>
              <w:jc w:val="center"/>
              <w:rPr>
                <w:bCs/>
                <w:lang w:eastAsia="en-US"/>
              </w:rPr>
            </w:pPr>
            <w:r w:rsidRPr="006C40CD">
              <w:rPr>
                <w:bCs/>
                <w:lang w:eastAsia="en-US"/>
              </w:rPr>
              <w:t>1</w:t>
            </w:r>
          </w:p>
        </w:tc>
      </w:tr>
    </w:tbl>
    <w:p w14:paraId="4146C379" w14:textId="77777777" w:rsidR="00460B1B" w:rsidRPr="006C40CD" w:rsidRDefault="00460B1B" w:rsidP="00460B1B">
      <w:pPr>
        <w:keepNext/>
        <w:jc w:val="center"/>
        <w:rPr>
          <w:b/>
          <w:lang w:eastAsia="en-US"/>
        </w:rPr>
      </w:pPr>
    </w:p>
    <w:p w14:paraId="52C5D1F9" w14:textId="77777777" w:rsidR="00460B1B" w:rsidRPr="001658C6" w:rsidRDefault="00460B1B" w:rsidP="00460B1B">
      <w:pPr>
        <w:ind w:firstLine="709"/>
        <w:rPr>
          <w:b/>
        </w:rPr>
      </w:pPr>
      <w:r w:rsidRPr="001658C6">
        <w:rPr>
          <w:b/>
        </w:rPr>
        <w:t>1. Перечень и объем работ:</w:t>
      </w:r>
    </w:p>
    <w:p w14:paraId="0A150F35" w14:textId="77777777" w:rsidR="00460B1B" w:rsidRPr="001658C6" w:rsidRDefault="00460B1B" w:rsidP="00460B1B">
      <w:pPr>
        <w:jc w:val="right"/>
        <w:rPr>
          <w:b/>
        </w:rPr>
      </w:pPr>
      <w:r w:rsidRPr="001658C6">
        <w:rPr>
          <w:b/>
        </w:rPr>
        <w:t>Таблица №1</w:t>
      </w:r>
    </w:p>
    <w:tbl>
      <w:tblPr>
        <w:tblW w:w="9596" w:type="dxa"/>
        <w:tblInd w:w="93" w:type="dxa"/>
        <w:tblLook w:val="0000" w:firstRow="0" w:lastRow="0" w:firstColumn="0" w:lastColumn="0" w:noHBand="0" w:noVBand="0"/>
      </w:tblPr>
      <w:tblGrid>
        <w:gridCol w:w="543"/>
        <w:gridCol w:w="6560"/>
        <w:gridCol w:w="1276"/>
        <w:gridCol w:w="1217"/>
      </w:tblGrid>
      <w:tr w:rsidR="00460B1B" w:rsidRPr="001658C6" w14:paraId="46821C78" w14:textId="77777777" w:rsidTr="00A97903">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64F51E3F" w14:textId="77777777" w:rsidR="00460B1B" w:rsidRPr="001658C6" w:rsidRDefault="00460B1B" w:rsidP="00A97903">
            <w:pPr>
              <w:jc w:val="center"/>
            </w:pPr>
            <w:r w:rsidRPr="001658C6">
              <w:t>№ п/п</w:t>
            </w:r>
          </w:p>
        </w:tc>
        <w:tc>
          <w:tcPr>
            <w:tcW w:w="6560" w:type="dxa"/>
            <w:tcBorders>
              <w:top w:val="single" w:sz="4" w:space="0" w:color="auto"/>
              <w:left w:val="nil"/>
              <w:bottom w:val="single" w:sz="4" w:space="0" w:color="auto"/>
              <w:right w:val="single" w:sz="4" w:space="0" w:color="auto"/>
            </w:tcBorders>
            <w:shd w:val="clear" w:color="auto" w:fill="auto"/>
            <w:vAlign w:val="center"/>
          </w:tcPr>
          <w:p w14:paraId="2A96475B" w14:textId="77777777" w:rsidR="00460B1B" w:rsidRPr="001658C6" w:rsidRDefault="00460B1B" w:rsidP="00A97903">
            <w:pPr>
              <w:jc w:val="center"/>
            </w:pPr>
            <w:r w:rsidRPr="001658C6">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C3A2F" w14:textId="77777777" w:rsidR="00460B1B" w:rsidRPr="001658C6" w:rsidRDefault="00460B1B" w:rsidP="00A97903">
            <w:pPr>
              <w:jc w:val="center"/>
            </w:pPr>
            <w:r w:rsidRPr="001658C6">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3B910BE5" w14:textId="77777777" w:rsidR="00460B1B" w:rsidRPr="001658C6" w:rsidRDefault="00460B1B" w:rsidP="00A97903">
            <w:pPr>
              <w:jc w:val="center"/>
            </w:pPr>
            <w:r w:rsidRPr="001658C6">
              <w:t>Кол-во</w:t>
            </w:r>
          </w:p>
        </w:tc>
      </w:tr>
      <w:tr w:rsidR="00460B1B" w:rsidRPr="001658C6" w14:paraId="23DD7059" w14:textId="77777777" w:rsidTr="00A97903">
        <w:trPr>
          <w:trHeight w:val="807"/>
        </w:trPr>
        <w:tc>
          <w:tcPr>
            <w:tcW w:w="543" w:type="dxa"/>
            <w:tcBorders>
              <w:top w:val="nil"/>
              <w:left w:val="single" w:sz="4" w:space="0" w:color="auto"/>
              <w:bottom w:val="single" w:sz="4" w:space="0" w:color="auto"/>
              <w:right w:val="single" w:sz="4" w:space="0" w:color="auto"/>
            </w:tcBorders>
            <w:shd w:val="clear" w:color="auto" w:fill="auto"/>
            <w:noWrap/>
          </w:tcPr>
          <w:p w14:paraId="088AFDFD" w14:textId="77777777" w:rsidR="00460B1B" w:rsidRPr="001658C6" w:rsidRDefault="00460B1B" w:rsidP="00A97903">
            <w:pPr>
              <w:jc w:val="center"/>
            </w:pPr>
            <w:r w:rsidRPr="001658C6">
              <w:t>1</w:t>
            </w:r>
          </w:p>
        </w:tc>
        <w:tc>
          <w:tcPr>
            <w:tcW w:w="6560" w:type="dxa"/>
            <w:tcBorders>
              <w:top w:val="nil"/>
              <w:left w:val="nil"/>
              <w:bottom w:val="single" w:sz="4" w:space="0" w:color="auto"/>
              <w:right w:val="single" w:sz="4" w:space="0" w:color="auto"/>
            </w:tcBorders>
            <w:shd w:val="clear" w:color="auto" w:fill="auto"/>
          </w:tcPr>
          <w:p w14:paraId="573E96F2" w14:textId="77777777" w:rsidR="00460B1B" w:rsidRPr="001658C6" w:rsidRDefault="00460B1B" w:rsidP="00A97903">
            <w:r w:rsidRPr="001658C6">
              <w:t>Ямочный ремонт асфальтобетонных покрытий дорог струйно-инъекционным методом, толщина слоя 70 мм, площадь ремонта в одном месте до 1 м²</w:t>
            </w:r>
          </w:p>
        </w:tc>
        <w:tc>
          <w:tcPr>
            <w:tcW w:w="1276" w:type="dxa"/>
            <w:tcBorders>
              <w:top w:val="nil"/>
              <w:left w:val="nil"/>
              <w:bottom w:val="single" w:sz="4" w:space="0" w:color="auto"/>
              <w:right w:val="single" w:sz="4" w:space="0" w:color="auto"/>
            </w:tcBorders>
            <w:shd w:val="clear" w:color="auto" w:fill="auto"/>
          </w:tcPr>
          <w:p w14:paraId="1731990F" w14:textId="77777777" w:rsidR="00460B1B" w:rsidRPr="001658C6" w:rsidRDefault="00460B1B" w:rsidP="00A97903">
            <w:pPr>
              <w:jc w:val="center"/>
            </w:pPr>
            <w:r w:rsidRPr="001658C6">
              <w:t xml:space="preserve"> м²</w:t>
            </w:r>
          </w:p>
        </w:tc>
        <w:tc>
          <w:tcPr>
            <w:tcW w:w="1217" w:type="dxa"/>
            <w:tcBorders>
              <w:top w:val="nil"/>
              <w:left w:val="nil"/>
              <w:bottom w:val="single" w:sz="4" w:space="0" w:color="auto"/>
              <w:right w:val="single" w:sz="4" w:space="0" w:color="auto"/>
            </w:tcBorders>
            <w:shd w:val="clear" w:color="auto" w:fill="auto"/>
            <w:noWrap/>
          </w:tcPr>
          <w:p w14:paraId="64C99170" w14:textId="77777777" w:rsidR="00460B1B" w:rsidRPr="001658C6" w:rsidRDefault="00460B1B" w:rsidP="00A97903">
            <w:pPr>
              <w:jc w:val="right"/>
            </w:pPr>
            <w:r w:rsidRPr="001658C6">
              <w:t>2650</w:t>
            </w:r>
          </w:p>
        </w:tc>
      </w:tr>
      <w:tr w:rsidR="00460B1B" w:rsidRPr="001658C6" w14:paraId="4D176E44" w14:textId="77777777" w:rsidTr="00A97903">
        <w:trPr>
          <w:trHeight w:val="573"/>
        </w:trPr>
        <w:tc>
          <w:tcPr>
            <w:tcW w:w="543" w:type="dxa"/>
            <w:tcBorders>
              <w:top w:val="nil"/>
              <w:left w:val="single" w:sz="4" w:space="0" w:color="auto"/>
              <w:bottom w:val="single" w:sz="4" w:space="0" w:color="auto"/>
              <w:right w:val="single" w:sz="4" w:space="0" w:color="auto"/>
            </w:tcBorders>
            <w:shd w:val="clear" w:color="auto" w:fill="auto"/>
            <w:noWrap/>
          </w:tcPr>
          <w:p w14:paraId="012BC713" w14:textId="77777777" w:rsidR="00460B1B" w:rsidRPr="001658C6" w:rsidRDefault="00460B1B" w:rsidP="00A97903">
            <w:pPr>
              <w:jc w:val="center"/>
            </w:pPr>
            <w:r w:rsidRPr="001658C6">
              <w:t>2</w:t>
            </w:r>
          </w:p>
        </w:tc>
        <w:tc>
          <w:tcPr>
            <w:tcW w:w="6560" w:type="dxa"/>
            <w:tcBorders>
              <w:top w:val="nil"/>
              <w:left w:val="nil"/>
              <w:bottom w:val="single" w:sz="4" w:space="0" w:color="auto"/>
              <w:right w:val="single" w:sz="4" w:space="0" w:color="auto"/>
            </w:tcBorders>
            <w:shd w:val="clear" w:color="auto" w:fill="auto"/>
          </w:tcPr>
          <w:p w14:paraId="0780D4FC" w14:textId="77777777" w:rsidR="00460B1B" w:rsidRPr="001658C6" w:rsidRDefault="00460B1B" w:rsidP="00A97903">
            <w:r w:rsidRPr="001658C6">
              <w:t>Ремонт асфальтобетонного покрытия дорог однослойного толщиной 50 мм и площадью ремонта до 25 м²</w:t>
            </w:r>
          </w:p>
        </w:tc>
        <w:tc>
          <w:tcPr>
            <w:tcW w:w="1276" w:type="dxa"/>
            <w:tcBorders>
              <w:top w:val="nil"/>
              <w:left w:val="nil"/>
              <w:bottom w:val="single" w:sz="4" w:space="0" w:color="auto"/>
              <w:right w:val="single" w:sz="4" w:space="0" w:color="auto"/>
            </w:tcBorders>
            <w:shd w:val="clear" w:color="auto" w:fill="auto"/>
          </w:tcPr>
          <w:p w14:paraId="74777A0C" w14:textId="77777777" w:rsidR="00460B1B" w:rsidRPr="001658C6" w:rsidRDefault="00460B1B" w:rsidP="00A97903">
            <w:pPr>
              <w:jc w:val="center"/>
            </w:pPr>
            <w:r w:rsidRPr="001658C6">
              <w:t xml:space="preserve"> м² </w:t>
            </w:r>
          </w:p>
        </w:tc>
        <w:tc>
          <w:tcPr>
            <w:tcW w:w="1217" w:type="dxa"/>
            <w:tcBorders>
              <w:top w:val="nil"/>
              <w:left w:val="nil"/>
              <w:bottom w:val="single" w:sz="4" w:space="0" w:color="auto"/>
              <w:right w:val="single" w:sz="4" w:space="0" w:color="auto"/>
            </w:tcBorders>
            <w:shd w:val="clear" w:color="auto" w:fill="auto"/>
          </w:tcPr>
          <w:p w14:paraId="26921409" w14:textId="77777777" w:rsidR="00460B1B" w:rsidRPr="001658C6" w:rsidRDefault="00460B1B" w:rsidP="00A97903">
            <w:pPr>
              <w:jc w:val="right"/>
            </w:pPr>
            <w:r w:rsidRPr="001658C6">
              <w:t>5470,75</w:t>
            </w:r>
          </w:p>
        </w:tc>
      </w:tr>
    </w:tbl>
    <w:p w14:paraId="16EE0E1B" w14:textId="77777777" w:rsidR="00460B1B" w:rsidRPr="001658C6" w:rsidRDefault="00460B1B" w:rsidP="00460B1B">
      <w:pPr>
        <w:rPr>
          <w:b/>
        </w:rPr>
      </w:pPr>
    </w:p>
    <w:p w14:paraId="459FEEC3" w14:textId="77777777" w:rsidR="00460B1B" w:rsidRPr="001658C6" w:rsidRDefault="00460B1B" w:rsidP="00E86DC4">
      <w:pPr>
        <w:ind w:firstLine="709"/>
        <w:jc w:val="both"/>
        <w:rPr>
          <w:b/>
        </w:rPr>
      </w:pPr>
      <w:r>
        <w:rPr>
          <w:b/>
        </w:rPr>
        <w:t xml:space="preserve">2. </w:t>
      </w:r>
      <w:r w:rsidRPr="001658C6">
        <w:rPr>
          <w:b/>
        </w:rPr>
        <w:t>Требования к технологиям и методам производства работ, к качеству восстановления изношенных верхних слоев</w:t>
      </w:r>
      <w:r w:rsidRPr="001658C6">
        <w:t xml:space="preserve"> </w:t>
      </w:r>
      <w:r w:rsidRPr="001658C6">
        <w:rPr>
          <w:b/>
        </w:rPr>
        <w:t xml:space="preserve">асфальтобетонных покрытий с применением битумной эмульсии и асфальтобетонных смесей дорожных марки </w:t>
      </w:r>
      <w:r w:rsidRPr="001658C6">
        <w:rPr>
          <w:b/>
          <w:lang w:val="en-US"/>
        </w:rPr>
        <w:t>II</w:t>
      </w:r>
      <w:r w:rsidRPr="001658C6">
        <w:rPr>
          <w:b/>
        </w:rPr>
        <w:t xml:space="preserve"> типа Б.</w:t>
      </w:r>
    </w:p>
    <w:p w14:paraId="23977739" w14:textId="77777777" w:rsidR="00460B1B" w:rsidRPr="001658C6" w:rsidRDefault="00460B1B" w:rsidP="00E86DC4">
      <w:pPr>
        <w:ind w:firstLine="709"/>
        <w:jc w:val="both"/>
      </w:pPr>
      <w:r w:rsidRPr="001658C6">
        <w:t>2.1. Перед началом работ Подрядчик обязан предоставить паспорта и сертификаты на применяемые материалы.</w:t>
      </w:r>
    </w:p>
    <w:p w14:paraId="04C58B05" w14:textId="77777777" w:rsidR="00460B1B" w:rsidRPr="001658C6" w:rsidRDefault="00460B1B" w:rsidP="00E86DC4">
      <w:pPr>
        <w:ind w:firstLine="709"/>
        <w:jc w:val="both"/>
        <w:rPr>
          <w:b/>
        </w:rPr>
      </w:pPr>
      <w:r w:rsidRPr="001658C6">
        <w:t>2.2. Выполнение работ по восстановление верхних слоев асфальтобетонных покрытий с применением струйно-инъекционной технологии и асфальтобетонных смесей дорожных марки ΙΙ типа Б должно соответствовать требованиям СНиП, ГОСТ, перечисленных в Перечне нормативных документов при выполнении работ по ремонту дорог города (Таблица № 2)</w:t>
      </w:r>
      <w:r w:rsidRPr="001658C6">
        <w:rPr>
          <w:b/>
        </w:rPr>
        <w:t xml:space="preserve">. </w:t>
      </w:r>
    </w:p>
    <w:p w14:paraId="2972F2F8" w14:textId="77777777" w:rsidR="00460B1B" w:rsidRPr="001658C6" w:rsidRDefault="00460B1B" w:rsidP="00E86DC4">
      <w:pPr>
        <w:ind w:firstLine="709"/>
        <w:jc w:val="both"/>
        <w:rPr>
          <w:b/>
        </w:rPr>
      </w:pPr>
      <w:r w:rsidRPr="001658C6">
        <w:t xml:space="preserve">2.3. Для восстановления асфальтобетонного покрытия используется струйно-инъекционная технология с использованием щебня фракции 4-11,2 мм, обработанного битумно-дорожной эмульсией. </w:t>
      </w:r>
      <w:r w:rsidRPr="001658C6">
        <w:rPr>
          <w:vanish/>
        </w:rPr>
        <w:t xml:space="preserve">  </w:t>
      </w:r>
      <w:r w:rsidRPr="001658C6">
        <w:t xml:space="preserve">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rsidRPr="001658C6">
        <w:t>мотокатками</w:t>
      </w:r>
      <w:proofErr w:type="spellEnd"/>
      <w:r w:rsidRPr="001658C6">
        <w:t xml:space="preserve"> и </w:t>
      </w:r>
      <w:proofErr w:type="spellStart"/>
      <w:r w:rsidRPr="001658C6">
        <w:t>виброплитами</w:t>
      </w:r>
      <w:proofErr w:type="spellEnd"/>
      <w:r w:rsidRPr="001658C6">
        <w:t xml:space="preserve">. </w:t>
      </w:r>
      <w:proofErr w:type="spellStart"/>
      <w:r w:rsidRPr="001658C6">
        <w:t>Подгрунтовка</w:t>
      </w:r>
      <w:proofErr w:type="spellEnd"/>
      <w:r w:rsidRPr="001658C6">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14:paraId="39DFD7C1" w14:textId="77777777" w:rsidR="00460B1B" w:rsidRPr="001658C6" w:rsidRDefault="00460B1B" w:rsidP="00E86DC4">
      <w:pPr>
        <w:ind w:firstLine="709"/>
        <w:jc w:val="both"/>
      </w:pPr>
      <w:r w:rsidRPr="001658C6">
        <w:t>Перед началом работ поверхность покрытия должна быть очищена от грязи, посторонних предметов, мусора и пыли продувкой сжатым воздухом.</w:t>
      </w:r>
    </w:p>
    <w:p w14:paraId="5B64E1C6" w14:textId="77777777" w:rsidR="00460B1B" w:rsidRPr="001658C6" w:rsidRDefault="00460B1B" w:rsidP="00E86DC4">
      <w:pPr>
        <w:ind w:firstLine="709"/>
        <w:jc w:val="both"/>
      </w:pPr>
      <w:r w:rsidRPr="001658C6">
        <w:t xml:space="preserve">После очистки производится </w:t>
      </w:r>
      <w:proofErr w:type="spellStart"/>
      <w:r w:rsidRPr="001658C6">
        <w:t>подгрунтовка</w:t>
      </w:r>
      <w:proofErr w:type="spellEnd"/>
      <w:r w:rsidRPr="001658C6">
        <w:t xml:space="preserve"> дна и стенок выбоин битумной эмульсией; заполнение выбоин кубовидным мытым щебнем фр. 4-11,2 мм с послойной </w:t>
      </w:r>
      <w:r w:rsidRPr="001658C6">
        <w:lastRenderedPageBreak/>
        <w:t xml:space="preserve">проливкой битумной эмульсией, посыпка заделанной выбоины щебнем. В качестве минерального материала в смеси используется соответствующий </w:t>
      </w:r>
      <w:r w:rsidRPr="001658C6">
        <w:rPr>
          <w:vanish/>
        </w:rPr>
        <w:t>требованиям</w:t>
      </w:r>
      <w:r w:rsidRPr="001658C6">
        <w:t xml:space="preserve"> </w:t>
      </w:r>
      <w:r w:rsidRPr="001658C6">
        <w:rPr>
          <w:vanish/>
        </w:rPr>
        <w:t xml:space="preserve">M12291 1200000314 </w:t>
      </w:r>
      <w:r w:rsidRPr="001658C6">
        <w:t>ГОСТ 32703-2014</w:t>
      </w:r>
      <w:r w:rsidRPr="001658C6">
        <w:rPr>
          <w:vanish/>
        </w:rPr>
        <w:t xml:space="preserve"> S</w:t>
      </w:r>
      <w:r w:rsidRPr="001658C6">
        <w:t xml:space="preserve"> щебень фракции 4-11,2 мм.</w:t>
      </w:r>
    </w:p>
    <w:p w14:paraId="483660E4" w14:textId="77777777" w:rsidR="00460B1B" w:rsidRPr="001658C6" w:rsidRDefault="00460B1B" w:rsidP="00E86DC4">
      <w:pPr>
        <w:ind w:firstLine="709"/>
        <w:jc w:val="both"/>
      </w:pPr>
      <w:r w:rsidRPr="001658C6">
        <w:t>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Окончательное до уплотнение происходит под действием движущихся по отремонтированному участку транспортных средств.</w:t>
      </w:r>
    </w:p>
    <w:p w14:paraId="692FDD3F" w14:textId="77777777" w:rsidR="00460B1B" w:rsidRPr="001658C6" w:rsidRDefault="00460B1B" w:rsidP="00E86DC4">
      <w:pPr>
        <w:ind w:firstLine="709"/>
        <w:jc w:val="both"/>
      </w:pPr>
      <w:r w:rsidRPr="001658C6">
        <w:t>2.4. Работы выполняются при соблюдении требований в следующем порядке:</w:t>
      </w:r>
    </w:p>
    <w:p w14:paraId="6C47B298" w14:textId="77777777" w:rsidR="00460B1B" w:rsidRPr="001658C6" w:rsidRDefault="00460B1B" w:rsidP="00E86DC4">
      <w:pPr>
        <w:ind w:firstLine="709"/>
        <w:jc w:val="both"/>
      </w:pPr>
      <w:r w:rsidRPr="001658C6">
        <w:t>- выбоины фрезеруют по контуру, захватывая на 3-</w:t>
      </w:r>
      <w:smartTag w:uri="urn:schemas-microsoft-com:office:smarttags" w:element="metricconverter">
        <w:smartTagPr>
          <w:attr w:name="ProductID" w:val="5 см"/>
        </w:smartTagPr>
        <w:r w:rsidRPr="001658C6">
          <w:t>5 см</w:t>
        </w:r>
      </w:smartTag>
      <w:r w:rsidRPr="001658C6">
        <w:t xml:space="preserve"> неповрежденную часть покрытия, образуя при этом прямоугольную или квадратную карту; </w:t>
      </w:r>
    </w:p>
    <w:p w14:paraId="159B62F6" w14:textId="77777777" w:rsidR="00460B1B" w:rsidRPr="001658C6" w:rsidRDefault="00460B1B" w:rsidP="00E86DC4">
      <w:pPr>
        <w:ind w:firstLine="709"/>
        <w:jc w:val="both"/>
      </w:pPr>
      <w:r w:rsidRPr="001658C6">
        <w:t>- старый асфальт удаляют, карту очищают и при необходимости просушивают;</w:t>
      </w:r>
    </w:p>
    <w:p w14:paraId="05304705" w14:textId="77777777" w:rsidR="00460B1B" w:rsidRPr="001658C6" w:rsidRDefault="00460B1B" w:rsidP="00E86DC4">
      <w:pPr>
        <w:ind w:firstLine="709"/>
        <w:jc w:val="both"/>
      </w:pPr>
      <w:r w:rsidRPr="001658C6">
        <w:t>- дно и стенки карты обрабатывается битумной эмульсией, жидким или вязким битумом согласно СП 78.13330.2012, нагретым до температуры, близкой к верхнему пределу рабочей температуры;</w:t>
      </w:r>
    </w:p>
    <w:p w14:paraId="28214184" w14:textId="77777777" w:rsidR="00460B1B" w:rsidRPr="001658C6" w:rsidRDefault="00460B1B" w:rsidP="00E86DC4">
      <w:pPr>
        <w:ind w:firstLine="709"/>
        <w:jc w:val="both"/>
      </w:pPr>
      <w:r w:rsidRPr="001658C6">
        <w:t xml:space="preserve">- после обработки карты эмульсией, жидким или вязким битумом проводят укладку асфальтобетонной смеси марки II типа Б по ГОСТ 9128-2013. </w:t>
      </w:r>
    </w:p>
    <w:p w14:paraId="1EDB2F5C" w14:textId="77777777" w:rsidR="00460B1B" w:rsidRPr="001658C6" w:rsidRDefault="00460B1B" w:rsidP="00E86DC4">
      <w:pPr>
        <w:ind w:firstLine="709"/>
        <w:jc w:val="both"/>
      </w:pPr>
      <w:r w:rsidRPr="001658C6">
        <w:t xml:space="preserve">- после укладки и разравнивания материала его тщательно уплотняют </w:t>
      </w:r>
      <w:proofErr w:type="spellStart"/>
      <w:r w:rsidRPr="001658C6">
        <w:t>мотокатками</w:t>
      </w:r>
      <w:proofErr w:type="spellEnd"/>
      <w:r w:rsidRPr="001658C6">
        <w:t xml:space="preserve"> или </w:t>
      </w:r>
      <w:proofErr w:type="spellStart"/>
      <w:r w:rsidRPr="001658C6">
        <w:t>виброплитами</w:t>
      </w:r>
      <w:proofErr w:type="spellEnd"/>
      <w:r w:rsidRPr="001658C6">
        <w:t>;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14:paraId="59B49E0F" w14:textId="77777777" w:rsidR="00460B1B" w:rsidRPr="001658C6" w:rsidRDefault="00460B1B" w:rsidP="00E86DC4">
      <w:pPr>
        <w:ind w:firstLine="709"/>
        <w:jc w:val="both"/>
      </w:pPr>
      <w:r w:rsidRPr="001658C6">
        <w:t>2.5. Подрядчик в соответствии с нормативными документами осуществляет своими силами входной контроль качества материалов, информируя о результатах контроля Заказчика.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012083CA" w14:textId="77777777" w:rsidR="00460B1B" w:rsidRPr="001658C6" w:rsidRDefault="00460B1B" w:rsidP="00E86DC4">
      <w:pPr>
        <w:ind w:firstLine="709"/>
        <w:jc w:val="both"/>
      </w:pPr>
      <w:r w:rsidRPr="001658C6">
        <w:t>2.6. Приемочный контроль осуществляет Заказчик. В процессе приемочного контроля оценивается полнота и качество выполненных работ согласно</w:t>
      </w:r>
      <w:r w:rsidRPr="001658C6">
        <w:rPr>
          <w:b/>
        </w:rPr>
        <w:t xml:space="preserve"> </w:t>
      </w:r>
      <w:r w:rsidRPr="001658C6">
        <w:t xml:space="preserve">нормативным документам, указанным в перечне работ. </w:t>
      </w:r>
    </w:p>
    <w:p w14:paraId="576C83CB" w14:textId="77777777" w:rsidR="00460B1B" w:rsidRPr="001658C6" w:rsidRDefault="00460B1B" w:rsidP="00E86DC4">
      <w:pPr>
        <w:ind w:firstLine="709"/>
        <w:jc w:val="both"/>
      </w:pPr>
      <w:r w:rsidRPr="001658C6">
        <w:t>2.7.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7908F16A" w14:textId="77777777" w:rsidR="00460B1B" w:rsidRPr="001658C6" w:rsidRDefault="00460B1B" w:rsidP="00E86DC4">
      <w:pPr>
        <w:ind w:firstLine="709"/>
        <w:jc w:val="both"/>
      </w:pPr>
      <w:r w:rsidRPr="001658C6">
        <w:t>2.8.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67225FAC" w14:textId="77777777" w:rsidR="00460B1B" w:rsidRPr="001658C6" w:rsidRDefault="00460B1B" w:rsidP="00E86DC4">
      <w:pPr>
        <w:tabs>
          <w:tab w:val="left" w:pos="0"/>
        </w:tabs>
        <w:autoSpaceDE w:val="0"/>
        <w:autoSpaceDN w:val="0"/>
        <w:adjustRightInd w:val="0"/>
        <w:ind w:firstLine="709"/>
        <w:contextualSpacing/>
        <w:jc w:val="both"/>
        <w:rPr>
          <w:b/>
        </w:rPr>
      </w:pPr>
    </w:p>
    <w:p w14:paraId="2CBD468B" w14:textId="77777777" w:rsidR="00460B1B" w:rsidRPr="001658C6" w:rsidRDefault="00460B1B" w:rsidP="00E86DC4">
      <w:pPr>
        <w:tabs>
          <w:tab w:val="left" w:pos="0"/>
        </w:tabs>
        <w:autoSpaceDE w:val="0"/>
        <w:autoSpaceDN w:val="0"/>
        <w:adjustRightInd w:val="0"/>
        <w:ind w:firstLine="709"/>
        <w:contextualSpacing/>
        <w:jc w:val="both"/>
        <w:rPr>
          <w:b/>
        </w:rPr>
      </w:pPr>
      <w:r w:rsidRPr="001658C6">
        <w:rPr>
          <w:b/>
        </w:rPr>
        <w:t>3.</w:t>
      </w:r>
      <w:r w:rsidRPr="001658C6">
        <w:t xml:space="preserve"> </w:t>
      </w:r>
      <w:r w:rsidRPr="001658C6">
        <w:rPr>
          <w:b/>
        </w:rPr>
        <w:t>Требования к безопасности выполняемых работ</w:t>
      </w:r>
      <w:r>
        <w:rPr>
          <w:b/>
        </w:rPr>
        <w:t>.</w:t>
      </w:r>
      <w:r w:rsidRPr="001658C6">
        <w:rPr>
          <w:b/>
        </w:rPr>
        <w:t xml:space="preserve"> </w:t>
      </w:r>
    </w:p>
    <w:p w14:paraId="7447FC0A" w14:textId="77777777" w:rsidR="00460B1B" w:rsidRPr="001658C6" w:rsidRDefault="00460B1B" w:rsidP="00E86DC4">
      <w:pPr>
        <w:ind w:firstLine="709"/>
        <w:jc w:val="both"/>
      </w:pPr>
      <w:r w:rsidRPr="001658C6">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089CF8A8" w14:textId="77777777" w:rsidR="00460B1B" w:rsidRPr="001658C6" w:rsidRDefault="00460B1B" w:rsidP="00E86DC4">
      <w:pPr>
        <w:ind w:firstLine="709"/>
        <w:jc w:val="both"/>
      </w:pPr>
      <w:r w:rsidRPr="001658C6">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1658C6">
        <w:t>штакетных</w:t>
      </w:r>
      <w:proofErr w:type="spellEnd"/>
      <w:r w:rsidRPr="001658C6">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14:paraId="08FC039A" w14:textId="77777777" w:rsidR="00460B1B" w:rsidRPr="001658C6" w:rsidRDefault="00460B1B" w:rsidP="00E86DC4">
      <w:pPr>
        <w:ind w:firstLine="709"/>
        <w:jc w:val="both"/>
      </w:pPr>
      <w:r w:rsidRPr="001658C6">
        <w:t xml:space="preserve">3.3.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w:t>
      </w:r>
      <w:r w:rsidRPr="001658C6">
        <w:lastRenderedPageBreak/>
        <w:t>организации дорожного движения. Правила применения дорожных знаков, разметки, светофоров, дорожных ограждений и направляющих устройств».</w:t>
      </w:r>
    </w:p>
    <w:p w14:paraId="4722D1C2" w14:textId="77777777" w:rsidR="00460B1B" w:rsidRPr="001658C6" w:rsidRDefault="00460B1B" w:rsidP="00E86DC4">
      <w:pPr>
        <w:ind w:firstLine="709"/>
        <w:jc w:val="both"/>
      </w:pPr>
      <w:r w:rsidRPr="001658C6">
        <w:t xml:space="preserve">3.4.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1658C6">
        <w:t>световозвращающими</w:t>
      </w:r>
      <w:proofErr w:type="spellEnd"/>
      <w:r w:rsidRPr="001658C6">
        <w:t xml:space="preserve"> элементами, размещаемыми в верхней части ограждений через </w:t>
      </w:r>
      <w:smartTag w:uri="urn:schemas-microsoft-com:office:smarttags" w:element="metricconverter">
        <w:smartTagPr>
          <w:attr w:name="ProductID" w:val="0,5 м"/>
        </w:smartTagPr>
        <w:r w:rsidRPr="001658C6">
          <w:t>0,5 м</w:t>
        </w:r>
      </w:smartTag>
      <w:r w:rsidRPr="001658C6">
        <w:t>.</w:t>
      </w:r>
    </w:p>
    <w:p w14:paraId="1DD5DCC4" w14:textId="77777777" w:rsidR="00460B1B" w:rsidRPr="001658C6" w:rsidRDefault="00460B1B" w:rsidP="00E86DC4">
      <w:pPr>
        <w:ind w:firstLine="709"/>
        <w:jc w:val="both"/>
      </w:pPr>
      <w:r w:rsidRPr="001658C6">
        <w:t xml:space="preserve">3.5. Опасные места (траншеи, котлованы, ямы размером 0,1м и более) необходимо оградить барьерными или парапетными ограждениями, а также обозначить сигнальными фонарями. Сигнальные фонари и </w:t>
      </w:r>
      <w:proofErr w:type="spellStart"/>
      <w:r w:rsidRPr="001658C6">
        <w:t>световозвращающие</w:t>
      </w:r>
      <w:proofErr w:type="spellEnd"/>
      <w:r w:rsidRPr="001658C6">
        <w:t xml:space="preserve"> элементы выполняются красным цветом.</w:t>
      </w:r>
    </w:p>
    <w:p w14:paraId="30830426" w14:textId="77777777" w:rsidR="00460B1B" w:rsidRPr="001658C6" w:rsidRDefault="00460B1B" w:rsidP="00E86DC4">
      <w:pPr>
        <w:ind w:firstLine="709"/>
        <w:jc w:val="both"/>
      </w:pPr>
      <w:r w:rsidRPr="001658C6">
        <w:t xml:space="preserve">3.7. Работы производятся в соответствии со СП,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2D430172" w14:textId="77777777" w:rsidR="00460B1B" w:rsidRPr="001658C6" w:rsidRDefault="00460B1B" w:rsidP="00460B1B">
      <w:pPr>
        <w:ind w:firstLine="709"/>
        <w:jc w:val="center"/>
        <w:rPr>
          <w:b/>
        </w:rPr>
      </w:pPr>
    </w:p>
    <w:p w14:paraId="7E9B2B82" w14:textId="77777777" w:rsidR="00460B1B" w:rsidRPr="001658C6" w:rsidRDefault="00460B1B" w:rsidP="00460B1B">
      <w:pPr>
        <w:ind w:firstLine="709"/>
        <w:rPr>
          <w:b/>
        </w:rPr>
      </w:pPr>
      <w:r w:rsidRPr="001658C6">
        <w:rPr>
          <w:b/>
        </w:rPr>
        <w:t>4.</w:t>
      </w:r>
      <w:r>
        <w:rPr>
          <w:b/>
        </w:rPr>
        <w:t xml:space="preserve"> </w:t>
      </w:r>
      <w:r w:rsidRPr="001658C6">
        <w:rPr>
          <w:b/>
        </w:rPr>
        <w:t>Перечень нормативных документов при выполнении работ по текущему ремонту дорог города</w:t>
      </w:r>
      <w:r>
        <w:rPr>
          <w:b/>
        </w:rPr>
        <w:t>.</w:t>
      </w:r>
    </w:p>
    <w:p w14:paraId="21E103CD" w14:textId="77777777" w:rsidR="00460B1B" w:rsidRPr="001658C6" w:rsidRDefault="00460B1B" w:rsidP="00460B1B">
      <w:pPr>
        <w:jc w:val="right"/>
        <w:rPr>
          <w:b/>
        </w:rPr>
      </w:pPr>
      <w:r w:rsidRPr="001658C6">
        <w:rPr>
          <w:b/>
        </w:rPr>
        <w:t>Таблица №2</w:t>
      </w:r>
    </w:p>
    <w:tbl>
      <w:tblPr>
        <w:tblW w:w="9639" w:type="dxa"/>
        <w:tblInd w:w="108" w:type="dxa"/>
        <w:tblLayout w:type="fixed"/>
        <w:tblLook w:val="0000" w:firstRow="0" w:lastRow="0" w:firstColumn="0" w:lastColumn="0" w:noHBand="0" w:noVBand="0"/>
      </w:tblPr>
      <w:tblGrid>
        <w:gridCol w:w="709"/>
        <w:gridCol w:w="2268"/>
        <w:gridCol w:w="6662"/>
      </w:tblGrid>
      <w:tr w:rsidR="00460B1B" w:rsidRPr="001658C6" w14:paraId="610B6344" w14:textId="77777777" w:rsidTr="00A97903">
        <w:trPr>
          <w:tblHeader/>
        </w:trPr>
        <w:tc>
          <w:tcPr>
            <w:tcW w:w="709" w:type="dxa"/>
            <w:tcBorders>
              <w:top w:val="single" w:sz="4" w:space="0" w:color="000000"/>
              <w:left w:val="single" w:sz="4" w:space="0" w:color="000000"/>
              <w:bottom w:val="single" w:sz="4" w:space="0" w:color="000000"/>
            </w:tcBorders>
          </w:tcPr>
          <w:p w14:paraId="505BA6C3" w14:textId="77777777" w:rsidR="00460B1B" w:rsidRPr="001658C6" w:rsidRDefault="00460B1B" w:rsidP="00A97903">
            <w:pPr>
              <w:snapToGrid w:val="0"/>
              <w:jc w:val="center"/>
            </w:pPr>
            <w:r w:rsidRPr="001658C6">
              <w:t>№ п/п</w:t>
            </w:r>
          </w:p>
        </w:tc>
        <w:tc>
          <w:tcPr>
            <w:tcW w:w="2268" w:type="dxa"/>
            <w:tcBorders>
              <w:top w:val="single" w:sz="4" w:space="0" w:color="000000"/>
              <w:left w:val="single" w:sz="4" w:space="0" w:color="000000"/>
              <w:bottom w:val="single" w:sz="4" w:space="0" w:color="000000"/>
            </w:tcBorders>
          </w:tcPr>
          <w:p w14:paraId="67197821" w14:textId="77777777" w:rsidR="00460B1B" w:rsidRPr="001658C6" w:rsidRDefault="00460B1B" w:rsidP="00A97903">
            <w:pPr>
              <w:snapToGrid w:val="0"/>
              <w:jc w:val="center"/>
            </w:pPr>
            <w:r w:rsidRPr="001658C6">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14:paraId="57227C67" w14:textId="77777777" w:rsidR="00460B1B" w:rsidRPr="001658C6" w:rsidRDefault="00460B1B" w:rsidP="00A97903">
            <w:pPr>
              <w:snapToGrid w:val="0"/>
              <w:jc w:val="center"/>
            </w:pPr>
            <w:r w:rsidRPr="001658C6">
              <w:t>Наименование норматива</w:t>
            </w:r>
          </w:p>
        </w:tc>
      </w:tr>
      <w:tr w:rsidR="00460B1B" w:rsidRPr="001658C6" w14:paraId="3A9FC995" w14:textId="77777777" w:rsidTr="00A97903">
        <w:tc>
          <w:tcPr>
            <w:tcW w:w="709" w:type="dxa"/>
            <w:tcBorders>
              <w:top w:val="single" w:sz="4" w:space="0" w:color="000000"/>
              <w:left w:val="single" w:sz="4" w:space="0" w:color="000000"/>
              <w:bottom w:val="single" w:sz="4" w:space="0" w:color="000000"/>
            </w:tcBorders>
          </w:tcPr>
          <w:p w14:paraId="0CEC1E78" w14:textId="77777777" w:rsidR="00460B1B" w:rsidRPr="001658C6" w:rsidRDefault="00460B1B" w:rsidP="00A97903">
            <w:pPr>
              <w:tabs>
                <w:tab w:val="left" w:pos="34"/>
              </w:tabs>
              <w:suppressAutoHyphens/>
              <w:snapToGrid w:val="0"/>
              <w:ind w:left="34" w:hanging="108"/>
              <w:jc w:val="center"/>
            </w:pPr>
            <w:r>
              <w:t xml:space="preserve"> </w:t>
            </w:r>
            <w:r w:rsidRPr="001658C6">
              <w:t>1</w:t>
            </w:r>
            <w:r>
              <w:t>.</w:t>
            </w:r>
          </w:p>
        </w:tc>
        <w:tc>
          <w:tcPr>
            <w:tcW w:w="2268" w:type="dxa"/>
            <w:tcBorders>
              <w:top w:val="single" w:sz="4" w:space="0" w:color="000000"/>
              <w:left w:val="single" w:sz="4" w:space="0" w:color="000000"/>
              <w:bottom w:val="single" w:sz="4" w:space="0" w:color="000000"/>
            </w:tcBorders>
          </w:tcPr>
          <w:p w14:paraId="5959913F" w14:textId="77777777" w:rsidR="00460B1B" w:rsidRPr="001658C6" w:rsidRDefault="00460B1B" w:rsidP="00A97903">
            <w:pPr>
              <w:snapToGrid w:val="0"/>
            </w:pPr>
            <w:r w:rsidRPr="001658C6">
              <w:t>196-ФЗ от 10.12.1995</w:t>
            </w:r>
          </w:p>
        </w:tc>
        <w:tc>
          <w:tcPr>
            <w:tcW w:w="6662" w:type="dxa"/>
            <w:tcBorders>
              <w:top w:val="single" w:sz="4" w:space="0" w:color="000000"/>
              <w:left w:val="single" w:sz="4" w:space="0" w:color="000000"/>
              <w:bottom w:val="single" w:sz="4" w:space="0" w:color="000000"/>
              <w:right w:val="single" w:sz="4" w:space="0" w:color="000000"/>
            </w:tcBorders>
          </w:tcPr>
          <w:p w14:paraId="5C260BCE" w14:textId="77777777" w:rsidR="00460B1B" w:rsidRPr="001658C6" w:rsidRDefault="00460B1B" w:rsidP="00A97903">
            <w:pPr>
              <w:snapToGrid w:val="0"/>
            </w:pPr>
            <w:r w:rsidRPr="001658C6">
              <w:t>Федеральный закон «О безопасности дорожного движения»</w:t>
            </w:r>
          </w:p>
        </w:tc>
      </w:tr>
      <w:tr w:rsidR="00460B1B" w:rsidRPr="001658C6" w14:paraId="73E8EF20" w14:textId="77777777" w:rsidTr="00A97903">
        <w:tc>
          <w:tcPr>
            <w:tcW w:w="709" w:type="dxa"/>
            <w:tcBorders>
              <w:top w:val="single" w:sz="4" w:space="0" w:color="000000"/>
              <w:left w:val="single" w:sz="4" w:space="0" w:color="000000"/>
              <w:bottom w:val="single" w:sz="4" w:space="0" w:color="000000"/>
            </w:tcBorders>
          </w:tcPr>
          <w:p w14:paraId="1F053A9D" w14:textId="77777777" w:rsidR="00460B1B" w:rsidRPr="001658C6" w:rsidRDefault="00460B1B" w:rsidP="00A97903">
            <w:pPr>
              <w:tabs>
                <w:tab w:val="left" w:pos="34"/>
              </w:tabs>
              <w:suppressAutoHyphens/>
              <w:snapToGrid w:val="0"/>
              <w:ind w:left="34" w:hanging="108"/>
              <w:jc w:val="center"/>
            </w:pPr>
            <w:r>
              <w:t xml:space="preserve"> </w:t>
            </w:r>
            <w:r w:rsidRPr="001658C6">
              <w:t>2</w:t>
            </w:r>
            <w:r>
              <w:t>.</w:t>
            </w:r>
          </w:p>
        </w:tc>
        <w:tc>
          <w:tcPr>
            <w:tcW w:w="2268" w:type="dxa"/>
            <w:tcBorders>
              <w:top w:val="single" w:sz="4" w:space="0" w:color="000000"/>
              <w:left w:val="single" w:sz="4" w:space="0" w:color="000000"/>
              <w:bottom w:val="single" w:sz="4" w:space="0" w:color="000000"/>
            </w:tcBorders>
          </w:tcPr>
          <w:p w14:paraId="26A65894" w14:textId="77777777" w:rsidR="00460B1B" w:rsidRPr="001658C6" w:rsidRDefault="00460B1B" w:rsidP="00A97903">
            <w:pPr>
              <w:snapToGrid w:val="0"/>
              <w:ind w:left="34"/>
            </w:pPr>
            <w:r w:rsidRPr="001658C6">
              <w:t>257-ФЗ от 08.11.2007</w:t>
            </w:r>
          </w:p>
        </w:tc>
        <w:tc>
          <w:tcPr>
            <w:tcW w:w="6662" w:type="dxa"/>
            <w:tcBorders>
              <w:top w:val="single" w:sz="4" w:space="0" w:color="000000"/>
              <w:left w:val="single" w:sz="4" w:space="0" w:color="000000"/>
              <w:bottom w:val="single" w:sz="4" w:space="0" w:color="000000"/>
              <w:right w:val="single" w:sz="4" w:space="0" w:color="000000"/>
            </w:tcBorders>
          </w:tcPr>
          <w:p w14:paraId="56A0DA70" w14:textId="77777777" w:rsidR="00460B1B" w:rsidRPr="001658C6" w:rsidRDefault="00460B1B" w:rsidP="00A97903">
            <w:pPr>
              <w:snapToGrid w:val="0"/>
            </w:pPr>
            <w:r w:rsidRPr="001658C6">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460B1B" w:rsidRPr="001658C6" w14:paraId="0A9D33CD" w14:textId="77777777" w:rsidTr="00A97903">
        <w:tc>
          <w:tcPr>
            <w:tcW w:w="709" w:type="dxa"/>
            <w:tcBorders>
              <w:top w:val="single" w:sz="4" w:space="0" w:color="000000"/>
              <w:left w:val="single" w:sz="4" w:space="0" w:color="000000"/>
              <w:bottom w:val="single" w:sz="4" w:space="0" w:color="000000"/>
            </w:tcBorders>
          </w:tcPr>
          <w:p w14:paraId="4A2A82CE" w14:textId="77777777" w:rsidR="00460B1B" w:rsidRPr="001658C6" w:rsidRDefault="00460B1B" w:rsidP="00A97903">
            <w:pPr>
              <w:tabs>
                <w:tab w:val="left" w:pos="34"/>
              </w:tabs>
              <w:suppressAutoHyphens/>
              <w:snapToGrid w:val="0"/>
              <w:ind w:hanging="108"/>
              <w:jc w:val="center"/>
            </w:pPr>
            <w:r>
              <w:t xml:space="preserve">  </w:t>
            </w:r>
            <w:r w:rsidRPr="001658C6">
              <w:t>3</w:t>
            </w:r>
            <w:r>
              <w:t>.</w:t>
            </w:r>
          </w:p>
        </w:tc>
        <w:tc>
          <w:tcPr>
            <w:tcW w:w="2268" w:type="dxa"/>
            <w:tcBorders>
              <w:top w:val="single" w:sz="4" w:space="0" w:color="000000"/>
              <w:left w:val="single" w:sz="4" w:space="0" w:color="000000"/>
              <w:bottom w:val="single" w:sz="4" w:space="0" w:color="000000"/>
            </w:tcBorders>
          </w:tcPr>
          <w:p w14:paraId="5BE8ED21" w14:textId="77777777" w:rsidR="00460B1B" w:rsidRPr="001658C6" w:rsidRDefault="00460B1B" w:rsidP="00A97903">
            <w:pPr>
              <w:snapToGrid w:val="0"/>
            </w:pPr>
            <w:r w:rsidRPr="001658C6">
              <w:t>ГОСТ 11955-82</w:t>
            </w:r>
          </w:p>
        </w:tc>
        <w:tc>
          <w:tcPr>
            <w:tcW w:w="6662" w:type="dxa"/>
            <w:tcBorders>
              <w:top w:val="single" w:sz="4" w:space="0" w:color="000000"/>
              <w:left w:val="single" w:sz="4" w:space="0" w:color="000000"/>
              <w:bottom w:val="single" w:sz="4" w:space="0" w:color="000000"/>
              <w:right w:val="single" w:sz="4" w:space="0" w:color="000000"/>
            </w:tcBorders>
          </w:tcPr>
          <w:p w14:paraId="11DDF218" w14:textId="77777777" w:rsidR="00460B1B" w:rsidRPr="001658C6" w:rsidRDefault="00460B1B" w:rsidP="00A97903">
            <w:pPr>
              <w:snapToGrid w:val="0"/>
            </w:pPr>
            <w:r w:rsidRPr="001658C6">
              <w:t>Битумы нефтяные дорожные жидкие. Технические условия.</w:t>
            </w:r>
          </w:p>
        </w:tc>
      </w:tr>
      <w:tr w:rsidR="00460B1B" w:rsidRPr="001658C6" w14:paraId="46A0BFB6" w14:textId="77777777" w:rsidTr="00A97903">
        <w:tc>
          <w:tcPr>
            <w:tcW w:w="709" w:type="dxa"/>
            <w:tcBorders>
              <w:top w:val="single" w:sz="4" w:space="0" w:color="000000"/>
              <w:left w:val="single" w:sz="4" w:space="0" w:color="000000"/>
              <w:bottom w:val="single" w:sz="4" w:space="0" w:color="000000"/>
            </w:tcBorders>
          </w:tcPr>
          <w:p w14:paraId="4BD8F1F9" w14:textId="77777777" w:rsidR="00460B1B" w:rsidRPr="001658C6" w:rsidRDefault="00460B1B" w:rsidP="00A97903">
            <w:pPr>
              <w:tabs>
                <w:tab w:val="left" w:pos="34"/>
              </w:tabs>
              <w:suppressAutoHyphens/>
              <w:snapToGrid w:val="0"/>
              <w:ind w:left="360" w:hanging="360"/>
              <w:jc w:val="center"/>
            </w:pPr>
            <w:r w:rsidRPr="001658C6">
              <w:t>4</w:t>
            </w:r>
            <w:r>
              <w:t>.</w:t>
            </w:r>
          </w:p>
        </w:tc>
        <w:tc>
          <w:tcPr>
            <w:tcW w:w="2268" w:type="dxa"/>
            <w:tcBorders>
              <w:top w:val="single" w:sz="4" w:space="0" w:color="000000"/>
              <w:left w:val="single" w:sz="4" w:space="0" w:color="000000"/>
              <w:bottom w:val="single" w:sz="4" w:space="0" w:color="000000"/>
            </w:tcBorders>
          </w:tcPr>
          <w:p w14:paraId="5CC7C7A1" w14:textId="77777777" w:rsidR="00460B1B" w:rsidRPr="001658C6" w:rsidRDefault="00460B1B" w:rsidP="00A97903">
            <w:pPr>
              <w:snapToGrid w:val="0"/>
              <w:rPr>
                <w:vertAlign w:val="superscript"/>
              </w:rPr>
            </w:pPr>
            <w:r w:rsidRPr="001658C6">
              <w:t>ГОСТ 22245-90</w:t>
            </w:r>
            <w:r w:rsidRPr="001658C6">
              <w:rPr>
                <w:vertAlign w:val="superscript"/>
              </w:rPr>
              <w:t>*</w:t>
            </w:r>
          </w:p>
        </w:tc>
        <w:tc>
          <w:tcPr>
            <w:tcW w:w="6662" w:type="dxa"/>
            <w:tcBorders>
              <w:top w:val="single" w:sz="4" w:space="0" w:color="000000"/>
              <w:left w:val="single" w:sz="4" w:space="0" w:color="000000"/>
              <w:bottom w:val="single" w:sz="4" w:space="0" w:color="000000"/>
              <w:right w:val="single" w:sz="4" w:space="0" w:color="000000"/>
            </w:tcBorders>
          </w:tcPr>
          <w:p w14:paraId="77425416" w14:textId="77777777" w:rsidR="00460B1B" w:rsidRPr="001658C6" w:rsidRDefault="00460B1B" w:rsidP="00A97903">
            <w:pPr>
              <w:snapToGrid w:val="0"/>
            </w:pPr>
            <w:r w:rsidRPr="001658C6">
              <w:t>Битумы нефтяные дорожные вязкие. Технические условия.</w:t>
            </w:r>
          </w:p>
        </w:tc>
      </w:tr>
      <w:tr w:rsidR="00460B1B" w:rsidRPr="001658C6" w14:paraId="1DB5A08B" w14:textId="77777777" w:rsidTr="00A97903">
        <w:tc>
          <w:tcPr>
            <w:tcW w:w="709" w:type="dxa"/>
            <w:tcBorders>
              <w:top w:val="single" w:sz="4" w:space="0" w:color="000000"/>
              <w:left w:val="single" w:sz="4" w:space="0" w:color="000000"/>
              <w:bottom w:val="single" w:sz="4" w:space="0" w:color="000000"/>
            </w:tcBorders>
          </w:tcPr>
          <w:p w14:paraId="1FE77C5D" w14:textId="77777777" w:rsidR="00460B1B" w:rsidRPr="001658C6" w:rsidRDefault="00460B1B" w:rsidP="00A97903">
            <w:pPr>
              <w:tabs>
                <w:tab w:val="left" w:pos="34"/>
              </w:tabs>
              <w:suppressAutoHyphens/>
              <w:snapToGrid w:val="0"/>
              <w:ind w:left="360" w:hanging="360"/>
              <w:jc w:val="center"/>
            </w:pPr>
            <w:r w:rsidRPr="001658C6">
              <w:t>5</w:t>
            </w:r>
            <w:r>
              <w:t>.</w:t>
            </w:r>
          </w:p>
        </w:tc>
        <w:tc>
          <w:tcPr>
            <w:tcW w:w="2268" w:type="dxa"/>
            <w:tcBorders>
              <w:top w:val="single" w:sz="4" w:space="0" w:color="000000"/>
              <w:left w:val="single" w:sz="4" w:space="0" w:color="000000"/>
              <w:bottom w:val="single" w:sz="4" w:space="0" w:color="000000"/>
            </w:tcBorders>
          </w:tcPr>
          <w:p w14:paraId="0E9ACE0F" w14:textId="77777777" w:rsidR="00460B1B" w:rsidRPr="001658C6" w:rsidRDefault="00460B1B" w:rsidP="00A97903">
            <w:pPr>
              <w:snapToGrid w:val="0"/>
            </w:pPr>
            <w:r w:rsidRPr="001658C6">
              <w:t>ГОСТ Р 50597-2017</w:t>
            </w:r>
          </w:p>
        </w:tc>
        <w:tc>
          <w:tcPr>
            <w:tcW w:w="6662" w:type="dxa"/>
            <w:tcBorders>
              <w:top w:val="single" w:sz="4" w:space="0" w:color="000000"/>
              <w:left w:val="single" w:sz="4" w:space="0" w:color="000000"/>
              <w:bottom w:val="single" w:sz="4" w:space="0" w:color="000000"/>
              <w:right w:val="single" w:sz="4" w:space="0" w:color="000000"/>
            </w:tcBorders>
          </w:tcPr>
          <w:p w14:paraId="63DFD9DB" w14:textId="77777777" w:rsidR="00460B1B" w:rsidRPr="001658C6" w:rsidRDefault="00460B1B" w:rsidP="00A97903">
            <w:pPr>
              <w:snapToGrid w:val="0"/>
            </w:pPr>
            <w:r w:rsidRPr="001658C6">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460B1B" w:rsidRPr="001658C6" w14:paraId="53741545" w14:textId="77777777" w:rsidTr="00A97903">
        <w:tc>
          <w:tcPr>
            <w:tcW w:w="709" w:type="dxa"/>
            <w:tcBorders>
              <w:top w:val="single" w:sz="4" w:space="0" w:color="000000"/>
              <w:left w:val="single" w:sz="4" w:space="0" w:color="000000"/>
              <w:bottom w:val="single" w:sz="4" w:space="0" w:color="000000"/>
            </w:tcBorders>
          </w:tcPr>
          <w:p w14:paraId="5BDCC33F" w14:textId="77777777" w:rsidR="00460B1B" w:rsidRPr="001658C6" w:rsidRDefault="00460B1B" w:rsidP="00A97903">
            <w:pPr>
              <w:tabs>
                <w:tab w:val="left" w:pos="34"/>
              </w:tabs>
              <w:suppressAutoHyphens/>
              <w:snapToGrid w:val="0"/>
              <w:ind w:left="360" w:hanging="360"/>
              <w:jc w:val="center"/>
            </w:pPr>
            <w:r w:rsidRPr="001658C6">
              <w:t>6</w:t>
            </w:r>
            <w:r>
              <w:t>.</w:t>
            </w:r>
          </w:p>
        </w:tc>
        <w:tc>
          <w:tcPr>
            <w:tcW w:w="2268" w:type="dxa"/>
            <w:tcBorders>
              <w:top w:val="single" w:sz="4" w:space="0" w:color="000000"/>
              <w:left w:val="single" w:sz="4" w:space="0" w:color="000000"/>
              <w:bottom w:val="single" w:sz="4" w:space="0" w:color="000000"/>
            </w:tcBorders>
          </w:tcPr>
          <w:p w14:paraId="3F3B1E0E" w14:textId="77777777" w:rsidR="00460B1B" w:rsidRPr="001658C6" w:rsidRDefault="00460B1B" w:rsidP="00A97903">
            <w:pPr>
              <w:snapToGrid w:val="0"/>
            </w:pPr>
            <w:r w:rsidRPr="001658C6">
              <w:t>ГОСТ Р 52129-2003</w:t>
            </w:r>
          </w:p>
        </w:tc>
        <w:tc>
          <w:tcPr>
            <w:tcW w:w="6662" w:type="dxa"/>
            <w:tcBorders>
              <w:top w:val="single" w:sz="4" w:space="0" w:color="000000"/>
              <w:left w:val="single" w:sz="4" w:space="0" w:color="000000"/>
              <w:bottom w:val="single" w:sz="4" w:space="0" w:color="000000"/>
              <w:right w:val="single" w:sz="4" w:space="0" w:color="000000"/>
            </w:tcBorders>
          </w:tcPr>
          <w:p w14:paraId="59FCD494" w14:textId="77777777" w:rsidR="00460B1B" w:rsidRPr="001658C6" w:rsidRDefault="00460B1B" w:rsidP="00A97903">
            <w:pPr>
              <w:snapToGrid w:val="0"/>
            </w:pPr>
            <w:r w:rsidRPr="001658C6">
              <w:t>Порошок минеральный для асфальтобетонных и органоминеральных смесей. Технические условия</w:t>
            </w:r>
          </w:p>
        </w:tc>
      </w:tr>
      <w:tr w:rsidR="00460B1B" w:rsidRPr="001658C6" w14:paraId="12A9ABD8" w14:textId="77777777" w:rsidTr="00A97903">
        <w:tc>
          <w:tcPr>
            <w:tcW w:w="709" w:type="dxa"/>
            <w:tcBorders>
              <w:top w:val="single" w:sz="4" w:space="0" w:color="000000"/>
              <w:left w:val="single" w:sz="4" w:space="0" w:color="000000"/>
              <w:bottom w:val="single" w:sz="4" w:space="0" w:color="000000"/>
            </w:tcBorders>
          </w:tcPr>
          <w:p w14:paraId="2760DA4D" w14:textId="77777777" w:rsidR="00460B1B" w:rsidRPr="001658C6" w:rsidRDefault="00460B1B" w:rsidP="00A97903">
            <w:pPr>
              <w:tabs>
                <w:tab w:val="left" w:pos="34"/>
              </w:tabs>
              <w:suppressAutoHyphens/>
              <w:snapToGrid w:val="0"/>
              <w:ind w:left="360" w:hanging="360"/>
              <w:jc w:val="center"/>
            </w:pPr>
            <w:r w:rsidRPr="001658C6">
              <w:t>7</w:t>
            </w:r>
            <w:r>
              <w:t>.</w:t>
            </w:r>
          </w:p>
        </w:tc>
        <w:tc>
          <w:tcPr>
            <w:tcW w:w="2268" w:type="dxa"/>
            <w:tcBorders>
              <w:top w:val="single" w:sz="4" w:space="0" w:color="000000"/>
              <w:left w:val="single" w:sz="4" w:space="0" w:color="000000"/>
              <w:bottom w:val="single" w:sz="4" w:space="0" w:color="000000"/>
            </w:tcBorders>
          </w:tcPr>
          <w:p w14:paraId="49A37478" w14:textId="77777777" w:rsidR="00460B1B" w:rsidRPr="001658C6" w:rsidRDefault="00460B1B" w:rsidP="00A97903">
            <w:pPr>
              <w:snapToGrid w:val="0"/>
            </w:pPr>
            <w:r w:rsidRPr="001658C6">
              <w:t>ГОСТ Р 52289-2019</w:t>
            </w:r>
          </w:p>
        </w:tc>
        <w:tc>
          <w:tcPr>
            <w:tcW w:w="6662" w:type="dxa"/>
            <w:tcBorders>
              <w:top w:val="single" w:sz="4" w:space="0" w:color="000000"/>
              <w:left w:val="single" w:sz="4" w:space="0" w:color="000000"/>
              <w:bottom w:val="single" w:sz="4" w:space="0" w:color="000000"/>
              <w:right w:val="single" w:sz="4" w:space="0" w:color="000000"/>
            </w:tcBorders>
          </w:tcPr>
          <w:p w14:paraId="1EB7F7C9" w14:textId="77777777" w:rsidR="00460B1B" w:rsidRPr="001658C6" w:rsidRDefault="00460B1B" w:rsidP="00A97903">
            <w:pPr>
              <w:snapToGrid w:val="0"/>
            </w:pPr>
            <w:r w:rsidRPr="001658C6">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460B1B" w:rsidRPr="001658C6" w14:paraId="6883A4D3" w14:textId="77777777" w:rsidTr="00A97903">
        <w:tc>
          <w:tcPr>
            <w:tcW w:w="709" w:type="dxa"/>
            <w:tcBorders>
              <w:top w:val="single" w:sz="4" w:space="0" w:color="000000"/>
              <w:left w:val="single" w:sz="4" w:space="0" w:color="000000"/>
              <w:bottom w:val="single" w:sz="4" w:space="0" w:color="000000"/>
            </w:tcBorders>
          </w:tcPr>
          <w:p w14:paraId="12323E6F" w14:textId="77777777" w:rsidR="00460B1B" w:rsidRPr="001658C6" w:rsidRDefault="00460B1B" w:rsidP="00A97903">
            <w:pPr>
              <w:tabs>
                <w:tab w:val="left" w:pos="34"/>
              </w:tabs>
              <w:suppressAutoHyphens/>
              <w:snapToGrid w:val="0"/>
              <w:ind w:left="360" w:hanging="360"/>
              <w:jc w:val="center"/>
            </w:pPr>
            <w:r w:rsidRPr="001658C6">
              <w:t>8</w:t>
            </w:r>
            <w:r>
              <w:t>.</w:t>
            </w:r>
          </w:p>
        </w:tc>
        <w:tc>
          <w:tcPr>
            <w:tcW w:w="2268" w:type="dxa"/>
            <w:tcBorders>
              <w:top w:val="single" w:sz="4" w:space="0" w:color="000000"/>
              <w:left w:val="single" w:sz="4" w:space="0" w:color="000000"/>
              <w:bottom w:val="single" w:sz="4" w:space="0" w:color="000000"/>
            </w:tcBorders>
          </w:tcPr>
          <w:p w14:paraId="2C91EE4F" w14:textId="77777777" w:rsidR="00460B1B" w:rsidRPr="001658C6" w:rsidRDefault="00460B1B" w:rsidP="00A97903">
            <w:pPr>
              <w:snapToGrid w:val="0"/>
            </w:pPr>
            <w:r w:rsidRPr="001658C6">
              <w:t>ГОСТ Р 52290-2004</w:t>
            </w:r>
          </w:p>
        </w:tc>
        <w:tc>
          <w:tcPr>
            <w:tcW w:w="6662" w:type="dxa"/>
            <w:tcBorders>
              <w:top w:val="single" w:sz="4" w:space="0" w:color="000000"/>
              <w:left w:val="single" w:sz="4" w:space="0" w:color="000000"/>
              <w:bottom w:val="single" w:sz="4" w:space="0" w:color="000000"/>
              <w:right w:val="single" w:sz="4" w:space="0" w:color="000000"/>
            </w:tcBorders>
          </w:tcPr>
          <w:p w14:paraId="75701933" w14:textId="77777777" w:rsidR="00460B1B" w:rsidRPr="001658C6" w:rsidRDefault="00460B1B" w:rsidP="00A97903">
            <w:pPr>
              <w:snapToGrid w:val="0"/>
            </w:pPr>
            <w:r w:rsidRPr="001658C6">
              <w:t>Технические средства организации дорожного движения. Знаки дорожные. Общие технические требования</w:t>
            </w:r>
          </w:p>
        </w:tc>
      </w:tr>
      <w:tr w:rsidR="00E86DC4" w:rsidRPr="001658C6" w14:paraId="572E756A" w14:textId="77777777" w:rsidTr="00A97903">
        <w:tc>
          <w:tcPr>
            <w:tcW w:w="709" w:type="dxa"/>
            <w:tcBorders>
              <w:top w:val="single" w:sz="4" w:space="0" w:color="000000"/>
              <w:left w:val="single" w:sz="4" w:space="0" w:color="000000"/>
              <w:bottom w:val="single" w:sz="4" w:space="0" w:color="000000"/>
            </w:tcBorders>
          </w:tcPr>
          <w:p w14:paraId="1D5710B1" w14:textId="77777777" w:rsidR="00E86DC4" w:rsidRPr="001658C6" w:rsidRDefault="00E86DC4" w:rsidP="00E86DC4">
            <w:pPr>
              <w:tabs>
                <w:tab w:val="left" w:pos="34"/>
              </w:tabs>
              <w:suppressAutoHyphens/>
              <w:snapToGrid w:val="0"/>
              <w:ind w:left="360" w:hanging="360"/>
              <w:jc w:val="center"/>
            </w:pPr>
            <w:r w:rsidRPr="001658C6">
              <w:t>9</w:t>
            </w:r>
            <w:r>
              <w:t>.</w:t>
            </w:r>
          </w:p>
        </w:tc>
        <w:tc>
          <w:tcPr>
            <w:tcW w:w="2268" w:type="dxa"/>
            <w:tcBorders>
              <w:top w:val="single" w:sz="4" w:space="0" w:color="000000"/>
              <w:left w:val="single" w:sz="4" w:space="0" w:color="000000"/>
              <w:bottom w:val="single" w:sz="4" w:space="0" w:color="000000"/>
            </w:tcBorders>
          </w:tcPr>
          <w:p w14:paraId="30280834" w14:textId="49F0F656" w:rsidR="00E86DC4" w:rsidRPr="001658C6" w:rsidRDefault="00E86DC4" w:rsidP="00E86DC4">
            <w:pPr>
              <w:snapToGrid w:val="0"/>
            </w:pPr>
            <w:r w:rsidRPr="00650DB9">
              <w:t>ГОСТ Р 58952.1-2020</w:t>
            </w:r>
          </w:p>
        </w:tc>
        <w:tc>
          <w:tcPr>
            <w:tcW w:w="6662" w:type="dxa"/>
            <w:tcBorders>
              <w:top w:val="single" w:sz="4" w:space="0" w:color="000000"/>
              <w:left w:val="single" w:sz="4" w:space="0" w:color="000000"/>
              <w:bottom w:val="single" w:sz="4" w:space="0" w:color="000000"/>
              <w:right w:val="single" w:sz="4" w:space="0" w:color="000000"/>
            </w:tcBorders>
          </w:tcPr>
          <w:p w14:paraId="0ACF8BAF" w14:textId="434F65EA" w:rsidR="00E86DC4" w:rsidRPr="001658C6" w:rsidRDefault="00E86DC4" w:rsidP="00E86DC4">
            <w:pPr>
              <w:snapToGrid w:val="0"/>
            </w:pPr>
            <w:r>
              <w:t xml:space="preserve">Дороги автомобильные. </w:t>
            </w:r>
            <w:r w:rsidRPr="001658C6">
              <w:t xml:space="preserve">Эмульсии битумные дорожные. Технические </w:t>
            </w:r>
            <w:r>
              <w:t>требования</w:t>
            </w:r>
          </w:p>
        </w:tc>
      </w:tr>
      <w:tr w:rsidR="00460B1B" w:rsidRPr="001658C6" w14:paraId="775CE96F" w14:textId="77777777" w:rsidTr="00A97903">
        <w:tc>
          <w:tcPr>
            <w:tcW w:w="709" w:type="dxa"/>
            <w:tcBorders>
              <w:top w:val="single" w:sz="4" w:space="0" w:color="000000"/>
              <w:left w:val="single" w:sz="4" w:space="0" w:color="000000"/>
              <w:bottom w:val="single" w:sz="4" w:space="0" w:color="000000"/>
            </w:tcBorders>
          </w:tcPr>
          <w:p w14:paraId="2C5B503B" w14:textId="77777777" w:rsidR="00460B1B" w:rsidRPr="001658C6" w:rsidRDefault="00460B1B" w:rsidP="00A97903">
            <w:pPr>
              <w:tabs>
                <w:tab w:val="left" w:pos="34"/>
              </w:tabs>
              <w:suppressAutoHyphens/>
              <w:snapToGrid w:val="0"/>
              <w:ind w:left="360" w:hanging="360"/>
              <w:jc w:val="center"/>
            </w:pPr>
            <w:r w:rsidRPr="001658C6">
              <w:t>10</w:t>
            </w:r>
            <w:r>
              <w:t>.</w:t>
            </w:r>
          </w:p>
        </w:tc>
        <w:tc>
          <w:tcPr>
            <w:tcW w:w="2268" w:type="dxa"/>
            <w:tcBorders>
              <w:top w:val="single" w:sz="4" w:space="0" w:color="000000"/>
              <w:left w:val="single" w:sz="4" w:space="0" w:color="000000"/>
              <w:bottom w:val="single" w:sz="4" w:space="0" w:color="000000"/>
            </w:tcBorders>
          </w:tcPr>
          <w:p w14:paraId="4621B06A" w14:textId="77777777" w:rsidR="00460B1B" w:rsidRPr="001658C6" w:rsidRDefault="00460B1B" w:rsidP="00A97903">
            <w:pPr>
              <w:snapToGrid w:val="0"/>
            </w:pPr>
            <w:r w:rsidRPr="001658C6">
              <w:t>ГОСТ 32703-2014</w:t>
            </w:r>
          </w:p>
        </w:tc>
        <w:tc>
          <w:tcPr>
            <w:tcW w:w="6662" w:type="dxa"/>
            <w:tcBorders>
              <w:top w:val="single" w:sz="4" w:space="0" w:color="000000"/>
              <w:left w:val="single" w:sz="4" w:space="0" w:color="000000"/>
              <w:bottom w:val="single" w:sz="4" w:space="0" w:color="000000"/>
              <w:right w:val="single" w:sz="4" w:space="0" w:color="000000"/>
            </w:tcBorders>
          </w:tcPr>
          <w:p w14:paraId="1579A934" w14:textId="77777777" w:rsidR="00460B1B" w:rsidRPr="001658C6" w:rsidRDefault="00460B1B" w:rsidP="00A97903">
            <w:pPr>
              <w:snapToGrid w:val="0"/>
            </w:pPr>
            <w:r w:rsidRPr="001658C6">
              <w:t>Дороги автомобильные общего пользования. Щебень и гравий из горных пород. Технические требования</w:t>
            </w:r>
          </w:p>
        </w:tc>
      </w:tr>
      <w:tr w:rsidR="00460B1B" w:rsidRPr="001658C6" w14:paraId="648F4F5E" w14:textId="77777777" w:rsidTr="00A97903">
        <w:tc>
          <w:tcPr>
            <w:tcW w:w="709" w:type="dxa"/>
            <w:tcBorders>
              <w:top w:val="single" w:sz="4" w:space="0" w:color="000000"/>
              <w:left w:val="single" w:sz="4" w:space="0" w:color="000000"/>
              <w:bottom w:val="single" w:sz="4" w:space="0" w:color="000000"/>
            </w:tcBorders>
          </w:tcPr>
          <w:p w14:paraId="42743458" w14:textId="77777777" w:rsidR="00460B1B" w:rsidRPr="001658C6" w:rsidRDefault="00460B1B" w:rsidP="00A97903">
            <w:pPr>
              <w:tabs>
                <w:tab w:val="left" w:pos="34"/>
              </w:tabs>
              <w:suppressAutoHyphens/>
              <w:snapToGrid w:val="0"/>
              <w:ind w:left="360" w:hanging="360"/>
              <w:jc w:val="center"/>
            </w:pPr>
            <w:r w:rsidRPr="001658C6">
              <w:t>11</w:t>
            </w:r>
            <w:r>
              <w:t>.</w:t>
            </w:r>
          </w:p>
        </w:tc>
        <w:tc>
          <w:tcPr>
            <w:tcW w:w="2268" w:type="dxa"/>
            <w:tcBorders>
              <w:top w:val="single" w:sz="4" w:space="0" w:color="000000"/>
              <w:left w:val="single" w:sz="4" w:space="0" w:color="000000"/>
              <w:bottom w:val="single" w:sz="4" w:space="0" w:color="000000"/>
            </w:tcBorders>
          </w:tcPr>
          <w:p w14:paraId="7F08F8E5" w14:textId="77777777" w:rsidR="00460B1B" w:rsidRPr="001658C6" w:rsidRDefault="00460B1B" w:rsidP="00A97903">
            <w:pPr>
              <w:snapToGrid w:val="0"/>
            </w:pPr>
            <w:r w:rsidRPr="001658C6">
              <w:t>ГОСТ 9128-2009</w:t>
            </w:r>
          </w:p>
        </w:tc>
        <w:tc>
          <w:tcPr>
            <w:tcW w:w="6662" w:type="dxa"/>
            <w:tcBorders>
              <w:top w:val="single" w:sz="4" w:space="0" w:color="000000"/>
              <w:left w:val="single" w:sz="4" w:space="0" w:color="000000"/>
              <w:bottom w:val="single" w:sz="4" w:space="0" w:color="000000"/>
              <w:right w:val="single" w:sz="4" w:space="0" w:color="000000"/>
            </w:tcBorders>
          </w:tcPr>
          <w:p w14:paraId="16415CBC" w14:textId="77777777" w:rsidR="00460B1B" w:rsidRPr="001658C6" w:rsidRDefault="00460B1B" w:rsidP="00A97903">
            <w:pPr>
              <w:snapToGrid w:val="0"/>
            </w:pPr>
            <w:r w:rsidRPr="001658C6">
              <w:t>Межгосударственный стандарт. Смеси асфальтобетонные дорожные, аэродромные и асфальтобетон. Технические условия</w:t>
            </w:r>
          </w:p>
        </w:tc>
      </w:tr>
      <w:tr w:rsidR="00460B1B" w:rsidRPr="001658C6" w14:paraId="0AB63710" w14:textId="77777777" w:rsidTr="00A97903">
        <w:tc>
          <w:tcPr>
            <w:tcW w:w="709" w:type="dxa"/>
            <w:tcBorders>
              <w:top w:val="single" w:sz="4" w:space="0" w:color="000000"/>
              <w:left w:val="single" w:sz="4" w:space="0" w:color="000000"/>
              <w:bottom w:val="single" w:sz="4" w:space="0" w:color="000000"/>
            </w:tcBorders>
          </w:tcPr>
          <w:p w14:paraId="68E4B664" w14:textId="77777777" w:rsidR="00460B1B" w:rsidRPr="001658C6" w:rsidRDefault="00460B1B" w:rsidP="00A97903">
            <w:pPr>
              <w:tabs>
                <w:tab w:val="left" w:pos="34"/>
              </w:tabs>
              <w:suppressAutoHyphens/>
              <w:snapToGrid w:val="0"/>
              <w:ind w:left="360" w:hanging="360"/>
              <w:jc w:val="center"/>
            </w:pPr>
            <w:r w:rsidRPr="001658C6">
              <w:t>12</w:t>
            </w:r>
            <w:r>
              <w:t>.</w:t>
            </w:r>
          </w:p>
        </w:tc>
        <w:tc>
          <w:tcPr>
            <w:tcW w:w="2268" w:type="dxa"/>
            <w:tcBorders>
              <w:top w:val="single" w:sz="4" w:space="0" w:color="000000"/>
              <w:left w:val="single" w:sz="4" w:space="0" w:color="000000"/>
              <w:bottom w:val="single" w:sz="4" w:space="0" w:color="000000"/>
            </w:tcBorders>
          </w:tcPr>
          <w:p w14:paraId="29361417" w14:textId="77777777" w:rsidR="00460B1B" w:rsidRPr="001658C6" w:rsidRDefault="00460B1B" w:rsidP="00A97903">
            <w:pPr>
              <w:snapToGrid w:val="0"/>
            </w:pPr>
            <w:r w:rsidRPr="001658C6">
              <w:t>ГОСТ 9128-2013</w:t>
            </w:r>
          </w:p>
        </w:tc>
        <w:tc>
          <w:tcPr>
            <w:tcW w:w="6662" w:type="dxa"/>
            <w:tcBorders>
              <w:top w:val="single" w:sz="4" w:space="0" w:color="000000"/>
              <w:left w:val="single" w:sz="4" w:space="0" w:color="000000"/>
              <w:bottom w:val="single" w:sz="4" w:space="0" w:color="000000"/>
              <w:right w:val="single" w:sz="4" w:space="0" w:color="000000"/>
            </w:tcBorders>
          </w:tcPr>
          <w:p w14:paraId="1AAD7034" w14:textId="77777777" w:rsidR="00460B1B" w:rsidRPr="001658C6" w:rsidRDefault="00460B1B" w:rsidP="00A97903">
            <w:pPr>
              <w:snapToGrid w:val="0"/>
            </w:pPr>
            <w:r w:rsidRPr="001658C6">
              <w:t xml:space="preserve">Смеси асфальтобетонные, </w:t>
            </w:r>
            <w:proofErr w:type="spellStart"/>
            <w:r w:rsidRPr="001658C6">
              <w:t>полимерасфальтобетонные</w:t>
            </w:r>
            <w:proofErr w:type="spellEnd"/>
            <w:r w:rsidRPr="001658C6">
              <w:t xml:space="preserve">, асфальтобетон, </w:t>
            </w:r>
            <w:proofErr w:type="spellStart"/>
            <w:r w:rsidRPr="001658C6">
              <w:t>полимерасфальтобетон</w:t>
            </w:r>
            <w:proofErr w:type="spellEnd"/>
            <w:r w:rsidRPr="001658C6">
              <w:t xml:space="preserve"> для автомобильных дорог и аэродромов. Технические условия</w:t>
            </w:r>
          </w:p>
        </w:tc>
      </w:tr>
      <w:tr w:rsidR="00460B1B" w:rsidRPr="001658C6" w14:paraId="7759923E" w14:textId="77777777" w:rsidTr="00A97903">
        <w:tc>
          <w:tcPr>
            <w:tcW w:w="709" w:type="dxa"/>
            <w:tcBorders>
              <w:top w:val="single" w:sz="4" w:space="0" w:color="000000"/>
              <w:left w:val="single" w:sz="4" w:space="0" w:color="000000"/>
              <w:bottom w:val="single" w:sz="4" w:space="0" w:color="000000"/>
            </w:tcBorders>
          </w:tcPr>
          <w:p w14:paraId="0B6B0ED2" w14:textId="77777777" w:rsidR="00460B1B" w:rsidRPr="001658C6" w:rsidRDefault="00460B1B" w:rsidP="00A97903">
            <w:pPr>
              <w:tabs>
                <w:tab w:val="left" w:pos="34"/>
              </w:tabs>
              <w:suppressAutoHyphens/>
              <w:snapToGrid w:val="0"/>
              <w:ind w:left="360" w:hanging="360"/>
              <w:jc w:val="center"/>
            </w:pPr>
            <w:r w:rsidRPr="001658C6">
              <w:t>13</w:t>
            </w:r>
            <w:r>
              <w:t>.</w:t>
            </w:r>
          </w:p>
        </w:tc>
        <w:tc>
          <w:tcPr>
            <w:tcW w:w="2268" w:type="dxa"/>
            <w:tcBorders>
              <w:top w:val="single" w:sz="4" w:space="0" w:color="000000"/>
              <w:left w:val="single" w:sz="4" w:space="0" w:color="000000"/>
              <w:bottom w:val="single" w:sz="4" w:space="0" w:color="000000"/>
            </w:tcBorders>
          </w:tcPr>
          <w:p w14:paraId="252455FF" w14:textId="77777777" w:rsidR="00460B1B" w:rsidRPr="001658C6" w:rsidRDefault="00460B1B" w:rsidP="00A97903">
            <w:pPr>
              <w:snapToGrid w:val="0"/>
            </w:pPr>
            <w:r w:rsidRPr="001658C6">
              <w:t xml:space="preserve">СП 78.13330.2012 </w:t>
            </w:r>
          </w:p>
        </w:tc>
        <w:tc>
          <w:tcPr>
            <w:tcW w:w="6662" w:type="dxa"/>
            <w:tcBorders>
              <w:top w:val="single" w:sz="4" w:space="0" w:color="000000"/>
              <w:left w:val="single" w:sz="4" w:space="0" w:color="000000"/>
              <w:bottom w:val="single" w:sz="4" w:space="0" w:color="000000"/>
              <w:right w:val="single" w:sz="4" w:space="0" w:color="000000"/>
            </w:tcBorders>
          </w:tcPr>
          <w:p w14:paraId="7E03EAF4" w14:textId="77777777" w:rsidR="00460B1B" w:rsidRPr="001658C6" w:rsidRDefault="00460B1B" w:rsidP="00A97903">
            <w:pPr>
              <w:snapToGrid w:val="0"/>
            </w:pPr>
            <w:r w:rsidRPr="001658C6">
              <w:t>Автомобильные дороги. Актуализированная редакция СНиП 3.06.03-85</w:t>
            </w:r>
          </w:p>
        </w:tc>
      </w:tr>
      <w:tr w:rsidR="00460B1B" w:rsidRPr="001658C6" w14:paraId="5E16182F" w14:textId="77777777" w:rsidTr="00A97903">
        <w:tc>
          <w:tcPr>
            <w:tcW w:w="709" w:type="dxa"/>
            <w:tcBorders>
              <w:top w:val="single" w:sz="4" w:space="0" w:color="000000"/>
              <w:left w:val="single" w:sz="4" w:space="0" w:color="000000"/>
              <w:bottom w:val="single" w:sz="4" w:space="0" w:color="000000"/>
            </w:tcBorders>
          </w:tcPr>
          <w:p w14:paraId="424C3B40" w14:textId="77777777" w:rsidR="00460B1B" w:rsidRPr="001658C6" w:rsidRDefault="00460B1B" w:rsidP="00A97903">
            <w:pPr>
              <w:tabs>
                <w:tab w:val="left" w:pos="34"/>
              </w:tabs>
              <w:suppressAutoHyphens/>
              <w:snapToGrid w:val="0"/>
              <w:ind w:left="360" w:hanging="360"/>
              <w:jc w:val="center"/>
            </w:pPr>
            <w:r w:rsidRPr="001658C6">
              <w:t>14</w:t>
            </w:r>
            <w:r>
              <w:t>.</w:t>
            </w:r>
          </w:p>
        </w:tc>
        <w:tc>
          <w:tcPr>
            <w:tcW w:w="2268" w:type="dxa"/>
            <w:tcBorders>
              <w:top w:val="single" w:sz="4" w:space="0" w:color="000000"/>
              <w:left w:val="single" w:sz="4" w:space="0" w:color="000000"/>
              <w:bottom w:val="single" w:sz="4" w:space="0" w:color="000000"/>
            </w:tcBorders>
          </w:tcPr>
          <w:p w14:paraId="0189E14B" w14:textId="77777777" w:rsidR="00460B1B" w:rsidRPr="001658C6" w:rsidRDefault="00460B1B" w:rsidP="00A97903">
            <w:pPr>
              <w:snapToGrid w:val="0"/>
            </w:pPr>
            <w:r w:rsidRPr="001658C6">
              <w:t>ВСН 8-89</w:t>
            </w:r>
          </w:p>
        </w:tc>
        <w:tc>
          <w:tcPr>
            <w:tcW w:w="6662" w:type="dxa"/>
            <w:tcBorders>
              <w:top w:val="single" w:sz="4" w:space="0" w:color="000000"/>
              <w:left w:val="single" w:sz="4" w:space="0" w:color="000000"/>
              <w:bottom w:val="single" w:sz="4" w:space="0" w:color="000000"/>
              <w:right w:val="single" w:sz="4" w:space="0" w:color="000000"/>
            </w:tcBorders>
          </w:tcPr>
          <w:p w14:paraId="2194A1F6" w14:textId="77777777" w:rsidR="00460B1B" w:rsidRPr="001658C6" w:rsidRDefault="00460B1B" w:rsidP="00A97903">
            <w:pPr>
              <w:snapToGrid w:val="0"/>
            </w:pPr>
            <w:r w:rsidRPr="001658C6">
              <w:t>Инструкция по охране природной среды при строительстве, ремонте и содержании автомобильных дорог</w:t>
            </w:r>
          </w:p>
        </w:tc>
      </w:tr>
      <w:tr w:rsidR="00460B1B" w:rsidRPr="001658C6" w14:paraId="4CBA7F37" w14:textId="77777777" w:rsidTr="00A97903">
        <w:tc>
          <w:tcPr>
            <w:tcW w:w="709" w:type="dxa"/>
            <w:tcBorders>
              <w:top w:val="single" w:sz="4" w:space="0" w:color="000000"/>
              <w:left w:val="single" w:sz="4" w:space="0" w:color="000000"/>
              <w:bottom w:val="single" w:sz="4" w:space="0" w:color="000000"/>
            </w:tcBorders>
          </w:tcPr>
          <w:p w14:paraId="10AAA2CC" w14:textId="77777777" w:rsidR="00460B1B" w:rsidRPr="001658C6" w:rsidRDefault="00460B1B" w:rsidP="00A97903">
            <w:pPr>
              <w:tabs>
                <w:tab w:val="left" w:pos="34"/>
              </w:tabs>
              <w:suppressAutoHyphens/>
              <w:snapToGrid w:val="0"/>
              <w:ind w:left="176" w:hanging="284"/>
              <w:jc w:val="center"/>
            </w:pPr>
            <w:r>
              <w:lastRenderedPageBreak/>
              <w:t xml:space="preserve">  </w:t>
            </w:r>
            <w:r w:rsidRPr="001658C6">
              <w:t>15</w:t>
            </w:r>
            <w:r>
              <w:t>.</w:t>
            </w:r>
          </w:p>
        </w:tc>
        <w:tc>
          <w:tcPr>
            <w:tcW w:w="2268" w:type="dxa"/>
            <w:tcBorders>
              <w:top w:val="single" w:sz="4" w:space="0" w:color="000000"/>
              <w:left w:val="single" w:sz="4" w:space="0" w:color="000000"/>
              <w:bottom w:val="single" w:sz="4" w:space="0" w:color="000000"/>
            </w:tcBorders>
          </w:tcPr>
          <w:p w14:paraId="7D34347D" w14:textId="77777777" w:rsidR="00460B1B" w:rsidRPr="001658C6" w:rsidRDefault="00460B1B" w:rsidP="00A97903">
            <w:pPr>
              <w:snapToGrid w:val="0"/>
            </w:pPr>
            <w:r w:rsidRPr="001658C6">
              <w:t>ВСН 37-84</w:t>
            </w:r>
          </w:p>
        </w:tc>
        <w:tc>
          <w:tcPr>
            <w:tcW w:w="6662" w:type="dxa"/>
            <w:tcBorders>
              <w:top w:val="single" w:sz="4" w:space="0" w:color="000000"/>
              <w:left w:val="single" w:sz="4" w:space="0" w:color="000000"/>
              <w:bottom w:val="single" w:sz="4" w:space="0" w:color="000000"/>
              <w:right w:val="single" w:sz="4" w:space="0" w:color="000000"/>
            </w:tcBorders>
          </w:tcPr>
          <w:p w14:paraId="56CE8B15" w14:textId="77777777" w:rsidR="00460B1B" w:rsidRPr="001658C6" w:rsidRDefault="00460B1B" w:rsidP="00A97903">
            <w:pPr>
              <w:snapToGrid w:val="0"/>
            </w:pPr>
            <w:r w:rsidRPr="001658C6">
              <w:t>Инструкция по организации движения и ограждению мест производства дорожных работ</w:t>
            </w:r>
          </w:p>
        </w:tc>
      </w:tr>
      <w:tr w:rsidR="00460B1B" w:rsidRPr="001658C6" w14:paraId="5AC0405B" w14:textId="77777777" w:rsidTr="00A97903">
        <w:tc>
          <w:tcPr>
            <w:tcW w:w="709" w:type="dxa"/>
            <w:tcBorders>
              <w:top w:val="single" w:sz="4" w:space="0" w:color="000000"/>
              <w:left w:val="single" w:sz="4" w:space="0" w:color="000000"/>
              <w:bottom w:val="single" w:sz="4" w:space="0" w:color="000000"/>
            </w:tcBorders>
          </w:tcPr>
          <w:p w14:paraId="29AF51F9" w14:textId="77777777" w:rsidR="00460B1B" w:rsidRPr="001658C6" w:rsidRDefault="00460B1B" w:rsidP="00A97903">
            <w:pPr>
              <w:tabs>
                <w:tab w:val="left" w:pos="34"/>
              </w:tabs>
              <w:suppressAutoHyphens/>
              <w:snapToGrid w:val="0"/>
              <w:ind w:left="176" w:hanging="284"/>
              <w:jc w:val="center"/>
            </w:pPr>
            <w:r>
              <w:t xml:space="preserve">  </w:t>
            </w:r>
            <w:r w:rsidRPr="001658C6">
              <w:t>16</w:t>
            </w:r>
            <w:r>
              <w:t>.</w:t>
            </w:r>
          </w:p>
        </w:tc>
        <w:tc>
          <w:tcPr>
            <w:tcW w:w="2268" w:type="dxa"/>
            <w:tcBorders>
              <w:top w:val="single" w:sz="4" w:space="0" w:color="000000"/>
              <w:left w:val="single" w:sz="4" w:space="0" w:color="000000"/>
              <w:bottom w:val="single" w:sz="4" w:space="0" w:color="000000"/>
            </w:tcBorders>
          </w:tcPr>
          <w:p w14:paraId="45E89400" w14:textId="77777777" w:rsidR="00460B1B" w:rsidRPr="001658C6" w:rsidRDefault="00460B1B" w:rsidP="00A97903">
            <w:pPr>
              <w:snapToGrid w:val="0"/>
            </w:pPr>
            <w:r w:rsidRPr="001658C6">
              <w:t>СП 34.13.330.2012</w:t>
            </w:r>
          </w:p>
        </w:tc>
        <w:tc>
          <w:tcPr>
            <w:tcW w:w="6662" w:type="dxa"/>
            <w:tcBorders>
              <w:top w:val="single" w:sz="4" w:space="0" w:color="000000"/>
              <w:left w:val="single" w:sz="4" w:space="0" w:color="000000"/>
              <w:bottom w:val="single" w:sz="4" w:space="0" w:color="000000"/>
              <w:right w:val="single" w:sz="4" w:space="0" w:color="000000"/>
            </w:tcBorders>
          </w:tcPr>
          <w:p w14:paraId="068295FA" w14:textId="77777777" w:rsidR="00460B1B" w:rsidRPr="001658C6" w:rsidRDefault="00460B1B" w:rsidP="00A97903">
            <w:pPr>
              <w:snapToGrid w:val="0"/>
            </w:pPr>
            <w:r w:rsidRPr="001658C6">
              <w:t>Автомобильные дороги. Актуализированная редакция СНиП 2.05.02-85</w:t>
            </w:r>
          </w:p>
        </w:tc>
      </w:tr>
      <w:tr w:rsidR="00460B1B" w:rsidRPr="001658C6" w14:paraId="7D6287DE" w14:textId="77777777" w:rsidTr="00A97903">
        <w:tc>
          <w:tcPr>
            <w:tcW w:w="709" w:type="dxa"/>
            <w:tcBorders>
              <w:top w:val="single" w:sz="4" w:space="0" w:color="000000"/>
              <w:left w:val="single" w:sz="4" w:space="0" w:color="000000"/>
              <w:bottom w:val="single" w:sz="4" w:space="0" w:color="000000"/>
            </w:tcBorders>
            <w:vAlign w:val="center"/>
          </w:tcPr>
          <w:p w14:paraId="1C71C72A" w14:textId="77777777" w:rsidR="00460B1B" w:rsidRPr="001658C6" w:rsidRDefault="00460B1B" w:rsidP="00A97903">
            <w:pPr>
              <w:tabs>
                <w:tab w:val="left" w:pos="0"/>
              </w:tabs>
              <w:suppressAutoHyphens/>
              <w:snapToGrid w:val="0"/>
              <w:ind w:left="252" w:hanging="108"/>
              <w:jc w:val="center"/>
            </w:pPr>
            <w:r w:rsidRPr="001658C6">
              <w:t>17</w:t>
            </w:r>
            <w:r>
              <w:t>.</w:t>
            </w:r>
          </w:p>
        </w:tc>
        <w:tc>
          <w:tcPr>
            <w:tcW w:w="2268" w:type="dxa"/>
            <w:tcBorders>
              <w:top w:val="single" w:sz="4" w:space="0" w:color="000000"/>
              <w:left w:val="single" w:sz="4" w:space="0" w:color="000000"/>
              <w:bottom w:val="single" w:sz="4" w:space="0" w:color="000000"/>
            </w:tcBorders>
          </w:tcPr>
          <w:p w14:paraId="53F26382" w14:textId="77777777" w:rsidR="00460B1B" w:rsidRPr="001658C6" w:rsidRDefault="00460B1B" w:rsidP="00A97903">
            <w:pPr>
              <w:snapToGrid w:val="0"/>
            </w:pPr>
            <w:r w:rsidRPr="001658C6">
              <w:t xml:space="preserve">№ 402 от 16 ноября 2012 года </w:t>
            </w:r>
          </w:p>
        </w:tc>
        <w:tc>
          <w:tcPr>
            <w:tcW w:w="6662" w:type="dxa"/>
            <w:tcBorders>
              <w:top w:val="single" w:sz="4" w:space="0" w:color="000000"/>
              <w:left w:val="single" w:sz="4" w:space="0" w:color="000000"/>
              <w:bottom w:val="single" w:sz="4" w:space="0" w:color="000000"/>
              <w:right w:val="single" w:sz="4" w:space="0" w:color="000000"/>
            </w:tcBorders>
          </w:tcPr>
          <w:p w14:paraId="14E0567C" w14:textId="77777777" w:rsidR="00460B1B" w:rsidRPr="001658C6" w:rsidRDefault="00460B1B" w:rsidP="00A97903">
            <w:pPr>
              <w:snapToGrid w:val="0"/>
            </w:pPr>
            <w:r w:rsidRPr="001658C6">
              <w:t xml:space="preserve">Приказ Минтранса РФ «Об утверждении Классификации работ по ремонту и содержанию автомобильных дорог» </w:t>
            </w:r>
          </w:p>
        </w:tc>
      </w:tr>
      <w:tr w:rsidR="00460B1B" w:rsidRPr="001658C6" w14:paraId="3CF330BD" w14:textId="77777777" w:rsidTr="00A97903">
        <w:tc>
          <w:tcPr>
            <w:tcW w:w="709" w:type="dxa"/>
            <w:tcBorders>
              <w:top w:val="single" w:sz="4" w:space="0" w:color="000000"/>
              <w:left w:val="single" w:sz="4" w:space="0" w:color="000000"/>
              <w:bottom w:val="single" w:sz="4" w:space="0" w:color="000000"/>
            </w:tcBorders>
            <w:vAlign w:val="center"/>
          </w:tcPr>
          <w:p w14:paraId="48035206" w14:textId="77777777" w:rsidR="00460B1B" w:rsidRPr="001658C6" w:rsidRDefault="00460B1B" w:rsidP="00A97903">
            <w:pPr>
              <w:tabs>
                <w:tab w:val="left" w:pos="0"/>
              </w:tabs>
              <w:suppressAutoHyphens/>
              <w:snapToGrid w:val="0"/>
              <w:ind w:left="252" w:hanging="108"/>
              <w:jc w:val="center"/>
            </w:pPr>
            <w:r w:rsidRPr="001658C6">
              <w:t>18</w:t>
            </w:r>
            <w:r>
              <w:t>.</w:t>
            </w:r>
          </w:p>
        </w:tc>
        <w:tc>
          <w:tcPr>
            <w:tcW w:w="2268" w:type="dxa"/>
            <w:tcBorders>
              <w:top w:val="single" w:sz="4" w:space="0" w:color="000000"/>
              <w:left w:val="single" w:sz="4" w:space="0" w:color="000000"/>
              <w:bottom w:val="single" w:sz="4" w:space="0" w:color="000000"/>
            </w:tcBorders>
          </w:tcPr>
          <w:p w14:paraId="426E8C1E" w14:textId="77777777" w:rsidR="00460B1B" w:rsidRPr="001658C6" w:rsidRDefault="00460B1B" w:rsidP="00A97903">
            <w:pPr>
              <w:snapToGrid w:val="0"/>
            </w:pPr>
          </w:p>
        </w:tc>
        <w:tc>
          <w:tcPr>
            <w:tcW w:w="6662" w:type="dxa"/>
            <w:tcBorders>
              <w:top w:val="single" w:sz="4" w:space="0" w:color="000000"/>
              <w:left w:val="single" w:sz="4" w:space="0" w:color="000000"/>
              <w:bottom w:val="single" w:sz="4" w:space="0" w:color="000000"/>
              <w:right w:val="single" w:sz="4" w:space="0" w:color="000000"/>
            </w:tcBorders>
          </w:tcPr>
          <w:p w14:paraId="26022FDE" w14:textId="77777777" w:rsidR="00460B1B" w:rsidRPr="001658C6" w:rsidRDefault="00460B1B" w:rsidP="00A97903">
            <w:pPr>
              <w:snapToGrid w:val="0"/>
            </w:pPr>
            <w:r w:rsidRPr="001658C6">
              <w:t>Правила охраны труда при строительстве, ремонте и содержании автомобильных дорог (Минтранс РФ, 1993)</w:t>
            </w:r>
          </w:p>
        </w:tc>
      </w:tr>
    </w:tbl>
    <w:p w14:paraId="58A19B60" w14:textId="77777777" w:rsidR="00460B1B" w:rsidRPr="001D671D" w:rsidRDefault="00460B1B" w:rsidP="00460B1B">
      <w:pPr>
        <w:ind w:firstLine="709"/>
        <w:rPr>
          <w:rFonts w:eastAsia="Calibri"/>
          <w:spacing w:val="2"/>
          <w:sz w:val="22"/>
          <w:szCs w:val="22"/>
        </w:rPr>
      </w:pPr>
      <w:r w:rsidRPr="001D671D">
        <w:rPr>
          <w:rFonts w:eastAsia="Calibri"/>
          <w:spacing w:val="2"/>
          <w:sz w:val="22"/>
          <w:szCs w:val="22"/>
        </w:rPr>
        <w:t xml:space="preserve"> </w:t>
      </w:r>
    </w:p>
    <w:p w14:paraId="387DE423" w14:textId="77777777" w:rsidR="00460B1B" w:rsidRPr="002E538F" w:rsidRDefault="00460B1B" w:rsidP="00460B1B">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4AD28E1D" w14:textId="77777777" w:rsidR="00460B1B" w:rsidRPr="00EE4101" w:rsidRDefault="00460B1B" w:rsidP="00460B1B">
      <w:pPr>
        <w:ind w:firstLine="709"/>
        <w:rPr>
          <w:rFonts w:eastAsia="Calibri"/>
        </w:rPr>
      </w:pPr>
    </w:p>
    <w:p w14:paraId="598C200D" w14:textId="77777777" w:rsidR="003965F7" w:rsidRDefault="003965F7" w:rsidP="003965F7">
      <w:pPr>
        <w:jc w:val="right"/>
        <w:rPr>
          <w:b/>
          <w:bCs/>
          <w:i/>
          <w:iCs/>
        </w:rPr>
      </w:pPr>
    </w:p>
    <w:p w14:paraId="443EC42F" w14:textId="77777777" w:rsidR="003965F7" w:rsidRDefault="003965F7" w:rsidP="003965F7">
      <w:pPr>
        <w:jc w:val="right"/>
        <w:rPr>
          <w:b/>
          <w:bCs/>
          <w:i/>
          <w:iCs/>
        </w:rPr>
      </w:pPr>
    </w:p>
    <w:p w14:paraId="4D27F351" w14:textId="3AF95E77" w:rsidR="003965F7" w:rsidRPr="00097A47" w:rsidRDefault="003965F7" w:rsidP="003965F7">
      <w:pPr>
        <w:jc w:val="right"/>
        <w:rPr>
          <w:b/>
          <w:bCs/>
          <w:i/>
          <w:iCs/>
        </w:rPr>
      </w:pPr>
      <w:r w:rsidRPr="00097A47">
        <w:rPr>
          <w:b/>
          <w:bCs/>
          <w:i/>
          <w:iCs/>
        </w:rPr>
        <w:t>Приложение №</w:t>
      </w:r>
      <w:r w:rsidR="00E873C2">
        <w:rPr>
          <w:b/>
          <w:bCs/>
          <w:i/>
          <w:iCs/>
        </w:rPr>
        <w:t>2</w:t>
      </w:r>
    </w:p>
    <w:p w14:paraId="10AE4E02" w14:textId="77777777" w:rsidR="003965F7" w:rsidRDefault="003965F7" w:rsidP="003965F7">
      <w:pPr>
        <w:jc w:val="right"/>
        <w:rPr>
          <w:b/>
          <w:bCs/>
          <w:i/>
          <w:iCs/>
        </w:rPr>
      </w:pPr>
      <w:r w:rsidRPr="00097A47">
        <w:rPr>
          <w:b/>
          <w:bCs/>
          <w:i/>
          <w:iCs/>
        </w:rPr>
        <w:t>к контракту № ____ от  ______</w:t>
      </w:r>
    </w:p>
    <w:p w14:paraId="14C2F1E4" w14:textId="77777777" w:rsidR="003965F7" w:rsidRDefault="003965F7" w:rsidP="003965F7">
      <w:pPr>
        <w:jc w:val="center"/>
        <w:rPr>
          <w:b/>
          <w:bCs/>
        </w:rPr>
      </w:pPr>
    </w:p>
    <w:p w14:paraId="4D9E5B2D" w14:textId="7618A94F" w:rsidR="003965F7" w:rsidRPr="00173467" w:rsidRDefault="003965F7" w:rsidP="003965F7">
      <w:pPr>
        <w:jc w:val="center"/>
        <w:rPr>
          <w:b/>
          <w:bCs/>
        </w:rPr>
      </w:pPr>
      <w:r w:rsidRPr="00173467">
        <w:rPr>
          <w:b/>
          <w:bCs/>
        </w:rPr>
        <w:t>Локальная смет</w:t>
      </w:r>
      <w:r w:rsidR="00460B1B">
        <w:rPr>
          <w:b/>
          <w:bCs/>
        </w:rPr>
        <w:t>ный расчет</w:t>
      </w:r>
      <w:r w:rsidRPr="00173467">
        <w:rPr>
          <w:b/>
          <w:bCs/>
        </w:rPr>
        <w:t xml:space="preserve"> № 1</w:t>
      </w:r>
    </w:p>
    <w:p w14:paraId="4F1CBD11" w14:textId="2B243502" w:rsidR="003965F7" w:rsidRDefault="003965F7" w:rsidP="003965F7">
      <w:pPr>
        <w:jc w:val="center"/>
      </w:pPr>
      <w:r w:rsidRPr="00912CD6">
        <w:t>Выполнение работ по текущему (ямочному) ремонту автомобильных дорог в городе Рубцовске Алтайского края в 2021 году</w:t>
      </w:r>
    </w:p>
    <w:p w14:paraId="0C2F66D7" w14:textId="77777777" w:rsidR="003965F7" w:rsidRPr="00912CD6" w:rsidRDefault="003965F7" w:rsidP="003965F7">
      <w:pPr>
        <w:jc w:val="center"/>
      </w:pPr>
    </w:p>
    <w:p w14:paraId="50A5F565" w14:textId="77777777" w:rsidR="00460B1B" w:rsidRPr="002E538F" w:rsidRDefault="00460B1B" w:rsidP="00460B1B">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3FCAF34C" w14:textId="41AA26A8" w:rsidR="009E16A6" w:rsidRDefault="009E16A6" w:rsidP="00460B1B">
      <w:pPr>
        <w:jc w:val="center"/>
      </w:pPr>
    </w:p>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EBC5C48"/>
    <w:multiLevelType w:val="multilevel"/>
    <w:tmpl w:val="E9587DD4"/>
    <w:lvl w:ilvl="0">
      <w:start w:val="3"/>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2D6F3578"/>
    <w:multiLevelType w:val="multilevel"/>
    <w:tmpl w:val="0CEE562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367C5F60"/>
    <w:multiLevelType w:val="multilevel"/>
    <w:tmpl w:val="7BF4A88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5AB057D"/>
    <w:multiLevelType w:val="multilevel"/>
    <w:tmpl w:val="33140290"/>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i w:val="0"/>
        <w:iCs/>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7"/>
    <w:lvlOverride w:ilvl="0">
      <w:startOverride w:val="1"/>
    </w:lvlOverride>
  </w:num>
  <w:num w:numId="2">
    <w:abstractNumId w:val="10"/>
  </w:num>
  <w:num w:numId="3">
    <w:abstractNumId w:val="0"/>
  </w:num>
  <w:num w:numId="4">
    <w:abstractNumId w:val="9"/>
  </w:num>
  <w:num w:numId="5">
    <w:abstractNumId w:val="12"/>
  </w:num>
  <w:num w:numId="6">
    <w:abstractNumId w:val="4"/>
  </w:num>
  <w:num w:numId="7">
    <w:abstractNumId w:val="8"/>
  </w:num>
  <w:num w:numId="8">
    <w:abstractNumId w:val="3"/>
  </w:num>
  <w:num w:numId="9">
    <w:abstractNumId w:val="2"/>
  </w:num>
  <w:num w:numId="10">
    <w:abstractNumId w:val="13"/>
  </w:num>
  <w:num w:numId="11">
    <w:abstractNumId w:val="1"/>
  </w:num>
  <w:num w:numId="12">
    <w:abstractNumId w:val="6"/>
  </w:num>
  <w:num w:numId="13">
    <w:abstractNumId w:val="1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662EB"/>
    <w:rsid w:val="00097A47"/>
    <w:rsid w:val="00110C32"/>
    <w:rsid w:val="001A7196"/>
    <w:rsid w:val="001A798E"/>
    <w:rsid w:val="0037782F"/>
    <w:rsid w:val="003800D0"/>
    <w:rsid w:val="003965F7"/>
    <w:rsid w:val="00460B1B"/>
    <w:rsid w:val="004A79AB"/>
    <w:rsid w:val="004D385C"/>
    <w:rsid w:val="005A1111"/>
    <w:rsid w:val="005B7EEA"/>
    <w:rsid w:val="00685BCF"/>
    <w:rsid w:val="006F7759"/>
    <w:rsid w:val="0083076D"/>
    <w:rsid w:val="008F306B"/>
    <w:rsid w:val="009E16A6"/>
    <w:rsid w:val="00A31386"/>
    <w:rsid w:val="00A72AC7"/>
    <w:rsid w:val="00A73739"/>
    <w:rsid w:val="00AF03AD"/>
    <w:rsid w:val="00BB20EC"/>
    <w:rsid w:val="00C578CF"/>
    <w:rsid w:val="00CB6011"/>
    <w:rsid w:val="00D05C9C"/>
    <w:rsid w:val="00DF2CEF"/>
    <w:rsid w:val="00E2173F"/>
    <w:rsid w:val="00E3421E"/>
    <w:rsid w:val="00E3588C"/>
    <w:rsid w:val="00E676AD"/>
    <w:rsid w:val="00E86DC4"/>
    <w:rsid w:val="00E873C2"/>
    <w:rsid w:val="00EB1F13"/>
    <w:rsid w:val="00EC32EB"/>
    <w:rsid w:val="00F0463F"/>
    <w:rsid w:val="00F4537C"/>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7"/>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7"/>
      </w:numPr>
      <w:spacing w:before="240" w:after="60"/>
      <w:jc w:val="both"/>
      <w:outlineLvl w:val="5"/>
    </w:pPr>
    <w:rPr>
      <w:i/>
      <w:sz w:val="22"/>
      <w:szCs w:val="20"/>
    </w:rPr>
  </w:style>
  <w:style w:type="paragraph" w:styleId="7">
    <w:name w:val="heading 7"/>
    <w:basedOn w:val="a"/>
    <w:next w:val="a"/>
    <w:link w:val="70"/>
    <w:qFormat/>
    <w:rsid w:val="004A79AB"/>
    <w:pPr>
      <w:numPr>
        <w:ilvl w:val="6"/>
        <w:numId w:val="7"/>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4A79AB"/>
    <w:pPr>
      <w:ind w:left="720"/>
      <w:contextualSpacing/>
    </w:pPr>
    <w:rPr>
      <w:sz w:val="20"/>
      <w:szCs w:val="20"/>
    </w:rPr>
  </w:style>
  <w:style w:type="character" w:styleId="af1">
    <w:name w:val="Hyperlink"/>
    <w:uiPriority w:val="99"/>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iPriority w:val="99"/>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uiPriority w:val="99"/>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8782</Words>
  <Characters>50061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38</cp:revision>
  <cp:lastPrinted>2021-05-27T02:46:00Z</cp:lastPrinted>
  <dcterms:created xsi:type="dcterms:W3CDTF">2021-02-17T02:19:00Z</dcterms:created>
  <dcterms:modified xsi:type="dcterms:W3CDTF">2021-05-27T02:52:00Z</dcterms:modified>
</cp:coreProperties>
</file>