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1C1B1" w14:textId="5959A3AE" w:rsidR="000E5C95" w:rsidRPr="000E5C95" w:rsidRDefault="000E5C95" w:rsidP="000E5C95">
      <w:pPr>
        <w:spacing w:after="0" w:line="240" w:lineRule="auto"/>
        <w:jc w:val="right"/>
        <w:rPr>
          <w:rFonts w:ascii="Times New Roman" w:hAnsi="Times New Roman"/>
          <w:b/>
          <w:i/>
          <w:sz w:val="24"/>
          <w:szCs w:val="24"/>
        </w:rPr>
      </w:pPr>
      <w:r w:rsidRPr="000E5C95">
        <w:rPr>
          <w:rFonts w:ascii="Times New Roman" w:hAnsi="Times New Roman"/>
          <w:b/>
          <w:i/>
          <w:sz w:val="24"/>
          <w:szCs w:val="24"/>
        </w:rPr>
        <w:t xml:space="preserve">Приложение № </w:t>
      </w:r>
      <w:r>
        <w:rPr>
          <w:rFonts w:ascii="Times New Roman" w:hAnsi="Times New Roman"/>
          <w:b/>
          <w:i/>
          <w:sz w:val="24"/>
          <w:szCs w:val="24"/>
        </w:rPr>
        <w:t>3</w:t>
      </w:r>
    </w:p>
    <w:p w14:paraId="72F071E6" w14:textId="77777777" w:rsidR="000E5C95" w:rsidRPr="000E5C95" w:rsidRDefault="000E5C95" w:rsidP="000E5C95">
      <w:pPr>
        <w:spacing w:after="0" w:line="240" w:lineRule="auto"/>
        <w:jc w:val="right"/>
        <w:rPr>
          <w:rFonts w:ascii="Times New Roman" w:hAnsi="Times New Roman"/>
          <w:b/>
          <w:i/>
          <w:sz w:val="24"/>
          <w:szCs w:val="24"/>
        </w:rPr>
      </w:pPr>
      <w:r w:rsidRPr="000E5C95">
        <w:rPr>
          <w:rFonts w:ascii="Times New Roman" w:hAnsi="Times New Roman"/>
          <w:b/>
          <w:i/>
          <w:sz w:val="24"/>
          <w:szCs w:val="24"/>
        </w:rPr>
        <w:t>к информационной карте</w:t>
      </w:r>
    </w:p>
    <w:p w14:paraId="3C72533A" w14:textId="77777777" w:rsidR="00311886" w:rsidRPr="006E403C" w:rsidRDefault="00311886" w:rsidP="00311886">
      <w:pPr>
        <w:pStyle w:val="ConsPlusNormal"/>
        <w:jc w:val="center"/>
        <w:rPr>
          <w:rFonts w:ascii="Times New Roman" w:hAnsi="Times New Roman"/>
          <w:sz w:val="24"/>
          <w:szCs w:val="24"/>
        </w:rPr>
      </w:pPr>
    </w:p>
    <w:p w14:paraId="08EFA46D" w14:textId="04C81C1B" w:rsidR="00311886" w:rsidRDefault="00311886" w:rsidP="00EB4871">
      <w:pPr>
        <w:pStyle w:val="ConsPlusNormal"/>
        <w:jc w:val="center"/>
        <w:rPr>
          <w:rFonts w:ascii="Times New Roman" w:hAnsi="Times New Roman"/>
          <w:sz w:val="24"/>
          <w:szCs w:val="24"/>
        </w:rPr>
      </w:pPr>
      <w:r w:rsidRPr="006E403C">
        <w:rPr>
          <w:rFonts w:ascii="Times New Roman" w:hAnsi="Times New Roman"/>
          <w:sz w:val="24"/>
          <w:szCs w:val="24"/>
        </w:rPr>
        <w:t xml:space="preserve">Муниципальный контракт  № _____ </w:t>
      </w:r>
    </w:p>
    <w:p w14:paraId="0BEAE0A6" w14:textId="77777777" w:rsidR="00A31155" w:rsidRPr="006E403C" w:rsidRDefault="00A31155" w:rsidP="00EB4871">
      <w:pPr>
        <w:pStyle w:val="ConsPlusNormal"/>
        <w:jc w:val="center"/>
        <w:rPr>
          <w:rFonts w:ascii="Times New Roman" w:hAnsi="Times New Roman"/>
          <w:sz w:val="24"/>
          <w:szCs w:val="24"/>
        </w:rPr>
      </w:pPr>
    </w:p>
    <w:p w14:paraId="21F4FD1A" w14:textId="4CB8F38E" w:rsidR="008D1B0C" w:rsidRDefault="00A31155" w:rsidP="00EB4871">
      <w:pPr>
        <w:pStyle w:val="ConsPlusNormal"/>
        <w:jc w:val="center"/>
        <w:rPr>
          <w:rFonts w:ascii="Times New Roman" w:hAnsi="Times New Roman"/>
          <w:sz w:val="24"/>
          <w:szCs w:val="24"/>
        </w:rPr>
      </w:pPr>
      <w:r w:rsidRPr="00A31155">
        <w:rPr>
          <w:rFonts w:ascii="Times New Roman" w:hAnsi="Times New Roman"/>
          <w:sz w:val="24"/>
          <w:szCs w:val="24"/>
        </w:rPr>
        <w:t>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в садоводческие товарищества № 107 в городе Рубцовске Алтайского края</w:t>
      </w:r>
    </w:p>
    <w:p w14:paraId="6E6471B7" w14:textId="77777777" w:rsidR="00A31155" w:rsidRDefault="00A31155" w:rsidP="00EB4871">
      <w:pPr>
        <w:pStyle w:val="ConsPlusNormal"/>
        <w:jc w:val="center"/>
        <w:rPr>
          <w:rFonts w:ascii="Times New Roman" w:hAnsi="Times New Roman"/>
          <w:sz w:val="24"/>
          <w:szCs w:val="24"/>
        </w:rPr>
      </w:pPr>
    </w:p>
    <w:p w14:paraId="3D24BE5F" w14:textId="4E9E9BB2" w:rsidR="00311886" w:rsidRDefault="00821899" w:rsidP="008D1B0C">
      <w:pPr>
        <w:pStyle w:val="ConsPlusNormal"/>
        <w:jc w:val="center"/>
        <w:rPr>
          <w:rFonts w:ascii="Times New Roman" w:hAnsi="Times New Roman"/>
          <w:sz w:val="24"/>
          <w:szCs w:val="24"/>
        </w:rPr>
      </w:pPr>
      <w:r w:rsidRPr="00821899">
        <w:rPr>
          <w:rFonts w:ascii="Times New Roman" w:hAnsi="Times New Roman"/>
          <w:sz w:val="24"/>
          <w:szCs w:val="24"/>
        </w:rPr>
        <w:t xml:space="preserve">Идентификационный код закупки: </w:t>
      </w:r>
      <w:r w:rsidR="008D1B0C" w:rsidRPr="008D1B0C">
        <w:rPr>
          <w:rFonts w:ascii="Times New Roman" w:hAnsi="Times New Roman"/>
          <w:sz w:val="24"/>
          <w:szCs w:val="24"/>
        </w:rPr>
        <w:t>213220901107922090100102060014931244</w:t>
      </w:r>
    </w:p>
    <w:p w14:paraId="35C7DFEB" w14:textId="77777777" w:rsidR="008D1B0C" w:rsidRPr="006E403C" w:rsidRDefault="008D1B0C" w:rsidP="008D1B0C">
      <w:pPr>
        <w:pStyle w:val="ConsPlusNormal"/>
        <w:jc w:val="center"/>
        <w:rPr>
          <w:rFonts w:ascii="Times New Roman" w:hAnsi="Times New Roman"/>
          <w:sz w:val="24"/>
          <w:szCs w:val="24"/>
        </w:rPr>
      </w:pPr>
    </w:p>
    <w:p w14:paraId="416CEBB1" w14:textId="270974E5" w:rsidR="00311886" w:rsidRDefault="00EB4871" w:rsidP="00EB4871">
      <w:pPr>
        <w:pStyle w:val="ConsPlusNormal"/>
        <w:jc w:val="center"/>
        <w:rPr>
          <w:rFonts w:ascii="Times New Roman" w:hAnsi="Times New Roman"/>
          <w:sz w:val="24"/>
          <w:szCs w:val="24"/>
        </w:rPr>
      </w:pPr>
      <w:r>
        <w:rPr>
          <w:rFonts w:ascii="Times New Roman" w:hAnsi="Times New Roman"/>
          <w:sz w:val="24"/>
          <w:szCs w:val="24"/>
        </w:rPr>
        <w:t>г. Рубцовск                                                                                                          ________ 2021 г.</w:t>
      </w:r>
    </w:p>
    <w:p w14:paraId="30D642E5" w14:textId="77777777" w:rsidR="00EB4871" w:rsidRDefault="00EB4871" w:rsidP="00EB4871">
      <w:pPr>
        <w:pStyle w:val="ConsPlusNormal"/>
        <w:jc w:val="center"/>
        <w:rPr>
          <w:rFonts w:ascii="Times New Roman" w:hAnsi="Times New Roman"/>
          <w:sz w:val="24"/>
          <w:szCs w:val="24"/>
        </w:rPr>
      </w:pPr>
    </w:p>
    <w:p w14:paraId="0A9AB447" w14:textId="77777777" w:rsidR="00311886" w:rsidRPr="00F473BA" w:rsidRDefault="00311886" w:rsidP="00EB4871">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Администрация города Рубцовска Алтайского края, именуемая в дальнейшем  «Заказчик», в лице Главы города Рубцовска Фельдмана Дмитрия Зайвелевича, действующего на основании Устава муниципального образования город Рубцовск Алтайского края, с одной стороны и ___________, именуемое в дальнейшем «Подрядчик», в лице _____________, действующего на основании _______, с другой стороны, здесь и далее именуемые  «Стороны», в соответствии с Федеральным </w:t>
      </w:r>
      <w:hyperlink r:id="rId5" w:history="1">
        <w:r w:rsidRPr="00F473BA">
          <w:rPr>
            <w:rFonts w:ascii="Times New Roman" w:hAnsi="Times New Roman"/>
            <w:sz w:val="24"/>
            <w:szCs w:val="24"/>
          </w:rPr>
          <w:t>законом</w:t>
        </w:r>
      </w:hyperlink>
      <w:r w:rsidRPr="00F473BA">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Федерального </w:t>
      </w:r>
      <w:hyperlink r:id="rId6" w:history="1">
        <w:r w:rsidRPr="00F473BA">
          <w:rPr>
            <w:rFonts w:ascii="Times New Roman" w:hAnsi="Times New Roman"/>
            <w:sz w:val="24"/>
            <w:szCs w:val="24"/>
          </w:rPr>
          <w:t>закона</w:t>
        </w:r>
      </w:hyperlink>
      <w:r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результатам аукциона, объявленного Извещением от «___» __________ ____ г. № ____, на основании протокола от «___» __________  г. № ____, заключили настоящий муниципальный контракт (далее - Контракт) о нижеследующем:</w:t>
      </w:r>
    </w:p>
    <w:p w14:paraId="6C02CC80"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 xml:space="preserve">1. Предмет </w:t>
      </w:r>
      <w:r>
        <w:rPr>
          <w:rFonts w:ascii="Times New Roman" w:hAnsi="Times New Roman"/>
          <w:b/>
          <w:sz w:val="24"/>
          <w:szCs w:val="24"/>
        </w:rPr>
        <w:t>К</w:t>
      </w:r>
      <w:r w:rsidRPr="00F473BA">
        <w:rPr>
          <w:rFonts w:ascii="Times New Roman" w:hAnsi="Times New Roman"/>
          <w:b/>
          <w:sz w:val="24"/>
          <w:szCs w:val="24"/>
        </w:rPr>
        <w:t>онтракта</w:t>
      </w:r>
    </w:p>
    <w:p w14:paraId="426C39FE"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 </w:t>
      </w:r>
      <w:r w:rsidRPr="00FD05AE">
        <w:rPr>
          <w:rFonts w:ascii="Times New Roman" w:hAnsi="Times New Roman"/>
          <w:sz w:val="24"/>
          <w:szCs w:val="24"/>
        </w:rPr>
        <w:t>1.1</w:t>
      </w:r>
      <w:r w:rsidRPr="00F473BA">
        <w:rPr>
          <w:rFonts w:ascii="Times New Roman" w:hAnsi="Times New Roman"/>
          <w:sz w:val="24"/>
          <w:szCs w:val="24"/>
        </w:rPr>
        <w:t>. Подрядчик обязуется выполнить работы, связанные с осуществлением регулярных перевозок пассажиров и багажа городским автомобильным транспортом по регулируемым тарифам (далее - работы) по маршруту, параметры котор</w:t>
      </w:r>
      <w:r>
        <w:rPr>
          <w:rFonts w:ascii="Times New Roman" w:hAnsi="Times New Roman"/>
          <w:sz w:val="24"/>
          <w:szCs w:val="24"/>
        </w:rPr>
        <w:t>ого</w:t>
      </w:r>
      <w:r w:rsidRPr="00F473BA">
        <w:rPr>
          <w:rFonts w:ascii="Times New Roman" w:hAnsi="Times New Roman"/>
          <w:sz w:val="24"/>
          <w:szCs w:val="24"/>
        </w:rPr>
        <w:t xml:space="preserve"> установлены </w:t>
      </w:r>
      <w:hyperlink w:anchor="P2421" w:history="1">
        <w:r w:rsidRPr="000E5C95">
          <w:rPr>
            <w:rFonts w:ascii="Times New Roman" w:hAnsi="Times New Roman"/>
            <w:sz w:val="24"/>
            <w:szCs w:val="24"/>
          </w:rPr>
          <w:t>приложением № 1</w:t>
        </w:r>
      </w:hyperlink>
      <w:r w:rsidRPr="00F473BA">
        <w:rPr>
          <w:rFonts w:ascii="Times New Roman" w:hAnsi="Times New Roman"/>
          <w:sz w:val="24"/>
          <w:szCs w:val="24"/>
        </w:rPr>
        <w:t xml:space="preserve"> к Контракту, а Заказчик принять и оплатить эти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4296"/>
        <w:gridCol w:w="2409"/>
        <w:gridCol w:w="709"/>
        <w:gridCol w:w="1276"/>
      </w:tblGrid>
      <w:tr w:rsidR="00311886" w:rsidRPr="00F473BA" w14:paraId="03383853" w14:textId="77777777" w:rsidTr="000E5C95">
        <w:tc>
          <w:tcPr>
            <w:tcW w:w="666" w:type="dxa"/>
            <w:tcBorders>
              <w:top w:val="single" w:sz="4" w:space="0" w:color="auto"/>
              <w:left w:val="single" w:sz="4" w:space="0" w:color="auto"/>
              <w:bottom w:val="single" w:sz="4" w:space="0" w:color="auto"/>
              <w:right w:val="single" w:sz="4" w:space="0" w:color="auto"/>
            </w:tcBorders>
            <w:hideMark/>
          </w:tcPr>
          <w:p w14:paraId="4CF9A9E7" w14:textId="2101CEAA"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w:t>
            </w:r>
            <w:r w:rsidR="000E5C95">
              <w:rPr>
                <w:rFonts w:ascii="Times New Roman" w:hAnsi="Times New Roman"/>
                <w:sz w:val="24"/>
                <w:szCs w:val="24"/>
              </w:rPr>
              <w:t xml:space="preserve"> п/п</w:t>
            </w:r>
          </w:p>
        </w:tc>
        <w:tc>
          <w:tcPr>
            <w:tcW w:w="4296" w:type="dxa"/>
            <w:tcBorders>
              <w:top w:val="single" w:sz="4" w:space="0" w:color="auto"/>
              <w:left w:val="single" w:sz="4" w:space="0" w:color="auto"/>
              <w:bottom w:val="single" w:sz="4" w:space="0" w:color="auto"/>
              <w:right w:val="single" w:sz="4" w:space="0" w:color="auto"/>
            </w:tcBorders>
            <w:hideMark/>
          </w:tcPr>
          <w:p w14:paraId="20F7DA96" w14:textId="77777777" w:rsidR="00311886" w:rsidRPr="00311886" w:rsidRDefault="00311886" w:rsidP="00311886">
            <w:pPr>
              <w:spacing w:after="0" w:line="240" w:lineRule="auto"/>
              <w:jc w:val="both"/>
              <w:rPr>
                <w:rFonts w:ascii="Times New Roman" w:hAnsi="Times New Roman"/>
                <w:sz w:val="24"/>
                <w:szCs w:val="24"/>
              </w:rPr>
            </w:pPr>
            <w:r w:rsidRPr="00311886">
              <w:rPr>
                <w:rFonts w:ascii="Times New Roman" w:hAnsi="Times New Roman"/>
                <w:sz w:val="24"/>
                <w:szCs w:val="24"/>
              </w:rPr>
              <w:t>Наименование товара, работы, услуги</w:t>
            </w:r>
          </w:p>
        </w:tc>
        <w:tc>
          <w:tcPr>
            <w:tcW w:w="2409" w:type="dxa"/>
            <w:tcBorders>
              <w:top w:val="single" w:sz="4" w:space="0" w:color="auto"/>
              <w:left w:val="single" w:sz="4" w:space="0" w:color="auto"/>
              <w:bottom w:val="single" w:sz="4" w:space="0" w:color="auto"/>
              <w:right w:val="single" w:sz="4" w:space="0" w:color="auto"/>
            </w:tcBorders>
            <w:hideMark/>
          </w:tcPr>
          <w:p w14:paraId="5F8973E6" w14:textId="77777777" w:rsidR="00311886" w:rsidRPr="00311886" w:rsidRDefault="00311886" w:rsidP="00311886">
            <w:pPr>
              <w:widowControl w:val="0"/>
              <w:autoSpaceDE w:val="0"/>
              <w:autoSpaceDN w:val="0"/>
              <w:adjustRightInd w:val="0"/>
              <w:spacing w:after="0" w:line="240" w:lineRule="auto"/>
              <w:contextualSpacing/>
              <w:jc w:val="both"/>
              <w:rPr>
                <w:rFonts w:ascii="Times New Roman" w:hAnsi="Times New Roman"/>
                <w:sz w:val="24"/>
                <w:szCs w:val="24"/>
              </w:rPr>
            </w:pPr>
            <w:r w:rsidRPr="00311886">
              <w:rPr>
                <w:rFonts w:ascii="Times New Roman" w:hAnsi="Times New Roman"/>
                <w:sz w:val="24"/>
                <w:szCs w:val="24"/>
              </w:rPr>
              <w:t xml:space="preserve">Код в соответствии с </w:t>
            </w:r>
          </w:p>
          <w:p w14:paraId="37301C5E" w14:textId="77777777" w:rsidR="00311886" w:rsidRPr="00F473BA" w:rsidRDefault="00311886" w:rsidP="0027461D">
            <w:pPr>
              <w:spacing w:after="0" w:line="240" w:lineRule="auto"/>
              <w:jc w:val="center"/>
              <w:rPr>
                <w:rFonts w:ascii="Times New Roman" w:hAnsi="Times New Roman"/>
                <w:sz w:val="24"/>
                <w:szCs w:val="24"/>
              </w:rPr>
            </w:pPr>
            <w:r w:rsidRPr="00311886">
              <w:rPr>
                <w:rFonts w:ascii="Times New Roman" w:hAnsi="Times New Roman"/>
                <w:sz w:val="24"/>
                <w:szCs w:val="24"/>
              </w:rPr>
              <w:t>КТРУ</w:t>
            </w:r>
          </w:p>
        </w:tc>
        <w:tc>
          <w:tcPr>
            <w:tcW w:w="709" w:type="dxa"/>
            <w:tcBorders>
              <w:top w:val="single" w:sz="4" w:space="0" w:color="auto"/>
              <w:left w:val="single" w:sz="4" w:space="0" w:color="auto"/>
              <w:bottom w:val="single" w:sz="4" w:space="0" w:color="auto"/>
              <w:right w:val="single" w:sz="4" w:space="0" w:color="auto"/>
            </w:tcBorders>
            <w:hideMark/>
          </w:tcPr>
          <w:p w14:paraId="4BBD0582" w14:textId="77777777"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Ед. изм.</w:t>
            </w:r>
          </w:p>
        </w:tc>
        <w:tc>
          <w:tcPr>
            <w:tcW w:w="1276" w:type="dxa"/>
            <w:tcBorders>
              <w:top w:val="single" w:sz="4" w:space="0" w:color="auto"/>
              <w:left w:val="single" w:sz="4" w:space="0" w:color="auto"/>
              <w:bottom w:val="single" w:sz="4" w:space="0" w:color="auto"/>
              <w:right w:val="single" w:sz="4" w:space="0" w:color="auto"/>
            </w:tcBorders>
            <w:hideMark/>
          </w:tcPr>
          <w:p w14:paraId="2D893162" w14:textId="77777777"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Кол-во (объем)</w:t>
            </w:r>
          </w:p>
        </w:tc>
      </w:tr>
      <w:tr w:rsidR="000E5C95" w:rsidRPr="00F473BA" w14:paraId="694D2F12" w14:textId="77777777" w:rsidTr="000E5C95">
        <w:tc>
          <w:tcPr>
            <w:tcW w:w="666" w:type="dxa"/>
            <w:tcBorders>
              <w:top w:val="single" w:sz="4" w:space="0" w:color="auto"/>
              <w:left w:val="single" w:sz="4" w:space="0" w:color="auto"/>
              <w:bottom w:val="single" w:sz="4" w:space="0" w:color="auto"/>
              <w:right w:val="single" w:sz="4" w:space="0" w:color="auto"/>
            </w:tcBorders>
            <w:hideMark/>
          </w:tcPr>
          <w:p w14:paraId="1ED572B7" w14:textId="7E30ED4F" w:rsidR="000E5C95" w:rsidRPr="00F473BA" w:rsidRDefault="000E5C95" w:rsidP="00311886">
            <w:pPr>
              <w:spacing w:after="0" w:line="240" w:lineRule="auto"/>
              <w:jc w:val="center"/>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w:t>
            </w:r>
          </w:p>
        </w:tc>
        <w:tc>
          <w:tcPr>
            <w:tcW w:w="4296" w:type="dxa"/>
            <w:tcBorders>
              <w:top w:val="single" w:sz="4" w:space="0" w:color="auto"/>
              <w:left w:val="single" w:sz="4" w:space="0" w:color="auto"/>
              <w:bottom w:val="single" w:sz="4" w:space="0" w:color="auto"/>
              <w:right w:val="single" w:sz="4" w:space="0" w:color="auto"/>
            </w:tcBorders>
            <w:hideMark/>
          </w:tcPr>
          <w:p w14:paraId="471C594C" w14:textId="2B6C2D1E" w:rsidR="000E5C95" w:rsidRPr="00311886" w:rsidRDefault="008B34E6" w:rsidP="000E5C95">
            <w:pPr>
              <w:spacing w:after="0" w:line="240" w:lineRule="auto"/>
              <w:jc w:val="center"/>
              <w:rPr>
                <w:rFonts w:ascii="Times New Roman" w:hAnsi="Times New Roman"/>
                <w:sz w:val="24"/>
                <w:szCs w:val="24"/>
              </w:rPr>
            </w:pPr>
            <w:r w:rsidRPr="008B34E6">
              <w:rPr>
                <w:rFonts w:ascii="Times New Roman" w:hAnsi="Times New Roman"/>
                <w:sz w:val="24"/>
                <w:szCs w:val="24"/>
              </w:rPr>
              <w:t>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в садоводческие товарищества № 107 в городе Рубцовске Алтайского края</w:t>
            </w:r>
          </w:p>
        </w:tc>
        <w:tc>
          <w:tcPr>
            <w:tcW w:w="2409" w:type="dxa"/>
            <w:tcBorders>
              <w:top w:val="single" w:sz="4" w:space="0" w:color="auto"/>
              <w:left w:val="single" w:sz="4" w:space="0" w:color="auto"/>
              <w:bottom w:val="single" w:sz="4" w:space="0" w:color="auto"/>
              <w:right w:val="single" w:sz="4" w:space="0" w:color="auto"/>
            </w:tcBorders>
            <w:hideMark/>
          </w:tcPr>
          <w:p w14:paraId="7D81F8C1" w14:textId="77777777" w:rsidR="000E5C95" w:rsidRDefault="000E5C95" w:rsidP="000E5C95">
            <w:pPr>
              <w:spacing w:after="0" w:line="240" w:lineRule="auto"/>
              <w:jc w:val="center"/>
              <w:rPr>
                <w:rFonts w:ascii="Times New Roman" w:hAnsi="Times New Roman"/>
                <w:sz w:val="24"/>
                <w:szCs w:val="24"/>
              </w:rPr>
            </w:pPr>
            <w:r w:rsidRPr="00311886">
              <w:rPr>
                <w:rFonts w:ascii="Times New Roman" w:hAnsi="Times New Roman"/>
                <w:sz w:val="24"/>
                <w:szCs w:val="24"/>
              </w:rPr>
              <w:t xml:space="preserve">49.31.21.110-00000055 </w:t>
            </w:r>
          </w:p>
          <w:p w14:paraId="259A9DFD" w14:textId="00E21D12" w:rsidR="000E5C95" w:rsidRPr="00311886" w:rsidRDefault="000E5C95" w:rsidP="000E5C95">
            <w:pPr>
              <w:spacing w:after="0" w:line="240" w:lineRule="auto"/>
              <w:jc w:val="center"/>
              <w:rPr>
                <w:rFonts w:ascii="Times New Roman" w:hAnsi="Times New Roman"/>
                <w:sz w:val="24"/>
                <w:szCs w:val="24"/>
              </w:rPr>
            </w:pPr>
            <w:r w:rsidRPr="00311886">
              <w:rPr>
                <w:rFonts w:ascii="Times New Roman" w:hAnsi="Times New Roman"/>
                <w:sz w:val="24"/>
                <w:szCs w:val="24"/>
              </w:rPr>
              <w:t>Услуга по регулярным перевозкам пассажиров автобусом</w:t>
            </w:r>
          </w:p>
        </w:tc>
        <w:tc>
          <w:tcPr>
            <w:tcW w:w="709" w:type="dxa"/>
            <w:tcBorders>
              <w:top w:val="single" w:sz="4" w:space="0" w:color="auto"/>
              <w:left w:val="single" w:sz="4" w:space="0" w:color="auto"/>
              <w:bottom w:val="single" w:sz="4" w:space="0" w:color="auto"/>
              <w:right w:val="single" w:sz="4" w:space="0" w:color="auto"/>
            </w:tcBorders>
            <w:hideMark/>
          </w:tcPr>
          <w:p w14:paraId="37ABC389" w14:textId="77777777" w:rsidR="000E5C95" w:rsidRPr="00F473BA" w:rsidRDefault="000E5C95" w:rsidP="00311886">
            <w:pPr>
              <w:spacing w:after="0" w:line="240" w:lineRule="auto"/>
              <w:jc w:val="center"/>
              <w:rPr>
                <w:rFonts w:ascii="Times New Roman" w:hAnsi="Times New Roman"/>
                <w:sz w:val="24"/>
                <w:szCs w:val="24"/>
              </w:rPr>
            </w:pPr>
            <w:r>
              <w:rPr>
                <w:rFonts w:ascii="Times New Roman" w:hAnsi="Times New Roman"/>
                <w:sz w:val="24"/>
                <w:szCs w:val="24"/>
              </w:rPr>
              <w:t>км</w:t>
            </w:r>
            <w:r w:rsidRPr="00F473BA">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53792354" w14:textId="6CFA52B7" w:rsidR="000E5C95" w:rsidRPr="00311886" w:rsidRDefault="00453D08" w:rsidP="00311886">
            <w:pPr>
              <w:spacing w:after="0" w:line="240" w:lineRule="auto"/>
              <w:jc w:val="center"/>
              <w:rPr>
                <w:rFonts w:ascii="Times New Roman" w:hAnsi="Times New Roman"/>
                <w:sz w:val="24"/>
                <w:szCs w:val="24"/>
              </w:rPr>
            </w:pPr>
            <w:r w:rsidRPr="00453D08">
              <w:rPr>
                <w:rFonts w:ascii="Times New Roman" w:hAnsi="Times New Roman"/>
                <w:sz w:val="24"/>
                <w:szCs w:val="24"/>
              </w:rPr>
              <w:t>172312,8</w:t>
            </w:r>
          </w:p>
        </w:tc>
      </w:tr>
    </w:tbl>
    <w:p w14:paraId="5113B26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1.2. Для выполнения работ используются транспортные средства, характеристики и оборудование, которых соответствуют требованиям, </w:t>
      </w:r>
      <w:r w:rsidRPr="000E5C95">
        <w:rPr>
          <w:rFonts w:ascii="Times New Roman" w:hAnsi="Times New Roman"/>
          <w:sz w:val="24"/>
          <w:szCs w:val="24"/>
        </w:rPr>
        <w:t xml:space="preserve">установленным </w:t>
      </w:r>
      <w:hyperlink w:anchor="P2568" w:history="1">
        <w:r w:rsidRPr="000E5C95">
          <w:rPr>
            <w:rFonts w:ascii="Times New Roman" w:hAnsi="Times New Roman"/>
            <w:sz w:val="24"/>
            <w:szCs w:val="24"/>
          </w:rPr>
          <w:t>приложением № 2</w:t>
        </w:r>
      </w:hyperlink>
      <w:r w:rsidRPr="00F473BA">
        <w:rPr>
          <w:rFonts w:ascii="Times New Roman" w:hAnsi="Times New Roman"/>
          <w:sz w:val="24"/>
          <w:szCs w:val="24"/>
        </w:rPr>
        <w:t xml:space="preserve"> к Контракту.</w:t>
      </w:r>
    </w:p>
    <w:p w14:paraId="7BB03D0F"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1.3. Объемы работ установлены </w:t>
      </w:r>
      <w:hyperlink w:anchor="P2607" w:history="1">
        <w:r w:rsidRPr="000E5C95">
          <w:rPr>
            <w:rFonts w:ascii="Times New Roman" w:hAnsi="Times New Roman"/>
            <w:sz w:val="24"/>
            <w:szCs w:val="24"/>
          </w:rPr>
          <w:t>приложением № 3</w:t>
        </w:r>
      </w:hyperlink>
      <w:r w:rsidRPr="00F473BA">
        <w:rPr>
          <w:rFonts w:ascii="Times New Roman" w:hAnsi="Times New Roman"/>
          <w:sz w:val="24"/>
          <w:szCs w:val="24"/>
        </w:rPr>
        <w:t xml:space="preserve"> к Контракту.</w:t>
      </w:r>
    </w:p>
    <w:p w14:paraId="33235D43" w14:textId="77777777" w:rsidR="00311886" w:rsidRPr="00F473BA" w:rsidRDefault="00311886" w:rsidP="00311886">
      <w:pPr>
        <w:spacing w:after="0" w:line="240" w:lineRule="auto"/>
        <w:ind w:firstLine="709"/>
        <w:jc w:val="both"/>
        <w:rPr>
          <w:rFonts w:ascii="Times New Roman" w:hAnsi="Times New Roman"/>
          <w:sz w:val="24"/>
          <w:szCs w:val="24"/>
        </w:rPr>
      </w:pPr>
      <w:r w:rsidRPr="00F473BA">
        <w:rPr>
          <w:rFonts w:ascii="Times New Roman" w:hAnsi="Times New Roman"/>
          <w:sz w:val="24"/>
          <w:szCs w:val="24"/>
        </w:rPr>
        <w:t>1.4. Осуществлять работу,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w:t>
      </w:r>
    </w:p>
    <w:p w14:paraId="6EBDB412" w14:textId="27790C11" w:rsidR="00311886" w:rsidRDefault="00311886" w:rsidP="00311886">
      <w:pPr>
        <w:spacing w:after="0" w:line="240" w:lineRule="auto"/>
        <w:ind w:firstLine="709"/>
        <w:jc w:val="both"/>
      </w:pPr>
      <w:r w:rsidRPr="00F473BA">
        <w:rPr>
          <w:rFonts w:ascii="Times New Roman" w:hAnsi="Times New Roman"/>
          <w:sz w:val="24"/>
          <w:szCs w:val="24"/>
        </w:rPr>
        <w:lastRenderedPageBreak/>
        <w:t xml:space="preserve">1.5. Плата  за  проезд пассажиров и провоз багажа по муниципальному  маршруту № </w:t>
      </w:r>
      <w:r w:rsidR="005B0FD4">
        <w:rPr>
          <w:rFonts w:ascii="Times New Roman" w:hAnsi="Times New Roman"/>
          <w:sz w:val="24"/>
          <w:szCs w:val="24"/>
        </w:rPr>
        <w:t>107</w:t>
      </w:r>
      <w:r w:rsidRPr="00F473BA">
        <w:rPr>
          <w:rFonts w:ascii="Times New Roman" w:hAnsi="Times New Roman"/>
          <w:sz w:val="24"/>
          <w:szCs w:val="24"/>
        </w:rPr>
        <w:t xml:space="preserve">, </w:t>
      </w:r>
      <w:r w:rsidR="00DD5ACC">
        <w:rPr>
          <w:rFonts w:ascii="Times New Roman" w:hAnsi="Times New Roman"/>
          <w:sz w:val="24"/>
          <w:szCs w:val="24"/>
        </w:rPr>
        <w:t>преду</w:t>
      </w:r>
      <w:r w:rsidR="00FB5D8D">
        <w:rPr>
          <w:rFonts w:ascii="Times New Roman" w:hAnsi="Times New Roman"/>
          <w:sz w:val="24"/>
          <w:szCs w:val="24"/>
        </w:rPr>
        <w:t>смотренному</w:t>
      </w:r>
      <w:r w:rsidRPr="00F473BA">
        <w:rPr>
          <w:rFonts w:ascii="Times New Roman" w:hAnsi="Times New Roman"/>
          <w:sz w:val="24"/>
          <w:szCs w:val="24"/>
        </w:rPr>
        <w:t xml:space="preserve"> </w:t>
      </w:r>
      <w:r w:rsidRPr="000E5C95">
        <w:rPr>
          <w:rFonts w:ascii="Times New Roman" w:hAnsi="Times New Roman"/>
          <w:sz w:val="24"/>
          <w:szCs w:val="24"/>
        </w:rPr>
        <w:t>приложением № 1</w:t>
      </w:r>
      <w:r w:rsidRPr="00F473BA">
        <w:rPr>
          <w:rFonts w:ascii="Times New Roman" w:hAnsi="Times New Roman"/>
          <w:sz w:val="24"/>
          <w:szCs w:val="24"/>
        </w:rPr>
        <w:t xml:space="preserve"> к Контракту, поступает в распоряжение Подрядчика.</w:t>
      </w:r>
      <w:r w:rsidRPr="00450BB3">
        <w:t xml:space="preserve"> </w:t>
      </w:r>
    </w:p>
    <w:p w14:paraId="7EB2037B" w14:textId="77777777" w:rsidR="00801E56" w:rsidRPr="00C65243" w:rsidRDefault="00801E56" w:rsidP="00801E56">
      <w:pPr>
        <w:spacing w:after="0" w:line="240" w:lineRule="auto"/>
        <w:ind w:firstLine="709"/>
        <w:jc w:val="both"/>
        <w:rPr>
          <w:rFonts w:ascii="Times New Roman" w:hAnsi="Times New Roman"/>
          <w:sz w:val="24"/>
          <w:szCs w:val="24"/>
        </w:rPr>
      </w:pPr>
      <w:r w:rsidRPr="00C65243">
        <w:rPr>
          <w:rFonts w:ascii="Times New Roman" w:hAnsi="Times New Roman"/>
          <w:sz w:val="24"/>
          <w:szCs w:val="24"/>
        </w:rPr>
        <w:t>1.6. Распределение между Подрядчиками сумм от продажи многоразовых билетов осуществляется в</w:t>
      </w:r>
      <w:r w:rsidR="000D494E" w:rsidRPr="00C65243">
        <w:rPr>
          <w:rFonts w:ascii="Times New Roman" w:hAnsi="Times New Roman"/>
          <w:sz w:val="24"/>
          <w:szCs w:val="24"/>
        </w:rPr>
        <w:t xml:space="preserve"> соответствии с</w:t>
      </w:r>
      <w:r w:rsidRPr="00C65243">
        <w:rPr>
          <w:rFonts w:ascii="Times New Roman" w:hAnsi="Times New Roman"/>
          <w:sz w:val="24"/>
          <w:szCs w:val="24"/>
        </w:rPr>
        <w:t xml:space="preserve"> </w:t>
      </w:r>
      <w:r w:rsidR="000D494E" w:rsidRPr="00C65243">
        <w:rPr>
          <w:rFonts w:ascii="Times New Roman" w:hAnsi="Times New Roman"/>
          <w:sz w:val="24"/>
          <w:szCs w:val="24"/>
        </w:rPr>
        <w:t>положением о распределении денежных средств от реализации проездных билетов, утвержденным</w:t>
      </w:r>
      <w:r w:rsidRPr="00C65243">
        <w:rPr>
          <w:rFonts w:ascii="Times New Roman" w:hAnsi="Times New Roman"/>
          <w:sz w:val="24"/>
          <w:szCs w:val="24"/>
        </w:rPr>
        <w:t xml:space="preserve"> </w:t>
      </w:r>
      <w:r w:rsidR="000D494E" w:rsidRPr="00C65243">
        <w:rPr>
          <w:rFonts w:ascii="Times New Roman" w:hAnsi="Times New Roman"/>
          <w:sz w:val="24"/>
          <w:szCs w:val="24"/>
        </w:rPr>
        <w:t>постановлением Администрации города Рубцовска Алтайского края и нормами действующего законодательства</w:t>
      </w:r>
      <w:r w:rsidRPr="00C65243">
        <w:rPr>
          <w:rFonts w:ascii="Times New Roman" w:hAnsi="Times New Roman"/>
          <w:sz w:val="24"/>
          <w:szCs w:val="24"/>
        </w:rPr>
        <w:t>.</w:t>
      </w:r>
    </w:p>
    <w:p w14:paraId="0E3C8A16" w14:textId="77777777" w:rsidR="00311886" w:rsidRPr="00F473BA" w:rsidRDefault="00311886" w:rsidP="00311886">
      <w:pPr>
        <w:spacing w:after="0" w:line="240" w:lineRule="auto"/>
        <w:ind w:firstLine="709"/>
        <w:jc w:val="both"/>
        <w:rPr>
          <w:rFonts w:ascii="Times New Roman" w:hAnsi="Times New Roman"/>
          <w:sz w:val="24"/>
          <w:szCs w:val="24"/>
        </w:rPr>
      </w:pPr>
      <w:r w:rsidRPr="00F473BA">
        <w:rPr>
          <w:rFonts w:ascii="Times New Roman" w:hAnsi="Times New Roman"/>
          <w:sz w:val="24"/>
          <w:szCs w:val="24"/>
        </w:rPr>
        <w:t>1.</w:t>
      </w:r>
      <w:r w:rsidR="00801E56">
        <w:rPr>
          <w:rFonts w:ascii="Times New Roman" w:hAnsi="Times New Roman"/>
          <w:sz w:val="24"/>
          <w:szCs w:val="24"/>
        </w:rPr>
        <w:t>7</w:t>
      </w:r>
      <w:r w:rsidRPr="00F473BA">
        <w:rPr>
          <w:rFonts w:ascii="Times New Roman" w:hAnsi="Times New Roman"/>
          <w:sz w:val="24"/>
          <w:szCs w:val="24"/>
        </w:rPr>
        <w:t xml:space="preserve">. Права и обязанности Заказчика, предусмотренные пунктами 5.1, 5.2 Контракта, возлагаются на комитет Администрации города Рубцовска </w:t>
      </w:r>
      <w:r w:rsidR="00801E56">
        <w:rPr>
          <w:rFonts w:ascii="Times New Roman" w:hAnsi="Times New Roman"/>
          <w:sz w:val="24"/>
          <w:szCs w:val="24"/>
        </w:rPr>
        <w:t xml:space="preserve">Алтайского края </w:t>
      </w:r>
      <w:r w:rsidRPr="00F473BA">
        <w:rPr>
          <w:rFonts w:ascii="Times New Roman" w:hAnsi="Times New Roman"/>
          <w:sz w:val="24"/>
          <w:szCs w:val="24"/>
        </w:rPr>
        <w:t>по промышленности, энергетике, транспорту и дорожному хозяйству.</w:t>
      </w:r>
    </w:p>
    <w:p w14:paraId="438A1FF8" w14:textId="77777777" w:rsidR="00311886" w:rsidRPr="00F473BA"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 xml:space="preserve">           </w:t>
      </w:r>
    </w:p>
    <w:p w14:paraId="24F94CDB"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2. Цена Контракта и порядок оплаты</w:t>
      </w:r>
    </w:p>
    <w:p w14:paraId="0B06264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2.1. Цена Контракта и валюта платежа устанавливаются в российских рублях.</w:t>
      </w:r>
    </w:p>
    <w:p w14:paraId="05F75EE4" w14:textId="77777777" w:rsidR="002D101D"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sidRPr="00F473BA">
        <w:rPr>
          <w:rFonts w:ascii="Times New Roman" w:hAnsi="Times New Roman"/>
          <w:sz w:val="24"/>
          <w:szCs w:val="24"/>
        </w:rPr>
        <w:t>2.2. Цена Контракта составляет __________ (_________) рублей _______ копеек, в т.ч. НДС/без НДС (если Подрядчик освобождён от его уплаты)</w:t>
      </w:r>
      <w:r>
        <w:rPr>
          <w:rFonts w:ascii="Times New Roman" w:hAnsi="Times New Roman"/>
          <w:sz w:val="24"/>
          <w:szCs w:val="24"/>
        </w:rPr>
        <w:t>, в т</w:t>
      </w:r>
      <w:r w:rsidRPr="00F473BA">
        <w:rPr>
          <w:rFonts w:ascii="Times New Roman" w:hAnsi="Times New Roman"/>
          <w:iCs/>
          <w:sz w:val="24"/>
          <w:szCs w:val="24"/>
        </w:rPr>
        <w:t>.</w:t>
      </w:r>
      <w:r>
        <w:rPr>
          <w:rFonts w:ascii="Times New Roman" w:hAnsi="Times New Roman"/>
          <w:iCs/>
          <w:sz w:val="24"/>
          <w:szCs w:val="24"/>
        </w:rPr>
        <w:t>ч.:</w:t>
      </w:r>
    </w:p>
    <w:p w14:paraId="7E001648" w14:textId="77777777" w:rsidR="002D101D"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2022 год - ___________ (__________) рублей _________ копеек;</w:t>
      </w:r>
    </w:p>
    <w:p w14:paraId="6463D6F8" w14:textId="77777777" w:rsidR="002D101D"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2023 год - ___________ (__________) рублей _________ копеек;</w:t>
      </w:r>
    </w:p>
    <w:p w14:paraId="653ACA06" w14:textId="77777777" w:rsidR="002D101D" w:rsidRPr="00F473BA" w:rsidRDefault="002D101D" w:rsidP="002D101D">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2024 год - ____________(_________) рублей __________ копеек.</w:t>
      </w:r>
    </w:p>
    <w:p w14:paraId="1B65318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14:paraId="1429F0B9" w14:textId="77777777" w:rsidR="0031188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w:t>
      </w:r>
      <w:hyperlink r:id="rId7" w:history="1">
        <w:r w:rsidRPr="00F473BA">
          <w:rPr>
            <w:rFonts w:ascii="Times New Roman" w:hAnsi="Times New Roman"/>
            <w:sz w:val="24"/>
            <w:szCs w:val="24"/>
          </w:rPr>
          <w:t>частью 1 статьи 95</w:t>
        </w:r>
      </w:hyperlink>
      <w:r w:rsidRPr="00F473BA">
        <w:rPr>
          <w:rFonts w:ascii="Times New Roman" w:hAnsi="Times New Roman"/>
          <w:sz w:val="24"/>
          <w:szCs w:val="24"/>
        </w:rPr>
        <w:t xml:space="preserve"> Закона о контрактной системе.</w:t>
      </w:r>
    </w:p>
    <w:p w14:paraId="2804932B" w14:textId="77777777" w:rsidR="00311886" w:rsidRPr="00F473BA" w:rsidRDefault="00311886" w:rsidP="00311886">
      <w:pPr>
        <w:pStyle w:val="ConsPlusNormal"/>
        <w:ind w:firstLine="709"/>
        <w:jc w:val="both"/>
        <w:rPr>
          <w:rFonts w:ascii="Times New Roman" w:hAnsi="Times New Roman"/>
          <w:sz w:val="24"/>
          <w:szCs w:val="24"/>
        </w:rPr>
      </w:pPr>
      <w:r w:rsidRPr="00056A16">
        <w:rPr>
          <w:rFonts w:ascii="Times New Roman" w:hAnsi="Times New Roman"/>
          <w:sz w:val="24"/>
          <w:szCs w:val="24"/>
        </w:rPr>
        <w:t>2.5.  Оплата осуществляется в рублях Российской Федерации за счет средств бюджета муниципального образования город Рубцовск Алтайского края.</w:t>
      </w:r>
    </w:p>
    <w:p w14:paraId="528EA7AB"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6</w:t>
      </w:r>
      <w:r w:rsidRPr="00F473BA">
        <w:rPr>
          <w:rFonts w:ascii="Times New Roman" w:hAnsi="Times New Roman"/>
          <w:sz w:val="24"/>
          <w:szCs w:val="24"/>
        </w:rPr>
        <w:t xml:space="preserve">. </w:t>
      </w:r>
      <w:bookmarkStart w:id="0" w:name="P2151"/>
      <w:bookmarkEnd w:id="0"/>
      <w:r w:rsidRPr="00F473BA">
        <w:rPr>
          <w:rFonts w:ascii="Times New Roman" w:hAnsi="Times New Roman"/>
          <w:sz w:val="24"/>
          <w:szCs w:val="24"/>
        </w:rPr>
        <w:t xml:space="preserve">Оплата Контракта (этапа исполнения Контракта) осуществляется Заказчиком на основании счета, выставленного Подрядчиком, с приложением подписанного Заказчиком Акта приемки выполненных работ по форме согласно </w:t>
      </w:r>
      <w:r w:rsidRPr="000E5C95">
        <w:rPr>
          <w:rFonts w:ascii="Times New Roman" w:hAnsi="Times New Roman"/>
          <w:sz w:val="24"/>
          <w:szCs w:val="24"/>
        </w:rPr>
        <w:t>приложению № 5</w:t>
      </w:r>
      <w:r w:rsidRPr="00F473BA">
        <w:rPr>
          <w:rFonts w:ascii="Times New Roman" w:hAnsi="Times New Roman"/>
          <w:sz w:val="24"/>
          <w:szCs w:val="24"/>
        </w:rPr>
        <w:t xml:space="preserve"> к Контракту.</w:t>
      </w:r>
    </w:p>
    <w:p w14:paraId="45C33D29" w14:textId="4022FA52"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7</w:t>
      </w:r>
      <w:r w:rsidRPr="00F473BA">
        <w:rPr>
          <w:rFonts w:ascii="Times New Roman" w:hAnsi="Times New Roman"/>
          <w:sz w:val="24"/>
          <w:szCs w:val="24"/>
        </w:rPr>
        <w:t xml:space="preserve">. Срок оплаты фактически выполненных работ составляет не более чем </w:t>
      </w:r>
      <w:r>
        <w:rPr>
          <w:rFonts w:ascii="Times New Roman" w:hAnsi="Times New Roman"/>
          <w:sz w:val="24"/>
          <w:szCs w:val="24"/>
        </w:rPr>
        <w:t>1</w:t>
      </w:r>
      <w:r w:rsidR="000E5C95">
        <w:rPr>
          <w:rFonts w:ascii="Times New Roman" w:hAnsi="Times New Roman"/>
          <w:sz w:val="24"/>
          <w:szCs w:val="24"/>
        </w:rPr>
        <w:t>0</w:t>
      </w:r>
      <w:r>
        <w:rPr>
          <w:rFonts w:ascii="Times New Roman" w:hAnsi="Times New Roman"/>
          <w:sz w:val="24"/>
          <w:szCs w:val="24"/>
        </w:rPr>
        <w:t xml:space="preserve"> (рабочих)</w:t>
      </w:r>
      <w:r w:rsidRPr="00F473BA">
        <w:rPr>
          <w:rFonts w:ascii="Times New Roman" w:hAnsi="Times New Roman"/>
          <w:sz w:val="24"/>
          <w:szCs w:val="24"/>
        </w:rPr>
        <w:t xml:space="preserve"> дней с д</w:t>
      </w:r>
      <w:r>
        <w:rPr>
          <w:rFonts w:ascii="Times New Roman" w:hAnsi="Times New Roman"/>
          <w:sz w:val="24"/>
          <w:szCs w:val="24"/>
        </w:rPr>
        <w:t xml:space="preserve">аты </w:t>
      </w:r>
      <w:r w:rsidRPr="00F473BA">
        <w:rPr>
          <w:rFonts w:ascii="Times New Roman" w:hAnsi="Times New Roman"/>
          <w:sz w:val="24"/>
          <w:szCs w:val="24"/>
        </w:rPr>
        <w:t>подписания Заказчиком Акта приемки выполненных работ.</w:t>
      </w:r>
    </w:p>
    <w:p w14:paraId="6E0E3944"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8</w:t>
      </w:r>
      <w:r w:rsidRPr="00F473BA">
        <w:rPr>
          <w:rFonts w:ascii="Times New Roman" w:hAnsi="Times New Roman"/>
          <w:sz w:val="24"/>
          <w:szCs w:val="24"/>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w:t>
      </w:r>
    </w:p>
    <w:p w14:paraId="32B7CAB5" w14:textId="5F78D614"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9</w:t>
      </w:r>
      <w:r w:rsidRPr="00F473BA">
        <w:rPr>
          <w:rFonts w:ascii="Times New Roman" w:hAnsi="Times New Roman"/>
          <w:sz w:val="24"/>
          <w:szCs w:val="24"/>
        </w:rPr>
        <w:t xml:space="preserve">. В течение </w:t>
      </w:r>
      <w:r w:rsidR="00DE49FD">
        <w:rPr>
          <w:rFonts w:ascii="Times New Roman" w:hAnsi="Times New Roman"/>
          <w:sz w:val="24"/>
          <w:szCs w:val="24"/>
        </w:rPr>
        <w:t>3</w:t>
      </w:r>
      <w:r w:rsidRPr="00F473BA">
        <w:rPr>
          <w:rFonts w:ascii="Times New Roman" w:hAnsi="Times New Roman"/>
          <w:sz w:val="24"/>
          <w:szCs w:val="24"/>
        </w:rPr>
        <w:t xml:space="preserve">0 рабочих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w:t>
      </w:r>
      <w:r w:rsidRPr="000E5C95">
        <w:rPr>
          <w:rFonts w:ascii="Times New Roman" w:hAnsi="Times New Roman"/>
          <w:sz w:val="24"/>
          <w:szCs w:val="24"/>
        </w:rPr>
        <w:t xml:space="preserve">с </w:t>
      </w:r>
      <w:hyperlink w:anchor="P2765" w:history="1">
        <w:r w:rsidRPr="000E5C95">
          <w:rPr>
            <w:rFonts w:ascii="Times New Roman" w:hAnsi="Times New Roman"/>
            <w:sz w:val="24"/>
            <w:szCs w:val="24"/>
          </w:rPr>
          <w:t>приложением № 6</w:t>
        </w:r>
      </w:hyperlink>
      <w:r w:rsidRPr="00F473BA">
        <w:rPr>
          <w:rFonts w:ascii="Times New Roman" w:hAnsi="Times New Roman"/>
          <w:sz w:val="24"/>
          <w:szCs w:val="24"/>
        </w:rPr>
        <w:t xml:space="preserve"> к Контракту. Оплата или возврат денежных средств осуществляется Стороной-должником в течение </w:t>
      </w:r>
      <w:r w:rsidR="00066DB7">
        <w:rPr>
          <w:rFonts w:ascii="Times New Roman" w:hAnsi="Times New Roman"/>
          <w:sz w:val="24"/>
          <w:szCs w:val="24"/>
        </w:rPr>
        <w:t>1</w:t>
      </w:r>
      <w:r w:rsidRPr="00F473BA">
        <w:rPr>
          <w:rFonts w:ascii="Times New Roman" w:hAnsi="Times New Roman"/>
          <w:sz w:val="24"/>
          <w:szCs w:val="24"/>
        </w:rPr>
        <w:t>0 рабочих дней со дня получения счета или письменного уведомления.</w:t>
      </w:r>
    </w:p>
    <w:p w14:paraId="4FE855E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w:t>
      </w:r>
      <w:r>
        <w:rPr>
          <w:rFonts w:ascii="Times New Roman" w:hAnsi="Times New Roman"/>
          <w:sz w:val="24"/>
          <w:szCs w:val="24"/>
        </w:rPr>
        <w:t>10</w:t>
      </w:r>
      <w:r w:rsidRPr="00F473BA">
        <w:rPr>
          <w:rFonts w:ascii="Times New Roman" w:hAnsi="Times New Roman"/>
          <w:sz w:val="24"/>
          <w:szCs w:val="24"/>
        </w:rPr>
        <w:t>. Обязательства Сторон, связанные с перечислением денежных средств, считаются исполненными с момента списания денежных средств с банковского счета соответствующей Стороны.</w:t>
      </w:r>
    </w:p>
    <w:p w14:paraId="1F3431B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1</w:t>
      </w:r>
      <w:r w:rsidRPr="00F473BA">
        <w:rPr>
          <w:rFonts w:ascii="Times New Roman" w:hAnsi="Times New Roman"/>
          <w:sz w:val="24"/>
          <w:szCs w:val="24"/>
        </w:rPr>
        <w:t>. Излишне оплаченные Заказчиком суммы подлежат возврату Подрядчиком в срок не позднее 10 рабочих дней со дня получения требования о таком возврате.</w:t>
      </w:r>
    </w:p>
    <w:p w14:paraId="30643F87"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2.1</w:t>
      </w:r>
      <w:r>
        <w:rPr>
          <w:rFonts w:ascii="Times New Roman" w:hAnsi="Times New Roman"/>
          <w:sz w:val="24"/>
          <w:szCs w:val="24"/>
        </w:rPr>
        <w:t>2</w:t>
      </w:r>
      <w:r w:rsidRPr="00F473BA">
        <w:rPr>
          <w:rFonts w:ascii="Times New Roman" w:hAnsi="Times New Roman"/>
          <w:sz w:val="24"/>
          <w:szCs w:val="24"/>
        </w:rPr>
        <w:t>. В случае неисполнения или ненадлежащего исполнения Подрядчиком обязательств по Контракту Заказчик вправе произвести оплату путем выплаты Подрядчику суммы, уменьшенной на сумму неустойки (пени, штрафов) и (или) убытков.</w:t>
      </w:r>
    </w:p>
    <w:p w14:paraId="10E5F629" w14:textId="77777777" w:rsidR="00311886" w:rsidRPr="00F473BA" w:rsidRDefault="00311886" w:rsidP="00311886">
      <w:pPr>
        <w:pStyle w:val="ConsPlusNormal"/>
        <w:ind w:firstLine="540"/>
        <w:jc w:val="both"/>
        <w:rPr>
          <w:rFonts w:ascii="Times New Roman" w:hAnsi="Times New Roman"/>
          <w:sz w:val="24"/>
          <w:szCs w:val="24"/>
        </w:rPr>
      </w:pPr>
      <w:bookmarkStart w:id="1" w:name="P2157"/>
      <w:bookmarkEnd w:id="1"/>
    </w:p>
    <w:p w14:paraId="61214DBF" w14:textId="77777777" w:rsidR="00311886" w:rsidRPr="00F473BA" w:rsidRDefault="00311886" w:rsidP="00311886">
      <w:pPr>
        <w:pStyle w:val="ConsPlusNormal"/>
        <w:jc w:val="center"/>
        <w:outlineLvl w:val="1"/>
        <w:rPr>
          <w:rFonts w:ascii="Times New Roman" w:hAnsi="Times New Roman"/>
          <w:b/>
          <w:sz w:val="24"/>
          <w:szCs w:val="24"/>
        </w:rPr>
      </w:pPr>
      <w:r w:rsidRPr="00F473BA">
        <w:rPr>
          <w:rFonts w:ascii="Times New Roman" w:hAnsi="Times New Roman"/>
          <w:b/>
          <w:sz w:val="24"/>
          <w:szCs w:val="24"/>
        </w:rPr>
        <w:t>3. Контроль за наличием у Подрядчика транспортных</w:t>
      </w:r>
    </w:p>
    <w:p w14:paraId="55B083D5" w14:textId="77777777" w:rsidR="00311886" w:rsidRPr="00F473BA" w:rsidRDefault="00311886" w:rsidP="00311886">
      <w:pPr>
        <w:pStyle w:val="ConsPlusNormal"/>
        <w:jc w:val="center"/>
        <w:rPr>
          <w:rFonts w:ascii="Times New Roman" w:hAnsi="Times New Roman"/>
          <w:sz w:val="24"/>
          <w:szCs w:val="24"/>
        </w:rPr>
      </w:pPr>
      <w:r w:rsidRPr="00F473BA">
        <w:rPr>
          <w:rFonts w:ascii="Times New Roman" w:hAnsi="Times New Roman"/>
          <w:b/>
          <w:sz w:val="24"/>
          <w:szCs w:val="24"/>
        </w:rPr>
        <w:t>средств, предусмотренных Контрактом</w:t>
      </w:r>
    </w:p>
    <w:p w14:paraId="6FBE6E5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3.1. Не позднее, чем за 10 рабочих дней до установленного Контрактом дня начала </w:t>
      </w:r>
      <w:r w:rsidRPr="00F473BA">
        <w:rPr>
          <w:rFonts w:ascii="Times New Roman" w:hAnsi="Times New Roman"/>
          <w:sz w:val="24"/>
          <w:szCs w:val="24"/>
        </w:rPr>
        <w:lastRenderedPageBreak/>
        <w:t xml:space="preserve">выполнения работ с использованием транспортных средств, предусмотренных Контрактом, Подрядчик составляет и направляет Заказчику подписанный со своей стороны Акт наличия транспортных средств </w:t>
      </w:r>
      <w:r w:rsidRPr="000E5C95">
        <w:rPr>
          <w:rFonts w:ascii="Times New Roman" w:hAnsi="Times New Roman"/>
          <w:sz w:val="24"/>
          <w:szCs w:val="24"/>
        </w:rPr>
        <w:t xml:space="preserve">согласно </w:t>
      </w:r>
      <w:hyperlink w:anchor="P2849" w:history="1">
        <w:r w:rsidRPr="000E5C95">
          <w:rPr>
            <w:rFonts w:ascii="Times New Roman" w:hAnsi="Times New Roman"/>
            <w:sz w:val="24"/>
            <w:szCs w:val="24"/>
          </w:rPr>
          <w:t>приложению № 7</w:t>
        </w:r>
      </w:hyperlink>
      <w:r w:rsidRPr="00F473BA">
        <w:rPr>
          <w:rFonts w:ascii="Times New Roman" w:hAnsi="Times New Roman"/>
          <w:sz w:val="24"/>
          <w:szCs w:val="24"/>
        </w:rPr>
        <w:t xml:space="preserve"> к Контракту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bookmarkStart w:id="2" w:name="P2165"/>
      <w:bookmarkEnd w:id="2"/>
    </w:p>
    <w:p w14:paraId="779C42B7"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3.2. В течение 5 рабочих дней со дня получения Акта о наличии транспортных средств Заказчик проводит </w:t>
      </w:r>
      <w:r w:rsidR="00DE49FD">
        <w:rPr>
          <w:rFonts w:ascii="Times New Roman" w:hAnsi="Times New Roman"/>
          <w:sz w:val="24"/>
          <w:szCs w:val="24"/>
        </w:rPr>
        <w:t xml:space="preserve">документарную проверку сведений, содержащихся </w:t>
      </w:r>
      <w:r w:rsidR="00C450F7">
        <w:rPr>
          <w:rFonts w:ascii="Times New Roman" w:hAnsi="Times New Roman"/>
          <w:sz w:val="24"/>
          <w:szCs w:val="24"/>
        </w:rPr>
        <w:t>в представленном Акте и прилагаемых к нему документах</w:t>
      </w:r>
      <w:r w:rsidR="004F2C84">
        <w:rPr>
          <w:rFonts w:ascii="Times New Roman" w:hAnsi="Times New Roman"/>
          <w:sz w:val="24"/>
          <w:szCs w:val="24"/>
        </w:rPr>
        <w:t xml:space="preserve">. В случае если при проведении соответствующей документарной </w:t>
      </w:r>
      <w:r w:rsidR="009C72BC">
        <w:rPr>
          <w:rFonts w:ascii="Times New Roman" w:hAnsi="Times New Roman"/>
          <w:sz w:val="24"/>
          <w:szCs w:val="24"/>
        </w:rPr>
        <w:t>проверки возникают обоснованные сомнения в достоверности указанных сведений, Заказчик проводит выездную проверку Подрядчика</w:t>
      </w:r>
      <w:r w:rsidRPr="00F473BA">
        <w:rPr>
          <w:rFonts w:ascii="Times New Roman" w:hAnsi="Times New Roman"/>
          <w:sz w:val="24"/>
          <w:szCs w:val="24"/>
        </w:rPr>
        <w:t>.</w:t>
      </w:r>
    </w:p>
    <w:p w14:paraId="40B86662"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14:paraId="7D3C99D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3.4. В случае несогласия Заказчика с представленным Подрядчиком Актом наличия транспортных средств Стороны урегулируют разногласия в соответствии с </w:t>
      </w:r>
      <w:hyperlink w:anchor="P2256" w:history="1">
        <w:r w:rsidRPr="00F473BA">
          <w:rPr>
            <w:rFonts w:ascii="Times New Roman" w:hAnsi="Times New Roman"/>
            <w:sz w:val="24"/>
            <w:szCs w:val="24"/>
          </w:rPr>
          <w:t>разделом 8</w:t>
        </w:r>
      </w:hyperlink>
      <w:r w:rsidRPr="00F473BA">
        <w:rPr>
          <w:rFonts w:ascii="Times New Roman" w:hAnsi="Times New Roman"/>
          <w:sz w:val="24"/>
          <w:szCs w:val="24"/>
        </w:rPr>
        <w:t xml:space="preserve"> Контракта.</w:t>
      </w:r>
    </w:p>
    <w:p w14:paraId="18E69796"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4. Порядок приемки работ</w:t>
      </w:r>
    </w:p>
    <w:p w14:paraId="61521E3F" w14:textId="148F432B" w:rsidR="00311886" w:rsidRPr="001534E9" w:rsidRDefault="00311886" w:rsidP="00311886">
      <w:pPr>
        <w:pStyle w:val="ConsPlusNormal"/>
        <w:ind w:firstLine="709"/>
        <w:jc w:val="both"/>
        <w:rPr>
          <w:rFonts w:ascii="Times New Roman" w:hAnsi="Times New Roman"/>
          <w:sz w:val="24"/>
          <w:szCs w:val="24"/>
        </w:rPr>
      </w:pPr>
      <w:bookmarkStart w:id="3" w:name="P2171"/>
      <w:bookmarkEnd w:id="3"/>
      <w:r w:rsidRPr="00F473BA">
        <w:rPr>
          <w:rFonts w:ascii="Times New Roman" w:hAnsi="Times New Roman"/>
          <w:sz w:val="24"/>
          <w:szCs w:val="24"/>
        </w:rPr>
        <w:t xml:space="preserve">4.1. </w:t>
      </w:r>
      <w:r w:rsidRPr="001534E9">
        <w:rPr>
          <w:rFonts w:ascii="Times New Roman" w:hAnsi="Times New Roman"/>
          <w:sz w:val="24"/>
          <w:szCs w:val="24"/>
        </w:rPr>
        <w:t xml:space="preserve">Не позднее 5 рабочих дней со дня окончания </w:t>
      </w:r>
      <w:r w:rsidR="00D12526">
        <w:rPr>
          <w:rFonts w:ascii="Times New Roman" w:hAnsi="Times New Roman"/>
          <w:sz w:val="24"/>
          <w:szCs w:val="24"/>
        </w:rPr>
        <w:t xml:space="preserve">исполнения </w:t>
      </w:r>
      <w:r w:rsidRPr="001534E9">
        <w:rPr>
          <w:rFonts w:ascii="Times New Roman" w:hAnsi="Times New Roman"/>
          <w:sz w:val="24"/>
          <w:szCs w:val="24"/>
        </w:rPr>
        <w:t>Контракта (этапа исполнения Контракта) Подрядчик составляет и направляет Заказчику подписанный со своей стороны Акт приемки выполненных работ в соответствии с</w:t>
      </w:r>
      <w:r w:rsidRPr="00A27A74">
        <w:rPr>
          <w:rFonts w:ascii="Times New Roman" w:hAnsi="Times New Roman"/>
          <w:color w:val="2A08B8"/>
          <w:sz w:val="24"/>
          <w:szCs w:val="24"/>
        </w:rPr>
        <w:t xml:space="preserve"> </w:t>
      </w:r>
      <w:hyperlink w:anchor="P2707" w:history="1">
        <w:r w:rsidRPr="003344F0">
          <w:rPr>
            <w:rFonts w:ascii="Times New Roman" w:hAnsi="Times New Roman"/>
            <w:sz w:val="24"/>
            <w:szCs w:val="24"/>
          </w:rPr>
          <w:t>приложением № 5</w:t>
        </w:r>
      </w:hyperlink>
      <w:r w:rsidRPr="001534E9">
        <w:rPr>
          <w:rFonts w:ascii="Times New Roman" w:hAnsi="Times New Roman"/>
          <w:sz w:val="24"/>
          <w:szCs w:val="24"/>
        </w:rPr>
        <w:t xml:space="preserve"> к Контракту в двух экземплярах.</w:t>
      </w:r>
    </w:p>
    <w:p w14:paraId="265F3F0A" w14:textId="38267883"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4.2. Заказчик в течение </w:t>
      </w:r>
      <w:r w:rsidR="00066DB7">
        <w:rPr>
          <w:rFonts w:ascii="Times New Roman" w:hAnsi="Times New Roman"/>
          <w:sz w:val="24"/>
          <w:szCs w:val="24"/>
        </w:rPr>
        <w:t>10</w:t>
      </w:r>
      <w:r w:rsidRPr="00F473BA">
        <w:rPr>
          <w:rFonts w:ascii="Times New Roman" w:hAnsi="Times New Roman"/>
          <w:sz w:val="24"/>
          <w:szCs w:val="24"/>
        </w:rPr>
        <w:t xml:space="preserve"> рабочих дней со дня получения Акта приемки выполненных работ обязан:</w:t>
      </w:r>
    </w:p>
    <w:p w14:paraId="2F02288B"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 в случае согласия с Актом приемки выполненных работ направить Подрядчику подписанный со своей стороны один экземпляр данного Акта;</w:t>
      </w:r>
    </w:p>
    <w:p w14:paraId="00DA220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 в случае несогласия с Актом приемки выполненных работ направить Подрядчику свои замечания с приложением доказательств наличия в указанном акте ошибочных сведений (записи камер фото- или видеофиксации, навигационные треки, параметры движения, зафиксированные информационной системой навигации, и иные доказательства).</w:t>
      </w:r>
    </w:p>
    <w:p w14:paraId="4B5855F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4.3. В случае согласия Подрядчика с доказательствами, представленными Заказчиком, Стороны подписывают Акт приемки выполненных работ с учетом скорректированных сведений о выполненных работах.</w:t>
      </w:r>
    </w:p>
    <w:p w14:paraId="16E69C0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4.4. В случае несогласия Подрядчика с доказательствами, представленными Заказчиком, Стороны урегулируют разногласия в соответствии с </w:t>
      </w:r>
      <w:hyperlink w:anchor="P2256" w:history="1">
        <w:r w:rsidRPr="00F473BA">
          <w:rPr>
            <w:rFonts w:ascii="Times New Roman" w:hAnsi="Times New Roman"/>
            <w:sz w:val="24"/>
            <w:szCs w:val="24"/>
          </w:rPr>
          <w:t>разделом 8</w:t>
        </w:r>
      </w:hyperlink>
      <w:r w:rsidRPr="00F473BA">
        <w:rPr>
          <w:rFonts w:ascii="Times New Roman" w:hAnsi="Times New Roman"/>
          <w:sz w:val="24"/>
          <w:szCs w:val="24"/>
        </w:rPr>
        <w:t xml:space="preserve"> Контракта.</w:t>
      </w:r>
    </w:p>
    <w:p w14:paraId="27FC9FCC"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4.5. 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w:t>
      </w:r>
    </w:p>
    <w:p w14:paraId="218B1420" w14:textId="77777777" w:rsidR="00311886" w:rsidRPr="00F473BA" w:rsidRDefault="00311886" w:rsidP="00311886">
      <w:pPr>
        <w:pStyle w:val="ConsPlusNormal"/>
        <w:ind w:firstLine="540"/>
        <w:jc w:val="both"/>
        <w:rPr>
          <w:rFonts w:ascii="Times New Roman" w:hAnsi="Times New Roman"/>
          <w:sz w:val="24"/>
          <w:szCs w:val="24"/>
        </w:rPr>
      </w:pPr>
    </w:p>
    <w:p w14:paraId="6F8FE03F"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5. Взаимодействие Сторон</w:t>
      </w:r>
    </w:p>
    <w:p w14:paraId="7D9ABBCE"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5.1. Заказчик вправе:</w:t>
      </w:r>
    </w:p>
    <w:p w14:paraId="3423D5D5" w14:textId="77777777" w:rsidR="00311886" w:rsidRPr="00D1252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 осуществлять контроль за соблюдением Подрядчиком условий Контракта в </w:t>
      </w:r>
      <w:r w:rsidRPr="00D12526">
        <w:rPr>
          <w:rFonts w:ascii="Times New Roman" w:hAnsi="Times New Roman"/>
          <w:sz w:val="24"/>
          <w:szCs w:val="24"/>
        </w:rPr>
        <w:t xml:space="preserve">соответствии с </w:t>
      </w:r>
      <w:hyperlink w:anchor="P2908" w:history="1">
        <w:r w:rsidRPr="00D12526">
          <w:rPr>
            <w:rFonts w:ascii="Times New Roman" w:hAnsi="Times New Roman"/>
            <w:sz w:val="24"/>
            <w:szCs w:val="24"/>
          </w:rPr>
          <w:t>приложением № 8</w:t>
        </w:r>
      </w:hyperlink>
      <w:r w:rsidRPr="00D12526">
        <w:rPr>
          <w:rFonts w:ascii="Times New Roman" w:hAnsi="Times New Roman"/>
          <w:sz w:val="24"/>
          <w:szCs w:val="24"/>
        </w:rPr>
        <w:t xml:space="preserve"> к Контракту;</w:t>
      </w:r>
    </w:p>
    <w:p w14:paraId="5DCF19EE" w14:textId="77777777" w:rsidR="00311886" w:rsidRPr="00D12526" w:rsidRDefault="00311886" w:rsidP="00311886">
      <w:pPr>
        <w:pStyle w:val="ConsPlusNormal"/>
        <w:ind w:firstLine="709"/>
        <w:jc w:val="both"/>
        <w:rPr>
          <w:rFonts w:ascii="Times New Roman" w:hAnsi="Times New Roman"/>
          <w:sz w:val="24"/>
          <w:szCs w:val="24"/>
        </w:rPr>
      </w:pPr>
      <w:r w:rsidRPr="00D12526">
        <w:rPr>
          <w:rFonts w:ascii="Times New Roman" w:hAnsi="Times New Roman"/>
          <w:sz w:val="24"/>
          <w:szCs w:val="24"/>
        </w:rPr>
        <w:t>2) требовать от Подрядчика надлежащего выполнения обязательств в соответствии с условиями Контракта;</w:t>
      </w:r>
    </w:p>
    <w:p w14:paraId="6D229939" w14:textId="77777777" w:rsidR="00311886" w:rsidRPr="00D12526" w:rsidRDefault="00311886" w:rsidP="00311886">
      <w:pPr>
        <w:pStyle w:val="ConsPlusNormal"/>
        <w:ind w:firstLine="709"/>
        <w:jc w:val="both"/>
        <w:rPr>
          <w:rFonts w:ascii="Times New Roman" w:hAnsi="Times New Roman"/>
          <w:sz w:val="24"/>
          <w:szCs w:val="24"/>
        </w:rPr>
      </w:pPr>
      <w:r w:rsidRPr="00D12526">
        <w:rPr>
          <w:rFonts w:ascii="Times New Roman" w:hAnsi="Times New Roman"/>
          <w:sz w:val="24"/>
          <w:szCs w:val="24"/>
        </w:rPr>
        <w:t>3) координировать действия Подрядчика в рамках выполнения работ по Контракту;</w:t>
      </w:r>
    </w:p>
    <w:p w14:paraId="635D10C6" w14:textId="77777777" w:rsidR="00311886" w:rsidRPr="00D12526" w:rsidRDefault="00311886" w:rsidP="00311886">
      <w:pPr>
        <w:pStyle w:val="ConsPlusNormal"/>
        <w:ind w:firstLine="709"/>
        <w:jc w:val="both"/>
        <w:rPr>
          <w:rFonts w:ascii="Times New Roman" w:hAnsi="Times New Roman"/>
          <w:sz w:val="24"/>
          <w:szCs w:val="24"/>
        </w:rPr>
      </w:pPr>
      <w:r w:rsidRPr="00D12526">
        <w:rPr>
          <w:rFonts w:ascii="Times New Roman" w:hAnsi="Times New Roman"/>
          <w:sz w:val="24"/>
          <w:szCs w:val="24"/>
        </w:rPr>
        <w:t xml:space="preserve">4) изменять параметры маршрутов в порядке, предусмотренном </w:t>
      </w:r>
      <w:hyperlink w:anchor="P2948" w:history="1">
        <w:r w:rsidRPr="00D12526">
          <w:rPr>
            <w:rFonts w:ascii="Times New Roman" w:hAnsi="Times New Roman"/>
            <w:sz w:val="24"/>
            <w:szCs w:val="24"/>
          </w:rPr>
          <w:t>приложением № 9</w:t>
        </w:r>
      </w:hyperlink>
      <w:r w:rsidRPr="00D12526">
        <w:rPr>
          <w:rFonts w:ascii="Times New Roman" w:hAnsi="Times New Roman"/>
          <w:sz w:val="24"/>
          <w:szCs w:val="24"/>
        </w:rPr>
        <w:t xml:space="preserve"> к Контракту;</w:t>
      </w:r>
    </w:p>
    <w:p w14:paraId="04595985"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5) осуществлять иные права, предусмотренные настоящем Контрактом и действующем законодательством Российской Федерации;</w:t>
      </w:r>
    </w:p>
    <w:p w14:paraId="72CBF1C5"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5.2. Заказчик обязан:</w:t>
      </w:r>
    </w:p>
    <w:p w14:paraId="1507041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lastRenderedPageBreak/>
        <w:t>1) в течение 10 рабочих дней 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14:paraId="49347AA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 своевременно принять и оплатить выполненные работы в соответствии с Контрактом;</w:t>
      </w:r>
    </w:p>
    <w:p w14:paraId="7D5287D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3) уведомить Подрядчика в письменной форме не позднее, чем за 3 рабочих дня до дня начала выполнения работ, предусмотренных Контрактом, о способах  связи с </w:t>
      </w:r>
      <w:r w:rsidR="00645305">
        <w:rPr>
          <w:rFonts w:ascii="Times New Roman" w:hAnsi="Times New Roman"/>
          <w:sz w:val="24"/>
          <w:szCs w:val="24"/>
        </w:rPr>
        <w:t xml:space="preserve">диспетчерской службой </w:t>
      </w:r>
      <w:r w:rsidRPr="00F473BA">
        <w:rPr>
          <w:rFonts w:ascii="Times New Roman" w:hAnsi="Times New Roman"/>
          <w:sz w:val="24"/>
          <w:szCs w:val="24"/>
        </w:rPr>
        <w:t>Заказчик</w:t>
      </w:r>
      <w:r w:rsidR="00645305">
        <w:rPr>
          <w:rFonts w:ascii="Times New Roman" w:hAnsi="Times New Roman"/>
          <w:sz w:val="24"/>
          <w:szCs w:val="24"/>
        </w:rPr>
        <w:t>а</w:t>
      </w:r>
      <w:r w:rsidRPr="00F473BA">
        <w:rPr>
          <w:rFonts w:ascii="Times New Roman" w:hAnsi="Times New Roman"/>
          <w:sz w:val="24"/>
          <w:szCs w:val="24"/>
        </w:rPr>
        <w:t>;</w:t>
      </w:r>
    </w:p>
    <w:p w14:paraId="62328398" w14:textId="77777777" w:rsidR="0031188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 уведомлять Подрядчика в письменной форме об известных Заказчику плановых ограничениях или прекращении движения транспортных средств по отдельным участкам улично-дорожной сети не позднее, чем за 1 рабочий день до наступления указанных обстоятельств;</w:t>
      </w:r>
      <w:bookmarkStart w:id="4" w:name="P2192"/>
      <w:bookmarkEnd w:id="4"/>
    </w:p>
    <w:p w14:paraId="46EF507C" w14:textId="77777777" w:rsidR="00645305" w:rsidRPr="00335996" w:rsidRDefault="00645305" w:rsidP="00311886">
      <w:pPr>
        <w:pStyle w:val="ConsPlusNormal"/>
        <w:ind w:firstLine="709"/>
        <w:jc w:val="both"/>
        <w:rPr>
          <w:rFonts w:ascii="Times New Roman" w:hAnsi="Times New Roman"/>
          <w:sz w:val="24"/>
          <w:szCs w:val="24"/>
        </w:rPr>
      </w:pPr>
      <w:r w:rsidRPr="00335996">
        <w:rPr>
          <w:rFonts w:ascii="Times New Roman" w:hAnsi="Times New Roman"/>
          <w:sz w:val="24"/>
          <w:szCs w:val="24"/>
        </w:rPr>
        <w:t>5) уведомлять Подрядчика в письменной форме о вносимых изменениях</w:t>
      </w:r>
      <w:r w:rsidR="00500D15" w:rsidRPr="00335996">
        <w:rPr>
          <w:rFonts w:ascii="Times New Roman" w:hAnsi="Times New Roman"/>
          <w:sz w:val="24"/>
          <w:szCs w:val="24"/>
        </w:rPr>
        <w:t xml:space="preserve"> во взаимодействие Подрядчика с оператором информационной системы навигации не позднее, чем за 10 рабочих дней до вступления в силу указанных изменений;</w:t>
      </w:r>
    </w:p>
    <w:p w14:paraId="65EF7EF5" w14:textId="77777777" w:rsidR="00500D15" w:rsidRPr="00335996" w:rsidRDefault="00500D15" w:rsidP="00311886">
      <w:pPr>
        <w:pStyle w:val="ConsPlusNormal"/>
        <w:ind w:firstLine="709"/>
        <w:jc w:val="both"/>
        <w:rPr>
          <w:rFonts w:ascii="Times New Roman" w:hAnsi="Times New Roman"/>
          <w:sz w:val="24"/>
          <w:szCs w:val="24"/>
        </w:rPr>
      </w:pPr>
      <w:r w:rsidRPr="00335996">
        <w:rPr>
          <w:rFonts w:ascii="Times New Roman" w:hAnsi="Times New Roman"/>
          <w:sz w:val="24"/>
          <w:szCs w:val="24"/>
        </w:rPr>
        <w:t xml:space="preserve">6) </w:t>
      </w:r>
      <w:r w:rsidR="00DA5481" w:rsidRPr="00335996">
        <w:rPr>
          <w:rFonts w:ascii="Times New Roman" w:hAnsi="Times New Roman"/>
          <w:sz w:val="24"/>
          <w:szCs w:val="24"/>
        </w:rPr>
        <w:t>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 не позднее, чем за 10 рабочих дней до вступления в силу указанных изменений;</w:t>
      </w:r>
    </w:p>
    <w:p w14:paraId="2FE67C02" w14:textId="77777777" w:rsidR="00311886" w:rsidRPr="00F473BA" w:rsidRDefault="00DA5481" w:rsidP="00311886">
      <w:pPr>
        <w:pStyle w:val="ConsPlusNormal"/>
        <w:ind w:firstLine="709"/>
        <w:jc w:val="both"/>
        <w:rPr>
          <w:rFonts w:ascii="Times New Roman" w:hAnsi="Times New Roman"/>
          <w:sz w:val="24"/>
          <w:szCs w:val="24"/>
        </w:rPr>
      </w:pPr>
      <w:r>
        <w:rPr>
          <w:rFonts w:ascii="Times New Roman" w:hAnsi="Times New Roman"/>
          <w:sz w:val="24"/>
          <w:szCs w:val="24"/>
        </w:rPr>
        <w:t>7</w:t>
      </w:r>
      <w:r w:rsidR="00311886" w:rsidRPr="00F473BA">
        <w:rPr>
          <w:rFonts w:ascii="Times New Roman" w:hAnsi="Times New Roman"/>
          <w:sz w:val="24"/>
          <w:szCs w:val="24"/>
        </w:rPr>
        <w:t>) выполнять иные обязанности, предусмотренные настоящим Контрактом и законодательством Российской Федерации.</w:t>
      </w:r>
    </w:p>
    <w:p w14:paraId="38302DFF"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5.3. Подрядчик вправе:   </w:t>
      </w:r>
    </w:p>
    <w:p w14:paraId="2B615E3D"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 запрашивать и получать от Заказчика всю информацию, необходимую для полного, своевременного и качественного выполнения работ;</w:t>
      </w:r>
    </w:p>
    <w:p w14:paraId="51691264"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2) требовать своевременного подписания Заказчиком актов о приемке выполненных работ;</w:t>
      </w:r>
    </w:p>
    <w:p w14:paraId="46F36410"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3) требовать своевременной оплаты Заказчиком выполненных работ;</w:t>
      </w:r>
    </w:p>
    <w:p w14:paraId="02529C92"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4) осуществлять иные права, предусмотренные настоящим Контрактом и действующем законодательством Российской Федерации.</w:t>
      </w:r>
      <w:bookmarkStart w:id="5" w:name="P2200"/>
      <w:bookmarkEnd w:id="5"/>
    </w:p>
    <w:p w14:paraId="364D4FF3"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5.4. Подрядчик обязан:</w:t>
      </w:r>
    </w:p>
    <w:p w14:paraId="4F00FEFC"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1) подтвердить наличие транспортных средств, необходимых для выполнения предусмотренных Контрактом работ, не позднее, чем за 10 рабочих дней до дня начала их выполнения;</w:t>
      </w:r>
    </w:p>
    <w:p w14:paraId="7442F4FE"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2) приступить к выполнению предусмотренных Контрактом работ в </w:t>
      </w:r>
      <w:r>
        <w:rPr>
          <w:rFonts w:ascii="Times New Roman" w:hAnsi="Times New Roman"/>
          <w:sz w:val="24"/>
          <w:szCs w:val="24"/>
        </w:rPr>
        <w:t>срок, установленный решением Заказчика</w:t>
      </w:r>
      <w:r w:rsidRPr="00F473BA">
        <w:rPr>
          <w:rFonts w:ascii="Times New Roman" w:hAnsi="Times New Roman"/>
          <w:sz w:val="24"/>
          <w:szCs w:val="24"/>
        </w:rPr>
        <w:t>;</w:t>
      </w:r>
    </w:p>
    <w:p w14:paraId="47BDA03F"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3) выполнять предусмотренные Контрактом работы самостоятельно;</w:t>
      </w:r>
      <w:bookmarkStart w:id="6" w:name="P2205"/>
      <w:bookmarkEnd w:id="6"/>
    </w:p>
    <w:p w14:paraId="50B960FC" w14:textId="77777777" w:rsidR="00C65243" w:rsidRPr="00D12526"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4) ежеквартально предоставлять </w:t>
      </w:r>
      <w:r w:rsidRPr="00D12526">
        <w:rPr>
          <w:rFonts w:ascii="Times New Roman" w:hAnsi="Times New Roman"/>
          <w:sz w:val="24"/>
          <w:szCs w:val="24"/>
        </w:rPr>
        <w:t>Подрядчику отчет о полученной им плате за проезд пассажиров и провоз багажа в соответствии с приложением № 10 к Контракту;</w:t>
      </w:r>
    </w:p>
    <w:p w14:paraId="72CA840D" w14:textId="77777777" w:rsidR="00C65243" w:rsidRPr="00F473BA" w:rsidRDefault="00C65243" w:rsidP="00C65243">
      <w:pPr>
        <w:pStyle w:val="ConsPlusNormal"/>
        <w:ind w:firstLine="709"/>
        <w:jc w:val="both"/>
        <w:rPr>
          <w:rFonts w:ascii="Times New Roman" w:hAnsi="Times New Roman"/>
          <w:sz w:val="24"/>
          <w:szCs w:val="24"/>
        </w:rPr>
      </w:pPr>
      <w:r w:rsidRPr="00D12526">
        <w:rPr>
          <w:rFonts w:ascii="Times New Roman" w:hAnsi="Times New Roman"/>
          <w:sz w:val="24"/>
          <w:szCs w:val="24"/>
        </w:rPr>
        <w:t xml:space="preserve">5) соблюдать сводное расписание отправления транспортных средств из остановочных пунктов, установленное </w:t>
      </w:r>
      <w:hyperlink w:anchor="P2421" w:history="1">
        <w:r w:rsidRPr="00D12526">
          <w:rPr>
            <w:rFonts w:ascii="Times New Roman" w:hAnsi="Times New Roman"/>
            <w:sz w:val="24"/>
            <w:szCs w:val="24"/>
          </w:rPr>
          <w:t>приложением № 1</w:t>
        </w:r>
      </w:hyperlink>
      <w:r w:rsidRPr="00D12526">
        <w:rPr>
          <w:rFonts w:ascii="Times New Roman" w:hAnsi="Times New Roman"/>
          <w:sz w:val="24"/>
          <w:szCs w:val="24"/>
        </w:rPr>
        <w:t xml:space="preserve"> к Контракту</w:t>
      </w:r>
      <w:r w:rsidRPr="00F473BA">
        <w:rPr>
          <w:rFonts w:ascii="Times New Roman" w:hAnsi="Times New Roman"/>
          <w:sz w:val="24"/>
          <w:szCs w:val="24"/>
        </w:rPr>
        <w:t>;</w:t>
      </w:r>
    </w:p>
    <w:p w14:paraId="5E38E520"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6)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bookmarkStart w:id="7" w:name="P2207"/>
      <w:bookmarkEnd w:id="7"/>
    </w:p>
    <w:p w14:paraId="47BAE6F3"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7</w:t>
      </w:r>
      <w:r w:rsidRPr="00F473BA">
        <w:rPr>
          <w:rFonts w:ascii="Times New Roman" w:hAnsi="Times New Roman"/>
          <w:sz w:val="24"/>
          <w:szCs w:val="24"/>
        </w:rPr>
        <w:t>) выполнять указания Заказчика;</w:t>
      </w:r>
      <w:bookmarkStart w:id="8" w:name="P2209"/>
      <w:bookmarkEnd w:id="8"/>
    </w:p>
    <w:p w14:paraId="683AC873"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8</w:t>
      </w:r>
      <w:r w:rsidRPr="00F473BA">
        <w:rPr>
          <w:rFonts w:ascii="Times New Roman" w:hAnsi="Times New Roman"/>
          <w:sz w:val="24"/>
          <w:szCs w:val="24"/>
        </w:rPr>
        <w:t>) по запросу Заказчика направлять ему в течение 3 рабочих дней мотивированные ответы на жалобы, поступившие от пассажиров в адрес Заказчика, на качество транспортного обслуживания на маршрутах, предусмотренных Контрактом;</w:t>
      </w:r>
    </w:p>
    <w:p w14:paraId="3228CB41"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9</w:t>
      </w:r>
      <w:r w:rsidRPr="00F473BA">
        <w:rPr>
          <w:rFonts w:ascii="Times New Roman" w:hAnsi="Times New Roman"/>
          <w:sz w:val="24"/>
          <w:szCs w:val="24"/>
        </w:rPr>
        <w:t>) еженедельно 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данных жалоб;</w:t>
      </w:r>
      <w:bookmarkStart w:id="9" w:name="P2211"/>
      <w:bookmarkEnd w:id="9"/>
    </w:p>
    <w:p w14:paraId="620A5088"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0</w:t>
      </w:r>
      <w:r w:rsidRPr="00F473BA">
        <w:rPr>
          <w:rFonts w:ascii="Times New Roman" w:hAnsi="Times New Roman"/>
          <w:sz w:val="24"/>
          <w:szCs w:val="24"/>
        </w:rPr>
        <w:t>) при поступлении по электронной почте, посредством факсимильной связи от Заказчика письма (запроса) подготовить ответ в течение 3 рабочих дней;</w:t>
      </w:r>
    </w:p>
    <w:p w14:paraId="40C05C08"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11</w:t>
      </w:r>
      <w:r w:rsidRPr="00F473BA">
        <w:rPr>
          <w:rFonts w:ascii="Times New Roman" w:hAnsi="Times New Roman"/>
          <w:sz w:val="24"/>
          <w:szCs w:val="24"/>
        </w:rPr>
        <w:t xml:space="preserve">) уведомить Заказчика в письменной форме о невозможности приступить к </w:t>
      </w:r>
      <w:r w:rsidRPr="00F473BA">
        <w:rPr>
          <w:rFonts w:ascii="Times New Roman" w:hAnsi="Times New Roman"/>
          <w:sz w:val="24"/>
          <w:szCs w:val="24"/>
        </w:rPr>
        <w:lastRenderedPageBreak/>
        <w:t>выполнению работ, предусмотренных Контрактом, не позднее, чем за 3 рабочих дня до дня начала выполнения данных работ с указанием причин просрочки и предполагаемой даты начала выполнения этих работ;</w:t>
      </w:r>
    </w:p>
    <w:p w14:paraId="2E976497"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12</w:t>
      </w:r>
      <w:r w:rsidRPr="00F473BA">
        <w:rPr>
          <w:rFonts w:ascii="Times New Roman" w:hAnsi="Times New Roman"/>
          <w:sz w:val="24"/>
          <w:szCs w:val="24"/>
        </w:rPr>
        <w:t>) уведомлять Заказчика о наступлении обстоятельств, которые могут поставить под угрозу надлежащее исполнение Подрядчиком обязательств по Контракту, в том числе:</w:t>
      </w:r>
    </w:p>
    <w:p w14:paraId="00FACBDA"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о приостановлении или прекращении действия лицензии Подрядчика на осуществление деятельности по перевозкам пассажиров и иных лиц автобусами;</w:t>
      </w:r>
    </w:p>
    <w:p w14:paraId="306B1940"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об открытие в отношении Подрядчика процедуры банкротства;</w:t>
      </w:r>
    </w:p>
    <w:p w14:paraId="17B488CA"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о принятии Подрядчиком решений о начале процедур ликвидации или реорганизации.</w:t>
      </w:r>
    </w:p>
    <w:p w14:paraId="03F078E1" w14:textId="77777777" w:rsidR="00C65243" w:rsidRPr="00F473BA"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Указанные уведомления должны быть направлены Заказчику в письменной форме в течение 1 рабочего дня со дня наступления соответствующих обстоятельств;</w:t>
      </w:r>
      <w:bookmarkStart w:id="10" w:name="P2218"/>
      <w:bookmarkEnd w:id="10"/>
    </w:p>
    <w:p w14:paraId="3B59F025" w14:textId="77777777" w:rsidR="00C65243" w:rsidRPr="00F473BA"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13</w:t>
      </w:r>
      <w:r w:rsidRPr="00F473BA">
        <w:rPr>
          <w:rFonts w:ascii="Times New Roman" w:hAnsi="Times New Roman"/>
          <w:sz w:val="24"/>
          <w:szCs w:val="24"/>
        </w:rPr>
        <w:t>)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Контракта</w:t>
      </w:r>
      <w:bookmarkStart w:id="11" w:name="P2219"/>
      <w:bookmarkEnd w:id="11"/>
      <w:r w:rsidRPr="00F473BA">
        <w:rPr>
          <w:rFonts w:ascii="Times New Roman" w:hAnsi="Times New Roman"/>
          <w:sz w:val="24"/>
          <w:szCs w:val="24"/>
        </w:rPr>
        <w:t>:</w:t>
      </w:r>
    </w:p>
    <w:p w14:paraId="045E9792" w14:textId="77777777" w:rsidR="00C65243" w:rsidRPr="00D12526" w:rsidRDefault="00C65243" w:rsidP="00C65243">
      <w:pPr>
        <w:pStyle w:val="ConsPlusNormal"/>
        <w:ind w:firstLine="709"/>
        <w:jc w:val="both"/>
        <w:rPr>
          <w:rFonts w:ascii="Times New Roman" w:hAnsi="Times New Roman"/>
          <w:sz w:val="24"/>
          <w:szCs w:val="24"/>
        </w:rPr>
      </w:pPr>
      <w:r w:rsidRPr="00F473BA">
        <w:rPr>
          <w:rFonts w:ascii="Times New Roman" w:hAnsi="Times New Roman"/>
          <w:sz w:val="24"/>
          <w:szCs w:val="24"/>
        </w:rPr>
        <w:t>1</w:t>
      </w:r>
      <w:r>
        <w:rPr>
          <w:rFonts w:ascii="Times New Roman" w:hAnsi="Times New Roman"/>
          <w:sz w:val="24"/>
          <w:szCs w:val="24"/>
        </w:rPr>
        <w:t>4</w:t>
      </w:r>
      <w:r w:rsidRPr="00F473BA">
        <w:rPr>
          <w:rFonts w:ascii="Times New Roman" w:hAnsi="Times New Roman"/>
          <w:sz w:val="24"/>
          <w:szCs w:val="24"/>
        </w:rPr>
        <w:t xml:space="preserve">) обеспечить работоспособность установленного на транспортных средствах </w:t>
      </w:r>
      <w:r w:rsidRPr="00D12526">
        <w:rPr>
          <w:rFonts w:ascii="Times New Roman" w:hAnsi="Times New Roman"/>
          <w:sz w:val="24"/>
          <w:szCs w:val="24"/>
        </w:rPr>
        <w:t>оборудования и программного обеспечения системы навигации ГЛОНАСС в соответствии с приложением № 12 и предоставить  Заказчику возможность контроля единиц транспортных средств, используемых в исполнении  Контракта в системе навигации ГЛОНАСС:</w:t>
      </w:r>
      <w:bookmarkStart w:id="12" w:name="P2220"/>
      <w:bookmarkEnd w:id="12"/>
    </w:p>
    <w:p w14:paraId="3BE968D9" w14:textId="77777777" w:rsidR="00C65243" w:rsidRPr="00D12526" w:rsidRDefault="00C65243" w:rsidP="00C65243">
      <w:pPr>
        <w:pStyle w:val="ConsPlusNormal"/>
        <w:ind w:firstLine="709"/>
        <w:jc w:val="both"/>
        <w:rPr>
          <w:rFonts w:ascii="Times New Roman" w:hAnsi="Times New Roman"/>
          <w:sz w:val="24"/>
          <w:szCs w:val="24"/>
        </w:rPr>
      </w:pPr>
      <w:r w:rsidRPr="00D12526">
        <w:rPr>
          <w:rFonts w:ascii="Times New Roman" w:hAnsi="Times New Roman" w:cs="Times New Roman"/>
          <w:sz w:val="24"/>
          <w:szCs w:val="24"/>
        </w:rPr>
        <w:t>15) заключить договор присоединения к автоматизированной системе проезда и учета перевозок пассажиров и багажа на муниципальных маршрутах регулярных перевозок на территории города Рубцовска с ООО «Прогресс» на основании заключенного договора на право внедрения, организации и обеспечения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 и обеспечить работоспособность оборудования АСУОП в соответствии с приложением № 13 к Контракту;</w:t>
      </w:r>
    </w:p>
    <w:p w14:paraId="04681824" w14:textId="77777777" w:rsidR="00C65243" w:rsidRDefault="00C65243" w:rsidP="00C65243">
      <w:pPr>
        <w:pStyle w:val="ConsPlusNormal"/>
        <w:ind w:firstLine="709"/>
        <w:jc w:val="both"/>
        <w:rPr>
          <w:rFonts w:ascii="Times New Roman" w:hAnsi="Times New Roman" w:cs="Times New Roman"/>
          <w:sz w:val="24"/>
          <w:szCs w:val="24"/>
        </w:rPr>
      </w:pPr>
      <w:r w:rsidRPr="00D12526">
        <w:rPr>
          <w:rFonts w:ascii="Times New Roman" w:hAnsi="Times New Roman" w:cs="Times New Roman"/>
          <w:sz w:val="24"/>
          <w:szCs w:val="24"/>
        </w:rPr>
        <w:t>16) хранить видеозаписи, полученные с помощью видеорегистраторов, не менее 10 календарных дней со дня их записи и предоставлять Заказчику</w:t>
      </w:r>
      <w:r w:rsidRPr="00E902B2">
        <w:rPr>
          <w:rFonts w:ascii="Times New Roman" w:hAnsi="Times New Roman" w:cs="Times New Roman"/>
          <w:sz w:val="24"/>
          <w:szCs w:val="24"/>
        </w:rPr>
        <w:t xml:space="preserve"> по его запросу такие видеозаписи не позднее 5 рабочих дней со дня получения запроса;</w:t>
      </w:r>
    </w:p>
    <w:p w14:paraId="2872BF3F" w14:textId="77777777" w:rsidR="00C65243" w:rsidRPr="00E902B2" w:rsidRDefault="00C65243" w:rsidP="00C65243">
      <w:pPr>
        <w:pStyle w:val="ConsPlusNormal"/>
        <w:ind w:firstLine="709"/>
        <w:jc w:val="both"/>
        <w:rPr>
          <w:rFonts w:ascii="Times New Roman" w:hAnsi="Times New Roman"/>
          <w:sz w:val="24"/>
          <w:szCs w:val="24"/>
        </w:rPr>
      </w:pPr>
      <w:r>
        <w:rPr>
          <w:rFonts w:ascii="Times New Roman" w:hAnsi="Times New Roman" w:cs="Times New Roman"/>
          <w:sz w:val="24"/>
          <w:szCs w:val="24"/>
        </w:rPr>
        <w:t>17</w:t>
      </w:r>
      <w:r w:rsidRPr="00E902B2">
        <w:rPr>
          <w:rFonts w:ascii="Times New Roman" w:hAnsi="Times New Roman" w:cs="Times New Roman"/>
          <w:sz w:val="24"/>
          <w:szCs w:val="24"/>
        </w:rPr>
        <w:t xml:space="preserve">) </w:t>
      </w:r>
      <w:bookmarkStart w:id="13" w:name="P2226"/>
      <w:bookmarkEnd w:id="13"/>
      <w:r w:rsidRPr="00E902B2">
        <w:rPr>
          <w:rFonts w:ascii="Times New Roman" w:hAnsi="Times New Roman" w:cs="Times New Roman"/>
          <w:sz w:val="24"/>
          <w:szCs w:val="24"/>
        </w:rPr>
        <w:t>обеспечить размещение на</w:t>
      </w:r>
      <w:r w:rsidRPr="00E902B2">
        <w:rPr>
          <w:rFonts w:ascii="Times New Roman" w:hAnsi="Times New Roman"/>
          <w:sz w:val="24"/>
          <w:szCs w:val="24"/>
        </w:rPr>
        <w:t xml:space="preserve"> остановочных пунктах маршрутов, указанных в </w:t>
      </w:r>
      <w:r w:rsidRPr="00D12526">
        <w:rPr>
          <w:rFonts w:ascii="Times New Roman" w:hAnsi="Times New Roman"/>
          <w:sz w:val="24"/>
          <w:szCs w:val="24"/>
        </w:rPr>
        <w:t>приложении № 1 к Контракту, расписание регулярных перевозок по данным маршрутам в соответствии с приложением № 14 к Контракту</w:t>
      </w:r>
      <w:r w:rsidRPr="00E902B2">
        <w:rPr>
          <w:rFonts w:ascii="Times New Roman" w:hAnsi="Times New Roman"/>
          <w:sz w:val="24"/>
          <w:szCs w:val="24"/>
        </w:rPr>
        <w:t>;</w:t>
      </w:r>
    </w:p>
    <w:p w14:paraId="551FA722" w14:textId="77777777" w:rsidR="00C65243"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18</w:t>
      </w:r>
      <w:r w:rsidRPr="001534E9">
        <w:rPr>
          <w:rFonts w:ascii="Times New Roman" w:hAnsi="Times New Roman"/>
          <w:sz w:val="24"/>
          <w:szCs w:val="24"/>
        </w:rPr>
        <w:t>) информировать Заказчика</w:t>
      </w:r>
      <w:r>
        <w:rPr>
          <w:rFonts w:ascii="Times New Roman" w:hAnsi="Times New Roman"/>
          <w:sz w:val="24"/>
          <w:szCs w:val="24"/>
        </w:rPr>
        <w:t xml:space="preserve"> о каждом случае ДТП, совершенного</w:t>
      </w:r>
      <w:r w:rsidRPr="001534E9">
        <w:rPr>
          <w:rFonts w:ascii="Times New Roman" w:hAnsi="Times New Roman"/>
          <w:sz w:val="24"/>
          <w:szCs w:val="24"/>
        </w:rPr>
        <w:t xml:space="preserve"> по вине Подрядчика, на следующий рабочий день после ДТП.</w:t>
      </w:r>
      <w:r w:rsidRPr="002B656C">
        <w:rPr>
          <w:rFonts w:ascii="Times New Roman" w:hAnsi="Times New Roman"/>
          <w:sz w:val="24"/>
          <w:szCs w:val="24"/>
        </w:rPr>
        <w:t xml:space="preserve"> </w:t>
      </w:r>
    </w:p>
    <w:p w14:paraId="3A5B95A0" w14:textId="77777777" w:rsidR="00C65243"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 xml:space="preserve">19) </w:t>
      </w:r>
      <w:r w:rsidRPr="00F473BA">
        <w:rPr>
          <w:rFonts w:ascii="Times New Roman" w:hAnsi="Times New Roman"/>
          <w:sz w:val="24"/>
          <w:szCs w:val="24"/>
        </w:rPr>
        <w:t>выполнять иные обязанности, предусмотренные настоящим Контрактом с учетом особенностей организации регулярных перевозок и действующим законодательством Российской Федерации</w:t>
      </w:r>
      <w:r>
        <w:rPr>
          <w:rFonts w:ascii="Times New Roman" w:hAnsi="Times New Roman"/>
          <w:sz w:val="24"/>
          <w:szCs w:val="24"/>
        </w:rPr>
        <w:t>.</w:t>
      </w:r>
    </w:p>
    <w:p w14:paraId="6687DF88" w14:textId="77777777" w:rsidR="00C65243" w:rsidRPr="001534E9" w:rsidRDefault="00C65243" w:rsidP="00C65243">
      <w:pPr>
        <w:pStyle w:val="ConsPlusNormal"/>
        <w:ind w:firstLine="709"/>
        <w:jc w:val="both"/>
        <w:rPr>
          <w:rFonts w:ascii="Times New Roman" w:hAnsi="Times New Roman"/>
          <w:sz w:val="24"/>
          <w:szCs w:val="24"/>
        </w:rPr>
      </w:pPr>
    </w:p>
    <w:p w14:paraId="1B0CF115" w14:textId="77777777" w:rsidR="00311886" w:rsidRPr="00F473BA" w:rsidRDefault="00311886" w:rsidP="00311886">
      <w:pPr>
        <w:pStyle w:val="ConsPlusNormal"/>
        <w:ind w:firstLine="540"/>
        <w:jc w:val="center"/>
        <w:rPr>
          <w:rFonts w:ascii="Times New Roman" w:hAnsi="Times New Roman"/>
          <w:sz w:val="24"/>
          <w:szCs w:val="24"/>
        </w:rPr>
      </w:pPr>
      <w:r w:rsidRPr="00F473BA">
        <w:rPr>
          <w:rFonts w:ascii="Times New Roman" w:hAnsi="Times New Roman"/>
          <w:b/>
          <w:sz w:val="24"/>
          <w:szCs w:val="24"/>
        </w:rPr>
        <w:t>6. Обстоятельства непреодолимой силы</w:t>
      </w:r>
    </w:p>
    <w:p w14:paraId="5A89626F"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639211D1"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w:t>
      </w:r>
      <w:r w:rsidRPr="00F473BA">
        <w:rPr>
          <w:rFonts w:ascii="Times New Roman" w:hAnsi="Times New Roman"/>
          <w:sz w:val="24"/>
          <w:szCs w:val="24"/>
        </w:rPr>
        <w:lastRenderedPageBreak/>
        <w:t>порядке и сроки, установленные настоящим пунктом, она не вправе впоследствии ссылаться на такие обстоятельства как на основании освобождения от ответственности.</w:t>
      </w:r>
    </w:p>
    <w:p w14:paraId="75C2626D"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D46F831"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w:t>
      </w:r>
    </w:p>
    <w:p w14:paraId="66AC4EBC" w14:textId="77777777" w:rsidR="00311886" w:rsidRPr="00056A16"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6.5. Если обстоятельства непреодолимой силы и их последствия будут длиться более 3 месяцев, каждая из Сторон вправе потребовать расторжения Контракта.</w:t>
      </w:r>
    </w:p>
    <w:p w14:paraId="7B556174" w14:textId="77777777" w:rsidR="00C83EB3" w:rsidRDefault="00C83EB3" w:rsidP="00311886">
      <w:pPr>
        <w:pStyle w:val="ConsPlusNormal"/>
        <w:jc w:val="center"/>
        <w:outlineLvl w:val="1"/>
        <w:rPr>
          <w:rFonts w:ascii="Times New Roman" w:hAnsi="Times New Roman"/>
          <w:b/>
          <w:sz w:val="24"/>
          <w:szCs w:val="24"/>
        </w:rPr>
      </w:pPr>
    </w:p>
    <w:p w14:paraId="15889335"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7. Обеспечение исполнения Контракта</w:t>
      </w:r>
    </w:p>
    <w:p w14:paraId="335460C1" w14:textId="060B20F5" w:rsidR="00D12526" w:rsidRPr="00D12526" w:rsidRDefault="00D12526" w:rsidP="00D12526">
      <w:pPr>
        <w:pStyle w:val="ConsPlusNormal"/>
        <w:ind w:firstLine="709"/>
        <w:jc w:val="both"/>
        <w:rPr>
          <w:rFonts w:ascii="Times New Roman" w:hAnsi="Times New Roman" w:cstheme="minorBidi"/>
          <w:sz w:val="24"/>
          <w:szCs w:val="24"/>
          <w:lang w:eastAsia="en-US"/>
        </w:rPr>
      </w:pPr>
      <w:bookmarkStart w:id="14" w:name="P2256"/>
      <w:bookmarkEnd w:id="14"/>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 Способами обеспечения исполнения Контракта являются банковская гарантия, выданная банком и соответствующая требованиям статьи 45 </w:t>
      </w:r>
      <w:r>
        <w:rPr>
          <w:rFonts w:ascii="Times New Roman" w:hAnsi="Times New Roman" w:cstheme="minorBidi"/>
          <w:sz w:val="24"/>
          <w:szCs w:val="24"/>
          <w:lang w:eastAsia="en-US"/>
        </w:rPr>
        <w:t>Закона о контрактной системе</w:t>
      </w:r>
      <w:r w:rsidRPr="00D12526">
        <w:rPr>
          <w:rFonts w:ascii="Times New Roman" w:hAnsi="Times New Roman" w:cstheme="minorBidi"/>
          <w:sz w:val="24"/>
          <w:szCs w:val="24"/>
          <w:lang w:eastAsia="en-US"/>
        </w:rPr>
        <w:t xml:space="preserve"> и требованиям пункта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710A2A8" w14:textId="37D81F9A"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.2. Обеспечение исполнения Контракта предоставляется Заказчику до заключения Контракта. Размер обеспечения исполнения Контракта составляет __________ (__________) рублей _______ копеек (5 % цены Контракта).</w:t>
      </w:r>
    </w:p>
    <w:p w14:paraId="643CD900" w14:textId="5179D414"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p w14:paraId="0D5DCA44" w14:textId="48E76871"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Подрядчик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2255071" w14:textId="5B434224"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C8BF2AA" w14:textId="3498B504"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 стоимости исполненных обязательств для включения в реестр контрактов, предусмотренный статьей 103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FE94803"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Pr="00D12526">
        <w:rPr>
          <w:rFonts w:ascii="Times New Roman" w:hAnsi="Times New Roman" w:cstheme="minorBidi"/>
          <w:sz w:val="24"/>
          <w:szCs w:val="24"/>
          <w:lang w:eastAsia="en-US"/>
        </w:rPr>
        <w:lastRenderedPageBreak/>
        <w:t>контракта, размещенной в указанном реестре контрактов.</w:t>
      </w:r>
    </w:p>
    <w:p w14:paraId="237C764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8D25DCD" w14:textId="0291130D"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396583C6"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67D17FA" w14:textId="64551DE2"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.5. Уменьшение в соответствии с пунктами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.4.1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80D8B85" w14:textId="2CD4D51A"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.6. В случае 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AAE1B8D" w14:textId="33159AF6"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 xml:space="preserve">Размер такого обеспечения может быть уменьшен в порядке и случаях, которые предусмотрены пунктами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.4.1,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5463A678" w14:textId="5B230E7A"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.7. Непредставление обеспечения исполнения Контракта в установленный срок в соответствии с пунктом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0DF636EB" w14:textId="79A00827"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39A5895F" w14:textId="5A104891"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.9. По Контракту должны быть обеспечены обязательства Подрядчика, в том числе за исполнение таких обязательств, как выполнение работ надлежащего качества, соблюдение сроков выполнения работ, оплата неустоек (штрафов, пеней), возмещение ущерба и иных долгов, возникших у Подрядчика перед Заказчиком.</w:t>
      </w:r>
    </w:p>
    <w:p w14:paraId="1E93DD9A" w14:textId="77ECBF1E"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.4,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29A9197D" w14:textId="7A0B89B5"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w:t>
      </w:r>
      <w:r w:rsidRPr="00D12526">
        <w:rPr>
          <w:rFonts w:ascii="Times New Roman" w:hAnsi="Times New Roman" w:cstheme="minorBidi"/>
          <w:sz w:val="24"/>
          <w:szCs w:val="24"/>
          <w:lang w:eastAsia="en-US"/>
        </w:rPr>
        <w:lastRenderedPageBreak/>
        <w:t>подлежащей уплате Подрядчиком Заказчику по Контракту.</w:t>
      </w:r>
    </w:p>
    <w:p w14:paraId="5743A142" w14:textId="799593B7"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88E3A71" w14:textId="390CF7C6"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.10 Контракта.</w:t>
      </w:r>
    </w:p>
    <w:p w14:paraId="6364D63E" w14:textId="6C51805D"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E7BF685" w14:textId="260DC70B"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 Требования к обеспечению исполнения Контракта, предоставляемому в виде банковской гарантии:</w:t>
      </w:r>
    </w:p>
    <w:p w14:paraId="64AD18AB" w14:textId="3293DFA1"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.15.1. Срок действия банковской гарантии должен превышать предусмотренный Контрактом срок исполнения обязательств Подрядчика,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F98357B" w14:textId="7252B970"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.15.2. Банковская гарантия должна быть безотзывной.</w:t>
      </w:r>
    </w:p>
    <w:p w14:paraId="6D4895F5" w14:textId="3C642F25"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.15.3. В банковской гарантии в обязательном порядке должны быть указаны:</w:t>
      </w:r>
    </w:p>
    <w:p w14:paraId="14ADD5E3" w14:textId="3DF27EF2"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6BF31EEF"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обязательства принципала, надлежащее исполнение которых обеспечивается банковской гарантией;</w:t>
      </w:r>
    </w:p>
    <w:p w14:paraId="68F69CE0"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обязанность гаранта уплатить Заказчику неустойку в размере 0,1 процента денежной суммы, подлежащей уплате, за каждый день просрочки;</w:t>
      </w:r>
    </w:p>
    <w:p w14:paraId="57ED2680"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FEAD045"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срок действия банковской гарантии;</w:t>
      </w:r>
    </w:p>
    <w:p w14:paraId="2E44C3C1"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F16910B"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FC702E0"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0C627D6"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условие о том, что расходы, возникающие в связи с перечислением денежных средств гарантом по банковской гарантии, несет гарант;</w:t>
      </w:r>
    </w:p>
    <w:p w14:paraId="5CF31C20" w14:textId="59B3A6EC"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w:t>
      </w:r>
      <w:r>
        <w:rPr>
          <w:rFonts w:ascii="Times New Roman" w:hAnsi="Times New Roman" w:cstheme="minorBidi"/>
          <w:sz w:val="24"/>
          <w:szCs w:val="24"/>
          <w:lang w:eastAsia="en-US"/>
        </w:rPr>
        <w:t xml:space="preserve">        </w:t>
      </w:r>
      <w:r w:rsidRPr="00D12526">
        <w:rPr>
          <w:rFonts w:ascii="Times New Roman" w:hAnsi="Times New Roman" w:cstheme="minorBidi"/>
          <w:sz w:val="24"/>
          <w:szCs w:val="24"/>
          <w:lang w:eastAsia="en-US"/>
        </w:rPr>
        <w:lastRenderedPageBreak/>
        <w:t>№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58ADA3A" w14:textId="1ECF8BF1"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.15.4. Не допускается включение в банковскую гарантию:</w:t>
      </w:r>
    </w:p>
    <w:p w14:paraId="6AE2E4C5"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D6F439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требований о предоставлении Заказчиком гаранту отчета об исполнении Контракта;</w:t>
      </w:r>
    </w:p>
    <w:p w14:paraId="5080D29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91BE9C8" w14:textId="77777777" w:rsidR="00D12526" w:rsidRPr="00D12526" w:rsidRDefault="00D12526" w:rsidP="00D12526">
      <w:pPr>
        <w:pStyle w:val="ConsPlusNormal"/>
        <w:ind w:firstLine="709"/>
        <w:jc w:val="both"/>
        <w:rPr>
          <w:rFonts w:ascii="Times New Roman" w:hAnsi="Times New Roman" w:cstheme="minorBidi"/>
          <w:sz w:val="24"/>
          <w:szCs w:val="24"/>
          <w:lang w:eastAsia="en-US"/>
        </w:rPr>
      </w:pPr>
      <w:r w:rsidRPr="00D12526">
        <w:rPr>
          <w:rFonts w:ascii="Times New Roman" w:hAnsi="Times New Roman" w:cstheme="minorBidi"/>
          <w:sz w:val="24"/>
          <w:szCs w:val="24"/>
          <w:lang w:eastAsia="en-US"/>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EE49252" w14:textId="5CE3F160" w:rsidR="00D12526" w:rsidRPr="00D12526" w:rsidRDefault="00D12526" w:rsidP="00D12526">
      <w:pPr>
        <w:pStyle w:val="ConsPlusNormal"/>
        <w:ind w:firstLine="709"/>
        <w:jc w:val="both"/>
        <w:rPr>
          <w:rFonts w:ascii="Times New Roman" w:hAnsi="Times New Roman" w:cstheme="minorBidi"/>
          <w:sz w:val="24"/>
          <w:szCs w:val="24"/>
          <w:lang w:eastAsia="en-US"/>
        </w:rPr>
      </w:pPr>
      <w:r>
        <w:rPr>
          <w:rFonts w:ascii="Times New Roman" w:hAnsi="Times New Roman" w:cstheme="minorBidi"/>
          <w:sz w:val="24"/>
          <w:szCs w:val="24"/>
          <w:lang w:eastAsia="en-US"/>
        </w:rPr>
        <w:t>7</w:t>
      </w:r>
      <w:r w:rsidRPr="00D12526">
        <w:rPr>
          <w:rFonts w:ascii="Times New Roman" w:hAnsi="Times New Roman" w:cstheme="minorBidi"/>
          <w:sz w:val="24"/>
          <w:szCs w:val="24"/>
          <w:lang w:eastAsia="en-US"/>
        </w:rPr>
        <w:t xml:space="preserve">.15.5.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 </w:t>
      </w:r>
    </w:p>
    <w:p w14:paraId="487ABEB8" w14:textId="77777777" w:rsidR="00311886" w:rsidRPr="00F473BA" w:rsidRDefault="00311886" w:rsidP="00311886">
      <w:pPr>
        <w:pStyle w:val="ConsPlusNormal"/>
        <w:ind w:firstLine="540"/>
        <w:jc w:val="both"/>
        <w:rPr>
          <w:rFonts w:ascii="Times New Roman" w:hAnsi="Times New Roman"/>
          <w:sz w:val="24"/>
          <w:szCs w:val="24"/>
        </w:rPr>
      </w:pPr>
    </w:p>
    <w:p w14:paraId="27F36B2C"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8. Порядок урегулирования споров</w:t>
      </w:r>
    </w:p>
    <w:p w14:paraId="40634A3B"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3C238BB5"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AB3632A"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EF015E2"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8.4. При неурегулировании  Сторонами спора в досудебном порядке спор разрешается в судебном порядке. </w:t>
      </w:r>
    </w:p>
    <w:p w14:paraId="2B84277D" w14:textId="77777777" w:rsidR="00311886" w:rsidRPr="00F473BA" w:rsidRDefault="00311886" w:rsidP="00FE7BA1">
      <w:pPr>
        <w:pStyle w:val="ConsPlusNormal"/>
        <w:ind w:right="-2" w:firstLine="540"/>
        <w:jc w:val="both"/>
        <w:rPr>
          <w:rFonts w:ascii="Times New Roman" w:hAnsi="Times New Roman"/>
          <w:sz w:val="24"/>
          <w:szCs w:val="24"/>
        </w:rPr>
      </w:pPr>
    </w:p>
    <w:p w14:paraId="07EBBC95" w14:textId="77777777" w:rsidR="00311886" w:rsidRPr="00F473BA" w:rsidRDefault="00311886" w:rsidP="00FE7BA1">
      <w:pPr>
        <w:pStyle w:val="ConsPlusNormal"/>
        <w:ind w:right="-2"/>
        <w:jc w:val="center"/>
        <w:outlineLvl w:val="1"/>
        <w:rPr>
          <w:rFonts w:ascii="Times New Roman" w:hAnsi="Times New Roman"/>
          <w:sz w:val="24"/>
          <w:szCs w:val="24"/>
        </w:rPr>
      </w:pPr>
      <w:r w:rsidRPr="00F473BA">
        <w:rPr>
          <w:rFonts w:ascii="Times New Roman" w:hAnsi="Times New Roman"/>
          <w:b/>
          <w:sz w:val="24"/>
          <w:szCs w:val="24"/>
        </w:rPr>
        <w:t>9. Ответственность Сторон</w:t>
      </w:r>
    </w:p>
    <w:p w14:paraId="79AE4F41" w14:textId="77777777" w:rsidR="00311886" w:rsidRPr="00F473BA" w:rsidRDefault="00311886" w:rsidP="00FE7BA1">
      <w:pPr>
        <w:widowControl w:val="0"/>
        <w:autoSpaceDE w:val="0"/>
        <w:autoSpaceDN w:val="0"/>
        <w:adjustRightInd w:val="0"/>
        <w:spacing w:after="0" w:line="240" w:lineRule="auto"/>
        <w:ind w:right="-2" w:firstLine="709"/>
        <w:jc w:val="both"/>
        <w:rPr>
          <w:rFonts w:ascii="Times New Roman" w:hAnsi="Times New Roman"/>
          <w:iCs/>
          <w:sz w:val="24"/>
          <w:szCs w:val="24"/>
        </w:rPr>
      </w:pPr>
      <w:r w:rsidRPr="00F473BA">
        <w:rPr>
          <w:rFonts w:ascii="Times New Roman" w:hAnsi="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F237A7C" w14:textId="77777777" w:rsidR="00311886" w:rsidRPr="00F473BA" w:rsidRDefault="00311886" w:rsidP="00FE7BA1">
      <w:pPr>
        <w:widowControl w:val="0"/>
        <w:numPr>
          <w:ilvl w:val="1"/>
          <w:numId w:val="2"/>
        </w:numPr>
        <w:autoSpaceDE w:val="0"/>
        <w:autoSpaceDN w:val="0"/>
        <w:adjustRightInd w:val="0"/>
        <w:spacing w:after="0" w:line="240" w:lineRule="auto"/>
        <w:ind w:left="0" w:right="-2" w:firstLine="709"/>
        <w:contextualSpacing/>
        <w:jc w:val="both"/>
        <w:rPr>
          <w:rFonts w:ascii="Times New Roman" w:hAnsi="Times New Roman"/>
          <w:iCs/>
          <w:sz w:val="24"/>
          <w:szCs w:val="24"/>
        </w:rPr>
      </w:pPr>
      <w:r w:rsidRPr="00F473BA">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F1EA2E9" w14:textId="77777777" w:rsidR="00311886" w:rsidRPr="00716C7D" w:rsidRDefault="00311886" w:rsidP="00FE7BA1">
      <w:pPr>
        <w:widowControl w:val="0"/>
        <w:numPr>
          <w:ilvl w:val="1"/>
          <w:numId w:val="2"/>
        </w:numPr>
        <w:tabs>
          <w:tab w:val="left" w:pos="142"/>
        </w:tabs>
        <w:autoSpaceDE w:val="0"/>
        <w:autoSpaceDN w:val="0"/>
        <w:adjustRightInd w:val="0"/>
        <w:spacing w:after="0" w:line="240" w:lineRule="auto"/>
        <w:ind w:left="0" w:right="-2" w:firstLine="709"/>
        <w:contextualSpacing/>
        <w:jc w:val="both"/>
        <w:rPr>
          <w:rFonts w:ascii="Times New Roman" w:hAnsi="Times New Roman"/>
          <w:sz w:val="24"/>
          <w:szCs w:val="24"/>
        </w:rPr>
      </w:pPr>
      <w:r w:rsidRPr="00716C7D">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EAB4FF3"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w:t>
      </w:r>
      <w:r w:rsidRPr="00FE7BA1">
        <w:rPr>
          <w:rFonts w:ascii="Times New Roman" w:hAnsi="Times New Roman"/>
          <w:sz w:val="24"/>
          <w:szCs w:val="24"/>
        </w:rPr>
        <w:lastRenderedPageBreak/>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D270FC5" w14:textId="48E416AD"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 xml:space="preserve">В случае, если Контракт заключается с победителем закупки (или с иным участником закупки в порядке, установленном </w:t>
      </w:r>
      <w:r w:rsidR="00017C68" w:rsidRPr="00017C68">
        <w:rPr>
          <w:rFonts w:ascii="Times New Roman" w:hAnsi="Times New Roman"/>
          <w:sz w:val="24"/>
          <w:szCs w:val="24"/>
        </w:rPr>
        <w:t>Закона о контрактной системе</w:t>
      </w:r>
      <w:r w:rsidRPr="00FE7BA1">
        <w:rPr>
          <w:rFonts w:ascii="Times New Roman" w:hAnsi="Times New Roman"/>
          <w:sz w:val="24"/>
          <w:szCs w:val="24"/>
        </w:rPr>
        <w:t xml:space="preserve">), предложившим наиболее высокую цену за право заключения Контракта в соответствии с частью 11 статьи 69 </w:t>
      </w:r>
      <w:r w:rsidR="00017C68">
        <w:rPr>
          <w:rFonts w:ascii="Times New Roman" w:hAnsi="Times New Roman"/>
          <w:sz w:val="24"/>
          <w:szCs w:val="24"/>
        </w:rPr>
        <w:t>Закона о контрактной системе</w:t>
      </w:r>
      <w:r w:rsidRPr="00FE7BA1">
        <w:rPr>
          <w:rFonts w:ascii="Times New Roman" w:hAnsi="Times New Roman"/>
          <w:sz w:val="24"/>
          <w:szCs w:val="24"/>
        </w:rPr>
        <w:t xml:space="preserve">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E94C106"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а) в случае, если цена контракта не превышает начальную (максимальную) цену контракта:</w:t>
      </w:r>
    </w:p>
    <w:p w14:paraId="4BBDCF75"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4BCC91E5"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0205E898"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7B8BFFF"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б) в случае, если цена контракта превышает начальную (максимальную) цену контракта:</w:t>
      </w:r>
    </w:p>
    <w:p w14:paraId="45AA7CFE"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10 процентов цены контракта, если цена контракта не превышает 3 млн. рублей;</w:t>
      </w:r>
    </w:p>
    <w:p w14:paraId="388A0792"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22514A14"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2393932C" w14:textId="77777777" w:rsidR="00D12526" w:rsidRPr="00FE7BA1" w:rsidRDefault="00D12526" w:rsidP="00FE7BA1">
      <w:pPr>
        <w:tabs>
          <w:tab w:val="num" w:pos="0"/>
          <w:tab w:val="left" w:pos="993"/>
          <w:tab w:val="left" w:pos="1134"/>
        </w:tabs>
        <w:spacing w:after="0" w:line="240" w:lineRule="auto"/>
        <w:ind w:right="-2" w:firstLine="709"/>
        <w:jc w:val="both"/>
        <w:rPr>
          <w:rFonts w:ascii="Times New Roman" w:hAnsi="Times New Roman"/>
          <w:sz w:val="24"/>
          <w:szCs w:val="24"/>
        </w:rPr>
      </w:pPr>
      <w:r w:rsidRPr="00FE7BA1">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F81B169" w14:textId="77777777" w:rsidR="00D12526" w:rsidRPr="00FE7BA1" w:rsidRDefault="00D12526" w:rsidP="00FE7BA1">
      <w:pPr>
        <w:pStyle w:val="Default"/>
        <w:ind w:right="-2" w:firstLine="709"/>
        <w:jc w:val="both"/>
        <w:rPr>
          <w:color w:val="auto"/>
        </w:rPr>
      </w:pPr>
      <w:r w:rsidRPr="00FE7BA1">
        <w:rPr>
          <w:color w:val="auto"/>
        </w:rPr>
        <w:t>а) 1000 рублей, если цена Контракта не превышает 3 млн. рублей;</w:t>
      </w:r>
    </w:p>
    <w:p w14:paraId="5D7FEC59" w14:textId="77777777" w:rsidR="00D12526" w:rsidRPr="00FE7BA1" w:rsidRDefault="00D12526" w:rsidP="00FE7BA1">
      <w:pPr>
        <w:pStyle w:val="Default"/>
        <w:ind w:right="-2" w:firstLine="709"/>
        <w:jc w:val="both"/>
        <w:rPr>
          <w:color w:val="auto"/>
        </w:rPr>
      </w:pPr>
      <w:r w:rsidRPr="00FE7BA1">
        <w:rPr>
          <w:color w:val="auto"/>
        </w:rPr>
        <w:t>б) 5000 рублей, если цена Контракта составляет от 3 млн. рублей до 50 млн. рублей (включительно);</w:t>
      </w:r>
    </w:p>
    <w:p w14:paraId="0F9AFF0E" w14:textId="77777777" w:rsidR="00D12526" w:rsidRPr="00FE7BA1" w:rsidRDefault="00D12526" w:rsidP="00FE7BA1">
      <w:pPr>
        <w:pStyle w:val="Default"/>
        <w:ind w:right="-2" w:firstLine="709"/>
        <w:jc w:val="both"/>
        <w:rPr>
          <w:color w:val="auto"/>
        </w:rPr>
      </w:pPr>
      <w:r w:rsidRPr="00FE7BA1">
        <w:rPr>
          <w:color w:val="auto"/>
        </w:rPr>
        <w:t>в) 10000 рублей, если цена Контракта составляет от 50 млн. рублей до 100 млн. рублей (включительно);</w:t>
      </w:r>
    </w:p>
    <w:p w14:paraId="48378511" w14:textId="77777777" w:rsidR="00D12526" w:rsidRPr="00FE7BA1" w:rsidRDefault="00D12526" w:rsidP="00FE7BA1">
      <w:pPr>
        <w:pStyle w:val="Default"/>
        <w:ind w:right="-2" w:firstLine="709"/>
        <w:jc w:val="both"/>
        <w:rPr>
          <w:color w:val="auto"/>
        </w:rPr>
      </w:pPr>
      <w:r w:rsidRPr="00FE7BA1">
        <w:rPr>
          <w:color w:val="auto"/>
        </w:rPr>
        <w:t>г) 100000 рублей, если цена Контракта превышает 100 млн. рублей.</w:t>
      </w:r>
    </w:p>
    <w:p w14:paraId="14F8B3DF" w14:textId="77777777" w:rsidR="00D12526" w:rsidRPr="00FE7BA1" w:rsidRDefault="00D12526" w:rsidP="00FE7BA1">
      <w:pPr>
        <w:widowControl w:val="0"/>
        <w:autoSpaceDE w:val="0"/>
        <w:autoSpaceDN w:val="0"/>
        <w:adjustRightInd w:val="0"/>
        <w:spacing w:after="0" w:line="240" w:lineRule="auto"/>
        <w:ind w:right="-2" w:firstLine="709"/>
        <w:jc w:val="both"/>
        <w:rPr>
          <w:rFonts w:ascii="Times New Roman" w:hAnsi="Times New Roman"/>
          <w:iCs/>
          <w:sz w:val="24"/>
          <w:szCs w:val="24"/>
        </w:rPr>
      </w:pPr>
      <w:r w:rsidRPr="00FE7BA1">
        <w:rPr>
          <w:rFonts w:ascii="Times New Roman" w:hAnsi="Times New Roman"/>
          <w:sz w:val="24"/>
          <w:szCs w:val="24"/>
        </w:rPr>
        <w:t>Пеня начисляется за каждый день просрочки исполнения Подрядчиком обязательства</w:t>
      </w:r>
      <w:r w:rsidRPr="00D12526">
        <w:rPr>
          <w:sz w:val="24"/>
          <w:szCs w:val="24"/>
        </w:rPr>
        <w:t xml:space="preserve">, </w:t>
      </w:r>
      <w:r w:rsidRPr="00FE7BA1">
        <w:rPr>
          <w:rFonts w:ascii="Times New Roman" w:hAnsi="Times New Roman"/>
          <w:sz w:val="24"/>
          <w:szCs w:val="24"/>
        </w:rPr>
        <w:t>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F276D35"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69550FC"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w:t>
      </w:r>
      <w:r w:rsidRPr="00F473BA">
        <w:rPr>
          <w:rFonts w:ascii="Times New Roman" w:hAnsi="Times New Roman"/>
          <w:sz w:val="24"/>
          <w:szCs w:val="24"/>
        </w:rPr>
        <w:lastRenderedPageBreak/>
        <w:t>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950BF5E"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9CA6199" w14:textId="77777777" w:rsidR="00311886" w:rsidRPr="00F473BA" w:rsidRDefault="00311886" w:rsidP="00311886">
      <w:pPr>
        <w:numPr>
          <w:ilvl w:val="1"/>
          <w:numId w:val="2"/>
        </w:numPr>
        <w:tabs>
          <w:tab w:val="left" w:pos="993"/>
          <w:tab w:val="left" w:pos="1134"/>
        </w:tabs>
        <w:autoSpaceDE w:val="0"/>
        <w:autoSpaceDN w:val="0"/>
        <w:adjustRightInd w:val="0"/>
        <w:spacing w:after="0" w:line="240" w:lineRule="auto"/>
        <w:ind w:left="0" w:right="-2" w:firstLine="709"/>
        <w:jc w:val="both"/>
        <w:rPr>
          <w:rFonts w:ascii="Times New Roman" w:hAnsi="Times New Roman"/>
          <w:color w:val="000000"/>
          <w:sz w:val="24"/>
          <w:szCs w:val="24"/>
        </w:rPr>
      </w:pPr>
      <w:r w:rsidRPr="00F473BA">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40F0C5D" w14:textId="77777777" w:rsidR="00311886" w:rsidRPr="00F473BA" w:rsidRDefault="00311886" w:rsidP="00311886">
      <w:pPr>
        <w:numPr>
          <w:ilvl w:val="1"/>
          <w:numId w:val="2"/>
        </w:numPr>
        <w:tabs>
          <w:tab w:val="left" w:pos="993"/>
          <w:tab w:val="left" w:pos="1134"/>
        </w:tabs>
        <w:autoSpaceDE w:val="0"/>
        <w:autoSpaceDN w:val="0"/>
        <w:adjustRightInd w:val="0"/>
        <w:spacing w:after="0" w:line="240" w:lineRule="auto"/>
        <w:ind w:left="0" w:right="-2" w:firstLine="709"/>
        <w:jc w:val="both"/>
        <w:rPr>
          <w:rFonts w:ascii="Times New Roman" w:hAnsi="Times New Roman"/>
          <w:color w:val="000000"/>
          <w:sz w:val="24"/>
          <w:szCs w:val="24"/>
        </w:rPr>
      </w:pPr>
      <w:r w:rsidRPr="00F473BA">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F473BA">
        <w:rPr>
          <w:rFonts w:ascii="Times New Roman" w:hAnsi="Times New Roman"/>
          <w:sz w:val="24"/>
          <w:szCs w:val="24"/>
        </w:rPr>
        <w:t xml:space="preserve">предусмотренных </w:t>
      </w:r>
      <w:r w:rsidRPr="00F473BA">
        <w:rPr>
          <w:rFonts w:ascii="Times New Roman" w:hAnsi="Times New Roman"/>
          <w:color w:val="000000"/>
          <w:sz w:val="24"/>
          <w:szCs w:val="24"/>
        </w:rPr>
        <w:t>К</w:t>
      </w:r>
      <w:r w:rsidRPr="00F473BA">
        <w:rPr>
          <w:rFonts w:ascii="Times New Roman" w:hAnsi="Times New Roman"/>
          <w:sz w:val="24"/>
          <w:szCs w:val="24"/>
        </w:rPr>
        <w:t xml:space="preserve">онтрактом, </w:t>
      </w:r>
      <w:r w:rsidRPr="00F473BA">
        <w:rPr>
          <w:rFonts w:ascii="Times New Roman" w:hAnsi="Times New Roman"/>
          <w:color w:val="000000"/>
          <w:sz w:val="24"/>
          <w:szCs w:val="24"/>
        </w:rPr>
        <w:t>за исключением просрочки исполнения обязательств.</w:t>
      </w:r>
    </w:p>
    <w:p w14:paraId="098C2B46" w14:textId="77777777" w:rsidR="00ED7E3A" w:rsidRPr="00ED7E3A" w:rsidRDefault="00ED7E3A" w:rsidP="00ED7E3A">
      <w:pPr>
        <w:widowControl w:val="0"/>
        <w:autoSpaceDE w:val="0"/>
        <w:autoSpaceDN w:val="0"/>
        <w:adjustRightInd w:val="0"/>
        <w:spacing w:after="0" w:line="240" w:lineRule="auto"/>
        <w:ind w:right="-2" w:firstLine="709"/>
        <w:jc w:val="both"/>
        <w:rPr>
          <w:rFonts w:ascii="Times New Roman" w:hAnsi="Times New Roman"/>
          <w:sz w:val="24"/>
          <w:szCs w:val="24"/>
        </w:rPr>
      </w:pPr>
      <w:r w:rsidRPr="00ED7E3A">
        <w:rPr>
          <w:rFonts w:ascii="Times New Roman" w:hAnsi="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6164CEC8" w14:textId="77777777" w:rsidR="00ED7E3A" w:rsidRPr="00ED7E3A" w:rsidRDefault="00ED7E3A" w:rsidP="00ED7E3A">
      <w:pPr>
        <w:widowControl w:val="0"/>
        <w:autoSpaceDE w:val="0"/>
        <w:autoSpaceDN w:val="0"/>
        <w:adjustRightInd w:val="0"/>
        <w:spacing w:after="0" w:line="240" w:lineRule="auto"/>
        <w:ind w:right="-2" w:firstLine="709"/>
        <w:jc w:val="both"/>
        <w:rPr>
          <w:rFonts w:ascii="Times New Roman" w:hAnsi="Times New Roman"/>
          <w:sz w:val="24"/>
          <w:szCs w:val="24"/>
        </w:rPr>
      </w:pPr>
      <w:r w:rsidRPr="00ED7E3A">
        <w:rPr>
          <w:rFonts w:ascii="Times New Roman" w:hAnsi="Times New Roman"/>
          <w:sz w:val="24"/>
          <w:szCs w:val="24"/>
        </w:rPr>
        <w:t>а) 1000 рублей, если цена Контракта не превышает 3 млн. рублей (включительно);</w:t>
      </w:r>
    </w:p>
    <w:p w14:paraId="0A51D83E" w14:textId="77777777" w:rsidR="00ED7E3A" w:rsidRDefault="00ED7E3A" w:rsidP="00ED7E3A">
      <w:pPr>
        <w:widowControl w:val="0"/>
        <w:autoSpaceDE w:val="0"/>
        <w:autoSpaceDN w:val="0"/>
        <w:adjustRightInd w:val="0"/>
        <w:spacing w:after="0" w:line="240" w:lineRule="auto"/>
        <w:ind w:right="-2" w:firstLine="709"/>
        <w:jc w:val="both"/>
        <w:rPr>
          <w:rFonts w:ascii="Times New Roman" w:hAnsi="Times New Roman"/>
          <w:sz w:val="24"/>
          <w:szCs w:val="24"/>
        </w:rPr>
      </w:pPr>
      <w:r w:rsidRPr="00ED7E3A">
        <w:rPr>
          <w:rFonts w:ascii="Times New Roman" w:hAnsi="Times New Roman"/>
          <w:sz w:val="24"/>
          <w:szCs w:val="24"/>
        </w:rPr>
        <w:t>б) 5000 рублей, если цена Контракта составляет от 3 млн. рублей до 50 млн. рублей (включительно).</w:t>
      </w:r>
    </w:p>
    <w:p w14:paraId="6D9E9A14" w14:textId="6B71DDAB" w:rsidR="00311886" w:rsidRPr="00F473BA" w:rsidRDefault="00311886" w:rsidP="00ED7E3A">
      <w:pPr>
        <w:widowControl w:val="0"/>
        <w:autoSpaceDE w:val="0"/>
        <w:autoSpaceDN w:val="0"/>
        <w:adjustRightInd w:val="0"/>
        <w:spacing w:after="0" w:line="240" w:lineRule="auto"/>
        <w:ind w:right="-2" w:firstLine="709"/>
        <w:jc w:val="both"/>
        <w:rPr>
          <w:rFonts w:ascii="Times New Roman" w:hAnsi="Times New Roman"/>
          <w:iCs/>
          <w:sz w:val="24"/>
          <w:szCs w:val="24"/>
        </w:rPr>
      </w:pPr>
      <w:r w:rsidRPr="00F473BA">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889E733"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trike/>
          <w:sz w:val="24"/>
          <w:szCs w:val="24"/>
        </w:rPr>
      </w:pPr>
      <w:r w:rsidRPr="00F473BA">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778C22"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iCs/>
          <w:sz w:val="24"/>
          <w:szCs w:val="24"/>
        </w:rPr>
      </w:pPr>
      <w:r w:rsidRPr="00F473BA">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4E47D0E3" w14:textId="77777777" w:rsidR="00311886" w:rsidRPr="00F473BA" w:rsidRDefault="00311886" w:rsidP="00311886">
      <w:pPr>
        <w:widowControl w:val="0"/>
        <w:numPr>
          <w:ilvl w:val="1"/>
          <w:numId w:val="2"/>
        </w:numPr>
        <w:autoSpaceDE w:val="0"/>
        <w:autoSpaceDN w:val="0"/>
        <w:adjustRightInd w:val="0"/>
        <w:spacing w:after="0" w:line="240" w:lineRule="auto"/>
        <w:ind w:left="0" w:right="-2" w:firstLine="709"/>
        <w:jc w:val="both"/>
        <w:rPr>
          <w:rFonts w:ascii="Times New Roman" w:hAnsi="Times New Roman"/>
          <w:sz w:val="24"/>
          <w:szCs w:val="24"/>
        </w:rPr>
      </w:pPr>
      <w:r w:rsidRPr="00F473BA">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4257AD1" w14:textId="77777777" w:rsidR="00311886" w:rsidRPr="00F473BA" w:rsidRDefault="00311886" w:rsidP="00311886">
      <w:pPr>
        <w:pStyle w:val="ConsPlusNormal"/>
        <w:ind w:firstLine="540"/>
        <w:jc w:val="both"/>
        <w:rPr>
          <w:rFonts w:ascii="Times New Roman" w:hAnsi="Times New Roman"/>
          <w:b/>
          <w:sz w:val="24"/>
          <w:szCs w:val="24"/>
        </w:rPr>
      </w:pPr>
    </w:p>
    <w:p w14:paraId="1CE5826A" w14:textId="77777777" w:rsidR="00311886" w:rsidRPr="00F473BA" w:rsidRDefault="00311886" w:rsidP="00311886">
      <w:pPr>
        <w:pStyle w:val="ConsPlusNormal"/>
        <w:jc w:val="center"/>
        <w:outlineLvl w:val="1"/>
        <w:rPr>
          <w:rFonts w:ascii="Times New Roman" w:hAnsi="Times New Roman"/>
          <w:b/>
          <w:sz w:val="24"/>
          <w:szCs w:val="24"/>
        </w:rPr>
      </w:pPr>
      <w:r w:rsidRPr="00F473BA">
        <w:rPr>
          <w:rFonts w:ascii="Times New Roman" w:hAnsi="Times New Roman"/>
          <w:b/>
          <w:sz w:val="24"/>
          <w:szCs w:val="24"/>
        </w:rPr>
        <w:t>10. Срок выполнения работ, срок действия Контракта</w:t>
      </w:r>
    </w:p>
    <w:p w14:paraId="2BC8D1DC"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10.1. Срок выполнения работ:</w:t>
      </w:r>
      <w:r w:rsidR="00E237C7">
        <w:rPr>
          <w:rFonts w:ascii="Times New Roman" w:hAnsi="Times New Roman"/>
          <w:sz w:val="24"/>
          <w:szCs w:val="24"/>
        </w:rPr>
        <w:t xml:space="preserve"> с </w:t>
      </w:r>
      <w:r w:rsidRPr="00F473BA">
        <w:rPr>
          <w:rFonts w:ascii="Times New Roman" w:hAnsi="Times New Roman"/>
          <w:sz w:val="24"/>
          <w:szCs w:val="24"/>
        </w:rPr>
        <w:t>01.0</w:t>
      </w:r>
      <w:r>
        <w:rPr>
          <w:rFonts w:ascii="Times New Roman" w:hAnsi="Times New Roman"/>
          <w:sz w:val="24"/>
          <w:szCs w:val="24"/>
        </w:rPr>
        <w:t>4</w:t>
      </w:r>
      <w:r w:rsidRPr="00F473BA">
        <w:rPr>
          <w:rFonts w:ascii="Times New Roman" w:hAnsi="Times New Roman"/>
          <w:sz w:val="24"/>
          <w:szCs w:val="24"/>
        </w:rPr>
        <w:t>.202</w:t>
      </w:r>
      <w:r w:rsidR="00E237C7">
        <w:rPr>
          <w:rFonts w:ascii="Times New Roman" w:hAnsi="Times New Roman"/>
          <w:sz w:val="24"/>
          <w:szCs w:val="24"/>
        </w:rPr>
        <w:t>2</w:t>
      </w:r>
      <w:r w:rsidRPr="00F473BA">
        <w:rPr>
          <w:rFonts w:ascii="Times New Roman" w:hAnsi="Times New Roman"/>
          <w:sz w:val="24"/>
          <w:szCs w:val="24"/>
        </w:rPr>
        <w:t xml:space="preserve"> </w:t>
      </w:r>
      <w:r w:rsidR="00E237C7">
        <w:rPr>
          <w:rFonts w:ascii="Times New Roman" w:hAnsi="Times New Roman"/>
          <w:sz w:val="24"/>
          <w:szCs w:val="24"/>
        </w:rPr>
        <w:t xml:space="preserve">по </w:t>
      </w:r>
      <w:r w:rsidRPr="00F473BA">
        <w:rPr>
          <w:rFonts w:ascii="Times New Roman" w:hAnsi="Times New Roman"/>
          <w:sz w:val="24"/>
          <w:szCs w:val="24"/>
        </w:rPr>
        <w:t>31.1</w:t>
      </w:r>
      <w:r>
        <w:rPr>
          <w:rFonts w:ascii="Times New Roman" w:hAnsi="Times New Roman"/>
          <w:sz w:val="24"/>
          <w:szCs w:val="24"/>
        </w:rPr>
        <w:t>0</w:t>
      </w:r>
      <w:r w:rsidRPr="00F473BA">
        <w:rPr>
          <w:rFonts w:ascii="Times New Roman" w:hAnsi="Times New Roman"/>
          <w:sz w:val="24"/>
          <w:szCs w:val="24"/>
        </w:rPr>
        <w:t>.202</w:t>
      </w:r>
      <w:r w:rsidR="00E237C7">
        <w:rPr>
          <w:rFonts w:ascii="Times New Roman" w:hAnsi="Times New Roman"/>
          <w:sz w:val="24"/>
          <w:szCs w:val="24"/>
        </w:rPr>
        <w:t>2 включительно; с 01.04.2023 по 31.10.2023 включительно; с 01.04.2024 по 31.10.2024 включительно</w:t>
      </w:r>
      <w:r w:rsidRPr="00F473BA">
        <w:rPr>
          <w:rFonts w:ascii="Times New Roman" w:hAnsi="Times New Roman"/>
          <w:sz w:val="24"/>
          <w:szCs w:val="24"/>
        </w:rPr>
        <w:t>.</w:t>
      </w:r>
    </w:p>
    <w:p w14:paraId="5227A4FC"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10.2 Настоящий Контракт  вступает в силу с </w:t>
      </w:r>
      <w:r>
        <w:rPr>
          <w:rFonts w:ascii="Times New Roman" w:hAnsi="Times New Roman"/>
          <w:sz w:val="24"/>
          <w:szCs w:val="24"/>
        </w:rPr>
        <w:t>даты подписания</w:t>
      </w:r>
      <w:r w:rsidRPr="00F473BA">
        <w:rPr>
          <w:rFonts w:ascii="Times New Roman" w:hAnsi="Times New Roman"/>
          <w:sz w:val="24"/>
          <w:szCs w:val="24"/>
        </w:rPr>
        <w:t xml:space="preserve"> и действует до  полного исполнения сторонами своих обязательств. Окончание срока действия Контракта не влечет прекращение взаимных обязательств  Сторон по Контракту.</w:t>
      </w:r>
    </w:p>
    <w:p w14:paraId="55F13D00" w14:textId="77777777" w:rsidR="00C83EB3" w:rsidRDefault="00C83EB3" w:rsidP="00311886">
      <w:pPr>
        <w:pStyle w:val="ConsPlusNormal"/>
        <w:jc w:val="center"/>
        <w:outlineLvl w:val="1"/>
        <w:rPr>
          <w:rFonts w:ascii="Times New Roman" w:hAnsi="Times New Roman"/>
          <w:b/>
          <w:sz w:val="24"/>
          <w:szCs w:val="24"/>
        </w:rPr>
      </w:pPr>
    </w:p>
    <w:p w14:paraId="22BE0098"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11. Изменение Контракта</w:t>
      </w:r>
    </w:p>
    <w:p w14:paraId="6E2987A8"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11.1. Изменение существенных условий Контракта при его исполнении не допускается, за исключением случаев, предусмотренных </w:t>
      </w:r>
      <w:hyperlink r:id="rId8" w:history="1">
        <w:r w:rsidRPr="00F473BA">
          <w:rPr>
            <w:rFonts w:ascii="Times New Roman" w:hAnsi="Times New Roman"/>
            <w:sz w:val="24"/>
            <w:szCs w:val="24"/>
          </w:rPr>
          <w:t>Законом</w:t>
        </w:r>
      </w:hyperlink>
      <w:r w:rsidRPr="00F473BA">
        <w:rPr>
          <w:rFonts w:ascii="Times New Roman" w:hAnsi="Times New Roman"/>
          <w:sz w:val="24"/>
          <w:szCs w:val="24"/>
        </w:rPr>
        <w:t xml:space="preserve"> о контрактной системе, в том числе:</w:t>
      </w:r>
    </w:p>
    <w:p w14:paraId="4A4619F6"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 снижении цены Контракта без изменения предусмотренных Контрактом объемов работ и иных условий Контракта;</w:t>
      </w:r>
    </w:p>
    <w:p w14:paraId="7E5EDBCA" w14:textId="77777777" w:rsidR="00311886" w:rsidRPr="00ED7E3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w:t>
      </w:r>
      <w:r w:rsidRPr="00F473BA">
        <w:rPr>
          <w:rFonts w:ascii="Times New Roman" w:hAnsi="Times New Roman"/>
          <w:sz w:val="24"/>
          <w:szCs w:val="24"/>
        </w:rPr>
        <w:lastRenderedPageBreak/>
        <w:t xml:space="preserve">процентов, в том числе в связи с изменением параметров </w:t>
      </w:r>
      <w:r w:rsidRPr="00ED7E3A">
        <w:rPr>
          <w:rFonts w:ascii="Times New Roman" w:hAnsi="Times New Roman"/>
          <w:sz w:val="24"/>
          <w:szCs w:val="24"/>
        </w:rPr>
        <w:t>маршрутов.</w:t>
      </w:r>
    </w:p>
    <w:p w14:paraId="1822C407" w14:textId="77777777" w:rsidR="00311886" w:rsidRPr="00ED7E3A" w:rsidRDefault="00311886" w:rsidP="00311886">
      <w:pPr>
        <w:pStyle w:val="ConsPlusNormal"/>
        <w:ind w:firstLine="709"/>
        <w:jc w:val="both"/>
        <w:rPr>
          <w:rFonts w:ascii="Times New Roman" w:hAnsi="Times New Roman"/>
          <w:sz w:val="24"/>
          <w:szCs w:val="24"/>
        </w:rPr>
      </w:pPr>
      <w:bookmarkStart w:id="15" w:name="P2285"/>
      <w:bookmarkEnd w:id="15"/>
      <w:r w:rsidRPr="00ED7E3A">
        <w:rPr>
          <w:rFonts w:ascii="Times New Roman" w:hAnsi="Times New Roman"/>
          <w:sz w:val="24"/>
          <w:szCs w:val="24"/>
        </w:rPr>
        <w:t xml:space="preserve">11.2. В случае изменения объемов работ, предусмотренных </w:t>
      </w:r>
      <w:hyperlink w:anchor="P2607" w:history="1">
        <w:r w:rsidRPr="00ED7E3A">
          <w:rPr>
            <w:rFonts w:ascii="Times New Roman" w:hAnsi="Times New Roman"/>
            <w:sz w:val="24"/>
            <w:szCs w:val="24"/>
          </w:rPr>
          <w:t>приложением № 3</w:t>
        </w:r>
      </w:hyperlink>
      <w:r w:rsidRPr="00ED7E3A">
        <w:rPr>
          <w:rFonts w:ascii="Times New Roman" w:hAnsi="Times New Roman"/>
          <w:sz w:val="24"/>
          <w:szCs w:val="24"/>
        </w:rPr>
        <w:t xml:space="preserve"> к Контракту, цена Контракта изменяется, но не более чем на десять процентов, пропорционально изменению объемов работ, исходя из установленной </w:t>
      </w:r>
      <w:hyperlink w:anchor="P2677" w:history="1">
        <w:r w:rsidRPr="00ED7E3A">
          <w:rPr>
            <w:rFonts w:ascii="Times New Roman" w:hAnsi="Times New Roman"/>
            <w:sz w:val="24"/>
            <w:szCs w:val="24"/>
          </w:rPr>
          <w:t>приложением № 4</w:t>
        </w:r>
      </w:hyperlink>
      <w:r w:rsidRPr="00ED7E3A">
        <w:rPr>
          <w:rFonts w:ascii="Times New Roman" w:hAnsi="Times New Roman"/>
          <w:sz w:val="24"/>
          <w:szCs w:val="24"/>
        </w:rPr>
        <w:t xml:space="preserve"> к Контракту цены единицы работы.</w:t>
      </w:r>
    </w:p>
    <w:p w14:paraId="08C70CE6" w14:textId="77777777" w:rsidR="00311886" w:rsidRPr="00ED7E3A" w:rsidRDefault="00311886" w:rsidP="00311886">
      <w:pPr>
        <w:pStyle w:val="ConsPlusNormal"/>
        <w:ind w:firstLine="709"/>
        <w:jc w:val="both"/>
        <w:rPr>
          <w:rFonts w:ascii="Times New Roman" w:hAnsi="Times New Roman"/>
          <w:sz w:val="24"/>
          <w:szCs w:val="24"/>
        </w:rPr>
      </w:pPr>
      <w:r w:rsidRPr="00ED7E3A">
        <w:rPr>
          <w:rFonts w:ascii="Times New Roman" w:hAnsi="Times New Roman"/>
          <w:sz w:val="24"/>
          <w:szCs w:val="24"/>
        </w:rPr>
        <w:t xml:space="preserve">11.3. Изменение параметров маршрутов осуществляется в соответствии с </w:t>
      </w:r>
      <w:hyperlink w:anchor="P2948" w:history="1">
        <w:r w:rsidRPr="00ED7E3A">
          <w:rPr>
            <w:rFonts w:ascii="Times New Roman" w:hAnsi="Times New Roman"/>
            <w:sz w:val="24"/>
            <w:szCs w:val="24"/>
          </w:rPr>
          <w:t>приложением № 9</w:t>
        </w:r>
      </w:hyperlink>
      <w:r w:rsidRPr="00ED7E3A">
        <w:rPr>
          <w:rFonts w:ascii="Times New Roman" w:hAnsi="Times New Roman"/>
          <w:sz w:val="24"/>
          <w:szCs w:val="24"/>
        </w:rPr>
        <w:t xml:space="preserve"> к Контракту.</w:t>
      </w:r>
    </w:p>
    <w:p w14:paraId="57468A8D" w14:textId="77777777" w:rsidR="00311886" w:rsidRPr="00F473BA" w:rsidRDefault="00311886" w:rsidP="00311886">
      <w:pPr>
        <w:pStyle w:val="ConsPlusNormal"/>
        <w:ind w:firstLine="709"/>
        <w:jc w:val="both"/>
        <w:rPr>
          <w:rFonts w:ascii="Times New Roman" w:hAnsi="Times New Roman"/>
          <w:sz w:val="24"/>
          <w:szCs w:val="24"/>
        </w:rPr>
      </w:pPr>
      <w:bookmarkStart w:id="16" w:name="P2289"/>
      <w:bookmarkEnd w:id="16"/>
      <w:r w:rsidRPr="00ED7E3A">
        <w:rPr>
          <w:rFonts w:ascii="Times New Roman" w:hAnsi="Times New Roman"/>
          <w:sz w:val="24"/>
          <w:szCs w:val="24"/>
        </w:rPr>
        <w:t>11.4. В случае изменения у какой-либо из Сторон местонахождения, названия, банковских реквизитов, а также в случае реорганизации она обязана в течение 10 рабочих</w:t>
      </w:r>
      <w:r w:rsidRPr="00F473BA">
        <w:rPr>
          <w:rFonts w:ascii="Times New Roman" w:hAnsi="Times New Roman"/>
          <w:sz w:val="24"/>
          <w:szCs w:val="24"/>
        </w:rPr>
        <w:t xml:space="preserve"> дней уведомить об этом другую Сторону в письменной форме.</w:t>
      </w:r>
    </w:p>
    <w:p w14:paraId="483E2980"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3CAEB05"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11.6. В случае перемены Заказчика права и обязанности Заказчика, предусмотренные Контрактом, переходят к новому Заказчику.</w:t>
      </w:r>
    </w:p>
    <w:p w14:paraId="6AA6D84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 xml:space="preserve">11.7. Все изменения оформляются в письменном виде путем подписания Сторонами дополнительных соглашений к Контракту за исключением предусмотренных </w:t>
      </w:r>
      <w:hyperlink w:anchor="P2948" w:history="1">
        <w:r w:rsidRPr="00F473BA">
          <w:rPr>
            <w:rFonts w:ascii="Times New Roman" w:hAnsi="Times New Roman"/>
            <w:sz w:val="24"/>
            <w:szCs w:val="24"/>
          </w:rPr>
          <w:t>приложением № 9</w:t>
        </w:r>
      </w:hyperlink>
      <w:r w:rsidRPr="00F473BA">
        <w:rPr>
          <w:rFonts w:ascii="Times New Roman" w:hAnsi="Times New Roman"/>
          <w:sz w:val="24"/>
          <w:szCs w:val="24"/>
        </w:rPr>
        <w:t xml:space="preserve"> к Контракту случаев, при которых заключение дополнительного соглашения не требуется, а также в случае изменения реквизитов Сторон, указанных в </w:t>
      </w:r>
      <w:hyperlink w:anchor="P2289" w:history="1">
        <w:r w:rsidRPr="00F473BA">
          <w:rPr>
            <w:rFonts w:ascii="Times New Roman" w:hAnsi="Times New Roman"/>
            <w:sz w:val="24"/>
            <w:szCs w:val="24"/>
          </w:rPr>
          <w:t>пункте 11.4</w:t>
        </w:r>
      </w:hyperlink>
      <w:r w:rsidRPr="00F473BA">
        <w:rPr>
          <w:rFonts w:ascii="Times New Roman" w:hAnsi="Times New Roman"/>
          <w:sz w:val="24"/>
          <w:szCs w:val="24"/>
        </w:rPr>
        <w:t>. Контракта.</w:t>
      </w:r>
    </w:p>
    <w:p w14:paraId="1DC44E93"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11.8. Все дополнительные соглашения являются неотъемлемой частью Контракта.</w:t>
      </w:r>
    </w:p>
    <w:p w14:paraId="0F072004" w14:textId="77777777" w:rsidR="00311886" w:rsidRPr="00F473BA" w:rsidRDefault="00311886" w:rsidP="00311886">
      <w:pPr>
        <w:pStyle w:val="ConsPlusNormal"/>
        <w:ind w:firstLine="709"/>
        <w:jc w:val="both"/>
        <w:rPr>
          <w:rFonts w:ascii="Times New Roman" w:hAnsi="Times New Roman"/>
          <w:sz w:val="24"/>
          <w:szCs w:val="24"/>
        </w:rPr>
      </w:pPr>
    </w:p>
    <w:p w14:paraId="1F63FF4A" w14:textId="77777777" w:rsidR="00311886" w:rsidRPr="00F473BA" w:rsidRDefault="00311886" w:rsidP="00311886">
      <w:pPr>
        <w:pStyle w:val="ConsPlusNormal"/>
        <w:jc w:val="center"/>
        <w:outlineLvl w:val="1"/>
        <w:rPr>
          <w:rFonts w:ascii="Times New Roman" w:hAnsi="Times New Roman"/>
          <w:sz w:val="24"/>
          <w:szCs w:val="24"/>
        </w:rPr>
      </w:pPr>
      <w:r w:rsidRPr="00F473BA">
        <w:rPr>
          <w:rFonts w:ascii="Times New Roman" w:hAnsi="Times New Roman"/>
          <w:b/>
          <w:sz w:val="24"/>
          <w:szCs w:val="24"/>
        </w:rPr>
        <w:t>12. Расторжение Контракта</w:t>
      </w:r>
    </w:p>
    <w:p w14:paraId="5A457872"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 Контракт может быть расторгнут по основаниям в соответствии с гражданским законодательством Российской Федерации.</w:t>
      </w:r>
    </w:p>
    <w:p w14:paraId="362AA0F4" w14:textId="77777777" w:rsidR="00311886" w:rsidRPr="00F473BA" w:rsidRDefault="00311886" w:rsidP="00311886">
      <w:pPr>
        <w:pStyle w:val="ConsPlusNormal"/>
        <w:ind w:firstLine="540"/>
        <w:jc w:val="both"/>
        <w:rPr>
          <w:rFonts w:ascii="Times New Roman" w:hAnsi="Times New Roman"/>
          <w:sz w:val="24"/>
          <w:szCs w:val="24"/>
        </w:rPr>
      </w:pPr>
      <w:bookmarkStart w:id="17" w:name="P2298"/>
      <w:bookmarkEnd w:id="17"/>
      <w:r w:rsidRPr="00F473BA">
        <w:rPr>
          <w:rFonts w:ascii="Times New Roman" w:hAnsi="Times New Roman"/>
          <w:sz w:val="24"/>
          <w:szCs w:val="24"/>
        </w:rPr>
        <w:t xml:space="preserve">   12.2. 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w:t>
      </w:r>
      <w:hyperlink r:id="rId9" w:history="1">
        <w:r w:rsidRPr="00F473BA">
          <w:rPr>
            <w:rFonts w:ascii="Times New Roman" w:hAnsi="Times New Roman"/>
            <w:sz w:val="24"/>
            <w:szCs w:val="24"/>
          </w:rPr>
          <w:t>кодексом</w:t>
        </w:r>
      </w:hyperlink>
      <w:r w:rsidRPr="00F473BA">
        <w:rPr>
          <w:rFonts w:ascii="Times New Roman" w:hAnsi="Times New Roman"/>
          <w:sz w:val="24"/>
          <w:szCs w:val="24"/>
        </w:rPr>
        <w:t xml:space="preserve"> Российской Федерации, в порядке и сроки, определенные </w:t>
      </w:r>
      <w:hyperlink r:id="rId10" w:history="1">
        <w:r w:rsidRPr="00F473BA">
          <w:rPr>
            <w:rFonts w:ascii="Times New Roman" w:hAnsi="Times New Roman"/>
            <w:sz w:val="24"/>
            <w:szCs w:val="24"/>
          </w:rPr>
          <w:t>статьей 95</w:t>
        </w:r>
      </w:hyperlink>
      <w:r w:rsidRPr="00F473BA">
        <w:rPr>
          <w:rFonts w:ascii="Times New Roman" w:hAnsi="Times New Roman"/>
          <w:sz w:val="24"/>
          <w:szCs w:val="24"/>
        </w:rPr>
        <w:t xml:space="preserve"> Закона о контрактной системе.</w:t>
      </w:r>
    </w:p>
    <w:p w14:paraId="1C6D8DEE"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w:t>
      </w:r>
      <w:hyperlink w:anchor="P2298" w:history="1">
        <w:r w:rsidRPr="00F473BA">
          <w:rPr>
            <w:rFonts w:ascii="Times New Roman" w:hAnsi="Times New Roman"/>
            <w:sz w:val="24"/>
            <w:szCs w:val="24"/>
          </w:rPr>
          <w:t>пунктом 12.2</w:t>
        </w:r>
      </w:hyperlink>
      <w:r w:rsidRPr="00F473BA">
        <w:rPr>
          <w:rFonts w:ascii="Times New Roman" w:hAnsi="Times New Roman"/>
          <w:sz w:val="24"/>
          <w:szCs w:val="24"/>
        </w:rPr>
        <w:t>. Контракта.</w:t>
      </w:r>
    </w:p>
    <w:p w14:paraId="31EA9C68"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12.4.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07F1D6C"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77987154"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12.6.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пункта считается надлежащим уведомлением Подрядчика об одностороннем отказе от </w:t>
      </w:r>
      <w:r w:rsidRPr="00F473BA">
        <w:rPr>
          <w:rFonts w:ascii="Times New Roman" w:hAnsi="Times New Roman"/>
          <w:sz w:val="24"/>
          <w:szCs w:val="24"/>
        </w:rPr>
        <w:lastRenderedPageBreak/>
        <w:t>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сведений подтверждения о вручении либо информации об отсутствии Подрядчика по его адресу подтверждения датой такого надлежащего уведомления признается дата по истечении тридцати дней со дня размещения решения Заказчика об одностороннем отказе от исполнения Контракта в Единой информационной системе.</w:t>
      </w:r>
    </w:p>
    <w:p w14:paraId="2E408D17"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12.7. Решение Заказчика об одностороннем отказе от исполнения Контракта вступает в силу и Контракт считается расторгнутым через десять дней со дня надлежащего уведомления Заказчиком Подрядчика об одностороннем отказе от исполнения Контракта.</w:t>
      </w:r>
    </w:p>
    <w:p w14:paraId="7D7182A5"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12.8. Заказчик обязан отменить не вступившее в силу решение об одностороннем отказе от исполнения Контракта, если в течение десяти рабочих дней со дня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06ADE53D"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83FFAD9"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12.10. Прекращение (окончание) срока действия Контракта не освобождает Стороны от выполнения в полном объеме обязательств, неисполненных до дня истечения срока действия Контракта.</w:t>
      </w:r>
    </w:p>
    <w:p w14:paraId="29873EAF" w14:textId="77777777" w:rsidR="00311886" w:rsidRPr="00F473BA" w:rsidRDefault="00311886" w:rsidP="00311886">
      <w:pPr>
        <w:pStyle w:val="ConsPlusNormal"/>
        <w:ind w:firstLine="540"/>
        <w:jc w:val="both"/>
        <w:rPr>
          <w:rFonts w:ascii="Times New Roman" w:hAnsi="Times New Roman"/>
          <w:sz w:val="24"/>
          <w:szCs w:val="24"/>
        </w:rPr>
      </w:pPr>
      <w:r w:rsidRPr="00F473BA">
        <w:rPr>
          <w:rFonts w:ascii="Times New Roman" w:hAnsi="Times New Roman"/>
          <w:sz w:val="24"/>
          <w:szCs w:val="24"/>
        </w:rPr>
        <w:t xml:space="preserve">  12.11. При прекращении Контракта между Сторонами в течение 5 рабочих дней  составляется  Акт  сверки взаимных расчетов в соответствии с </w:t>
      </w:r>
      <w:hyperlink w:anchor="P2765" w:history="1">
        <w:r w:rsidRPr="00F473BA">
          <w:rPr>
            <w:rFonts w:ascii="Times New Roman" w:hAnsi="Times New Roman"/>
            <w:sz w:val="24"/>
            <w:szCs w:val="24"/>
          </w:rPr>
          <w:t>приложением № 6</w:t>
        </w:r>
      </w:hyperlink>
      <w:r w:rsidRPr="00F473BA">
        <w:rPr>
          <w:rFonts w:ascii="Times New Roman" w:hAnsi="Times New Roman"/>
          <w:sz w:val="24"/>
          <w:szCs w:val="24"/>
        </w:rPr>
        <w:t xml:space="preserve"> к Контракту.</w:t>
      </w:r>
    </w:p>
    <w:p w14:paraId="447C8FF9" w14:textId="77777777" w:rsidR="00311886" w:rsidRPr="00F473BA" w:rsidRDefault="00311886" w:rsidP="00311886">
      <w:pPr>
        <w:pStyle w:val="ConsPlusNormal"/>
        <w:jc w:val="center"/>
        <w:outlineLvl w:val="1"/>
        <w:rPr>
          <w:rFonts w:ascii="Times New Roman" w:hAnsi="Times New Roman"/>
          <w:b/>
          <w:sz w:val="24"/>
          <w:szCs w:val="24"/>
        </w:rPr>
      </w:pPr>
      <w:r w:rsidRPr="00F473BA">
        <w:rPr>
          <w:rFonts w:ascii="Times New Roman" w:hAnsi="Times New Roman"/>
          <w:b/>
          <w:sz w:val="24"/>
          <w:szCs w:val="24"/>
        </w:rPr>
        <w:t>13. Прочие положения</w:t>
      </w:r>
    </w:p>
    <w:p w14:paraId="10B64AAF" w14:textId="16CE0BB6" w:rsidR="00ED7E3A" w:rsidRPr="00ED7E3A" w:rsidRDefault="00311886" w:rsidP="00ED7E3A">
      <w:pPr>
        <w:pStyle w:val="ConsPlusNormal"/>
        <w:ind w:firstLine="709"/>
        <w:jc w:val="both"/>
        <w:rPr>
          <w:rFonts w:ascii="Times New Roman" w:hAnsi="Times New Roman"/>
          <w:sz w:val="24"/>
          <w:szCs w:val="24"/>
        </w:rPr>
      </w:pPr>
      <w:bookmarkStart w:id="18" w:name="P2311"/>
      <w:bookmarkEnd w:id="18"/>
      <w:r w:rsidRPr="00F473BA">
        <w:rPr>
          <w:rFonts w:ascii="Times New Roman" w:hAnsi="Times New Roman"/>
          <w:sz w:val="24"/>
          <w:szCs w:val="24"/>
        </w:rPr>
        <w:t>13.1.</w:t>
      </w:r>
      <w:r w:rsidR="00ED7E3A">
        <w:rPr>
          <w:rFonts w:ascii="Times New Roman" w:hAnsi="Times New Roman"/>
          <w:sz w:val="24"/>
          <w:szCs w:val="24"/>
        </w:rPr>
        <w:t xml:space="preserve"> </w:t>
      </w:r>
      <w:r w:rsidR="00ED7E3A" w:rsidRPr="00ED7E3A">
        <w:rPr>
          <w:rFonts w:ascii="Times New Roman" w:hAnsi="Times New Roman"/>
          <w:sz w:val="24"/>
          <w:szCs w:val="24"/>
        </w:rPr>
        <w:t>Любые уведомления, извещения, запросы и иная корреспонденция должны быть сделаны в письменной форме (далее – «корреспонденция»).</w:t>
      </w:r>
    </w:p>
    <w:p w14:paraId="3C5BDD49" w14:textId="77777777" w:rsidR="00ED7E3A" w:rsidRP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B451ED3" w14:textId="77777777" w:rsidR="00ED7E3A" w:rsidRP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15BC4E4F" w14:textId="77777777" w:rsidR="00ED7E3A" w:rsidRP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w:t>
      </w:r>
      <w:r w:rsidRPr="00ED7E3A">
        <w:rPr>
          <w:rFonts w:ascii="Times New Roman" w:hAnsi="Times New Roman"/>
          <w:sz w:val="24"/>
          <w:szCs w:val="24"/>
        </w:rPr>
        <w:lastRenderedPageBreak/>
        <w:t>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02F4DBB" w14:textId="77777777" w:rsid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1EDC87F" w14:textId="77777777" w:rsidR="00ED7E3A" w:rsidRPr="00ED7E3A" w:rsidRDefault="00ED7E3A" w:rsidP="00ED7E3A">
      <w:pPr>
        <w:pStyle w:val="ConsPlusNormal"/>
        <w:ind w:firstLine="709"/>
        <w:jc w:val="both"/>
        <w:rPr>
          <w:rFonts w:ascii="Times New Roman" w:hAnsi="Times New Roman"/>
          <w:sz w:val="24"/>
          <w:szCs w:val="24"/>
        </w:rPr>
      </w:pPr>
      <w:r>
        <w:rPr>
          <w:rFonts w:ascii="Times New Roman" w:hAnsi="Times New Roman"/>
          <w:sz w:val="24"/>
          <w:szCs w:val="24"/>
        </w:rPr>
        <w:t xml:space="preserve">13.2. </w:t>
      </w:r>
      <w:r w:rsidR="00311886" w:rsidRPr="00716C7D">
        <w:rPr>
          <w:rFonts w:ascii="Times New Roman" w:hAnsi="Times New Roman"/>
          <w:sz w:val="24"/>
          <w:szCs w:val="24"/>
        </w:rPr>
        <w:tab/>
      </w:r>
      <w:r w:rsidRPr="00ED7E3A">
        <w:rPr>
          <w:rFonts w:ascii="Times New Roman" w:hAnsi="Times New Roman"/>
          <w:sz w:val="24"/>
          <w:szCs w:val="24"/>
        </w:rPr>
        <w:t>Корреспонденция считается доставленной Стороне также в случаях, если:</w:t>
      </w:r>
    </w:p>
    <w:p w14:paraId="7A31A64C" w14:textId="77777777" w:rsidR="00ED7E3A" w:rsidRP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Сторона отказалась от получения корреспонденции и этот отказ зафиксирован организацией почтовой связи;</w:t>
      </w:r>
    </w:p>
    <w:p w14:paraId="5DC59C9B" w14:textId="77777777" w:rsidR="00ED7E3A" w:rsidRP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7E39AEE" w14:textId="0115CED6" w:rsidR="00ED7E3A" w:rsidRDefault="00ED7E3A" w:rsidP="00ED7E3A">
      <w:pPr>
        <w:pStyle w:val="ConsPlusNormal"/>
        <w:ind w:firstLine="709"/>
        <w:jc w:val="both"/>
        <w:rPr>
          <w:rFonts w:ascii="Times New Roman" w:hAnsi="Times New Roman"/>
          <w:sz w:val="24"/>
          <w:szCs w:val="24"/>
        </w:rPr>
      </w:pPr>
      <w:r w:rsidRPr="00ED7E3A">
        <w:rPr>
          <w:rFonts w:ascii="Times New Roman" w:hAnsi="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9AC1979" w14:textId="21511EBB" w:rsidR="00311886" w:rsidRDefault="00ED7E3A" w:rsidP="00311886">
      <w:pPr>
        <w:pStyle w:val="ConsPlusNormal"/>
        <w:ind w:firstLine="709"/>
        <w:jc w:val="both"/>
        <w:rPr>
          <w:rFonts w:ascii="Times New Roman" w:hAnsi="Times New Roman"/>
          <w:sz w:val="24"/>
          <w:szCs w:val="24"/>
        </w:rPr>
      </w:pPr>
      <w:r>
        <w:rPr>
          <w:rFonts w:ascii="Times New Roman" w:hAnsi="Times New Roman"/>
          <w:sz w:val="24"/>
          <w:szCs w:val="24"/>
        </w:rPr>
        <w:t xml:space="preserve">13.3. </w:t>
      </w:r>
      <w:r w:rsidR="00311886" w:rsidRPr="00716C7D">
        <w:rPr>
          <w:rFonts w:ascii="Times New Roman" w:hAnsi="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w:t>
      </w:r>
      <w:r w:rsidR="00311886" w:rsidRPr="00F473BA">
        <w:rPr>
          <w:rFonts w:ascii="Times New Roman" w:hAnsi="Times New Roman"/>
          <w:sz w:val="24"/>
          <w:szCs w:val="24"/>
        </w:rPr>
        <w:t xml:space="preserve">в 3 экземплярах, идентичных по содержанию и имеющих одинаковую юридическую силу, один из которых передан Подрядчику, остальные находятся у Заказчика. </w:t>
      </w:r>
    </w:p>
    <w:p w14:paraId="278CB253" w14:textId="36C3A755" w:rsidR="00923B22" w:rsidRPr="00923B22" w:rsidRDefault="00311886" w:rsidP="00923B22">
      <w:pPr>
        <w:pStyle w:val="ConsPlusNormal"/>
        <w:ind w:firstLine="709"/>
        <w:jc w:val="both"/>
        <w:rPr>
          <w:rFonts w:ascii="Times New Roman" w:hAnsi="Times New Roman"/>
          <w:sz w:val="24"/>
          <w:szCs w:val="24"/>
        </w:rPr>
      </w:pPr>
      <w:r w:rsidRPr="00F473BA">
        <w:rPr>
          <w:rFonts w:ascii="Times New Roman" w:hAnsi="Times New Roman"/>
          <w:sz w:val="24"/>
          <w:szCs w:val="24"/>
        </w:rPr>
        <w:t>13.</w:t>
      </w:r>
      <w:r w:rsidR="00017C68">
        <w:rPr>
          <w:rFonts w:ascii="Times New Roman" w:hAnsi="Times New Roman"/>
          <w:sz w:val="24"/>
          <w:szCs w:val="24"/>
        </w:rPr>
        <w:t>4</w:t>
      </w:r>
      <w:r w:rsidRPr="00F473BA">
        <w:rPr>
          <w:rFonts w:ascii="Times New Roman" w:hAnsi="Times New Roman"/>
          <w:sz w:val="24"/>
          <w:szCs w:val="24"/>
        </w:rPr>
        <w:t>.</w:t>
      </w:r>
      <w:r w:rsidR="00923B22" w:rsidRPr="00923B22">
        <w:rPr>
          <w:rFonts w:ascii="Times New Roman" w:hAnsi="Times New Roman"/>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F459132" w14:textId="0584422B"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13.</w:t>
      </w:r>
      <w:r w:rsidR="00017C68">
        <w:rPr>
          <w:rFonts w:ascii="Times New Roman" w:hAnsi="Times New Roman"/>
          <w:sz w:val="24"/>
          <w:szCs w:val="24"/>
        </w:rPr>
        <w:t>5</w:t>
      </w:r>
      <w:r w:rsidRPr="00F473BA">
        <w:rPr>
          <w:rFonts w:ascii="Times New Roman" w:hAnsi="Times New Roman"/>
          <w:sz w:val="24"/>
          <w:szCs w:val="24"/>
        </w:rPr>
        <w:t>. Недействительность какого-либо из условий Контракта не влечет за собой недействительность других его условий или всего Контракта в целом.</w:t>
      </w:r>
    </w:p>
    <w:p w14:paraId="3AE0139D" w14:textId="7EFB206D"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13.</w:t>
      </w:r>
      <w:r w:rsidR="00017C68">
        <w:rPr>
          <w:rFonts w:ascii="Times New Roman" w:hAnsi="Times New Roman"/>
          <w:sz w:val="24"/>
          <w:szCs w:val="24"/>
        </w:rPr>
        <w:t>6</w:t>
      </w:r>
      <w:r w:rsidRPr="00F473BA">
        <w:rPr>
          <w:rFonts w:ascii="Times New Roman" w:hAnsi="Times New Roman"/>
          <w:sz w:val="24"/>
          <w:szCs w:val="24"/>
        </w:rPr>
        <w:t>. Во всем, что не оговорено Контрактом, Стороны руководствуются действующим законодательством Российской Федерации.</w:t>
      </w:r>
    </w:p>
    <w:p w14:paraId="415D4FD1" w14:textId="4674AB4B"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13.</w:t>
      </w:r>
      <w:r w:rsidR="00017C68">
        <w:rPr>
          <w:rFonts w:ascii="Times New Roman" w:hAnsi="Times New Roman"/>
          <w:sz w:val="24"/>
          <w:szCs w:val="24"/>
        </w:rPr>
        <w:t>7</w:t>
      </w:r>
      <w:r w:rsidRPr="00F473BA">
        <w:rPr>
          <w:rFonts w:ascii="Times New Roman" w:hAnsi="Times New Roman"/>
          <w:sz w:val="24"/>
          <w:szCs w:val="24"/>
        </w:rPr>
        <w:t>. Неотъемлемой частью Контракта являются следующие приложения:</w:t>
      </w:r>
    </w:p>
    <w:p w14:paraId="33CBE057" w14:textId="0EC3189A" w:rsidR="00311886" w:rsidRDefault="00311886" w:rsidP="00311886">
      <w:pPr>
        <w:spacing w:after="0" w:line="240" w:lineRule="auto"/>
        <w:jc w:val="both"/>
        <w:rPr>
          <w:rFonts w:ascii="Times New Roman" w:hAnsi="Times New Roman"/>
          <w:sz w:val="24"/>
          <w:szCs w:val="24"/>
        </w:rPr>
      </w:pPr>
      <w:r w:rsidRPr="00F473BA">
        <w:rPr>
          <w:rFonts w:ascii="Times New Roman" w:hAnsi="Times New Roman"/>
          <w:sz w:val="24"/>
          <w:szCs w:val="24"/>
        </w:rPr>
        <w:t xml:space="preserve">            приложение № 1 «Параметры </w:t>
      </w:r>
      <w:r w:rsidR="00EF7785" w:rsidRPr="00EF7785">
        <w:rPr>
          <w:rFonts w:ascii="Times New Roman" w:hAnsi="Times New Roman"/>
          <w:sz w:val="24"/>
          <w:szCs w:val="24"/>
        </w:rPr>
        <w:t>муниципального маршрута № 107  «Садовод – Сад № 1»</w:t>
      </w:r>
      <w:r w:rsidRPr="00716C7D">
        <w:rPr>
          <w:rFonts w:ascii="Times New Roman" w:hAnsi="Times New Roman"/>
          <w:sz w:val="24"/>
          <w:szCs w:val="24"/>
        </w:rPr>
        <w:t>»</w:t>
      </w:r>
      <w:r>
        <w:rPr>
          <w:rFonts w:ascii="Times New Roman" w:hAnsi="Times New Roman"/>
          <w:sz w:val="24"/>
          <w:szCs w:val="24"/>
        </w:rPr>
        <w:t>;</w:t>
      </w:r>
    </w:p>
    <w:p w14:paraId="2F6A3429" w14:textId="77777777" w:rsidR="00311886" w:rsidRPr="00F473BA" w:rsidRDefault="00311886" w:rsidP="00311886">
      <w:pPr>
        <w:spacing w:after="0" w:line="240" w:lineRule="auto"/>
        <w:ind w:firstLine="709"/>
        <w:jc w:val="both"/>
        <w:rPr>
          <w:rFonts w:ascii="Times New Roman" w:hAnsi="Times New Roman"/>
          <w:sz w:val="24"/>
          <w:szCs w:val="24"/>
        </w:rPr>
      </w:pPr>
      <w:r w:rsidRPr="00F473BA">
        <w:rPr>
          <w:rFonts w:ascii="Times New Roman" w:hAnsi="Times New Roman"/>
          <w:sz w:val="24"/>
          <w:szCs w:val="24"/>
        </w:rPr>
        <w:t>приложение № 2 «Требования к характеристикам и оборудованию транспортных средств»;</w:t>
      </w:r>
    </w:p>
    <w:p w14:paraId="185FD879"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3 «Объем работ»;</w:t>
      </w:r>
    </w:p>
    <w:p w14:paraId="300049B0"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4 «Определение цены единицы работы»;</w:t>
      </w:r>
    </w:p>
    <w:p w14:paraId="1617B377"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5 «Акт приемки выполненных работ по Контракту»;</w:t>
      </w:r>
    </w:p>
    <w:p w14:paraId="264C9D7F"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6  «Акт сверки взаимных расчетов»;</w:t>
      </w:r>
    </w:p>
    <w:p w14:paraId="6442CCA1" w14:textId="77777777" w:rsidR="00311886" w:rsidRPr="00F473BA" w:rsidRDefault="00311886" w:rsidP="00311886">
      <w:pPr>
        <w:pStyle w:val="ConsPlusNonformat"/>
        <w:ind w:firstLine="709"/>
        <w:jc w:val="both"/>
        <w:rPr>
          <w:rFonts w:ascii="Times New Roman" w:hAnsi="Times New Roman" w:cs="Times New Roman"/>
          <w:sz w:val="24"/>
          <w:szCs w:val="24"/>
        </w:rPr>
      </w:pPr>
      <w:r w:rsidRPr="00F473BA">
        <w:rPr>
          <w:rFonts w:ascii="Times New Roman" w:hAnsi="Times New Roman" w:cs="Times New Roman"/>
          <w:sz w:val="24"/>
          <w:szCs w:val="24"/>
        </w:rPr>
        <w:t>приложение № 7 «Акт наличия транспортных средств, предусмотренных Контрактом»;</w:t>
      </w:r>
    </w:p>
    <w:p w14:paraId="71B11EDE" w14:textId="77777777" w:rsidR="00311886" w:rsidRPr="00F473BA" w:rsidRDefault="00311886" w:rsidP="00311886">
      <w:pPr>
        <w:pStyle w:val="ConsPlusTitle"/>
        <w:ind w:firstLine="709"/>
        <w:jc w:val="both"/>
        <w:rPr>
          <w:rFonts w:ascii="Times New Roman" w:hAnsi="Times New Roman" w:cs="Times New Roman"/>
          <w:b w:val="0"/>
          <w:sz w:val="24"/>
          <w:szCs w:val="24"/>
        </w:rPr>
      </w:pPr>
      <w:r w:rsidRPr="00F473BA">
        <w:rPr>
          <w:rFonts w:ascii="Times New Roman" w:hAnsi="Times New Roman" w:cs="Times New Roman"/>
          <w:b w:val="0"/>
          <w:sz w:val="24"/>
          <w:szCs w:val="24"/>
        </w:rPr>
        <w:t>приложение № 8 «Осуществление контроля за соблюдением Подрядчиком условий Контракта»;</w:t>
      </w:r>
    </w:p>
    <w:p w14:paraId="32FA1772"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9 «</w:t>
      </w:r>
      <w:r w:rsidR="00A27A74">
        <w:rPr>
          <w:rFonts w:ascii="Times New Roman" w:hAnsi="Times New Roman"/>
          <w:sz w:val="24"/>
          <w:szCs w:val="24"/>
        </w:rPr>
        <w:t>И</w:t>
      </w:r>
      <w:r w:rsidRPr="00F473BA">
        <w:rPr>
          <w:rFonts w:ascii="Times New Roman" w:hAnsi="Times New Roman"/>
          <w:sz w:val="24"/>
          <w:szCs w:val="24"/>
        </w:rPr>
        <w:t>зменени</w:t>
      </w:r>
      <w:r w:rsidR="00A27A74">
        <w:rPr>
          <w:rFonts w:ascii="Times New Roman" w:hAnsi="Times New Roman"/>
          <w:sz w:val="24"/>
          <w:szCs w:val="24"/>
        </w:rPr>
        <w:t>е</w:t>
      </w:r>
      <w:r w:rsidRPr="00F473BA">
        <w:rPr>
          <w:rFonts w:ascii="Times New Roman" w:hAnsi="Times New Roman"/>
          <w:sz w:val="24"/>
          <w:szCs w:val="24"/>
        </w:rPr>
        <w:t xml:space="preserve"> параметров маршрута»;</w:t>
      </w:r>
    </w:p>
    <w:p w14:paraId="3F62405D" w14:textId="77777777" w:rsidR="00311886" w:rsidRPr="00F473BA" w:rsidRDefault="00311886" w:rsidP="00311886">
      <w:pPr>
        <w:pStyle w:val="ConsPlusNormal"/>
        <w:ind w:firstLine="709"/>
        <w:jc w:val="both"/>
        <w:rPr>
          <w:rFonts w:ascii="Times New Roman" w:hAnsi="Times New Roman"/>
          <w:sz w:val="24"/>
          <w:szCs w:val="24"/>
        </w:rPr>
      </w:pPr>
      <w:r w:rsidRPr="00F473BA">
        <w:rPr>
          <w:rFonts w:ascii="Times New Roman" w:hAnsi="Times New Roman"/>
          <w:sz w:val="24"/>
          <w:szCs w:val="24"/>
        </w:rPr>
        <w:t>приложение № 10 «Отчет о полученной плате за проезд пассажиров и провоз багажа»;</w:t>
      </w:r>
    </w:p>
    <w:p w14:paraId="374C025B" w14:textId="77777777" w:rsidR="00C65243" w:rsidRPr="00F473BA" w:rsidRDefault="00C65243" w:rsidP="00C65243">
      <w:pPr>
        <w:pStyle w:val="ConsPlusNormal"/>
        <w:ind w:firstLine="709"/>
        <w:jc w:val="both"/>
        <w:rPr>
          <w:rFonts w:ascii="Times New Roman" w:hAnsi="Times New Roman"/>
          <w:b/>
          <w:sz w:val="24"/>
          <w:szCs w:val="24"/>
        </w:rPr>
      </w:pPr>
      <w:r w:rsidRPr="00F473BA">
        <w:rPr>
          <w:rFonts w:ascii="Times New Roman" w:hAnsi="Times New Roman"/>
          <w:sz w:val="24"/>
          <w:szCs w:val="24"/>
        </w:rPr>
        <w:t>приложение № 1</w:t>
      </w:r>
      <w:r>
        <w:rPr>
          <w:rFonts w:ascii="Times New Roman" w:hAnsi="Times New Roman"/>
          <w:sz w:val="24"/>
          <w:szCs w:val="24"/>
        </w:rPr>
        <w:t>1</w:t>
      </w:r>
      <w:r w:rsidRPr="00F473BA">
        <w:rPr>
          <w:rFonts w:ascii="Times New Roman" w:hAnsi="Times New Roman"/>
          <w:sz w:val="24"/>
          <w:szCs w:val="24"/>
        </w:rPr>
        <w:t xml:space="preserve"> «</w:t>
      </w:r>
      <w:r w:rsidRPr="00F473BA">
        <w:rPr>
          <w:rFonts w:ascii="Times New Roman" w:hAnsi="Times New Roman"/>
          <w:bCs/>
          <w:sz w:val="24"/>
          <w:szCs w:val="24"/>
        </w:rPr>
        <w:t>Требования к обеспечению взаимодействия с оператором системы навигации ГЛОНАС</w:t>
      </w:r>
      <w:r w:rsidRPr="00F473BA">
        <w:rPr>
          <w:rFonts w:ascii="Times New Roman" w:hAnsi="Times New Roman"/>
          <w:b/>
          <w:sz w:val="24"/>
          <w:szCs w:val="24"/>
        </w:rPr>
        <w:t>»;</w:t>
      </w:r>
    </w:p>
    <w:p w14:paraId="7A033D57" w14:textId="77777777" w:rsidR="00C65243" w:rsidRPr="00F473BA" w:rsidRDefault="00C65243" w:rsidP="00C65243">
      <w:pPr>
        <w:pStyle w:val="ConsPlusNormal"/>
        <w:ind w:firstLine="709"/>
        <w:jc w:val="both"/>
        <w:rPr>
          <w:rFonts w:ascii="Times New Roman" w:hAnsi="Times New Roman"/>
          <w:b/>
          <w:sz w:val="24"/>
          <w:szCs w:val="24"/>
        </w:rPr>
      </w:pPr>
      <w:r>
        <w:rPr>
          <w:rFonts w:ascii="Times New Roman" w:hAnsi="Times New Roman"/>
          <w:sz w:val="24"/>
          <w:szCs w:val="24"/>
        </w:rPr>
        <w:t>приложение № 12</w:t>
      </w:r>
      <w:r w:rsidRPr="00F473BA">
        <w:rPr>
          <w:rFonts w:ascii="Times New Roman" w:hAnsi="Times New Roman"/>
          <w:sz w:val="24"/>
          <w:szCs w:val="24"/>
        </w:rPr>
        <w:t xml:space="preserve"> «</w:t>
      </w:r>
      <w:r w:rsidRPr="00F473BA">
        <w:rPr>
          <w:rFonts w:ascii="Times New Roman" w:hAnsi="Times New Roman"/>
          <w:bCs/>
          <w:sz w:val="24"/>
          <w:szCs w:val="24"/>
        </w:rPr>
        <w:t>Требования к обеспечению взаимодействия с оператором автоматизированной системы контроля за оплатой проезда</w:t>
      </w:r>
      <w:r w:rsidRPr="00F473BA">
        <w:rPr>
          <w:rFonts w:ascii="Times New Roman" w:hAnsi="Times New Roman"/>
          <w:b/>
          <w:sz w:val="24"/>
          <w:szCs w:val="24"/>
        </w:rPr>
        <w:t>»;</w:t>
      </w:r>
    </w:p>
    <w:p w14:paraId="69551C1A" w14:textId="77777777" w:rsidR="00C65243" w:rsidRDefault="00C65243" w:rsidP="00C65243">
      <w:pPr>
        <w:pStyle w:val="ConsPlusNormal"/>
        <w:ind w:firstLine="709"/>
        <w:jc w:val="both"/>
        <w:rPr>
          <w:rFonts w:ascii="Times New Roman" w:hAnsi="Times New Roman"/>
          <w:sz w:val="24"/>
          <w:szCs w:val="24"/>
        </w:rPr>
      </w:pPr>
      <w:r>
        <w:rPr>
          <w:rFonts w:ascii="Times New Roman" w:hAnsi="Times New Roman"/>
          <w:sz w:val="24"/>
          <w:szCs w:val="24"/>
        </w:rPr>
        <w:t>приложение № 13 «</w:t>
      </w:r>
      <w:r w:rsidRPr="00D465C6">
        <w:rPr>
          <w:rFonts w:ascii="Times New Roman" w:hAnsi="Times New Roman"/>
          <w:bCs/>
          <w:sz w:val="24"/>
          <w:szCs w:val="24"/>
        </w:rPr>
        <w:t>Требования к размещению на остановочных пунктах расписания регулярных перевозок</w:t>
      </w:r>
      <w:r>
        <w:rPr>
          <w:rFonts w:ascii="Times New Roman" w:hAnsi="Times New Roman"/>
          <w:b/>
          <w:sz w:val="24"/>
          <w:szCs w:val="24"/>
        </w:rPr>
        <w:t>»;</w:t>
      </w:r>
    </w:p>
    <w:p w14:paraId="01240810" w14:textId="77777777" w:rsidR="00C65243" w:rsidRPr="00F473BA" w:rsidRDefault="00C65243" w:rsidP="00C65243">
      <w:pPr>
        <w:pStyle w:val="ConsPlusNormal"/>
        <w:ind w:firstLine="709"/>
        <w:jc w:val="both"/>
        <w:rPr>
          <w:rFonts w:ascii="Times New Roman" w:hAnsi="Times New Roman"/>
          <w:b/>
          <w:sz w:val="24"/>
          <w:szCs w:val="24"/>
        </w:rPr>
      </w:pPr>
      <w:r w:rsidRPr="00F473BA">
        <w:rPr>
          <w:rFonts w:ascii="Times New Roman" w:hAnsi="Times New Roman"/>
          <w:sz w:val="24"/>
          <w:szCs w:val="24"/>
        </w:rPr>
        <w:t>приложение № 1</w:t>
      </w:r>
      <w:r>
        <w:rPr>
          <w:rFonts w:ascii="Times New Roman" w:hAnsi="Times New Roman"/>
          <w:sz w:val="24"/>
          <w:szCs w:val="24"/>
        </w:rPr>
        <w:t>4</w:t>
      </w:r>
      <w:r w:rsidRPr="00F473BA">
        <w:rPr>
          <w:rFonts w:ascii="Times New Roman" w:hAnsi="Times New Roman"/>
          <w:sz w:val="24"/>
          <w:szCs w:val="24"/>
        </w:rPr>
        <w:t xml:space="preserve"> «</w:t>
      </w:r>
      <w:r w:rsidRPr="00F473BA">
        <w:rPr>
          <w:rFonts w:ascii="Times New Roman" w:hAnsi="Times New Roman"/>
          <w:bCs/>
          <w:sz w:val="24"/>
          <w:szCs w:val="24"/>
        </w:rPr>
        <w:t>Т</w:t>
      </w:r>
      <w:r>
        <w:rPr>
          <w:rFonts w:ascii="Times New Roman" w:hAnsi="Times New Roman"/>
          <w:bCs/>
          <w:sz w:val="24"/>
          <w:szCs w:val="24"/>
        </w:rPr>
        <w:t>ехническое задание</w:t>
      </w:r>
      <w:r w:rsidRPr="00F473BA">
        <w:rPr>
          <w:rFonts w:ascii="Times New Roman" w:hAnsi="Times New Roman"/>
          <w:b/>
          <w:sz w:val="24"/>
          <w:szCs w:val="24"/>
        </w:rPr>
        <w:t>».</w:t>
      </w:r>
    </w:p>
    <w:p w14:paraId="78297CB5" w14:textId="77777777" w:rsidR="00311886" w:rsidRPr="00241EDA" w:rsidRDefault="00311886" w:rsidP="00311886">
      <w:pPr>
        <w:pStyle w:val="ConsPlusNormal"/>
        <w:tabs>
          <w:tab w:val="left" w:pos="3165"/>
        </w:tabs>
        <w:ind w:firstLine="709"/>
        <w:jc w:val="both"/>
        <w:rPr>
          <w:rFonts w:ascii="Times New Roman" w:hAnsi="Times New Roman"/>
          <w:bCs/>
          <w:sz w:val="24"/>
          <w:szCs w:val="24"/>
        </w:rPr>
      </w:pPr>
      <w:r w:rsidRPr="00F473BA">
        <w:rPr>
          <w:rFonts w:ascii="Times New Roman" w:hAnsi="Times New Roman"/>
          <w:bCs/>
          <w:sz w:val="24"/>
          <w:szCs w:val="24"/>
        </w:rPr>
        <w:tab/>
      </w:r>
    </w:p>
    <w:p w14:paraId="6AA21B52" w14:textId="77777777" w:rsidR="00311886" w:rsidRPr="00F473BA" w:rsidRDefault="00311886" w:rsidP="00311886">
      <w:pPr>
        <w:pStyle w:val="ConsPlusNormal"/>
        <w:jc w:val="center"/>
        <w:outlineLvl w:val="1"/>
        <w:rPr>
          <w:rFonts w:ascii="Times New Roman" w:hAnsi="Times New Roman"/>
          <w:b/>
          <w:sz w:val="24"/>
          <w:szCs w:val="24"/>
        </w:rPr>
      </w:pPr>
      <w:r w:rsidRPr="00F473BA">
        <w:rPr>
          <w:rFonts w:ascii="Times New Roman" w:hAnsi="Times New Roman"/>
          <w:b/>
          <w:sz w:val="24"/>
          <w:szCs w:val="24"/>
        </w:rPr>
        <w:t>14. Реквизиты и подписи Сторон</w:t>
      </w: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4884"/>
        <w:gridCol w:w="4536"/>
      </w:tblGrid>
      <w:tr w:rsidR="00311886" w:rsidRPr="00F473BA" w14:paraId="66B75C43" w14:textId="77777777" w:rsidTr="00E164C8">
        <w:tc>
          <w:tcPr>
            <w:tcW w:w="4884" w:type="dxa"/>
            <w:hideMark/>
          </w:tcPr>
          <w:p w14:paraId="67FF0475" w14:textId="77777777" w:rsidR="00311886" w:rsidRPr="00F473BA" w:rsidRDefault="00311886" w:rsidP="00311886">
            <w:pPr>
              <w:pStyle w:val="ConsPlusNormal"/>
              <w:rPr>
                <w:rFonts w:ascii="Times New Roman" w:hAnsi="Times New Roman"/>
                <w:sz w:val="24"/>
                <w:szCs w:val="24"/>
              </w:rPr>
            </w:pPr>
            <w:r w:rsidRPr="00F473BA">
              <w:rPr>
                <w:rFonts w:ascii="Times New Roman" w:hAnsi="Times New Roman"/>
                <w:sz w:val="24"/>
                <w:szCs w:val="24"/>
              </w:rPr>
              <w:t>Заказчик:</w:t>
            </w:r>
          </w:p>
        </w:tc>
        <w:tc>
          <w:tcPr>
            <w:tcW w:w="4536" w:type="dxa"/>
            <w:hideMark/>
          </w:tcPr>
          <w:p w14:paraId="3D5AFD62" w14:textId="77777777" w:rsidR="00311886" w:rsidRPr="00F473BA" w:rsidRDefault="00311886" w:rsidP="00311886">
            <w:pPr>
              <w:pStyle w:val="ConsPlusNormal"/>
              <w:rPr>
                <w:rFonts w:ascii="Times New Roman" w:hAnsi="Times New Roman"/>
                <w:sz w:val="24"/>
                <w:szCs w:val="24"/>
              </w:rPr>
            </w:pPr>
            <w:r w:rsidRPr="00F473BA">
              <w:rPr>
                <w:rFonts w:ascii="Times New Roman" w:hAnsi="Times New Roman"/>
                <w:sz w:val="24"/>
                <w:szCs w:val="24"/>
              </w:rPr>
              <w:t xml:space="preserve">             Подрядчик:</w:t>
            </w:r>
          </w:p>
        </w:tc>
      </w:tr>
      <w:tr w:rsidR="00311886" w:rsidRPr="00F473BA" w14:paraId="44139E3D" w14:textId="77777777" w:rsidTr="00E164C8">
        <w:tc>
          <w:tcPr>
            <w:tcW w:w="4884" w:type="dxa"/>
          </w:tcPr>
          <w:p w14:paraId="235B5101"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lastRenderedPageBreak/>
              <w:t xml:space="preserve">Администрация города Рубцовска </w:t>
            </w:r>
          </w:p>
          <w:p w14:paraId="013F64F7"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Алтайского края</w:t>
            </w:r>
          </w:p>
          <w:p w14:paraId="781103C9"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ИНН 2209011079; КПП 220901001; ОКТМО 01716000</w:t>
            </w:r>
          </w:p>
          <w:p w14:paraId="3FCB2EBB"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658200, г. Рубцовск, пр. Ленина,130</w:t>
            </w:r>
          </w:p>
          <w:p w14:paraId="70CC92EC"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Получатель: КОМИТЕТ ПО ФИНАНСАМ, НАЛОГОВОЙ</w:t>
            </w:r>
          </w:p>
          <w:p w14:paraId="732D6383"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 xml:space="preserve">И КРЕДИТНОЙ ПОЛИТИКЕ АДМИНИСТРАЦИИ ГОРОДА </w:t>
            </w:r>
          </w:p>
          <w:p w14:paraId="2F4F9B7E"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 xml:space="preserve">РУБЦОВСКА АЛТАЙСКОГО КРАЯ (АДМИНИСТРАЦИЯ ГОРОДА </w:t>
            </w:r>
          </w:p>
          <w:p w14:paraId="1C0CF0D7"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РУБЦОВСКА, Л/С 03173011690)</w:t>
            </w:r>
          </w:p>
          <w:p w14:paraId="37802732"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 xml:space="preserve">Банк: ОТДЕЛЕНИЕ БАРНАУЛ БАНКА РОССИИ//УФК по </w:t>
            </w:r>
          </w:p>
          <w:p w14:paraId="4A6C80C1"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Алтайскому краю г. Барнаул</w:t>
            </w:r>
          </w:p>
          <w:p w14:paraId="3F9452EA"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БИК 010173001</w:t>
            </w:r>
          </w:p>
          <w:p w14:paraId="383DBCF1"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ЕКС 40102810045370000009</w:t>
            </w:r>
          </w:p>
          <w:p w14:paraId="33862C8A" w14:textId="77777777" w:rsidR="00311886" w:rsidRPr="00F473BA" w:rsidRDefault="00311886" w:rsidP="00311886">
            <w:pPr>
              <w:spacing w:after="0" w:line="240" w:lineRule="auto"/>
              <w:rPr>
                <w:rFonts w:ascii="Times New Roman" w:hAnsi="Times New Roman"/>
                <w:sz w:val="24"/>
                <w:szCs w:val="24"/>
              </w:rPr>
            </w:pPr>
            <w:r w:rsidRPr="00F473BA">
              <w:rPr>
                <w:rFonts w:ascii="Times New Roman" w:hAnsi="Times New Roman"/>
                <w:sz w:val="24"/>
                <w:szCs w:val="24"/>
              </w:rPr>
              <w:t>КС 03231643017160001700</w:t>
            </w:r>
          </w:p>
          <w:p w14:paraId="3D676C72" w14:textId="77777777" w:rsidR="00311886" w:rsidRPr="00F473BA" w:rsidRDefault="00311886" w:rsidP="00311886">
            <w:pPr>
              <w:shd w:val="clear" w:color="auto" w:fill="FFFFFF"/>
              <w:spacing w:after="0" w:line="240" w:lineRule="auto"/>
              <w:rPr>
                <w:rFonts w:ascii="Times New Roman" w:hAnsi="Times New Roman"/>
                <w:sz w:val="24"/>
                <w:szCs w:val="24"/>
              </w:rPr>
            </w:pPr>
          </w:p>
          <w:p w14:paraId="43B821BD" w14:textId="77777777" w:rsidR="00311886" w:rsidRPr="00F473BA" w:rsidRDefault="00311886" w:rsidP="00311886">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Глава города Рубцовска</w:t>
            </w:r>
          </w:p>
          <w:p w14:paraId="09F31EB7" w14:textId="77777777" w:rsidR="00311886" w:rsidRPr="00F473BA" w:rsidRDefault="00311886" w:rsidP="00311886">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______________ Д.З. Фельдман</w:t>
            </w:r>
          </w:p>
          <w:p w14:paraId="4EEDF7CB" w14:textId="77777777" w:rsidR="00311886" w:rsidRPr="00F473BA" w:rsidRDefault="00311886" w:rsidP="00311886">
            <w:pPr>
              <w:shd w:val="clear" w:color="auto" w:fill="FFFFFF"/>
              <w:spacing w:after="0" w:line="240" w:lineRule="auto"/>
              <w:rPr>
                <w:rFonts w:ascii="Times New Roman" w:hAnsi="Times New Roman"/>
                <w:sz w:val="24"/>
                <w:szCs w:val="24"/>
              </w:rPr>
            </w:pPr>
            <w:r w:rsidRPr="00F473BA">
              <w:rPr>
                <w:rFonts w:ascii="Times New Roman" w:hAnsi="Times New Roman"/>
                <w:sz w:val="24"/>
                <w:szCs w:val="24"/>
              </w:rPr>
              <w:t xml:space="preserve">М.П.    </w:t>
            </w:r>
          </w:p>
        </w:tc>
        <w:tc>
          <w:tcPr>
            <w:tcW w:w="4536" w:type="dxa"/>
            <w:tcBorders>
              <w:top w:val="nil"/>
              <w:left w:val="nil"/>
              <w:bottom w:val="nil"/>
              <w:right w:val="nil"/>
            </w:tcBorders>
          </w:tcPr>
          <w:p w14:paraId="1A48121F" w14:textId="77777777" w:rsidR="00311886" w:rsidRPr="00CB77DD" w:rsidRDefault="00311886" w:rsidP="00311886">
            <w:pPr>
              <w:pStyle w:val="ConsPlusNormal"/>
              <w:ind w:left="221"/>
              <w:rPr>
                <w:rFonts w:ascii="Times New Roman" w:hAnsi="Times New Roman"/>
                <w:sz w:val="24"/>
                <w:szCs w:val="24"/>
              </w:rPr>
            </w:pPr>
          </w:p>
          <w:p w14:paraId="59EBEDE7" w14:textId="77777777" w:rsidR="00311886" w:rsidRPr="00CB77DD" w:rsidRDefault="00311886" w:rsidP="00311886">
            <w:pPr>
              <w:pStyle w:val="ConsPlusNormal"/>
              <w:ind w:left="221"/>
              <w:rPr>
                <w:rFonts w:ascii="Times New Roman" w:hAnsi="Times New Roman"/>
                <w:sz w:val="24"/>
                <w:szCs w:val="24"/>
              </w:rPr>
            </w:pPr>
          </w:p>
          <w:p w14:paraId="4B128B10" w14:textId="77777777" w:rsidR="00701624" w:rsidRDefault="00701624" w:rsidP="00311886">
            <w:pPr>
              <w:pStyle w:val="ConsPlusNormal"/>
              <w:ind w:left="285"/>
              <w:rPr>
                <w:rFonts w:ascii="Times New Roman" w:hAnsi="Times New Roman"/>
                <w:sz w:val="24"/>
                <w:szCs w:val="24"/>
              </w:rPr>
            </w:pPr>
          </w:p>
          <w:p w14:paraId="216DBDFB" w14:textId="77777777" w:rsidR="00701624" w:rsidRDefault="00701624" w:rsidP="00311886">
            <w:pPr>
              <w:pStyle w:val="ConsPlusNormal"/>
              <w:ind w:left="285"/>
              <w:rPr>
                <w:rFonts w:ascii="Times New Roman" w:hAnsi="Times New Roman"/>
                <w:sz w:val="24"/>
                <w:szCs w:val="24"/>
              </w:rPr>
            </w:pPr>
          </w:p>
          <w:p w14:paraId="0A1DFF82" w14:textId="77777777" w:rsidR="00701624" w:rsidRDefault="00701624" w:rsidP="00311886">
            <w:pPr>
              <w:pStyle w:val="ConsPlusNormal"/>
              <w:ind w:left="285"/>
              <w:rPr>
                <w:rFonts w:ascii="Times New Roman" w:hAnsi="Times New Roman"/>
                <w:sz w:val="24"/>
                <w:szCs w:val="24"/>
              </w:rPr>
            </w:pPr>
          </w:p>
          <w:p w14:paraId="3BDFCFFB" w14:textId="77777777" w:rsidR="00701624" w:rsidRDefault="00701624" w:rsidP="00311886">
            <w:pPr>
              <w:pStyle w:val="ConsPlusNormal"/>
              <w:ind w:left="285"/>
              <w:rPr>
                <w:rFonts w:ascii="Times New Roman" w:hAnsi="Times New Roman"/>
                <w:sz w:val="24"/>
                <w:szCs w:val="24"/>
              </w:rPr>
            </w:pPr>
          </w:p>
          <w:p w14:paraId="143A9B0A" w14:textId="77777777" w:rsidR="00701624" w:rsidRDefault="00701624" w:rsidP="00311886">
            <w:pPr>
              <w:pStyle w:val="ConsPlusNormal"/>
              <w:ind w:left="285"/>
              <w:rPr>
                <w:rFonts w:ascii="Times New Roman" w:hAnsi="Times New Roman"/>
                <w:sz w:val="24"/>
                <w:szCs w:val="24"/>
              </w:rPr>
            </w:pPr>
          </w:p>
          <w:p w14:paraId="275A93B8" w14:textId="77777777" w:rsidR="00701624" w:rsidRDefault="00701624" w:rsidP="00311886">
            <w:pPr>
              <w:pStyle w:val="ConsPlusNormal"/>
              <w:ind w:left="285"/>
              <w:rPr>
                <w:rFonts w:ascii="Times New Roman" w:hAnsi="Times New Roman"/>
                <w:sz w:val="24"/>
                <w:szCs w:val="24"/>
              </w:rPr>
            </w:pPr>
          </w:p>
          <w:p w14:paraId="58E1BF73" w14:textId="77777777" w:rsidR="00701624" w:rsidRDefault="00701624" w:rsidP="00311886">
            <w:pPr>
              <w:pStyle w:val="ConsPlusNormal"/>
              <w:ind w:left="285"/>
              <w:rPr>
                <w:rFonts w:ascii="Times New Roman" w:hAnsi="Times New Roman"/>
                <w:sz w:val="24"/>
                <w:szCs w:val="24"/>
              </w:rPr>
            </w:pPr>
          </w:p>
          <w:p w14:paraId="677A9529" w14:textId="77777777" w:rsidR="00701624" w:rsidRDefault="00701624" w:rsidP="00311886">
            <w:pPr>
              <w:pStyle w:val="ConsPlusNormal"/>
              <w:ind w:left="285"/>
              <w:rPr>
                <w:rFonts w:ascii="Times New Roman" w:hAnsi="Times New Roman"/>
                <w:sz w:val="24"/>
                <w:szCs w:val="24"/>
              </w:rPr>
            </w:pPr>
          </w:p>
          <w:p w14:paraId="64B945CC" w14:textId="77777777" w:rsidR="00701624" w:rsidRDefault="00701624" w:rsidP="00311886">
            <w:pPr>
              <w:pStyle w:val="ConsPlusNormal"/>
              <w:ind w:left="285"/>
              <w:rPr>
                <w:rFonts w:ascii="Times New Roman" w:hAnsi="Times New Roman"/>
                <w:sz w:val="24"/>
                <w:szCs w:val="24"/>
              </w:rPr>
            </w:pPr>
          </w:p>
          <w:p w14:paraId="32B77F46" w14:textId="77777777" w:rsidR="00701624" w:rsidRDefault="00701624" w:rsidP="00311886">
            <w:pPr>
              <w:pStyle w:val="ConsPlusNormal"/>
              <w:ind w:left="285"/>
              <w:rPr>
                <w:rFonts w:ascii="Times New Roman" w:hAnsi="Times New Roman"/>
                <w:sz w:val="24"/>
                <w:szCs w:val="24"/>
              </w:rPr>
            </w:pPr>
          </w:p>
          <w:p w14:paraId="449A63F1" w14:textId="77777777" w:rsidR="00701624" w:rsidRDefault="00701624" w:rsidP="00311886">
            <w:pPr>
              <w:pStyle w:val="ConsPlusNormal"/>
              <w:ind w:left="285"/>
              <w:rPr>
                <w:rFonts w:ascii="Times New Roman" w:hAnsi="Times New Roman"/>
                <w:sz w:val="24"/>
                <w:szCs w:val="24"/>
              </w:rPr>
            </w:pPr>
          </w:p>
          <w:p w14:paraId="71F8E146" w14:textId="77777777" w:rsidR="00701624" w:rsidRDefault="00701624" w:rsidP="00311886">
            <w:pPr>
              <w:pStyle w:val="ConsPlusNormal"/>
              <w:ind w:left="285"/>
              <w:rPr>
                <w:rFonts w:ascii="Times New Roman" w:hAnsi="Times New Roman"/>
                <w:sz w:val="24"/>
                <w:szCs w:val="24"/>
              </w:rPr>
            </w:pPr>
          </w:p>
          <w:p w14:paraId="73E73AA1" w14:textId="77777777" w:rsidR="00701624" w:rsidRDefault="00701624" w:rsidP="00311886">
            <w:pPr>
              <w:pStyle w:val="ConsPlusNormal"/>
              <w:ind w:left="285"/>
              <w:rPr>
                <w:rFonts w:ascii="Times New Roman" w:hAnsi="Times New Roman"/>
                <w:sz w:val="24"/>
                <w:szCs w:val="24"/>
              </w:rPr>
            </w:pPr>
          </w:p>
          <w:p w14:paraId="08C12A9A" w14:textId="77777777" w:rsidR="00701624" w:rsidRDefault="00701624" w:rsidP="00311886">
            <w:pPr>
              <w:pStyle w:val="ConsPlusNormal"/>
              <w:ind w:left="285"/>
              <w:rPr>
                <w:rFonts w:ascii="Times New Roman" w:hAnsi="Times New Roman"/>
                <w:sz w:val="24"/>
                <w:szCs w:val="24"/>
              </w:rPr>
            </w:pPr>
          </w:p>
          <w:p w14:paraId="758C1003" w14:textId="77777777" w:rsidR="00701624" w:rsidRDefault="00701624" w:rsidP="00311886">
            <w:pPr>
              <w:pStyle w:val="ConsPlusNormal"/>
              <w:ind w:left="285"/>
              <w:rPr>
                <w:rFonts w:ascii="Times New Roman" w:hAnsi="Times New Roman"/>
                <w:sz w:val="24"/>
                <w:szCs w:val="24"/>
              </w:rPr>
            </w:pPr>
          </w:p>
          <w:p w14:paraId="194F3A87" w14:textId="77777777" w:rsidR="00701624" w:rsidRDefault="00701624" w:rsidP="00311886">
            <w:pPr>
              <w:pStyle w:val="ConsPlusNormal"/>
              <w:ind w:left="285"/>
              <w:rPr>
                <w:rFonts w:ascii="Times New Roman" w:hAnsi="Times New Roman"/>
                <w:sz w:val="24"/>
                <w:szCs w:val="24"/>
              </w:rPr>
            </w:pPr>
          </w:p>
          <w:p w14:paraId="0F851534" w14:textId="77777777" w:rsidR="00701624" w:rsidRDefault="00701624" w:rsidP="00311886">
            <w:pPr>
              <w:pStyle w:val="ConsPlusNormal"/>
              <w:ind w:left="285"/>
              <w:rPr>
                <w:rFonts w:ascii="Times New Roman" w:hAnsi="Times New Roman"/>
                <w:sz w:val="24"/>
                <w:szCs w:val="24"/>
              </w:rPr>
            </w:pPr>
          </w:p>
          <w:p w14:paraId="7F8B1C4A" w14:textId="77777777" w:rsidR="00701624" w:rsidRDefault="00701624" w:rsidP="00311886">
            <w:pPr>
              <w:pStyle w:val="ConsPlusNormal"/>
              <w:ind w:left="285"/>
              <w:rPr>
                <w:rFonts w:ascii="Times New Roman" w:hAnsi="Times New Roman"/>
                <w:sz w:val="24"/>
                <w:szCs w:val="24"/>
              </w:rPr>
            </w:pPr>
          </w:p>
          <w:p w14:paraId="16C95020" w14:textId="080471FD" w:rsidR="00311886" w:rsidRPr="00F473BA" w:rsidRDefault="00311886" w:rsidP="00486BE8">
            <w:pPr>
              <w:pStyle w:val="ConsPlusNormal"/>
              <w:rPr>
                <w:rFonts w:ascii="Times New Roman" w:hAnsi="Times New Roman"/>
                <w:sz w:val="24"/>
                <w:szCs w:val="24"/>
              </w:rPr>
            </w:pPr>
          </w:p>
        </w:tc>
      </w:tr>
      <w:tr w:rsidR="00E164C8" w:rsidRPr="00F473BA" w14:paraId="03CBA835" w14:textId="77777777" w:rsidTr="00E164C8">
        <w:trPr>
          <w:gridAfter w:val="1"/>
          <w:wAfter w:w="4536" w:type="dxa"/>
        </w:trPr>
        <w:tc>
          <w:tcPr>
            <w:tcW w:w="4884" w:type="dxa"/>
          </w:tcPr>
          <w:p w14:paraId="3FAA4FFE" w14:textId="77777777" w:rsidR="00E164C8" w:rsidRPr="00F473BA" w:rsidRDefault="00E164C8" w:rsidP="00311886">
            <w:pPr>
              <w:spacing w:after="0" w:line="240" w:lineRule="auto"/>
              <w:rPr>
                <w:rFonts w:ascii="Times New Roman" w:hAnsi="Times New Roman"/>
                <w:sz w:val="24"/>
                <w:szCs w:val="24"/>
              </w:rPr>
            </w:pPr>
          </w:p>
        </w:tc>
      </w:tr>
      <w:tr w:rsidR="00C65243" w:rsidRPr="00F473BA" w14:paraId="2E098977" w14:textId="77777777" w:rsidTr="00E164C8">
        <w:trPr>
          <w:gridAfter w:val="1"/>
          <w:wAfter w:w="4536" w:type="dxa"/>
        </w:trPr>
        <w:tc>
          <w:tcPr>
            <w:tcW w:w="4884" w:type="dxa"/>
          </w:tcPr>
          <w:p w14:paraId="3700A011" w14:textId="77777777" w:rsidR="00C65243" w:rsidRPr="00F473BA" w:rsidRDefault="00C65243" w:rsidP="00311886">
            <w:pPr>
              <w:spacing w:after="0" w:line="240" w:lineRule="auto"/>
              <w:rPr>
                <w:rFonts w:ascii="Times New Roman" w:hAnsi="Times New Roman"/>
                <w:sz w:val="24"/>
                <w:szCs w:val="24"/>
              </w:rPr>
            </w:pPr>
          </w:p>
        </w:tc>
      </w:tr>
    </w:tbl>
    <w:p w14:paraId="0DFCFF37" w14:textId="77777777" w:rsidR="00017C68" w:rsidRDefault="00017C68" w:rsidP="00E164C8">
      <w:pPr>
        <w:pStyle w:val="ConsPlusNormal"/>
        <w:jc w:val="right"/>
        <w:outlineLvl w:val="1"/>
        <w:rPr>
          <w:rFonts w:ascii="Times New Roman" w:hAnsi="Times New Roman"/>
          <w:b/>
          <w:i/>
          <w:sz w:val="24"/>
          <w:szCs w:val="24"/>
        </w:rPr>
      </w:pPr>
    </w:p>
    <w:p w14:paraId="136412CC" w14:textId="77777777" w:rsidR="00017C68" w:rsidRDefault="00017C68" w:rsidP="00E164C8">
      <w:pPr>
        <w:pStyle w:val="ConsPlusNormal"/>
        <w:jc w:val="right"/>
        <w:outlineLvl w:val="1"/>
        <w:rPr>
          <w:rFonts w:ascii="Times New Roman" w:hAnsi="Times New Roman"/>
          <w:b/>
          <w:i/>
          <w:sz w:val="24"/>
          <w:szCs w:val="24"/>
        </w:rPr>
      </w:pPr>
    </w:p>
    <w:p w14:paraId="72091BBA" w14:textId="77777777" w:rsidR="00017C68" w:rsidRDefault="00017C68" w:rsidP="00E164C8">
      <w:pPr>
        <w:pStyle w:val="ConsPlusNormal"/>
        <w:jc w:val="right"/>
        <w:outlineLvl w:val="1"/>
        <w:rPr>
          <w:rFonts w:ascii="Times New Roman" w:hAnsi="Times New Roman"/>
          <w:b/>
          <w:i/>
          <w:sz w:val="24"/>
          <w:szCs w:val="24"/>
        </w:rPr>
      </w:pPr>
    </w:p>
    <w:p w14:paraId="6EA35CB3" w14:textId="77777777" w:rsidR="00017C68" w:rsidRDefault="00017C68" w:rsidP="00E164C8">
      <w:pPr>
        <w:pStyle w:val="ConsPlusNormal"/>
        <w:jc w:val="right"/>
        <w:outlineLvl w:val="1"/>
        <w:rPr>
          <w:rFonts w:ascii="Times New Roman" w:hAnsi="Times New Roman"/>
          <w:b/>
          <w:i/>
          <w:sz w:val="24"/>
          <w:szCs w:val="24"/>
        </w:rPr>
      </w:pPr>
    </w:p>
    <w:p w14:paraId="7CF50449" w14:textId="77777777" w:rsidR="00017C68" w:rsidRDefault="00017C68" w:rsidP="00E164C8">
      <w:pPr>
        <w:pStyle w:val="ConsPlusNormal"/>
        <w:jc w:val="right"/>
        <w:outlineLvl w:val="1"/>
        <w:rPr>
          <w:rFonts w:ascii="Times New Roman" w:hAnsi="Times New Roman"/>
          <w:b/>
          <w:i/>
          <w:sz w:val="24"/>
          <w:szCs w:val="24"/>
        </w:rPr>
      </w:pPr>
    </w:p>
    <w:p w14:paraId="7D3EF9FB" w14:textId="77777777" w:rsidR="00017C68" w:rsidRDefault="00017C68" w:rsidP="00E164C8">
      <w:pPr>
        <w:pStyle w:val="ConsPlusNormal"/>
        <w:jc w:val="right"/>
        <w:outlineLvl w:val="1"/>
        <w:rPr>
          <w:rFonts w:ascii="Times New Roman" w:hAnsi="Times New Roman"/>
          <w:b/>
          <w:i/>
          <w:sz w:val="24"/>
          <w:szCs w:val="24"/>
        </w:rPr>
      </w:pPr>
    </w:p>
    <w:p w14:paraId="1C01C70E" w14:textId="77777777" w:rsidR="00017C68" w:rsidRDefault="00017C68" w:rsidP="00E164C8">
      <w:pPr>
        <w:pStyle w:val="ConsPlusNormal"/>
        <w:jc w:val="right"/>
        <w:outlineLvl w:val="1"/>
        <w:rPr>
          <w:rFonts w:ascii="Times New Roman" w:hAnsi="Times New Roman"/>
          <w:b/>
          <w:i/>
          <w:sz w:val="24"/>
          <w:szCs w:val="24"/>
        </w:rPr>
      </w:pPr>
    </w:p>
    <w:p w14:paraId="6A9EA403" w14:textId="77777777" w:rsidR="00017C68" w:rsidRDefault="00017C68" w:rsidP="00E164C8">
      <w:pPr>
        <w:pStyle w:val="ConsPlusNormal"/>
        <w:jc w:val="right"/>
        <w:outlineLvl w:val="1"/>
        <w:rPr>
          <w:rFonts w:ascii="Times New Roman" w:hAnsi="Times New Roman"/>
          <w:b/>
          <w:i/>
          <w:sz w:val="24"/>
          <w:szCs w:val="24"/>
        </w:rPr>
      </w:pPr>
    </w:p>
    <w:p w14:paraId="1F425ED6" w14:textId="77777777" w:rsidR="00017C68" w:rsidRDefault="00017C68" w:rsidP="00E164C8">
      <w:pPr>
        <w:pStyle w:val="ConsPlusNormal"/>
        <w:jc w:val="right"/>
        <w:outlineLvl w:val="1"/>
        <w:rPr>
          <w:rFonts w:ascii="Times New Roman" w:hAnsi="Times New Roman"/>
          <w:b/>
          <w:i/>
          <w:sz w:val="24"/>
          <w:szCs w:val="24"/>
        </w:rPr>
      </w:pPr>
    </w:p>
    <w:p w14:paraId="4C80105C" w14:textId="77777777" w:rsidR="00017C68" w:rsidRDefault="00017C68" w:rsidP="00E164C8">
      <w:pPr>
        <w:pStyle w:val="ConsPlusNormal"/>
        <w:jc w:val="right"/>
        <w:outlineLvl w:val="1"/>
        <w:rPr>
          <w:rFonts w:ascii="Times New Roman" w:hAnsi="Times New Roman"/>
          <w:b/>
          <w:i/>
          <w:sz w:val="24"/>
          <w:szCs w:val="24"/>
        </w:rPr>
      </w:pPr>
    </w:p>
    <w:p w14:paraId="7504DAFE" w14:textId="77777777" w:rsidR="00017C68" w:rsidRDefault="00017C68" w:rsidP="00E164C8">
      <w:pPr>
        <w:pStyle w:val="ConsPlusNormal"/>
        <w:jc w:val="right"/>
        <w:outlineLvl w:val="1"/>
        <w:rPr>
          <w:rFonts w:ascii="Times New Roman" w:hAnsi="Times New Roman"/>
          <w:b/>
          <w:i/>
          <w:sz w:val="24"/>
          <w:szCs w:val="24"/>
        </w:rPr>
      </w:pPr>
    </w:p>
    <w:p w14:paraId="28F0408F" w14:textId="77777777" w:rsidR="00017C68" w:rsidRDefault="00017C68" w:rsidP="00E164C8">
      <w:pPr>
        <w:pStyle w:val="ConsPlusNormal"/>
        <w:jc w:val="right"/>
        <w:outlineLvl w:val="1"/>
        <w:rPr>
          <w:rFonts w:ascii="Times New Roman" w:hAnsi="Times New Roman"/>
          <w:b/>
          <w:i/>
          <w:sz w:val="24"/>
          <w:szCs w:val="24"/>
        </w:rPr>
      </w:pPr>
    </w:p>
    <w:p w14:paraId="4C007C1F" w14:textId="77777777" w:rsidR="00017C68" w:rsidRDefault="00017C68" w:rsidP="00E164C8">
      <w:pPr>
        <w:pStyle w:val="ConsPlusNormal"/>
        <w:jc w:val="right"/>
        <w:outlineLvl w:val="1"/>
        <w:rPr>
          <w:rFonts w:ascii="Times New Roman" w:hAnsi="Times New Roman"/>
          <w:b/>
          <w:i/>
          <w:sz w:val="24"/>
          <w:szCs w:val="24"/>
        </w:rPr>
      </w:pPr>
    </w:p>
    <w:p w14:paraId="16780782" w14:textId="77777777" w:rsidR="00017C68" w:rsidRDefault="00017C68" w:rsidP="00E164C8">
      <w:pPr>
        <w:pStyle w:val="ConsPlusNormal"/>
        <w:jc w:val="right"/>
        <w:outlineLvl w:val="1"/>
        <w:rPr>
          <w:rFonts w:ascii="Times New Roman" w:hAnsi="Times New Roman"/>
          <w:b/>
          <w:i/>
          <w:sz w:val="24"/>
          <w:szCs w:val="24"/>
        </w:rPr>
      </w:pPr>
    </w:p>
    <w:p w14:paraId="3637AA05" w14:textId="77777777" w:rsidR="00017C68" w:rsidRDefault="00017C68" w:rsidP="00E164C8">
      <w:pPr>
        <w:pStyle w:val="ConsPlusNormal"/>
        <w:jc w:val="right"/>
        <w:outlineLvl w:val="1"/>
        <w:rPr>
          <w:rFonts w:ascii="Times New Roman" w:hAnsi="Times New Roman"/>
          <w:b/>
          <w:i/>
          <w:sz w:val="24"/>
          <w:szCs w:val="24"/>
        </w:rPr>
      </w:pPr>
    </w:p>
    <w:p w14:paraId="75815C80" w14:textId="77777777" w:rsidR="00017C68" w:rsidRDefault="00017C68" w:rsidP="00E164C8">
      <w:pPr>
        <w:pStyle w:val="ConsPlusNormal"/>
        <w:jc w:val="right"/>
        <w:outlineLvl w:val="1"/>
        <w:rPr>
          <w:rFonts w:ascii="Times New Roman" w:hAnsi="Times New Roman"/>
          <w:b/>
          <w:i/>
          <w:sz w:val="24"/>
          <w:szCs w:val="24"/>
        </w:rPr>
      </w:pPr>
    </w:p>
    <w:p w14:paraId="2271F100" w14:textId="77777777" w:rsidR="00017C68" w:rsidRDefault="00017C68" w:rsidP="00E164C8">
      <w:pPr>
        <w:pStyle w:val="ConsPlusNormal"/>
        <w:jc w:val="right"/>
        <w:outlineLvl w:val="1"/>
        <w:rPr>
          <w:rFonts w:ascii="Times New Roman" w:hAnsi="Times New Roman"/>
          <w:b/>
          <w:i/>
          <w:sz w:val="24"/>
          <w:szCs w:val="24"/>
        </w:rPr>
      </w:pPr>
    </w:p>
    <w:p w14:paraId="4F3AA5BE" w14:textId="77777777" w:rsidR="00017C68" w:rsidRDefault="00017C68" w:rsidP="00E164C8">
      <w:pPr>
        <w:pStyle w:val="ConsPlusNormal"/>
        <w:jc w:val="right"/>
        <w:outlineLvl w:val="1"/>
        <w:rPr>
          <w:rFonts w:ascii="Times New Roman" w:hAnsi="Times New Roman"/>
          <w:b/>
          <w:i/>
          <w:sz w:val="24"/>
          <w:szCs w:val="24"/>
        </w:rPr>
      </w:pPr>
    </w:p>
    <w:p w14:paraId="3A9D5FE7" w14:textId="77777777" w:rsidR="00017C68" w:rsidRDefault="00017C68" w:rsidP="00E164C8">
      <w:pPr>
        <w:pStyle w:val="ConsPlusNormal"/>
        <w:jc w:val="right"/>
        <w:outlineLvl w:val="1"/>
        <w:rPr>
          <w:rFonts w:ascii="Times New Roman" w:hAnsi="Times New Roman"/>
          <w:b/>
          <w:i/>
          <w:sz w:val="24"/>
          <w:szCs w:val="24"/>
        </w:rPr>
      </w:pPr>
    </w:p>
    <w:p w14:paraId="1A29D428" w14:textId="77777777" w:rsidR="00017C68" w:rsidRDefault="00017C68" w:rsidP="00E164C8">
      <w:pPr>
        <w:pStyle w:val="ConsPlusNormal"/>
        <w:jc w:val="right"/>
        <w:outlineLvl w:val="1"/>
        <w:rPr>
          <w:rFonts w:ascii="Times New Roman" w:hAnsi="Times New Roman"/>
          <w:b/>
          <w:i/>
          <w:sz w:val="24"/>
          <w:szCs w:val="24"/>
        </w:rPr>
      </w:pPr>
    </w:p>
    <w:p w14:paraId="4F1B0259" w14:textId="77777777" w:rsidR="00017C68" w:rsidRDefault="00017C68" w:rsidP="00E164C8">
      <w:pPr>
        <w:pStyle w:val="ConsPlusNormal"/>
        <w:jc w:val="right"/>
        <w:outlineLvl w:val="1"/>
        <w:rPr>
          <w:rFonts w:ascii="Times New Roman" w:hAnsi="Times New Roman"/>
          <w:b/>
          <w:i/>
          <w:sz w:val="24"/>
          <w:szCs w:val="24"/>
        </w:rPr>
      </w:pPr>
    </w:p>
    <w:p w14:paraId="60FDF04F" w14:textId="77777777" w:rsidR="00017C68" w:rsidRDefault="00017C68" w:rsidP="00E164C8">
      <w:pPr>
        <w:pStyle w:val="ConsPlusNormal"/>
        <w:jc w:val="right"/>
        <w:outlineLvl w:val="1"/>
        <w:rPr>
          <w:rFonts w:ascii="Times New Roman" w:hAnsi="Times New Roman"/>
          <w:b/>
          <w:i/>
          <w:sz w:val="24"/>
          <w:szCs w:val="24"/>
        </w:rPr>
      </w:pPr>
    </w:p>
    <w:p w14:paraId="53B5E729" w14:textId="77777777" w:rsidR="00017C68" w:rsidRDefault="00017C68" w:rsidP="00E164C8">
      <w:pPr>
        <w:pStyle w:val="ConsPlusNormal"/>
        <w:jc w:val="right"/>
        <w:outlineLvl w:val="1"/>
        <w:rPr>
          <w:rFonts w:ascii="Times New Roman" w:hAnsi="Times New Roman"/>
          <w:b/>
          <w:i/>
          <w:sz w:val="24"/>
          <w:szCs w:val="24"/>
        </w:rPr>
      </w:pPr>
    </w:p>
    <w:p w14:paraId="20C4A71C" w14:textId="77777777" w:rsidR="00017C68" w:rsidRDefault="00017C68" w:rsidP="00E164C8">
      <w:pPr>
        <w:pStyle w:val="ConsPlusNormal"/>
        <w:jc w:val="right"/>
        <w:outlineLvl w:val="1"/>
        <w:rPr>
          <w:rFonts w:ascii="Times New Roman" w:hAnsi="Times New Roman"/>
          <w:b/>
          <w:i/>
          <w:sz w:val="24"/>
          <w:szCs w:val="24"/>
        </w:rPr>
      </w:pPr>
    </w:p>
    <w:p w14:paraId="776BA5C8" w14:textId="77777777" w:rsidR="00017C68" w:rsidRDefault="00017C68" w:rsidP="00E164C8">
      <w:pPr>
        <w:pStyle w:val="ConsPlusNormal"/>
        <w:jc w:val="right"/>
        <w:outlineLvl w:val="1"/>
        <w:rPr>
          <w:rFonts w:ascii="Times New Roman" w:hAnsi="Times New Roman"/>
          <w:b/>
          <w:i/>
          <w:sz w:val="24"/>
          <w:szCs w:val="24"/>
        </w:rPr>
      </w:pPr>
    </w:p>
    <w:p w14:paraId="2F770B1F" w14:textId="77777777" w:rsidR="00017C68" w:rsidRDefault="00017C68" w:rsidP="00E164C8">
      <w:pPr>
        <w:pStyle w:val="ConsPlusNormal"/>
        <w:jc w:val="right"/>
        <w:outlineLvl w:val="1"/>
        <w:rPr>
          <w:rFonts w:ascii="Times New Roman" w:hAnsi="Times New Roman"/>
          <w:b/>
          <w:i/>
          <w:sz w:val="24"/>
          <w:szCs w:val="24"/>
        </w:rPr>
      </w:pPr>
    </w:p>
    <w:p w14:paraId="64BD0A0C" w14:textId="77777777" w:rsidR="00017C68" w:rsidRDefault="00017C68" w:rsidP="00E164C8">
      <w:pPr>
        <w:pStyle w:val="ConsPlusNormal"/>
        <w:jc w:val="right"/>
        <w:outlineLvl w:val="1"/>
        <w:rPr>
          <w:rFonts w:ascii="Times New Roman" w:hAnsi="Times New Roman"/>
          <w:b/>
          <w:i/>
          <w:sz w:val="24"/>
          <w:szCs w:val="24"/>
        </w:rPr>
      </w:pPr>
    </w:p>
    <w:p w14:paraId="3F0CADD5" w14:textId="77777777" w:rsidR="00017C68" w:rsidRDefault="00017C68" w:rsidP="00E164C8">
      <w:pPr>
        <w:pStyle w:val="ConsPlusNormal"/>
        <w:jc w:val="right"/>
        <w:outlineLvl w:val="1"/>
        <w:rPr>
          <w:rFonts w:ascii="Times New Roman" w:hAnsi="Times New Roman"/>
          <w:b/>
          <w:i/>
          <w:sz w:val="24"/>
          <w:szCs w:val="24"/>
        </w:rPr>
      </w:pPr>
    </w:p>
    <w:p w14:paraId="3EEB532D" w14:textId="64759706" w:rsidR="00311886" w:rsidRPr="00F473BA" w:rsidRDefault="00311886" w:rsidP="00E164C8">
      <w:pPr>
        <w:pStyle w:val="ConsPlusNormal"/>
        <w:jc w:val="right"/>
        <w:outlineLvl w:val="1"/>
        <w:rPr>
          <w:rFonts w:ascii="Times New Roman" w:hAnsi="Times New Roman"/>
          <w:b/>
          <w:i/>
          <w:sz w:val="24"/>
          <w:szCs w:val="24"/>
        </w:rPr>
      </w:pPr>
      <w:r w:rsidRPr="00F473BA">
        <w:rPr>
          <w:rFonts w:ascii="Times New Roman" w:hAnsi="Times New Roman"/>
          <w:b/>
          <w:i/>
          <w:sz w:val="24"/>
          <w:szCs w:val="24"/>
        </w:rPr>
        <w:t>Приложение № 1</w:t>
      </w:r>
    </w:p>
    <w:p w14:paraId="64E2C0FC" w14:textId="77777777" w:rsidR="00E10446" w:rsidRPr="00E10446" w:rsidRDefault="00311886" w:rsidP="00E10446">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bookmarkStart w:id="19" w:name="_Hlk65480339"/>
      <w:r w:rsidR="0050265E">
        <w:rPr>
          <w:rFonts w:ascii="Times New Roman" w:hAnsi="Times New Roman"/>
          <w:b/>
          <w:i/>
          <w:sz w:val="24"/>
          <w:szCs w:val="24"/>
        </w:rPr>
        <w:t>_____</w:t>
      </w:r>
      <w:r>
        <w:rPr>
          <w:rFonts w:ascii="Times New Roman" w:hAnsi="Times New Roman"/>
          <w:b/>
          <w:i/>
          <w:sz w:val="24"/>
          <w:szCs w:val="24"/>
        </w:rPr>
        <w:t xml:space="preserve">от </w:t>
      </w:r>
      <w:r w:rsidR="0050265E">
        <w:rPr>
          <w:rFonts w:ascii="Times New Roman" w:hAnsi="Times New Roman"/>
          <w:b/>
          <w:i/>
          <w:sz w:val="24"/>
          <w:szCs w:val="24"/>
        </w:rPr>
        <w:t>________</w:t>
      </w:r>
      <w:r>
        <w:rPr>
          <w:rFonts w:ascii="Times New Roman" w:hAnsi="Times New Roman"/>
          <w:b/>
          <w:i/>
          <w:sz w:val="24"/>
          <w:szCs w:val="24"/>
        </w:rPr>
        <w:t xml:space="preserve"> г.</w:t>
      </w:r>
      <w:bookmarkStart w:id="20" w:name="P2421"/>
      <w:bookmarkEnd w:id="19"/>
      <w:bookmarkEnd w:id="20"/>
    </w:p>
    <w:p w14:paraId="311F090F" w14:textId="77777777" w:rsidR="008C5F91" w:rsidRPr="008C5F91" w:rsidRDefault="008C5F91" w:rsidP="008C5F91">
      <w:pPr>
        <w:pStyle w:val="ConsPlusNonformat"/>
        <w:jc w:val="center"/>
        <w:rPr>
          <w:rFonts w:ascii="Times New Roman" w:hAnsi="Times New Roman" w:cs="Times New Roman"/>
          <w:sz w:val="24"/>
          <w:szCs w:val="24"/>
        </w:rPr>
      </w:pPr>
      <w:r w:rsidRPr="008C5F91">
        <w:rPr>
          <w:rFonts w:ascii="Times New Roman" w:hAnsi="Times New Roman" w:cs="Times New Roman"/>
          <w:sz w:val="24"/>
          <w:szCs w:val="24"/>
        </w:rPr>
        <w:t>Параметры</w:t>
      </w:r>
    </w:p>
    <w:p w14:paraId="0EAB5274" w14:textId="3EF8967F" w:rsidR="008C5F91" w:rsidRDefault="008C5F91" w:rsidP="008C5F91">
      <w:pPr>
        <w:pStyle w:val="ConsPlusNonformat"/>
        <w:jc w:val="center"/>
        <w:rPr>
          <w:rFonts w:ascii="Times New Roman" w:hAnsi="Times New Roman" w:cs="Times New Roman"/>
          <w:sz w:val="24"/>
          <w:szCs w:val="24"/>
        </w:rPr>
      </w:pPr>
      <w:r w:rsidRPr="008C5F91">
        <w:rPr>
          <w:rFonts w:ascii="Times New Roman" w:hAnsi="Times New Roman" w:cs="Times New Roman"/>
          <w:sz w:val="24"/>
          <w:szCs w:val="24"/>
        </w:rPr>
        <w:t>муниципального маршрута № 107  «Садовод – Сад № 1»</w:t>
      </w:r>
    </w:p>
    <w:p w14:paraId="61B25928" w14:textId="77777777" w:rsidR="008C5F91" w:rsidRPr="008C5F91" w:rsidRDefault="008C5F91" w:rsidP="008C5F91">
      <w:pPr>
        <w:pStyle w:val="ConsPlusNonformat"/>
        <w:jc w:val="center"/>
        <w:rPr>
          <w:rFonts w:ascii="Times New Roman" w:hAnsi="Times New Roman" w:cs="Times New Roman"/>
          <w:sz w:val="24"/>
          <w:szCs w:val="24"/>
        </w:rPr>
      </w:pPr>
    </w:p>
    <w:p w14:paraId="5D86E2FD" w14:textId="77777777" w:rsidR="008C5F91" w:rsidRPr="008C5F91" w:rsidRDefault="008C5F91" w:rsidP="008C5F91">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1. Вид транспортных средств: автобус</w:t>
      </w:r>
    </w:p>
    <w:p w14:paraId="1ABEDC41" w14:textId="77777777" w:rsidR="008C5F91" w:rsidRPr="008C5F91" w:rsidRDefault="008C5F91" w:rsidP="008C5F91">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2. Путь следования:</w:t>
      </w:r>
    </w:p>
    <w:p w14:paraId="27146303" w14:textId="77777777" w:rsidR="008C5F91" w:rsidRPr="008C5F91" w:rsidRDefault="008C5F91" w:rsidP="008C5F91">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пер.  Улежникова, ул.  Пролетарская,  Змеиногорский тракт, садоводческое товарищество № 1,  садоводческое товарищество № 2,  садоводческое товарищество № 6, садоводческое товарищество № 4, Змеиногорский тракт, ул.  Пролетарская, пер. Улежникова.    </w:t>
      </w:r>
    </w:p>
    <w:p w14:paraId="542722CF" w14:textId="77777777" w:rsidR="008C5F91" w:rsidRPr="008C5F91" w:rsidRDefault="008C5F91" w:rsidP="008C5F91">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3. Остановочные пункты:</w:t>
      </w:r>
    </w:p>
    <w:p w14:paraId="7C6F4C4B" w14:textId="77777777" w:rsidR="008C5F91" w:rsidRPr="008C5F91" w:rsidRDefault="008C5F91" w:rsidP="008C5F91">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«Садовод», «Сад № 1», «Сад № 2», «Сад № 6»,  «ул. Лисовенко», «ул.Яблочная», «ул. Кленовая», «ул.Рябиновая», «ул.Вишневая», «ул. Мичурина»,       «Правление сада №1», «Правление сада №4», «Правление сада №1»,   «Водоканал», «Садовод». </w:t>
      </w:r>
    </w:p>
    <w:p w14:paraId="54CEC511" w14:textId="77777777" w:rsidR="008C5F91" w:rsidRPr="008C5F91" w:rsidRDefault="008C5F91" w:rsidP="008C5F91">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4. Протяженность всего 12,2 км (в прямом  - 6,1 км, в обратном – 6,1 км).</w:t>
      </w:r>
    </w:p>
    <w:p w14:paraId="1B6B05B4" w14:textId="77777777" w:rsidR="008C5F91" w:rsidRPr="008C5F91" w:rsidRDefault="008C5F91" w:rsidP="008C5F91">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5. Схема движения маршрута</w:t>
      </w:r>
    </w:p>
    <w:p w14:paraId="73C68CC6" w14:textId="77777777" w:rsidR="008C5F91" w:rsidRPr="008C5F91" w:rsidRDefault="008C5F91" w:rsidP="008C5F91">
      <w:pPr>
        <w:pStyle w:val="ConsPlusNonformat"/>
        <w:jc w:val="both"/>
        <w:rPr>
          <w:rFonts w:ascii="Times New Roman" w:hAnsi="Times New Roman" w:cs="Times New Roman"/>
          <w:sz w:val="24"/>
          <w:szCs w:val="24"/>
        </w:rPr>
      </w:pPr>
    </w:p>
    <w:p w14:paraId="7A717D8A" w14:textId="17517EC8" w:rsidR="008C2BA4" w:rsidRDefault="008C5F91" w:rsidP="008C5F91">
      <w:pPr>
        <w:pStyle w:val="ConsPlusNonformat"/>
        <w:jc w:val="both"/>
        <w:rPr>
          <w:rFonts w:ascii="Times New Roman" w:hAnsi="Times New Roman" w:cs="Times New Roman"/>
          <w:sz w:val="24"/>
          <w:szCs w:val="24"/>
        </w:rPr>
      </w:pPr>
      <w:r w:rsidRPr="008C5F91">
        <w:rPr>
          <w:rFonts w:ascii="Times New Roman" w:hAnsi="Times New Roman" w:cs="Times New Roman"/>
          <w:sz w:val="24"/>
          <w:szCs w:val="24"/>
        </w:rPr>
        <w:t xml:space="preserve">           </w:t>
      </w:r>
      <w:r w:rsidR="009138A5">
        <w:rPr>
          <w:noProof/>
        </w:rPr>
        <w:drawing>
          <wp:inline distT="0" distB="0" distL="0" distR="0" wp14:anchorId="2C798BC2" wp14:editId="2754F87C">
            <wp:extent cx="5939790" cy="5638800"/>
            <wp:effectExtent l="0" t="0" r="0" b="0"/>
            <wp:docPr id="4" name="Рисунок 1"/>
            <wp:cNvGraphicFramePr/>
            <a:graphic xmlns:a="http://schemas.openxmlformats.org/drawingml/2006/main">
              <a:graphicData uri="http://schemas.openxmlformats.org/drawingml/2006/picture">
                <pic:pic xmlns:pic="http://schemas.openxmlformats.org/drawingml/2006/picture">
                  <pic:nvPicPr>
                    <pic:cNvPr id="4" name="Рисунок 1"/>
                    <pic:cNvPicPr/>
                  </pic:nvPicPr>
                  <pic:blipFill>
                    <a:blip r:embed="rId11" cstate="print"/>
                    <a:srcRect/>
                    <a:stretch>
                      <a:fillRect/>
                    </a:stretch>
                  </pic:blipFill>
                  <pic:spPr bwMode="auto">
                    <a:xfrm>
                      <a:off x="0" y="0"/>
                      <a:ext cx="5939790" cy="5638800"/>
                    </a:xfrm>
                    <a:prstGeom prst="rect">
                      <a:avLst/>
                    </a:prstGeom>
                    <a:noFill/>
                    <a:ln w="9525">
                      <a:noFill/>
                      <a:miter lim="800000"/>
                      <a:headEnd/>
                      <a:tailEnd/>
                    </a:ln>
                  </pic:spPr>
                </pic:pic>
              </a:graphicData>
            </a:graphic>
          </wp:inline>
        </w:drawing>
      </w:r>
    </w:p>
    <w:p w14:paraId="6EEA0ECA" w14:textId="77777777" w:rsidR="00E10446" w:rsidRDefault="008C2BA4" w:rsidP="0031188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2AF2D551" w14:textId="77777777" w:rsidR="009138A5" w:rsidRDefault="009138A5" w:rsidP="009138A5">
      <w:pPr>
        <w:pStyle w:val="ConsPlusNonformat"/>
        <w:jc w:val="both"/>
        <w:rPr>
          <w:rFonts w:ascii="Times New Roman" w:hAnsi="Times New Roman" w:cs="Times New Roman"/>
          <w:sz w:val="24"/>
          <w:szCs w:val="24"/>
        </w:rPr>
      </w:pPr>
    </w:p>
    <w:p w14:paraId="40EE44DD" w14:textId="77777777" w:rsidR="009138A5" w:rsidRDefault="009138A5" w:rsidP="009138A5">
      <w:pPr>
        <w:pStyle w:val="ConsPlusNonformat"/>
        <w:jc w:val="both"/>
        <w:rPr>
          <w:rFonts w:ascii="Times New Roman" w:hAnsi="Times New Roman" w:cs="Times New Roman"/>
          <w:sz w:val="24"/>
          <w:szCs w:val="24"/>
        </w:rPr>
      </w:pPr>
      <w:r>
        <w:rPr>
          <w:rFonts w:ascii="Times New Roman" w:hAnsi="Times New Roman" w:cs="Times New Roman"/>
          <w:sz w:val="24"/>
          <w:szCs w:val="24"/>
        </w:rPr>
        <w:t>6. Графики движения (выходы) транспортных средств</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850"/>
        <w:gridCol w:w="1134"/>
        <w:gridCol w:w="993"/>
        <w:gridCol w:w="851"/>
        <w:gridCol w:w="1134"/>
        <w:gridCol w:w="850"/>
        <w:gridCol w:w="1134"/>
        <w:gridCol w:w="851"/>
        <w:gridCol w:w="1134"/>
      </w:tblGrid>
      <w:tr w:rsidR="009138A5" w14:paraId="601F3854" w14:textId="77777777" w:rsidTr="009138A5">
        <w:tc>
          <w:tcPr>
            <w:tcW w:w="488" w:type="dxa"/>
            <w:vMerge w:val="restart"/>
            <w:tcBorders>
              <w:top w:val="single" w:sz="4" w:space="0" w:color="auto"/>
              <w:left w:val="single" w:sz="4" w:space="0" w:color="auto"/>
              <w:bottom w:val="single" w:sz="4" w:space="0" w:color="auto"/>
              <w:right w:val="single" w:sz="4" w:space="0" w:color="auto"/>
            </w:tcBorders>
            <w:hideMark/>
          </w:tcPr>
          <w:p w14:paraId="0FD4B438"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Номер графика</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128B54"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Класс транспортного средства</w:t>
            </w:r>
          </w:p>
        </w:tc>
        <w:tc>
          <w:tcPr>
            <w:tcW w:w="2127" w:type="dxa"/>
            <w:gridSpan w:val="2"/>
            <w:tcBorders>
              <w:top w:val="single" w:sz="4" w:space="0" w:color="auto"/>
              <w:left w:val="single" w:sz="4" w:space="0" w:color="auto"/>
              <w:bottom w:val="single" w:sz="4" w:space="0" w:color="auto"/>
              <w:right w:val="single" w:sz="4" w:space="0" w:color="auto"/>
            </w:tcBorders>
            <w:hideMark/>
          </w:tcPr>
          <w:p w14:paraId="5877FE30"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Начало движения (часы и минуты)</w:t>
            </w:r>
          </w:p>
        </w:tc>
        <w:tc>
          <w:tcPr>
            <w:tcW w:w="1985" w:type="dxa"/>
            <w:gridSpan w:val="2"/>
            <w:tcBorders>
              <w:top w:val="single" w:sz="4" w:space="0" w:color="auto"/>
              <w:left w:val="single" w:sz="4" w:space="0" w:color="auto"/>
              <w:bottom w:val="single" w:sz="4" w:space="0" w:color="auto"/>
              <w:right w:val="single" w:sz="4" w:space="0" w:color="auto"/>
            </w:tcBorders>
            <w:hideMark/>
          </w:tcPr>
          <w:p w14:paraId="0E5F6E34"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Окончание движения (часы и минуты)</w:t>
            </w:r>
          </w:p>
        </w:tc>
        <w:tc>
          <w:tcPr>
            <w:tcW w:w="1984" w:type="dxa"/>
            <w:gridSpan w:val="2"/>
            <w:tcBorders>
              <w:top w:val="single" w:sz="4" w:space="0" w:color="auto"/>
              <w:left w:val="single" w:sz="4" w:space="0" w:color="auto"/>
              <w:bottom w:val="single" w:sz="4" w:space="0" w:color="auto"/>
              <w:right w:val="single" w:sz="4" w:space="0" w:color="auto"/>
            </w:tcBorders>
            <w:hideMark/>
          </w:tcPr>
          <w:p w14:paraId="7E13708B"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Интервал движения, мин.</w:t>
            </w:r>
          </w:p>
        </w:tc>
        <w:tc>
          <w:tcPr>
            <w:tcW w:w="1985" w:type="dxa"/>
            <w:gridSpan w:val="2"/>
            <w:tcBorders>
              <w:top w:val="single" w:sz="4" w:space="0" w:color="auto"/>
              <w:left w:val="single" w:sz="4" w:space="0" w:color="auto"/>
              <w:bottom w:val="single" w:sz="4" w:space="0" w:color="auto"/>
              <w:right w:val="single" w:sz="4" w:space="0" w:color="auto"/>
            </w:tcBorders>
            <w:hideMark/>
          </w:tcPr>
          <w:p w14:paraId="4AD1726A" w14:textId="77777777" w:rsidR="009138A5" w:rsidRDefault="009138A5">
            <w:pPr>
              <w:pStyle w:val="ConsPlusNormal"/>
              <w:spacing w:line="276" w:lineRule="auto"/>
              <w:ind w:right="-62"/>
              <w:rPr>
                <w:rFonts w:ascii="Times New Roman" w:hAnsi="Times New Roman"/>
                <w:sz w:val="24"/>
                <w:szCs w:val="24"/>
                <w:lang w:eastAsia="en-US"/>
              </w:rPr>
            </w:pPr>
            <w:r>
              <w:rPr>
                <w:rFonts w:ascii="Times New Roman" w:hAnsi="Times New Roman"/>
                <w:sz w:val="24"/>
                <w:szCs w:val="24"/>
                <w:lang w:eastAsia="en-US"/>
              </w:rPr>
              <w:t xml:space="preserve">Продолжительность работы на маршруте, час </w:t>
            </w:r>
          </w:p>
        </w:tc>
      </w:tr>
      <w:tr w:rsidR="009138A5" w14:paraId="6C1D65A9" w14:textId="77777777" w:rsidTr="009138A5">
        <w:trPr>
          <w:trHeight w:val="535"/>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28C0D6F8" w14:textId="77777777" w:rsidR="009138A5" w:rsidRDefault="009138A5">
            <w:pPr>
              <w:spacing w:after="0"/>
              <w:rPr>
                <w:rFonts w:ascii="Times New Roman" w:hAnsi="Times New Roman" w:cs="Calibri"/>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03A384" w14:textId="77777777" w:rsidR="009138A5" w:rsidRDefault="009138A5">
            <w:pPr>
              <w:spacing w:after="0"/>
              <w:rPr>
                <w:rFonts w:ascii="Times New Roman" w:hAnsi="Times New Roman" w:cs="Calibr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BA4B400"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рабочие дни</w:t>
            </w:r>
          </w:p>
        </w:tc>
        <w:tc>
          <w:tcPr>
            <w:tcW w:w="993" w:type="dxa"/>
            <w:tcBorders>
              <w:top w:val="single" w:sz="4" w:space="0" w:color="auto"/>
              <w:left w:val="single" w:sz="4" w:space="0" w:color="auto"/>
              <w:bottom w:val="single" w:sz="4" w:space="0" w:color="auto"/>
              <w:right w:val="single" w:sz="4" w:space="0" w:color="auto"/>
            </w:tcBorders>
            <w:hideMark/>
          </w:tcPr>
          <w:p w14:paraId="289A54EB"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вых. и празд. дни</w:t>
            </w:r>
          </w:p>
        </w:tc>
        <w:tc>
          <w:tcPr>
            <w:tcW w:w="851" w:type="dxa"/>
            <w:tcBorders>
              <w:top w:val="single" w:sz="4" w:space="0" w:color="auto"/>
              <w:left w:val="single" w:sz="4" w:space="0" w:color="auto"/>
              <w:bottom w:val="single" w:sz="4" w:space="0" w:color="auto"/>
              <w:right w:val="single" w:sz="4" w:space="0" w:color="auto"/>
            </w:tcBorders>
            <w:hideMark/>
          </w:tcPr>
          <w:p w14:paraId="43B88B05"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рабочие дни</w:t>
            </w:r>
          </w:p>
        </w:tc>
        <w:tc>
          <w:tcPr>
            <w:tcW w:w="1134" w:type="dxa"/>
            <w:tcBorders>
              <w:top w:val="single" w:sz="4" w:space="0" w:color="auto"/>
              <w:left w:val="single" w:sz="4" w:space="0" w:color="auto"/>
              <w:bottom w:val="single" w:sz="4" w:space="0" w:color="auto"/>
              <w:right w:val="single" w:sz="4" w:space="0" w:color="auto"/>
            </w:tcBorders>
            <w:hideMark/>
          </w:tcPr>
          <w:p w14:paraId="19BA1BE1"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вых. и празд. дни</w:t>
            </w:r>
          </w:p>
        </w:tc>
        <w:tc>
          <w:tcPr>
            <w:tcW w:w="850" w:type="dxa"/>
            <w:tcBorders>
              <w:top w:val="single" w:sz="4" w:space="0" w:color="auto"/>
              <w:left w:val="single" w:sz="4" w:space="0" w:color="auto"/>
              <w:bottom w:val="single" w:sz="4" w:space="0" w:color="auto"/>
              <w:right w:val="single" w:sz="4" w:space="0" w:color="auto"/>
            </w:tcBorders>
            <w:hideMark/>
          </w:tcPr>
          <w:p w14:paraId="13CC5125"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рабочие дни</w:t>
            </w:r>
          </w:p>
        </w:tc>
        <w:tc>
          <w:tcPr>
            <w:tcW w:w="1134" w:type="dxa"/>
            <w:tcBorders>
              <w:top w:val="single" w:sz="4" w:space="0" w:color="auto"/>
              <w:left w:val="single" w:sz="4" w:space="0" w:color="auto"/>
              <w:bottom w:val="single" w:sz="4" w:space="0" w:color="auto"/>
              <w:right w:val="single" w:sz="4" w:space="0" w:color="auto"/>
            </w:tcBorders>
            <w:hideMark/>
          </w:tcPr>
          <w:p w14:paraId="2051BA15"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вых. и празд. дни</w:t>
            </w:r>
          </w:p>
        </w:tc>
        <w:tc>
          <w:tcPr>
            <w:tcW w:w="851" w:type="dxa"/>
            <w:tcBorders>
              <w:top w:val="single" w:sz="4" w:space="0" w:color="auto"/>
              <w:left w:val="single" w:sz="4" w:space="0" w:color="auto"/>
              <w:bottom w:val="single" w:sz="4" w:space="0" w:color="auto"/>
              <w:right w:val="single" w:sz="4" w:space="0" w:color="auto"/>
            </w:tcBorders>
            <w:hideMark/>
          </w:tcPr>
          <w:p w14:paraId="7A5C6F99"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рабочие дни</w:t>
            </w:r>
          </w:p>
        </w:tc>
        <w:tc>
          <w:tcPr>
            <w:tcW w:w="1134" w:type="dxa"/>
            <w:tcBorders>
              <w:top w:val="single" w:sz="4" w:space="0" w:color="auto"/>
              <w:left w:val="single" w:sz="4" w:space="0" w:color="auto"/>
              <w:bottom w:val="single" w:sz="4" w:space="0" w:color="auto"/>
              <w:right w:val="single" w:sz="4" w:space="0" w:color="auto"/>
            </w:tcBorders>
            <w:hideMark/>
          </w:tcPr>
          <w:p w14:paraId="473234B9"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вых. и празд. дни</w:t>
            </w:r>
          </w:p>
        </w:tc>
      </w:tr>
      <w:tr w:rsidR="009138A5" w14:paraId="2C0701CE" w14:textId="77777777" w:rsidTr="009138A5">
        <w:trPr>
          <w:trHeight w:val="138"/>
        </w:trPr>
        <w:tc>
          <w:tcPr>
            <w:tcW w:w="488" w:type="dxa"/>
            <w:tcBorders>
              <w:top w:val="single" w:sz="4" w:space="0" w:color="auto"/>
              <w:left w:val="single" w:sz="4" w:space="0" w:color="auto"/>
              <w:bottom w:val="single" w:sz="4" w:space="0" w:color="auto"/>
              <w:right w:val="single" w:sz="4" w:space="0" w:color="auto"/>
            </w:tcBorders>
            <w:hideMark/>
          </w:tcPr>
          <w:p w14:paraId="3ED1F709"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14:paraId="17FEEAD1"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малый</w:t>
            </w:r>
          </w:p>
        </w:tc>
        <w:tc>
          <w:tcPr>
            <w:tcW w:w="1134" w:type="dxa"/>
            <w:tcBorders>
              <w:top w:val="single" w:sz="4" w:space="0" w:color="auto"/>
              <w:left w:val="single" w:sz="4" w:space="0" w:color="auto"/>
              <w:bottom w:val="single" w:sz="4" w:space="0" w:color="auto"/>
              <w:right w:val="single" w:sz="4" w:space="0" w:color="auto"/>
            </w:tcBorders>
            <w:hideMark/>
          </w:tcPr>
          <w:p w14:paraId="2982FF89"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07.05</w:t>
            </w:r>
          </w:p>
        </w:tc>
        <w:tc>
          <w:tcPr>
            <w:tcW w:w="993" w:type="dxa"/>
            <w:tcBorders>
              <w:top w:val="single" w:sz="4" w:space="0" w:color="auto"/>
              <w:left w:val="single" w:sz="4" w:space="0" w:color="auto"/>
              <w:bottom w:val="single" w:sz="4" w:space="0" w:color="auto"/>
              <w:right w:val="single" w:sz="4" w:space="0" w:color="auto"/>
            </w:tcBorders>
            <w:hideMark/>
          </w:tcPr>
          <w:p w14:paraId="2191F9AC"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07.05</w:t>
            </w:r>
          </w:p>
        </w:tc>
        <w:tc>
          <w:tcPr>
            <w:tcW w:w="851" w:type="dxa"/>
            <w:tcBorders>
              <w:top w:val="single" w:sz="4" w:space="0" w:color="auto"/>
              <w:left w:val="single" w:sz="4" w:space="0" w:color="auto"/>
              <w:bottom w:val="single" w:sz="4" w:space="0" w:color="auto"/>
              <w:right w:val="single" w:sz="4" w:space="0" w:color="auto"/>
            </w:tcBorders>
            <w:hideMark/>
          </w:tcPr>
          <w:p w14:paraId="7823F939"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21.45</w:t>
            </w:r>
          </w:p>
        </w:tc>
        <w:tc>
          <w:tcPr>
            <w:tcW w:w="1134" w:type="dxa"/>
            <w:tcBorders>
              <w:top w:val="single" w:sz="4" w:space="0" w:color="auto"/>
              <w:left w:val="single" w:sz="4" w:space="0" w:color="auto"/>
              <w:bottom w:val="single" w:sz="4" w:space="0" w:color="auto"/>
              <w:right w:val="single" w:sz="4" w:space="0" w:color="auto"/>
            </w:tcBorders>
            <w:hideMark/>
          </w:tcPr>
          <w:p w14:paraId="171CF353"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21.45</w:t>
            </w:r>
          </w:p>
        </w:tc>
        <w:tc>
          <w:tcPr>
            <w:tcW w:w="850" w:type="dxa"/>
            <w:tcBorders>
              <w:top w:val="single" w:sz="4" w:space="0" w:color="auto"/>
              <w:left w:val="single" w:sz="4" w:space="0" w:color="auto"/>
              <w:bottom w:val="single" w:sz="4" w:space="0" w:color="auto"/>
              <w:right w:val="single" w:sz="4" w:space="0" w:color="auto"/>
            </w:tcBorders>
            <w:hideMark/>
          </w:tcPr>
          <w:p w14:paraId="4CAF751E"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14:paraId="022CE20F"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40</w:t>
            </w:r>
          </w:p>
        </w:tc>
        <w:tc>
          <w:tcPr>
            <w:tcW w:w="851" w:type="dxa"/>
            <w:tcBorders>
              <w:top w:val="single" w:sz="4" w:space="0" w:color="auto"/>
              <w:left w:val="single" w:sz="4" w:space="0" w:color="auto"/>
              <w:bottom w:val="single" w:sz="4" w:space="0" w:color="auto"/>
              <w:right w:val="single" w:sz="4" w:space="0" w:color="auto"/>
            </w:tcBorders>
            <w:hideMark/>
          </w:tcPr>
          <w:p w14:paraId="0EE90AFB"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14,7</w:t>
            </w:r>
          </w:p>
        </w:tc>
        <w:tc>
          <w:tcPr>
            <w:tcW w:w="1134" w:type="dxa"/>
            <w:tcBorders>
              <w:top w:val="single" w:sz="4" w:space="0" w:color="auto"/>
              <w:left w:val="single" w:sz="4" w:space="0" w:color="auto"/>
              <w:bottom w:val="single" w:sz="4" w:space="0" w:color="auto"/>
              <w:right w:val="single" w:sz="4" w:space="0" w:color="auto"/>
            </w:tcBorders>
            <w:hideMark/>
          </w:tcPr>
          <w:p w14:paraId="1D56F523"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14.7</w:t>
            </w:r>
          </w:p>
        </w:tc>
      </w:tr>
    </w:tbl>
    <w:p w14:paraId="23DCF742" w14:textId="77777777" w:rsidR="009138A5" w:rsidRDefault="009138A5" w:rsidP="009138A5">
      <w:pPr>
        <w:pStyle w:val="ConsPlusNormal"/>
        <w:ind w:firstLine="540"/>
        <w:rPr>
          <w:rFonts w:ascii="Times New Roman" w:hAnsi="Times New Roman"/>
          <w:sz w:val="24"/>
          <w:szCs w:val="24"/>
        </w:rPr>
      </w:pPr>
    </w:p>
    <w:p w14:paraId="6F065406" w14:textId="77777777" w:rsidR="009138A5" w:rsidRDefault="009138A5" w:rsidP="009138A5">
      <w:pPr>
        <w:pStyle w:val="ConsPlusNonformat"/>
        <w:ind w:left="426"/>
        <w:jc w:val="both"/>
        <w:rPr>
          <w:rFonts w:ascii="Times New Roman" w:hAnsi="Times New Roman" w:cs="Times New Roman"/>
          <w:sz w:val="24"/>
          <w:szCs w:val="24"/>
        </w:rPr>
      </w:pPr>
      <w:r>
        <w:rPr>
          <w:rFonts w:ascii="Times New Roman" w:hAnsi="Times New Roman" w:cs="Times New Roman"/>
          <w:sz w:val="24"/>
          <w:szCs w:val="24"/>
        </w:rPr>
        <w:t xml:space="preserve">     7. Сводное расписание отправления транспортных средств из остановочных пунктов</w:t>
      </w:r>
    </w:p>
    <w:tbl>
      <w:tblPr>
        <w:tblStyle w:val="a8"/>
        <w:tblW w:w="0" w:type="auto"/>
        <w:tblLook w:val="04A0" w:firstRow="1" w:lastRow="0" w:firstColumn="1" w:lastColumn="0" w:noHBand="0" w:noVBand="1"/>
      </w:tblPr>
      <w:tblGrid>
        <w:gridCol w:w="979"/>
        <w:gridCol w:w="1412"/>
        <w:gridCol w:w="979"/>
        <w:gridCol w:w="1414"/>
        <w:gridCol w:w="993"/>
        <w:gridCol w:w="1400"/>
        <w:gridCol w:w="1010"/>
        <w:gridCol w:w="1383"/>
      </w:tblGrid>
      <w:tr w:rsidR="009138A5" w14:paraId="1C98EBFF" w14:textId="77777777" w:rsidTr="009138A5">
        <w:tc>
          <w:tcPr>
            <w:tcW w:w="4784" w:type="dxa"/>
            <w:gridSpan w:val="4"/>
            <w:tcBorders>
              <w:top w:val="single" w:sz="4" w:space="0" w:color="000000"/>
              <w:left w:val="single" w:sz="4" w:space="0" w:color="000000"/>
              <w:bottom w:val="single" w:sz="4" w:space="0" w:color="000000"/>
              <w:right w:val="single" w:sz="4" w:space="0" w:color="000000"/>
            </w:tcBorders>
            <w:hideMark/>
          </w:tcPr>
          <w:p w14:paraId="60D25B18"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Рабочие дни</w:t>
            </w:r>
          </w:p>
        </w:tc>
        <w:tc>
          <w:tcPr>
            <w:tcW w:w="4786" w:type="dxa"/>
            <w:gridSpan w:val="4"/>
            <w:tcBorders>
              <w:top w:val="single" w:sz="4" w:space="0" w:color="000000"/>
              <w:left w:val="single" w:sz="4" w:space="0" w:color="000000"/>
              <w:bottom w:val="single" w:sz="4" w:space="0" w:color="000000"/>
              <w:right w:val="single" w:sz="4" w:space="0" w:color="000000"/>
            </w:tcBorders>
            <w:hideMark/>
          </w:tcPr>
          <w:p w14:paraId="00FD9DBC"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Выходные и праздничные дни</w:t>
            </w:r>
          </w:p>
        </w:tc>
      </w:tr>
      <w:tr w:rsidR="009138A5" w14:paraId="01E1A05A" w14:textId="77777777" w:rsidTr="009138A5">
        <w:tc>
          <w:tcPr>
            <w:tcW w:w="2391" w:type="dxa"/>
            <w:gridSpan w:val="2"/>
            <w:tcBorders>
              <w:top w:val="single" w:sz="4" w:space="0" w:color="000000"/>
              <w:left w:val="single" w:sz="4" w:space="0" w:color="000000"/>
              <w:bottom w:val="single" w:sz="4" w:space="0" w:color="000000"/>
              <w:right w:val="single" w:sz="4" w:space="0" w:color="000000"/>
            </w:tcBorders>
            <w:hideMark/>
          </w:tcPr>
          <w:p w14:paraId="31A2600B"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отправление из начального пункта</w:t>
            </w:r>
          </w:p>
        </w:tc>
        <w:tc>
          <w:tcPr>
            <w:tcW w:w="2393" w:type="dxa"/>
            <w:gridSpan w:val="2"/>
            <w:tcBorders>
              <w:top w:val="single" w:sz="4" w:space="0" w:color="000000"/>
              <w:left w:val="single" w:sz="4" w:space="0" w:color="000000"/>
              <w:bottom w:val="single" w:sz="4" w:space="0" w:color="000000"/>
              <w:right w:val="single" w:sz="4" w:space="0" w:color="000000"/>
            </w:tcBorders>
            <w:hideMark/>
          </w:tcPr>
          <w:p w14:paraId="3D4B5323"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отправление из конечного пункта</w:t>
            </w:r>
          </w:p>
        </w:tc>
        <w:tc>
          <w:tcPr>
            <w:tcW w:w="2393" w:type="dxa"/>
            <w:gridSpan w:val="2"/>
            <w:tcBorders>
              <w:top w:val="single" w:sz="4" w:space="0" w:color="000000"/>
              <w:left w:val="single" w:sz="4" w:space="0" w:color="000000"/>
              <w:bottom w:val="single" w:sz="4" w:space="0" w:color="000000"/>
              <w:right w:val="single" w:sz="4" w:space="0" w:color="000000"/>
            </w:tcBorders>
            <w:hideMark/>
          </w:tcPr>
          <w:p w14:paraId="0DC12C57"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отправление из начального пункта</w:t>
            </w:r>
          </w:p>
        </w:tc>
        <w:tc>
          <w:tcPr>
            <w:tcW w:w="2393" w:type="dxa"/>
            <w:gridSpan w:val="2"/>
            <w:tcBorders>
              <w:top w:val="single" w:sz="4" w:space="0" w:color="000000"/>
              <w:left w:val="single" w:sz="4" w:space="0" w:color="000000"/>
              <w:bottom w:val="single" w:sz="4" w:space="0" w:color="000000"/>
              <w:right w:val="single" w:sz="4" w:space="0" w:color="000000"/>
            </w:tcBorders>
            <w:hideMark/>
          </w:tcPr>
          <w:p w14:paraId="46CEAD78"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отправление из конечного пункта</w:t>
            </w:r>
          </w:p>
        </w:tc>
      </w:tr>
      <w:tr w:rsidR="009138A5" w14:paraId="665FAF10" w14:textId="77777777" w:rsidTr="009138A5">
        <w:tc>
          <w:tcPr>
            <w:tcW w:w="979" w:type="dxa"/>
            <w:tcBorders>
              <w:top w:val="single" w:sz="4" w:space="0" w:color="000000"/>
              <w:left w:val="single" w:sz="4" w:space="0" w:color="000000"/>
              <w:bottom w:val="single" w:sz="4" w:space="0" w:color="000000"/>
              <w:right w:val="single" w:sz="4" w:space="0" w:color="000000"/>
            </w:tcBorders>
            <w:hideMark/>
          </w:tcPr>
          <w:p w14:paraId="47D1424F"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 графика</w:t>
            </w:r>
          </w:p>
        </w:tc>
        <w:tc>
          <w:tcPr>
            <w:tcW w:w="1412" w:type="dxa"/>
            <w:tcBorders>
              <w:top w:val="single" w:sz="4" w:space="0" w:color="000000"/>
              <w:left w:val="single" w:sz="4" w:space="0" w:color="000000"/>
              <w:bottom w:val="single" w:sz="4" w:space="0" w:color="000000"/>
              <w:right w:val="single" w:sz="4" w:space="0" w:color="000000"/>
            </w:tcBorders>
            <w:hideMark/>
          </w:tcPr>
          <w:p w14:paraId="41E9B196"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время (час и мин.)</w:t>
            </w:r>
          </w:p>
        </w:tc>
        <w:tc>
          <w:tcPr>
            <w:tcW w:w="979" w:type="dxa"/>
            <w:tcBorders>
              <w:top w:val="single" w:sz="4" w:space="0" w:color="000000"/>
              <w:left w:val="single" w:sz="4" w:space="0" w:color="000000"/>
              <w:bottom w:val="single" w:sz="4" w:space="0" w:color="000000"/>
              <w:right w:val="single" w:sz="4" w:space="0" w:color="000000"/>
            </w:tcBorders>
            <w:hideMark/>
          </w:tcPr>
          <w:p w14:paraId="3D4E8CA7"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 графика</w:t>
            </w:r>
          </w:p>
        </w:tc>
        <w:tc>
          <w:tcPr>
            <w:tcW w:w="1414" w:type="dxa"/>
            <w:tcBorders>
              <w:top w:val="single" w:sz="4" w:space="0" w:color="000000"/>
              <w:left w:val="single" w:sz="4" w:space="0" w:color="000000"/>
              <w:bottom w:val="single" w:sz="4" w:space="0" w:color="000000"/>
              <w:right w:val="single" w:sz="4" w:space="0" w:color="000000"/>
            </w:tcBorders>
            <w:hideMark/>
          </w:tcPr>
          <w:p w14:paraId="0976AF40"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время (час и мин.)</w:t>
            </w:r>
          </w:p>
        </w:tc>
        <w:tc>
          <w:tcPr>
            <w:tcW w:w="993" w:type="dxa"/>
            <w:tcBorders>
              <w:top w:val="single" w:sz="4" w:space="0" w:color="000000"/>
              <w:left w:val="single" w:sz="4" w:space="0" w:color="000000"/>
              <w:bottom w:val="single" w:sz="4" w:space="0" w:color="000000"/>
              <w:right w:val="single" w:sz="4" w:space="0" w:color="000000"/>
            </w:tcBorders>
            <w:hideMark/>
          </w:tcPr>
          <w:p w14:paraId="292DCFCA"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 графика</w:t>
            </w:r>
          </w:p>
        </w:tc>
        <w:tc>
          <w:tcPr>
            <w:tcW w:w="1400" w:type="dxa"/>
            <w:tcBorders>
              <w:top w:val="single" w:sz="4" w:space="0" w:color="000000"/>
              <w:left w:val="single" w:sz="4" w:space="0" w:color="000000"/>
              <w:bottom w:val="single" w:sz="4" w:space="0" w:color="000000"/>
              <w:right w:val="single" w:sz="4" w:space="0" w:color="000000"/>
            </w:tcBorders>
            <w:hideMark/>
          </w:tcPr>
          <w:p w14:paraId="5D89524C"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время (час и мин.)</w:t>
            </w:r>
          </w:p>
        </w:tc>
        <w:tc>
          <w:tcPr>
            <w:tcW w:w="1010" w:type="dxa"/>
            <w:tcBorders>
              <w:top w:val="single" w:sz="4" w:space="0" w:color="000000"/>
              <w:left w:val="single" w:sz="4" w:space="0" w:color="000000"/>
              <w:bottom w:val="single" w:sz="4" w:space="0" w:color="000000"/>
              <w:right w:val="single" w:sz="4" w:space="0" w:color="000000"/>
            </w:tcBorders>
            <w:hideMark/>
          </w:tcPr>
          <w:p w14:paraId="7827063F"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 xml:space="preserve">№ графика </w:t>
            </w:r>
          </w:p>
        </w:tc>
        <w:tc>
          <w:tcPr>
            <w:tcW w:w="1383" w:type="dxa"/>
            <w:tcBorders>
              <w:top w:val="single" w:sz="4" w:space="0" w:color="000000"/>
              <w:left w:val="single" w:sz="4" w:space="0" w:color="000000"/>
              <w:bottom w:val="single" w:sz="4" w:space="0" w:color="000000"/>
              <w:right w:val="single" w:sz="4" w:space="0" w:color="000000"/>
            </w:tcBorders>
            <w:hideMark/>
          </w:tcPr>
          <w:p w14:paraId="0C279A86"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время (час и мин.)</w:t>
            </w:r>
          </w:p>
        </w:tc>
      </w:tr>
      <w:tr w:rsidR="009138A5" w14:paraId="7AFA58E1" w14:textId="77777777" w:rsidTr="009138A5">
        <w:tc>
          <w:tcPr>
            <w:tcW w:w="979" w:type="dxa"/>
            <w:tcBorders>
              <w:top w:val="single" w:sz="4" w:space="0" w:color="000000"/>
              <w:left w:val="single" w:sz="4" w:space="0" w:color="000000"/>
              <w:bottom w:val="single" w:sz="4" w:space="0" w:color="000000"/>
              <w:right w:val="single" w:sz="4" w:space="0" w:color="000000"/>
            </w:tcBorders>
            <w:hideMark/>
          </w:tcPr>
          <w:p w14:paraId="7FCBF557"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412" w:type="dxa"/>
            <w:tcBorders>
              <w:top w:val="single" w:sz="4" w:space="0" w:color="000000"/>
              <w:left w:val="single" w:sz="4" w:space="0" w:color="000000"/>
              <w:bottom w:val="single" w:sz="4" w:space="0" w:color="000000"/>
              <w:right w:val="single" w:sz="4" w:space="0" w:color="000000"/>
            </w:tcBorders>
            <w:hideMark/>
          </w:tcPr>
          <w:p w14:paraId="4E900676"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07.05, 07.45, 08.25, 09.05, 09.45, 10.25, 11.05, 11.45, 12.25, 13.05, 13.45, 14.25, 15.05, 15.45, 16.25, 17.05, 17.45, 18.25, 19.05, 19.45, 20.25, 21.05</w:t>
            </w:r>
          </w:p>
        </w:tc>
        <w:tc>
          <w:tcPr>
            <w:tcW w:w="979" w:type="dxa"/>
            <w:tcBorders>
              <w:top w:val="single" w:sz="4" w:space="0" w:color="000000"/>
              <w:left w:val="single" w:sz="4" w:space="0" w:color="000000"/>
              <w:bottom w:val="single" w:sz="4" w:space="0" w:color="000000"/>
              <w:right w:val="single" w:sz="4" w:space="0" w:color="000000"/>
            </w:tcBorders>
            <w:hideMark/>
          </w:tcPr>
          <w:p w14:paraId="0654C073"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414" w:type="dxa"/>
            <w:tcBorders>
              <w:top w:val="single" w:sz="4" w:space="0" w:color="000000"/>
              <w:left w:val="single" w:sz="4" w:space="0" w:color="000000"/>
              <w:bottom w:val="single" w:sz="4" w:space="0" w:color="000000"/>
              <w:right w:val="single" w:sz="4" w:space="0" w:color="000000"/>
            </w:tcBorders>
            <w:hideMark/>
          </w:tcPr>
          <w:p w14:paraId="7C67BE9C"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 xml:space="preserve">07.25, 08.05, 08.45, 09.25, 10.05, 10.45, </w:t>
            </w:r>
          </w:p>
          <w:p w14:paraId="330867C6"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11.25, 12.05, 12.45, 13.25, 14.05, 14.45, 15.25. 16.05, 16.45, 17.25, 18.05, 18.45. 19.25, 20.05, 20.45, 21.25</w:t>
            </w:r>
          </w:p>
        </w:tc>
        <w:tc>
          <w:tcPr>
            <w:tcW w:w="993" w:type="dxa"/>
            <w:tcBorders>
              <w:top w:val="single" w:sz="4" w:space="0" w:color="000000"/>
              <w:left w:val="single" w:sz="4" w:space="0" w:color="000000"/>
              <w:bottom w:val="single" w:sz="4" w:space="0" w:color="000000"/>
              <w:right w:val="single" w:sz="4" w:space="0" w:color="000000"/>
            </w:tcBorders>
            <w:hideMark/>
          </w:tcPr>
          <w:p w14:paraId="6481EF91"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400" w:type="dxa"/>
            <w:tcBorders>
              <w:top w:val="single" w:sz="4" w:space="0" w:color="000000"/>
              <w:left w:val="single" w:sz="4" w:space="0" w:color="000000"/>
              <w:bottom w:val="single" w:sz="4" w:space="0" w:color="000000"/>
              <w:right w:val="single" w:sz="4" w:space="0" w:color="000000"/>
            </w:tcBorders>
            <w:hideMark/>
          </w:tcPr>
          <w:p w14:paraId="67D0894E"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07.05, 07.45, 08.25, 09.05, 09.45, 10.25, 11.05, 11.45, 12.25, 13.05, 13.45, 14.25, 15.05, 15.45, 16.25, 17.05, 17.45, 18.25, 19.05, 19.45, 20.25, 21.05</w:t>
            </w:r>
          </w:p>
        </w:tc>
        <w:tc>
          <w:tcPr>
            <w:tcW w:w="1010" w:type="dxa"/>
            <w:tcBorders>
              <w:top w:val="single" w:sz="4" w:space="0" w:color="000000"/>
              <w:left w:val="single" w:sz="4" w:space="0" w:color="000000"/>
              <w:bottom w:val="single" w:sz="4" w:space="0" w:color="000000"/>
              <w:right w:val="single" w:sz="4" w:space="0" w:color="000000"/>
            </w:tcBorders>
            <w:hideMark/>
          </w:tcPr>
          <w:p w14:paraId="46306A4D"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1383" w:type="dxa"/>
            <w:tcBorders>
              <w:top w:val="single" w:sz="4" w:space="0" w:color="000000"/>
              <w:left w:val="single" w:sz="4" w:space="0" w:color="000000"/>
              <w:bottom w:val="single" w:sz="4" w:space="0" w:color="000000"/>
              <w:right w:val="single" w:sz="4" w:space="0" w:color="000000"/>
            </w:tcBorders>
            <w:hideMark/>
          </w:tcPr>
          <w:p w14:paraId="4A6AD434"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07.25, 08.05, 08.45, 09.25, 10.05, 10.45,</w:t>
            </w:r>
          </w:p>
          <w:p w14:paraId="7F5BAC9F" w14:textId="77777777" w:rsidR="009138A5" w:rsidRDefault="009138A5">
            <w:pPr>
              <w:pStyle w:val="ConsPlusNonformat"/>
              <w:rPr>
                <w:rFonts w:ascii="Times New Roman" w:hAnsi="Times New Roman" w:cs="Times New Roman"/>
                <w:sz w:val="22"/>
                <w:szCs w:val="22"/>
              </w:rPr>
            </w:pPr>
            <w:r>
              <w:rPr>
                <w:rFonts w:ascii="Times New Roman" w:hAnsi="Times New Roman" w:cs="Times New Roman"/>
                <w:sz w:val="22"/>
                <w:szCs w:val="22"/>
              </w:rPr>
              <w:t>11.25, 12.05, 12.45, 13.25, 14.05, 14.45, 15.25. 16.05, 16.45, 17.25, 18.05, 18.45. 19.25, 20.05, 20.45, 21.25</w:t>
            </w:r>
          </w:p>
        </w:tc>
      </w:tr>
    </w:tbl>
    <w:p w14:paraId="71309929" w14:textId="77777777" w:rsidR="009138A5" w:rsidRDefault="009138A5" w:rsidP="009138A5">
      <w:pPr>
        <w:pStyle w:val="ConsPlusNonformat"/>
        <w:rPr>
          <w:rFonts w:ascii="Times New Roman" w:hAnsi="Times New Roman" w:cs="Times New Roman"/>
          <w:sz w:val="24"/>
          <w:szCs w:val="24"/>
        </w:rPr>
      </w:pPr>
    </w:p>
    <w:p w14:paraId="7070A99C" w14:textId="77777777" w:rsidR="009138A5" w:rsidRDefault="009138A5" w:rsidP="009138A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8. Количество рейсов и пробег транспортных средств</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2097"/>
        <w:gridCol w:w="1473"/>
        <w:gridCol w:w="2040"/>
        <w:gridCol w:w="1962"/>
      </w:tblGrid>
      <w:tr w:rsidR="009138A5" w14:paraId="2E35F106" w14:textId="77777777" w:rsidTr="009138A5">
        <w:trPr>
          <w:trHeight w:val="20"/>
        </w:trPr>
        <w:tc>
          <w:tcPr>
            <w:tcW w:w="1984" w:type="dxa"/>
            <w:vMerge w:val="restart"/>
            <w:tcBorders>
              <w:top w:val="single" w:sz="4" w:space="0" w:color="auto"/>
              <w:left w:val="single" w:sz="4" w:space="0" w:color="auto"/>
              <w:bottom w:val="single" w:sz="4" w:space="0" w:color="auto"/>
              <w:right w:val="single" w:sz="4" w:space="0" w:color="auto"/>
            </w:tcBorders>
            <w:hideMark/>
          </w:tcPr>
          <w:p w14:paraId="2D27BF48"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Направление</w:t>
            </w:r>
          </w:p>
        </w:tc>
        <w:tc>
          <w:tcPr>
            <w:tcW w:w="3572" w:type="dxa"/>
            <w:gridSpan w:val="2"/>
            <w:tcBorders>
              <w:top w:val="single" w:sz="4" w:space="0" w:color="auto"/>
              <w:left w:val="single" w:sz="4" w:space="0" w:color="auto"/>
              <w:bottom w:val="single" w:sz="4" w:space="0" w:color="auto"/>
              <w:right w:val="single" w:sz="4" w:space="0" w:color="auto"/>
            </w:tcBorders>
            <w:hideMark/>
          </w:tcPr>
          <w:p w14:paraId="68E1FF80"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Рабочие дни</w:t>
            </w:r>
          </w:p>
        </w:tc>
        <w:tc>
          <w:tcPr>
            <w:tcW w:w="4004" w:type="dxa"/>
            <w:gridSpan w:val="2"/>
            <w:tcBorders>
              <w:top w:val="single" w:sz="4" w:space="0" w:color="auto"/>
              <w:left w:val="single" w:sz="4" w:space="0" w:color="auto"/>
              <w:bottom w:val="single" w:sz="4" w:space="0" w:color="auto"/>
              <w:right w:val="single" w:sz="4" w:space="0" w:color="auto"/>
            </w:tcBorders>
            <w:hideMark/>
          </w:tcPr>
          <w:p w14:paraId="4113C33E"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Выходные и праздничные дни</w:t>
            </w:r>
          </w:p>
        </w:tc>
      </w:tr>
      <w:tr w:rsidR="009138A5" w14:paraId="65758F03" w14:textId="77777777" w:rsidTr="009138A5">
        <w:tc>
          <w:tcPr>
            <w:tcW w:w="1984" w:type="dxa"/>
            <w:vMerge/>
            <w:tcBorders>
              <w:top w:val="single" w:sz="4" w:space="0" w:color="auto"/>
              <w:left w:val="single" w:sz="4" w:space="0" w:color="auto"/>
              <w:bottom w:val="single" w:sz="4" w:space="0" w:color="auto"/>
              <w:right w:val="single" w:sz="4" w:space="0" w:color="auto"/>
            </w:tcBorders>
            <w:vAlign w:val="center"/>
            <w:hideMark/>
          </w:tcPr>
          <w:p w14:paraId="666C424D" w14:textId="77777777" w:rsidR="009138A5" w:rsidRDefault="009138A5">
            <w:pPr>
              <w:spacing w:after="0"/>
              <w:rPr>
                <w:rFonts w:ascii="Times New Roman" w:hAnsi="Times New Roman" w:cs="Calibri"/>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hideMark/>
          </w:tcPr>
          <w:p w14:paraId="62387CFB"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количество рейсов</w:t>
            </w:r>
          </w:p>
        </w:tc>
        <w:tc>
          <w:tcPr>
            <w:tcW w:w="1474" w:type="dxa"/>
            <w:tcBorders>
              <w:top w:val="single" w:sz="4" w:space="0" w:color="auto"/>
              <w:left w:val="single" w:sz="4" w:space="0" w:color="auto"/>
              <w:bottom w:val="single" w:sz="4" w:space="0" w:color="auto"/>
              <w:right w:val="single" w:sz="4" w:space="0" w:color="auto"/>
            </w:tcBorders>
            <w:hideMark/>
          </w:tcPr>
          <w:p w14:paraId="2C1F9070"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пробег, км</w:t>
            </w:r>
          </w:p>
        </w:tc>
        <w:tc>
          <w:tcPr>
            <w:tcW w:w="2041" w:type="dxa"/>
            <w:tcBorders>
              <w:top w:val="single" w:sz="4" w:space="0" w:color="auto"/>
              <w:left w:val="single" w:sz="4" w:space="0" w:color="auto"/>
              <w:bottom w:val="single" w:sz="4" w:space="0" w:color="auto"/>
              <w:right w:val="single" w:sz="4" w:space="0" w:color="auto"/>
            </w:tcBorders>
            <w:hideMark/>
          </w:tcPr>
          <w:p w14:paraId="51F4D7B4"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количество рейсов</w:t>
            </w:r>
          </w:p>
        </w:tc>
        <w:tc>
          <w:tcPr>
            <w:tcW w:w="1963" w:type="dxa"/>
            <w:tcBorders>
              <w:top w:val="single" w:sz="4" w:space="0" w:color="auto"/>
              <w:left w:val="single" w:sz="4" w:space="0" w:color="auto"/>
              <w:bottom w:val="single" w:sz="4" w:space="0" w:color="auto"/>
              <w:right w:val="single" w:sz="4" w:space="0" w:color="auto"/>
            </w:tcBorders>
            <w:hideMark/>
          </w:tcPr>
          <w:p w14:paraId="3903E504"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пробег, км</w:t>
            </w:r>
          </w:p>
        </w:tc>
      </w:tr>
      <w:tr w:rsidR="009138A5" w14:paraId="3DC1B793" w14:textId="77777777" w:rsidTr="009138A5">
        <w:tc>
          <w:tcPr>
            <w:tcW w:w="1984" w:type="dxa"/>
            <w:tcBorders>
              <w:top w:val="single" w:sz="4" w:space="0" w:color="auto"/>
              <w:left w:val="single" w:sz="4" w:space="0" w:color="auto"/>
              <w:bottom w:val="single" w:sz="4" w:space="0" w:color="auto"/>
              <w:right w:val="single" w:sz="4" w:space="0" w:color="auto"/>
            </w:tcBorders>
            <w:hideMark/>
          </w:tcPr>
          <w:p w14:paraId="69FC47A5"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Прямое</w:t>
            </w:r>
          </w:p>
        </w:tc>
        <w:tc>
          <w:tcPr>
            <w:tcW w:w="2098" w:type="dxa"/>
            <w:tcBorders>
              <w:top w:val="single" w:sz="4" w:space="0" w:color="auto"/>
              <w:left w:val="single" w:sz="4" w:space="0" w:color="auto"/>
              <w:bottom w:val="single" w:sz="4" w:space="0" w:color="auto"/>
              <w:right w:val="single" w:sz="4" w:space="0" w:color="auto"/>
            </w:tcBorders>
            <w:hideMark/>
          </w:tcPr>
          <w:p w14:paraId="0E5571D1"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22</w:t>
            </w:r>
          </w:p>
        </w:tc>
        <w:tc>
          <w:tcPr>
            <w:tcW w:w="1474" w:type="dxa"/>
            <w:tcBorders>
              <w:top w:val="single" w:sz="4" w:space="0" w:color="auto"/>
              <w:left w:val="single" w:sz="4" w:space="0" w:color="auto"/>
              <w:bottom w:val="single" w:sz="4" w:space="0" w:color="auto"/>
              <w:right w:val="single" w:sz="4" w:space="0" w:color="auto"/>
            </w:tcBorders>
            <w:hideMark/>
          </w:tcPr>
          <w:p w14:paraId="7EFC0F7A"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134,2</w:t>
            </w:r>
          </w:p>
        </w:tc>
        <w:tc>
          <w:tcPr>
            <w:tcW w:w="2041" w:type="dxa"/>
            <w:tcBorders>
              <w:top w:val="single" w:sz="4" w:space="0" w:color="auto"/>
              <w:left w:val="single" w:sz="4" w:space="0" w:color="auto"/>
              <w:bottom w:val="single" w:sz="4" w:space="0" w:color="auto"/>
              <w:right w:val="single" w:sz="4" w:space="0" w:color="auto"/>
            </w:tcBorders>
            <w:hideMark/>
          </w:tcPr>
          <w:p w14:paraId="26EAB023"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22</w:t>
            </w:r>
          </w:p>
        </w:tc>
        <w:tc>
          <w:tcPr>
            <w:tcW w:w="1963" w:type="dxa"/>
            <w:tcBorders>
              <w:top w:val="single" w:sz="4" w:space="0" w:color="auto"/>
              <w:left w:val="single" w:sz="4" w:space="0" w:color="auto"/>
              <w:bottom w:val="single" w:sz="4" w:space="0" w:color="auto"/>
              <w:right w:val="single" w:sz="4" w:space="0" w:color="auto"/>
            </w:tcBorders>
            <w:hideMark/>
          </w:tcPr>
          <w:p w14:paraId="1473E916"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134,2</w:t>
            </w:r>
          </w:p>
        </w:tc>
      </w:tr>
      <w:tr w:rsidR="009138A5" w14:paraId="3560FF5A" w14:textId="77777777" w:rsidTr="009138A5">
        <w:tc>
          <w:tcPr>
            <w:tcW w:w="1984" w:type="dxa"/>
            <w:tcBorders>
              <w:top w:val="single" w:sz="4" w:space="0" w:color="auto"/>
              <w:left w:val="single" w:sz="4" w:space="0" w:color="auto"/>
              <w:bottom w:val="single" w:sz="4" w:space="0" w:color="auto"/>
              <w:right w:val="single" w:sz="4" w:space="0" w:color="auto"/>
            </w:tcBorders>
            <w:hideMark/>
          </w:tcPr>
          <w:p w14:paraId="4BAC6049" w14:textId="77777777" w:rsidR="009138A5" w:rsidRDefault="009138A5">
            <w:pPr>
              <w:pStyle w:val="ConsPlusNormal"/>
              <w:spacing w:line="276" w:lineRule="auto"/>
              <w:rPr>
                <w:rFonts w:ascii="Times New Roman" w:hAnsi="Times New Roman"/>
                <w:sz w:val="24"/>
                <w:szCs w:val="24"/>
                <w:lang w:eastAsia="en-US"/>
              </w:rPr>
            </w:pPr>
            <w:r>
              <w:rPr>
                <w:rFonts w:ascii="Times New Roman" w:hAnsi="Times New Roman"/>
                <w:sz w:val="24"/>
                <w:szCs w:val="24"/>
                <w:lang w:eastAsia="en-US"/>
              </w:rPr>
              <w:t>Обратное</w:t>
            </w:r>
          </w:p>
        </w:tc>
        <w:tc>
          <w:tcPr>
            <w:tcW w:w="2098" w:type="dxa"/>
            <w:tcBorders>
              <w:top w:val="single" w:sz="4" w:space="0" w:color="auto"/>
              <w:left w:val="single" w:sz="4" w:space="0" w:color="auto"/>
              <w:bottom w:val="single" w:sz="4" w:space="0" w:color="auto"/>
              <w:right w:val="single" w:sz="4" w:space="0" w:color="auto"/>
            </w:tcBorders>
            <w:hideMark/>
          </w:tcPr>
          <w:p w14:paraId="2EF6C137"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22</w:t>
            </w:r>
          </w:p>
        </w:tc>
        <w:tc>
          <w:tcPr>
            <w:tcW w:w="1474" w:type="dxa"/>
            <w:tcBorders>
              <w:top w:val="single" w:sz="4" w:space="0" w:color="auto"/>
              <w:left w:val="single" w:sz="4" w:space="0" w:color="auto"/>
              <w:bottom w:val="single" w:sz="4" w:space="0" w:color="auto"/>
              <w:right w:val="single" w:sz="4" w:space="0" w:color="auto"/>
            </w:tcBorders>
            <w:hideMark/>
          </w:tcPr>
          <w:p w14:paraId="4B5F15A6"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134,2</w:t>
            </w:r>
          </w:p>
        </w:tc>
        <w:tc>
          <w:tcPr>
            <w:tcW w:w="2041" w:type="dxa"/>
            <w:tcBorders>
              <w:top w:val="single" w:sz="4" w:space="0" w:color="auto"/>
              <w:left w:val="single" w:sz="4" w:space="0" w:color="auto"/>
              <w:bottom w:val="single" w:sz="4" w:space="0" w:color="auto"/>
              <w:right w:val="single" w:sz="4" w:space="0" w:color="auto"/>
            </w:tcBorders>
            <w:hideMark/>
          </w:tcPr>
          <w:p w14:paraId="19CE63C3"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22</w:t>
            </w:r>
          </w:p>
        </w:tc>
        <w:tc>
          <w:tcPr>
            <w:tcW w:w="1963" w:type="dxa"/>
            <w:tcBorders>
              <w:top w:val="single" w:sz="4" w:space="0" w:color="auto"/>
              <w:left w:val="single" w:sz="4" w:space="0" w:color="auto"/>
              <w:bottom w:val="single" w:sz="4" w:space="0" w:color="auto"/>
              <w:right w:val="single" w:sz="4" w:space="0" w:color="auto"/>
            </w:tcBorders>
            <w:hideMark/>
          </w:tcPr>
          <w:p w14:paraId="1DD5FD3E" w14:textId="77777777" w:rsidR="009138A5" w:rsidRDefault="009138A5">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134,2</w:t>
            </w:r>
          </w:p>
        </w:tc>
      </w:tr>
    </w:tbl>
    <w:p w14:paraId="6530F2A4" w14:textId="77777777" w:rsidR="009138A5" w:rsidRDefault="009138A5" w:rsidP="009138A5">
      <w:pPr>
        <w:pStyle w:val="ConsPlusNormal"/>
        <w:ind w:firstLine="540"/>
        <w:rPr>
          <w:sz w:val="24"/>
          <w:szCs w:val="24"/>
        </w:rPr>
      </w:pPr>
    </w:p>
    <w:p w14:paraId="21D95A57" w14:textId="77777777" w:rsidR="009138A5" w:rsidRDefault="009138A5" w:rsidP="009138A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 Максимальное количество транспортных средств: 1 единица.</w:t>
      </w:r>
    </w:p>
    <w:p w14:paraId="2A6B9080" w14:textId="77777777" w:rsidR="009138A5" w:rsidRDefault="009138A5" w:rsidP="009138A5">
      <w:pPr>
        <w:pStyle w:val="ConsPlusNonformat"/>
        <w:ind w:firstLine="709"/>
        <w:jc w:val="both"/>
        <w:rPr>
          <w:rFonts w:ascii="Times New Roman" w:hAnsi="Times New Roman" w:cs="Times New Roman"/>
          <w:sz w:val="24"/>
          <w:szCs w:val="24"/>
        </w:rPr>
      </w:pPr>
      <w:r>
        <w:rPr>
          <w:rFonts w:ascii="Times New Roman" w:hAnsi="Times New Roman"/>
          <w:sz w:val="24"/>
          <w:szCs w:val="24"/>
        </w:rPr>
        <w:t xml:space="preserve">10.  Резервное  количество  транспортных  средств не менее 1 единицы.       </w:t>
      </w:r>
    </w:p>
    <w:p w14:paraId="7B93509E" w14:textId="77777777" w:rsidR="009138A5" w:rsidRDefault="009138A5" w:rsidP="009138A5">
      <w:pPr>
        <w:pStyle w:val="ConsPlusNormal"/>
        <w:jc w:val="right"/>
        <w:outlineLvl w:val="1"/>
        <w:rPr>
          <w:rFonts w:ascii="Times New Roman" w:hAnsi="Times New Roman"/>
          <w:b/>
          <w:i/>
          <w:sz w:val="26"/>
          <w:szCs w:val="26"/>
        </w:rPr>
      </w:pPr>
    </w:p>
    <w:p w14:paraId="34279BAB" w14:textId="00F55AD3" w:rsidR="00311886" w:rsidRDefault="00311886" w:rsidP="00311886">
      <w:pPr>
        <w:pStyle w:val="ConsPlusNormal"/>
        <w:jc w:val="right"/>
        <w:outlineLvl w:val="1"/>
        <w:rPr>
          <w:rFonts w:ascii="Times New Roman" w:hAnsi="Times New Roman"/>
          <w:b/>
          <w:i/>
          <w:sz w:val="26"/>
          <w:szCs w:val="26"/>
        </w:rPr>
      </w:pPr>
    </w:p>
    <w:tbl>
      <w:tblPr>
        <w:tblW w:w="0" w:type="auto"/>
        <w:tblInd w:w="108" w:type="dxa"/>
        <w:tblLook w:val="00A0" w:firstRow="1" w:lastRow="0" w:firstColumn="1" w:lastColumn="0" w:noHBand="0" w:noVBand="0"/>
      </w:tblPr>
      <w:tblGrid>
        <w:gridCol w:w="4729"/>
        <w:gridCol w:w="4733"/>
      </w:tblGrid>
      <w:tr w:rsidR="00017C68" w:rsidRPr="00337512" w14:paraId="2D052503" w14:textId="77777777" w:rsidTr="00F351BA">
        <w:tc>
          <w:tcPr>
            <w:tcW w:w="4729" w:type="dxa"/>
          </w:tcPr>
          <w:p w14:paraId="1200DD81"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463E6079"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6207EE27"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65483318"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1DDD1343"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4538A843"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299BF1A6" w14:textId="77777777" w:rsidR="00017C68" w:rsidRPr="00337512" w:rsidRDefault="00017C68" w:rsidP="00F351BA">
            <w:pPr>
              <w:pStyle w:val="ConsPlusNormal"/>
              <w:widowControl/>
              <w:jc w:val="both"/>
              <w:rPr>
                <w:rFonts w:ascii="Times New Roman" w:hAnsi="Times New Roman" w:cs="Times New Roman"/>
                <w:sz w:val="24"/>
                <w:szCs w:val="24"/>
              </w:rPr>
            </w:pPr>
            <w:bookmarkStart w:id="21" w:name="_Hlk78795607"/>
            <w:r w:rsidRPr="00337512">
              <w:rPr>
                <w:rFonts w:ascii="Times New Roman" w:hAnsi="Times New Roman" w:cs="Times New Roman"/>
                <w:sz w:val="24"/>
                <w:szCs w:val="24"/>
              </w:rPr>
              <w:t>«___» _________ 2021 г.</w:t>
            </w:r>
          </w:p>
          <w:bookmarkEnd w:id="21"/>
          <w:p w14:paraId="5E9248F1" w14:textId="77777777" w:rsidR="00017C68" w:rsidRPr="00337512" w:rsidRDefault="00017C68"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5FA9F3DE" w14:textId="15FD73BA" w:rsidR="00017C68" w:rsidRDefault="00017C68" w:rsidP="00311886">
      <w:pPr>
        <w:pStyle w:val="ConsPlusNormal"/>
        <w:jc w:val="right"/>
        <w:outlineLvl w:val="1"/>
        <w:rPr>
          <w:rFonts w:ascii="Times New Roman" w:hAnsi="Times New Roman"/>
          <w:b/>
          <w:i/>
          <w:sz w:val="26"/>
          <w:szCs w:val="26"/>
        </w:rPr>
      </w:pPr>
    </w:p>
    <w:p w14:paraId="374D70FA" w14:textId="77777777" w:rsidR="00017C68" w:rsidRDefault="00017C68" w:rsidP="00311886">
      <w:pPr>
        <w:pStyle w:val="ConsPlusNormal"/>
        <w:jc w:val="right"/>
        <w:outlineLvl w:val="1"/>
        <w:rPr>
          <w:rFonts w:ascii="Times New Roman" w:hAnsi="Times New Roman"/>
          <w:b/>
          <w:i/>
          <w:sz w:val="26"/>
          <w:szCs w:val="26"/>
        </w:rPr>
      </w:pPr>
    </w:p>
    <w:p w14:paraId="6E8BB208" w14:textId="77777777" w:rsidR="0050265E" w:rsidRDefault="0050265E" w:rsidP="0050265E">
      <w:pPr>
        <w:pStyle w:val="ConsPlusNormal"/>
        <w:outlineLvl w:val="1"/>
        <w:rPr>
          <w:rFonts w:ascii="Times New Roman" w:hAnsi="Times New Roman"/>
          <w:b/>
          <w:i/>
          <w:sz w:val="26"/>
          <w:szCs w:val="26"/>
        </w:rPr>
      </w:pPr>
    </w:p>
    <w:p w14:paraId="0039BE9E" w14:textId="77777777" w:rsidR="0050265E" w:rsidRDefault="0050265E" w:rsidP="00311886">
      <w:pPr>
        <w:pStyle w:val="ConsPlusNormal"/>
        <w:jc w:val="right"/>
        <w:outlineLvl w:val="1"/>
        <w:rPr>
          <w:rFonts w:ascii="Times New Roman" w:hAnsi="Times New Roman"/>
          <w:b/>
          <w:i/>
          <w:sz w:val="26"/>
          <w:szCs w:val="26"/>
        </w:rPr>
      </w:pPr>
    </w:p>
    <w:p w14:paraId="109423E3" w14:textId="77777777" w:rsidR="00311886" w:rsidRPr="00084CA7" w:rsidRDefault="00311886" w:rsidP="00311886">
      <w:pPr>
        <w:pStyle w:val="ConsPlusNormal"/>
        <w:jc w:val="right"/>
        <w:outlineLvl w:val="1"/>
        <w:rPr>
          <w:rFonts w:ascii="Times New Roman" w:hAnsi="Times New Roman"/>
          <w:b/>
          <w:i/>
          <w:sz w:val="24"/>
          <w:szCs w:val="24"/>
        </w:rPr>
      </w:pPr>
      <w:r w:rsidRPr="00084CA7">
        <w:rPr>
          <w:rFonts w:ascii="Times New Roman" w:hAnsi="Times New Roman"/>
          <w:b/>
          <w:i/>
          <w:sz w:val="24"/>
          <w:szCs w:val="24"/>
        </w:rPr>
        <w:lastRenderedPageBreak/>
        <w:t>Приложение № 2</w:t>
      </w:r>
    </w:p>
    <w:p w14:paraId="1E3171F1" w14:textId="77777777" w:rsidR="00311886" w:rsidRPr="00084CA7" w:rsidRDefault="00311886" w:rsidP="00311886">
      <w:pPr>
        <w:pStyle w:val="ConsPlusNormal"/>
        <w:jc w:val="right"/>
        <w:rPr>
          <w:rFonts w:ascii="Times New Roman" w:hAnsi="Times New Roman"/>
          <w:b/>
          <w:i/>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 </w:t>
      </w:r>
      <w:r w:rsidR="0050265E">
        <w:rPr>
          <w:rFonts w:ascii="Times New Roman" w:hAnsi="Times New Roman"/>
          <w:b/>
          <w:i/>
          <w:sz w:val="24"/>
          <w:szCs w:val="24"/>
        </w:rPr>
        <w:t>_______</w:t>
      </w:r>
      <w:r w:rsidRPr="00D52D49">
        <w:rPr>
          <w:rFonts w:ascii="Times New Roman" w:hAnsi="Times New Roman"/>
          <w:b/>
          <w:i/>
          <w:sz w:val="24"/>
          <w:szCs w:val="24"/>
        </w:rPr>
        <w:t xml:space="preserve"> от </w:t>
      </w:r>
      <w:r w:rsidR="0050265E">
        <w:rPr>
          <w:rFonts w:ascii="Times New Roman" w:hAnsi="Times New Roman"/>
          <w:b/>
          <w:i/>
          <w:sz w:val="24"/>
          <w:szCs w:val="24"/>
        </w:rPr>
        <w:t>________</w:t>
      </w:r>
      <w:r w:rsidRPr="00D52D49">
        <w:rPr>
          <w:rFonts w:ascii="Times New Roman" w:hAnsi="Times New Roman"/>
          <w:b/>
          <w:i/>
          <w:sz w:val="24"/>
          <w:szCs w:val="24"/>
        </w:rPr>
        <w:t xml:space="preserve"> г.</w:t>
      </w:r>
    </w:p>
    <w:p w14:paraId="69ECE00C" w14:textId="77777777" w:rsidR="00311886" w:rsidRPr="00EC144C" w:rsidRDefault="00311886" w:rsidP="00311886">
      <w:pPr>
        <w:pStyle w:val="ConsPlusNormal"/>
        <w:ind w:firstLine="540"/>
        <w:jc w:val="both"/>
        <w:rPr>
          <w:rFonts w:ascii="Times New Roman" w:hAnsi="Times New Roman"/>
          <w:sz w:val="24"/>
          <w:szCs w:val="24"/>
        </w:rPr>
      </w:pPr>
    </w:p>
    <w:p w14:paraId="3F5C20B9" w14:textId="77777777" w:rsidR="00311886" w:rsidRPr="00EC144C" w:rsidRDefault="00311886" w:rsidP="00311886">
      <w:pPr>
        <w:pStyle w:val="ConsPlusTitle"/>
        <w:jc w:val="center"/>
        <w:rPr>
          <w:rFonts w:ascii="Times New Roman" w:hAnsi="Times New Roman" w:cs="Times New Roman"/>
          <w:b w:val="0"/>
          <w:sz w:val="24"/>
          <w:szCs w:val="24"/>
        </w:rPr>
      </w:pPr>
      <w:bookmarkStart w:id="22" w:name="P2568"/>
      <w:bookmarkEnd w:id="22"/>
      <w:r w:rsidRPr="00EC144C">
        <w:rPr>
          <w:rFonts w:ascii="Times New Roman" w:hAnsi="Times New Roman" w:cs="Times New Roman"/>
          <w:b w:val="0"/>
          <w:sz w:val="24"/>
          <w:szCs w:val="24"/>
        </w:rPr>
        <w:t xml:space="preserve">Требования </w:t>
      </w:r>
    </w:p>
    <w:p w14:paraId="4C60366B" w14:textId="77777777" w:rsidR="00311886" w:rsidRPr="00EC144C" w:rsidRDefault="00311886" w:rsidP="00311886">
      <w:pPr>
        <w:pStyle w:val="ConsPlusTitle"/>
        <w:jc w:val="center"/>
        <w:rPr>
          <w:rFonts w:ascii="Times New Roman" w:hAnsi="Times New Roman" w:cs="Times New Roman"/>
          <w:b w:val="0"/>
          <w:sz w:val="24"/>
          <w:szCs w:val="24"/>
        </w:rPr>
      </w:pPr>
      <w:r w:rsidRPr="00EC144C">
        <w:rPr>
          <w:rFonts w:ascii="Times New Roman" w:hAnsi="Times New Roman" w:cs="Times New Roman"/>
          <w:b w:val="0"/>
          <w:sz w:val="24"/>
          <w:szCs w:val="24"/>
        </w:rPr>
        <w:t>к характеристикам и оборудованию транспортных средств.</w:t>
      </w:r>
    </w:p>
    <w:p w14:paraId="22147F37" w14:textId="77777777" w:rsidR="00311886" w:rsidRPr="00EC144C" w:rsidRDefault="00311886" w:rsidP="00311886">
      <w:pPr>
        <w:pStyle w:val="ConsPlusNormal"/>
        <w:ind w:firstLine="540"/>
        <w:jc w:val="both"/>
        <w:rPr>
          <w:rFonts w:ascii="Times New Roman" w:hAnsi="Times New Roman"/>
          <w:sz w:val="24"/>
          <w:szCs w:val="24"/>
        </w:rPr>
      </w:pPr>
    </w:p>
    <w:p w14:paraId="07611A61" w14:textId="77777777" w:rsidR="00311886" w:rsidRPr="00EC144C" w:rsidRDefault="00311886" w:rsidP="00311886">
      <w:pPr>
        <w:pStyle w:val="ConsPlusNormal"/>
        <w:ind w:firstLine="709"/>
        <w:jc w:val="both"/>
        <w:rPr>
          <w:rFonts w:ascii="Times New Roman" w:hAnsi="Times New Roman"/>
          <w:sz w:val="24"/>
          <w:szCs w:val="24"/>
        </w:rPr>
      </w:pPr>
      <w:r w:rsidRPr="00EC144C">
        <w:rPr>
          <w:rFonts w:ascii="Times New Roman" w:hAnsi="Times New Roman"/>
          <w:sz w:val="24"/>
          <w:szCs w:val="24"/>
        </w:rPr>
        <w:t>Устанавливаются по усмотрению Заказчика, исходя из следующего перечня:</w:t>
      </w:r>
    </w:p>
    <w:p w14:paraId="333DB3F6" w14:textId="77777777" w:rsidR="00311886" w:rsidRPr="00EC144C" w:rsidRDefault="00311886" w:rsidP="00311886">
      <w:pPr>
        <w:pStyle w:val="ConsPlusNormal"/>
        <w:ind w:firstLine="709"/>
        <w:jc w:val="both"/>
        <w:rPr>
          <w:rFonts w:ascii="Times New Roman" w:hAnsi="Times New Roman"/>
          <w:sz w:val="24"/>
          <w:szCs w:val="24"/>
        </w:rPr>
      </w:pPr>
      <w:r w:rsidRPr="00EC144C">
        <w:rPr>
          <w:rFonts w:ascii="Times New Roman" w:hAnsi="Times New Roman"/>
          <w:sz w:val="24"/>
          <w:szCs w:val="24"/>
        </w:rPr>
        <w:t>1) максимальный срок эксплуатации, 15  лет;</w:t>
      </w:r>
    </w:p>
    <w:p w14:paraId="612DAB19" w14:textId="77777777" w:rsidR="00311886" w:rsidRPr="00EC144C" w:rsidRDefault="00311886" w:rsidP="00311886">
      <w:pPr>
        <w:pStyle w:val="ConsPlusNormal"/>
        <w:ind w:firstLine="709"/>
        <w:jc w:val="both"/>
        <w:rPr>
          <w:rFonts w:ascii="Times New Roman" w:hAnsi="Times New Roman"/>
          <w:sz w:val="24"/>
          <w:szCs w:val="24"/>
        </w:rPr>
      </w:pPr>
      <w:r w:rsidRPr="00EC144C">
        <w:rPr>
          <w:rFonts w:ascii="Times New Roman" w:hAnsi="Times New Roman"/>
          <w:sz w:val="24"/>
          <w:szCs w:val="24"/>
        </w:rPr>
        <w:t>2) минимальное количество мест - 20, в том числе для сидения -  18;</w:t>
      </w:r>
    </w:p>
    <w:p w14:paraId="3009C9E8" w14:textId="0D124EA8" w:rsidR="00311886" w:rsidRPr="00BD1282" w:rsidRDefault="00311886" w:rsidP="00BD1282">
      <w:pPr>
        <w:widowControl w:val="0"/>
        <w:tabs>
          <w:tab w:val="left" w:pos="0"/>
        </w:tabs>
        <w:spacing w:after="0" w:line="240" w:lineRule="auto"/>
        <w:ind w:firstLine="709"/>
        <w:contextualSpacing/>
        <w:jc w:val="both"/>
        <w:rPr>
          <w:rFonts w:ascii="Times New Roman" w:eastAsia="Cambria" w:hAnsi="Times New Roman"/>
          <w:sz w:val="24"/>
          <w:szCs w:val="24"/>
          <w:lang w:eastAsia="en-US"/>
        </w:rPr>
      </w:pPr>
      <w:r w:rsidRPr="00BD1282">
        <w:rPr>
          <w:rFonts w:ascii="Times New Roman" w:hAnsi="Times New Roman"/>
          <w:sz w:val="24"/>
          <w:szCs w:val="24"/>
        </w:rPr>
        <w:t xml:space="preserve">3) </w:t>
      </w:r>
      <w:r w:rsidR="00D67D91" w:rsidRPr="00BD1282">
        <w:rPr>
          <w:rFonts w:ascii="Times New Roman" w:hAnsi="Times New Roman"/>
          <w:sz w:val="24"/>
          <w:szCs w:val="24"/>
        </w:rPr>
        <w:t xml:space="preserve">максимальные габаритные размеры – </w:t>
      </w:r>
      <w:r w:rsidR="00BD1282" w:rsidRPr="00BD1282">
        <w:rPr>
          <w:rFonts w:ascii="Times New Roman" w:eastAsia="Cambria" w:hAnsi="Times New Roman"/>
          <w:sz w:val="24"/>
          <w:szCs w:val="24"/>
          <w:lang w:eastAsia="en-US"/>
        </w:rPr>
        <w:t>малый класс транспортных средств - длина от более чем 5,0 метров до 7,5 метра включительно (пп</w:t>
      </w:r>
      <w:r w:rsidR="00C47978">
        <w:rPr>
          <w:rFonts w:ascii="Times New Roman" w:eastAsia="Cambria" w:hAnsi="Times New Roman"/>
          <w:sz w:val="24"/>
          <w:szCs w:val="24"/>
          <w:lang w:eastAsia="en-US"/>
        </w:rPr>
        <w:t>.</w:t>
      </w:r>
      <w:r w:rsidR="00BD1282" w:rsidRPr="00BD1282">
        <w:rPr>
          <w:rFonts w:ascii="Times New Roman" w:eastAsia="Cambria" w:hAnsi="Times New Roman"/>
          <w:sz w:val="24"/>
          <w:szCs w:val="24"/>
          <w:lang w:eastAsia="en-US"/>
        </w:rPr>
        <w:t xml:space="preserve">14 п.1 ст.3 </w:t>
      </w:r>
      <w:r w:rsidR="00BD1282" w:rsidRPr="00F473BA">
        <w:rPr>
          <w:rFonts w:ascii="Times New Roman" w:hAnsi="Times New Roman"/>
          <w:sz w:val="24"/>
          <w:szCs w:val="24"/>
        </w:rPr>
        <w:t xml:space="preserve">Федерального </w:t>
      </w:r>
      <w:hyperlink r:id="rId12" w:history="1">
        <w:r w:rsidR="00BD1282" w:rsidRPr="00F473BA">
          <w:rPr>
            <w:rFonts w:ascii="Times New Roman" w:hAnsi="Times New Roman"/>
            <w:sz w:val="24"/>
            <w:szCs w:val="24"/>
          </w:rPr>
          <w:t>закона</w:t>
        </w:r>
      </w:hyperlink>
      <w:r w:rsidR="00BD1282" w:rsidRPr="00F473BA">
        <w:rPr>
          <w:rFonts w:ascii="Times New Roman" w:hAnsi="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w:t>
      </w:r>
      <w:r w:rsidR="00BD1282">
        <w:rPr>
          <w:rFonts w:ascii="Times New Roman" w:hAnsi="Times New Roman"/>
          <w:sz w:val="24"/>
          <w:szCs w:val="24"/>
        </w:rPr>
        <w:t>кты Российской Федерации»</w:t>
      </w:r>
      <w:r w:rsidR="00BD1282" w:rsidRPr="00BD1282">
        <w:rPr>
          <w:rFonts w:ascii="Times New Roman" w:eastAsia="Cambria" w:hAnsi="Times New Roman"/>
          <w:sz w:val="24"/>
          <w:szCs w:val="24"/>
          <w:lang w:eastAsia="en-US"/>
        </w:rPr>
        <w:t>)</w:t>
      </w:r>
      <w:r w:rsidR="00D67D91" w:rsidRPr="00BD1282">
        <w:rPr>
          <w:rFonts w:ascii="Times New Roman" w:hAnsi="Times New Roman"/>
          <w:sz w:val="24"/>
          <w:szCs w:val="24"/>
        </w:rPr>
        <w:t>;</w:t>
      </w:r>
    </w:p>
    <w:p w14:paraId="02938B5F" w14:textId="77777777" w:rsidR="00D67D91" w:rsidRPr="00BD1282" w:rsidRDefault="00D67D91" w:rsidP="00BD1282">
      <w:pPr>
        <w:pStyle w:val="ConsPlusNormal"/>
        <w:ind w:firstLine="709"/>
        <w:jc w:val="both"/>
        <w:rPr>
          <w:rFonts w:ascii="Times New Roman" w:hAnsi="Times New Roman" w:cs="Times New Roman"/>
          <w:sz w:val="24"/>
          <w:szCs w:val="24"/>
        </w:rPr>
      </w:pPr>
      <w:r w:rsidRPr="00BD1282">
        <w:rPr>
          <w:rFonts w:ascii="Times New Roman" w:hAnsi="Times New Roman" w:cs="Times New Roman"/>
          <w:sz w:val="24"/>
          <w:szCs w:val="24"/>
        </w:rPr>
        <w:t>4) минимальный дорожный просвет – не установлен;</w:t>
      </w:r>
    </w:p>
    <w:p w14:paraId="715676ED"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5) максимальная высота пола над проезжей частью без применения системы книлинга (в отношении всех дверей или только одной из дверей) – не установлена;</w:t>
      </w:r>
    </w:p>
    <w:p w14:paraId="1D1D63E1"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6) разрешенная максимальная масса – не установлена;</w:t>
      </w:r>
    </w:p>
    <w:p w14:paraId="0B8D6A03" w14:textId="77777777" w:rsidR="00D67D91" w:rsidRPr="00EC144C" w:rsidRDefault="00D67D91" w:rsidP="00D67D91">
      <w:pPr>
        <w:pStyle w:val="ConsPlusNormal"/>
        <w:ind w:firstLine="709"/>
        <w:jc w:val="both"/>
        <w:rPr>
          <w:rFonts w:ascii="Times New Roman" w:hAnsi="Times New Roman"/>
          <w:sz w:val="24"/>
          <w:szCs w:val="24"/>
        </w:rPr>
      </w:pPr>
      <w:r>
        <w:rPr>
          <w:rFonts w:ascii="Times New Roman" w:hAnsi="Times New Roman"/>
          <w:sz w:val="24"/>
          <w:szCs w:val="24"/>
        </w:rPr>
        <w:t>7) минимальные углы свесов – не установлены;</w:t>
      </w:r>
    </w:p>
    <w:p w14:paraId="4B289C34" w14:textId="77777777" w:rsidR="00311886"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8</w:t>
      </w:r>
      <w:r w:rsidR="00311886" w:rsidRPr="00EC144C">
        <w:rPr>
          <w:rFonts w:ascii="Times New Roman" w:hAnsi="Times New Roman"/>
          <w:sz w:val="24"/>
          <w:szCs w:val="24"/>
        </w:rPr>
        <w:t xml:space="preserve">) требования к двигателю </w:t>
      </w:r>
      <w:r>
        <w:rPr>
          <w:rFonts w:ascii="Times New Roman" w:hAnsi="Times New Roman"/>
          <w:sz w:val="24"/>
          <w:szCs w:val="24"/>
        </w:rPr>
        <w:t>(минимальный экологический класс, вид используемого топлива, место расположения в транспортном средстве, требования к системе подачи топлива, требования к топливной экономичности)</w:t>
      </w:r>
      <w:r w:rsidR="00311886" w:rsidRPr="00EC144C">
        <w:rPr>
          <w:rFonts w:ascii="Times New Roman" w:hAnsi="Times New Roman"/>
          <w:sz w:val="24"/>
          <w:szCs w:val="24"/>
        </w:rPr>
        <w:t xml:space="preserve"> - не </w:t>
      </w:r>
      <w:r>
        <w:rPr>
          <w:rFonts w:ascii="Times New Roman" w:hAnsi="Times New Roman"/>
          <w:sz w:val="24"/>
          <w:szCs w:val="24"/>
        </w:rPr>
        <w:t>установлены</w:t>
      </w:r>
      <w:r w:rsidR="00311886" w:rsidRPr="00EC144C">
        <w:rPr>
          <w:rFonts w:ascii="Times New Roman" w:hAnsi="Times New Roman"/>
          <w:sz w:val="24"/>
          <w:szCs w:val="24"/>
        </w:rPr>
        <w:t>;</w:t>
      </w:r>
    </w:p>
    <w:p w14:paraId="6FFD49AF"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9) требования к трансмиссии и рулевому управле</w:t>
      </w:r>
      <w:r w:rsidRPr="00BD1282">
        <w:rPr>
          <w:rFonts w:ascii="Times New Roman" w:hAnsi="Times New Roman" w:cs="Times New Roman"/>
          <w:sz w:val="24"/>
          <w:szCs w:val="24"/>
        </w:rPr>
        <w:t xml:space="preserve">нию – </w:t>
      </w:r>
      <w:r w:rsidR="00BD1282" w:rsidRPr="00BD1282">
        <w:rPr>
          <w:rFonts w:ascii="Times New Roman" w:eastAsia="Cambria" w:hAnsi="Times New Roman" w:cs="Times New Roman"/>
          <w:sz w:val="24"/>
          <w:szCs w:val="24"/>
          <w:lang w:eastAsia="ar-SA"/>
        </w:rPr>
        <w:t>расположение рулевого управления – левостороннее (д</w:t>
      </w:r>
      <w:r w:rsidR="00BD1282">
        <w:rPr>
          <w:rFonts w:ascii="Times New Roman" w:eastAsia="Cambria" w:hAnsi="Times New Roman" w:cs="Times New Roman"/>
          <w:sz w:val="24"/>
          <w:szCs w:val="24"/>
          <w:lang w:eastAsia="ar-SA"/>
        </w:rPr>
        <w:t>ля всех транспортных средств)</w:t>
      </w:r>
      <w:r w:rsidRPr="00BD1282">
        <w:rPr>
          <w:rFonts w:ascii="Times New Roman" w:hAnsi="Times New Roman" w:cs="Times New Roman"/>
          <w:sz w:val="24"/>
          <w:szCs w:val="24"/>
        </w:rPr>
        <w:t>;</w:t>
      </w:r>
    </w:p>
    <w:p w14:paraId="6300B3C3"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10) требования к подвеске – не установлены;</w:t>
      </w:r>
    </w:p>
    <w:p w14:paraId="2CFD1CFA"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11) требования к тормозной системе – не установлены;</w:t>
      </w:r>
    </w:p>
    <w:p w14:paraId="054D7432"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12) требования к электрооборудованию – не установлены;</w:t>
      </w:r>
    </w:p>
    <w:p w14:paraId="076F5FAF"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13) требования к системе пожаротушения – не установлены;</w:t>
      </w:r>
    </w:p>
    <w:p w14:paraId="56B674EB" w14:textId="77777777" w:rsidR="00D67D91" w:rsidRDefault="00D67D91" w:rsidP="00311886">
      <w:pPr>
        <w:pStyle w:val="ConsPlusNormal"/>
        <w:ind w:firstLine="709"/>
        <w:jc w:val="both"/>
        <w:rPr>
          <w:rFonts w:ascii="Times New Roman" w:hAnsi="Times New Roman"/>
          <w:sz w:val="24"/>
          <w:szCs w:val="24"/>
        </w:rPr>
      </w:pPr>
      <w:r>
        <w:rPr>
          <w:rFonts w:ascii="Times New Roman" w:hAnsi="Times New Roman"/>
          <w:sz w:val="24"/>
          <w:szCs w:val="24"/>
        </w:rPr>
        <w:t>14) требования к кузову (копотный, вагонный или панельно-каркасный, стандартный, низкопольный или полунизкопольный, наличие багажного отделения, наличие флагштока, требования к окраске кузова) – не установлены;</w:t>
      </w:r>
    </w:p>
    <w:p w14:paraId="30B04BFD" w14:textId="77777777" w:rsidR="00C569D4" w:rsidRDefault="00C569D4" w:rsidP="00C569D4">
      <w:pPr>
        <w:pStyle w:val="ConsPlusNormal"/>
        <w:ind w:firstLine="709"/>
        <w:jc w:val="both"/>
        <w:rPr>
          <w:rFonts w:ascii="Times New Roman" w:hAnsi="Times New Roman"/>
          <w:sz w:val="24"/>
          <w:szCs w:val="24"/>
        </w:rPr>
      </w:pPr>
      <w:r>
        <w:rPr>
          <w:rFonts w:ascii="Times New Roman" w:hAnsi="Times New Roman"/>
          <w:sz w:val="24"/>
          <w:szCs w:val="24"/>
        </w:rPr>
        <w:t>15) доля транспортных средств, оборудованных для перевозок пассажиров из числа инвалидов, в том числе инвалидов-колясочников – не установлена;</w:t>
      </w:r>
    </w:p>
    <w:p w14:paraId="766002F9" w14:textId="77777777" w:rsidR="00311886" w:rsidRPr="00EC144C" w:rsidRDefault="00C569D4" w:rsidP="00C569D4">
      <w:pPr>
        <w:pStyle w:val="ConsPlusNormal"/>
        <w:ind w:firstLine="709"/>
        <w:jc w:val="both"/>
        <w:rPr>
          <w:rFonts w:ascii="Times New Roman" w:hAnsi="Times New Roman"/>
          <w:sz w:val="24"/>
          <w:szCs w:val="24"/>
        </w:rPr>
      </w:pPr>
      <w:r>
        <w:rPr>
          <w:rFonts w:ascii="Times New Roman" w:hAnsi="Times New Roman"/>
          <w:sz w:val="24"/>
          <w:szCs w:val="24"/>
        </w:rPr>
        <w:t>16</w:t>
      </w:r>
      <w:r w:rsidR="00311886" w:rsidRPr="00EC144C">
        <w:rPr>
          <w:rFonts w:ascii="Times New Roman" w:hAnsi="Times New Roman"/>
          <w:sz w:val="24"/>
          <w:szCs w:val="24"/>
        </w:rPr>
        <w:t>)</w:t>
      </w:r>
      <w:r>
        <w:rPr>
          <w:rFonts w:ascii="Times New Roman" w:hAnsi="Times New Roman"/>
          <w:sz w:val="24"/>
          <w:szCs w:val="24"/>
        </w:rPr>
        <w:t xml:space="preserve"> </w:t>
      </w:r>
      <w:r w:rsidR="00BD1282">
        <w:rPr>
          <w:rFonts w:ascii="Times New Roman" w:hAnsi="Times New Roman"/>
          <w:sz w:val="24"/>
          <w:szCs w:val="24"/>
        </w:rPr>
        <w:t xml:space="preserve">требования к системе отопления, вентиляции, кондиционирования - </w:t>
      </w:r>
      <w:r w:rsidR="00311886" w:rsidRPr="00EC144C">
        <w:rPr>
          <w:rFonts w:ascii="Times New Roman" w:hAnsi="Times New Roman"/>
          <w:sz w:val="24"/>
          <w:szCs w:val="24"/>
        </w:rPr>
        <w:t xml:space="preserve">наличие  системы отопления </w:t>
      </w:r>
      <w:r>
        <w:rPr>
          <w:rFonts w:ascii="Times New Roman" w:hAnsi="Times New Roman"/>
          <w:sz w:val="24"/>
          <w:szCs w:val="24"/>
        </w:rPr>
        <w:t>в салоне транспортного средства, вентиляция – естественная, через окна и люки, требования к кондиционированию не установлены;</w:t>
      </w:r>
    </w:p>
    <w:p w14:paraId="5C5EF108" w14:textId="77777777" w:rsidR="00311886" w:rsidRPr="00E43B01" w:rsidRDefault="00C569D4" w:rsidP="00E43B01">
      <w:pPr>
        <w:spacing w:after="0" w:line="240" w:lineRule="auto"/>
        <w:jc w:val="both"/>
        <w:rPr>
          <w:rFonts w:ascii="Times New Roman" w:hAnsi="Times New Roman"/>
          <w:sz w:val="24"/>
          <w:szCs w:val="24"/>
        </w:rPr>
      </w:pPr>
      <w:r>
        <w:rPr>
          <w:rFonts w:ascii="Times New Roman" w:hAnsi="Times New Roman"/>
          <w:sz w:val="24"/>
          <w:szCs w:val="24"/>
        </w:rPr>
        <w:t>17</w:t>
      </w:r>
      <w:r w:rsidR="00311886" w:rsidRPr="00EC144C">
        <w:rPr>
          <w:rFonts w:ascii="Times New Roman" w:hAnsi="Times New Roman"/>
          <w:sz w:val="24"/>
          <w:szCs w:val="24"/>
        </w:rPr>
        <w:t xml:space="preserve">) </w:t>
      </w:r>
      <w:r w:rsidR="00BD1282">
        <w:rPr>
          <w:rFonts w:ascii="Times New Roman" w:hAnsi="Times New Roman"/>
          <w:sz w:val="24"/>
          <w:szCs w:val="24"/>
        </w:rPr>
        <w:t xml:space="preserve">требования к бортовому оборудованию  и программному обеспечению, предназначенными для взаимодействия с оператором информационной системы навигации </w:t>
      </w:r>
      <w:r w:rsidR="00BD1282" w:rsidRPr="00BD1282">
        <w:rPr>
          <w:rFonts w:ascii="Times New Roman" w:eastAsia="Cambria" w:hAnsi="Times New Roman"/>
          <w:sz w:val="24"/>
          <w:szCs w:val="24"/>
          <w:lang w:eastAsia="en-US"/>
        </w:rPr>
        <w:t xml:space="preserve">- все транспортные средства должны быть оборудованы </w:t>
      </w:r>
      <w:r w:rsidR="00BD1282" w:rsidRPr="00BD1282">
        <w:rPr>
          <w:rFonts w:ascii="Times New Roman" w:eastAsia="Calibri" w:hAnsi="Times New Roman"/>
          <w:sz w:val="24"/>
          <w:szCs w:val="24"/>
        </w:rPr>
        <w:t>приборами спутниковой навигации ГЛОНАСС/GPS, в соответствии с Федеральным законом от 14.02.2009 № 22-ФЗ «О навигационной деятельности» и</w:t>
      </w:r>
      <w:r w:rsidR="00BD1282" w:rsidRPr="00BD1282">
        <w:rPr>
          <w:rFonts w:ascii="Times New Roman" w:hAnsi="Times New Roman"/>
          <w:sz w:val="24"/>
          <w:szCs w:val="24"/>
        </w:rPr>
        <w:t xml:space="preserve"> с 01.09.2021 постановлением Правительства РФ от 22.12.2020 № 2216 «Об утверждении правил оснащения транспортных средств категорий M2, M3 и транспортных средств категории N, </w:t>
      </w:r>
      <w:r w:rsidR="00BD1282" w:rsidRPr="00E43B01">
        <w:rPr>
          <w:rFonts w:ascii="Times New Roman" w:hAnsi="Times New Roman"/>
          <w:sz w:val="24"/>
          <w:szCs w:val="24"/>
        </w:rPr>
        <w:t>используемых для перевозки опасных грузов, аппаратурой спутниковой навигации»</w:t>
      </w:r>
      <w:r w:rsidR="00E43B01">
        <w:rPr>
          <w:rFonts w:ascii="Times New Roman" w:hAnsi="Times New Roman"/>
          <w:sz w:val="24"/>
          <w:szCs w:val="24"/>
        </w:rPr>
        <w:t>.</w:t>
      </w:r>
    </w:p>
    <w:p w14:paraId="4151B35F" w14:textId="77777777" w:rsidR="005529E3" w:rsidRDefault="005529E3" w:rsidP="00311886">
      <w:pPr>
        <w:pStyle w:val="ConsPlusNormal"/>
        <w:ind w:firstLine="709"/>
        <w:jc w:val="both"/>
        <w:rPr>
          <w:rFonts w:ascii="Times New Roman" w:hAnsi="Times New Roman"/>
          <w:sz w:val="24"/>
          <w:szCs w:val="24"/>
        </w:rPr>
      </w:pPr>
      <w:r>
        <w:rPr>
          <w:rFonts w:ascii="Times New Roman" w:hAnsi="Times New Roman"/>
          <w:sz w:val="24"/>
          <w:szCs w:val="24"/>
        </w:rPr>
        <w:t>18)</w:t>
      </w:r>
      <w:r w:rsidR="00BD1282">
        <w:rPr>
          <w:rFonts w:ascii="Times New Roman" w:hAnsi="Times New Roman"/>
          <w:sz w:val="24"/>
          <w:szCs w:val="24"/>
        </w:rPr>
        <w:t xml:space="preserve"> требования к бортовому оборудованию и программному обеспечению, предназначенными для взаимодействия с оператором автоматизированной системы контроля за оплатой проезда</w:t>
      </w:r>
      <w:r>
        <w:rPr>
          <w:rFonts w:ascii="Times New Roman" w:hAnsi="Times New Roman"/>
          <w:sz w:val="24"/>
          <w:szCs w:val="24"/>
        </w:rPr>
        <w:t xml:space="preserve"> </w:t>
      </w:r>
      <w:r w:rsidR="0092001E">
        <w:rPr>
          <w:rFonts w:ascii="Times New Roman" w:hAnsi="Times New Roman"/>
          <w:sz w:val="24"/>
          <w:szCs w:val="24"/>
        </w:rPr>
        <w:t>–</w:t>
      </w:r>
      <w:r w:rsidR="00BD1282">
        <w:rPr>
          <w:rFonts w:ascii="Times New Roman" w:hAnsi="Times New Roman"/>
          <w:sz w:val="24"/>
          <w:szCs w:val="24"/>
        </w:rPr>
        <w:t xml:space="preserve"> </w:t>
      </w:r>
      <w:r>
        <w:rPr>
          <w:rFonts w:ascii="Times New Roman" w:hAnsi="Times New Roman"/>
          <w:sz w:val="24"/>
          <w:szCs w:val="24"/>
        </w:rPr>
        <w:t xml:space="preserve">наличие </w:t>
      </w:r>
      <w:r w:rsidR="0092001E">
        <w:rPr>
          <w:rFonts w:ascii="Times New Roman" w:hAnsi="Times New Roman"/>
          <w:sz w:val="24"/>
          <w:szCs w:val="24"/>
        </w:rPr>
        <w:t xml:space="preserve">в каждом транспортном средстве </w:t>
      </w:r>
      <w:r>
        <w:rPr>
          <w:rFonts w:ascii="Times New Roman" w:hAnsi="Times New Roman"/>
          <w:sz w:val="24"/>
          <w:szCs w:val="24"/>
        </w:rPr>
        <w:t>терминалов электронной системы оплаты и учета проезда</w:t>
      </w:r>
      <w:r w:rsidR="008D51DD" w:rsidRPr="008D51DD">
        <w:rPr>
          <w:rFonts w:ascii="Times New Roman" w:hAnsi="Times New Roman" w:cs="Times New Roman"/>
          <w:sz w:val="24"/>
          <w:szCs w:val="24"/>
        </w:rPr>
        <w:t xml:space="preserve"> </w:t>
      </w:r>
      <w:r w:rsidR="0092001E">
        <w:rPr>
          <w:rFonts w:ascii="Times New Roman" w:hAnsi="Times New Roman" w:cs="Times New Roman"/>
          <w:sz w:val="24"/>
          <w:szCs w:val="24"/>
        </w:rPr>
        <w:t xml:space="preserve">в соответствии с </w:t>
      </w:r>
      <w:r w:rsidR="008D51DD" w:rsidRPr="00E902B2">
        <w:rPr>
          <w:rFonts w:ascii="Times New Roman" w:hAnsi="Times New Roman" w:cs="Times New Roman"/>
          <w:sz w:val="24"/>
          <w:szCs w:val="24"/>
        </w:rPr>
        <w:t xml:space="preserve"> договор</w:t>
      </w:r>
      <w:r w:rsidR="0092001E">
        <w:rPr>
          <w:rFonts w:ascii="Times New Roman" w:hAnsi="Times New Roman" w:cs="Times New Roman"/>
          <w:sz w:val="24"/>
          <w:szCs w:val="24"/>
        </w:rPr>
        <w:t>ом с ООО «Прогресс» о</w:t>
      </w:r>
      <w:r w:rsidR="008D51DD" w:rsidRPr="00E902B2">
        <w:rPr>
          <w:rFonts w:ascii="Times New Roman" w:hAnsi="Times New Roman" w:cs="Times New Roman"/>
          <w:sz w:val="24"/>
          <w:szCs w:val="24"/>
        </w:rPr>
        <w:t xml:space="preserve"> присоединени</w:t>
      </w:r>
      <w:r w:rsidR="0092001E">
        <w:rPr>
          <w:rFonts w:ascii="Times New Roman" w:hAnsi="Times New Roman" w:cs="Times New Roman"/>
          <w:sz w:val="24"/>
          <w:szCs w:val="24"/>
        </w:rPr>
        <w:t>и</w:t>
      </w:r>
      <w:r w:rsidR="008D51DD" w:rsidRPr="00E902B2">
        <w:rPr>
          <w:rFonts w:ascii="Times New Roman" w:hAnsi="Times New Roman" w:cs="Times New Roman"/>
          <w:sz w:val="24"/>
          <w:szCs w:val="24"/>
        </w:rPr>
        <w:t xml:space="preserve"> к автоматизированной системе проезда и учета перевозок пассажиров и багажа на муниципальных маршрутах регулярных перевозок на территории г</w:t>
      </w:r>
      <w:r w:rsidR="0092001E">
        <w:rPr>
          <w:rFonts w:ascii="Times New Roman" w:hAnsi="Times New Roman" w:cs="Times New Roman"/>
          <w:sz w:val="24"/>
          <w:szCs w:val="24"/>
        </w:rPr>
        <w:t xml:space="preserve">орода Рубцовска </w:t>
      </w:r>
      <w:r w:rsidR="008D51DD" w:rsidRPr="00E902B2">
        <w:rPr>
          <w:rFonts w:ascii="Times New Roman" w:hAnsi="Times New Roman" w:cs="Times New Roman"/>
          <w:sz w:val="24"/>
          <w:szCs w:val="24"/>
        </w:rPr>
        <w:t xml:space="preserve">на основании заключенного договора на право внедрения, организации и обеспечения автоматизированной системы оплаты проезда и учета перевозок </w:t>
      </w:r>
      <w:r w:rsidR="008D51DD" w:rsidRPr="00E902B2">
        <w:rPr>
          <w:rFonts w:ascii="Times New Roman" w:hAnsi="Times New Roman" w:cs="Times New Roman"/>
          <w:sz w:val="24"/>
          <w:szCs w:val="24"/>
        </w:rPr>
        <w:lastRenderedPageBreak/>
        <w:t>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от 26.11.2019  между Администрацией города Рубцовска Алтайского края и ООО «Прогресс»</w:t>
      </w:r>
      <w:r w:rsidR="00E164C8">
        <w:rPr>
          <w:rFonts w:ascii="Times New Roman" w:hAnsi="Times New Roman" w:cs="Times New Roman"/>
          <w:sz w:val="24"/>
          <w:szCs w:val="24"/>
        </w:rPr>
        <w:t>;</w:t>
      </w:r>
    </w:p>
    <w:p w14:paraId="765B19D3" w14:textId="77777777" w:rsidR="00311886" w:rsidRPr="00EC144C" w:rsidRDefault="00E164C8" w:rsidP="00311886">
      <w:pPr>
        <w:pStyle w:val="ConsPlusNormal"/>
        <w:ind w:firstLine="709"/>
        <w:jc w:val="both"/>
        <w:rPr>
          <w:rFonts w:ascii="Times New Roman" w:hAnsi="Times New Roman"/>
          <w:sz w:val="24"/>
          <w:szCs w:val="24"/>
        </w:rPr>
      </w:pPr>
      <w:r>
        <w:rPr>
          <w:rFonts w:ascii="Times New Roman" w:hAnsi="Times New Roman"/>
          <w:sz w:val="24"/>
          <w:szCs w:val="24"/>
        </w:rPr>
        <w:t>19</w:t>
      </w:r>
      <w:r w:rsidR="00311886" w:rsidRPr="00EC144C">
        <w:rPr>
          <w:rFonts w:ascii="Times New Roman" w:hAnsi="Times New Roman"/>
          <w:sz w:val="24"/>
          <w:szCs w:val="24"/>
        </w:rPr>
        <w:t xml:space="preserve">) </w:t>
      </w:r>
      <w:r w:rsidR="0092001E">
        <w:rPr>
          <w:rFonts w:ascii="Times New Roman" w:hAnsi="Times New Roman"/>
          <w:sz w:val="24"/>
          <w:szCs w:val="24"/>
        </w:rPr>
        <w:t>требование к оборудованию транспортных средств видеорегистраторами -</w:t>
      </w:r>
      <w:r w:rsidR="00311886" w:rsidRPr="00EC144C">
        <w:rPr>
          <w:rFonts w:ascii="Times New Roman" w:hAnsi="Times New Roman"/>
          <w:sz w:val="24"/>
          <w:szCs w:val="24"/>
        </w:rPr>
        <w:t>наличие оборудования в транспортном средстве, обеспечивающего видеорегистрацию оперативной ситуации  внутри салона и наружной дорожной обстановки;</w:t>
      </w:r>
    </w:p>
    <w:p w14:paraId="1FFABD73" w14:textId="77777777" w:rsidR="00311886" w:rsidRDefault="00E164C8" w:rsidP="00311886">
      <w:pPr>
        <w:pStyle w:val="ConsPlusNormal"/>
        <w:ind w:firstLine="709"/>
        <w:jc w:val="both"/>
        <w:rPr>
          <w:rFonts w:ascii="Times New Roman" w:hAnsi="Times New Roman"/>
          <w:sz w:val="24"/>
          <w:szCs w:val="24"/>
        </w:rPr>
      </w:pPr>
      <w:r>
        <w:rPr>
          <w:rFonts w:ascii="Times New Roman" w:hAnsi="Times New Roman"/>
          <w:sz w:val="24"/>
          <w:szCs w:val="24"/>
        </w:rPr>
        <w:t>20</w:t>
      </w:r>
      <w:r w:rsidR="00311886" w:rsidRPr="00EC144C">
        <w:rPr>
          <w:rFonts w:ascii="Times New Roman" w:hAnsi="Times New Roman"/>
          <w:sz w:val="24"/>
          <w:szCs w:val="24"/>
        </w:rPr>
        <w:t xml:space="preserve">) </w:t>
      </w:r>
      <w:r w:rsidR="0092001E">
        <w:rPr>
          <w:rFonts w:ascii="Times New Roman" w:hAnsi="Times New Roman"/>
          <w:sz w:val="24"/>
          <w:szCs w:val="24"/>
        </w:rPr>
        <w:t xml:space="preserve">требование к системе информирования пассажиров - </w:t>
      </w:r>
      <w:r w:rsidR="00311886" w:rsidRPr="00EC144C">
        <w:rPr>
          <w:rFonts w:ascii="Times New Roman" w:hAnsi="Times New Roman"/>
          <w:sz w:val="24"/>
          <w:szCs w:val="24"/>
        </w:rPr>
        <w:t>наличие оборудования в транспортном средстве, обеспечивающего зву</w:t>
      </w:r>
      <w:r>
        <w:rPr>
          <w:rFonts w:ascii="Times New Roman" w:hAnsi="Times New Roman"/>
          <w:sz w:val="24"/>
          <w:szCs w:val="24"/>
        </w:rPr>
        <w:t>ковое информирование пассажиров;</w:t>
      </w:r>
    </w:p>
    <w:p w14:paraId="714299C0" w14:textId="77777777" w:rsidR="00E164C8" w:rsidRPr="0092001E" w:rsidRDefault="00E164C8" w:rsidP="0092001E">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21) требование к системе мониторинга и контроля транспортного обслуживания – </w:t>
      </w:r>
      <w:r w:rsidR="0092001E" w:rsidRPr="001A33C3">
        <w:rPr>
          <w:rFonts w:eastAsia="Cambria"/>
          <w:lang w:eastAsia="en-US"/>
        </w:rPr>
        <w:t xml:space="preserve"> </w:t>
      </w:r>
      <w:r w:rsidR="0092001E" w:rsidRPr="0092001E">
        <w:rPr>
          <w:rFonts w:ascii="Times New Roman" w:eastAsia="Cambria" w:hAnsi="Times New Roman" w:cs="Times New Roman"/>
          <w:sz w:val="24"/>
          <w:szCs w:val="24"/>
          <w:lang w:eastAsia="en-US"/>
        </w:rPr>
        <w:t>сведения о фактически пройденных км (выполненных рейсах) должны подтверждаться техническими средствами контроля (</w:t>
      </w:r>
      <w:r w:rsidR="0092001E" w:rsidRPr="0092001E">
        <w:rPr>
          <w:rFonts w:ascii="Times New Roman" w:eastAsia="Calibri" w:hAnsi="Times New Roman" w:cs="Times New Roman"/>
          <w:sz w:val="24"/>
          <w:szCs w:val="24"/>
        </w:rPr>
        <w:t>приборами спутниковой навигации ГЛОНАСС/GPS</w:t>
      </w:r>
      <w:r w:rsidR="0092001E">
        <w:rPr>
          <w:rFonts w:ascii="Times New Roman" w:eastAsia="Cambria" w:hAnsi="Times New Roman" w:cs="Times New Roman"/>
          <w:sz w:val="24"/>
          <w:szCs w:val="24"/>
          <w:lang w:eastAsia="en-US"/>
        </w:rPr>
        <w:t>)</w:t>
      </w:r>
      <w:r w:rsidRPr="0092001E">
        <w:rPr>
          <w:rFonts w:ascii="Times New Roman" w:hAnsi="Times New Roman" w:cs="Times New Roman"/>
          <w:sz w:val="24"/>
          <w:szCs w:val="24"/>
        </w:rPr>
        <w:t>;</w:t>
      </w:r>
    </w:p>
    <w:p w14:paraId="231144B3" w14:textId="77777777" w:rsidR="00E164C8" w:rsidRDefault="00E164C8" w:rsidP="00311886">
      <w:pPr>
        <w:pStyle w:val="ConsPlusNormal"/>
        <w:ind w:firstLine="709"/>
        <w:jc w:val="both"/>
        <w:rPr>
          <w:rFonts w:ascii="Times New Roman" w:hAnsi="Times New Roman"/>
          <w:sz w:val="24"/>
          <w:szCs w:val="24"/>
        </w:rPr>
      </w:pPr>
      <w:r>
        <w:rPr>
          <w:rFonts w:ascii="Times New Roman" w:hAnsi="Times New Roman"/>
          <w:sz w:val="24"/>
          <w:szCs w:val="24"/>
        </w:rPr>
        <w:t xml:space="preserve">22) требование к наличию дополнительных сервисов для пассажиров и их характеристикам (например, сеть </w:t>
      </w:r>
      <w:r>
        <w:rPr>
          <w:rFonts w:ascii="Times New Roman" w:hAnsi="Times New Roman"/>
          <w:sz w:val="24"/>
          <w:szCs w:val="24"/>
          <w:lang w:val="en-US"/>
        </w:rPr>
        <w:t>Wi</w:t>
      </w:r>
      <w:r w:rsidRPr="00E164C8">
        <w:rPr>
          <w:rFonts w:ascii="Times New Roman" w:hAnsi="Times New Roman"/>
          <w:sz w:val="24"/>
          <w:szCs w:val="24"/>
        </w:rPr>
        <w:t>-</w:t>
      </w:r>
      <w:r>
        <w:rPr>
          <w:rFonts w:ascii="Times New Roman" w:hAnsi="Times New Roman"/>
          <w:sz w:val="24"/>
          <w:szCs w:val="24"/>
          <w:lang w:val="en-US"/>
        </w:rPr>
        <w:t>Fi</w:t>
      </w:r>
      <w:r>
        <w:rPr>
          <w:rFonts w:ascii="Times New Roman" w:hAnsi="Times New Roman"/>
          <w:sz w:val="24"/>
          <w:szCs w:val="24"/>
        </w:rPr>
        <w:t xml:space="preserve">, </w:t>
      </w:r>
      <w:r>
        <w:rPr>
          <w:rFonts w:ascii="Times New Roman" w:hAnsi="Times New Roman"/>
          <w:sz w:val="24"/>
          <w:szCs w:val="24"/>
          <w:lang w:val="en-US"/>
        </w:rPr>
        <w:t>USB</w:t>
      </w:r>
      <w:r>
        <w:rPr>
          <w:rFonts w:ascii="Times New Roman" w:hAnsi="Times New Roman"/>
          <w:sz w:val="24"/>
          <w:szCs w:val="24"/>
        </w:rPr>
        <w:t>-зарядки, кнопки открытия дверей пассажирами) – не установлены;</w:t>
      </w:r>
    </w:p>
    <w:p w14:paraId="68855ADF" w14:textId="77777777" w:rsidR="00E164C8" w:rsidRPr="0092001E" w:rsidRDefault="00E164C8" w:rsidP="0092001E">
      <w:pPr>
        <w:tabs>
          <w:tab w:val="left" w:pos="-2552"/>
        </w:tabs>
        <w:spacing w:after="0" w:line="240" w:lineRule="auto"/>
        <w:ind w:firstLine="567"/>
        <w:contextualSpacing/>
        <w:jc w:val="both"/>
        <w:rPr>
          <w:rFonts w:ascii="Times New Roman" w:eastAsia="Cambria" w:hAnsi="Times New Roman"/>
          <w:sz w:val="24"/>
          <w:szCs w:val="24"/>
          <w:lang w:eastAsia="en-US"/>
        </w:rPr>
      </w:pPr>
      <w:r>
        <w:rPr>
          <w:rFonts w:ascii="Times New Roman" w:hAnsi="Times New Roman"/>
          <w:sz w:val="24"/>
          <w:szCs w:val="24"/>
        </w:rPr>
        <w:t xml:space="preserve">23) требования к системам безопасности – </w:t>
      </w:r>
      <w:r w:rsidR="0092001E" w:rsidRPr="001A33C3">
        <w:rPr>
          <w:rFonts w:eastAsia="Cambria"/>
          <w:lang w:eastAsia="en-US"/>
        </w:rPr>
        <w:t xml:space="preserve"> </w:t>
      </w:r>
      <w:r w:rsidR="0092001E" w:rsidRPr="0092001E">
        <w:rPr>
          <w:rFonts w:ascii="Times New Roman" w:eastAsia="Cambria" w:hAnsi="Times New Roman"/>
          <w:sz w:val="24"/>
          <w:szCs w:val="24"/>
          <w:lang w:eastAsia="en-US"/>
        </w:rPr>
        <w:t xml:space="preserve">каждое транспортное средство должно быть допущено в установленном порядке к участию в дорожном движении (п.3 ст.15 </w:t>
      </w:r>
      <w:r w:rsidR="0092001E">
        <w:rPr>
          <w:rFonts w:ascii="Times New Roman" w:eastAsia="Cambria" w:hAnsi="Times New Roman"/>
          <w:sz w:val="24"/>
          <w:szCs w:val="24"/>
          <w:lang w:eastAsia="en-US"/>
        </w:rPr>
        <w:t xml:space="preserve">Федерального закона от 10.12.1995 </w:t>
      </w:r>
      <w:r w:rsidR="0092001E" w:rsidRPr="0092001E">
        <w:rPr>
          <w:rFonts w:ascii="Times New Roman" w:eastAsia="Cambria" w:hAnsi="Times New Roman"/>
          <w:sz w:val="24"/>
          <w:szCs w:val="24"/>
          <w:lang w:eastAsia="en-US"/>
        </w:rPr>
        <w:t>№ 196-ФЗ «О безопасности дорожного движения»)</w:t>
      </w:r>
      <w:r w:rsidRPr="0092001E">
        <w:rPr>
          <w:rFonts w:ascii="Times New Roman" w:hAnsi="Times New Roman"/>
          <w:sz w:val="24"/>
          <w:szCs w:val="24"/>
        </w:rPr>
        <w:t>;</w:t>
      </w:r>
    </w:p>
    <w:p w14:paraId="5EFC00AA" w14:textId="77777777" w:rsidR="00E164C8" w:rsidRPr="00E164C8" w:rsidRDefault="00E164C8" w:rsidP="00311886">
      <w:pPr>
        <w:pStyle w:val="ConsPlusNormal"/>
        <w:ind w:firstLine="709"/>
        <w:jc w:val="both"/>
        <w:rPr>
          <w:rFonts w:ascii="Times New Roman" w:hAnsi="Times New Roman"/>
          <w:sz w:val="24"/>
          <w:szCs w:val="24"/>
        </w:rPr>
      </w:pPr>
      <w:r>
        <w:rPr>
          <w:rFonts w:ascii="Times New Roman" w:hAnsi="Times New Roman"/>
          <w:sz w:val="24"/>
          <w:szCs w:val="24"/>
        </w:rPr>
        <w:t>24) требования к системам мониторинга пассажиропотока – использование данных с терминалов электронной системы оплаты и учета проезда.</w:t>
      </w:r>
    </w:p>
    <w:p w14:paraId="04B269EE" w14:textId="4E2E0515" w:rsidR="00311886" w:rsidRDefault="00311886" w:rsidP="00311886">
      <w:pPr>
        <w:pStyle w:val="ConsPlusNormal"/>
        <w:ind w:firstLine="709"/>
        <w:jc w:val="both"/>
        <w:rPr>
          <w:sz w:val="24"/>
          <w:szCs w:val="24"/>
        </w:rPr>
      </w:pPr>
    </w:p>
    <w:p w14:paraId="5685D27D" w14:textId="77777777" w:rsidR="00293B53" w:rsidRPr="00084CA7" w:rsidRDefault="00293B53" w:rsidP="00311886">
      <w:pPr>
        <w:pStyle w:val="ConsPlusNormal"/>
        <w:ind w:firstLine="709"/>
        <w:jc w:val="both"/>
        <w:rPr>
          <w:sz w:val="24"/>
          <w:szCs w:val="24"/>
        </w:rPr>
      </w:pPr>
    </w:p>
    <w:tbl>
      <w:tblPr>
        <w:tblW w:w="0" w:type="auto"/>
        <w:tblInd w:w="108" w:type="dxa"/>
        <w:tblLook w:val="00A0" w:firstRow="1" w:lastRow="0" w:firstColumn="1" w:lastColumn="0" w:noHBand="0" w:noVBand="0"/>
      </w:tblPr>
      <w:tblGrid>
        <w:gridCol w:w="4729"/>
        <w:gridCol w:w="4733"/>
      </w:tblGrid>
      <w:tr w:rsidR="00075F16" w:rsidRPr="00337512" w14:paraId="06B31667" w14:textId="77777777" w:rsidTr="00F351BA">
        <w:tc>
          <w:tcPr>
            <w:tcW w:w="4729" w:type="dxa"/>
          </w:tcPr>
          <w:p w14:paraId="28D2897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2FF0372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2D80B15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3D20AFE6"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2A08DB1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30CA586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5DAE26B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7D10C06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4B967FB7" w14:textId="77777777" w:rsidR="00311886" w:rsidRDefault="00311886" w:rsidP="00311886">
      <w:pPr>
        <w:pStyle w:val="ConsPlusNormal"/>
        <w:outlineLvl w:val="1"/>
        <w:rPr>
          <w:rFonts w:ascii="Times New Roman" w:hAnsi="Times New Roman"/>
          <w:sz w:val="26"/>
          <w:szCs w:val="26"/>
        </w:rPr>
      </w:pPr>
    </w:p>
    <w:p w14:paraId="67AE686B" w14:textId="77777777" w:rsidR="00311886" w:rsidRDefault="00311886" w:rsidP="00311886">
      <w:pPr>
        <w:pStyle w:val="ConsPlusNormal"/>
        <w:outlineLvl w:val="1"/>
        <w:rPr>
          <w:rFonts w:ascii="Times New Roman" w:hAnsi="Times New Roman"/>
          <w:sz w:val="26"/>
          <w:szCs w:val="26"/>
        </w:rPr>
      </w:pPr>
    </w:p>
    <w:p w14:paraId="28E8C204" w14:textId="77777777" w:rsidR="0092001E" w:rsidRDefault="0092001E" w:rsidP="00311886">
      <w:pPr>
        <w:pStyle w:val="ConsPlusNormal"/>
        <w:outlineLvl w:val="1"/>
        <w:rPr>
          <w:rFonts w:ascii="Times New Roman" w:hAnsi="Times New Roman"/>
          <w:sz w:val="26"/>
          <w:szCs w:val="26"/>
        </w:rPr>
      </w:pPr>
    </w:p>
    <w:p w14:paraId="0467D193" w14:textId="77777777" w:rsidR="0092001E" w:rsidRDefault="0092001E" w:rsidP="00311886">
      <w:pPr>
        <w:pStyle w:val="ConsPlusNormal"/>
        <w:outlineLvl w:val="1"/>
        <w:rPr>
          <w:rFonts w:ascii="Times New Roman" w:hAnsi="Times New Roman"/>
          <w:sz w:val="26"/>
          <w:szCs w:val="26"/>
        </w:rPr>
      </w:pPr>
    </w:p>
    <w:p w14:paraId="1DDF97C5" w14:textId="77777777" w:rsidR="0092001E" w:rsidRDefault="0092001E" w:rsidP="00311886">
      <w:pPr>
        <w:pStyle w:val="ConsPlusNormal"/>
        <w:outlineLvl w:val="1"/>
        <w:rPr>
          <w:rFonts w:ascii="Times New Roman" w:hAnsi="Times New Roman"/>
          <w:sz w:val="26"/>
          <w:szCs w:val="26"/>
        </w:rPr>
      </w:pPr>
    </w:p>
    <w:p w14:paraId="25CE3038" w14:textId="77777777" w:rsidR="0092001E" w:rsidRDefault="0092001E" w:rsidP="00311886">
      <w:pPr>
        <w:pStyle w:val="ConsPlusNormal"/>
        <w:outlineLvl w:val="1"/>
        <w:rPr>
          <w:rFonts w:ascii="Times New Roman" w:hAnsi="Times New Roman"/>
          <w:sz w:val="26"/>
          <w:szCs w:val="26"/>
        </w:rPr>
      </w:pPr>
    </w:p>
    <w:p w14:paraId="721C8B0A" w14:textId="77777777" w:rsidR="0092001E" w:rsidRDefault="0092001E" w:rsidP="00311886">
      <w:pPr>
        <w:pStyle w:val="ConsPlusNormal"/>
        <w:outlineLvl w:val="1"/>
        <w:rPr>
          <w:rFonts w:ascii="Times New Roman" w:hAnsi="Times New Roman"/>
          <w:sz w:val="26"/>
          <w:szCs w:val="26"/>
        </w:rPr>
      </w:pPr>
    </w:p>
    <w:p w14:paraId="4C0EEF66" w14:textId="77777777" w:rsidR="0092001E" w:rsidRDefault="0092001E" w:rsidP="00311886">
      <w:pPr>
        <w:pStyle w:val="ConsPlusNormal"/>
        <w:outlineLvl w:val="1"/>
        <w:rPr>
          <w:rFonts w:ascii="Times New Roman" w:hAnsi="Times New Roman"/>
          <w:sz w:val="26"/>
          <w:szCs w:val="26"/>
        </w:rPr>
      </w:pPr>
    </w:p>
    <w:p w14:paraId="74030421" w14:textId="77777777" w:rsidR="0092001E" w:rsidRDefault="0092001E" w:rsidP="00311886">
      <w:pPr>
        <w:pStyle w:val="ConsPlusNormal"/>
        <w:outlineLvl w:val="1"/>
        <w:rPr>
          <w:rFonts w:ascii="Times New Roman" w:hAnsi="Times New Roman"/>
          <w:sz w:val="26"/>
          <w:szCs w:val="26"/>
        </w:rPr>
      </w:pPr>
    </w:p>
    <w:p w14:paraId="32C24B4B" w14:textId="77777777" w:rsidR="0092001E" w:rsidRDefault="0092001E" w:rsidP="00311886">
      <w:pPr>
        <w:pStyle w:val="ConsPlusNormal"/>
        <w:outlineLvl w:val="1"/>
        <w:rPr>
          <w:rFonts w:ascii="Times New Roman" w:hAnsi="Times New Roman"/>
          <w:sz w:val="26"/>
          <w:szCs w:val="26"/>
        </w:rPr>
      </w:pPr>
    </w:p>
    <w:p w14:paraId="62CF45E6" w14:textId="77777777" w:rsidR="0092001E" w:rsidRDefault="0092001E" w:rsidP="00311886">
      <w:pPr>
        <w:pStyle w:val="ConsPlusNormal"/>
        <w:outlineLvl w:val="1"/>
        <w:rPr>
          <w:rFonts w:ascii="Times New Roman" w:hAnsi="Times New Roman"/>
          <w:sz w:val="26"/>
          <w:szCs w:val="26"/>
        </w:rPr>
      </w:pPr>
    </w:p>
    <w:p w14:paraId="44B97799" w14:textId="77777777" w:rsidR="0092001E" w:rsidRDefault="0092001E" w:rsidP="00311886">
      <w:pPr>
        <w:pStyle w:val="ConsPlusNormal"/>
        <w:outlineLvl w:val="1"/>
        <w:rPr>
          <w:rFonts w:ascii="Times New Roman" w:hAnsi="Times New Roman"/>
          <w:sz w:val="26"/>
          <w:szCs w:val="26"/>
        </w:rPr>
      </w:pPr>
    </w:p>
    <w:p w14:paraId="1A2E09C4" w14:textId="77777777" w:rsidR="0092001E" w:rsidRDefault="0092001E" w:rsidP="00311886">
      <w:pPr>
        <w:pStyle w:val="ConsPlusNormal"/>
        <w:outlineLvl w:val="1"/>
        <w:rPr>
          <w:rFonts w:ascii="Times New Roman" w:hAnsi="Times New Roman"/>
          <w:sz w:val="26"/>
          <w:szCs w:val="26"/>
        </w:rPr>
      </w:pPr>
    </w:p>
    <w:p w14:paraId="73396E3B" w14:textId="77777777" w:rsidR="0092001E" w:rsidRDefault="0092001E" w:rsidP="00311886">
      <w:pPr>
        <w:pStyle w:val="ConsPlusNormal"/>
        <w:outlineLvl w:val="1"/>
        <w:rPr>
          <w:rFonts w:ascii="Times New Roman" w:hAnsi="Times New Roman"/>
          <w:sz w:val="26"/>
          <w:szCs w:val="26"/>
        </w:rPr>
      </w:pPr>
    </w:p>
    <w:p w14:paraId="7D46B8F4" w14:textId="77777777" w:rsidR="0092001E" w:rsidRDefault="0092001E" w:rsidP="00311886">
      <w:pPr>
        <w:pStyle w:val="ConsPlusNormal"/>
        <w:outlineLvl w:val="1"/>
        <w:rPr>
          <w:rFonts w:ascii="Times New Roman" w:hAnsi="Times New Roman"/>
          <w:sz w:val="26"/>
          <w:szCs w:val="26"/>
        </w:rPr>
      </w:pPr>
    </w:p>
    <w:p w14:paraId="1D325BA8" w14:textId="77777777" w:rsidR="0092001E" w:rsidRDefault="0092001E" w:rsidP="00311886">
      <w:pPr>
        <w:pStyle w:val="ConsPlusNormal"/>
        <w:outlineLvl w:val="1"/>
        <w:rPr>
          <w:rFonts w:ascii="Times New Roman" w:hAnsi="Times New Roman"/>
          <w:sz w:val="26"/>
          <w:szCs w:val="26"/>
        </w:rPr>
      </w:pPr>
    </w:p>
    <w:p w14:paraId="2FF30EFA" w14:textId="77777777" w:rsidR="0092001E" w:rsidRDefault="0092001E" w:rsidP="00311886">
      <w:pPr>
        <w:pStyle w:val="ConsPlusNormal"/>
        <w:outlineLvl w:val="1"/>
        <w:rPr>
          <w:rFonts w:ascii="Times New Roman" w:hAnsi="Times New Roman"/>
          <w:sz w:val="26"/>
          <w:szCs w:val="26"/>
        </w:rPr>
      </w:pPr>
    </w:p>
    <w:p w14:paraId="1A926996" w14:textId="77777777" w:rsidR="0092001E" w:rsidRDefault="0092001E" w:rsidP="00311886">
      <w:pPr>
        <w:pStyle w:val="ConsPlusNormal"/>
        <w:outlineLvl w:val="1"/>
        <w:rPr>
          <w:rFonts w:ascii="Times New Roman" w:hAnsi="Times New Roman"/>
          <w:sz w:val="26"/>
          <w:szCs w:val="26"/>
        </w:rPr>
      </w:pPr>
    </w:p>
    <w:p w14:paraId="7DE94E05" w14:textId="77777777" w:rsidR="0092001E" w:rsidRDefault="0092001E" w:rsidP="00311886">
      <w:pPr>
        <w:pStyle w:val="ConsPlusNormal"/>
        <w:outlineLvl w:val="1"/>
        <w:rPr>
          <w:rFonts w:ascii="Times New Roman" w:hAnsi="Times New Roman"/>
          <w:sz w:val="26"/>
          <w:szCs w:val="26"/>
        </w:rPr>
      </w:pPr>
    </w:p>
    <w:p w14:paraId="7A630E4C" w14:textId="77777777" w:rsidR="005A486D" w:rsidRDefault="005A486D" w:rsidP="00311886">
      <w:pPr>
        <w:pStyle w:val="ConsPlusNormal"/>
        <w:outlineLvl w:val="1"/>
        <w:rPr>
          <w:rFonts w:ascii="Times New Roman" w:hAnsi="Times New Roman"/>
          <w:sz w:val="26"/>
          <w:szCs w:val="26"/>
        </w:rPr>
      </w:pPr>
    </w:p>
    <w:p w14:paraId="45287CCF" w14:textId="77777777" w:rsidR="005A486D" w:rsidRDefault="005A486D" w:rsidP="00311886">
      <w:pPr>
        <w:pStyle w:val="ConsPlusNormal"/>
        <w:outlineLvl w:val="1"/>
        <w:rPr>
          <w:rFonts w:ascii="Times New Roman" w:hAnsi="Times New Roman"/>
          <w:sz w:val="26"/>
          <w:szCs w:val="26"/>
        </w:rPr>
      </w:pPr>
    </w:p>
    <w:p w14:paraId="3D48ED23" w14:textId="77777777" w:rsidR="005A486D" w:rsidRDefault="005A486D" w:rsidP="00311886">
      <w:pPr>
        <w:pStyle w:val="ConsPlusNormal"/>
        <w:outlineLvl w:val="1"/>
        <w:rPr>
          <w:rFonts w:ascii="Times New Roman" w:hAnsi="Times New Roman"/>
          <w:sz w:val="26"/>
          <w:szCs w:val="26"/>
        </w:rPr>
      </w:pPr>
    </w:p>
    <w:p w14:paraId="31BE2CAF" w14:textId="77777777" w:rsidR="005A486D" w:rsidRDefault="005A486D" w:rsidP="00311886">
      <w:pPr>
        <w:pStyle w:val="ConsPlusNormal"/>
        <w:outlineLvl w:val="1"/>
        <w:rPr>
          <w:rFonts w:ascii="Times New Roman" w:hAnsi="Times New Roman"/>
          <w:sz w:val="26"/>
          <w:szCs w:val="26"/>
        </w:rPr>
      </w:pPr>
    </w:p>
    <w:p w14:paraId="67C50EA9" w14:textId="77777777" w:rsidR="005A486D" w:rsidRDefault="005A486D" w:rsidP="00311886">
      <w:pPr>
        <w:pStyle w:val="ConsPlusNormal"/>
        <w:outlineLvl w:val="1"/>
        <w:rPr>
          <w:rFonts w:ascii="Times New Roman" w:hAnsi="Times New Roman"/>
          <w:sz w:val="26"/>
          <w:szCs w:val="26"/>
        </w:rPr>
      </w:pPr>
    </w:p>
    <w:p w14:paraId="0DD0687A" w14:textId="77777777" w:rsidR="005A486D" w:rsidRDefault="005A486D" w:rsidP="00311886">
      <w:pPr>
        <w:pStyle w:val="ConsPlusNormal"/>
        <w:outlineLvl w:val="1"/>
        <w:rPr>
          <w:rFonts w:ascii="Times New Roman" w:hAnsi="Times New Roman"/>
          <w:sz w:val="26"/>
          <w:szCs w:val="26"/>
        </w:rPr>
      </w:pPr>
    </w:p>
    <w:p w14:paraId="0F44C632" w14:textId="77777777" w:rsidR="005A486D" w:rsidRDefault="005A486D" w:rsidP="00311886">
      <w:pPr>
        <w:pStyle w:val="ConsPlusNormal"/>
        <w:outlineLvl w:val="1"/>
        <w:rPr>
          <w:rFonts w:ascii="Times New Roman" w:hAnsi="Times New Roman"/>
          <w:sz w:val="26"/>
          <w:szCs w:val="26"/>
        </w:rPr>
      </w:pPr>
    </w:p>
    <w:p w14:paraId="6D3F65DE" w14:textId="77777777" w:rsidR="00311886" w:rsidRPr="000E0855" w:rsidRDefault="00311886" w:rsidP="00311886">
      <w:pPr>
        <w:pStyle w:val="ConsPlusNormal"/>
        <w:jc w:val="right"/>
        <w:outlineLvl w:val="1"/>
        <w:rPr>
          <w:rFonts w:ascii="Times New Roman" w:hAnsi="Times New Roman"/>
          <w:b/>
          <w:i/>
          <w:sz w:val="24"/>
          <w:szCs w:val="24"/>
        </w:rPr>
      </w:pPr>
      <w:r w:rsidRPr="000E0855">
        <w:rPr>
          <w:rFonts w:ascii="Times New Roman" w:hAnsi="Times New Roman"/>
          <w:b/>
          <w:i/>
          <w:sz w:val="24"/>
          <w:szCs w:val="24"/>
        </w:rPr>
        <w:t>Приложение № 3</w:t>
      </w:r>
    </w:p>
    <w:p w14:paraId="3433EC1C" w14:textId="77777777" w:rsidR="00311886" w:rsidRPr="000E0855" w:rsidRDefault="00311886" w:rsidP="00311886">
      <w:pPr>
        <w:pStyle w:val="ConsPlusNormal"/>
        <w:jc w:val="right"/>
        <w:rPr>
          <w:rFonts w:ascii="Times New Roman" w:hAnsi="Times New Roman"/>
          <w:sz w:val="24"/>
          <w:szCs w:val="24"/>
        </w:rPr>
      </w:pPr>
      <w:r w:rsidRPr="00F473BA">
        <w:rPr>
          <w:rFonts w:ascii="Times New Roman" w:hAnsi="Times New Roman"/>
          <w:b/>
          <w:i/>
          <w:sz w:val="24"/>
          <w:szCs w:val="24"/>
        </w:rPr>
        <w:t>к Контракту</w:t>
      </w:r>
      <w:r>
        <w:rPr>
          <w:rFonts w:ascii="Times New Roman" w:hAnsi="Times New Roman"/>
          <w:b/>
          <w:i/>
          <w:sz w:val="24"/>
          <w:szCs w:val="24"/>
        </w:rPr>
        <w:t xml:space="preserve"> </w:t>
      </w:r>
      <w:r w:rsidR="00E164C8">
        <w:rPr>
          <w:rFonts w:ascii="Times New Roman" w:hAnsi="Times New Roman"/>
          <w:b/>
          <w:i/>
          <w:sz w:val="24"/>
          <w:szCs w:val="24"/>
        </w:rPr>
        <w:t>_______</w:t>
      </w:r>
      <w:r w:rsidRPr="00D52D49">
        <w:rPr>
          <w:rFonts w:ascii="Times New Roman" w:hAnsi="Times New Roman"/>
          <w:b/>
          <w:i/>
          <w:sz w:val="24"/>
          <w:szCs w:val="24"/>
        </w:rPr>
        <w:t xml:space="preserve"> от </w:t>
      </w:r>
      <w:r w:rsidR="00E164C8">
        <w:rPr>
          <w:rFonts w:ascii="Times New Roman" w:hAnsi="Times New Roman"/>
          <w:b/>
          <w:i/>
          <w:sz w:val="24"/>
          <w:szCs w:val="24"/>
        </w:rPr>
        <w:t>________</w:t>
      </w:r>
      <w:r w:rsidRPr="00D52D49">
        <w:rPr>
          <w:rFonts w:ascii="Times New Roman" w:hAnsi="Times New Roman"/>
          <w:b/>
          <w:i/>
          <w:sz w:val="24"/>
          <w:szCs w:val="24"/>
        </w:rPr>
        <w:t xml:space="preserve"> г.</w:t>
      </w:r>
    </w:p>
    <w:p w14:paraId="46F5CEC1" w14:textId="77777777" w:rsidR="00311886" w:rsidRPr="002532B6" w:rsidRDefault="00311886" w:rsidP="00311886">
      <w:pPr>
        <w:pStyle w:val="ConsPlusNormal"/>
        <w:ind w:firstLine="540"/>
        <w:jc w:val="both"/>
        <w:rPr>
          <w:rFonts w:ascii="Times New Roman" w:hAnsi="Times New Roman"/>
          <w:sz w:val="24"/>
          <w:szCs w:val="24"/>
        </w:rPr>
      </w:pPr>
    </w:p>
    <w:p w14:paraId="1E0C6AEF" w14:textId="77777777" w:rsidR="00E437DA" w:rsidRDefault="00E437DA" w:rsidP="00E437DA">
      <w:pPr>
        <w:pStyle w:val="ConsPlusNormal"/>
        <w:jc w:val="center"/>
        <w:rPr>
          <w:rFonts w:ascii="Times New Roman" w:hAnsi="Times New Roman"/>
          <w:sz w:val="24"/>
          <w:szCs w:val="24"/>
        </w:rPr>
      </w:pPr>
      <w:bookmarkStart w:id="23" w:name="P2607"/>
      <w:bookmarkEnd w:id="23"/>
      <w:r>
        <w:rPr>
          <w:rFonts w:ascii="Times New Roman" w:hAnsi="Times New Roman"/>
          <w:sz w:val="24"/>
          <w:szCs w:val="24"/>
        </w:rPr>
        <w:t>Объем работ по Контракту</w:t>
      </w:r>
    </w:p>
    <w:p w14:paraId="5D6F1F53" w14:textId="77777777" w:rsidR="00E437DA" w:rsidRDefault="00E437DA" w:rsidP="00E437DA">
      <w:pPr>
        <w:pStyle w:val="ConsPlusNormal"/>
        <w:jc w:val="center"/>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3"/>
        <w:gridCol w:w="1134"/>
        <w:gridCol w:w="567"/>
        <w:gridCol w:w="567"/>
        <w:gridCol w:w="709"/>
        <w:gridCol w:w="1134"/>
        <w:gridCol w:w="567"/>
        <w:gridCol w:w="567"/>
        <w:gridCol w:w="567"/>
        <w:gridCol w:w="567"/>
        <w:gridCol w:w="708"/>
        <w:gridCol w:w="709"/>
        <w:gridCol w:w="567"/>
      </w:tblGrid>
      <w:tr w:rsidR="00E437DA" w14:paraId="617A6BCE" w14:textId="77777777" w:rsidTr="00E437DA">
        <w:tc>
          <w:tcPr>
            <w:tcW w:w="913" w:type="dxa"/>
            <w:vMerge w:val="restart"/>
            <w:tcBorders>
              <w:top w:val="single" w:sz="4" w:space="0" w:color="auto"/>
              <w:left w:val="single" w:sz="4" w:space="0" w:color="auto"/>
              <w:bottom w:val="single" w:sz="4" w:space="0" w:color="auto"/>
              <w:right w:val="single" w:sz="4" w:space="0" w:color="auto"/>
            </w:tcBorders>
            <w:hideMark/>
          </w:tcPr>
          <w:p w14:paraId="0B119E74"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По годам </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3DF87FD0"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Всего</w:t>
            </w:r>
          </w:p>
        </w:tc>
        <w:tc>
          <w:tcPr>
            <w:tcW w:w="6662" w:type="dxa"/>
            <w:gridSpan w:val="10"/>
            <w:tcBorders>
              <w:top w:val="single" w:sz="4" w:space="0" w:color="auto"/>
              <w:left w:val="single" w:sz="4" w:space="0" w:color="auto"/>
              <w:bottom w:val="single" w:sz="4" w:space="0" w:color="auto"/>
              <w:right w:val="single" w:sz="4" w:space="0" w:color="auto"/>
            </w:tcBorders>
            <w:hideMark/>
          </w:tcPr>
          <w:p w14:paraId="014C26D5"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в том числе по классам транспортных средств </w:t>
            </w:r>
          </w:p>
        </w:tc>
      </w:tr>
      <w:tr w:rsidR="00E437DA" w14:paraId="1F5748B2" w14:textId="77777777" w:rsidTr="00E437DA">
        <w:tc>
          <w:tcPr>
            <w:tcW w:w="913" w:type="dxa"/>
            <w:vMerge/>
            <w:tcBorders>
              <w:top w:val="single" w:sz="4" w:space="0" w:color="auto"/>
              <w:left w:val="single" w:sz="4" w:space="0" w:color="auto"/>
              <w:bottom w:val="single" w:sz="4" w:space="0" w:color="auto"/>
              <w:right w:val="single" w:sz="4" w:space="0" w:color="auto"/>
            </w:tcBorders>
            <w:vAlign w:val="center"/>
            <w:hideMark/>
          </w:tcPr>
          <w:p w14:paraId="3086A10B" w14:textId="77777777" w:rsidR="00E437DA" w:rsidRDefault="00E437DA">
            <w:pPr>
              <w:spacing w:after="0"/>
              <w:rPr>
                <w:rFonts w:ascii="Times New Roman" w:hAnsi="Times New Roman"/>
                <w:lang w:eastAsia="en-US"/>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37DCF4D2" w14:textId="77777777" w:rsidR="00E437DA" w:rsidRDefault="00E437DA">
            <w:pPr>
              <w:spacing w:after="0"/>
              <w:rPr>
                <w:rFonts w:ascii="Times New Roman" w:hAnsi="Times New Roman"/>
                <w:lang w:eastAsia="en-US"/>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32A8DD41"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особо малый </w:t>
            </w:r>
          </w:p>
        </w:tc>
        <w:tc>
          <w:tcPr>
            <w:tcW w:w="1701" w:type="dxa"/>
            <w:gridSpan w:val="2"/>
            <w:tcBorders>
              <w:top w:val="single" w:sz="4" w:space="0" w:color="auto"/>
              <w:left w:val="single" w:sz="4" w:space="0" w:color="auto"/>
              <w:bottom w:val="single" w:sz="4" w:space="0" w:color="auto"/>
              <w:right w:val="single" w:sz="4" w:space="0" w:color="auto"/>
            </w:tcBorders>
            <w:hideMark/>
          </w:tcPr>
          <w:p w14:paraId="133CCC99"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малый </w:t>
            </w:r>
          </w:p>
        </w:tc>
        <w:tc>
          <w:tcPr>
            <w:tcW w:w="1134" w:type="dxa"/>
            <w:gridSpan w:val="2"/>
            <w:tcBorders>
              <w:top w:val="single" w:sz="4" w:space="0" w:color="auto"/>
              <w:left w:val="single" w:sz="4" w:space="0" w:color="auto"/>
              <w:bottom w:val="single" w:sz="4" w:space="0" w:color="auto"/>
              <w:right w:val="single" w:sz="4" w:space="0" w:color="auto"/>
            </w:tcBorders>
            <w:hideMark/>
          </w:tcPr>
          <w:p w14:paraId="1E81D616"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средний </w:t>
            </w:r>
          </w:p>
        </w:tc>
        <w:tc>
          <w:tcPr>
            <w:tcW w:w="1275" w:type="dxa"/>
            <w:gridSpan w:val="2"/>
            <w:tcBorders>
              <w:top w:val="single" w:sz="4" w:space="0" w:color="auto"/>
              <w:left w:val="single" w:sz="4" w:space="0" w:color="auto"/>
              <w:bottom w:val="single" w:sz="4" w:space="0" w:color="auto"/>
              <w:right w:val="single" w:sz="4" w:space="0" w:color="auto"/>
            </w:tcBorders>
            <w:hideMark/>
          </w:tcPr>
          <w:p w14:paraId="75FECEEC"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большой </w:t>
            </w:r>
          </w:p>
        </w:tc>
        <w:tc>
          <w:tcPr>
            <w:tcW w:w="1276" w:type="dxa"/>
            <w:gridSpan w:val="2"/>
            <w:tcBorders>
              <w:top w:val="single" w:sz="4" w:space="0" w:color="auto"/>
              <w:left w:val="single" w:sz="4" w:space="0" w:color="auto"/>
              <w:bottom w:val="single" w:sz="4" w:space="0" w:color="auto"/>
              <w:right w:val="single" w:sz="4" w:space="0" w:color="auto"/>
            </w:tcBorders>
            <w:hideMark/>
          </w:tcPr>
          <w:p w14:paraId="4B553822"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особо большой </w:t>
            </w:r>
          </w:p>
        </w:tc>
      </w:tr>
      <w:tr w:rsidR="00E437DA" w14:paraId="0B5E15F8" w14:textId="77777777" w:rsidTr="00E437DA">
        <w:tc>
          <w:tcPr>
            <w:tcW w:w="913" w:type="dxa"/>
            <w:tcBorders>
              <w:top w:val="single" w:sz="4" w:space="0" w:color="auto"/>
              <w:left w:val="single" w:sz="4" w:space="0" w:color="auto"/>
              <w:bottom w:val="single" w:sz="4" w:space="0" w:color="auto"/>
              <w:right w:val="single" w:sz="4" w:space="0" w:color="auto"/>
            </w:tcBorders>
            <w:hideMark/>
          </w:tcPr>
          <w:p w14:paraId="728C8E0E" w14:textId="77777777" w:rsidR="00E437DA" w:rsidRDefault="00E437DA">
            <w:pPr>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532B489"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км</w:t>
            </w:r>
          </w:p>
        </w:tc>
        <w:tc>
          <w:tcPr>
            <w:tcW w:w="567" w:type="dxa"/>
            <w:tcBorders>
              <w:top w:val="single" w:sz="4" w:space="0" w:color="auto"/>
              <w:left w:val="single" w:sz="4" w:space="0" w:color="auto"/>
              <w:bottom w:val="single" w:sz="4" w:space="0" w:color="auto"/>
              <w:right w:val="single" w:sz="4" w:space="0" w:color="auto"/>
            </w:tcBorders>
            <w:hideMark/>
          </w:tcPr>
          <w:p w14:paraId="5544B293"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час</w:t>
            </w:r>
          </w:p>
        </w:tc>
        <w:tc>
          <w:tcPr>
            <w:tcW w:w="567" w:type="dxa"/>
            <w:tcBorders>
              <w:top w:val="single" w:sz="4" w:space="0" w:color="auto"/>
              <w:left w:val="single" w:sz="4" w:space="0" w:color="auto"/>
              <w:bottom w:val="single" w:sz="4" w:space="0" w:color="auto"/>
              <w:right w:val="single" w:sz="4" w:space="0" w:color="auto"/>
            </w:tcBorders>
            <w:hideMark/>
          </w:tcPr>
          <w:p w14:paraId="4783A431"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км </w:t>
            </w:r>
          </w:p>
        </w:tc>
        <w:tc>
          <w:tcPr>
            <w:tcW w:w="709" w:type="dxa"/>
            <w:tcBorders>
              <w:top w:val="single" w:sz="4" w:space="0" w:color="auto"/>
              <w:left w:val="single" w:sz="4" w:space="0" w:color="auto"/>
              <w:bottom w:val="single" w:sz="4" w:space="0" w:color="auto"/>
              <w:right w:val="single" w:sz="4" w:space="0" w:color="auto"/>
            </w:tcBorders>
            <w:hideMark/>
          </w:tcPr>
          <w:p w14:paraId="203ED022"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час </w:t>
            </w:r>
          </w:p>
        </w:tc>
        <w:tc>
          <w:tcPr>
            <w:tcW w:w="1134" w:type="dxa"/>
            <w:tcBorders>
              <w:top w:val="single" w:sz="4" w:space="0" w:color="auto"/>
              <w:left w:val="single" w:sz="4" w:space="0" w:color="auto"/>
              <w:bottom w:val="single" w:sz="4" w:space="0" w:color="auto"/>
              <w:right w:val="single" w:sz="4" w:space="0" w:color="auto"/>
            </w:tcBorders>
            <w:hideMark/>
          </w:tcPr>
          <w:p w14:paraId="24C36425"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76E5B754"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час </w:t>
            </w:r>
          </w:p>
        </w:tc>
        <w:tc>
          <w:tcPr>
            <w:tcW w:w="567" w:type="dxa"/>
            <w:tcBorders>
              <w:top w:val="single" w:sz="4" w:space="0" w:color="auto"/>
              <w:left w:val="single" w:sz="4" w:space="0" w:color="auto"/>
              <w:bottom w:val="single" w:sz="4" w:space="0" w:color="auto"/>
              <w:right w:val="single" w:sz="4" w:space="0" w:color="auto"/>
            </w:tcBorders>
            <w:hideMark/>
          </w:tcPr>
          <w:p w14:paraId="65B71430"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3B8E6D40"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час </w:t>
            </w:r>
          </w:p>
        </w:tc>
        <w:tc>
          <w:tcPr>
            <w:tcW w:w="567" w:type="dxa"/>
            <w:tcBorders>
              <w:top w:val="single" w:sz="4" w:space="0" w:color="auto"/>
              <w:left w:val="single" w:sz="4" w:space="0" w:color="auto"/>
              <w:bottom w:val="single" w:sz="4" w:space="0" w:color="auto"/>
              <w:right w:val="single" w:sz="4" w:space="0" w:color="auto"/>
            </w:tcBorders>
            <w:hideMark/>
          </w:tcPr>
          <w:p w14:paraId="6201F4BC"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км </w:t>
            </w:r>
          </w:p>
        </w:tc>
        <w:tc>
          <w:tcPr>
            <w:tcW w:w="708" w:type="dxa"/>
            <w:tcBorders>
              <w:top w:val="single" w:sz="4" w:space="0" w:color="auto"/>
              <w:left w:val="single" w:sz="4" w:space="0" w:color="auto"/>
              <w:bottom w:val="single" w:sz="4" w:space="0" w:color="auto"/>
              <w:right w:val="single" w:sz="4" w:space="0" w:color="auto"/>
            </w:tcBorders>
            <w:hideMark/>
          </w:tcPr>
          <w:p w14:paraId="0016AAE4"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час </w:t>
            </w:r>
          </w:p>
        </w:tc>
        <w:tc>
          <w:tcPr>
            <w:tcW w:w="709" w:type="dxa"/>
            <w:tcBorders>
              <w:top w:val="single" w:sz="4" w:space="0" w:color="auto"/>
              <w:left w:val="single" w:sz="4" w:space="0" w:color="auto"/>
              <w:bottom w:val="single" w:sz="4" w:space="0" w:color="auto"/>
              <w:right w:val="single" w:sz="4" w:space="0" w:color="auto"/>
            </w:tcBorders>
            <w:hideMark/>
          </w:tcPr>
          <w:p w14:paraId="00A69119"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км </w:t>
            </w:r>
          </w:p>
        </w:tc>
        <w:tc>
          <w:tcPr>
            <w:tcW w:w="567" w:type="dxa"/>
            <w:tcBorders>
              <w:top w:val="single" w:sz="4" w:space="0" w:color="auto"/>
              <w:left w:val="single" w:sz="4" w:space="0" w:color="auto"/>
              <w:bottom w:val="single" w:sz="4" w:space="0" w:color="auto"/>
              <w:right w:val="single" w:sz="4" w:space="0" w:color="auto"/>
            </w:tcBorders>
            <w:hideMark/>
          </w:tcPr>
          <w:p w14:paraId="11191C44"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 xml:space="preserve">час </w:t>
            </w:r>
          </w:p>
        </w:tc>
      </w:tr>
      <w:tr w:rsidR="00E437DA" w14:paraId="7F440F67" w14:textId="77777777" w:rsidTr="00E437DA">
        <w:trPr>
          <w:trHeight w:val="221"/>
        </w:trPr>
        <w:tc>
          <w:tcPr>
            <w:tcW w:w="913" w:type="dxa"/>
            <w:tcBorders>
              <w:top w:val="single" w:sz="4" w:space="0" w:color="auto"/>
              <w:left w:val="single" w:sz="4" w:space="0" w:color="auto"/>
              <w:bottom w:val="single" w:sz="4" w:space="0" w:color="auto"/>
              <w:right w:val="single" w:sz="4" w:space="0" w:color="auto"/>
            </w:tcBorders>
            <w:hideMark/>
          </w:tcPr>
          <w:p w14:paraId="337D8EA5" w14:textId="77777777" w:rsidR="00E437DA" w:rsidRDefault="00E437DA">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14:paraId="72D60CF8" w14:textId="77777777" w:rsidR="00E437DA" w:rsidRDefault="00E437DA">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57437,6</w:t>
            </w:r>
          </w:p>
        </w:tc>
        <w:tc>
          <w:tcPr>
            <w:tcW w:w="567" w:type="dxa"/>
            <w:tcBorders>
              <w:top w:val="single" w:sz="4" w:space="0" w:color="auto"/>
              <w:left w:val="single" w:sz="4" w:space="0" w:color="auto"/>
              <w:bottom w:val="single" w:sz="4" w:space="0" w:color="auto"/>
              <w:right w:val="single" w:sz="4" w:space="0" w:color="auto"/>
            </w:tcBorders>
            <w:hideMark/>
          </w:tcPr>
          <w:p w14:paraId="18BC710E"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1049F7FC"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00BB467B"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2B8B9E8C" w14:textId="77777777" w:rsidR="00E437DA" w:rsidRDefault="00E437DA">
            <w:pPr>
              <w:spacing w:after="0" w:line="240" w:lineRule="auto"/>
              <w:jc w:val="center"/>
              <w:rPr>
                <w:rFonts w:ascii="Times New Roman" w:hAnsi="Times New Roman"/>
                <w:color w:val="000000"/>
                <w:lang w:eastAsia="en-US"/>
              </w:rPr>
            </w:pPr>
            <w:r>
              <w:rPr>
                <w:rFonts w:ascii="Times New Roman" w:hAnsi="Times New Roman"/>
                <w:color w:val="000000"/>
                <w:lang w:eastAsia="en-US"/>
              </w:rPr>
              <w:t>57437,6</w:t>
            </w:r>
          </w:p>
        </w:tc>
        <w:tc>
          <w:tcPr>
            <w:tcW w:w="567" w:type="dxa"/>
            <w:tcBorders>
              <w:top w:val="single" w:sz="4" w:space="0" w:color="auto"/>
              <w:left w:val="single" w:sz="4" w:space="0" w:color="auto"/>
              <w:bottom w:val="single" w:sz="4" w:space="0" w:color="auto"/>
              <w:right w:val="single" w:sz="4" w:space="0" w:color="auto"/>
            </w:tcBorders>
            <w:hideMark/>
          </w:tcPr>
          <w:p w14:paraId="264E2DBD" w14:textId="77777777" w:rsidR="00E437DA" w:rsidRDefault="00E437DA">
            <w:pPr>
              <w:spacing w:after="0" w:line="240" w:lineRule="auto"/>
              <w:jc w:val="center"/>
              <w:rPr>
                <w:rFonts w:ascii="Times New Roman" w:hAnsi="Times New Roman"/>
                <w:lang w:eastAsia="en-US"/>
              </w:rPr>
            </w:pPr>
            <w:r>
              <w:rPr>
                <w:rFonts w:ascii="Times New Roman" w:hAnsi="Times New Roman"/>
                <w:bCs/>
                <w:color w:val="00000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203D7894"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7147777A"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5DBF843C"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8" w:type="dxa"/>
            <w:tcBorders>
              <w:top w:val="single" w:sz="4" w:space="0" w:color="auto"/>
              <w:left w:val="single" w:sz="4" w:space="0" w:color="auto"/>
              <w:bottom w:val="single" w:sz="4" w:space="0" w:color="auto"/>
              <w:right w:val="single" w:sz="4" w:space="0" w:color="auto"/>
            </w:tcBorders>
            <w:hideMark/>
          </w:tcPr>
          <w:p w14:paraId="1740CC3D"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2BE7FCDB"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7DDC15FA"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r>
      <w:tr w:rsidR="00E437DA" w14:paraId="6F869039" w14:textId="77777777" w:rsidTr="00E437DA">
        <w:trPr>
          <w:trHeight w:val="221"/>
        </w:trPr>
        <w:tc>
          <w:tcPr>
            <w:tcW w:w="913" w:type="dxa"/>
            <w:tcBorders>
              <w:top w:val="single" w:sz="4" w:space="0" w:color="auto"/>
              <w:left w:val="single" w:sz="4" w:space="0" w:color="auto"/>
              <w:bottom w:val="single" w:sz="4" w:space="0" w:color="auto"/>
              <w:right w:val="single" w:sz="4" w:space="0" w:color="auto"/>
            </w:tcBorders>
            <w:hideMark/>
          </w:tcPr>
          <w:p w14:paraId="710FDEB9" w14:textId="77777777" w:rsidR="00E437DA" w:rsidRDefault="00E437DA">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2023</w:t>
            </w:r>
          </w:p>
        </w:tc>
        <w:tc>
          <w:tcPr>
            <w:tcW w:w="1134" w:type="dxa"/>
            <w:tcBorders>
              <w:top w:val="single" w:sz="4" w:space="0" w:color="auto"/>
              <w:left w:val="single" w:sz="4" w:space="0" w:color="auto"/>
              <w:bottom w:val="single" w:sz="4" w:space="0" w:color="auto"/>
              <w:right w:val="single" w:sz="4" w:space="0" w:color="auto"/>
            </w:tcBorders>
            <w:hideMark/>
          </w:tcPr>
          <w:p w14:paraId="08E0463D" w14:textId="77777777" w:rsidR="00E437DA" w:rsidRDefault="00E437DA">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57437,6</w:t>
            </w:r>
          </w:p>
        </w:tc>
        <w:tc>
          <w:tcPr>
            <w:tcW w:w="567" w:type="dxa"/>
            <w:tcBorders>
              <w:top w:val="single" w:sz="4" w:space="0" w:color="auto"/>
              <w:left w:val="single" w:sz="4" w:space="0" w:color="auto"/>
              <w:bottom w:val="single" w:sz="4" w:space="0" w:color="auto"/>
              <w:right w:val="single" w:sz="4" w:space="0" w:color="auto"/>
            </w:tcBorders>
            <w:hideMark/>
          </w:tcPr>
          <w:p w14:paraId="1EF33C59"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745EDFEC"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76C14669"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6FB716B7" w14:textId="77777777" w:rsidR="00E437DA" w:rsidRDefault="00E437DA">
            <w:pPr>
              <w:spacing w:after="0" w:line="240" w:lineRule="auto"/>
              <w:jc w:val="center"/>
              <w:rPr>
                <w:rFonts w:ascii="Times New Roman" w:hAnsi="Times New Roman"/>
                <w:color w:val="000000"/>
                <w:lang w:eastAsia="en-US"/>
              </w:rPr>
            </w:pPr>
            <w:r>
              <w:rPr>
                <w:rFonts w:ascii="Times New Roman" w:hAnsi="Times New Roman"/>
                <w:color w:val="000000"/>
                <w:lang w:eastAsia="en-US"/>
              </w:rPr>
              <w:t>57437,6</w:t>
            </w:r>
          </w:p>
        </w:tc>
        <w:tc>
          <w:tcPr>
            <w:tcW w:w="567" w:type="dxa"/>
            <w:tcBorders>
              <w:top w:val="single" w:sz="4" w:space="0" w:color="auto"/>
              <w:left w:val="single" w:sz="4" w:space="0" w:color="auto"/>
              <w:bottom w:val="single" w:sz="4" w:space="0" w:color="auto"/>
              <w:right w:val="single" w:sz="4" w:space="0" w:color="auto"/>
            </w:tcBorders>
            <w:hideMark/>
          </w:tcPr>
          <w:p w14:paraId="5DEF4BF6" w14:textId="77777777" w:rsidR="00E437DA" w:rsidRDefault="00E437DA">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40420258"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3F60CBFA"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7F7DFFC5"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8" w:type="dxa"/>
            <w:tcBorders>
              <w:top w:val="single" w:sz="4" w:space="0" w:color="auto"/>
              <w:left w:val="single" w:sz="4" w:space="0" w:color="auto"/>
              <w:bottom w:val="single" w:sz="4" w:space="0" w:color="auto"/>
              <w:right w:val="single" w:sz="4" w:space="0" w:color="auto"/>
            </w:tcBorders>
            <w:hideMark/>
          </w:tcPr>
          <w:p w14:paraId="1FCA337C"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2B25ECE5"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68FDE6A7"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r>
      <w:tr w:rsidR="00E437DA" w14:paraId="2ADEDF28" w14:textId="77777777" w:rsidTr="00E437DA">
        <w:trPr>
          <w:trHeight w:val="221"/>
        </w:trPr>
        <w:tc>
          <w:tcPr>
            <w:tcW w:w="913" w:type="dxa"/>
            <w:tcBorders>
              <w:top w:val="single" w:sz="4" w:space="0" w:color="auto"/>
              <w:left w:val="single" w:sz="4" w:space="0" w:color="auto"/>
              <w:bottom w:val="single" w:sz="4" w:space="0" w:color="auto"/>
              <w:right w:val="single" w:sz="4" w:space="0" w:color="auto"/>
            </w:tcBorders>
            <w:hideMark/>
          </w:tcPr>
          <w:p w14:paraId="1857C8B4" w14:textId="77777777" w:rsidR="00E437DA" w:rsidRDefault="00E437DA">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2024</w:t>
            </w:r>
          </w:p>
        </w:tc>
        <w:tc>
          <w:tcPr>
            <w:tcW w:w="1134" w:type="dxa"/>
            <w:tcBorders>
              <w:top w:val="single" w:sz="4" w:space="0" w:color="auto"/>
              <w:left w:val="single" w:sz="4" w:space="0" w:color="auto"/>
              <w:bottom w:val="single" w:sz="4" w:space="0" w:color="auto"/>
              <w:right w:val="single" w:sz="4" w:space="0" w:color="auto"/>
            </w:tcBorders>
            <w:hideMark/>
          </w:tcPr>
          <w:p w14:paraId="7ABB6DBD" w14:textId="77777777" w:rsidR="00E437DA" w:rsidRDefault="00E437DA">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57437,6</w:t>
            </w:r>
          </w:p>
        </w:tc>
        <w:tc>
          <w:tcPr>
            <w:tcW w:w="567" w:type="dxa"/>
            <w:tcBorders>
              <w:top w:val="single" w:sz="4" w:space="0" w:color="auto"/>
              <w:left w:val="single" w:sz="4" w:space="0" w:color="auto"/>
              <w:bottom w:val="single" w:sz="4" w:space="0" w:color="auto"/>
              <w:right w:val="single" w:sz="4" w:space="0" w:color="auto"/>
            </w:tcBorders>
            <w:hideMark/>
          </w:tcPr>
          <w:p w14:paraId="036DEF63"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2B856908"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381B16FF"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024E0C3B" w14:textId="77777777" w:rsidR="00E437DA" w:rsidRDefault="00E437DA">
            <w:pPr>
              <w:spacing w:after="0" w:line="240" w:lineRule="auto"/>
              <w:jc w:val="center"/>
              <w:rPr>
                <w:rFonts w:ascii="Times New Roman" w:hAnsi="Times New Roman"/>
                <w:color w:val="000000"/>
                <w:lang w:eastAsia="en-US"/>
              </w:rPr>
            </w:pPr>
            <w:r>
              <w:rPr>
                <w:rFonts w:ascii="Times New Roman" w:hAnsi="Times New Roman"/>
                <w:color w:val="000000"/>
                <w:lang w:eastAsia="en-US"/>
              </w:rPr>
              <w:t>57437,6</w:t>
            </w:r>
          </w:p>
        </w:tc>
        <w:tc>
          <w:tcPr>
            <w:tcW w:w="567" w:type="dxa"/>
            <w:tcBorders>
              <w:top w:val="single" w:sz="4" w:space="0" w:color="auto"/>
              <w:left w:val="single" w:sz="4" w:space="0" w:color="auto"/>
              <w:bottom w:val="single" w:sz="4" w:space="0" w:color="auto"/>
              <w:right w:val="single" w:sz="4" w:space="0" w:color="auto"/>
            </w:tcBorders>
            <w:hideMark/>
          </w:tcPr>
          <w:p w14:paraId="0737F3E0" w14:textId="77777777" w:rsidR="00E437DA" w:rsidRDefault="00E437DA">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089393F3"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209F84E5"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22BA158B"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8" w:type="dxa"/>
            <w:tcBorders>
              <w:top w:val="single" w:sz="4" w:space="0" w:color="auto"/>
              <w:left w:val="single" w:sz="4" w:space="0" w:color="auto"/>
              <w:bottom w:val="single" w:sz="4" w:space="0" w:color="auto"/>
              <w:right w:val="single" w:sz="4" w:space="0" w:color="auto"/>
            </w:tcBorders>
            <w:hideMark/>
          </w:tcPr>
          <w:p w14:paraId="57D94BF6"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46440DBC"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3BCFB851"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r>
      <w:tr w:rsidR="00E437DA" w14:paraId="74C8DBB2" w14:textId="77777777" w:rsidTr="00E437DA">
        <w:trPr>
          <w:trHeight w:val="221"/>
        </w:trPr>
        <w:tc>
          <w:tcPr>
            <w:tcW w:w="913" w:type="dxa"/>
            <w:tcBorders>
              <w:top w:val="single" w:sz="4" w:space="0" w:color="auto"/>
              <w:left w:val="single" w:sz="4" w:space="0" w:color="auto"/>
              <w:bottom w:val="single" w:sz="4" w:space="0" w:color="auto"/>
              <w:right w:val="single" w:sz="4" w:space="0" w:color="auto"/>
            </w:tcBorders>
            <w:hideMark/>
          </w:tcPr>
          <w:p w14:paraId="4323D24E" w14:textId="77777777" w:rsidR="00E437DA" w:rsidRDefault="00E437DA">
            <w:pPr>
              <w:autoSpaceDE w:val="0"/>
              <w:autoSpaceDN w:val="0"/>
              <w:adjustRightInd w:val="0"/>
              <w:spacing w:after="0" w:line="240" w:lineRule="auto"/>
              <w:jc w:val="center"/>
              <w:outlineLvl w:val="0"/>
              <w:rPr>
                <w:rFonts w:ascii="Times New Roman" w:hAnsi="Times New Roman"/>
                <w:lang w:eastAsia="en-US"/>
              </w:rPr>
            </w:pPr>
            <w:r>
              <w:rPr>
                <w:rFonts w:ascii="Times New Roman" w:hAnsi="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hideMark/>
          </w:tcPr>
          <w:p w14:paraId="5047CCD5" w14:textId="77777777" w:rsidR="00E437DA" w:rsidRDefault="00E437DA">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172312,8</w:t>
            </w:r>
          </w:p>
        </w:tc>
        <w:tc>
          <w:tcPr>
            <w:tcW w:w="567" w:type="dxa"/>
            <w:tcBorders>
              <w:top w:val="single" w:sz="4" w:space="0" w:color="auto"/>
              <w:left w:val="single" w:sz="4" w:space="0" w:color="auto"/>
              <w:bottom w:val="single" w:sz="4" w:space="0" w:color="auto"/>
              <w:right w:val="single" w:sz="4" w:space="0" w:color="auto"/>
            </w:tcBorders>
            <w:hideMark/>
          </w:tcPr>
          <w:p w14:paraId="6D89E0B1"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5D7DD3EB"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3F37D4AF"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5BE71025" w14:textId="77777777" w:rsidR="00E437DA" w:rsidRDefault="00E437DA">
            <w:pPr>
              <w:spacing w:after="0" w:line="240" w:lineRule="auto"/>
              <w:jc w:val="center"/>
              <w:rPr>
                <w:rFonts w:ascii="Times New Roman" w:hAnsi="Times New Roman"/>
                <w:color w:val="000000"/>
                <w:lang w:eastAsia="en-US"/>
              </w:rPr>
            </w:pPr>
            <w:r>
              <w:rPr>
                <w:rFonts w:ascii="Times New Roman" w:hAnsi="Times New Roman"/>
                <w:color w:val="000000"/>
                <w:lang w:eastAsia="en-US"/>
              </w:rPr>
              <w:t>172312,8</w:t>
            </w:r>
          </w:p>
        </w:tc>
        <w:tc>
          <w:tcPr>
            <w:tcW w:w="567" w:type="dxa"/>
            <w:tcBorders>
              <w:top w:val="single" w:sz="4" w:space="0" w:color="auto"/>
              <w:left w:val="single" w:sz="4" w:space="0" w:color="auto"/>
              <w:bottom w:val="single" w:sz="4" w:space="0" w:color="auto"/>
              <w:right w:val="single" w:sz="4" w:space="0" w:color="auto"/>
            </w:tcBorders>
            <w:hideMark/>
          </w:tcPr>
          <w:p w14:paraId="4A633BB9" w14:textId="77777777" w:rsidR="00E437DA" w:rsidRDefault="00E437DA">
            <w:pPr>
              <w:spacing w:after="0" w:line="240" w:lineRule="auto"/>
              <w:jc w:val="center"/>
              <w:rPr>
                <w:rFonts w:ascii="Times New Roman" w:hAnsi="Times New Roman"/>
                <w:bCs/>
                <w:color w:val="000000"/>
                <w:lang w:eastAsia="en-US"/>
              </w:rPr>
            </w:pPr>
            <w:r>
              <w:rPr>
                <w:rFonts w:ascii="Times New Roman" w:hAnsi="Times New Roman"/>
                <w:bCs/>
                <w:color w:val="000000"/>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5BF711B4"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306F1D01"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31B87772"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8" w:type="dxa"/>
            <w:tcBorders>
              <w:top w:val="single" w:sz="4" w:space="0" w:color="auto"/>
              <w:left w:val="single" w:sz="4" w:space="0" w:color="auto"/>
              <w:bottom w:val="single" w:sz="4" w:space="0" w:color="auto"/>
              <w:right w:val="single" w:sz="4" w:space="0" w:color="auto"/>
            </w:tcBorders>
            <w:hideMark/>
          </w:tcPr>
          <w:p w14:paraId="0CCB2037"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709" w:type="dxa"/>
            <w:tcBorders>
              <w:top w:val="single" w:sz="4" w:space="0" w:color="auto"/>
              <w:left w:val="single" w:sz="4" w:space="0" w:color="auto"/>
              <w:bottom w:val="single" w:sz="4" w:space="0" w:color="auto"/>
              <w:right w:val="single" w:sz="4" w:space="0" w:color="auto"/>
            </w:tcBorders>
            <w:hideMark/>
          </w:tcPr>
          <w:p w14:paraId="679FA29D"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567" w:type="dxa"/>
            <w:tcBorders>
              <w:top w:val="single" w:sz="4" w:space="0" w:color="auto"/>
              <w:left w:val="single" w:sz="4" w:space="0" w:color="auto"/>
              <w:bottom w:val="single" w:sz="4" w:space="0" w:color="auto"/>
              <w:right w:val="single" w:sz="4" w:space="0" w:color="auto"/>
            </w:tcBorders>
            <w:hideMark/>
          </w:tcPr>
          <w:p w14:paraId="722E498F" w14:textId="77777777" w:rsidR="00E437DA" w:rsidRDefault="00E437DA">
            <w:pPr>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r>
    </w:tbl>
    <w:p w14:paraId="58A13978" w14:textId="77777777" w:rsidR="00E437DA" w:rsidRDefault="00E437DA" w:rsidP="00E437DA">
      <w:pPr>
        <w:spacing w:after="0" w:line="240" w:lineRule="auto"/>
        <w:jc w:val="center"/>
      </w:pPr>
    </w:p>
    <w:p w14:paraId="3C268989" w14:textId="77777777" w:rsidR="00E437DA" w:rsidRDefault="00E437DA" w:rsidP="00E437DA">
      <w:pPr>
        <w:pStyle w:val="ConsPlusNormal"/>
        <w:ind w:firstLine="540"/>
        <w:jc w:val="both"/>
        <w:rPr>
          <w:rFonts w:ascii="Times New Roman" w:hAnsi="Times New Roman"/>
          <w:sz w:val="24"/>
          <w:szCs w:val="24"/>
        </w:rPr>
      </w:pPr>
    </w:p>
    <w:p w14:paraId="4B9F179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1590B3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00F42F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48A159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06A28DA" w14:textId="702E99C5" w:rsidR="009B5869" w:rsidRPr="00E92EB4" w:rsidRDefault="00E92EB4"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Pr>
          <w:rFonts w:ascii="Times New Roman" w:hAnsi="Times New Roman" w:cs="Calibri"/>
          <w:b/>
          <w:bCs/>
          <w:i/>
          <w:iCs/>
          <w:sz w:val="24"/>
          <w:szCs w:val="24"/>
        </w:rPr>
        <w:t xml:space="preserve">                                                                                     </w:t>
      </w:r>
      <w:r w:rsidR="00E437DA">
        <w:rPr>
          <w:rFonts w:ascii="Times New Roman" w:hAnsi="Times New Roman" w:cs="Calibri"/>
          <w:b/>
          <w:bCs/>
          <w:i/>
          <w:iCs/>
          <w:sz w:val="24"/>
          <w:szCs w:val="24"/>
        </w:rPr>
        <w:t xml:space="preserve">                                      </w:t>
      </w:r>
      <w:r>
        <w:rPr>
          <w:rFonts w:ascii="Times New Roman" w:hAnsi="Times New Roman" w:cs="Calibri"/>
          <w:b/>
          <w:bCs/>
          <w:i/>
          <w:iCs/>
          <w:sz w:val="24"/>
          <w:szCs w:val="24"/>
        </w:rPr>
        <w:t xml:space="preserve"> </w:t>
      </w:r>
      <w:r w:rsidR="009B5869" w:rsidRPr="00E92EB4">
        <w:rPr>
          <w:rFonts w:ascii="Times New Roman" w:hAnsi="Times New Roman" w:cs="Calibri"/>
          <w:b/>
          <w:bCs/>
          <w:i/>
          <w:iCs/>
          <w:sz w:val="24"/>
          <w:szCs w:val="24"/>
        </w:rPr>
        <w:t>Приложение № 4</w:t>
      </w:r>
    </w:p>
    <w:p w14:paraId="63AE107B" w14:textId="63FEE45C" w:rsidR="009B5869" w:rsidRPr="00E92EB4"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sidRPr="00E92EB4">
        <w:rPr>
          <w:rFonts w:ascii="Times New Roman" w:hAnsi="Times New Roman" w:cs="Calibri"/>
          <w:b/>
          <w:bCs/>
          <w:i/>
          <w:iCs/>
          <w:sz w:val="24"/>
          <w:szCs w:val="24"/>
        </w:rPr>
        <w:t xml:space="preserve">                                                                        </w:t>
      </w:r>
      <w:r w:rsidR="00E92EB4">
        <w:rPr>
          <w:rFonts w:ascii="Times New Roman" w:hAnsi="Times New Roman" w:cs="Calibri"/>
          <w:b/>
          <w:bCs/>
          <w:i/>
          <w:iCs/>
          <w:sz w:val="24"/>
          <w:szCs w:val="24"/>
        </w:rPr>
        <w:t xml:space="preserve">            </w:t>
      </w:r>
      <w:r w:rsidRPr="00E92EB4">
        <w:rPr>
          <w:rFonts w:ascii="Times New Roman" w:hAnsi="Times New Roman" w:cs="Calibri"/>
          <w:b/>
          <w:bCs/>
          <w:i/>
          <w:iCs/>
          <w:sz w:val="24"/>
          <w:szCs w:val="24"/>
        </w:rPr>
        <w:t xml:space="preserve"> к Контракту № ______ от _________ г.</w:t>
      </w:r>
    </w:p>
    <w:p w14:paraId="7FAD3B2F" w14:textId="77777777" w:rsidR="00E92EB4" w:rsidRDefault="00E92EB4" w:rsidP="00E92EB4">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p>
    <w:p w14:paraId="27BB1DFF" w14:textId="66AFC1DD" w:rsidR="009B5869" w:rsidRPr="009B5869" w:rsidRDefault="009B5869" w:rsidP="00E92EB4">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r w:rsidRPr="009B5869">
        <w:rPr>
          <w:rFonts w:ascii="Times New Roman" w:hAnsi="Times New Roman" w:cs="Calibri"/>
          <w:sz w:val="24"/>
          <w:szCs w:val="24"/>
        </w:rPr>
        <w:t>Определение цены единицы работы.</w:t>
      </w:r>
    </w:p>
    <w:p w14:paraId="507A74E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4E3EE1B"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1. Цена единицы работы (Цкм) определяется по формуле:</w:t>
      </w:r>
    </w:p>
    <w:p w14:paraId="3732450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1E8EA80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Цкм = Ц / L,  (руб./ км),     где:</w:t>
      </w:r>
    </w:p>
    <w:p w14:paraId="61D1253A"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Ц - установленная цена Контракта, руб.;</w:t>
      </w:r>
    </w:p>
    <w:p w14:paraId="2F8E189C"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L - установленный Контрактом пробег транспортных средств, км.</w:t>
      </w:r>
    </w:p>
    <w:p w14:paraId="7952D9C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Цена единицы работы: </w:t>
      </w:r>
    </w:p>
    <w:p w14:paraId="7A79C7F0"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Цкм = _______ / __________ = ________  руб./км</w:t>
      </w:r>
    </w:p>
    <w:p w14:paraId="2CF82CD0"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7DBED5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B2C40B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BBCD70C"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692C44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7806DE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504DA6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63CB1E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1820C77"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524FC6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6F31C8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179B757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1F51B3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7321B21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EB9330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1E69EE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1769FEC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85FAE0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9A3E994" w14:textId="71ED3486" w:rsidR="009B5869" w:rsidRPr="004C56F2" w:rsidRDefault="004C56F2"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Pr>
          <w:rFonts w:ascii="Times New Roman" w:hAnsi="Times New Roman" w:cs="Calibri"/>
          <w:b/>
          <w:bCs/>
          <w:i/>
          <w:iCs/>
          <w:sz w:val="24"/>
          <w:szCs w:val="24"/>
        </w:rPr>
        <w:t xml:space="preserve">                                                                                                                           </w:t>
      </w:r>
      <w:r w:rsidR="009B5869" w:rsidRPr="004C56F2">
        <w:rPr>
          <w:rFonts w:ascii="Times New Roman" w:hAnsi="Times New Roman" w:cs="Calibri"/>
          <w:b/>
          <w:bCs/>
          <w:i/>
          <w:iCs/>
          <w:sz w:val="24"/>
          <w:szCs w:val="24"/>
        </w:rPr>
        <w:t>Приложение №  5</w:t>
      </w:r>
    </w:p>
    <w:p w14:paraId="5044C4F5" w14:textId="288463E6" w:rsidR="009B5869" w:rsidRPr="004C56F2"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sidRPr="004C56F2">
        <w:rPr>
          <w:rFonts w:ascii="Times New Roman" w:hAnsi="Times New Roman" w:cs="Calibri"/>
          <w:b/>
          <w:bCs/>
          <w:i/>
          <w:iCs/>
          <w:sz w:val="24"/>
          <w:szCs w:val="24"/>
        </w:rPr>
        <w:t xml:space="preserve">                                                                    </w:t>
      </w:r>
      <w:r w:rsidR="004C56F2">
        <w:rPr>
          <w:rFonts w:ascii="Times New Roman" w:hAnsi="Times New Roman" w:cs="Calibri"/>
          <w:b/>
          <w:bCs/>
          <w:i/>
          <w:iCs/>
          <w:sz w:val="24"/>
          <w:szCs w:val="24"/>
        </w:rPr>
        <w:t xml:space="preserve">            </w:t>
      </w:r>
      <w:r w:rsidRPr="004C56F2">
        <w:rPr>
          <w:rFonts w:ascii="Times New Roman" w:hAnsi="Times New Roman" w:cs="Calibri"/>
          <w:b/>
          <w:bCs/>
          <w:i/>
          <w:iCs/>
          <w:sz w:val="24"/>
          <w:szCs w:val="24"/>
        </w:rPr>
        <w:t xml:space="preserve">    к Контракту _______ от ___________ г.</w:t>
      </w:r>
    </w:p>
    <w:p w14:paraId="7944BDF2" w14:textId="77777777" w:rsidR="009B5869" w:rsidRPr="009B5869" w:rsidRDefault="009B5869" w:rsidP="003961B0">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r w:rsidRPr="009B5869">
        <w:rPr>
          <w:rFonts w:ascii="Times New Roman" w:hAnsi="Times New Roman" w:cs="Calibri"/>
          <w:sz w:val="24"/>
          <w:szCs w:val="24"/>
        </w:rPr>
        <w:t>Акт</w:t>
      </w:r>
    </w:p>
    <w:p w14:paraId="5D37F00A" w14:textId="60B4F059" w:rsidR="009B5869" w:rsidRDefault="009B5869" w:rsidP="003961B0">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r w:rsidRPr="009B5869">
        <w:rPr>
          <w:rFonts w:ascii="Times New Roman" w:hAnsi="Times New Roman" w:cs="Calibri"/>
          <w:sz w:val="24"/>
          <w:szCs w:val="24"/>
        </w:rPr>
        <w:t>приемки выполненных работ по Контракту</w:t>
      </w:r>
    </w:p>
    <w:p w14:paraId="187566B1" w14:textId="77777777" w:rsidR="003961B0" w:rsidRPr="009B5869" w:rsidRDefault="003961B0" w:rsidP="003961B0">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p>
    <w:p w14:paraId="460084AD"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____ от  «__»  _____________________ ____ г.</w:t>
      </w:r>
    </w:p>
    <w:p w14:paraId="1CEEC0E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за ________________________________________ ____ г.</w:t>
      </w:r>
    </w:p>
    <w:p w14:paraId="0E6B58E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73D65FC" w14:textId="6A3F14A2"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______________________________________                    «__» __________ ____ г.</w:t>
      </w:r>
    </w:p>
    <w:p w14:paraId="197E61DF" w14:textId="226B2BD5"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(место составления)                                                                (дата составления)</w:t>
      </w:r>
    </w:p>
    <w:p w14:paraId="1BFC9041" w14:textId="213FC7E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__________________________________________________________________, именуемый(-ое) в</w:t>
      </w:r>
      <w:r w:rsidR="003961B0">
        <w:rPr>
          <w:rFonts w:ascii="Times New Roman" w:hAnsi="Times New Roman" w:cs="Calibri"/>
          <w:sz w:val="24"/>
          <w:szCs w:val="24"/>
        </w:rPr>
        <w:t xml:space="preserve"> </w:t>
      </w:r>
      <w:r w:rsidRPr="009B5869">
        <w:rPr>
          <w:rFonts w:ascii="Times New Roman" w:hAnsi="Times New Roman" w:cs="Calibri"/>
          <w:sz w:val="24"/>
          <w:szCs w:val="24"/>
        </w:rPr>
        <w:t>(полное наименование Заказчика)</w:t>
      </w:r>
      <w:r w:rsidR="003961B0">
        <w:rPr>
          <w:rFonts w:ascii="Times New Roman" w:hAnsi="Times New Roman" w:cs="Calibri"/>
          <w:sz w:val="24"/>
          <w:szCs w:val="24"/>
        </w:rPr>
        <w:t xml:space="preserve"> </w:t>
      </w:r>
      <w:r w:rsidRPr="009B5869">
        <w:rPr>
          <w:rFonts w:ascii="Times New Roman" w:hAnsi="Times New Roman" w:cs="Calibri"/>
          <w:sz w:val="24"/>
          <w:szCs w:val="24"/>
        </w:rPr>
        <w:t>дальнейшем "Заказчик", в лице ________________________________________________________,</w:t>
      </w:r>
    </w:p>
    <w:p w14:paraId="4336DE76" w14:textId="7E1DE26C" w:rsid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(должность, Ф.И.О. уполномоченного лица Заказчика)</w:t>
      </w:r>
    </w:p>
    <w:p w14:paraId="5B843761" w14:textId="77777777" w:rsidR="003961B0" w:rsidRPr="009B5869" w:rsidRDefault="003961B0"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75B4812" w14:textId="0613E442"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действующего на основании ____________________________________________________, с одной</w:t>
      </w:r>
      <w:r w:rsidR="003961B0">
        <w:rPr>
          <w:rFonts w:ascii="Times New Roman" w:hAnsi="Times New Roman" w:cs="Calibri"/>
          <w:sz w:val="24"/>
          <w:szCs w:val="24"/>
        </w:rPr>
        <w:t xml:space="preserve">                                                   </w:t>
      </w:r>
      <w:r w:rsidRPr="009B5869">
        <w:rPr>
          <w:rFonts w:ascii="Times New Roman" w:hAnsi="Times New Roman" w:cs="Calibri"/>
          <w:sz w:val="24"/>
          <w:szCs w:val="24"/>
        </w:rPr>
        <w:t xml:space="preserve">    (наименование документа)</w:t>
      </w:r>
    </w:p>
    <w:p w14:paraId="0461FC20" w14:textId="1CB32BC6" w:rsid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стороны и ________________________________________________, именуемый(-ое) в дальнейшем</w:t>
      </w:r>
      <w:r w:rsidR="003961B0">
        <w:rPr>
          <w:rFonts w:ascii="Times New Roman" w:hAnsi="Times New Roman" w:cs="Calibri"/>
          <w:sz w:val="24"/>
          <w:szCs w:val="24"/>
        </w:rPr>
        <w:t xml:space="preserve"> </w:t>
      </w:r>
      <w:r w:rsidRPr="009B5869">
        <w:rPr>
          <w:rFonts w:ascii="Times New Roman" w:hAnsi="Times New Roman" w:cs="Calibri"/>
          <w:sz w:val="24"/>
          <w:szCs w:val="24"/>
        </w:rPr>
        <w:t xml:space="preserve">                 </w:t>
      </w:r>
      <w:r w:rsidR="003961B0" w:rsidRPr="009B5869">
        <w:rPr>
          <w:rFonts w:ascii="Times New Roman" w:hAnsi="Times New Roman" w:cs="Calibri"/>
          <w:sz w:val="24"/>
          <w:szCs w:val="24"/>
        </w:rPr>
        <w:t xml:space="preserve">  (</w:t>
      </w:r>
      <w:r w:rsidRPr="009B5869">
        <w:rPr>
          <w:rFonts w:ascii="Times New Roman" w:hAnsi="Times New Roman" w:cs="Calibri"/>
          <w:sz w:val="24"/>
          <w:szCs w:val="24"/>
        </w:rPr>
        <w:t>полное наименование Подрядчика)</w:t>
      </w:r>
      <w:r w:rsidR="003961B0">
        <w:rPr>
          <w:rFonts w:ascii="Times New Roman" w:hAnsi="Times New Roman" w:cs="Calibri"/>
          <w:sz w:val="24"/>
          <w:szCs w:val="24"/>
        </w:rPr>
        <w:t xml:space="preserve"> </w:t>
      </w:r>
    </w:p>
    <w:p w14:paraId="4A11B943" w14:textId="77777777" w:rsidR="003961B0" w:rsidRPr="009B5869" w:rsidRDefault="003961B0"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E120E9F" w14:textId="5AC5A622"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"Подрядчик", в лице ________________________________________________________________</w:t>
      </w:r>
      <w:r w:rsidR="003961B0">
        <w:rPr>
          <w:rFonts w:ascii="Times New Roman" w:hAnsi="Times New Roman" w:cs="Calibri"/>
          <w:sz w:val="24"/>
          <w:szCs w:val="24"/>
        </w:rPr>
        <w:t>__________</w:t>
      </w:r>
      <w:r w:rsidRPr="009B5869">
        <w:rPr>
          <w:rFonts w:ascii="Times New Roman" w:hAnsi="Times New Roman" w:cs="Calibri"/>
          <w:sz w:val="24"/>
          <w:szCs w:val="24"/>
        </w:rPr>
        <w:t>__,</w:t>
      </w:r>
    </w:p>
    <w:p w14:paraId="55C7D00A" w14:textId="20A30A52" w:rsid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(должность, Ф.И.О. уполномоченного лица Подрядчика)</w:t>
      </w:r>
    </w:p>
    <w:p w14:paraId="29CFB8E4" w14:textId="77777777" w:rsidR="003961B0" w:rsidRPr="009B5869" w:rsidRDefault="003961B0"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1EA47CA4" w14:textId="25118B9E" w:rsid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действующего на основании ___________________________________, с другой                                                         </w:t>
      </w:r>
      <w:r w:rsidR="003961B0">
        <w:rPr>
          <w:rFonts w:ascii="Times New Roman" w:hAnsi="Times New Roman" w:cs="Calibri"/>
          <w:sz w:val="24"/>
          <w:szCs w:val="24"/>
        </w:rPr>
        <w:t xml:space="preserve">                                                                             </w:t>
      </w:r>
      <w:r w:rsidRPr="009B5869">
        <w:rPr>
          <w:rFonts w:ascii="Times New Roman" w:hAnsi="Times New Roman" w:cs="Calibri"/>
          <w:sz w:val="24"/>
          <w:szCs w:val="24"/>
        </w:rPr>
        <w:t>(наименование документа)</w:t>
      </w:r>
    </w:p>
    <w:p w14:paraId="38A79D46" w14:textId="77777777" w:rsidR="003961B0" w:rsidRPr="009B5869" w:rsidRDefault="003961B0"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74E5F5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стороны,  совместно именуемые в дальнейшем "Стороны" и каждый в отдельности "Сторона", составили настоящий Акт о нижеследующем:</w:t>
      </w:r>
    </w:p>
    <w:p w14:paraId="04AC7C8D"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1.  В  соответствии  с условиями Контракта от « ____» __________ 20__ года № ____  (далее  -  Контракт)  Подрядчиком  выполнены, а Заказчиком приняты работы  по  предмету  закупки: выполнение работ, связанных с осуществлением регулярных  перевозок по регулируемым тарифам по муниципальному маршруту № 107.</w:t>
      </w:r>
    </w:p>
    <w:p w14:paraId="6832EEE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2. Нарушения условий Контракта:</w:t>
      </w:r>
    </w:p>
    <w:p w14:paraId="05052C2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Указываются  виды  и количество выявленных Заказчиком нарушений условий Контракта   с   указанием  реквизитов  актов  проверки  соблюдения  условий Контракта.</w:t>
      </w:r>
    </w:p>
    <w:p w14:paraId="327AB7A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3. Цена Контракта (этапа исполнения Контракта) составляет ______ руб.</w:t>
      </w:r>
    </w:p>
    <w:p w14:paraId="28E3FDA0"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4. Сумма штрафов, подлежащая удержанию, составляет ______ руб.</w:t>
      </w:r>
    </w:p>
    <w:p w14:paraId="4D859DF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5. Оплате Подрядчику подлежат работы в сумме ___________________ руб.</w:t>
      </w:r>
    </w:p>
    <w:p w14:paraId="1A0916F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6.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14:paraId="69C2071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396307A"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СОГЛАСОВАНО:</w:t>
      </w:r>
    </w:p>
    <w:p w14:paraId="43CEAA9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Заказчик:                                                       Подрядчик:</w:t>
      </w:r>
    </w:p>
    <w:p w14:paraId="6A731667"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__________________________________       __________________________________</w:t>
      </w:r>
    </w:p>
    <w:p w14:paraId="5C2F6C6C"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(должность)                                                         (должность)</w:t>
      </w:r>
    </w:p>
    <w:p w14:paraId="225F408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________________________ _________       ________________________ _________</w:t>
      </w:r>
    </w:p>
    <w:p w14:paraId="3B3A6377" w14:textId="290A4A72"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(Ф.И.О.)       </w:t>
      </w:r>
      <w:r w:rsidR="00C458FD">
        <w:rPr>
          <w:rFonts w:ascii="Times New Roman" w:hAnsi="Times New Roman" w:cs="Calibri"/>
          <w:sz w:val="24"/>
          <w:szCs w:val="24"/>
        </w:rPr>
        <w:t xml:space="preserve">                   </w:t>
      </w:r>
      <w:r w:rsidRPr="009B5869">
        <w:rPr>
          <w:rFonts w:ascii="Times New Roman" w:hAnsi="Times New Roman" w:cs="Calibri"/>
          <w:sz w:val="24"/>
          <w:szCs w:val="24"/>
        </w:rPr>
        <w:t xml:space="preserve">  (подпись)                        (Ф.И.О.)        </w:t>
      </w:r>
      <w:r w:rsidR="00C458FD">
        <w:rPr>
          <w:rFonts w:ascii="Times New Roman" w:hAnsi="Times New Roman" w:cs="Calibri"/>
          <w:sz w:val="24"/>
          <w:szCs w:val="24"/>
        </w:rPr>
        <w:t xml:space="preserve">         </w:t>
      </w:r>
      <w:r w:rsidRPr="009B5869">
        <w:rPr>
          <w:rFonts w:ascii="Times New Roman" w:hAnsi="Times New Roman" w:cs="Calibri"/>
          <w:sz w:val="24"/>
          <w:szCs w:val="24"/>
        </w:rPr>
        <w:t xml:space="preserve"> (подпись)</w:t>
      </w:r>
    </w:p>
    <w:p w14:paraId="4A069476" w14:textId="78B23271"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МП                                                                               МП </w:t>
      </w:r>
    </w:p>
    <w:p w14:paraId="797A509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545E195" w14:textId="70C23708" w:rsidR="009B5869" w:rsidRPr="00B41C34" w:rsidRDefault="00B41C34"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Pr>
          <w:rFonts w:ascii="Times New Roman" w:hAnsi="Times New Roman" w:cs="Calibri"/>
          <w:b/>
          <w:bCs/>
          <w:i/>
          <w:iCs/>
          <w:sz w:val="24"/>
          <w:szCs w:val="24"/>
        </w:rPr>
        <w:lastRenderedPageBreak/>
        <w:t xml:space="preserve">                                                                                                                           </w:t>
      </w:r>
      <w:r w:rsidR="009B5869" w:rsidRPr="00B41C34">
        <w:rPr>
          <w:rFonts w:ascii="Times New Roman" w:hAnsi="Times New Roman" w:cs="Calibri"/>
          <w:b/>
          <w:bCs/>
          <w:i/>
          <w:iCs/>
          <w:sz w:val="24"/>
          <w:szCs w:val="24"/>
        </w:rPr>
        <w:t>Приложение №  6</w:t>
      </w:r>
    </w:p>
    <w:p w14:paraId="44EBF36F" w14:textId="32C4E204" w:rsidR="009B5869" w:rsidRPr="00B41C34"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sidRPr="00B41C34">
        <w:rPr>
          <w:rFonts w:ascii="Times New Roman" w:hAnsi="Times New Roman" w:cs="Calibri"/>
          <w:b/>
          <w:bCs/>
          <w:i/>
          <w:iCs/>
          <w:sz w:val="24"/>
          <w:szCs w:val="24"/>
        </w:rPr>
        <w:t xml:space="preserve">                                                                     </w:t>
      </w:r>
      <w:r w:rsidR="00B41C34">
        <w:rPr>
          <w:rFonts w:ascii="Times New Roman" w:hAnsi="Times New Roman" w:cs="Calibri"/>
          <w:b/>
          <w:bCs/>
          <w:i/>
          <w:iCs/>
          <w:sz w:val="24"/>
          <w:szCs w:val="24"/>
        </w:rPr>
        <w:t xml:space="preserve">          </w:t>
      </w:r>
      <w:r w:rsidRPr="00B41C34">
        <w:rPr>
          <w:rFonts w:ascii="Times New Roman" w:hAnsi="Times New Roman" w:cs="Calibri"/>
          <w:b/>
          <w:bCs/>
          <w:i/>
          <w:iCs/>
          <w:sz w:val="24"/>
          <w:szCs w:val="24"/>
        </w:rPr>
        <w:t xml:space="preserve">    к Контракту № _______ от _________ г.</w:t>
      </w:r>
    </w:p>
    <w:p w14:paraId="1C150EAF" w14:textId="77777777" w:rsidR="009C135C" w:rsidRDefault="009C135C" w:rsidP="009C135C">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p>
    <w:p w14:paraId="2AE6CF27" w14:textId="6EE11BB3" w:rsidR="009B5869" w:rsidRDefault="009B5869" w:rsidP="009C135C">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r w:rsidRPr="009B5869">
        <w:rPr>
          <w:rFonts w:ascii="Times New Roman" w:hAnsi="Times New Roman" w:cs="Calibri"/>
          <w:sz w:val="24"/>
          <w:szCs w:val="24"/>
        </w:rPr>
        <w:t>Акт сверки взаимных расчетов</w:t>
      </w:r>
    </w:p>
    <w:p w14:paraId="4CF090D9" w14:textId="77777777" w:rsidR="009C135C" w:rsidRPr="009B5869" w:rsidRDefault="009C135C" w:rsidP="009C135C">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p>
    <w:p w14:paraId="73A5DF3C"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за период: с _________ по __________</w:t>
      </w:r>
    </w:p>
    <w:p w14:paraId="3D71F95B"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между: ______________________ и _______________________</w:t>
      </w:r>
    </w:p>
    <w:p w14:paraId="5877FBF0"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по Контракту № ____ от ______________ ____ г.</w:t>
      </w:r>
    </w:p>
    <w:p w14:paraId="0E0904E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B0DB5D0"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Мы, нижеподписавшиеся, ___________________________________________   с одной стороны и</w:t>
      </w:r>
    </w:p>
    <w:p w14:paraId="2804A044"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_____________________________________ с другой стороны составили настоящий Акт сверки в</w:t>
      </w:r>
    </w:p>
    <w:p w14:paraId="548510EA"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том, что состояние взаимных расчетов по данным учета следующее:</w:t>
      </w:r>
    </w:p>
    <w:p w14:paraId="0FE6D467"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F4DB0B7" w14:textId="77777777" w:rsidR="009C135C" w:rsidRDefault="009C135C" w:rsidP="009C135C">
      <w:pPr>
        <w:pStyle w:val="ConsPlusNormal"/>
        <w:rPr>
          <w:rFonts w:ascii="Times New Roman" w:hAnsi="Times New Roman"/>
        </w:rPr>
      </w:pPr>
      <w:r>
        <w:rPr>
          <w:rFonts w:ascii="Times New Roman" w:hAnsi="Times New Roman"/>
        </w:rPr>
        <w:t>По данным _______________________                    По данным _________________________</w:t>
      </w:r>
    </w:p>
    <w:p w14:paraId="42814E42" w14:textId="77777777" w:rsidR="009C135C" w:rsidRDefault="009C135C" w:rsidP="009C135C">
      <w:pPr>
        <w:pStyle w:val="ConsPlusNormal"/>
        <w:rPr>
          <w:rFonts w:ascii="Times New Roman" w:hAnsi="Times New Roman"/>
        </w:rPr>
      </w:pPr>
      <w:r>
        <w:rPr>
          <w:rFonts w:ascii="Times New Roman" w:hAnsi="Times New Roman"/>
        </w:rPr>
        <w:t>_________________________________                    ___________________________________</w:t>
      </w:r>
    </w:p>
    <w:p w14:paraId="75A4202D" w14:textId="77777777" w:rsidR="009C135C" w:rsidRDefault="009C135C" w:rsidP="009C135C">
      <w:pPr>
        <w:pStyle w:val="ConsPlusNormal"/>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1644"/>
        <w:gridCol w:w="845"/>
        <w:gridCol w:w="964"/>
        <w:gridCol w:w="624"/>
        <w:gridCol w:w="720"/>
        <w:gridCol w:w="1644"/>
        <w:gridCol w:w="893"/>
        <w:gridCol w:w="964"/>
      </w:tblGrid>
      <w:tr w:rsidR="009C135C" w14:paraId="66986292" w14:textId="77777777" w:rsidTr="009C135C">
        <w:tc>
          <w:tcPr>
            <w:tcW w:w="720" w:type="dxa"/>
            <w:tcBorders>
              <w:top w:val="single" w:sz="4" w:space="0" w:color="auto"/>
              <w:left w:val="single" w:sz="4" w:space="0" w:color="auto"/>
              <w:bottom w:val="single" w:sz="4" w:space="0" w:color="auto"/>
              <w:right w:val="single" w:sz="4" w:space="0" w:color="auto"/>
            </w:tcBorders>
            <w:hideMark/>
          </w:tcPr>
          <w:p w14:paraId="34735543"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Дата</w:t>
            </w:r>
          </w:p>
        </w:tc>
        <w:tc>
          <w:tcPr>
            <w:tcW w:w="1644" w:type="dxa"/>
            <w:tcBorders>
              <w:top w:val="single" w:sz="4" w:space="0" w:color="auto"/>
              <w:left w:val="single" w:sz="4" w:space="0" w:color="auto"/>
              <w:bottom w:val="single" w:sz="4" w:space="0" w:color="auto"/>
              <w:right w:val="single" w:sz="4" w:space="0" w:color="auto"/>
            </w:tcBorders>
            <w:hideMark/>
          </w:tcPr>
          <w:p w14:paraId="479AA901"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Документ</w:t>
            </w:r>
          </w:p>
        </w:tc>
        <w:tc>
          <w:tcPr>
            <w:tcW w:w="845" w:type="dxa"/>
            <w:tcBorders>
              <w:top w:val="single" w:sz="4" w:space="0" w:color="auto"/>
              <w:left w:val="single" w:sz="4" w:space="0" w:color="auto"/>
              <w:bottom w:val="single" w:sz="4" w:space="0" w:color="auto"/>
              <w:right w:val="single" w:sz="4" w:space="0" w:color="auto"/>
            </w:tcBorders>
            <w:hideMark/>
          </w:tcPr>
          <w:p w14:paraId="13527803"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Дебет</w:t>
            </w:r>
          </w:p>
        </w:tc>
        <w:tc>
          <w:tcPr>
            <w:tcW w:w="964" w:type="dxa"/>
            <w:tcBorders>
              <w:top w:val="single" w:sz="4" w:space="0" w:color="auto"/>
              <w:left w:val="single" w:sz="4" w:space="0" w:color="auto"/>
              <w:bottom w:val="single" w:sz="4" w:space="0" w:color="auto"/>
              <w:right w:val="single" w:sz="4" w:space="0" w:color="auto"/>
            </w:tcBorders>
            <w:hideMark/>
          </w:tcPr>
          <w:p w14:paraId="5DD2CD1A"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Кредит</w:t>
            </w:r>
          </w:p>
        </w:tc>
        <w:tc>
          <w:tcPr>
            <w:tcW w:w="624" w:type="dxa"/>
            <w:tcBorders>
              <w:top w:val="nil"/>
              <w:left w:val="single" w:sz="4" w:space="0" w:color="auto"/>
              <w:bottom w:val="nil"/>
              <w:right w:val="single" w:sz="4" w:space="0" w:color="auto"/>
            </w:tcBorders>
          </w:tcPr>
          <w:p w14:paraId="7B133941" w14:textId="77777777" w:rsidR="009C135C" w:rsidRDefault="009C135C">
            <w:pPr>
              <w:pStyle w:val="ConsPlusNormal"/>
              <w:spacing w:line="27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hideMark/>
          </w:tcPr>
          <w:p w14:paraId="2B887883"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Дата</w:t>
            </w:r>
          </w:p>
        </w:tc>
        <w:tc>
          <w:tcPr>
            <w:tcW w:w="1644" w:type="dxa"/>
            <w:tcBorders>
              <w:top w:val="single" w:sz="4" w:space="0" w:color="auto"/>
              <w:left w:val="single" w:sz="4" w:space="0" w:color="auto"/>
              <w:bottom w:val="single" w:sz="4" w:space="0" w:color="auto"/>
              <w:right w:val="single" w:sz="4" w:space="0" w:color="auto"/>
            </w:tcBorders>
            <w:hideMark/>
          </w:tcPr>
          <w:p w14:paraId="2D8403D8"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Документ</w:t>
            </w:r>
          </w:p>
        </w:tc>
        <w:tc>
          <w:tcPr>
            <w:tcW w:w="893" w:type="dxa"/>
            <w:tcBorders>
              <w:top w:val="single" w:sz="4" w:space="0" w:color="auto"/>
              <w:left w:val="single" w:sz="4" w:space="0" w:color="auto"/>
              <w:bottom w:val="single" w:sz="4" w:space="0" w:color="auto"/>
              <w:right w:val="single" w:sz="4" w:space="0" w:color="auto"/>
            </w:tcBorders>
            <w:hideMark/>
          </w:tcPr>
          <w:p w14:paraId="3C944F88"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Дебет</w:t>
            </w:r>
          </w:p>
        </w:tc>
        <w:tc>
          <w:tcPr>
            <w:tcW w:w="964" w:type="dxa"/>
            <w:tcBorders>
              <w:top w:val="single" w:sz="4" w:space="0" w:color="auto"/>
              <w:left w:val="single" w:sz="4" w:space="0" w:color="auto"/>
              <w:bottom w:val="single" w:sz="4" w:space="0" w:color="auto"/>
              <w:right w:val="single" w:sz="4" w:space="0" w:color="auto"/>
            </w:tcBorders>
            <w:hideMark/>
          </w:tcPr>
          <w:p w14:paraId="20BBFAFC"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Кредит</w:t>
            </w:r>
          </w:p>
        </w:tc>
      </w:tr>
      <w:tr w:rsidR="009C135C" w14:paraId="29886B08" w14:textId="77777777" w:rsidTr="009C135C">
        <w:tc>
          <w:tcPr>
            <w:tcW w:w="2364" w:type="dxa"/>
            <w:gridSpan w:val="2"/>
            <w:tcBorders>
              <w:top w:val="single" w:sz="4" w:space="0" w:color="auto"/>
              <w:left w:val="single" w:sz="4" w:space="0" w:color="auto"/>
              <w:bottom w:val="single" w:sz="4" w:space="0" w:color="auto"/>
              <w:right w:val="single" w:sz="4" w:space="0" w:color="auto"/>
            </w:tcBorders>
            <w:hideMark/>
          </w:tcPr>
          <w:p w14:paraId="7F0A70BF"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Сальдо начальное</w:t>
            </w:r>
          </w:p>
        </w:tc>
        <w:tc>
          <w:tcPr>
            <w:tcW w:w="845" w:type="dxa"/>
            <w:tcBorders>
              <w:top w:val="single" w:sz="4" w:space="0" w:color="auto"/>
              <w:left w:val="single" w:sz="4" w:space="0" w:color="auto"/>
              <w:bottom w:val="single" w:sz="4" w:space="0" w:color="auto"/>
              <w:right w:val="single" w:sz="4" w:space="0" w:color="auto"/>
            </w:tcBorders>
          </w:tcPr>
          <w:p w14:paraId="4E945D4D" w14:textId="77777777" w:rsidR="009C135C" w:rsidRDefault="009C135C">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2CCC2E03" w14:textId="77777777" w:rsidR="009C135C" w:rsidRDefault="009C135C">
            <w:pPr>
              <w:pStyle w:val="ConsPlusNormal"/>
              <w:spacing w:line="27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300DF72B" w14:textId="77777777" w:rsidR="009C135C" w:rsidRDefault="009C135C">
            <w:pPr>
              <w:pStyle w:val="ConsPlusNormal"/>
              <w:spacing w:line="27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tcPr>
          <w:p w14:paraId="22CFEA70" w14:textId="77777777" w:rsidR="009C135C" w:rsidRDefault="009C135C">
            <w:pPr>
              <w:pStyle w:val="ConsPlusNormal"/>
              <w:spacing w:line="27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1D619EE9" w14:textId="77777777" w:rsidR="009C135C" w:rsidRDefault="009C135C">
            <w:pPr>
              <w:pStyle w:val="ConsPlusNormal"/>
              <w:spacing w:line="276" w:lineRule="auto"/>
              <w:rPr>
                <w:rFonts w:ascii="Times New Roman" w:hAnsi="Times New Roman"/>
                <w:lang w:eastAsia="en-US"/>
              </w:rPr>
            </w:pPr>
          </w:p>
        </w:tc>
        <w:tc>
          <w:tcPr>
            <w:tcW w:w="893" w:type="dxa"/>
            <w:tcBorders>
              <w:top w:val="single" w:sz="4" w:space="0" w:color="auto"/>
              <w:left w:val="single" w:sz="4" w:space="0" w:color="auto"/>
              <w:bottom w:val="single" w:sz="4" w:space="0" w:color="auto"/>
              <w:right w:val="single" w:sz="4" w:space="0" w:color="auto"/>
            </w:tcBorders>
          </w:tcPr>
          <w:p w14:paraId="451A0A6A" w14:textId="77777777" w:rsidR="009C135C" w:rsidRDefault="009C135C">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130E6013" w14:textId="77777777" w:rsidR="009C135C" w:rsidRDefault="009C135C">
            <w:pPr>
              <w:pStyle w:val="ConsPlusNormal"/>
              <w:spacing w:line="276" w:lineRule="auto"/>
              <w:rPr>
                <w:rFonts w:ascii="Times New Roman" w:hAnsi="Times New Roman"/>
                <w:lang w:eastAsia="en-US"/>
              </w:rPr>
            </w:pPr>
          </w:p>
        </w:tc>
      </w:tr>
      <w:tr w:rsidR="009C135C" w14:paraId="1E833C70" w14:textId="77777777" w:rsidTr="009C135C">
        <w:tc>
          <w:tcPr>
            <w:tcW w:w="720" w:type="dxa"/>
            <w:tcBorders>
              <w:top w:val="single" w:sz="4" w:space="0" w:color="auto"/>
              <w:left w:val="single" w:sz="4" w:space="0" w:color="auto"/>
              <w:bottom w:val="single" w:sz="4" w:space="0" w:color="auto"/>
              <w:right w:val="single" w:sz="4" w:space="0" w:color="auto"/>
            </w:tcBorders>
          </w:tcPr>
          <w:p w14:paraId="717ED93C" w14:textId="77777777" w:rsidR="009C135C" w:rsidRDefault="009C135C">
            <w:pPr>
              <w:pStyle w:val="ConsPlusNormal"/>
              <w:spacing w:line="27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2A60D001" w14:textId="77777777" w:rsidR="009C135C" w:rsidRDefault="009C135C">
            <w:pPr>
              <w:pStyle w:val="ConsPlusNormal"/>
              <w:spacing w:line="276" w:lineRule="auto"/>
              <w:rPr>
                <w:rFonts w:ascii="Times New Roman" w:hAnsi="Times New Roman"/>
                <w:lang w:eastAsia="en-US"/>
              </w:rPr>
            </w:pPr>
          </w:p>
        </w:tc>
        <w:tc>
          <w:tcPr>
            <w:tcW w:w="845" w:type="dxa"/>
            <w:tcBorders>
              <w:top w:val="single" w:sz="4" w:space="0" w:color="auto"/>
              <w:left w:val="single" w:sz="4" w:space="0" w:color="auto"/>
              <w:bottom w:val="single" w:sz="4" w:space="0" w:color="auto"/>
              <w:right w:val="single" w:sz="4" w:space="0" w:color="auto"/>
            </w:tcBorders>
          </w:tcPr>
          <w:p w14:paraId="5F187DEB" w14:textId="77777777" w:rsidR="009C135C" w:rsidRDefault="009C135C">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49A38C1E" w14:textId="77777777" w:rsidR="009C135C" w:rsidRDefault="009C135C">
            <w:pPr>
              <w:pStyle w:val="ConsPlusNormal"/>
              <w:spacing w:line="27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22433C62" w14:textId="77777777" w:rsidR="009C135C" w:rsidRDefault="009C135C">
            <w:pPr>
              <w:pStyle w:val="ConsPlusNormal"/>
              <w:spacing w:line="27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tcPr>
          <w:p w14:paraId="08703B25" w14:textId="77777777" w:rsidR="009C135C" w:rsidRDefault="009C135C">
            <w:pPr>
              <w:pStyle w:val="ConsPlusNormal"/>
              <w:spacing w:line="27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5499AF1D" w14:textId="77777777" w:rsidR="009C135C" w:rsidRDefault="009C135C">
            <w:pPr>
              <w:pStyle w:val="ConsPlusNormal"/>
              <w:spacing w:line="276" w:lineRule="auto"/>
              <w:rPr>
                <w:rFonts w:ascii="Times New Roman" w:hAnsi="Times New Roman"/>
                <w:lang w:eastAsia="en-US"/>
              </w:rPr>
            </w:pPr>
          </w:p>
        </w:tc>
        <w:tc>
          <w:tcPr>
            <w:tcW w:w="893" w:type="dxa"/>
            <w:tcBorders>
              <w:top w:val="single" w:sz="4" w:space="0" w:color="auto"/>
              <w:left w:val="single" w:sz="4" w:space="0" w:color="auto"/>
              <w:bottom w:val="single" w:sz="4" w:space="0" w:color="auto"/>
              <w:right w:val="single" w:sz="4" w:space="0" w:color="auto"/>
            </w:tcBorders>
          </w:tcPr>
          <w:p w14:paraId="26DFDFFA" w14:textId="77777777" w:rsidR="009C135C" w:rsidRDefault="009C135C">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75A037A2" w14:textId="77777777" w:rsidR="009C135C" w:rsidRDefault="009C135C">
            <w:pPr>
              <w:pStyle w:val="ConsPlusNormal"/>
              <w:spacing w:line="276" w:lineRule="auto"/>
              <w:rPr>
                <w:rFonts w:ascii="Times New Roman" w:hAnsi="Times New Roman"/>
                <w:lang w:eastAsia="en-US"/>
              </w:rPr>
            </w:pPr>
          </w:p>
        </w:tc>
      </w:tr>
      <w:tr w:rsidR="009C135C" w14:paraId="2A22485F" w14:textId="77777777" w:rsidTr="009C135C">
        <w:tc>
          <w:tcPr>
            <w:tcW w:w="720" w:type="dxa"/>
            <w:tcBorders>
              <w:top w:val="single" w:sz="4" w:space="0" w:color="auto"/>
              <w:left w:val="single" w:sz="4" w:space="0" w:color="auto"/>
              <w:bottom w:val="single" w:sz="4" w:space="0" w:color="auto"/>
              <w:right w:val="single" w:sz="4" w:space="0" w:color="auto"/>
            </w:tcBorders>
          </w:tcPr>
          <w:p w14:paraId="2BB24E75" w14:textId="77777777" w:rsidR="009C135C" w:rsidRDefault="009C135C">
            <w:pPr>
              <w:pStyle w:val="ConsPlusNormal"/>
              <w:spacing w:line="27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7278BA10" w14:textId="77777777" w:rsidR="009C135C" w:rsidRDefault="009C135C">
            <w:pPr>
              <w:pStyle w:val="ConsPlusNormal"/>
              <w:spacing w:line="276" w:lineRule="auto"/>
              <w:rPr>
                <w:rFonts w:ascii="Times New Roman" w:hAnsi="Times New Roman"/>
                <w:lang w:eastAsia="en-US"/>
              </w:rPr>
            </w:pPr>
          </w:p>
        </w:tc>
        <w:tc>
          <w:tcPr>
            <w:tcW w:w="845" w:type="dxa"/>
            <w:tcBorders>
              <w:top w:val="single" w:sz="4" w:space="0" w:color="auto"/>
              <w:left w:val="single" w:sz="4" w:space="0" w:color="auto"/>
              <w:bottom w:val="single" w:sz="4" w:space="0" w:color="auto"/>
              <w:right w:val="single" w:sz="4" w:space="0" w:color="auto"/>
            </w:tcBorders>
          </w:tcPr>
          <w:p w14:paraId="1C86F6AB" w14:textId="77777777" w:rsidR="009C135C" w:rsidRDefault="009C135C">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00B1C588" w14:textId="77777777" w:rsidR="009C135C" w:rsidRDefault="009C135C">
            <w:pPr>
              <w:pStyle w:val="ConsPlusNormal"/>
              <w:spacing w:line="27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3EF3A9DB" w14:textId="77777777" w:rsidR="009C135C" w:rsidRDefault="009C135C">
            <w:pPr>
              <w:pStyle w:val="ConsPlusNormal"/>
              <w:spacing w:line="276" w:lineRule="auto"/>
              <w:rPr>
                <w:rFonts w:ascii="Times New Roman" w:hAnsi="Times New Roman"/>
                <w:lang w:eastAsia="en-US"/>
              </w:rPr>
            </w:pPr>
          </w:p>
        </w:tc>
        <w:tc>
          <w:tcPr>
            <w:tcW w:w="720" w:type="dxa"/>
            <w:tcBorders>
              <w:top w:val="single" w:sz="4" w:space="0" w:color="auto"/>
              <w:left w:val="single" w:sz="4" w:space="0" w:color="auto"/>
              <w:bottom w:val="single" w:sz="4" w:space="0" w:color="auto"/>
              <w:right w:val="single" w:sz="4" w:space="0" w:color="auto"/>
            </w:tcBorders>
          </w:tcPr>
          <w:p w14:paraId="24C7F9EC" w14:textId="77777777" w:rsidR="009C135C" w:rsidRDefault="009C135C">
            <w:pPr>
              <w:pStyle w:val="ConsPlusNormal"/>
              <w:spacing w:line="276" w:lineRule="auto"/>
              <w:rPr>
                <w:rFonts w:ascii="Times New Roman" w:hAnsi="Times New Roman"/>
                <w:lang w:eastAsia="en-US"/>
              </w:rPr>
            </w:pPr>
          </w:p>
        </w:tc>
        <w:tc>
          <w:tcPr>
            <w:tcW w:w="1644" w:type="dxa"/>
            <w:tcBorders>
              <w:top w:val="single" w:sz="4" w:space="0" w:color="auto"/>
              <w:left w:val="single" w:sz="4" w:space="0" w:color="auto"/>
              <w:bottom w:val="single" w:sz="4" w:space="0" w:color="auto"/>
              <w:right w:val="single" w:sz="4" w:space="0" w:color="auto"/>
            </w:tcBorders>
          </w:tcPr>
          <w:p w14:paraId="26CB9CFD" w14:textId="77777777" w:rsidR="009C135C" w:rsidRDefault="009C135C">
            <w:pPr>
              <w:pStyle w:val="ConsPlusNormal"/>
              <w:spacing w:line="276" w:lineRule="auto"/>
              <w:rPr>
                <w:rFonts w:ascii="Times New Roman" w:hAnsi="Times New Roman"/>
                <w:lang w:eastAsia="en-US"/>
              </w:rPr>
            </w:pPr>
          </w:p>
        </w:tc>
        <w:tc>
          <w:tcPr>
            <w:tcW w:w="893" w:type="dxa"/>
            <w:tcBorders>
              <w:top w:val="single" w:sz="4" w:space="0" w:color="auto"/>
              <w:left w:val="single" w:sz="4" w:space="0" w:color="auto"/>
              <w:bottom w:val="single" w:sz="4" w:space="0" w:color="auto"/>
              <w:right w:val="single" w:sz="4" w:space="0" w:color="auto"/>
            </w:tcBorders>
          </w:tcPr>
          <w:p w14:paraId="6C526FF9" w14:textId="77777777" w:rsidR="009C135C" w:rsidRDefault="009C135C">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319E8A09" w14:textId="77777777" w:rsidR="009C135C" w:rsidRDefault="009C135C">
            <w:pPr>
              <w:pStyle w:val="ConsPlusNormal"/>
              <w:spacing w:line="276" w:lineRule="auto"/>
              <w:rPr>
                <w:rFonts w:ascii="Times New Roman" w:hAnsi="Times New Roman"/>
                <w:lang w:eastAsia="en-US"/>
              </w:rPr>
            </w:pPr>
          </w:p>
        </w:tc>
      </w:tr>
      <w:tr w:rsidR="009C135C" w14:paraId="0A49B676" w14:textId="77777777" w:rsidTr="009C135C">
        <w:tc>
          <w:tcPr>
            <w:tcW w:w="2364" w:type="dxa"/>
            <w:gridSpan w:val="2"/>
            <w:tcBorders>
              <w:top w:val="single" w:sz="4" w:space="0" w:color="auto"/>
              <w:left w:val="single" w:sz="4" w:space="0" w:color="auto"/>
              <w:bottom w:val="single" w:sz="4" w:space="0" w:color="auto"/>
              <w:right w:val="single" w:sz="4" w:space="0" w:color="auto"/>
            </w:tcBorders>
            <w:hideMark/>
          </w:tcPr>
          <w:p w14:paraId="003F3AD5"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Обороты за период</w:t>
            </w:r>
          </w:p>
        </w:tc>
        <w:tc>
          <w:tcPr>
            <w:tcW w:w="845" w:type="dxa"/>
            <w:tcBorders>
              <w:top w:val="single" w:sz="4" w:space="0" w:color="auto"/>
              <w:left w:val="single" w:sz="4" w:space="0" w:color="auto"/>
              <w:bottom w:val="single" w:sz="4" w:space="0" w:color="auto"/>
              <w:right w:val="single" w:sz="4" w:space="0" w:color="auto"/>
            </w:tcBorders>
          </w:tcPr>
          <w:p w14:paraId="14C0BA73" w14:textId="77777777" w:rsidR="009C135C" w:rsidRDefault="009C135C">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40BD82AE" w14:textId="77777777" w:rsidR="009C135C" w:rsidRDefault="009C135C">
            <w:pPr>
              <w:pStyle w:val="ConsPlusNormal"/>
              <w:spacing w:line="27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414B1832" w14:textId="77777777" w:rsidR="009C135C" w:rsidRDefault="009C135C">
            <w:pPr>
              <w:pStyle w:val="ConsPlusNormal"/>
              <w:spacing w:line="276" w:lineRule="auto"/>
              <w:rPr>
                <w:rFonts w:ascii="Times New Roman" w:hAnsi="Times New Roman"/>
                <w:lang w:eastAsia="en-US"/>
              </w:rPr>
            </w:pPr>
          </w:p>
        </w:tc>
        <w:tc>
          <w:tcPr>
            <w:tcW w:w="2364" w:type="dxa"/>
            <w:gridSpan w:val="2"/>
            <w:tcBorders>
              <w:top w:val="single" w:sz="4" w:space="0" w:color="auto"/>
              <w:left w:val="single" w:sz="4" w:space="0" w:color="auto"/>
              <w:bottom w:val="single" w:sz="4" w:space="0" w:color="auto"/>
              <w:right w:val="single" w:sz="4" w:space="0" w:color="auto"/>
            </w:tcBorders>
            <w:hideMark/>
          </w:tcPr>
          <w:p w14:paraId="78EC110D"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Обороты за период</w:t>
            </w:r>
          </w:p>
        </w:tc>
        <w:tc>
          <w:tcPr>
            <w:tcW w:w="893" w:type="dxa"/>
            <w:tcBorders>
              <w:top w:val="single" w:sz="4" w:space="0" w:color="auto"/>
              <w:left w:val="single" w:sz="4" w:space="0" w:color="auto"/>
              <w:bottom w:val="single" w:sz="4" w:space="0" w:color="auto"/>
              <w:right w:val="single" w:sz="4" w:space="0" w:color="auto"/>
            </w:tcBorders>
          </w:tcPr>
          <w:p w14:paraId="1357063A" w14:textId="77777777" w:rsidR="009C135C" w:rsidRDefault="009C135C">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0C96A522" w14:textId="77777777" w:rsidR="009C135C" w:rsidRDefault="009C135C">
            <w:pPr>
              <w:pStyle w:val="ConsPlusNormal"/>
              <w:spacing w:line="276" w:lineRule="auto"/>
              <w:rPr>
                <w:rFonts w:ascii="Times New Roman" w:hAnsi="Times New Roman"/>
                <w:lang w:eastAsia="en-US"/>
              </w:rPr>
            </w:pPr>
          </w:p>
        </w:tc>
      </w:tr>
      <w:tr w:rsidR="009C135C" w14:paraId="589918F0" w14:textId="77777777" w:rsidTr="009C135C">
        <w:tc>
          <w:tcPr>
            <w:tcW w:w="2364" w:type="dxa"/>
            <w:gridSpan w:val="2"/>
            <w:tcBorders>
              <w:top w:val="single" w:sz="4" w:space="0" w:color="auto"/>
              <w:left w:val="single" w:sz="4" w:space="0" w:color="auto"/>
              <w:bottom w:val="single" w:sz="4" w:space="0" w:color="auto"/>
              <w:right w:val="single" w:sz="4" w:space="0" w:color="auto"/>
            </w:tcBorders>
            <w:hideMark/>
          </w:tcPr>
          <w:p w14:paraId="48E98DAE"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Сальдо конечное</w:t>
            </w:r>
          </w:p>
        </w:tc>
        <w:tc>
          <w:tcPr>
            <w:tcW w:w="845" w:type="dxa"/>
            <w:tcBorders>
              <w:top w:val="single" w:sz="4" w:space="0" w:color="auto"/>
              <w:left w:val="single" w:sz="4" w:space="0" w:color="auto"/>
              <w:bottom w:val="single" w:sz="4" w:space="0" w:color="auto"/>
              <w:right w:val="single" w:sz="4" w:space="0" w:color="auto"/>
            </w:tcBorders>
          </w:tcPr>
          <w:p w14:paraId="42ED2A9F" w14:textId="77777777" w:rsidR="009C135C" w:rsidRDefault="009C135C">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1F88EA82" w14:textId="77777777" w:rsidR="009C135C" w:rsidRDefault="009C135C">
            <w:pPr>
              <w:pStyle w:val="ConsPlusNormal"/>
              <w:spacing w:line="276" w:lineRule="auto"/>
              <w:rPr>
                <w:rFonts w:ascii="Times New Roman" w:hAnsi="Times New Roman"/>
                <w:lang w:eastAsia="en-US"/>
              </w:rPr>
            </w:pPr>
          </w:p>
        </w:tc>
        <w:tc>
          <w:tcPr>
            <w:tcW w:w="624" w:type="dxa"/>
            <w:tcBorders>
              <w:top w:val="nil"/>
              <w:left w:val="single" w:sz="4" w:space="0" w:color="auto"/>
              <w:bottom w:val="nil"/>
              <w:right w:val="single" w:sz="4" w:space="0" w:color="auto"/>
            </w:tcBorders>
          </w:tcPr>
          <w:p w14:paraId="62994169" w14:textId="77777777" w:rsidR="009C135C" w:rsidRDefault="009C135C">
            <w:pPr>
              <w:pStyle w:val="ConsPlusNormal"/>
              <w:spacing w:line="276" w:lineRule="auto"/>
              <w:rPr>
                <w:rFonts w:ascii="Times New Roman" w:hAnsi="Times New Roman"/>
                <w:lang w:eastAsia="en-US"/>
              </w:rPr>
            </w:pPr>
          </w:p>
        </w:tc>
        <w:tc>
          <w:tcPr>
            <w:tcW w:w="2364" w:type="dxa"/>
            <w:gridSpan w:val="2"/>
            <w:tcBorders>
              <w:top w:val="single" w:sz="4" w:space="0" w:color="auto"/>
              <w:left w:val="single" w:sz="4" w:space="0" w:color="auto"/>
              <w:bottom w:val="single" w:sz="4" w:space="0" w:color="auto"/>
              <w:right w:val="single" w:sz="4" w:space="0" w:color="auto"/>
            </w:tcBorders>
            <w:hideMark/>
          </w:tcPr>
          <w:p w14:paraId="2C6F3E39" w14:textId="77777777" w:rsidR="009C135C" w:rsidRDefault="009C135C">
            <w:pPr>
              <w:pStyle w:val="ConsPlusNormal"/>
              <w:spacing w:line="276" w:lineRule="auto"/>
              <w:rPr>
                <w:rFonts w:ascii="Times New Roman" w:hAnsi="Times New Roman"/>
                <w:lang w:eastAsia="en-US"/>
              </w:rPr>
            </w:pPr>
            <w:r>
              <w:rPr>
                <w:rFonts w:ascii="Times New Roman" w:hAnsi="Times New Roman"/>
                <w:lang w:eastAsia="en-US"/>
              </w:rPr>
              <w:t>Сальдо конечное</w:t>
            </w:r>
          </w:p>
        </w:tc>
        <w:tc>
          <w:tcPr>
            <w:tcW w:w="893" w:type="dxa"/>
            <w:tcBorders>
              <w:top w:val="single" w:sz="4" w:space="0" w:color="auto"/>
              <w:left w:val="single" w:sz="4" w:space="0" w:color="auto"/>
              <w:bottom w:val="single" w:sz="4" w:space="0" w:color="auto"/>
              <w:right w:val="single" w:sz="4" w:space="0" w:color="auto"/>
            </w:tcBorders>
          </w:tcPr>
          <w:p w14:paraId="42B2EBD2" w14:textId="77777777" w:rsidR="009C135C" w:rsidRDefault="009C135C">
            <w:pPr>
              <w:pStyle w:val="ConsPlusNormal"/>
              <w:spacing w:line="276" w:lineRule="auto"/>
              <w:rPr>
                <w:rFonts w:ascii="Times New Roman" w:hAnsi="Times New Roman"/>
                <w:lang w:eastAsia="en-US"/>
              </w:rPr>
            </w:pPr>
          </w:p>
        </w:tc>
        <w:tc>
          <w:tcPr>
            <w:tcW w:w="964" w:type="dxa"/>
            <w:tcBorders>
              <w:top w:val="single" w:sz="4" w:space="0" w:color="auto"/>
              <w:left w:val="single" w:sz="4" w:space="0" w:color="auto"/>
              <w:bottom w:val="single" w:sz="4" w:space="0" w:color="auto"/>
              <w:right w:val="single" w:sz="4" w:space="0" w:color="auto"/>
            </w:tcBorders>
          </w:tcPr>
          <w:p w14:paraId="650DAC55" w14:textId="77777777" w:rsidR="009C135C" w:rsidRDefault="009C135C">
            <w:pPr>
              <w:pStyle w:val="ConsPlusNormal"/>
              <w:spacing w:line="276" w:lineRule="auto"/>
              <w:rPr>
                <w:rFonts w:ascii="Times New Roman" w:hAnsi="Times New Roman"/>
                <w:lang w:eastAsia="en-US"/>
              </w:rPr>
            </w:pPr>
          </w:p>
        </w:tc>
      </w:tr>
    </w:tbl>
    <w:p w14:paraId="045E83C9" w14:textId="77777777" w:rsidR="009C135C" w:rsidRDefault="009C135C" w:rsidP="009C135C">
      <w:pPr>
        <w:pStyle w:val="ConsPlusNormal"/>
        <w:rPr>
          <w:rFonts w:ascii="Times New Roman" w:hAnsi="Times New Roman"/>
        </w:rPr>
      </w:pPr>
    </w:p>
    <w:p w14:paraId="38F26C45" w14:textId="77777777" w:rsidR="009C135C" w:rsidRDefault="009C135C" w:rsidP="009C135C">
      <w:pPr>
        <w:pStyle w:val="ConsPlusNormal"/>
        <w:rPr>
          <w:rFonts w:ascii="Times New Roman" w:hAnsi="Times New Roman"/>
        </w:rPr>
      </w:pPr>
      <w:r>
        <w:rPr>
          <w:rFonts w:ascii="Times New Roman" w:hAnsi="Times New Roman"/>
        </w:rPr>
        <w:t>По данным _____________________                        По данным _________________________</w:t>
      </w:r>
    </w:p>
    <w:p w14:paraId="47305A06" w14:textId="77777777" w:rsidR="009C135C" w:rsidRDefault="009C135C" w:rsidP="009C135C">
      <w:pPr>
        <w:pStyle w:val="ConsPlusNormal"/>
        <w:rPr>
          <w:rFonts w:ascii="Times New Roman" w:hAnsi="Times New Roman"/>
        </w:rPr>
      </w:pPr>
      <w:r>
        <w:rPr>
          <w:rFonts w:ascii="Times New Roman" w:hAnsi="Times New Roman"/>
        </w:rPr>
        <w:t xml:space="preserve">_______________ на _______________                     _______________ на ________________ </w:t>
      </w:r>
    </w:p>
    <w:p w14:paraId="24FA728C" w14:textId="77777777" w:rsidR="009C135C" w:rsidRDefault="009C135C" w:rsidP="009C135C">
      <w:pPr>
        <w:pStyle w:val="ConsPlusNormal"/>
        <w:rPr>
          <w:rFonts w:ascii="Times New Roman" w:hAnsi="Times New Roman"/>
        </w:rPr>
      </w:pPr>
      <w:r>
        <w:rPr>
          <w:rFonts w:ascii="Times New Roman" w:hAnsi="Times New Roman"/>
        </w:rPr>
        <w:t>задолженность в пользу ___________                      задолженность в пользу ____________</w:t>
      </w:r>
    </w:p>
    <w:p w14:paraId="37091A95" w14:textId="77777777" w:rsidR="009C135C" w:rsidRDefault="009C135C" w:rsidP="009C135C">
      <w:pPr>
        <w:pStyle w:val="ConsPlusNormal"/>
        <w:rPr>
          <w:rFonts w:ascii="Times New Roman" w:hAnsi="Times New Roman"/>
        </w:rPr>
      </w:pPr>
      <w:r>
        <w:rPr>
          <w:rFonts w:ascii="Times New Roman" w:hAnsi="Times New Roman"/>
        </w:rPr>
        <w:t>__________________________________                  _______________________________</w:t>
      </w:r>
    </w:p>
    <w:p w14:paraId="734DA908" w14:textId="77777777" w:rsidR="009C135C" w:rsidRDefault="009C135C" w:rsidP="009C135C">
      <w:pPr>
        <w:pStyle w:val="ConsPlusNormal"/>
        <w:rPr>
          <w:rFonts w:ascii="Times New Roman" w:hAnsi="Times New Roman"/>
        </w:rPr>
      </w:pPr>
      <w:r>
        <w:rPr>
          <w:rFonts w:ascii="Times New Roman" w:hAnsi="Times New Roman"/>
        </w:rPr>
        <w:t>составляет __________________ руб.                      составляет ___________________ руб.</w:t>
      </w:r>
    </w:p>
    <w:p w14:paraId="055A8F1F" w14:textId="77777777" w:rsidR="009C135C" w:rsidRDefault="009C135C" w:rsidP="009C135C">
      <w:pPr>
        <w:pStyle w:val="ConsPlusNormal"/>
        <w:rPr>
          <w:rFonts w:ascii="Times New Roman" w:hAnsi="Times New Roman"/>
        </w:rPr>
      </w:pPr>
    </w:p>
    <w:p w14:paraId="7E314B6F" w14:textId="77777777" w:rsidR="009C135C" w:rsidRDefault="009C135C" w:rsidP="009C135C">
      <w:pPr>
        <w:pStyle w:val="ConsPlusNormal"/>
        <w:rPr>
          <w:rFonts w:ascii="Times New Roman" w:hAnsi="Times New Roman"/>
        </w:rPr>
      </w:pPr>
      <w:r>
        <w:rPr>
          <w:rFonts w:ascii="Times New Roman" w:hAnsi="Times New Roman"/>
        </w:rPr>
        <w:t>От _________________________                               От ________________________________</w:t>
      </w:r>
    </w:p>
    <w:p w14:paraId="4427E3D9" w14:textId="77777777" w:rsidR="009C135C" w:rsidRDefault="009C135C" w:rsidP="009C135C">
      <w:pPr>
        <w:pStyle w:val="ConsPlusNormal"/>
        <w:rPr>
          <w:rFonts w:ascii="Times New Roman" w:hAnsi="Times New Roman"/>
        </w:rPr>
      </w:pPr>
      <w:r>
        <w:rPr>
          <w:rFonts w:ascii="Times New Roman" w:hAnsi="Times New Roman"/>
        </w:rPr>
        <w:t xml:space="preserve">   (полное наименование Заказчика)                           (полное наименование Подрядчика)</w:t>
      </w:r>
    </w:p>
    <w:p w14:paraId="495CE5DB" w14:textId="77777777" w:rsidR="009C135C" w:rsidRDefault="009C135C" w:rsidP="009C135C">
      <w:pPr>
        <w:pStyle w:val="ConsPlusNormal"/>
        <w:rPr>
          <w:rFonts w:ascii="Times New Roman" w:hAnsi="Times New Roman"/>
        </w:rPr>
      </w:pPr>
    </w:p>
    <w:p w14:paraId="0BEADD3A" w14:textId="77777777" w:rsidR="009C135C" w:rsidRDefault="009C135C" w:rsidP="009C135C">
      <w:pPr>
        <w:pStyle w:val="ConsPlusNormal"/>
        <w:rPr>
          <w:rFonts w:ascii="Times New Roman" w:hAnsi="Times New Roman"/>
        </w:rPr>
      </w:pPr>
      <w:r>
        <w:rPr>
          <w:rFonts w:ascii="Times New Roman" w:hAnsi="Times New Roman"/>
        </w:rPr>
        <w:t>Главный                                                                       Главный</w:t>
      </w:r>
    </w:p>
    <w:p w14:paraId="4C35A54E" w14:textId="77777777" w:rsidR="009C135C" w:rsidRDefault="009C135C" w:rsidP="009C135C">
      <w:pPr>
        <w:pStyle w:val="ConsPlusNormal"/>
        <w:rPr>
          <w:rFonts w:ascii="Times New Roman" w:hAnsi="Times New Roman"/>
        </w:rPr>
      </w:pPr>
      <w:r>
        <w:rPr>
          <w:rFonts w:ascii="Times New Roman" w:hAnsi="Times New Roman"/>
        </w:rPr>
        <w:t>бухгалтер ____________ (       )                                  бухгалтер ____________ (       )</w:t>
      </w:r>
    </w:p>
    <w:p w14:paraId="411373C2" w14:textId="77777777" w:rsidR="009C135C" w:rsidRDefault="009C135C" w:rsidP="009C135C">
      <w:pPr>
        <w:pStyle w:val="ConsPlusNormal"/>
        <w:rPr>
          <w:rFonts w:ascii="Times New Roman" w:hAnsi="Times New Roman"/>
        </w:rPr>
      </w:pPr>
      <w:r>
        <w:rPr>
          <w:rFonts w:ascii="Times New Roman" w:hAnsi="Times New Roman"/>
        </w:rPr>
        <w:t xml:space="preserve">                       (Ф.И.О.)   (подпись)                                                    (Ф.И.О.)     (подпись)</w:t>
      </w:r>
    </w:p>
    <w:p w14:paraId="3E0E4AB0"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5541F8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МП (при наличии)                                                                           МП (при наличии)</w:t>
      </w:r>
    </w:p>
    <w:p w14:paraId="474A2C80"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399F5A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471E8A0"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0F61D9C"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CDAE18E"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40BF667"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9F8A3E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2B4067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F68FC9D"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9AFF6C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E9AA4FB"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D6F550D" w14:textId="2A4E2E3D" w:rsidR="009B5869" w:rsidRPr="00657FB6" w:rsidRDefault="00657FB6"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Pr>
          <w:rFonts w:ascii="Times New Roman" w:hAnsi="Times New Roman" w:cs="Calibri"/>
          <w:b/>
          <w:bCs/>
          <w:i/>
          <w:iCs/>
          <w:sz w:val="24"/>
          <w:szCs w:val="24"/>
        </w:rPr>
        <w:lastRenderedPageBreak/>
        <w:t xml:space="preserve">                                                                                                                           </w:t>
      </w:r>
      <w:r w:rsidR="009B5869" w:rsidRPr="00657FB6">
        <w:rPr>
          <w:rFonts w:ascii="Times New Roman" w:hAnsi="Times New Roman" w:cs="Calibri"/>
          <w:b/>
          <w:bCs/>
          <w:i/>
          <w:iCs/>
          <w:sz w:val="24"/>
          <w:szCs w:val="24"/>
        </w:rPr>
        <w:t>Приложение № 7</w:t>
      </w:r>
    </w:p>
    <w:p w14:paraId="031E9A02" w14:textId="77777777" w:rsidR="009B5869" w:rsidRPr="00657FB6"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sidRPr="00657FB6">
        <w:rPr>
          <w:rFonts w:ascii="Times New Roman" w:hAnsi="Times New Roman" w:cs="Calibri"/>
          <w:b/>
          <w:bCs/>
          <w:i/>
          <w:iCs/>
          <w:sz w:val="24"/>
          <w:szCs w:val="24"/>
        </w:rPr>
        <w:t xml:space="preserve">                                                                                  к Контракту № ______ от __________ г.</w:t>
      </w:r>
    </w:p>
    <w:p w14:paraId="1C87AF75" w14:textId="77777777" w:rsidR="00657FB6" w:rsidRDefault="00657FB6" w:rsidP="00657FB6">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p>
    <w:p w14:paraId="480700BD" w14:textId="3414C99F" w:rsidR="009B5869" w:rsidRPr="009B5869" w:rsidRDefault="009B5869" w:rsidP="00657FB6">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r w:rsidRPr="009B5869">
        <w:rPr>
          <w:rFonts w:ascii="Times New Roman" w:hAnsi="Times New Roman" w:cs="Calibri"/>
          <w:sz w:val="24"/>
          <w:szCs w:val="24"/>
        </w:rPr>
        <w:t>Акт</w:t>
      </w:r>
    </w:p>
    <w:p w14:paraId="4FB42D7A" w14:textId="1C62D50D" w:rsidR="009B5869" w:rsidRDefault="009B5869" w:rsidP="00657FB6">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r w:rsidRPr="009B5869">
        <w:rPr>
          <w:rFonts w:ascii="Times New Roman" w:hAnsi="Times New Roman" w:cs="Calibri"/>
          <w:sz w:val="24"/>
          <w:szCs w:val="24"/>
        </w:rPr>
        <w:t>наличия транспортных средств, предусмотренных Контрактом</w:t>
      </w:r>
    </w:p>
    <w:p w14:paraId="16941A62" w14:textId="77777777" w:rsidR="00657FB6" w:rsidRDefault="00657FB6" w:rsidP="00657FB6">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p>
    <w:p w14:paraId="76304004" w14:textId="77777777" w:rsidR="00657FB6" w:rsidRPr="009B5869" w:rsidRDefault="00657FB6"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E41717E"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(дополнительным соглашением к Контракту) № ____ от «__» __________ ____ г.</w:t>
      </w:r>
    </w:p>
    <w:p w14:paraId="3FABD640"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E47292C" w14:textId="57FE58A9"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______________________________________                               «__» __________ ____ г.</w:t>
      </w:r>
    </w:p>
    <w:p w14:paraId="4B03413E" w14:textId="7051878C"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(место составления)                                                                          (дата составления)</w:t>
      </w:r>
    </w:p>
    <w:p w14:paraId="56EAD39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BA91488" w14:textId="77777777" w:rsidR="000A06CB"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__________________________________________________________________, именуемый(-ое) в             (полное наименование Заказчика)</w:t>
      </w:r>
    </w:p>
    <w:p w14:paraId="7BE56BC3" w14:textId="77777777" w:rsidR="000A06CB" w:rsidRDefault="000A06CB"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CEACBB0" w14:textId="60857BA6"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дальнейшем "Заказчик", в лице _________________________________________________________,</w:t>
      </w:r>
    </w:p>
    <w:p w14:paraId="6695054A" w14:textId="60FE67D0"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(должность, Ф.И.О. уполномоченного лица Заказчика)</w:t>
      </w:r>
    </w:p>
    <w:p w14:paraId="5711E089" w14:textId="77777777" w:rsidR="000A06CB" w:rsidRDefault="000A06CB"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BDEDFDC" w14:textId="583CA628" w:rsid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действующего на основании ____________________________________________________, с одной                                                       (наименование документа)</w:t>
      </w:r>
    </w:p>
    <w:p w14:paraId="29BF1FB4" w14:textId="77777777" w:rsidR="000A06CB" w:rsidRPr="009B5869" w:rsidRDefault="000A06CB"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757F8C9" w14:textId="3347FB6B"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стороны и ________________________________________________, именуемый(-ое) в дальнейшем</w:t>
      </w:r>
      <w:r w:rsidR="000A06CB">
        <w:rPr>
          <w:rFonts w:ascii="Times New Roman" w:hAnsi="Times New Roman" w:cs="Calibri"/>
          <w:sz w:val="24"/>
          <w:szCs w:val="24"/>
        </w:rPr>
        <w:t xml:space="preserve"> </w:t>
      </w:r>
      <w:r w:rsidRPr="009B5869">
        <w:rPr>
          <w:rFonts w:ascii="Times New Roman" w:hAnsi="Times New Roman" w:cs="Calibri"/>
          <w:sz w:val="24"/>
          <w:szCs w:val="24"/>
        </w:rPr>
        <w:t xml:space="preserve">                     (полное наименование Подрядчика)</w:t>
      </w:r>
    </w:p>
    <w:p w14:paraId="67D4E984" w14:textId="77777777" w:rsidR="000A06CB" w:rsidRDefault="000A06CB"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14F00E9D" w14:textId="6B84FC6E"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"Подрядчик", в лице __________________________________________________________________,</w:t>
      </w:r>
    </w:p>
    <w:p w14:paraId="586D5D7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(должность, Ф.И.О. уполномоченного лица Подрядчика)</w:t>
      </w:r>
    </w:p>
    <w:p w14:paraId="025E6BCD" w14:textId="77777777" w:rsidR="000A06CB"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действующего на основании ___________________________________________________, с </w:t>
      </w:r>
    </w:p>
    <w:p w14:paraId="1E6C09D1" w14:textId="0D57F4FE" w:rsid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другой                                                             (наименование документа)</w:t>
      </w:r>
    </w:p>
    <w:p w14:paraId="4A6B3187" w14:textId="77777777" w:rsidR="000A06CB" w:rsidRPr="009B5869" w:rsidRDefault="000A06CB"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1C15963"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стороны,  совместно именуемые в дальнейшем "Стороны" и каждый в отдельности "Сторона", составили настоящий Акт о нижеследующем:</w:t>
      </w:r>
    </w:p>
    <w:p w14:paraId="618F093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1.   Подрядчик  располагает на праве собственности или ином законном основании транспортными средствами, количеством, характеристиками и оборудованием,  которых предусмотрено   условиями   Контракта   (дополнительного   соглашения  к Контракту)  от «____» __________ ____ г.:</w:t>
      </w:r>
    </w:p>
    <w:p w14:paraId="4761BCE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B97D02B"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п/п</w:t>
      </w:r>
      <w:r w:rsidRPr="009B5869">
        <w:rPr>
          <w:rFonts w:ascii="Times New Roman" w:hAnsi="Times New Roman" w:cs="Calibri"/>
          <w:sz w:val="24"/>
          <w:szCs w:val="24"/>
        </w:rPr>
        <w:tab/>
        <w:t>Марка автобуса/ класс транспортного средства</w:t>
      </w:r>
      <w:r w:rsidRPr="009B5869">
        <w:rPr>
          <w:rFonts w:ascii="Times New Roman" w:hAnsi="Times New Roman" w:cs="Calibri"/>
          <w:sz w:val="24"/>
          <w:szCs w:val="24"/>
        </w:rPr>
        <w:tab/>
        <w:t>Пассажировместимость</w:t>
      </w:r>
      <w:r w:rsidRPr="009B5869">
        <w:rPr>
          <w:rFonts w:ascii="Times New Roman" w:hAnsi="Times New Roman" w:cs="Calibri"/>
          <w:sz w:val="24"/>
          <w:szCs w:val="24"/>
        </w:rPr>
        <w:tab/>
        <w:t>VIN, государственный регистрационный номер автобуса (указывается при наличии у транспортных средств)</w:t>
      </w:r>
      <w:r w:rsidRPr="009B5869">
        <w:rPr>
          <w:rFonts w:ascii="Times New Roman" w:hAnsi="Times New Roman" w:cs="Calibri"/>
          <w:sz w:val="24"/>
          <w:szCs w:val="24"/>
        </w:rPr>
        <w:tab/>
        <w:t>Информация о праве собственности или ином законном основании владения автобусом, о принятии обязательств по приобретению транспортных средств</w:t>
      </w:r>
      <w:r w:rsidRPr="009B5869">
        <w:rPr>
          <w:rFonts w:ascii="Times New Roman" w:hAnsi="Times New Roman" w:cs="Calibri"/>
          <w:sz w:val="24"/>
          <w:szCs w:val="24"/>
        </w:rPr>
        <w:tab/>
        <w:t>Год выпуска/экологический класс</w:t>
      </w:r>
      <w:r w:rsidRPr="009B5869">
        <w:rPr>
          <w:rFonts w:ascii="Times New Roman" w:hAnsi="Times New Roman" w:cs="Calibri"/>
          <w:sz w:val="24"/>
          <w:szCs w:val="24"/>
        </w:rPr>
        <w:tab/>
        <w:t>Перечень  оборудования используемых транспортных средств</w:t>
      </w:r>
      <w:r w:rsidRPr="009B5869">
        <w:rPr>
          <w:rFonts w:ascii="Times New Roman" w:hAnsi="Times New Roman" w:cs="Calibri"/>
          <w:sz w:val="24"/>
          <w:szCs w:val="24"/>
        </w:rPr>
        <w:tab/>
        <w:t>Наличие договора с оператором  системы навигации ГЛОНАСС</w:t>
      </w:r>
    </w:p>
    <w:p w14:paraId="5A19BF9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ab/>
      </w:r>
      <w:r w:rsidRPr="009B5869">
        <w:rPr>
          <w:rFonts w:ascii="Times New Roman" w:hAnsi="Times New Roman" w:cs="Calibri"/>
          <w:sz w:val="24"/>
          <w:szCs w:val="24"/>
        </w:rPr>
        <w:tab/>
      </w:r>
      <w:r w:rsidRPr="009B5869">
        <w:rPr>
          <w:rFonts w:ascii="Times New Roman" w:hAnsi="Times New Roman" w:cs="Calibri"/>
          <w:sz w:val="24"/>
          <w:szCs w:val="24"/>
        </w:rPr>
        <w:tab/>
      </w:r>
      <w:r w:rsidRPr="009B5869">
        <w:rPr>
          <w:rFonts w:ascii="Times New Roman" w:hAnsi="Times New Roman" w:cs="Calibri"/>
          <w:sz w:val="24"/>
          <w:szCs w:val="24"/>
        </w:rPr>
        <w:tab/>
      </w:r>
      <w:r w:rsidRPr="009B5869">
        <w:rPr>
          <w:rFonts w:ascii="Times New Roman" w:hAnsi="Times New Roman" w:cs="Calibri"/>
          <w:sz w:val="24"/>
          <w:szCs w:val="24"/>
        </w:rPr>
        <w:tab/>
      </w:r>
      <w:r w:rsidRPr="009B5869">
        <w:rPr>
          <w:rFonts w:ascii="Times New Roman" w:hAnsi="Times New Roman" w:cs="Calibri"/>
          <w:sz w:val="24"/>
          <w:szCs w:val="24"/>
        </w:rPr>
        <w:tab/>
      </w:r>
      <w:r w:rsidRPr="009B5869">
        <w:rPr>
          <w:rFonts w:ascii="Times New Roman" w:hAnsi="Times New Roman" w:cs="Calibri"/>
          <w:sz w:val="24"/>
          <w:szCs w:val="24"/>
        </w:rPr>
        <w:tab/>
      </w:r>
    </w:p>
    <w:p w14:paraId="28D7BFA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w:t>
      </w:r>
    </w:p>
    <w:p w14:paraId="77E01B3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2.  Количество,  характеристики  и  оборудование  транспортных  средств соответствуют  условиям  Контракта (дополнительного соглашения к Контракту) от  «____» __________ ____ г.</w:t>
      </w:r>
    </w:p>
    <w:p w14:paraId="6B80297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14:paraId="2EC3FEC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lastRenderedPageBreak/>
        <w:t>СОГЛАСОВАНО:</w:t>
      </w:r>
    </w:p>
    <w:p w14:paraId="3011902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Заказчик:                                                    Подрядчик:</w:t>
      </w:r>
    </w:p>
    <w:p w14:paraId="2CD2FD2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__________________________________          __________________________________</w:t>
      </w:r>
    </w:p>
    <w:p w14:paraId="3547BA9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(должность)                                                                (должность)</w:t>
      </w:r>
    </w:p>
    <w:p w14:paraId="1BCDBD0C"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________________________ _________            ________________________ _________</w:t>
      </w:r>
    </w:p>
    <w:p w14:paraId="3EDA43C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(Ф.И.О.)                          (подпись)                                        (Ф.И.О.)         (подпись)</w:t>
      </w:r>
    </w:p>
    <w:p w14:paraId="56683CDB"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МП (при наличии)                                                      МП (при наличии)</w:t>
      </w:r>
    </w:p>
    <w:p w14:paraId="77F3838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40A00C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1ECC9C40" w14:textId="16B40946" w:rsidR="009B5869" w:rsidRPr="006B4C84" w:rsidRDefault="006B4C84"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Pr>
          <w:rFonts w:ascii="Times New Roman" w:hAnsi="Times New Roman" w:cs="Calibri"/>
          <w:b/>
          <w:bCs/>
          <w:i/>
          <w:iCs/>
          <w:sz w:val="24"/>
          <w:szCs w:val="24"/>
        </w:rPr>
        <w:t xml:space="preserve">                                                                                                                          </w:t>
      </w:r>
      <w:r w:rsidR="009B5869" w:rsidRPr="006B4C84">
        <w:rPr>
          <w:rFonts w:ascii="Times New Roman" w:hAnsi="Times New Roman" w:cs="Calibri"/>
          <w:b/>
          <w:bCs/>
          <w:i/>
          <w:iCs/>
          <w:sz w:val="24"/>
          <w:szCs w:val="24"/>
        </w:rPr>
        <w:t>Приложение №  8</w:t>
      </w:r>
    </w:p>
    <w:p w14:paraId="2A930171" w14:textId="7485C971" w:rsidR="009B5869" w:rsidRPr="006B4C84" w:rsidRDefault="006B4C84"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Pr>
          <w:rFonts w:ascii="Times New Roman" w:hAnsi="Times New Roman" w:cs="Calibri"/>
          <w:b/>
          <w:bCs/>
          <w:i/>
          <w:iCs/>
          <w:sz w:val="24"/>
          <w:szCs w:val="24"/>
        </w:rPr>
        <w:t xml:space="preserve">                                                                                   </w:t>
      </w:r>
      <w:r w:rsidR="009B5869" w:rsidRPr="006B4C84">
        <w:rPr>
          <w:rFonts w:ascii="Times New Roman" w:hAnsi="Times New Roman" w:cs="Calibri"/>
          <w:b/>
          <w:bCs/>
          <w:i/>
          <w:iCs/>
          <w:sz w:val="24"/>
          <w:szCs w:val="24"/>
        </w:rPr>
        <w:t>к Контракту № _______ от _________ г.</w:t>
      </w:r>
    </w:p>
    <w:p w14:paraId="64AB1CB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137ABD48" w14:textId="77777777" w:rsidR="009B5869" w:rsidRPr="009B5869" w:rsidRDefault="009B5869" w:rsidP="009014B0">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r w:rsidRPr="009B5869">
        <w:rPr>
          <w:rFonts w:ascii="Times New Roman" w:hAnsi="Times New Roman" w:cs="Calibri"/>
          <w:sz w:val="24"/>
          <w:szCs w:val="24"/>
        </w:rPr>
        <w:t>Осуществление контроля за соблюдением Подрядчиком условий Контракта</w:t>
      </w:r>
    </w:p>
    <w:p w14:paraId="66BC2A3A"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BACE050"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122656D3"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В случае если в рамках установленного объема работ Подрядчик совершил отступления от требований Контракта больше максимального количества, предусмотренного Приложением № 1 к Приложению № 8 к Контракту, Подрядчик уплачивает штраф в сумме, указанной в пункте 9.3 Контракта.</w:t>
      </w:r>
    </w:p>
    <w:p w14:paraId="63DD967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6E368AB" w14:textId="77777777" w:rsidR="009B5869" w:rsidRPr="009B5869" w:rsidRDefault="009B5869" w:rsidP="00265AAC">
      <w:pPr>
        <w:widowControl w:val="0"/>
        <w:shd w:val="clear" w:color="auto" w:fill="FFFFFF"/>
        <w:tabs>
          <w:tab w:val="left" w:pos="709"/>
        </w:tabs>
        <w:suppressAutoHyphens/>
        <w:autoSpaceDE w:val="0"/>
        <w:spacing w:after="0" w:line="240" w:lineRule="auto"/>
        <w:contextualSpacing/>
        <w:jc w:val="right"/>
        <w:rPr>
          <w:rFonts w:ascii="Times New Roman" w:hAnsi="Times New Roman" w:cs="Calibri"/>
          <w:sz w:val="24"/>
          <w:szCs w:val="24"/>
        </w:rPr>
      </w:pPr>
      <w:r w:rsidRPr="009B5869">
        <w:rPr>
          <w:rFonts w:ascii="Times New Roman" w:hAnsi="Times New Roman" w:cs="Calibri"/>
          <w:sz w:val="24"/>
          <w:szCs w:val="24"/>
        </w:rPr>
        <w:t xml:space="preserve"> Приложение № 1</w:t>
      </w:r>
    </w:p>
    <w:p w14:paraId="1D333C7E" w14:textId="77777777" w:rsidR="009B5869" w:rsidRPr="009B5869" w:rsidRDefault="009B5869" w:rsidP="00265AAC">
      <w:pPr>
        <w:widowControl w:val="0"/>
        <w:shd w:val="clear" w:color="auto" w:fill="FFFFFF"/>
        <w:tabs>
          <w:tab w:val="left" w:pos="709"/>
        </w:tabs>
        <w:suppressAutoHyphens/>
        <w:autoSpaceDE w:val="0"/>
        <w:spacing w:after="0" w:line="240" w:lineRule="auto"/>
        <w:contextualSpacing/>
        <w:jc w:val="right"/>
        <w:rPr>
          <w:rFonts w:ascii="Times New Roman" w:hAnsi="Times New Roman" w:cs="Calibri"/>
          <w:sz w:val="24"/>
          <w:szCs w:val="24"/>
        </w:rPr>
      </w:pPr>
      <w:r w:rsidRPr="009B5869">
        <w:rPr>
          <w:rFonts w:ascii="Times New Roman" w:hAnsi="Times New Roman" w:cs="Calibri"/>
          <w:sz w:val="24"/>
          <w:szCs w:val="24"/>
        </w:rPr>
        <w:t xml:space="preserve"> к Приложению № 8 </w:t>
      </w:r>
    </w:p>
    <w:p w14:paraId="51A4757B" w14:textId="77777777" w:rsidR="009B5869" w:rsidRPr="009B5869" w:rsidRDefault="009B5869" w:rsidP="00265AAC">
      <w:pPr>
        <w:widowControl w:val="0"/>
        <w:shd w:val="clear" w:color="auto" w:fill="FFFFFF"/>
        <w:tabs>
          <w:tab w:val="left" w:pos="709"/>
        </w:tabs>
        <w:suppressAutoHyphens/>
        <w:autoSpaceDE w:val="0"/>
        <w:spacing w:after="0" w:line="240" w:lineRule="auto"/>
        <w:contextualSpacing/>
        <w:jc w:val="right"/>
        <w:rPr>
          <w:rFonts w:ascii="Times New Roman" w:hAnsi="Times New Roman" w:cs="Calibri"/>
          <w:sz w:val="24"/>
          <w:szCs w:val="24"/>
        </w:rPr>
      </w:pPr>
      <w:r w:rsidRPr="009B5869">
        <w:rPr>
          <w:rFonts w:ascii="Times New Roman" w:hAnsi="Times New Roman" w:cs="Calibri"/>
          <w:sz w:val="24"/>
          <w:szCs w:val="24"/>
        </w:rPr>
        <w:t>к  Контракту № ________ от ___________ г.</w:t>
      </w:r>
    </w:p>
    <w:p w14:paraId="2D3BC301" w14:textId="77777777" w:rsidR="009B5869" w:rsidRPr="009B5869" w:rsidRDefault="009B5869" w:rsidP="00265AAC">
      <w:pPr>
        <w:widowControl w:val="0"/>
        <w:shd w:val="clear" w:color="auto" w:fill="FFFFFF"/>
        <w:tabs>
          <w:tab w:val="left" w:pos="709"/>
        </w:tabs>
        <w:suppressAutoHyphens/>
        <w:autoSpaceDE w:val="0"/>
        <w:spacing w:after="0" w:line="240" w:lineRule="auto"/>
        <w:contextualSpacing/>
        <w:jc w:val="right"/>
        <w:rPr>
          <w:rFonts w:ascii="Times New Roman" w:hAnsi="Times New Roman" w:cs="Calibri"/>
          <w:sz w:val="24"/>
          <w:szCs w:val="24"/>
        </w:rPr>
      </w:pPr>
    </w:p>
    <w:p w14:paraId="68B4D69A"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178E27E" w14:textId="77777777" w:rsidR="00265AAC" w:rsidRDefault="00265AAC" w:rsidP="00265AAC">
      <w:pPr>
        <w:pStyle w:val="ConsPlusNormal"/>
        <w:ind w:firstLine="539"/>
        <w:jc w:val="center"/>
        <w:rPr>
          <w:rFonts w:ascii="Times New Roman" w:hAnsi="Times New Roman"/>
          <w:sz w:val="24"/>
          <w:szCs w:val="24"/>
        </w:rPr>
      </w:pPr>
      <w:r>
        <w:rPr>
          <w:rFonts w:ascii="Times New Roman" w:hAnsi="Times New Roman"/>
          <w:sz w:val="24"/>
          <w:szCs w:val="24"/>
        </w:rPr>
        <w:t>Максимальное количество отступлений от требований</w:t>
      </w:r>
    </w:p>
    <w:p w14:paraId="3595CEA5" w14:textId="77777777" w:rsidR="00265AAC" w:rsidRDefault="00265AAC" w:rsidP="00265AAC">
      <w:pPr>
        <w:pStyle w:val="ConsPlusNormal"/>
        <w:ind w:firstLine="539"/>
        <w:jc w:val="center"/>
        <w:rPr>
          <w:rFonts w:ascii="Times New Roman" w:hAnsi="Times New Roman"/>
          <w:sz w:val="24"/>
          <w:szCs w:val="24"/>
        </w:rPr>
      </w:pPr>
      <w:r>
        <w:rPr>
          <w:rFonts w:ascii="Times New Roman" w:hAnsi="Times New Roman"/>
          <w:sz w:val="24"/>
          <w:szCs w:val="24"/>
        </w:rPr>
        <w:t xml:space="preserve"> к качеству осуществления перевозок</w:t>
      </w:r>
    </w:p>
    <w:p w14:paraId="4F2565BC" w14:textId="77777777" w:rsidR="00265AAC" w:rsidRDefault="00265AAC" w:rsidP="00265AAC">
      <w:pPr>
        <w:pStyle w:val="ConsPlusNormal"/>
        <w:ind w:firstLine="539"/>
        <w:jc w:val="center"/>
        <w:rPr>
          <w:rFonts w:ascii="Times New Roman" w:hAnsi="Times New Roman"/>
          <w:sz w:val="24"/>
          <w:szCs w:val="24"/>
        </w:rPr>
      </w:pPr>
    </w:p>
    <w:tbl>
      <w:tblPr>
        <w:tblStyle w:val="a8"/>
        <w:tblW w:w="0" w:type="auto"/>
        <w:tblLayout w:type="fixed"/>
        <w:tblLook w:val="04A0" w:firstRow="1" w:lastRow="0" w:firstColumn="1" w:lastColumn="0" w:noHBand="0" w:noVBand="1"/>
      </w:tblPr>
      <w:tblGrid>
        <w:gridCol w:w="675"/>
        <w:gridCol w:w="2694"/>
        <w:gridCol w:w="2693"/>
        <w:gridCol w:w="3402"/>
      </w:tblGrid>
      <w:tr w:rsidR="00265AAC" w14:paraId="050BA64B" w14:textId="77777777" w:rsidTr="00265AAC">
        <w:tc>
          <w:tcPr>
            <w:tcW w:w="675" w:type="dxa"/>
            <w:tcBorders>
              <w:top w:val="single" w:sz="4" w:space="0" w:color="000000"/>
              <w:left w:val="single" w:sz="4" w:space="0" w:color="000000"/>
              <w:bottom w:val="single" w:sz="4" w:space="0" w:color="000000"/>
              <w:right w:val="single" w:sz="4" w:space="0" w:color="000000"/>
            </w:tcBorders>
            <w:hideMark/>
          </w:tcPr>
          <w:p w14:paraId="68BCB64F" w14:textId="77777777" w:rsidR="00265AAC" w:rsidRDefault="00265AAC">
            <w:pPr>
              <w:pStyle w:val="ConsPlusNormal"/>
              <w:jc w:val="center"/>
              <w:rPr>
                <w:rFonts w:ascii="Times New Roman" w:hAnsi="Times New Roman"/>
                <w:sz w:val="22"/>
                <w:szCs w:val="22"/>
              </w:rPr>
            </w:pPr>
            <w:r>
              <w:rPr>
                <w:rFonts w:ascii="Times New Roman" w:hAnsi="Times New Roman"/>
                <w:szCs w:val="22"/>
              </w:rPr>
              <w:t>Код отступления</w:t>
            </w:r>
          </w:p>
        </w:tc>
        <w:tc>
          <w:tcPr>
            <w:tcW w:w="2694" w:type="dxa"/>
            <w:tcBorders>
              <w:top w:val="single" w:sz="4" w:space="0" w:color="000000"/>
              <w:left w:val="single" w:sz="4" w:space="0" w:color="000000"/>
              <w:bottom w:val="single" w:sz="4" w:space="0" w:color="000000"/>
              <w:right w:val="single" w:sz="4" w:space="0" w:color="000000"/>
            </w:tcBorders>
            <w:hideMark/>
          </w:tcPr>
          <w:p w14:paraId="2AAAECD0" w14:textId="77777777" w:rsidR="00265AAC" w:rsidRDefault="00265AAC">
            <w:pPr>
              <w:pStyle w:val="ConsPlusNormal"/>
              <w:jc w:val="center"/>
              <w:rPr>
                <w:rFonts w:ascii="Times New Roman" w:hAnsi="Times New Roman"/>
                <w:szCs w:val="22"/>
              </w:rPr>
            </w:pPr>
            <w:r>
              <w:rPr>
                <w:rFonts w:ascii="Times New Roman" w:hAnsi="Times New Roman"/>
                <w:szCs w:val="22"/>
              </w:rPr>
              <w:t>Наименование мероприятия</w:t>
            </w:r>
          </w:p>
        </w:tc>
        <w:tc>
          <w:tcPr>
            <w:tcW w:w="2693" w:type="dxa"/>
            <w:tcBorders>
              <w:top w:val="single" w:sz="4" w:space="0" w:color="000000"/>
              <w:left w:val="single" w:sz="4" w:space="0" w:color="000000"/>
              <w:bottom w:val="single" w:sz="4" w:space="0" w:color="000000"/>
              <w:right w:val="single" w:sz="4" w:space="0" w:color="000000"/>
            </w:tcBorders>
            <w:hideMark/>
          </w:tcPr>
          <w:p w14:paraId="7A4BA18E" w14:textId="77777777" w:rsidR="00265AAC" w:rsidRDefault="00265AAC">
            <w:pPr>
              <w:pStyle w:val="ConsPlusNormal"/>
              <w:jc w:val="center"/>
              <w:rPr>
                <w:rFonts w:ascii="Times New Roman" w:hAnsi="Times New Roman"/>
                <w:szCs w:val="22"/>
              </w:rPr>
            </w:pPr>
            <w:r>
              <w:rPr>
                <w:rFonts w:ascii="Times New Roman" w:hAnsi="Times New Roman"/>
                <w:szCs w:val="22"/>
              </w:rPr>
              <w:t>Условия применения</w:t>
            </w:r>
          </w:p>
        </w:tc>
        <w:tc>
          <w:tcPr>
            <w:tcW w:w="3402" w:type="dxa"/>
            <w:tcBorders>
              <w:top w:val="single" w:sz="4" w:space="0" w:color="000000"/>
              <w:left w:val="single" w:sz="4" w:space="0" w:color="000000"/>
              <w:bottom w:val="single" w:sz="4" w:space="0" w:color="000000"/>
              <w:right w:val="single" w:sz="4" w:space="0" w:color="000000"/>
            </w:tcBorders>
            <w:hideMark/>
          </w:tcPr>
          <w:p w14:paraId="4281B50E" w14:textId="77777777" w:rsidR="00265AAC" w:rsidRDefault="00265AAC">
            <w:pPr>
              <w:pStyle w:val="ConsPlusNormal"/>
              <w:jc w:val="both"/>
              <w:rPr>
                <w:rFonts w:ascii="Times New Roman" w:hAnsi="Times New Roman"/>
                <w:szCs w:val="22"/>
              </w:rPr>
            </w:pPr>
            <w:r>
              <w:rPr>
                <w:rFonts w:ascii="Times New Roman" w:hAnsi="Times New Roman"/>
                <w:szCs w:val="22"/>
              </w:rPr>
              <w:t>Максимальное количество допустимых отступлений от требований к качеству осуществления перевозок на общее количество  километров пробега транспортных средств в отчетный период</w:t>
            </w:r>
          </w:p>
        </w:tc>
      </w:tr>
      <w:tr w:rsidR="00265AAC" w14:paraId="20B60272" w14:textId="77777777" w:rsidTr="00265AAC">
        <w:tc>
          <w:tcPr>
            <w:tcW w:w="675" w:type="dxa"/>
            <w:tcBorders>
              <w:top w:val="single" w:sz="4" w:space="0" w:color="000000"/>
              <w:left w:val="single" w:sz="4" w:space="0" w:color="000000"/>
              <w:bottom w:val="single" w:sz="4" w:space="0" w:color="000000"/>
              <w:right w:val="single" w:sz="4" w:space="0" w:color="000000"/>
            </w:tcBorders>
            <w:hideMark/>
          </w:tcPr>
          <w:p w14:paraId="2AF7344F" w14:textId="77777777" w:rsidR="00265AAC" w:rsidRDefault="00265AAC">
            <w:pPr>
              <w:pStyle w:val="ConsPlusNormal"/>
              <w:jc w:val="center"/>
              <w:rPr>
                <w:rFonts w:ascii="Times New Roman" w:hAnsi="Times New Roman"/>
                <w:szCs w:val="22"/>
              </w:rPr>
            </w:pPr>
            <w:r>
              <w:rPr>
                <w:rFonts w:ascii="Times New Roman" w:hAnsi="Times New Roman"/>
                <w:szCs w:val="22"/>
              </w:rPr>
              <w:t>01</w:t>
            </w:r>
          </w:p>
        </w:tc>
        <w:tc>
          <w:tcPr>
            <w:tcW w:w="2694" w:type="dxa"/>
            <w:tcBorders>
              <w:top w:val="single" w:sz="4" w:space="0" w:color="000000"/>
              <w:left w:val="single" w:sz="4" w:space="0" w:color="000000"/>
              <w:bottom w:val="single" w:sz="4" w:space="0" w:color="000000"/>
              <w:right w:val="single" w:sz="4" w:space="0" w:color="000000"/>
            </w:tcBorders>
            <w:hideMark/>
          </w:tcPr>
          <w:p w14:paraId="689E82DA" w14:textId="77777777" w:rsidR="00265AAC" w:rsidRDefault="00265AAC">
            <w:pPr>
              <w:pStyle w:val="ConsPlusNormal"/>
              <w:jc w:val="both"/>
              <w:rPr>
                <w:rFonts w:ascii="Times New Roman" w:hAnsi="Times New Roman"/>
                <w:szCs w:val="22"/>
              </w:rPr>
            </w:pPr>
            <w:r>
              <w:rPr>
                <w:rFonts w:ascii="Times New Roman" w:hAnsi="Times New Roman"/>
                <w:szCs w:val="22"/>
              </w:rPr>
              <w:t>Несоблюдение сводного расписания отправления транспортных средств из остановочных пунктов</w:t>
            </w:r>
          </w:p>
        </w:tc>
        <w:tc>
          <w:tcPr>
            <w:tcW w:w="2693" w:type="dxa"/>
            <w:tcBorders>
              <w:top w:val="single" w:sz="4" w:space="0" w:color="000000"/>
              <w:left w:val="single" w:sz="4" w:space="0" w:color="000000"/>
              <w:bottom w:val="single" w:sz="4" w:space="0" w:color="000000"/>
              <w:right w:val="single" w:sz="4" w:space="0" w:color="000000"/>
            </w:tcBorders>
            <w:hideMark/>
          </w:tcPr>
          <w:p w14:paraId="240EE254" w14:textId="77777777" w:rsidR="00265AAC" w:rsidRDefault="00265AAC">
            <w:pPr>
              <w:pStyle w:val="ConsPlusNormal"/>
              <w:jc w:val="both"/>
              <w:rPr>
                <w:rFonts w:ascii="Times New Roman" w:hAnsi="Times New Roman"/>
                <w:szCs w:val="22"/>
              </w:rPr>
            </w:pPr>
            <w:r>
              <w:rPr>
                <w:rFonts w:ascii="Times New Roman" w:hAnsi="Times New Roman"/>
                <w:szCs w:val="22"/>
              </w:rPr>
              <w:t>Отклонение от времени отправления транспортного средства от остановочного пункта, установленного в расписании, не должно превышать 5 минут.</w:t>
            </w:r>
          </w:p>
        </w:tc>
        <w:tc>
          <w:tcPr>
            <w:tcW w:w="3402" w:type="dxa"/>
            <w:tcBorders>
              <w:top w:val="single" w:sz="4" w:space="0" w:color="000000"/>
              <w:left w:val="single" w:sz="4" w:space="0" w:color="000000"/>
              <w:bottom w:val="single" w:sz="4" w:space="0" w:color="000000"/>
              <w:right w:val="single" w:sz="4" w:space="0" w:color="000000"/>
            </w:tcBorders>
            <w:hideMark/>
          </w:tcPr>
          <w:p w14:paraId="6A0D7107" w14:textId="77777777" w:rsidR="00265AAC" w:rsidRDefault="00265AAC">
            <w:pPr>
              <w:pStyle w:val="ConsPlusNormal"/>
              <w:jc w:val="both"/>
              <w:rPr>
                <w:rFonts w:ascii="Times New Roman" w:hAnsi="Times New Roman"/>
                <w:szCs w:val="22"/>
              </w:rPr>
            </w:pPr>
            <w:r>
              <w:rPr>
                <w:rFonts w:ascii="Times New Roman" w:hAnsi="Times New Roman"/>
                <w:szCs w:val="22"/>
              </w:rPr>
              <w:t>Не применяется в случае планового ограничения или прекращения движения транспортных средств по отдельным участкам улично-дорожной сети.</w:t>
            </w:r>
          </w:p>
        </w:tc>
      </w:tr>
      <w:tr w:rsidR="00265AAC" w14:paraId="6D2E52E1" w14:textId="77777777" w:rsidTr="00265AAC">
        <w:tc>
          <w:tcPr>
            <w:tcW w:w="675" w:type="dxa"/>
            <w:tcBorders>
              <w:top w:val="single" w:sz="4" w:space="0" w:color="000000"/>
              <w:left w:val="single" w:sz="4" w:space="0" w:color="000000"/>
              <w:bottom w:val="single" w:sz="4" w:space="0" w:color="000000"/>
              <w:right w:val="single" w:sz="4" w:space="0" w:color="000000"/>
            </w:tcBorders>
            <w:hideMark/>
          </w:tcPr>
          <w:p w14:paraId="01888E48" w14:textId="77777777" w:rsidR="00265AAC" w:rsidRDefault="00265AAC">
            <w:pPr>
              <w:pStyle w:val="ConsPlusNormal"/>
              <w:jc w:val="center"/>
              <w:rPr>
                <w:rFonts w:ascii="Times New Roman" w:hAnsi="Times New Roman"/>
                <w:szCs w:val="22"/>
              </w:rPr>
            </w:pPr>
            <w:r>
              <w:rPr>
                <w:rFonts w:ascii="Times New Roman" w:hAnsi="Times New Roman"/>
                <w:szCs w:val="22"/>
              </w:rPr>
              <w:t>02</w:t>
            </w:r>
          </w:p>
        </w:tc>
        <w:tc>
          <w:tcPr>
            <w:tcW w:w="2694" w:type="dxa"/>
            <w:tcBorders>
              <w:top w:val="single" w:sz="4" w:space="0" w:color="000000"/>
              <w:left w:val="single" w:sz="4" w:space="0" w:color="000000"/>
              <w:bottom w:val="single" w:sz="4" w:space="0" w:color="000000"/>
              <w:right w:val="single" w:sz="4" w:space="0" w:color="000000"/>
            </w:tcBorders>
            <w:hideMark/>
          </w:tcPr>
          <w:p w14:paraId="6EC722D7" w14:textId="77777777" w:rsidR="00265AAC" w:rsidRDefault="00265AAC">
            <w:pPr>
              <w:pStyle w:val="ConsPlusNormal"/>
              <w:jc w:val="both"/>
              <w:rPr>
                <w:rFonts w:ascii="Times New Roman" w:hAnsi="Times New Roman"/>
                <w:szCs w:val="22"/>
              </w:rPr>
            </w:pPr>
            <w:r>
              <w:rPr>
                <w:rFonts w:ascii="Times New Roman" w:hAnsi="Times New Roman"/>
                <w:szCs w:val="22"/>
              </w:rPr>
              <w:t>Не выполнение работ, связанных с осуществлением регулярных перевозок городским наземным электрическим транспортом по регулируемым тарифам</w:t>
            </w:r>
          </w:p>
        </w:tc>
        <w:tc>
          <w:tcPr>
            <w:tcW w:w="2693" w:type="dxa"/>
            <w:tcBorders>
              <w:top w:val="single" w:sz="4" w:space="0" w:color="000000"/>
              <w:left w:val="single" w:sz="4" w:space="0" w:color="000000"/>
              <w:bottom w:val="single" w:sz="4" w:space="0" w:color="000000"/>
              <w:right w:val="single" w:sz="4" w:space="0" w:color="000000"/>
            </w:tcBorders>
            <w:hideMark/>
          </w:tcPr>
          <w:p w14:paraId="68908545" w14:textId="77777777" w:rsidR="00265AAC" w:rsidRDefault="00265AAC">
            <w:pPr>
              <w:pStyle w:val="ConsPlusNormal"/>
              <w:jc w:val="both"/>
              <w:rPr>
                <w:rFonts w:ascii="Times New Roman" w:hAnsi="Times New Roman"/>
                <w:szCs w:val="22"/>
              </w:rPr>
            </w:pPr>
            <w:r>
              <w:rPr>
                <w:rFonts w:ascii="Times New Roman" w:hAnsi="Times New Roman"/>
                <w:szCs w:val="22"/>
              </w:rPr>
              <w:t>Обеспечить работу всех транспортных средств на маршруте с выполнением не менее 85 % от месячного планового значения, в соответствии с расписанием движения транспортных средств, утвержденным Заказчиком</w:t>
            </w:r>
          </w:p>
        </w:tc>
        <w:tc>
          <w:tcPr>
            <w:tcW w:w="3402" w:type="dxa"/>
            <w:tcBorders>
              <w:top w:val="single" w:sz="4" w:space="0" w:color="000000"/>
              <w:left w:val="single" w:sz="4" w:space="0" w:color="000000"/>
              <w:bottom w:val="single" w:sz="4" w:space="0" w:color="000000"/>
              <w:right w:val="single" w:sz="4" w:space="0" w:color="000000"/>
            </w:tcBorders>
            <w:hideMark/>
          </w:tcPr>
          <w:p w14:paraId="0B55947E" w14:textId="77777777" w:rsidR="00265AAC" w:rsidRDefault="00265AAC">
            <w:pPr>
              <w:pStyle w:val="ConsPlusNormal"/>
              <w:jc w:val="both"/>
              <w:rPr>
                <w:rFonts w:ascii="Times New Roman" w:hAnsi="Times New Roman"/>
                <w:szCs w:val="22"/>
              </w:rPr>
            </w:pPr>
            <w:r>
              <w:rPr>
                <w:rFonts w:ascii="Times New Roman" w:hAnsi="Times New Roman"/>
                <w:szCs w:val="22"/>
              </w:rPr>
              <w:t>К невыполненным по вине Подрядчика не относятся рейсы, не выполненные вследствие дорожно-транспортных происшествий, произошедших по вине иных участников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а также рейсы, не выполненные вследствие иных обстоятельств, предусмотренных действующим законодательством.</w:t>
            </w:r>
          </w:p>
        </w:tc>
      </w:tr>
    </w:tbl>
    <w:p w14:paraId="7FED10A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4A4A56B"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DDDD280" w14:textId="5347AC31" w:rsidR="009B5869" w:rsidRPr="009014B0"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sidRPr="009B5869">
        <w:rPr>
          <w:rFonts w:ascii="Times New Roman" w:hAnsi="Times New Roman" w:cs="Calibri"/>
          <w:sz w:val="24"/>
          <w:szCs w:val="24"/>
        </w:rPr>
        <w:lastRenderedPageBreak/>
        <w:t xml:space="preserve">  </w:t>
      </w:r>
      <w:r w:rsidR="009014B0">
        <w:rPr>
          <w:rFonts w:ascii="Times New Roman" w:hAnsi="Times New Roman" w:cs="Calibri"/>
          <w:b/>
          <w:bCs/>
          <w:i/>
          <w:iCs/>
          <w:sz w:val="24"/>
          <w:szCs w:val="24"/>
        </w:rPr>
        <w:t xml:space="preserve">                                                                                                                           </w:t>
      </w:r>
      <w:r w:rsidRPr="009014B0">
        <w:rPr>
          <w:rFonts w:ascii="Times New Roman" w:hAnsi="Times New Roman" w:cs="Calibri"/>
          <w:b/>
          <w:bCs/>
          <w:i/>
          <w:iCs/>
          <w:sz w:val="24"/>
          <w:szCs w:val="24"/>
        </w:rPr>
        <w:t>Приложение № 9</w:t>
      </w:r>
    </w:p>
    <w:p w14:paraId="21E17123" w14:textId="0598BA1F" w:rsidR="009B5869" w:rsidRPr="009014B0" w:rsidRDefault="009014B0"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Pr>
          <w:rFonts w:ascii="Times New Roman" w:hAnsi="Times New Roman" w:cs="Calibri"/>
          <w:b/>
          <w:bCs/>
          <w:i/>
          <w:iCs/>
          <w:sz w:val="24"/>
          <w:szCs w:val="24"/>
        </w:rPr>
        <w:t xml:space="preserve">                                                                                 </w:t>
      </w:r>
      <w:r w:rsidR="009B5869" w:rsidRPr="009014B0">
        <w:rPr>
          <w:rFonts w:ascii="Times New Roman" w:hAnsi="Times New Roman" w:cs="Calibri"/>
          <w:b/>
          <w:bCs/>
          <w:i/>
          <w:iCs/>
          <w:sz w:val="24"/>
          <w:szCs w:val="24"/>
        </w:rPr>
        <w:t>к Контракту № ________ от _________ г.</w:t>
      </w:r>
    </w:p>
    <w:p w14:paraId="60BE101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767D6F3E" w14:textId="77777777" w:rsidR="009B5869" w:rsidRPr="009B5869" w:rsidRDefault="009B5869" w:rsidP="002271E5">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r w:rsidRPr="009B5869">
        <w:rPr>
          <w:rFonts w:ascii="Times New Roman" w:hAnsi="Times New Roman" w:cs="Calibri"/>
          <w:sz w:val="24"/>
          <w:szCs w:val="24"/>
        </w:rPr>
        <w:t>Порядок изменения параметров маршрутов</w:t>
      </w:r>
    </w:p>
    <w:p w14:paraId="452192A3"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4034D7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1. Изменение параметров маршрутов (приложение № 1 к Контракту) на срок, превышающий 30 календарных дней, устанавливается дополнительным соглашением к Контракту (далее - Дополнительное соглашение).</w:t>
      </w:r>
    </w:p>
    <w:p w14:paraId="7DBF5DF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14:paraId="3184AC1E"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3. Изменение параметров маршрутов, приводящее к изменению более чем на десять процентов объемов работ, предусмотренных приложением № 3 к Контракту, не допускается за исключением случаев, указанных в пункте 4 настоящего приложения.</w:t>
      </w:r>
    </w:p>
    <w:p w14:paraId="49CBB737"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4. Изменение параметров маршрутов, приводящее к уменьшению более чем на десять процентов объемов работ, предусмотренных приложением № 3 к Контракту, допускается в случае уменьшения ранее доведенных до Заказчика лимитов бюджетных обязательств.</w:t>
      </w:r>
    </w:p>
    <w:p w14:paraId="27409B4A"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5. Заказчик направляет проект Дополнительного соглашения на согласование Подрядчику.</w:t>
      </w:r>
    </w:p>
    <w:p w14:paraId="7492255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6. Подрядчик в течение 10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14:paraId="25AF9B67"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7. Стороны разрешают разногласия в порядке, предусмотренном разделом 8 Контракта.</w:t>
      </w:r>
    </w:p>
    <w:p w14:paraId="5CE990C3"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14:paraId="07637A9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14:paraId="0E6275A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14:paraId="7247709C"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9. При наступлении обстоятельств, предусмотренных подпунктом 1 пункта 8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Подрядчик обязан следовать этому указанию.</w:t>
      </w:r>
    </w:p>
    <w:p w14:paraId="39B809A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приложением № 1 к Контракту.</w:t>
      </w:r>
    </w:p>
    <w:p w14:paraId="64583F8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88A571E"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E3CE66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15FC25A"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1AFD4BB" w14:textId="6347EFF3" w:rsid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9CD3A68" w14:textId="31468EA9" w:rsidR="003C5043" w:rsidRDefault="003C5043"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7ADBABED" w14:textId="77777777" w:rsidR="003C5043" w:rsidRDefault="003C5043"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B23D0AA" w14:textId="3808F3AB" w:rsidR="002271E5" w:rsidRDefault="002271E5"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A78CA7A" w14:textId="16FC7E9E" w:rsidR="002271E5" w:rsidRDefault="002271E5"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F923422" w14:textId="77777777" w:rsidR="002271E5" w:rsidRPr="009B5869" w:rsidRDefault="002271E5"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180E233"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872975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F23E1A2" w14:textId="767E13B6" w:rsidR="009B5869" w:rsidRPr="002271E5" w:rsidRDefault="002271E5"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Pr>
          <w:rFonts w:ascii="Times New Roman" w:hAnsi="Times New Roman" w:cs="Calibri"/>
          <w:b/>
          <w:bCs/>
          <w:i/>
          <w:iCs/>
          <w:sz w:val="24"/>
          <w:szCs w:val="24"/>
        </w:rPr>
        <w:lastRenderedPageBreak/>
        <w:t xml:space="preserve">                                                                                                                          </w:t>
      </w:r>
      <w:r w:rsidR="009B5869" w:rsidRPr="002271E5">
        <w:rPr>
          <w:rFonts w:ascii="Times New Roman" w:hAnsi="Times New Roman" w:cs="Calibri"/>
          <w:b/>
          <w:bCs/>
          <w:i/>
          <w:iCs/>
          <w:sz w:val="24"/>
          <w:szCs w:val="24"/>
        </w:rPr>
        <w:t>Приложение № 10</w:t>
      </w:r>
    </w:p>
    <w:p w14:paraId="0E93CA36" w14:textId="6241F9DF" w:rsidR="009B5869" w:rsidRPr="002271E5" w:rsidRDefault="002271E5"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Pr>
          <w:rFonts w:ascii="Times New Roman" w:hAnsi="Times New Roman" w:cs="Calibri"/>
          <w:b/>
          <w:bCs/>
          <w:i/>
          <w:iCs/>
          <w:sz w:val="24"/>
          <w:szCs w:val="24"/>
        </w:rPr>
        <w:t xml:space="preserve">                                                                               </w:t>
      </w:r>
      <w:r w:rsidR="009B5869" w:rsidRPr="002271E5">
        <w:rPr>
          <w:rFonts w:ascii="Times New Roman" w:hAnsi="Times New Roman" w:cs="Calibri"/>
          <w:b/>
          <w:bCs/>
          <w:i/>
          <w:iCs/>
          <w:sz w:val="24"/>
          <w:szCs w:val="24"/>
        </w:rPr>
        <w:t>к Контракту № ________ от __________ г.</w:t>
      </w:r>
    </w:p>
    <w:p w14:paraId="56C14299" w14:textId="56E6FA28" w:rsidR="009B5869" w:rsidRPr="009B5869" w:rsidRDefault="002271E5"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Pr>
          <w:rFonts w:ascii="Times New Roman" w:hAnsi="Times New Roman" w:cs="Calibri"/>
          <w:sz w:val="24"/>
          <w:szCs w:val="24"/>
        </w:rPr>
        <w:t xml:space="preserve"> </w:t>
      </w:r>
    </w:p>
    <w:p w14:paraId="5B8C3867" w14:textId="77777777" w:rsidR="003C5043" w:rsidRDefault="003C5043" w:rsidP="003C5043">
      <w:pPr>
        <w:spacing w:before="120" w:after="0" w:line="240" w:lineRule="auto"/>
        <w:jc w:val="center"/>
        <w:rPr>
          <w:rFonts w:ascii="Times New Roman" w:hAnsi="Times New Roman"/>
          <w:sz w:val="24"/>
          <w:szCs w:val="24"/>
        </w:rPr>
      </w:pPr>
      <w:r>
        <w:rPr>
          <w:rFonts w:ascii="Times New Roman" w:hAnsi="Times New Roman"/>
          <w:sz w:val="24"/>
          <w:szCs w:val="24"/>
        </w:rPr>
        <w:t>ОТЧЕТ</w:t>
      </w:r>
    </w:p>
    <w:p w14:paraId="2D5CB57D" w14:textId="77777777" w:rsidR="003C5043" w:rsidRDefault="003C5043" w:rsidP="003C5043">
      <w:pPr>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о полученной плате за проезд пассажиров и провоз багажа</w:t>
      </w:r>
    </w:p>
    <w:p w14:paraId="58AB4FBB" w14:textId="77777777" w:rsidR="003C5043" w:rsidRDefault="003C5043" w:rsidP="003C5043">
      <w:pPr>
        <w:autoSpaceDE w:val="0"/>
        <w:autoSpaceDN w:val="0"/>
        <w:adjustRightInd w:val="0"/>
        <w:spacing w:after="120" w:line="240" w:lineRule="auto"/>
        <w:jc w:val="center"/>
        <w:rPr>
          <w:rFonts w:ascii="Times New Roman" w:hAnsi="Times New Roman"/>
          <w:sz w:val="24"/>
          <w:szCs w:val="24"/>
        </w:rPr>
      </w:pPr>
      <w:r>
        <w:rPr>
          <w:rFonts w:ascii="Times New Roman" w:hAnsi="Times New Roman"/>
          <w:sz w:val="24"/>
          <w:szCs w:val="24"/>
        </w:rPr>
        <w:t>за период с «____»____________ ____г. по «____»______________ ____г.</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5"/>
        <w:gridCol w:w="1190"/>
        <w:gridCol w:w="1787"/>
        <w:gridCol w:w="1190"/>
        <w:gridCol w:w="1190"/>
      </w:tblGrid>
      <w:tr w:rsidR="003C5043" w14:paraId="64B8A935" w14:textId="77777777" w:rsidTr="003C5043">
        <w:trPr>
          <w:jc w:val="center"/>
        </w:trPr>
        <w:tc>
          <w:tcPr>
            <w:tcW w:w="3540" w:type="dxa"/>
            <w:vMerge w:val="restart"/>
            <w:tcBorders>
              <w:top w:val="single" w:sz="4" w:space="0" w:color="000000"/>
              <w:left w:val="single" w:sz="4" w:space="0" w:color="000000"/>
              <w:bottom w:val="single" w:sz="4" w:space="0" w:color="000000"/>
              <w:right w:val="single" w:sz="4" w:space="0" w:color="000000"/>
            </w:tcBorders>
            <w:vAlign w:val="center"/>
            <w:hideMark/>
          </w:tcPr>
          <w:p w14:paraId="3F1E922C" w14:textId="77777777" w:rsidR="003C5043" w:rsidRDefault="003C5043">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Номер (наименование) маршрута, предусмотренного Контрактом</w:t>
            </w:r>
          </w:p>
        </w:tc>
        <w:tc>
          <w:tcPr>
            <w:tcW w:w="1134" w:type="dxa"/>
            <w:gridSpan w:val="4"/>
            <w:tcBorders>
              <w:top w:val="single" w:sz="4" w:space="0" w:color="000000"/>
              <w:left w:val="single" w:sz="4" w:space="0" w:color="000000"/>
              <w:bottom w:val="single" w:sz="4" w:space="0" w:color="000000"/>
              <w:right w:val="single" w:sz="4" w:space="0" w:color="000000"/>
            </w:tcBorders>
            <w:hideMark/>
          </w:tcPr>
          <w:p w14:paraId="12DA88A4" w14:textId="77777777" w:rsidR="003C5043" w:rsidRDefault="003C5043">
            <w:pPr>
              <w:autoSpaceDE w:val="0"/>
              <w:autoSpaceDN w:val="0"/>
              <w:adjustRightInd w:val="0"/>
              <w:spacing w:after="0" w:line="240" w:lineRule="auto"/>
              <w:ind w:firstLine="709"/>
              <w:jc w:val="center"/>
              <w:rPr>
                <w:rFonts w:ascii="Times New Roman" w:hAnsi="Times New Roman"/>
                <w:sz w:val="24"/>
                <w:szCs w:val="24"/>
                <w:lang w:eastAsia="en-US"/>
              </w:rPr>
            </w:pPr>
            <w:r>
              <w:rPr>
                <w:rFonts w:ascii="Times New Roman" w:hAnsi="Times New Roman"/>
                <w:sz w:val="24"/>
                <w:szCs w:val="24"/>
                <w:lang w:eastAsia="en-US"/>
              </w:rPr>
              <w:t>Сумма платы, руб.</w:t>
            </w:r>
          </w:p>
        </w:tc>
      </w:tr>
      <w:tr w:rsidR="003C5043" w14:paraId="2A0AF491" w14:textId="77777777" w:rsidTr="003C504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4047D9" w14:textId="77777777" w:rsidR="003C5043" w:rsidRDefault="003C5043">
            <w:pPr>
              <w:spacing w:after="0"/>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111166" w14:textId="77777777" w:rsidR="003C5043" w:rsidRDefault="003C5043">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за проезд по разовым билетам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D52710" w14:textId="77777777" w:rsidR="003C5043" w:rsidRDefault="003C5043">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за проезд по многоразовым билетам</w:t>
            </w:r>
          </w:p>
        </w:tc>
        <w:tc>
          <w:tcPr>
            <w:tcW w:w="1134" w:type="dxa"/>
            <w:tcBorders>
              <w:top w:val="single" w:sz="4" w:space="0" w:color="000000"/>
              <w:left w:val="single" w:sz="4" w:space="0" w:color="000000"/>
              <w:bottom w:val="single" w:sz="4" w:space="0" w:color="000000"/>
              <w:right w:val="single" w:sz="4" w:space="0" w:color="000000"/>
            </w:tcBorders>
            <w:hideMark/>
          </w:tcPr>
          <w:p w14:paraId="5D483C58" w14:textId="77777777" w:rsidR="003C5043" w:rsidRDefault="003C5043">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за провоз багажа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3FEA44" w14:textId="77777777" w:rsidR="003C5043" w:rsidRDefault="003C5043">
            <w:pPr>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ИТОГО</w:t>
            </w:r>
          </w:p>
        </w:tc>
      </w:tr>
      <w:tr w:rsidR="003C5043" w14:paraId="177449BE" w14:textId="77777777" w:rsidTr="003C5043">
        <w:trPr>
          <w:jc w:val="center"/>
        </w:trPr>
        <w:tc>
          <w:tcPr>
            <w:tcW w:w="3540" w:type="dxa"/>
            <w:tcBorders>
              <w:top w:val="single" w:sz="4" w:space="0" w:color="000000"/>
              <w:left w:val="single" w:sz="4" w:space="0" w:color="000000"/>
              <w:bottom w:val="single" w:sz="4" w:space="0" w:color="000000"/>
              <w:right w:val="single" w:sz="4" w:space="0" w:color="000000"/>
            </w:tcBorders>
            <w:vAlign w:val="center"/>
          </w:tcPr>
          <w:p w14:paraId="01552B8E" w14:textId="77777777" w:rsidR="003C5043" w:rsidRDefault="003C5043">
            <w:pPr>
              <w:autoSpaceDE w:val="0"/>
              <w:autoSpaceDN w:val="0"/>
              <w:adjustRightInd w:val="0"/>
              <w:spacing w:after="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74A800" w14:textId="77777777" w:rsidR="003C5043" w:rsidRDefault="003C5043">
            <w:pPr>
              <w:autoSpaceDE w:val="0"/>
              <w:autoSpaceDN w:val="0"/>
              <w:adjustRightInd w:val="0"/>
              <w:spacing w:before="60" w:after="6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5DD16F" w14:textId="77777777" w:rsidR="003C5043" w:rsidRDefault="003C5043">
            <w:pPr>
              <w:autoSpaceDE w:val="0"/>
              <w:autoSpaceDN w:val="0"/>
              <w:adjustRightInd w:val="0"/>
              <w:spacing w:before="60" w:after="6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B384E8F" w14:textId="77777777" w:rsidR="003C5043" w:rsidRDefault="003C5043">
            <w:pPr>
              <w:autoSpaceDE w:val="0"/>
              <w:autoSpaceDN w:val="0"/>
              <w:adjustRightInd w:val="0"/>
              <w:spacing w:before="60" w:after="60" w:line="240" w:lineRule="auto"/>
              <w:jc w:val="center"/>
              <w:rPr>
                <w:rFonts w:ascii="Times New Roman" w:hAnsi="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2ACFD7" w14:textId="77777777" w:rsidR="003C5043" w:rsidRDefault="003C5043">
            <w:pPr>
              <w:autoSpaceDE w:val="0"/>
              <w:autoSpaceDN w:val="0"/>
              <w:adjustRightInd w:val="0"/>
              <w:spacing w:before="60" w:after="60" w:line="240" w:lineRule="auto"/>
              <w:jc w:val="center"/>
              <w:rPr>
                <w:rFonts w:ascii="Times New Roman" w:hAnsi="Times New Roman"/>
                <w:sz w:val="24"/>
                <w:szCs w:val="24"/>
                <w:lang w:eastAsia="en-US"/>
              </w:rPr>
            </w:pPr>
          </w:p>
        </w:tc>
      </w:tr>
    </w:tbl>
    <w:p w14:paraId="633DC14F" w14:textId="77777777" w:rsidR="003C5043" w:rsidRDefault="003C5043" w:rsidP="003C5043">
      <w:pPr>
        <w:autoSpaceDE w:val="0"/>
        <w:autoSpaceDN w:val="0"/>
        <w:adjustRightInd w:val="0"/>
        <w:spacing w:before="120" w:after="0" w:line="240" w:lineRule="auto"/>
        <w:ind w:firstLine="709"/>
        <w:jc w:val="center"/>
        <w:rPr>
          <w:rFonts w:ascii="Times New Roman" w:hAnsi="Times New Roman"/>
          <w:sz w:val="24"/>
          <w:szCs w:val="24"/>
        </w:rPr>
      </w:pPr>
      <w:r>
        <w:rPr>
          <w:rFonts w:ascii="Times New Roman" w:hAnsi="Times New Roman"/>
          <w:sz w:val="24"/>
          <w:szCs w:val="24"/>
        </w:rPr>
        <w:t>Общая сумма полученной в отчетном периоде платы за проезд пассажиров и провоз багажа составляет ___________________ (______________________) рублей.</w:t>
      </w:r>
    </w:p>
    <w:p w14:paraId="532DD1E2" w14:textId="77777777" w:rsidR="003C5043" w:rsidRDefault="003C5043" w:rsidP="003C5043">
      <w:pPr>
        <w:autoSpaceDE w:val="0"/>
        <w:autoSpaceDN w:val="0"/>
        <w:adjustRightInd w:val="0"/>
        <w:spacing w:after="0" w:line="240" w:lineRule="auto"/>
        <w:ind w:firstLine="709"/>
        <w:jc w:val="center"/>
        <w:rPr>
          <w:rFonts w:ascii="Times New Roman" w:hAnsi="Times New Roman"/>
          <w:sz w:val="24"/>
          <w:szCs w:val="24"/>
        </w:rPr>
      </w:pPr>
    </w:p>
    <w:p w14:paraId="1FD9B14E" w14:textId="77777777" w:rsidR="003C5043" w:rsidRDefault="003C5043" w:rsidP="003C504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Отчет принят Заказчиком без возражений. Стороны взаимных претензий не имеют.</w:t>
      </w:r>
    </w:p>
    <w:p w14:paraId="7D73CDE1" w14:textId="77777777" w:rsidR="003C5043" w:rsidRDefault="003C5043" w:rsidP="003C5043">
      <w:pPr>
        <w:autoSpaceDE w:val="0"/>
        <w:autoSpaceDN w:val="0"/>
        <w:adjustRightInd w:val="0"/>
        <w:spacing w:after="120" w:line="240" w:lineRule="auto"/>
        <w:ind w:firstLine="709"/>
        <w:jc w:val="both"/>
        <w:rPr>
          <w:rFonts w:ascii="Times New Roman" w:hAnsi="Times New Roman"/>
          <w:sz w:val="24"/>
          <w:szCs w:val="24"/>
        </w:rPr>
      </w:pPr>
      <w:r>
        <w:rPr>
          <w:rFonts w:ascii="Times New Roman" w:hAnsi="Times New Roman"/>
          <w:sz w:val="24"/>
          <w:szCs w:val="24"/>
        </w:rPr>
        <w:t>Настоящий Отчет составлен в 2 экземплярах, по одному для каждой из Сторон, и вступает в силу со дня его подписания Сторонами.</w:t>
      </w:r>
    </w:p>
    <w:p w14:paraId="5457747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tbl>
      <w:tblPr>
        <w:tblW w:w="0" w:type="auto"/>
        <w:tblLook w:val="00A0" w:firstRow="1" w:lastRow="0" w:firstColumn="1" w:lastColumn="0" w:noHBand="0" w:noVBand="0"/>
      </w:tblPr>
      <w:tblGrid>
        <w:gridCol w:w="4206"/>
        <w:gridCol w:w="228"/>
        <w:gridCol w:w="5136"/>
      </w:tblGrid>
      <w:tr w:rsidR="003C5043" w14:paraId="206C4201" w14:textId="77777777" w:rsidTr="003C5043">
        <w:tc>
          <w:tcPr>
            <w:tcW w:w="4503" w:type="dxa"/>
            <w:hideMark/>
          </w:tcPr>
          <w:p w14:paraId="415373CA" w14:textId="77777777" w:rsidR="003C5043" w:rsidRDefault="003C5043">
            <w:pPr>
              <w:autoSpaceDE w:val="0"/>
              <w:autoSpaceDN w:val="0"/>
              <w:adjustRightInd w:val="0"/>
              <w:spacing w:after="120" w:line="240" w:lineRule="auto"/>
              <w:jc w:val="center"/>
              <w:rPr>
                <w:rFonts w:ascii="Times New Roman" w:hAnsi="Times New Roman"/>
                <w:sz w:val="24"/>
                <w:szCs w:val="24"/>
                <w:lang w:eastAsia="en-US"/>
              </w:rPr>
            </w:pPr>
            <w:r>
              <w:rPr>
                <w:rFonts w:ascii="Times New Roman" w:hAnsi="Times New Roman"/>
                <w:sz w:val="24"/>
                <w:szCs w:val="24"/>
                <w:lang w:eastAsia="en-US"/>
              </w:rPr>
              <w:t>Заказчик:</w:t>
            </w:r>
          </w:p>
          <w:p w14:paraId="398DDF1B" w14:textId="77777777" w:rsidR="003C5043" w:rsidRDefault="003C5043">
            <w:pPr>
              <w:autoSpaceDE w:val="0"/>
              <w:autoSpaceDN w:val="0"/>
              <w:adjustRightInd w:val="0"/>
              <w:spacing w:after="0" w:line="240" w:lineRule="auto"/>
              <w:rPr>
                <w:rFonts w:ascii="Times New Roman" w:hAnsi="Times New Roman"/>
                <w:i/>
                <w:sz w:val="24"/>
                <w:szCs w:val="24"/>
                <w:lang w:eastAsia="en-US"/>
              </w:rPr>
            </w:pPr>
            <w:r>
              <w:rPr>
                <w:rFonts w:ascii="Times New Roman" w:hAnsi="Times New Roman"/>
                <w:i/>
                <w:sz w:val="24"/>
                <w:szCs w:val="24"/>
                <w:lang w:eastAsia="en-US"/>
              </w:rPr>
              <w:t>_________________________________                         (должность)</w:t>
            </w:r>
          </w:p>
          <w:p w14:paraId="12B4D6AB" w14:textId="77777777" w:rsidR="003C5043" w:rsidRDefault="003C5043">
            <w:pPr>
              <w:autoSpaceDE w:val="0"/>
              <w:autoSpaceDN w:val="0"/>
              <w:adjustRightInd w:val="0"/>
              <w:spacing w:after="0" w:line="240" w:lineRule="auto"/>
              <w:rPr>
                <w:rFonts w:ascii="Times New Roman" w:hAnsi="Times New Roman"/>
                <w:i/>
                <w:sz w:val="24"/>
                <w:szCs w:val="24"/>
                <w:lang w:eastAsia="en-US"/>
              </w:rPr>
            </w:pPr>
            <w:r>
              <w:rPr>
                <w:rFonts w:ascii="Times New Roman" w:hAnsi="Times New Roman"/>
                <w:i/>
                <w:sz w:val="24"/>
                <w:szCs w:val="24"/>
                <w:lang w:eastAsia="en-US"/>
              </w:rPr>
              <w:t>_______________           ____________</w:t>
            </w:r>
          </w:p>
          <w:p w14:paraId="3E9C1904" w14:textId="77777777" w:rsidR="003C5043" w:rsidRDefault="003C5043">
            <w:pPr>
              <w:autoSpaceDE w:val="0"/>
              <w:autoSpaceDN w:val="0"/>
              <w:adjustRightInd w:val="0"/>
              <w:spacing w:after="120" w:line="240" w:lineRule="auto"/>
              <w:rPr>
                <w:rFonts w:ascii="Times New Roman" w:hAnsi="Times New Roman"/>
                <w:i/>
                <w:sz w:val="24"/>
                <w:szCs w:val="24"/>
                <w:lang w:eastAsia="en-US"/>
              </w:rPr>
            </w:pPr>
            <w:r>
              <w:rPr>
                <w:rFonts w:ascii="Times New Roman" w:hAnsi="Times New Roman"/>
                <w:i/>
                <w:sz w:val="24"/>
                <w:szCs w:val="24"/>
                <w:lang w:eastAsia="en-US"/>
              </w:rPr>
              <w:t xml:space="preserve">      (Ф.И.О.)                             (подпись)</w:t>
            </w:r>
          </w:p>
          <w:p w14:paraId="05787F74" w14:textId="77777777" w:rsidR="003C5043" w:rsidRDefault="003C5043">
            <w:pPr>
              <w:autoSpaceDE w:val="0"/>
              <w:autoSpaceDN w:val="0"/>
              <w:adjustRightInd w:val="0"/>
              <w:spacing w:after="120" w:line="240" w:lineRule="auto"/>
              <w:rPr>
                <w:rFonts w:ascii="Times New Roman" w:hAnsi="Times New Roman"/>
                <w:sz w:val="24"/>
                <w:szCs w:val="24"/>
                <w:lang w:eastAsia="en-US"/>
              </w:rPr>
            </w:pPr>
            <w:r>
              <w:rPr>
                <w:rFonts w:ascii="Times New Roman" w:hAnsi="Times New Roman"/>
                <w:sz w:val="24"/>
                <w:szCs w:val="24"/>
                <w:lang w:eastAsia="en-US"/>
              </w:rPr>
              <w:t xml:space="preserve"> МП</w:t>
            </w:r>
          </w:p>
        </w:tc>
        <w:tc>
          <w:tcPr>
            <w:tcW w:w="283" w:type="dxa"/>
          </w:tcPr>
          <w:p w14:paraId="7ABE462D" w14:textId="77777777" w:rsidR="003C5043" w:rsidRDefault="003C5043">
            <w:pPr>
              <w:autoSpaceDE w:val="0"/>
              <w:autoSpaceDN w:val="0"/>
              <w:adjustRightInd w:val="0"/>
              <w:spacing w:after="0" w:line="240" w:lineRule="auto"/>
              <w:rPr>
                <w:rFonts w:ascii="Times New Roman" w:hAnsi="Times New Roman"/>
                <w:sz w:val="24"/>
                <w:szCs w:val="24"/>
                <w:lang w:eastAsia="en-US"/>
              </w:rPr>
            </w:pPr>
          </w:p>
        </w:tc>
        <w:tc>
          <w:tcPr>
            <w:tcW w:w="4500" w:type="dxa"/>
            <w:hideMark/>
          </w:tcPr>
          <w:p w14:paraId="70971FA9" w14:textId="77777777" w:rsidR="003C5043" w:rsidRDefault="003C5043">
            <w:pPr>
              <w:autoSpaceDE w:val="0"/>
              <w:autoSpaceDN w:val="0"/>
              <w:adjustRightInd w:val="0"/>
              <w:spacing w:after="120" w:line="240" w:lineRule="auto"/>
              <w:jc w:val="center"/>
              <w:rPr>
                <w:rFonts w:ascii="Times New Roman" w:hAnsi="Times New Roman"/>
                <w:sz w:val="24"/>
                <w:szCs w:val="24"/>
                <w:lang w:eastAsia="en-US"/>
              </w:rPr>
            </w:pPr>
            <w:r>
              <w:rPr>
                <w:rFonts w:ascii="Times New Roman" w:hAnsi="Times New Roman"/>
                <w:sz w:val="24"/>
                <w:szCs w:val="24"/>
                <w:lang w:eastAsia="en-US"/>
              </w:rPr>
              <w:t>Подрядчик:</w:t>
            </w:r>
          </w:p>
          <w:p w14:paraId="70A68536" w14:textId="77777777" w:rsidR="003C5043" w:rsidRDefault="003C5043">
            <w:pPr>
              <w:autoSpaceDE w:val="0"/>
              <w:autoSpaceDN w:val="0"/>
              <w:adjustRightInd w:val="0"/>
              <w:spacing w:after="0" w:line="240" w:lineRule="auto"/>
              <w:rPr>
                <w:rFonts w:ascii="Times New Roman" w:hAnsi="Times New Roman"/>
                <w:i/>
                <w:sz w:val="24"/>
                <w:szCs w:val="24"/>
                <w:lang w:eastAsia="en-US"/>
              </w:rPr>
            </w:pPr>
            <w:r>
              <w:rPr>
                <w:rFonts w:ascii="Times New Roman" w:hAnsi="Times New Roman"/>
                <w:i/>
                <w:sz w:val="24"/>
                <w:szCs w:val="24"/>
                <w:lang w:eastAsia="en-US"/>
              </w:rPr>
              <w:t>_________________________________________</w:t>
            </w:r>
          </w:p>
          <w:p w14:paraId="3F515B55" w14:textId="77777777" w:rsidR="003C5043" w:rsidRDefault="003C5043">
            <w:pPr>
              <w:autoSpaceDE w:val="0"/>
              <w:autoSpaceDN w:val="0"/>
              <w:adjustRightInd w:val="0"/>
              <w:spacing w:after="120" w:line="240" w:lineRule="auto"/>
              <w:rPr>
                <w:rFonts w:ascii="Times New Roman" w:hAnsi="Times New Roman"/>
                <w:i/>
                <w:sz w:val="24"/>
                <w:szCs w:val="24"/>
                <w:lang w:eastAsia="en-US"/>
              </w:rPr>
            </w:pPr>
            <w:r>
              <w:rPr>
                <w:rFonts w:ascii="Times New Roman" w:hAnsi="Times New Roman"/>
                <w:i/>
                <w:sz w:val="24"/>
                <w:szCs w:val="24"/>
                <w:lang w:eastAsia="en-US"/>
              </w:rPr>
              <w:t xml:space="preserve">                                 (должность)</w:t>
            </w:r>
          </w:p>
          <w:p w14:paraId="2F29A951" w14:textId="77777777" w:rsidR="003C5043" w:rsidRDefault="003C5043">
            <w:pPr>
              <w:autoSpaceDE w:val="0"/>
              <w:autoSpaceDN w:val="0"/>
              <w:adjustRightInd w:val="0"/>
              <w:spacing w:after="0" w:line="240" w:lineRule="auto"/>
              <w:rPr>
                <w:rFonts w:ascii="Times New Roman" w:hAnsi="Times New Roman"/>
                <w:i/>
                <w:sz w:val="24"/>
                <w:szCs w:val="24"/>
                <w:lang w:eastAsia="en-US"/>
              </w:rPr>
            </w:pPr>
            <w:r>
              <w:rPr>
                <w:rFonts w:ascii="Times New Roman" w:hAnsi="Times New Roman"/>
                <w:i/>
                <w:sz w:val="24"/>
                <w:szCs w:val="24"/>
                <w:lang w:eastAsia="en-US"/>
              </w:rPr>
              <w:t>_____________________           _____________</w:t>
            </w:r>
          </w:p>
          <w:p w14:paraId="6C514F4E" w14:textId="77777777" w:rsidR="003C5043" w:rsidRDefault="003C5043">
            <w:pPr>
              <w:autoSpaceDE w:val="0"/>
              <w:autoSpaceDN w:val="0"/>
              <w:adjustRightInd w:val="0"/>
              <w:spacing w:after="120" w:line="240" w:lineRule="auto"/>
              <w:rPr>
                <w:rFonts w:ascii="Times New Roman" w:hAnsi="Times New Roman"/>
                <w:i/>
                <w:sz w:val="24"/>
                <w:szCs w:val="24"/>
                <w:lang w:eastAsia="en-US"/>
              </w:rPr>
            </w:pPr>
            <w:r>
              <w:rPr>
                <w:rFonts w:ascii="Times New Roman" w:hAnsi="Times New Roman"/>
                <w:i/>
                <w:sz w:val="24"/>
                <w:szCs w:val="24"/>
                <w:lang w:eastAsia="en-US"/>
              </w:rPr>
              <w:t xml:space="preserve">      (Ф.И.О.)                                 (подпись)</w:t>
            </w:r>
          </w:p>
          <w:p w14:paraId="065C5D19" w14:textId="77777777" w:rsidR="003C5043" w:rsidRDefault="003C5043">
            <w:pPr>
              <w:autoSpaceDE w:val="0"/>
              <w:autoSpaceDN w:val="0"/>
              <w:adjustRightInd w:val="0"/>
              <w:spacing w:after="120" w:line="240" w:lineRule="auto"/>
              <w:rPr>
                <w:rFonts w:ascii="Times New Roman" w:hAnsi="Times New Roman"/>
                <w:sz w:val="24"/>
                <w:szCs w:val="24"/>
                <w:lang w:eastAsia="en-US"/>
              </w:rPr>
            </w:pPr>
            <w:r>
              <w:rPr>
                <w:rFonts w:ascii="Times New Roman" w:hAnsi="Times New Roman"/>
                <w:sz w:val="24"/>
                <w:szCs w:val="24"/>
                <w:lang w:eastAsia="en-US"/>
              </w:rPr>
              <w:t xml:space="preserve"> МП </w:t>
            </w:r>
            <w:r>
              <w:rPr>
                <w:rFonts w:ascii="Times New Roman" w:hAnsi="Times New Roman"/>
                <w:i/>
                <w:sz w:val="24"/>
                <w:szCs w:val="24"/>
                <w:lang w:eastAsia="en-US"/>
              </w:rPr>
              <w:t>(при наличии)</w:t>
            </w:r>
          </w:p>
        </w:tc>
      </w:tr>
    </w:tbl>
    <w:p w14:paraId="202EC35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D07D9F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71417C8B"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ab/>
      </w:r>
    </w:p>
    <w:p w14:paraId="7853D9F4" w14:textId="1C5A5BAB" w:rsidR="009B5869" w:rsidRPr="009B5869" w:rsidRDefault="007B25B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Pr>
          <w:rFonts w:ascii="Times New Roman" w:hAnsi="Times New Roman" w:cs="Calibri"/>
          <w:sz w:val="24"/>
          <w:szCs w:val="24"/>
        </w:rPr>
        <w:t xml:space="preserve"> </w:t>
      </w:r>
    </w:p>
    <w:p w14:paraId="43DD506A" w14:textId="601D9770" w:rsidR="009B5869" w:rsidRPr="007B25B9" w:rsidRDefault="007B25B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Pr>
          <w:rFonts w:ascii="Times New Roman" w:hAnsi="Times New Roman" w:cs="Calibri"/>
          <w:b/>
          <w:bCs/>
          <w:i/>
          <w:iCs/>
          <w:sz w:val="24"/>
          <w:szCs w:val="24"/>
        </w:rPr>
        <w:t xml:space="preserve">                                                                                                                        </w:t>
      </w:r>
      <w:r w:rsidR="009B5869" w:rsidRPr="007B25B9">
        <w:rPr>
          <w:rFonts w:ascii="Times New Roman" w:hAnsi="Times New Roman" w:cs="Calibri"/>
          <w:b/>
          <w:bCs/>
          <w:i/>
          <w:iCs/>
          <w:sz w:val="24"/>
          <w:szCs w:val="24"/>
        </w:rPr>
        <w:t>Приложение № 11</w:t>
      </w:r>
    </w:p>
    <w:p w14:paraId="1C62C635" w14:textId="6570DA20" w:rsidR="009B5869" w:rsidRPr="007B25B9" w:rsidRDefault="007B25B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b/>
          <w:bCs/>
          <w:i/>
          <w:iCs/>
          <w:sz w:val="24"/>
          <w:szCs w:val="24"/>
        </w:rPr>
      </w:pPr>
      <w:r>
        <w:rPr>
          <w:rFonts w:ascii="Times New Roman" w:hAnsi="Times New Roman" w:cs="Calibri"/>
          <w:b/>
          <w:bCs/>
          <w:i/>
          <w:iCs/>
          <w:sz w:val="24"/>
          <w:szCs w:val="24"/>
        </w:rPr>
        <w:t xml:space="preserve">                                                                             </w:t>
      </w:r>
      <w:r w:rsidR="009B5869" w:rsidRPr="007B25B9">
        <w:rPr>
          <w:rFonts w:ascii="Times New Roman" w:hAnsi="Times New Roman" w:cs="Calibri"/>
          <w:b/>
          <w:bCs/>
          <w:i/>
          <w:iCs/>
          <w:sz w:val="24"/>
          <w:szCs w:val="24"/>
        </w:rPr>
        <w:t>к Контракту № _________ от __________ г.</w:t>
      </w:r>
    </w:p>
    <w:p w14:paraId="145A8E9D"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711DC8B7"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1EAA10B7"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Требования к обеспечению работоспособности установленного на транспортных средствах оборудования и программного обеспечения системы навигации ГЛОНАСС</w:t>
      </w:r>
    </w:p>
    <w:p w14:paraId="7D4FF63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7FA6D0CF"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ab/>
        <w:t>На транспортных средствах Подрядчика должно быть установлено оборудование в количестве, необходимом для исполнения Контракта:</w:t>
      </w:r>
    </w:p>
    <w:p w14:paraId="3DA59434"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1. Бортовые навигационно-связные терминалы (ГЛОНАСС, ГЛОНАСС/GPS), обеспечивающие передачу мониторинговой информации в режиме реального времени. Требования к бортовому оборудованию установлено Постановлением Правительства РФ от 22.12.2020 №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w:t>
      </w:r>
    </w:p>
    <w:p w14:paraId="1433643D"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Подрядчик обязан обеспечить работоспособность установленного на транспортных средствах оборудования спутниковой навигации ГЛОНАСС или ГЛОНАСС/GPS, обеспечивающей передачу мониторинговой информации в режиме реального времени оператору навигационной системы мониторинга.</w:t>
      </w:r>
    </w:p>
    <w:p w14:paraId="1299275E"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Передача мониторинговой информации Заказчику осуществляется либо непосредственно </w:t>
      </w:r>
      <w:r w:rsidRPr="009B5869">
        <w:rPr>
          <w:rFonts w:ascii="Times New Roman" w:hAnsi="Times New Roman" w:cs="Calibri"/>
          <w:sz w:val="24"/>
          <w:szCs w:val="24"/>
        </w:rPr>
        <w:lastRenderedPageBreak/>
        <w:t>Подрядчиком (путем заключения в соответствии с Федеральным законом от 14.02.2009 № 22-ФЗ «О навигационной деятельности» договора на оказание услуг в сфере навигационной деятельности), либо другим оператором, с которым у Подрядчика заключен соответствующий договор (в порядке межсерверного взаимодействия) – по протоколам передачи навигационных данных.</w:t>
      </w:r>
    </w:p>
    <w:p w14:paraId="18880543"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2. Программное обеспечение должно обеспечивать взаимодействие установленного на транспортных средствах оборудования с оператором навигационной системы с которым Подрядчик заключил договор.</w:t>
      </w:r>
    </w:p>
    <w:p w14:paraId="353E931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Подрядчик самостоятельно обеспечивает взаимодействие с оператором информационной системы навигации.</w:t>
      </w:r>
    </w:p>
    <w:p w14:paraId="3C9D923A"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 </w:t>
      </w:r>
    </w:p>
    <w:p w14:paraId="03FF8FBE"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75CF95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4D615FC" w14:textId="77777777" w:rsidR="009B5869" w:rsidRPr="003C5043" w:rsidRDefault="009B5869" w:rsidP="003C5043">
      <w:pPr>
        <w:widowControl w:val="0"/>
        <w:shd w:val="clear" w:color="auto" w:fill="FFFFFF"/>
        <w:tabs>
          <w:tab w:val="left" w:pos="709"/>
        </w:tabs>
        <w:suppressAutoHyphens/>
        <w:autoSpaceDE w:val="0"/>
        <w:spacing w:after="0" w:line="240" w:lineRule="auto"/>
        <w:contextualSpacing/>
        <w:jc w:val="right"/>
        <w:rPr>
          <w:rFonts w:ascii="Times New Roman" w:hAnsi="Times New Roman" w:cs="Calibri"/>
          <w:b/>
          <w:bCs/>
          <w:i/>
          <w:iCs/>
          <w:sz w:val="24"/>
          <w:szCs w:val="24"/>
        </w:rPr>
      </w:pPr>
      <w:r w:rsidRPr="003C5043">
        <w:rPr>
          <w:rFonts w:ascii="Times New Roman" w:hAnsi="Times New Roman" w:cs="Calibri"/>
          <w:b/>
          <w:bCs/>
          <w:i/>
          <w:iCs/>
          <w:sz w:val="24"/>
          <w:szCs w:val="24"/>
        </w:rPr>
        <w:t>Приложение № 12</w:t>
      </w:r>
    </w:p>
    <w:p w14:paraId="441631CC" w14:textId="77777777" w:rsidR="009B5869" w:rsidRPr="003C5043" w:rsidRDefault="009B5869" w:rsidP="003C5043">
      <w:pPr>
        <w:widowControl w:val="0"/>
        <w:shd w:val="clear" w:color="auto" w:fill="FFFFFF"/>
        <w:tabs>
          <w:tab w:val="left" w:pos="709"/>
        </w:tabs>
        <w:suppressAutoHyphens/>
        <w:autoSpaceDE w:val="0"/>
        <w:spacing w:after="0" w:line="240" w:lineRule="auto"/>
        <w:contextualSpacing/>
        <w:jc w:val="right"/>
        <w:rPr>
          <w:rFonts w:ascii="Times New Roman" w:hAnsi="Times New Roman" w:cs="Calibri"/>
          <w:b/>
          <w:bCs/>
          <w:i/>
          <w:iCs/>
          <w:sz w:val="24"/>
          <w:szCs w:val="24"/>
        </w:rPr>
      </w:pPr>
      <w:r w:rsidRPr="003C5043">
        <w:rPr>
          <w:rFonts w:ascii="Times New Roman" w:hAnsi="Times New Roman" w:cs="Calibri"/>
          <w:b/>
          <w:bCs/>
          <w:i/>
          <w:iCs/>
          <w:sz w:val="24"/>
          <w:szCs w:val="24"/>
        </w:rPr>
        <w:t>к Контракту № ________ от __________ г.</w:t>
      </w:r>
    </w:p>
    <w:p w14:paraId="2281435E"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40221F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70DE2977" w14:textId="77777777" w:rsidR="009B5869" w:rsidRPr="009B5869" w:rsidRDefault="009B5869" w:rsidP="003C5043">
      <w:pPr>
        <w:widowControl w:val="0"/>
        <w:shd w:val="clear" w:color="auto" w:fill="FFFFFF"/>
        <w:tabs>
          <w:tab w:val="left" w:pos="709"/>
        </w:tabs>
        <w:suppressAutoHyphens/>
        <w:autoSpaceDE w:val="0"/>
        <w:spacing w:after="0" w:line="240" w:lineRule="auto"/>
        <w:contextualSpacing/>
        <w:jc w:val="center"/>
        <w:rPr>
          <w:rFonts w:ascii="Times New Roman" w:hAnsi="Times New Roman" w:cs="Calibri"/>
          <w:sz w:val="24"/>
          <w:szCs w:val="24"/>
        </w:rPr>
      </w:pPr>
      <w:r w:rsidRPr="009B5869">
        <w:rPr>
          <w:rFonts w:ascii="Times New Roman" w:hAnsi="Times New Roman" w:cs="Calibri"/>
          <w:sz w:val="24"/>
          <w:szCs w:val="24"/>
        </w:rPr>
        <w:t>Требования к обеспечению работоспособности оборудования  автоматизированной системы безналичной оплаты проезда пассажиров и перевозку багажа</w:t>
      </w:r>
    </w:p>
    <w:p w14:paraId="15E9BC8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2F28273"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ab/>
      </w:r>
    </w:p>
    <w:p w14:paraId="6C8355D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Подрядчик обязан выпускать на линию транспортные средства с исправным оборудованием, которое дает возможность осуществлять оплату проезда и провоза багажа пассажирам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перевозок на территории города Рубцовска и распечаткой терминалом разовых билетов. </w:t>
      </w:r>
    </w:p>
    <w:p w14:paraId="0580C757"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Обеспечивать исправное состояние транспортных терминалов, а также соблюдать правила эксплуатации этого оборудования.</w:t>
      </w:r>
    </w:p>
    <w:p w14:paraId="386C0AEE"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Программное обеспечение должно обеспечивать взаимодействие установленного на транспортных средствах оборудования с оператором АСУОП, действующего в муниципальном образовании город Рубцовск Алтайского края.</w:t>
      </w:r>
    </w:p>
    <w:p w14:paraId="23EC1A63"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Взаимодействие с оператором АСУОП регламентируется договором присоединения к оказанию  услуг в системе АСУОП.</w:t>
      </w:r>
    </w:p>
    <w:p w14:paraId="33BD1E3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793CB3B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8C752DE"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1C2CAF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8F1480A"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B65671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C31152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20568A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48D0006"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046BDD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4EDF53D"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7E602F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5E0CCDD1"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C40B01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8AFD159"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1BFF144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3B8E20C"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6C4B770"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43BDE555"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35BDD670" w14:textId="77777777" w:rsidR="009B5869" w:rsidRPr="00510012" w:rsidRDefault="009B5869" w:rsidP="00510012">
      <w:pPr>
        <w:widowControl w:val="0"/>
        <w:shd w:val="clear" w:color="auto" w:fill="FFFFFF"/>
        <w:tabs>
          <w:tab w:val="left" w:pos="709"/>
        </w:tabs>
        <w:suppressAutoHyphens/>
        <w:autoSpaceDE w:val="0"/>
        <w:spacing w:after="0" w:line="240" w:lineRule="auto"/>
        <w:contextualSpacing/>
        <w:jc w:val="right"/>
        <w:rPr>
          <w:rFonts w:ascii="Times New Roman" w:hAnsi="Times New Roman" w:cs="Calibri"/>
          <w:b/>
          <w:bCs/>
          <w:i/>
          <w:iCs/>
          <w:sz w:val="24"/>
          <w:szCs w:val="24"/>
        </w:rPr>
      </w:pPr>
      <w:r w:rsidRPr="00510012">
        <w:rPr>
          <w:rFonts w:ascii="Times New Roman" w:hAnsi="Times New Roman" w:cs="Calibri"/>
          <w:b/>
          <w:bCs/>
          <w:i/>
          <w:iCs/>
          <w:sz w:val="24"/>
          <w:szCs w:val="24"/>
        </w:rPr>
        <w:lastRenderedPageBreak/>
        <w:t>Приложение № 13</w:t>
      </w:r>
    </w:p>
    <w:p w14:paraId="4ED84B8C" w14:textId="77777777" w:rsidR="009B5869" w:rsidRPr="00510012" w:rsidRDefault="009B5869" w:rsidP="00510012">
      <w:pPr>
        <w:widowControl w:val="0"/>
        <w:shd w:val="clear" w:color="auto" w:fill="FFFFFF"/>
        <w:tabs>
          <w:tab w:val="left" w:pos="709"/>
        </w:tabs>
        <w:suppressAutoHyphens/>
        <w:autoSpaceDE w:val="0"/>
        <w:spacing w:after="0" w:line="240" w:lineRule="auto"/>
        <w:contextualSpacing/>
        <w:jc w:val="right"/>
        <w:rPr>
          <w:rFonts w:ascii="Times New Roman" w:hAnsi="Times New Roman" w:cs="Calibri"/>
          <w:b/>
          <w:bCs/>
          <w:i/>
          <w:iCs/>
          <w:sz w:val="24"/>
          <w:szCs w:val="24"/>
        </w:rPr>
      </w:pPr>
      <w:r w:rsidRPr="00510012">
        <w:rPr>
          <w:rFonts w:ascii="Times New Roman" w:hAnsi="Times New Roman" w:cs="Calibri"/>
          <w:b/>
          <w:bCs/>
          <w:i/>
          <w:iCs/>
          <w:sz w:val="24"/>
          <w:szCs w:val="24"/>
        </w:rPr>
        <w:t>к Контракту № ________ от __________ г.</w:t>
      </w:r>
    </w:p>
    <w:p w14:paraId="5AD710ED" w14:textId="77777777" w:rsidR="009B5869" w:rsidRPr="00510012" w:rsidRDefault="009B5869" w:rsidP="00510012">
      <w:pPr>
        <w:widowControl w:val="0"/>
        <w:shd w:val="clear" w:color="auto" w:fill="FFFFFF"/>
        <w:tabs>
          <w:tab w:val="left" w:pos="709"/>
        </w:tabs>
        <w:suppressAutoHyphens/>
        <w:autoSpaceDE w:val="0"/>
        <w:spacing w:after="0" w:line="240" w:lineRule="auto"/>
        <w:contextualSpacing/>
        <w:jc w:val="right"/>
        <w:rPr>
          <w:rFonts w:ascii="Times New Roman" w:hAnsi="Times New Roman" w:cs="Calibri"/>
          <w:b/>
          <w:bCs/>
          <w:i/>
          <w:iCs/>
          <w:sz w:val="24"/>
          <w:szCs w:val="24"/>
        </w:rPr>
      </w:pPr>
    </w:p>
    <w:p w14:paraId="07B1307D"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 xml:space="preserve">Требования к размещению на остановочных пунктах </w:t>
      </w:r>
    </w:p>
    <w:p w14:paraId="339DDD77"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расписания регулярных перевозок</w:t>
      </w:r>
    </w:p>
    <w:p w14:paraId="4A45DE9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7B84DF7D" w14:textId="77777777" w:rsidR="00510012" w:rsidRDefault="00510012" w:rsidP="00510012">
      <w:pPr>
        <w:spacing w:before="120" w:after="120" w:line="240" w:lineRule="auto"/>
        <w:ind w:firstLine="709"/>
        <w:jc w:val="both"/>
        <w:rPr>
          <w:rFonts w:ascii="Times New Roman" w:hAnsi="Times New Roman"/>
          <w:bCs/>
          <w:sz w:val="24"/>
          <w:szCs w:val="24"/>
        </w:rPr>
      </w:pPr>
      <w:r>
        <w:rPr>
          <w:rFonts w:ascii="Times New Roman" w:hAnsi="Times New Roman"/>
          <w:bCs/>
          <w:sz w:val="24"/>
          <w:szCs w:val="24"/>
        </w:rPr>
        <w:t>В течение 10 рабочих дней после заключения муниципального контракта Подрядчик уведомляет Заказчика о размещении на остановочных пунктах маршрута информации по форме:</w:t>
      </w:r>
    </w:p>
    <w:p w14:paraId="337EAFED" w14:textId="77777777" w:rsidR="00510012" w:rsidRDefault="00510012" w:rsidP="00510012">
      <w:pPr>
        <w:spacing w:before="120" w:after="120" w:line="240" w:lineRule="auto"/>
        <w:ind w:firstLine="709"/>
        <w:jc w:val="both"/>
        <w:rPr>
          <w:rFonts w:ascii="Times New Roman" w:hAnsi="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1"/>
        <w:gridCol w:w="1559"/>
        <w:gridCol w:w="1915"/>
        <w:gridCol w:w="1711"/>
        <w:gridCol w:w="1655"/>
      </w:tblGrid>
      <w:tr w:rsidR="00510012" w14:paraId="5E275A49" w14:textId="77777777" w:rsidTr="00510012">
        <w:tc>
          <w:tcPr>
            <w:tcW w:w="1421" w:type="dxa"/>
            <w:tcBorders>
              <w:top w:val="single" w:sz="4" w:space="0" w:color="000000"/>
              <w:left w:val="single" w:sz="4" w:space="0" w:color="000000"/>
              <w:bottom w:val="single" w:sz="4" w:space="0" w:color="000000"/>
              <w:right w:val="single" w:sz="4" w:space="0" w:color="000000"/>
            </w:tcBorders>
            <w:hideMark/>
          </w:tcPr>
          <w:p w14:paraId="1E2FF822" w14:textId="77777777" w:rsidR="00510012" w:rsidRDefault="00510012">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 маршрута</w:t>
            </w:r>
          </w:p>
        </w:tc>
        <w:tc>
          <w:tcPr>
            <w:tcW w:w="1559" w:type="dxa"/>
            <w:tcBorders>
              <w:top w:val="single" w:sz="4" w:space="0" w:color="000000"/>
              <w:left w:val="single" w:sz="4" w:space="0" w:color="000000"/>
              <w:bottom w:val="single" w:sz="4" w:space="0" w:color="000000"/>
              <w:right w:val="single" w:sz="4" w:space="0" w:color="000000"/>
            </w:tcBorders>
            <w:hideMark/>
          </w:tcPr>
          <w:p w14:paraId="314EEC72" w14:textId="77777777" w:rsidR="00510012" w:rsidRDefault="00510012">
            <w:pPr>
              <w:spacing w:before="120" w:after="120" w:line="240" w:lineRule="auto"/>
              <w:jc w:val="center"/>
              <w:rPr>
                <w:rFonts w:ascii="Times New Roman" w:hAnsi="Times New Roman"/>
                <w:bCs/>
                <w:sz w:val="24"/>
                <w:szCs w:val="24"/>
                <w:lang w:eastAsia="en-US"/>
              </w:rPr>
            </w:pPr>
            <w:r>
              <w:rPr>
                <w:rFonts w:ascii="Times New Roman" w:hAnsi="Times New Roman"/>
                <w:bCs/>
                <w:sz w:val="24"/>
                <w:szCs w:val="24"/>
                <w:lang w:eastAsia="en-US"/>
              </w:rPr>
              <w:t>Конечные пункты</w:t>
            </w:r>
          </w:p>
        </w:tc>
        <w:tc>
          <w:tcPr>
            <w:tcW w:w="1915" w:type="dxa"/>
            <w:tcBorders>
              <w:top w:val="single" w:sz="4" w:space="0" w:color="000000"/>
              <w:left w:val="single" w:sz="4" w:space="0" w:color="000000"/>
              <w:bottom w:val="single" w:sz="4" w:space="0" w:color="000000"/>
              <w:right w:val="single" w:sz="4" w:space="0" w:color="000000"/>
            </w:tcBorders>
            <w:hideMark/>
          </w:tcPr>
          <w:p w14:paraId="3BD19ED1" w14:textId="77777777" w:rsidR="00510012" w:rsidRDefault="00510012">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Начало движения</w:t>
            </w:r>
          </w:p>
        </w:tc>
        <w:tc>
          <w:tcPr>
            <w:tcW w:w="1711" w:type="dxa"/>
            <w:tcBorders>
              <w:top w:val="single" w:sz="4" w:space="0" w:color="000000"/>
              <w:left w:val="single" w:sz="4" w:space="0" w:color="000000"/>
              <w:bottom w:val="single" w:sz="4" w:space="0" w:color="000000"/>
              <w:right w:val="single" w:sz="4" w:space="0" w:color="000000"/>
            </w:tcBorders>
            <w:hideMark/>
          </w:tcPr>
          <w:p w14:paraId="73C683C0" w14:textId="77777777" w:rsidR="00510012" w:rsidRDefault="00510012">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Интервал движения</w:t>
            </w:r>
          </w:p>
        </w:tc>
        <w:tc>
          <w:tcPr>
            <w:tcW w:w="1655" w:type="dxa"/>
            <w:tcBorders>
              <w:top w:val="single" w:sz="4" w:space="0" w:color="000000"/>
              <w:left w:val="single" w:sz="4" w:space="0" w:color="000000"/>
              <w:bottom w:val="single" w:sz="4" w:space="0" w:color="000000"/>
              <w:right w:val="single" w:sz="4" w:space="0" w:color="000000"/>
            </w:tcBorders>
            <w:hideMark/>
          </w:tcPr>
          <w:p w14:paraId="21B95610" w14:textId="77777777" w:rsidR="00510012" w:rsidRDefault="00510012">
            <w:pPr>
              <w:spacing w:before="120" w:after="120" w:line="240" w:lineRule="auto"/>
              <w:jc w:val="both"/>
              <w:rPr>
                <w:rFonts w:ascii="Times New Roman" w:hAnsi="Times New Roman"/>
                <w:bCs/>
                <w:sz w:val="24"/>
                <w:szCs w:val="24"/>
                <w:lang w:eastAsia="en-US"/>
              </w:rPr>
            </w:pPr>
            <w:r>
              <w:rPr>
                <w:rFonts w:ascii="Times New Roman" w:hAnsi="Times New Roman"/>
                <w:bCs/>
                <w:sz w:val="24"/>
                <w:szCs w:val="24"/>
                <w:lang w:eastAsia="en-US"/>
              </w:rPr>
              <w:t>Окончание движения</w:t>
            </w:r>
          </w:p>
        </w:tc>
      </w:tr>
      <w:tr w:rsidR="00510012" w14:paraId="6146B4A6" w14:textId="77777777" w:rsidTr="00510012">
        <w:tc>
          <w:tcPr>
            <w:tcW w:w="1421" w:type="dxa"/>
            <w:tcBorders>
              <w:top w:val="single" w:sz="4" w:space="0" w:color="000000"/>
              <w:left w:val="single" w:sz="4" w:space="0" w:color="000000"/>
              <w:bottom w:val="single" w:sz="4" w:space="0" w:color="000000"/>
              <w:right w:val="single" w:sz="4" w:space="0" w:color="000000"/>
            </w:tcBorders>
          </w:tcPr>
          <w:p w14:paraId="26BF7E62" w14:textId="77777777" w:rsidR="00510012" w:rsidRDefault="00510012">
            <w:pPr>
              <w:spacing w:before="120" w:after="120" w:line="240" w:lineRule="auto"/>
              <w:jc w:val="both"/>
              <w:rPr>
                <w:rFonts w:ascii="Times New Roman" w:hAnsi="Times New Roman"/>
                <w:bCs/>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B60439B" w14:textId="77777777" w:rsidR="00510012" w:rsidRDefault="00510012">
            <w:pPr>
              <w:spacing w:before="120" w:after="120" w:line="240" w:lineRule="auto"/>
              <w:jc w:val="both"/>
              <w:rPr>
                <w:rFonts w:ascii="Times New Roman" w:hAnsi="Times New Roman"/>
                <w:bCs/>
                <w:sz w:val="24"/>
                <w:szCs w:val="24"/>
                <w:lang w:eastAsia="en-US"/>
              </w:rPr>
            </w:pPr>
          </w:p>
        </w:tc>
        <w:tc>
          <w:tcPr>
            <w:tcW w:w="1915" w:type="dxa"/>
            <w:tcBorders>
              <w:top w:val="single" w:sz="4" w:space="0" w:color="000000"/>
              <w:left w:val="single" w:sz="4" w:space="0" w:color="000000"/>
              <w:bottom w:val="single" w:sz="4" w:space="0" w:color="000000"/>
              <w:right w:val="single" w:sz="4" w:space="0" w:color="000000"/>
            </w:tcBorders>
          </w:tcPr>
          <w:p w14:paraId="570E4828" w14:textId="77777777" w:rsidR="00510012" w:rsidRDefault="00510012">
            <w:pPr>
              <w:spacing w:before="120" w:after="120" w:line="240" w:lineRule="auto"/>
              <w:jc w:val="both"/>
              <w:rPr>
                <w:rFonts w:ascii="Times New Roman" w:hAnsi="Times New Roman"/>
                <w:bCs/>
                <w:sz w:val="24"/>
                <w:szCs w:val="24"/>
                <w:lang w:eastAsia="en-US"/>
              </w:rPr>
            </w:pPr>
          </w:p>
        </w:tc>
        <w:tc>
          <w:tcPr>
            <w:tcW w:w="1711" w:type="dxa"/>
            <w:tcBorders>
              <w:top w:val="single" w:sz="4" w:space="0" w:color="000000"/>
              <w:left w:val="single" w:sz="4" w:space="0" w:color="000000"/>
              <w:bottom w:val="single" w:sz="4" w:space="0" w:color="000000"/>
              <w:right w:val="single" w:sz="4" w:space="0" w:color="000000"/>
            </w:tcBorders>
          </w:tcPr>
          <w:p w14:paraId="59F2FEDF" w14:textId="77777777" w:rsidR="00510012" w:rsidRDefault="00510012">
            <w:pPr>
              <w:spacing w:before="120" w:after="120" w:line="240" w:lineRule="auto"/>
              <w:jc w:val="both"/>
              <w:rPr>
                <w:rFonts w:ascii="Times New Roman" w:hAnsi="Times New Roman"/>
                <w:bCs/>
                <w:sz w:val="24"/>
                <w:szCs w:val="24"/>
                <w:lang w:eastAsia="en-US"/>
              </w:rPr>
            </w:pPr>
          </w:p>
        </w:tc>
        <w:tc>
          <w:tcPr>
            <w:tcW w:w="1655" w:type="dxa"/>
            <w:tcBorders>
              <w:top w:val="single" w:sz="4" w:space="0" w:color="000000"/>
              <w:left w:val="single" w:sz="4" w:space="0" w:color="000000"/>
              <w:bottom w:val="single" w:sz="4" w:space="0" w:color="000000"/>
              <w:right w:val="single" w:sz="4" w:space="0" w:color="000000"/>
            </w:tcBorders>
          </w:tcPr>
          <w:p w14:paraId="5A2890C5" w14:textId="77777777" w:rsidR="00510012" w:rsidRDefault="00510012">
            <w:pPr>
              <w:spacing w:before="120" w:after="120" w:line="240" w:lineRule="auto"/>
              <w:jc w:val="both"/>
              <w:rPr>
                <w:rFonts w:ascii="Times New Roman" w:hAnsi="Times New Roman"/>
                <w:bCs/>
                <w:sz w:val="24"/>
                <w:szCs w:val="24"/>
                <w:lang w:eastAsia="en-US"/>
              </w:rPr>
            </w:pPr>
          </w:p>
        </w:tc>
      </w:tr>
    </w:tbl>
    <w:p w14:paraId="57E7E9CE" w14:textId="761AC1AC"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ab/>
      </w:r>
      <w:r w:rsidRPr="009B5869">
        <w:rPr>
          <w:rFonts w:ascii="Times New Roman" w:hAnsi="Times New Roman" w:cs="Calibri"/>
          <w:sz w:val="24"/>
          <w:szCs w:val="24"/>
        </w:rPr>
        <w:tab/>
      </w:r>
      <w:r w:rsidRPr="009B5869">
        <w:rPr>
          <w:rFonts w:ascii="Times New Roman" w:hAnsi="Times New Roman" w:cs="Calibri"/>
          <w:sz w:val="24"/>
          <w:szCs w:val="24"/>
        </w:rPr>
        <w:tab/>
      </w:r>
    </w:p>
    <w:p w14:paraId="7701635E"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r w:rsidRPr="009B5869">
        <w:rPr>
          <w:rFonts w:ascii="Times New Roman" w:hAnsi="Times New Roman" w:cs="Calibri"/>
          <w:sz w:val="24"/>
          <w:szCs w:val="24"/>
        </w:rPr>
        <w:tab/>
      </w:r>
    </w:p>
    <w:p w14:paraId="0B4DFDB2"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68FB2E08"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0721D7A8" w14:textId="77777777" w:rsidR="009B5869" w:rsidRPr="002D2C99" w:rsidRDefault="009B5869" w:rsidP="002D2C99">
      <w:pPr>
        <w:widowControl w:val="0"/>
        <w:shd w:val="clear" w:color="auto" w:fill="FFFFFF"/>
        <w:tabs>
          <w:tab w:val="left" w:pos="709"/>
        </w:tabs>
        <w:suppressAutoHyphens/>
        <w:autoSpaceDE w:val="0"/>
        <w:spacing w:after="0" w:line="240" w:lineRule="auto"/>
        <w:contextualSpacing/>
        <w:jc w:val="right"/>
        <w:rPr>
          <w:rFonts w:ascii="Times New Roman" w:hAnsi="Times New Roman" w:cs="Calibri"/>
          <w:b/>
          <w:bCs/>
          <w:i/>
          <w:iCs/>
          <w:sz w:val="24"/>
          <w:szCs w:val="24"/>
        </w:rPr>
      </w:pPr>
      <w:r w:rsidRPr="002D2C99">
        <w:rPr>
          <w:rFonts w:ascii="Times New Roman" w:hAnsi="Times New Roman" w:cs="Calibri"/>
          <w:b/>
          <w:bCs/>
          <w:i/>
          <w:iCs/>
          <w:sz w:val="24"/>
          <w:szCs w:val="24"/>
        </w:rPr>
        <w:t>Приложение № 14</w:t>
      </w:r>
    </w:p>
    <w:p w14:paraId="385AF271" w14:textId="77777777" w:rsidR="009B5869" w:rsidRPr="002D2C99" w:rsidRDefault="009B5869" w:rsidP="002D2C99">
      <w:pPr>
        <w:widowControl w:val="0"/>
        <w:shd w:val="clear" w:color="auto" w:fill="FFFFFF"/>
        <w:tabs>
          <w:tab w:val="left" w:pos="709"/>
        </w:tabs>
        <w:suppressAutoHyphens/>
        <w:autoSpaceDE w:val="0"/>
        <w:spacing w:after="0" w:line="240" w:lineRule="auto"/>
        <w:contextualSpacing/>
        <w:jc w:val="right"/>
        <w:rPr>
          <w:rFonts w:ascii="Times New Roman" w:hAnsi="Times New Roman" w:cs="Calibri"/>
          <w:b/>
          <w:bCs/>
          <w:i/>
          <w:iCs/>
          <w:sz w:val="24"/>
          <w:szCs w:val="24"/>
        </w:rPr>
      </w:pPr>
      <w:r w:rsidRPr="002D2C99">
        <w:rPr>
          <w:rFonts w:ascii="Times New Roman" w:hAnsi="Times New Roman" w:cs="Calibri"/>
          <w:b/>
          <w:bCs/>
          <w:i/>
          <w:iCs/>
          <w:sz w:val="24"/>
          <w:szCs w:val="24"/>
        </w:rPr>
        <w:t>к Контракту № ________ от __________ г.</w:t>
      </w:r>
    </w:p>
    <w:p w14:paraId="1413AB8D" w14:textId="77777777" w:rsidR="009B5869" w:rsidRPr="009B5869"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hAnsi="Times New Roman" w:cs="Calibri"/>
          <w:sz w:val="24"/>
          <w:szCs w:val="24"/>
        </w:rPr>
      </w:pPr>
    </w:p>
    <w:p w14:paraId="24D1293B" w14:textId="77777777" w:rsidR="002D2C99" w:rsidRDefault="002D2C99" w:rsidP="002D2C99">
      <w:pPr>
        <w:widowControl w:val="0"/>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Pr>
          <w:rFonts w:ascii="Times New Roman" w:hAnsi="Times New Roman"/>
          <w:b/>
          <w:sz w:val="24"/>
          <w:szCs w:val="24"/>
        </w:rPr>
        <w:t>Наименование объекта закупки с указанием количества товара, объема выполняемых работ, оказываемых услуг:</w:t>
      </w:r>
    </w:p>
    <w:p w14:paraId="0727705D" w14:textId="77777777" w:rsidR="002D2C99" w:rsidRDefault="002D2C99" w:rsidP="002D2C99">
      <w:pPr>
        <w:widowControl w:val="0"/>
        <w:tabs>
          <w:tab w:val="left" w:pos="993"/>
        </w:tabs>
        <w:autoSpaceDE w:val="0"/>
        <w:autoSpaceDN w:val="0"/>
        <w:adjustRightInd w:val="0"/>
        <w:spacing w:after="0" w:line="240" w:lineRule="auto"/>
        <w:ind w:left="709"/>
        <w:contextualSpacing/>
        <w:jc w:val="both"/>
        <w:rPr>
          <w:rFonts w:ascii="Times New Roman" w:hAnsi="Times New Roman"/>
          <w:b/>
        </w:rPr>
      </w:pPr>
    </w:p>
    <w:tbl>
      <w:tblPr>
        <w:tblpPr w:leftFromText="180" w:rightFromText="180" w:bottomFromText="200" w:vertAnchor="text" w:horzAnchor="margin" w:tblpX="40" w:tblpYSpec="top"/>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1546"/>
        <w:gridCol w:w="1686"/>
        <w:gridCol w:w="705"/>
        <w:gridCol w:w="1120"/>
      </w:tblGrid>
      <w:tr w:rsidR="002D2C99" w14:paraId="2393500F" w14:textId="77777777" w:rsidTr="002D2C99">
        <w:trPr>
          <w:trHeight w:val="416"/>
        </w:trPr>
        <w:tc>
          <w:tcPr>
            <w:tcW w:w="3128" w:type="pct"/>
            <w:gridSpan w:val="2"/>
            <w:tcBorders>
              <w:top w:val="single" w:sz="4" w:space="0" w:color="auto"/>
              <w:left w:val="single" w:sz="4" w:space="0" w:color="auto"/>
              <w:bottom w:val="single" w:sz="4" w:space="0" w:color="auto"/>
              <w:right w:val="single" w:sz="4" w:space="0" w:color="auto"/>
            </w:tcBorders>
            <w:vAlign w:val="center"/>
            <w:hideMark/>
          </w:tcPr>
          <w:p w14:paraId="0F0E4E8B" w14:textId="77777777" w:rsidR="002D2C99" w:rsidRDefault="002D2C99">
            <w:pPr>
              <w:widowControl w:val="0"/>
              <w:autoSpaceDE w:val="0"/>
              <w:autoSpaceDN w:val="0"/>
              <w:adjustRightInd w:val="0"/>
              <w:spacing w:line="240" w:lineRule="auto"/>
              <w:contextualSpacing/>
              <w:jc w:val="center"/>
              <w:rPr>
                <w:rFonts w:ascii="Times New Roman" w:hAnsi="Times New Roman"/>
                <w:b/>
                <w:lang w:eastAsia="en-US"/>
              </w:rPr>
            </w:pPr>
            <w:r>
              <w:rPr>
                <w:rFonts w:ascii="Times New Roman" w:hAnsi="Times New Roman"/>
                <w:b/>
                <w:lang w:eastAsia="en-US"/>
              </w:rPr>
              <w:t>Наименование товара, работы, услуги</w:t>
            </w:r>
          </w:p>
        </w:tc>
        <w:tc>
          <w:tcPr>
            <w:tcW w:w="899" w:type="pct"/>
            <w:tcBorders>
              <w:top w:val="single" w:sz="4" w:space="0" w:color="auto"/>
              <w:left w:val="single" w:sz="4" w:space="0" w:color="auto"/>
              <w:bottom w:val="single" w:sz="4" w:space="0" w:color="auto"/>
              <w:right w:val="single" w:sz="4" w:space="0" w:color="auto"/>
            </w:tcBorders>
            <w:vAlign w:val="center"/>
            <w:hideMark/>
          </w:tcPr>
          <w:p w14:paraId="32E7EB29" w14:textId="77777777" w:rsidR="002D2C99" w:rsidRDefault="002D2C99">
            <w:pPr>
              <w:widowControl w:val="0"/>
              <w:autoSpaceDE w:val="0"/>
              <w:autoSpaceDN w:val="0"/>
              <w:adjustRightInd w:val="0"/>
              <w:spacing w:line="240" w:lineRule="auto"/>
              <w:contextualSpacing/>
              <w:jc w:val="center"/>
              <w:rPr>
                <w:rFonts w:ascii="Times New Roman" w:hAnsi="Times New Roman"/>
                <w:b/>
                <w:lang w:eastAsia="en-US"/>
              </w:rPr>
            </w:pPr>
            <w:r>
              <w:rPr>
                <w:rFonts w:ascii="Times New Roman" w:hAnsi="Times New Roman"/>
                <w:b/>
                <w:lang w:eastAsia="en-US"/>
              </w:rPr>
              <w:t xml:space="preserve">Код в соответствии с </w:t>
            </w:r>
          </w:p>
          <w:p w14:paraId="0635545F" w14:textId="77777777" w:rsidR="002D2C99" w:rsidRDefault="002D2C99">
            <w:pPr>
              <w:widowControl w:val="0"/>
              <w:autoSpaceDE w:val="0"/>
              <w:autoSpaceDN w:val="0"/>
              <w:adjustRightInd w:val="0"/>
              <w:spacing w:line="240" w:lineRule="auto"/>
              <w:contextualSpacing/>
              <w:jc w:val="center"/>
              <w:rPr>
                <w:rFonts w:ascii="Times New Roman" w:hAnsi="Times New Roman"/>
                <w:b/>
                <w:lang w:eastAsia="en-US"/>
              </w:rPr>
            </w:pPr>
            <w:r>
              <w:rPr>
                <w:rFonts w:ascii="Times New Roman" w:hAnsi="Times New Roman"/>
                <w:b/>
                <w:lang w:eastAsia="en-US"/>
              </w:rPr>
              <w:t>КТРУ</w:t>
            </w:r>
          </w:p>
        </w:tc>
        <w:tc>
          <w:tcPr>
            <w:tcW w:w="376" w:type="pct"/>
            <w:tcBorders>
              <w:top w:val="single" w:sz="4" w:space="0" w:color="auto"/>
              <w:left w:val="single" w:sz="4" w:space="0" w:color="auto"/>
              <w:bottom w:val="single" w:sz="4" w:space="0" w:color="auto"/>
              <w:right w:val="single" w:sz="4" w:space="0" w:color="auto"/>
            </w:tcBorders>
            <w:vAlign w:val="center"/>
            <w:hideMark/>
          </w:tcPr>
          <w:p w14:paraId="46F27722" w14:textId="77777777" w:rsidR="002D2C99" w:rsidRDefault="002D2C99">
            <w:pPr>
              <w:widowControl w:val="0"/>
              <w:autoSpaceDE w:val="0"/>
              <w:autoSpaceDN w:val="0"/>
              <w:adjustRightInd w:val="0"/>
              <w:spacing w:line="240" w:lineRule="auto"/>
              <w:contextualSpacing/>
              <w:jc w:val="center"/>
              <w:rPr>
                <w:rFonts w:ascii="Times New Roman" w:hAnsi="Times New Roman"/>
                <w:b/>
                <w:lang w:eastAsia="en-US"/>
              </w:rPr>
            </w:pPr>
            <w:r>
              <w:rPr>
                <w:rFonts w:ascii="Times New Roman" w:hAnsi="Times New Roman"/>
                <w:b/>
                <w:lang w:eastAsia="en-US"/>
              </w:rPr>
              <w:t>Ед. изм.</w:t>
            </w:r>
          </w:p>
        </w:tc>
        <w:tc>
          <w:tcPr>
            <w:tcW w:w="597" w:type="pct"/>
            <w:tcBorders>
              <w:top w:val="single" w:sz="4" w:space="0" w:color="auto"/>
              <w:left w:val="single" w:sz="4" w:space="0" w:color="auto"/>
              <w:bottom w:val="single" w:sz="4" w:space="0" w:color="auto"/>
              <w:right w:val="single" w:sz="4" w:space="0" w:color="auto"/>
            </w:tcBorders>
            <w:vAlign w:val="center"/>
          </w:tcPr>
          <w:p w14:paraId="5ED13D26" w14:textId="77777777" w:rsidR="002D2C99" w:rsidRDefault="002D2C99">
            <w:pPr>
              <w:widowControl w:val="0"/>
              <w:autoSpaceDE w:val="0"/>
              <w:autoSpaceDN w:val="0"/>
              <w:adjustRightInd w:val="0"/>
              <w:spacing w:line="240" w:lineRule="auto"/>
              <w:contextualSpacing/>
              <w:jc w:val="center"/>
              <w:rPr>
                <w:rFonts w:ascii="Times New Roman" w:hAnsi="Times New Roman"/>
                <w:b/>
                <w:lang w:eastAsia="en-US"/>
              </w:rPr>
            </w:pPr>
            <w:r>
              <w:rPr>
                <w:rFonts w:ascii="Times New Roman" w:hAnsi="Times New Roman"/>
                <w:b/>
                <w:lang w:eastAsia="en-US"/>
              </w:rPr>
              <w:t>Кол-во (объем)</w:t>
            </w:r>
          </w:p>
          <w:p w14:paraId="1C23C6EE" w14:textId="77777777" w:rsidR="002D2C99" w:rsidRDefault="002D2C99">
            <w:pPr>
              <w:widowControl w:val="0"/>
              <w:autoSpaceDE w:val="0"/>
              <w:autoSpaceDN w:val="0"/>
              <w:adjustRightInd w:val="0"/>
              <w:spacing w:line="240" w:lineRule="auto"/>
              <w:contextualSpacing/>
              <w:jc w:val="center"/>
              <w:rPr>
                <w:rFonts w:ascii="Times New Roman" w:hAnsi="Times New Roman"/>
                <w:b/>
                <w:lang w:eastAsia="en-US"/>
              </w:rPr>
            </w:pPr>
          </w:p>
        </w:tc>
      </w:tr>
      <w:tr w:rsidR="002D2C99" w14:paraId="780DBB2D" w14:textId="77777777" w:rsidTr="002D2C99">
        <w:trPr>
          <w:trHeight w:val="2008"/>
        </w:trPr>
        <w:tc>
          <w:tcPr>
            <w:tcW w:w="2304" w:type="pct"/>
            <w:tcBorders>
              <w:top w:val="single" w:sz="4" w:space="0" w:color="auto"/>
              <w:left w:val="single" w:sz="4" w:space="0" w:color="auto"/>
              <w:bottom w:val="single" w:sz="4" w:space="0" w:color="auto"/>
              <w:right w:val="single" w:sz="4" w:space="0" w:color="auto"/>
            </w:tcBorders>
            <w:vAlign w:val="center"/>
            <w:hideMark/>
          </w:tcPr>
          <w:p w14:paraId="657320BF" w14:textId="77777777" w:rsidR="002D2C99" w:rsidRDefault="002D2C99">
            <w:pPr>
              <w:widowControl w:val="0"/>
              <w:autoSpaceDE w:val="0"/>
              <w:autoSpaceDN w:val="0"/>
              <w:adjustRightInd w:val="0"/>
              <w:spacing w:after="0" w:line="240" w:lineRule="auto"/>
              <w:ind w:hanging="32"/>
              <w:jc w:val="both"/>
              <w:rPr>
                <w:rFonts w:ascii="Times New Roman" w:hAnsi="Times New Roman"/>
                <w:b/>
                <w:lang w:eastAsia="en-US"/>
              </w:rPr>
            </w:pPr>
            <w:r>
              <w:rPr>
                <w:rFonts w:ascii="Times New Roman" w:hAnsi="Times New Roman"/>
                <w:lang w:eastAsia="en-US"/>
              </w:rPr>
              <w:t>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в садоводческие товарищества № 107 в городе Рубцовске</w:t>
            </w:r>
          </w:p>
        </w:tc>
        <w:tc>
          <w:tcPr>
            <w:tcW w:w="824" w:type="pct"/>
            <w:tcBorders>
              <w:top w:val="single" w:sz="4" w:space="0" w:color="auto"/>
              <w:left w:val="single" w:sz="4" w:space="0" w:color="auto"/>
              <w:bottom w:val="single" w:sz="4" w:space="0" w:color="auto"/>
              <w:right w:val="single" w:sz="4" w:space="0" w:color="auto"/>
            </w:tcBorders>
            <w:vAlign w:val="center"/>
            <w:hideMark/>
          </w:tcPr>
          <w:p w14:paraId="0CBC1C4D" w14:textId="77777777" w:rsidR="002D2C99" w:rsidRDefault="002D2C99">
            <w:pPr>
              <w:widowControl w:val="0"/>
              <w:autoSpaceDE w:val="0"/>
              <w:autoSpaceDN w:val="0"/>
              <w:adjustRightInd w:val="0"/>
              <w:spacing w:after="0" w:line="240" w:lineRule="auto"/>
              <w:ind w:hanging="32"/>
              <w:jc w:val="center"/>
              <w:rPr>
                <w:rFonts w:ascii="Times New Roman" w:hAnsi="Times New Roman"/>
                <w:lang w:eastAsia="en-US"/>
              </w:rPr>
            </w:pPr>
            <w:r>
              <w:rPr>
                <w:rFonts w:ascii="Times New Roman" w:hAnsi="Times New Roman"/>
                <w:lang w:eastAsia="en-US"/>
              </w:rPr>
              <w:t>Услуга по регулярным перевозкам пассажиров автобусом</w:t>
            </w:r>
          </w:p>
        </w:tc>
        <w:tc>
          <w:tcPr>
            <w:tcW w:w="899" w:type="pct"/>
            <w:tcBorders>
              <w:top w:val="single" w:sz="4" w:space="0" w:color="auto"/>
              <w:left w:val="single" w:sz="4" w:space="0" w:color="auto"/>
              <w:bottom w:val="single" w:sz="4" w:space="0" w:color="auto"/>
              <w:right w:val="single" w:sz="4" w:space="0" w:color="auto"/>
            </w:tcBorders>
            <w:vAlign w:val="center"/>
            <w:hideMark/>
          </w:tcPr>
          <w:p w14:paraId="27967271" w14:textId="77777777" w:rsidR="002D2C99" w:rsidRDefault="002D2C99">
            <w:pPr>
              <w:widowControl w:val="0"/>
              <w:autoSpaceDE w:val="0"/>
              <w:autoSpaceDN w:val="0"/>
              <w:adjustRightInd w:val="0"/>
              <w:spacing w:line="240" w:lineRule="auto"/>
              <w:contextualSpacing/>
              <w:jc w:val="center"/>
              <w:rPr>
                <w:rFonts w:ascii="Times New Roman" w:hAnsi="Times New Roman"/>
                <w:lang w:eastAsia="en-US"/>
              </w:rPr>
            </w:pPr>
            <w:r>
              <w:rPr>
                <w:rFonts w:ascii="Times New Roman" w:hAnsi="Times New Roman"/>
                <w:lang w:eastAsia="en-US"/>
              </w:rPr>
              <w:t>49.31.21.110-00000055</w:t>
            </w:r>
          </w:p>
        </w:tc>
        <w:tc>
          <w:tcPr>
            <w:tcW w:w="376" w:type="pct"/>
            <w:tcBorders>
              <w:top w:val="single" w:sz="4" w:space="0" w:color="auto"/>
              <w:left w:val="single" w:sz="4" w:space="0" w:color="auto"/>
              <w:bottom w:val="single" w:sz="4" w:space="0" w:color="auto"/>
              <w:right w:val="single" w:sz="4" w:space="0" w:color="auto"/>
            </w:tcBorders>
            <w:vAlign w:val="center"/>
            <w:hideMark/>
          </w:tcPr>
          <w:p w14:paraId="51B122EE" w14:textId="77777777" w:rsidR="002D2C99" w:rsidRDefault="002D2C99">
            <w:pPr>
              <w:widowControl w:val="0"/>
              <w:autoSpaceDE w:val="0"/>
              <w:autoSpaceDN w:val="0"/>
              <w:adjustRightInd w:val="0"/>
              <w:spacing w:line="240" w:lineRule="auto"/>
              <w:contextualSpacing/>
              <w:jc w:val="center"/>
              <w:rPr>
                <w:rFonts w:ascii="Times New Roman" w:hAnsi="Times New Roman"/>
                <w:lang w:eastAsia="en-US"/>
              </w:rPr>
            </w:pPr>
            <w:r>
              <w:rPr>
                <w:rFonts w:ascii="Times New Roman" w:hAnsi="Times New Roman"/>
                <w:lang w:eastAsia="en-US"/>
              </w:rPr>
              <w:t>км</w:t>
            </w:r>
          </w:p>
        </w:tc>
        <w:tc>
          <w:tcPr>
            <w:tcW w:w="597" w:type="pct"/>
            <w:tcBorders>
              <w:top w:val="single" w:sz="4" w:space="0" w:color="auto"/>
              <w:left w:val="single" w:sz="4" w:space="0" w:color="auto"/>
              <w:bottom w:val="single" w:sz="4" w:space="0" w:color="auto"/>
              <w:right w:val="single" w:sz="4" w:space="0" w:color="auto"/>
            </w:tcBorders>
            <w:vAlign w:val="center"/>
            <w:hideMark/>
          </w:tcPr>
          <w:p w14:paraId="1395E20D" w14:textId="77777777" w:rsidR="002D2C99" w:rsidRDefault="002D2C99">
            <w:pPr>
              <w:spacing w:line="240" w:lineRule="auto"/>
              <w:contextualSpacing/>
              <w:jc w:val="center"/>
              <w:rPr>
                <w:rFonts w:ascii="Times New Roman" w:hAnsi="Times New Roman"/>
                <w:lang w:eastAsia="en-US"/>
              </w:rPr>
            </w:pPr>
            <w:r>
              <w:rPr>
                <w:rFonts w:ascii="Times New Roman" w:hAnsi="Times New Roman"/>
                <w:lang w:eastAsia="en-US"/>
              </w:rPr>
              <w:t>172312,8</w:t>
            </w:r>
          </w:p>
        </w:tc>
      </w:tr>
    </w:tbl>
    <w:p w14:paraId="41D29EDD" w14:textId="77777777" w:rsidR="002D2C99" w:rsidRDefault="002D2C99" w:rsidP="002D2C99">
      <w:pPr>
        <w:widowControl w:val="0"/>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b/>
          <w:sz w:val="24"/>
          <w:szCs w:val="24"/>
        </w:rPr>
        <w:t>2. Место поставки товара, выполнения работ, оказания услуг</w:t>
      </w:r>
      <w:r>
        <w:rPr>
          <w:rFonts w:ascii="Times New Roman" w:hAnsi="Times New Roman"/>
          <w:b/>
          <w:sz w:val="24"/>
          <w:szCs w:val="24"/>
          <w:lang w:eastAsia="ar-SA"/>
        </w:rPr>
        <w:t>:</w:t>
      </w:r>
      <w:r>
        <w:rPr>
          <w:rFonts w:ascii="Times New Roman" w:hAnsi="Times New Roman"/>
          <w:sz w:val="24"/>
          <w:szCs w:val="24"/>
          <w:lang w:eastAsia="ar-SA"/>
        </w:rPr>
        <w:t xml:space="preserve"> город Рубцовск Алтайского края согласно схеме маршрута в садоводческие товарищества № 107 с количеством транспортных средств 1 единица</w:t>
      </w:r>
      <w:r>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2D2C99" w14:paraId="5DACB6E1" w14:textId="77777777" w:rsidTr="002D2C99">
        <w:trPr>
          <w:trHeight w:val="26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8256551" w14:textId="77777777" w:rsidR="002D2C99" w:rsidRDefault="002D2C99">
            <w:pPr>
              <w:widowControl w:val="0"/>
              <w:autoSpaceDE w:val="0"/>
              <w:autoSpaceDN w:val="0"/>
              <w:adjustRightInd w:val="0"/>
              <w:spacing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Маршрут в садоводческие товарищества</w:t>
            </w:r>
          </w:p>
        </w:tc>
      </w:tr>
      <w:tr w:rsidR="002D2C99" w14:paraId="6005CA3F" w14:textId="77777777" w:rsidTr="002D2C99">
        <w:trPr>
          <w:trHeight w:val="269"/>
        </w:trPr>
        <w:tc>
          <w:tcPr>
            <w:tcW w:w="2500" w:type="pct"/>
            <w:tcBorders>
              <w:top w:val="single" w:sz="4" w:space="0" w:color="auto"/>
              <w:left w:val="single" w:sz="4" w:space="0" w:color="auto"/>
              <w:bottom w:val="single" w:sz="4" w:space="0" w:color="auto"/>
              <w:right w:val="single" w:sz="4" w:space="0" w:color="auto"/>
            </w:tcBorders>
            <w:vAlign w:val="center"/>
            <w:hideMark/>
          </w:tcPr>
          <w:p w14:paraId="45F0C981" w14:textId="77777777" w:rsidR="002D2C99" w:rsidRDefault="002D2C99">
            <w:pPr>
              <w:widowControl w:val="0"/>
              <w:autoSpaceDE w:val="0"/>
              <w:autoSpaceDN w:val="0"/>
              <w:adjustRightInd w:val="0"/>
              <w:spacing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107</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16F25B1" w14:textId="77777777" w:rsidR="002D2C99" w:rsidRDefault="002D2C99">
            <w:pPr>
              <w:widowControl w:val="0"/>
              <w:autoSpaceDE w:val="0"/>
              <w:autoSpaceDN w:val="0"/>
              <w:adjustRightInd w:val="0"/>
              <w:spacing w:line="240" w:lineRule="auto"/>
              <w:contextualSpacing/>
              <w:jc w:val="center"/>
              <w:rPr>
                <w:rFonts w:ascii="Times New Roman" w:hAnsi="Times New Roman"/>
                <w:sz w:val="24"/>
                <w:szCs w:val="24"/>
                <w:lang w:eastAsia="en-US"/>
              </w:rPr>
            </w:pPr>
            <w:r>
              <w:rPr>
                <w:rFonts w:ascii="Times New Roman" w:eastAsia="Calibri" w:hAnsi="Times New Roman"/>
                <w:sz w:val="24"/>
                <w:szCs w:val="24"/>
                <w:lang w:eastAsia="en-US"/>
              </w:rPr>
              <w:t>Садовод – Сад № 1</w:t>
            </w:r>
          </w:p>
        </w:tc>
      </w:tr>
    </w:tbl>
    <w:p w14:paraId="592CAFA6" w14:textId="77777777" w:rsidR="002D2C99" w:rsidRDefault="002D2C99" w:rsidP="002D2C99">
      <w:pPr>
        <w:widowControl w:val="0"/>
        <w:autoSpaceDE w:val="0"/>
        <w:autoSpaceDN w:val="0"/>
        <w:adjustRightInd w:val="0"/>
        <w:spacing w:after="0" w:line="240" w:lineRule="auto"/>
        <w:ind w:firstLine="709"/>
        <w:jc w:val="both"/>
        <w:rPr>
          <w:rFonts w:ascii="Times New Roman" w:hAnsi="Times New Roman"/>
          <w:sz w:val="24"/>
          <w:szCs w:val="24"/>
        </w:rPr>
      </w:pPr>
    </w:p>
    <w:p w14:paraId="225B4833" w14:textId="77777777" w:rsidR="002D2C99" w:rsidRDefault="002D2C99" w:rsidP="002D2C99">
      <w:pPr>
        <w:shd w:val="clear" w:color="auto" w:fill="FFFFFF"/>
        <w:suppressAutoHyphens/>
        <w:spacing w:line="240" w:lineRule="auto"/>
        <w:ind w:firstLine="709"/>
        <w:contextualSpacing/>
        <w:jc w:val="both"/>
        <w:rPr>
          <w:rFonts w:ascii="Times New Roman" w:hAnsi="Times New Roman"/>
          <w:sz w:val="24"/>
          <w:szCs w:val="24"/>
        </w:rPr>
      </w:pPr>
      <w:r>
        <w:rPr>
          <w:rFonts w:ascii="Times New Roman" w:hAnsi="Times New Roman"/>
          <w:b/>
          <w:sz w:val="24"/>
          <w:szCs w:val="24"/>
        </w:rPr>
        <w:t>3. Сроки поставки товара, выполнения работ, оказания услуг:</w:t>
      </w:r>
      <w:r>
        <w:rPr>
          <w:rFonts w:ascii="Times New Roman" w:hAnsi="Times New Roman"/>
          <w:sz w:val="24"/>
          <w:szCs w:val="24"/>
        </w:rPr>
        <w:t xml:space="preserve"> Подрядчик приступает к выполнению работ в течение одного календарного дня со дня заключения контракта, но не ранее 01.04.2022. Срок выполнения работ: с 01.04.2022 по 31.10.2022 включительно, с 01.04.2023 по 31.10.2023 включительно, с 01.04.2024 по 31.10.2024 включительно.</w:t>
      </w:r>
    </w:p>
    <w:p w14:paraId="22ED9EA7" w14:textId="77777777" w:rsidR="002D2C99" w:rsidRDefault="002D2C99" w:rsidP="002D2C99">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4. Описание объекта закупки. Функциональные, технические, качественные и эксплуатационные характеристики объекта закупки (при необходимости):</w:t>
      </w:r>
    </w:p>
    <w:p w14:paraId="10EC2325" w14:textId="77777777" w:rsidR="002D2C99" w:rsidRDefault="002D2C99" w:rsidP="002D2C9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4.1. Характеристики: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6458"/>
        <w:gridCol w:w="2128"/>
      </w:tblGrid>
      <w:tr w:rsidR="002D2C99" w14:paraId="0A4B16AB" w14:textId="77777777" w:rsidTr="002D2C99">
        <w:tc>
          <w:tcPr>
            <w:tcW w:w="514" w:type="pct"/>
            <w:tcBorders>
              <w:top w:val="single" w:sz="4" w:space="0" w:color="000000"/>
              <w:left w:val="single" w:sz="4" w:space="0" w:color="000000"/>
              <w:bottom w:val="single" w:sz="4" w:space="0" w:color="000000"/>
              <w:right w:val="single" w:sz="4" w:space="0" w:color="000000"/>
            </w:tcBorders>
            <w:vAlign w:val="center"/>
            <w:hideMark/>
          </w:tcPr>
          <w:p w14:paraId="4E0CF7F1" w14:textId="77777777" w:rsidR="002D2C99" w:rsidRDefault="002D2C9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lastRenderedPageBreak/>
              <w:t>№ п/п</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6290A68D" w14:textId="77777777" w:rsidR="002D2C99" w:rsidRDefault="002D2C99">
            <w:pPr>
              <w:suppressAutoHyphens/>
              <w:spacing w:after="0" w:line="240" w:lineRule="auto"/>
              <w:ind w:firstLine="42"/>
              <w:jc w:val="center"/>
              <w:rPr>
                <w:rFonts w:ascii="Times New Roman" w:hAnsi="Times New Roman"/>
                <w:sz w:val="24"/>
                <w:szCs w:val="24"/>
                <w:lang w:eastAsia="en-US"/>
              </w:rPr>
            </w:pPr>
            <w:r>
              <w:rPr>
                <w:rFonts w:ascii="Times New Roman" w:hAnsi="Times New Roman"/>
                <w:sz w:val="24"/>
                <w:szCs w:val="24"/>
                <w:lang w:eastAsia="en-US"/>
              </w:rPr>
              <w:t>Наименование характеристики</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62524C6F" w14:textId="77777777" w:rsidR="002D2C99" w:rsidRDefault="002D2C9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Значение</w:t>
            </w:r>
          </w:p>
        </w:tc>
      </w:tr>
      <w:tr w:rsidR="002D2C99" w14:paraId="1777420A" w14:textId="77777777" w:rsidTr="002D2C99">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7DB15783" w14:textId="77777777" w:rsidR="002D2C99" w:rsidRDefault="002D2C99">
            <w:pPr>
              <w:suppressAutoHyphens/>
              <w:spacing w:after="0" w:line="240" w:lineRule="auto"/>
              <w:ind w:left="-709" w:firstLine="709"/>
              <w:jc w:val="both"/>
              <w:rPr>
                <w:rFonts w:ascii="Times New Roman" w:hAnsi="Times New Roman"/>
                <w:i/>
                <w:sz w:val="24"/>
                <w:szCs w:val="24"/>
                <w:lang w:eastAsia="en-US"/>
              </w:rPr>
            </w:pPr>
            <w:r>
              <w:rPr>
                <w:rFonts w:ascii="Times New Roman" w:hAnsi="Times New Roman"/>
                <w:i/>
                <w:sz w:val="24"/>
                <w:szCs w:val="24"/>
                <w:lang w:eastAsia="en-US"/>
              </w:rPr>
              <w:t>Услуга по регулярным перевозкам пассажиров автобусом</w:t>
            </w:r>
          </w:p>
        </w:tc>
      </w:tr>
      <w:tr w:rsidR="002D2C99" w14:paraId="1C49D177" w14:textId="77777777" w:rsidTr="002D2C99">
        <w:tc>
          <w:tcPr>
            <w:tcW w:w="514" w:type="pct"/>
            <w:tcBorders>
              <w:top w:val="single" w:sz="4" w:space="0" w:color="000000"/>
              <w:left w:val="single" w:sz="4" w:space="0" w:color="000000"/>
              <w:bottom w:val="single" w:sz="4" w:space="0" w:color="000000"/>
              <w:right w:val="single" w:sz="4" w:space="0" w:color="000000"/>
            </w:tcBorders>
            <w:vAlign w:val="center"/>
            <w:hideMark/>
          </w:tcPr>
          <w:p w14:paraId="552D4070" w14:textId="77777777" w:rsidR="002D2C99" w:rsidRDefault="002D2C9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1.</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440DFB7A" w14:textId="77777777" w:rsidR="002D2C99" w:rsidRDefault="002D2C9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Тип маршрута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67755BA6" w14:textId="77777777" w:rsidR="002D2C99" w:rsidRDefault="002D2C9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Муниципальный</w:t>
            </w:r>
          </w:p>
        </w:tc>
      </w:tr>
      <w:tr w:rsidR="002D2C99" w14:paraId="775CCADC" w14:textId="77777777" w:rsidTr="002D2C99">
        <w:tc>
          <w:tcPr>
            <w:tcW w:w="514" w:type="pct"/>
            <w:tcBorders>
              <w:top w:val="single" w:sz="4" w:space="0" w:color="000000"/>
              <w:left w:val="single" w:sz="4" w:space="0" w:color="000000"/>
              <w:bottom w:val="single" w:sz="4" w:space="0" w:color="000000"/>
              <w:right w:val="single" w:sz="4" w:space="0" w:color="000000"/>
            </w:tcBorders>
            <w:vAlign w:val="center"/>
            <w:hideMark/>
          </w:tcPr>
          <w:p w14:paraId="56F573C2" w14:textId="77777777" w:rsidR="002D2C99" w:rsidRDefault="002D2C9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2.</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2166B5CA" w14:textId="77777777" w:rsidR="002D2C99" w:rsidRDefault="002D2C9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Класс транспортного средства (Федеральный закон от 13.07.2015 N 220-ФЗ)</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7C58D7D4" w14:textId="77777777" w:rsidR="002D2C99" w:rsidRDefault="002D2C9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Малый</w:t>
            </w:r>
          </w:p>
        </w:tc>
      </w:tr>
      <w:tr w:rsidR="002D2C99" w14:paraId="682D2A8C" w14:textId="77777777" w:rsidTr="002D2C99">
        <w:tc>
          <w:tcPr>
            <w:tcW w:w="514" w:type="pct"/>
            <w:tcBorders>
              <w:top w:val="single" w:sz="4" w:space="0" w:color="000000"/>
              <w:left w:val="single" w:sz="4" w:space="0" w:color="000000"/>
              <w:bottom w:val="single" w:sz="4" w:space="0" w:color="000000"/>
              <w:right w:val="single" w:sz="4" w:space="0" w:color="000000"/>
            </w:tcBorders>
            <w:vAlign w:val="center"/>
            <w:hideMark/>
          </w:tcPr>
          <w:p w14:paraId="3DDF5B06" w14:textId="77777777" w:rsidR="002D2C99" w:rsidRDefault="002D2C9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3.</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3CB3CDD2" w14:textId="77777777" w:rsidR="002D2C99" w:rsidRDefault="002D2C9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Класс транспортного средства (в рамках категорий М2, М3 ТР ТС 018/2011)</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58EBC68E" w14:textId="77777777" w:rsidR="002D2C99" w:rsidRDefault="002D2C9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val="en-US" w:eastAsia="en-US"/>
              </w:rPr>
              <w:t>II</w:t>
            </w:r>
          </w:p>
        </w:tc>
      </w:tr>
      <w:tr w:rsidR="002D2C99" w14:paraId="09E34D6A" w14:textId="77777777" w:rsidTr="002D2C99">
        <w:tc>
          <w:tcPr>
            <w:tcW w:w="514" w:type="pct"/>
            <w:tcBorders>
              <w:top w:val="single" w:sz="4" w:space="0" w:color="000000"/>
              <w:left w:val="single" w:sz="4" w:space="0" w:color="000000"/>
              <w:bottom w:val="single" w:sz="4" w:space="0" w:color="000000"/>
              <w:right w:val="single" w:sz="4" w:space="0" w:color="000000"/>
            </w:tcBorders>
            <w:vAlign w:val="center"/>
            <w:hideMark/>
          </w:tcPr>
          <w:p w14:paraId="27C62B75" w14:textId="77777777" w:rsidR="002D2C99" w:rsidRDefault="002D2C9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4.</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787DDEDF" w14:textId="77777777" w:rsidR="002D2C99" w:rsidRDefault="002D2C9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Наличие в салоне системы кондиционирования воздуха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0FDC1A22" w14:textId="77777777" w:rsidR="002D2C99" w:rsidRDefault="002D2C9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нет</w:t>
            </w:r>
          </w:p>
        </w:tc>
      </w:tr>
      <w:tr w:rsidR="002D2C99" w14:paraId="07EBF167" w14:textId="77777777" w:rsidTr="002D2C99">
        <w:tc>
          <w:tcPr>
            <w:tcW w:w="514" w:type="pct"/>
            <w:tcBorders>
              <w:top w:val="single" w:sz="4" w:space="0" w:color="000000"/>
              <w:left w:val="single" w:sz="4" w:space="0" w:color="000000"/>
              <w:bottom w:val="single" w:sz="4" w:space="0" w:color="000000"/>
              <w:right w:val="single" w:sz="4" w:space="0" w:color="000000"/>
            </w:tcBorders>
            <w:vAlign w:val="center"/>
            <w:hideMark/>
          </w:tcPr>
          <w:p w14:paraId="701DA4C9" w14:textId="77777777" w:rsidR="002D2C99" w:rsidRDefault="002D2C9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5.</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3C47A596" w14:textId="77777777" w:rsidR="002D2C99" w:rsidRDefault="002D2C9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Наличие форменной одежды персонала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23A83AFE" w14:textId="77777777" w:rsidR="002D2C99" w:rsidRDefault="002D2C9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нет</w:t>
            </w:r>
          </w:p>
        </w:tc>
      </w:tr>
      <w:tr w:rsidR="002D2C99" w14:paraId="20B48B13" w14:textId="77777777" w:rsidTr="002D2C99">
        <w:tc>
          <w:tcPr>
            <w:tcW w:w="514" w:type="pct"/>
            <w:tcBorders>
              <w:top w:val="single" w:sz="4" w:space="0" w:color="000000"/>
              <w:left w:val="single" w:sz="4" w:space="0" w:color="000000"/>
              <w:bottom w:val="single" w:sz="4" w:space="0" w:color="000000"/>
              <w:right w:val="single" w:sz="4" w:space="0" w:color="000000"/>
            </w:tcBorders>
            <w:vAlign w:val="center"/>
            <w:hideMark/>
          </w:tcPr>
          <w:p w14:paraId="0198A8B4" w14:textId="77777777" w:rsidR="002D2C99" w:rsidRDefault="002D2C9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6.</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588CC247" w14:textId="77777777" w:rsidR="002D2C99" w:rsidRDefault="002D2C9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Наличие в салоне системы автоматизированного контроля оплаты проезда</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2B06032C" w14:textId="77777777" w:rsidR="002D2C99" w:rsidRDefault="002D2C9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да</w:t>
            </w:r>
          </w:p>
        </w:tc>
      </w:tr>
      <w:tr w:rsidR="002D2C99" w14:paraId="097E252F" w14:textId="77777777" w:rsidTr="002D2C99">
        <w:tc>
          <w:tcPr>
            <w:tcW w:w="514" w:type="pct"/>
            <w:tcBorders>
              <w:top w:val="single" w:sz="4" w:space="0" w:color="000000"/>
              <w:left w:val="single" w:sz="4" w:space="0" w:color="000000"/>
              <w:bottom w:val="single" w:sz="4" w:space="0" w:color="000000"/>
              <w:right w:val="single" w:sz="4" w:space="0" w:color="000000"/>
            </w:tcBorders>
            <w:vAlign w:val="center"/>
            <w:hideMark/>
          </w:tcPr>
          <w:p w14:paraId="49481472" w14:textId="77777777" w:rsidR="002D2C99" w:rsidRDefault="002D2C9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7.</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6D452A42" w14:textId="77777777" w:rsidR="002D2C99" w:rsidRDefault="002D2C9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Наличие в салоне программно-технических комплексов видеонаблюдения</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117325CF" w14:textId="77777777" w:rsidR="002D2C99" w:rsidRDefault="002D2C9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да</w:t>
            </w:r>
          </w:p>
        </w:tc>
      </w:tr>
      <w:tr w:rsidR="002D2C99" w14:paraId="598675CC" w14:textId="77777777" w:rsidTr="002D2C99">
        <w:tc>
          <w:tcPr>
            <w:tcW w:w="514" w:type="pct"/>
            <w:tcBorders>
              <w:top w:val="single" w:sz="4" w:space="0" w:color="000000"/>
              <w:left w:val="single" w:sz="4" w:space="0" w:color="000000"/>
              <w:bottom w:val="single" w:sz="4" w:space="0" w:color="000000"/>
              <w:right w:val="single" w:sz="4" w:space="0" w:color="000000"/>
            </w:tcBorders>
            <w:vAlign w:val="center"/>
            <w:hideMark/>
          </w:tcPr>
          <w:p w14:paraId="47652B47" w14:textId="77777777" w:rsidR="002D2C99" w:rsidRDefault="002D2C99">
            <w:pPr>
              <w:suppressAutoHyphens/>
              <w:spacing w:after="0" w:line="240" w:lineRule="auto"/>
              <w:ind w:left="-709" w:firstLine="709"/>
              <w:jc w:val="center"/>
              <w:rPr>
                <w:rFonts w:ascii="Times New Roman" w:hAnsi="Times New Roman"/>
                <w:sz w:val="24"/>
                <w:szCs w:val="24"/>
                <w:lang w:eastAsia="en-US"/>
              </w:rPr>
            </w:pPr>
            <w:r>
              <w:rPr>
                <w:rFonts w:ascii="Times New Roman" w:hAnsi="Times New Roman"/>
                <w:sz w:val="24"/>
                <w:szCs w:val="24"/>
                <w:lang w:eastAsia="en-US"/>
              </w:rPr>
              <w:t>8.</w:t>
            </w:r>
          </w:p>
        </w:tc>
        <w:tc>
          <w:tcPr>
            <w:tcW w:w="3374" w:type="pct"/>
            <w:tcBorders>
              <w:top w:val="single" w:sz="4" w:space="0" w:color="000000"/>
              <w:left w:val="single" w:sz="4" w:space="0" w:color="000000"/>
              <w:bottom w:val="single" w:sz="4" w:space="0" w:color="000000"/>
              <w:right w:val="single" w:sz="4" w:space="0" w:color="000000"/>
            </w:tcBorders>
            <w:vAlign w:val="center"/>
            <w:hideMark/>
          </w:tcPr>
          <w:p w14:paraId="0F3A2D45" w14:textId="77777777" w:rsidR="002D2C99" w:rsidRDefault="002D2C99">
            <w:pPr>
              <w:suppressAutoHyphens/>
              <w:spacing w:after="0" w:line="240" w:lineRule="auto"/>
              <w:ind w:firstLine="42"/>
              <w:jc w:val="both"/>
              <w:rPr>
                <w:rFonts w:ascii="Times New Roman" w:hAnsi="Times New Roman"/>
                <w:sz w:val="24"/>
                <w:szCs w:val="24"/>
                <w:lang w:eastAsia="en-US"/>
              </w:rPr>
            </w:pPr>
            <w:r>
              <w:rPr>
                <w:rFonts w:ascii="Times New Roman" w:hAnsi="Times New Roman"/>
                <w:sz w:val="24"/>
                <w:szCs w:val="24"/>
                <w:lang w:eastAsia="en-US"/>
              </w:rPr>
              <w:t>Оснащенность аппаратурой спутниковой навигации</w:t>
            </w:r>
          </w:p>
        </w:tc>
        <w:tc>
          <w:tcPr>
            <w:tcW w:w="1112" w:type="pct"/>
            <w:tcBorders>
              <w:top w:val="single" w:sz="4" w:space="0" w:color="000000"/>
              <w:left w:val="single" w:sz="4" w:space="0" w:color="000000"/>
              <w:bottom w:val="single" w:sz="4" w:space="0" w:color="000000"/>
              <w:right w:val="single" w:sz="4" w:space="0" w:color="000000"/>
            </w:tcBorders>
            <w:vAlign w:val="center"/>
            <w:hideMark/>
          </w:tcPr>
          <w:p w14:paraId="45E767D0" w14:textId="77777777" w:rsidR="002D2C99" w:rsidRDefault="002D2C99">
            <w:pPr>
              <w:suppressAutoHyphens/>
              <w:spacing w:after="0" w:line="240" w:lineRule="auto"/>
              <w:ind w:firstLine="23"/>
              <w:jc w:val="center"/>
              <w:rPr>
                <w:rFonts w:ascii="Times New Roman" w:hAnsi="Times New Roman"/>
                <w:sz w:val="24"/>
                <w:szCs w:val="24"/>
                <w:lang w:eastAsia="en-US"/>
              </w:rPr>
            </w:pPr>
            <w:r>
              <w:rPr>
                <w:rFonts w:ascii="Times New Roman" w:hAnsi="Times New Roman"/>
                <w:sz w:val="24"/>
                <w:szCs w:val="24"/>
                <w:lang w:eastAsia="en-US"/>
              </w:rPr>
              <w:t>да</w:t>
            </w:r>
          </w:p>
        </w:tc>
      </w:tr>
    </w:tbl>
    <w:p w14:paraId="1661E7C8" w14:textId="77777777" w:rsidR="002D2C99" w:rsidRDefault="002D2C99" w:rsidP="002D2C99">
      <w:pPr>
        <w:shd w:val="clear" w:color="auto" w:fill="FFFFFF"/>
        <w:suppressAutoHyphens/>
        <w:spacing w:line="240" w:lineRule="auto"/>
        <w:ind w:firstLine="709"/>
        <w:contextualSpacing/>
        <w:jc w:val="both"/>
        <w:rPr>
          <w:rFonts w:ascii="Times New Roman" w:hAnsi="Times New Roman"/>
          <w:b/>
          <w:sz w:val="24"/>
          <w:szCs w:val="24"/>
        </w:rPr>
      </w:pPr>
    </w:p>
    <w:p w14:paraId="4505A0DF" w14:textId="77777777" w:rsidR="002D2C99" w:rsidRDefault="002D2C99" w:rsidP="002D2C99">
      <w:pPr>
        <w:shd w:val="clear" w:color="auto" w:fill="FFFFFF"/>
        <w:suppressAutoHyphens/>
        <w:spacing w:line="240" w:lineRule="auto"/>
        <w:ind w:firstLine="709"/>
        <w:contextualSpacing/>
        <w:jc w:val="both"/>
        <w:rPr>
          <w:rFonts w:ascii="Times New Roman" w:hAnsi="Times New Roman"/>
          <w:b/>
          <w:sz w:val="24"/>
          <w:szCs w:val="24"/>
        </w:rPr>
      </w:pPr>
      <w:r>
        <w:rPr>
          <w:rFonts w:ascii="Times New Roman" w:hAnsi="Times New Roman"/>
          <w:b/>
          <w:sz w:val="24"/>
          <w:szCs w:val="24"/>
        </w:rPr>
        <w:t>5.Условия выполнения работ:</w:t>
      </w:r>
    </w:p>
    <w:p w14:paraId="03F97437" w14:textId="77777777" w:rsidR="002D2C99" w:rsidRDefault="002D2C99" w:rsidP="002D2C99">
      <w:pPr>
        <w:shd w:val="clear" w:color="auto" w:fill="FFFFFF"/>
        <w:suppressAutoHyphens/>
        <w:spacing w:line="240" w:lineRule="auto"/>
        <w:ind w:firstLine="709"/>
        <w:contextualSpacing/>
        <w:jc w:val="both"/>
        <w:rPr>
          <w:rFonts w:ascii="Times New Roman" w:hAnsi="Times New Roman"/>
          <w:sz w:val="24"/>
          <w:szCs w:val="24"/>
        </w:rPr>
      </w:pPr>
      <w:r>
        <w:rPr>
          <w:rFonts w:ascii="Times New Roman" w:hAnsi="Times New Roman"/>
          <w:sz w:val="24"/>
          <w:szCs w:val="24"/>
        </w:rPr>
        <w:t>5.1. Подрядчик обязан:</w:t>
      </w:r>
    </w:p>
    <w:p w14:paraId="13EC165C" w14:textId="77777777" w:rsidR="002D2C99" w:rsidRDefault="002D2C99" w:rsidP="002D2C99">
      <w:pPr>
        <w:spacing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в течение десяти рабочих дней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 предусмотренное для выполнения работ, обеспечивать их сохранность;</w:t>
      </w:r>
    </w:p>
    <w:p w14:paraId="6322799F" w14:textId="77777777" w:rsidR="002D2C99" w:rsidRDefault="002D2C99" w:rsidP="002D2C99">
      <w:pPr>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предоставить для утверждения Заказчику:</w:t>
      </w:r>
    </w:p>
    <w:p w14:paraId="3CA0BD6D" w14:textId="77777777" w:rsidR="002D2C99" w:rsidRDefault="002D2C99" w:rsidP="002D2C99">
      <w:pPr>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три экземпляра разработанного расписания движения в соответствии с настоящим техническим заданием в течение десяти рабочих дней со дня заключения Контракта.</w:t>
      </w:r>
    </w:p>
    <w:p w14:paraId="7D8FD151" w14:textId="77777777" w:rsidR="002D2C99" w:rsidRDefault="002D2C99" w:rsidP="002D2C9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5.2. Работы должны быть выполнены в соответствии с:</w:t>
      </w:r>
    </w:p>
    <w:p w14:paraId="115DFEA6"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5DFEE146"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Федеральным законом от 08.11.2007 № 259-ФЗ «Устав автомобильного транспорта и городского наземного электрического транспорта»;</w:t>
      </w:r>
    </w:p>
    <w:p w14:paraId="16151266"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Федеральным законом от 10.12.1995 № 196-ФЗ «О безопасности дорожного движения»;</w:t>
      </w:r>
    </w:p>
    <w:p w14:paraId="416F8FF9"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Федеральным законом от 14.02.2009 № 22-ФЗ «О навигационной деятельности»;</w:t>
      </w:r>
    </w:p>
    <w:p w14:paraId="6FF310C8"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Федеральным законом от 09.02.2007 № 16-ФЗ «О транспортной безопасности»;</w:t>
      </w:r>
    </w:p>
    <w:p w14:paraId="5AD7B3E1"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постановлением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201C95E2"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приказом Министерства транспорта РФ от 30.04.2021 № 145 «Об утверждении Правил обеспечения безопасности перевозок автомобильным транспортом и городским наземным электрическим транспортом»;</w:t>
      </w:r>
    </w:p>
    <w:p w14:paraId="03AEBC19"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приказом Министерства транспорта РФ от 29.07.2020 №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6172B903"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t>приказом Министерства транспорта РФ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14:paraId="09308F32"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приказом Министерства транспорта РФ от 16.10.2020 № 424 «Об утверждении особенностей режима рабочего времени и времени отдыха, условий труда водителей автомобилей»; </w:t>
      </w:r>
    </w:p>
    <w:p w14:paraId="26F2223E"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bCs/>
          <w:sz w:val="24"/>
          <w:szCs w:val="24"/>
        </w:rPr>
      </w:pPr>
      <w:r>
        <w:rPr>
          <w:rFonts w:ascii="Times New Roman" w:hAnsi="Times New Roman"/>
          <w:sz w:val="24"/>
          <w:szCs w:val="24"/>
        </w:rPr>
        <w:t>постановлением Правительства РФ от 23.10.1993 № 1090 «О правилах дорожного движения»</w:t>
      </w:r>
      <w:r>
        <w:rPr>
          <w:rFonts w:ascii="Times New Roman" w:hAnsi="Times New Roman"/>
          <w:bCs/>
          <w:sz w:val="24"/>
          <w:szCs w:val="24"/>
        </w:rPr>
        <w:t>;</w:t>
      </w:r>
    </w:p>
    <w:p w14:paraId="32187D64" w14:textId="77777777" w:rsidR="002D2C99" w:rsidRDefault="002D2C99" w:rsidP="002D2C99">
      <w:pPr>
        <w:shd w:val="clear" w:color="auto" w:fill="FFFFFF"/>
        <w:tabs>
          <w:tab w:val="left" w:pos="709"/>
          <w:tab w:val="left" w:pos="1620"/>
        </w:tabs>
        <w:spacing w:line="240" w:lineRule="auto"/>
        <w:ind w:firstLine="709"/>
        <w:contextualSpacing/>
        <w:jc w:val="both"/>
        <w:rPr>
          <w:rFonts w:ascii="Times New Roman" w:hAnsi="Times New Roman"/>
          <w:sz w:val="24"/>
          <w:szCs w:val="24"/>
        </w:rPr>
      </w:pPr>
      <w:r>
        <w:rPr>
          <w:rFonts w:ascii="Times New Roman" w:hAnsi="Times New Roman"/>
          <w:bCs/>
          <w:sz w:val="24"/>
          <w:szCs w:val="24"/>
        </w:rPr>
        <w:t>Государственным стандартом Российской Федерации ГОСТ Р58287-2018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p>
    <w:p w14:paraId="708F2923" w14:textId="77777777" w:rsidR="002D2C99" w:rsidRDefault="002D2C99" w:rsidP="002D2C9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5.3. Подрядчик при выполнении работ, являющихся предметом закупки должен:</w:t>
      </w:r>
    </w:p>
    <w:p w14:paraId="3F2A0C51" w14:textId="77777777" w:rsidR="002D2C99" w:rsidRDefault="002D2C99" w:rsidP="002D2C99">
      <w:pPr>
        <w:tabs>
          <w:tab w:val="left" w:pos="0"/>
          <w:tab w:val="left" w:pos="709"/>
        </w:tabs>
        <w:autoSpaceDE w:val="0"/>
        <w:autoSpaceDN w:val="0"/>
        <w:adjustRightInd w:val="0"/>
        <w:spacing w:line="240" w:lineRule="auto"/>
        <w:ind w:firstLine="709"/>
        <w:contextualSpacing/>
        <w:jc w:val="both"/>
        <w:rPr>
          <w:rFonts w:ascii="Times New Roman" w:hAnsi="Times New Roman"/>
          <w:i/>
          <w:sz w:val="24"/>
          <w:szCs w:val="24"/>
        </w:rPr>
      </w:pPr>
      <w:r>
        <w:rPr>
          <w:rFonts w:ascii="Times New Roman" w:hAnsi="Times New Roman"/>
          <w:sz w:val="24"/>
          <w:szCs w:val="24"/>
        </w:rPr>
        <w:t>по требованию Заказчика предоставить заверенные надлежащим образом копии:</w:t>
      </w:r>
    </w:p>
    <w:p w14:paraId="4B2748C8" w14:textId="77777777" w:rsidR="002D2C99" w:rsidRDefault="002D2C99" w:rsidP="002D2C99">
      <w:pPr>
        <w:widowControl w:val="0"/>
        <w:tabs>
          <w:tab w:val="left" w:pos="709"/>
        </w:tabs>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 документов, подтверждающих наличие на праве собственности или</w:t>
      </w:r>
      <w:r>
        <w:rPr>
          <w:rFonts w:ascii="Times New Roman" w:hAnsi="Times New Roman"/>
          <w:color w:val="FF0000"/>
          <w:sz w:val="24"/>
          <w:szCs w:val="24"/>
        </w:rPr>
        <w:t xml:space="preserve"> </w:t>
      </w:r>
      <w:r>
        <w:rPr>
          <w:rFonts w:ascii="Times New Roman" w:hAnsi="Times New Roman"/>
          <w:sz w:val="24"/>
          <w:szCs w:val="24"/>
        </w:rPr>
        <w:t>ином законном основании</w:t>
      </w:r>
      <w:r>
        <w:rPr>
          <w:rFonts w:ascii="Times New Roman" w:hAnsi="Times New Roman"/>
          <w:color w:val="FF0000"/>
          <w:sz w:val="24"/>
          <w:szCs w:val="24"/>
        </w:rPr>
        <w:t xml:space="preserve"> </w:t>
      </w:r>
      <w:r>
        <w:rPr>
          <w:rFonts w:ascii="Times New Roman" w:hAnsi="Times New Roman"/>
          <w:sz w:val="24"/>
          <w:szCs w:val="24"/>
        </w:rPr>
        <w:t xml:space="preserve">предполагаемых к использованию для регулярных перевозок пассажиров и багажа в рамках исполнения Контракта транспортных средств, соответствующих требованиям, указанным в Контракте; </w:t>
      </w:r>
    </w:p>
    <w:p w14:paraId="3D1FF3D4" w14:textId="77777777" w:rsidR="002D2C99" w:rsidRDefault="002D2C99" w:rsidP="002D2C9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 документов, подтверждающих наличие на праве собственности или</w:t>
      </w:r>
      <w:r>
        <w:rPr>
          <w:rFonts w:ascii="Times New Roman" w:hAnsi="Times New Roman"/>
          <w:color w:val="FF0000"/>
          <w:sz w:val="24"/>
          <w:szCs w:val="24"/>
        </w:rPr>
        <w:t xml:space="preserve"> </w:t>
      </w:r>
      <w:r>
        <w:rPr>
          <w:rFonts w:ascii="Times New Roman" w:hAnsi="Times New Roman"/>
          <w:sz w:val="24"/>
          <w:szCs w:val="24"/>
        </w:rPr>
        <w:t>ином законном основании и соответствующих установленным требованиям помещений и оборудования, позволяющих осуществлять техническое обслуживание и ремонт транспортных средств, либо договора со специализированной организацией на предоставление услуг по техническому обслуживанию и ремонту транспортных средств;</w:t>
      </w:r>
    </w:p>
    <w:p w14:paraId="0DD9D752" w14:textId="77777777" w:rsidR="002D2C99" w:rsidRDefault="002D2C99" w:rsidP="002D2C9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 документов, подтверждающих привлечение Подрядчиком в порядке, предусмотренном действующим законодательством, работников, осуществляющих предрейсовый и послерейсовый медицинский осмотр водителей, отвечающих требованиям действующего законодательства,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79262D51" w14:textId="77777777" w:rsidR="002D2C99" w:rsidRDefault="002D2C99" w:rsidP="002D2C9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 документов,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w:t>
      </w:r>
      <w:r>
        <w:rPr>
          <w:rFonts w:ascii="Times New Roman" w:hAnsi="Times New Roman"/>
          <w:sz w:val="24"/>
          <w:szCs w:val="24"/>
          <w:lang w:val="en-US"/>
        </w:rPr>
        <w:t>GPS</w:t>
      </w:r>
      <w:r>
        <w:rPr>
          <w:rFonts w:ascii="Times New Roman" w:hAnsi="Times New Roman"/>
          <w:sz w:val="24"/>
          <w:szCs w:val="24"/>
        </w:rPr>
        <w:t xml:space="preserve"> в соответствии с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Pr>
          <w:rFonts w:ascii="Times New Roman" w:hAnsi="Times New Roman"/>
          <w:sz w:val="24"/>
          <w:szCs w:val="24"/>
          <w:lang w:val="en-US"/>
        </w:rPr>
        <w:t>N</w:t>
      </w:r>
      <w:r>
        <w:rPr>
          <w:rFonts w:ascii="Times New Roman" w:hAnsi="Times New Roman"/>
          <w:sz w:val="24"/>
          <w:szCs w:val="24"/>
        </w:rPr>
        <w:t>, используемых для перевозки опасных грузов, аппаратурой спутниковой навигации»;</w:t>
      </w:r>
    </w:p>
    <w:p w14:paraId="48A57609" w14:textId="77777777" w:rsidR="002D2C99" w:rsidRDefault="002D2C99" w:rsidP="002D2C99">
      <w:pPr>
        <w:shd w:val="clear" w:color="auto" w:fill="FFFFFF"/>
        <w:tabs>
          <w:tab w:val="left" w:pos="709"/>
        </w:tabs>
        <w:spacing w:line="240" w:lineRule="auto"/>
        <w:ind w:firstLine="709"/>
        <w:contextualSpacing/>
        <w:jc w:val="both"/>
        <w:rPr>
          <w:rFonts w:ascii="Times New Roman" w:hAnsi="Times New Roman"/>
          <w:sz w:val="24"/>
          <w:szCs w:val="24"/>
          <w:lang w:eastAsia="ar-SA"/>
        </w:rPr>
      </w:pPr>
      <w:r>
        <w:rPr>
          <w:rFonts w:ascii="Times New Roman" w:hAnsi="Times New Roman"/>
          <w:color w:val="000000"/>
          <w:sz w:val="24"/>
          <w:szCs w:val="24"/>
        </w:rPr>
        <w:t xml:space="preserve">- документов, подтверждающих наличие на праве собственности или ином законном основании оборудования, позволяющего осуществлять безналичную оплату проезда, разрешенного в рамках электронной системы оплаты и учета проезда на автомобильном и городском наземном электрическом транспорте, в количестве не менее общего количества </w:t>
      </w:r>
      <w:r>
        <w:rPr>
          <w:rFonts w:ascii="Times New Roman" w:hAnsi="Times New Roman"/>
          <w:sz w:val="24"/>
          <w:szCs w:val="24"/>
          <w:lang w:eastAsia="ar-SA"/>
        </w:rPr>
        <w:t>транспортных средств на маршрутах в соответствии с условиями Контракта.</w:t>
      </w:r>
    </w:p>
    <w:p w14:paraId="0EAE099E" w14:textId="77777777" w:rsidR="002D2C99" w:rsidRDefault="002D2C99" w:rsidP="002D2C9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lang w:eastAsia="ar-SA"/>
        </w:rPr>
        <w:t>Подрядчик обязан:</w:t>
      </w:r>
    </w:p>
    <w:p w14:paraId="45B3BDC7" w14:textId="77777777" w:rsidR="002D2C99" w:rsidRDefault="002D2C99" w:rsidP="002D2C9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Arial" w:hAnsi="Times New Roman"/>
          <w:sz w:val="24"/>
          <w:szCs w:val="24"/>
          <w:lang w:eastAsia="ar-SA"/>
        </w:rPr>
        <w:t xml:space="preserve">обеспечить работу </w:t>
      </w:r>
      <w:r>
        <w:rPr>
          <w:rFonts w:ascii="Times New Roman" w:eastAsia="Calibri" w:hAnsi="Times New Roman"/>
          <w:sz w:val="24"/>
          <w:szCs w:val="24"/>
          <w:lang w:eastAsia="en-US"/>
        </w:rPr>
        <w:t>всех транспортных средств на маршрутах с выполнением не менее 85 % от месячного планового значения, в соответствии с расписанием движения транспортных средств, утвержденным Заказчиком. 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1B844ACB" w14:textId="77777777" w:rsidR="002D2C99" w:rsidRDefault="002D2C99" w:rsidP="002D2C9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обеспечить выполнение работ транспортными средствами малого класса, </w:t>
      </w:r>
      <w:r>
        <w:rPr>
          <w:rFonts w:ascii="Times New Roman" w:eastAsia="Calibri" w:hAnsi="Times New Roman"/>
          <w:bCs/>
          <w:sz w:val="24"/>
          <w:szCs w:val="24"/>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включенными </w:t>
      </w:r>
      <w:r>
        <w:rPr>
          <w:rFonts w:ascii="Times New Roman" w:hAnsi="Times New Roman"/>
          <w:sz w:val="24"/>
          <w:szCs w:val="24"/>
        </w:rPr>
        <w:t>в Реестр категорированных объектов транспортной инфраструктуры и транспортных средств;</w:t>
      </w:r>
    </w:p>
    <w:p w14:paraId="3D361CDF" w14:textId="77777777" w:rsidR="002D2C99" w:rsidRDefault="002D2C99" w:rsidP="002D2C9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 утвержденным постановлением Администрации города Рубцовска Алтайского края  от 30.03.2021 № 750, и информации </w:t>
      </w:r>
      <w:r>
        <w:rPr>
          <w:rFonts w:ascii="Times New Roman" w:hAnsi="Times New Roman"/>
          <w:snapToGrid w:val="0"/>
          <w:sz w:val="24"/>
          <w:szCs w:val="24"/>
        </w:rPr>
        <w:t>о террористической угрозе, в том числе о действиях пассажиров при обнаружении подозрительных предметов;</w:t>
      </w:r>
    </w:p>
    <w:p w14:paraId="5FFE69A8" w14:textId="77777777" w:rsidR="002D2C99" w:rsidRDefault="002D2C99" w:rsidP="002D2C9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обеспечить выполнение работ с использованием приборов спутниковой навигации ГЛОНАСС/GPS, в соответствии с постановлением Правительства РФ от 22.12.2020 № 2216 «Об утверждении правил оснащения транспортных средств категорий М2, М3 и  транспортных средств категории </w:t>
      </w:r>
      <w:r>
        <w:rPr>
          <w:rFonts w:ascii="Times New Roman" w:eastAsia="Calibri" w:hAnsi="Times New Roman"/>
          <w:sz w:val="24"/>
          <w:szCs w:val="24"/>
          <w:lang w:val="en-US" w:eastAsia="en-US"/>
        </w:rPr>
        <w:t>N</w:t>
      </w:r>
      <w:r>
        <w:rPr>
          <w:rFonts w:ascii="Times New Roman" w:eastAsia="Calibri" w:hAnsi="Times New Roman"/>
          <w:sz w:val="24"/>
          <w:szCs w:val="24"/>
          <w:lang w:eastAsia="en-US"/>
        </w:rPr>
        <w:t>, используемых для перевозки опасных грузов, аппаратурой спутниковой навигации»;</w:t>
      </w:r>
    </w:p>
    <w:p w14:paraId="3E283948" w14:textId="77777777" w:rsidR="002D2C99" w:rsidRDefault="002D2C99" w:rsidP="002D2C9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обеспечить диспетчерское сопровождение выполняемых рейсов (управление, учет, контроль) на маршруте;</w:t>
      </w:r>
    </w:p>
    <w:p w14:paraId="282A6489" w14:textId="77777777" w:rsidR="002D2C99" w:rsidRDefault="002D2C99" w:rsidP="002D2C9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осуществлять работы в соответствии с </w:t>
      </w:r>
      <w:r>
        <w:rPr>
          <w:rFonts w:ascii="Times New Roman" w:eastAsia="Calibri" w:hAnsi="Times New Roman"/>
          <w:color w:val="000000"/>
          <w:sz w:val="24"/>
          <w:szCs w:val="24"/>
          <w:lang w:eastAsia="en-US"/>
        </w:rPr>
        <w:t xml:space="preserve">тарифами на услуги по перевозке по муниципальным маршрутам регулярных перевозок пассажиров </w:t>
      </w:r>
      <w:r>
        <w:rPr>
          <w:rFonts w:ascii="Times New Roman" w:eastAsia="Calibri" w:hAnsi="Times New Roman"/>
          <w:color w:val="000000"/>
          <w:sz w:val="24"/>
          <w:szCs w:val="24"/>
          <w:lang w:eastAsia="en-US"/>
        </w:rPr>
        <w:br/>
        <w:t>и багажа в границах муниципального образования город Рубцовск Алтайского края, утвержденными постановлением Администрации города Рубцовска Алтайского края и нормами действующего законодательства</w:t>
      </w:r>
      <w:r>
        <w:rPr>
          <w:rFonts w:ascii="Times New Roman" w:eastAsia="Calibri" w:hAnsi="Times New Roman"/>
          <w:sz w:val="24"/>
          <w:szCs w:val="24"/>
          <w:lang w:eastAsia="en-US"/>
        </w:rPr>
        <w:t>;</w:t>
      </w:r>
    </w:p>
    <w:p w14:paraId="7D5FAC64" w14:textId="77777777" w:rsidR="002D2C99" w:rsidRDefault="002D2C99" w:rsidP="002D2C99">
      <w:pPr>
        <w:tabs>
          <w:tab w:val="left" w:pos="709"/>
          <w:tab w:val="left" w:pos="1560"/>
        </w:tabs>
        <w:spacing w:line="240" w:lineRule="auto"/>
        <w:ind w:firstLine="709"/>
        <w:contextualSpacing/>
        <w:jc w:val="both"/>
        <w:rPr>
          <w:rFonts w:ascii="Times New Roman" w:hAnsi="Times New Roman"/>
          <w:sz w:val="24"/>
          <w:szCs w:val="24"/>
        </w:rPr>
      </w:pPr>
      <w:r>
        <w:rPr>
          <w:rFonts w:ascii="Times New Roman" w:hAnsi="Times New Roman"/>
          <w:sz w:val="24"/>
          <w:szCs w:val="24"/>
        </w:rPr>
        <w:t>осуществлять работу с выдачей пассажирам билетов, распечатанных оборудованием, используемым в рамках электронной системы оплаты и учета проезда на автомобильном транспорте и городском наземном электрическом транспорте города Рубцовска, соответствующих требованиям постановления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5A656340" w14:textId="77777777" w:rsidR="002D2C99" w:rsidRDefault="002D2C99" w:rsidP="002D2C9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осуществлять работы</w:t>
      </w:r>
      <w:r>
        <w:rPr>
          <w:rFonts w:ascii="Times New Roman" w:eastAsia="Calibri" w:hAnsi="Times New Roman"/>
          <w:color w:val="000000"/>
          <w:sz w:val="24"/>
          <w:szCs w:val="24"/>
          <w:lang w:eastAsia="en-US"/>
        </w:rPr>
        <w:t xml:space="preserve"> с предоставлением права льготного проезда</w:t>
      </w:r>
      <w:r>
        <w:rPr>
          <w:rFonts w:ascii="Times New Roman" w:eastAsia="Calibri" w:hAnsi="Times New Roman"/>
          <w:sz w:val="24"/>
          <w:szCs w:val="24"/>
          <w:lang w:eastAsia="en-US"/>
        </w:rPr>
        <w:t xml:space="preserve"> в соответствии с нормативными правовыми актами </w:t>
      </w:r>
      <w:r>
        <w:rPr>
          <w:rFonts w:ascii="Times New Roman" w:eastAsia="Calibri" w:hAnsi="Times New Roman"/>
          <w:color w:val="000000"/>
          <w:sz w:val="24"/>
          <w:szCs w:val="24"/>
          <w:lang w:eastAsia="en-US"/>
        </w:rPr>
        <w:t xml:space="preserve">Правительства Алтайского края и </w:t>
      </w:r>
      <w:r>
        <w:rPr>
          <w:rFonts w:ascii="Times New Roman" w:eastAsia="Calibri" w:hAnsi="Times New Roman"/>
          <w:sz w:val="24"/>
          <w:szCs w:val="24"/>
          <w:lang w:eastAsia="en-US"/>
        </w:rPr>
        <w:t>города Рубцовска;</w:t>
      </w:r>
    </w:p>
    <w:p w14:paraId="7E9D6FE1" w14:textId="77777777" w:rsidR="002D2C99" w:rsidRDefault="002D2C99" w:rsidP="002D2C99">
      <w:pPr>
        <w:tabs>
          <w:tab w:val="left" w:pos="709"/>
        </w:tabs>
        <w:spacing w:line="240" w:lineRule="auto"/>
        <w:ind w:firstLine="709"/>
        <w:contextualSpacing/>
        <w:jc w:val="both"/>
        <w:rPr>
          <w:rFonts w:ascii="Times New Roman" w:eastAsia="Calibri" w:hAnsi="Times New Roman"/>
          <w:sz w:val="24"/>
          <w:szCs w:val="24"/>
          <w:lang w:eastAsia="en-US"/>
        </w:rPr>
      </w:pPr>
      <w:r>
        <w:rPr>
          <w:rFonts w:ascii="Times New Roman" w:eastAsia="Calibri" w:hAnsi="Times New Roman"/>
          <w:color w:val="000000"/>
          <w:sz w:val="24"/>
          <w:szCs w:val="24"/>
          <w:lang w:eastAsia="en-US"/>
        </w:rPr>
        <w:t>осуществлять работы в соответствии с утвержденным</w:t>
      </w:r>
      <w:r>
        <w:rPr>
          <w:rFonts w:ascii="Times New Roman" w:eastAsia="Calibri" w:hAnsi="Times New Roman"/>
          <w:sz w:val="24"/>
          <w:szCs w:val="24"/>
          <w:lang w:eastAsia="en-US"/>
        </w:rPr>
        <w:t xml:space="preserve"> расписанием движения, за исключением случаев</w:t>
      </w:r>
      <w:r>
        <w:rPr>
          <w:rFonts w:ascii="Times New Roman" w:eastAsia="Calibri" w:hAnsi="Times New Roman"/>
          <w:i/>
          <w:sz w:val="24"/>
          <w:szCs w:val="24"/>
          <w:lang w:eastAsia="en-US"/>
        </w:rPr>
        <w:t>,</w:t>
      </w:r>
      <w:r>
        <w:rPr>
          <w:rFonts w:ascii="Times New Roman" w:eastAsia="Calibri" w:hAnsi="Times New Roman"/>
          <w:sz w:val="24"/>
          <w:szCs w:val="24"/>
          <w:lang w:eastAsia="en-US"/>
        </w:rPr>
        <w:t xml:space="preserve"> когда выполнение рейсов по расписанию невозможно при возникновении обстоятельств, независящих от Подрядчика, при соответствующем уведомлении Заказчика в срок не позднее дня возникновения указанных обстоятельств; </w:t>
      </w:r>
    </w:p>
    <w:p w14:paraId="78D9FE93" w14:textId="77777777" w:rsidR="002D2C99" w:rsidRDefault="002D2C99" w:rsidP="002D2C9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осуществлять контроль за работой транспортных средств на линии, состоянием безопасности и регулярностью движения автобусов, принимать меры по замене подвижного состава в случае простоев по техническим и другим причинам;</w:t>
      </w:r>
    </w:p>
    <w:p w14:paraId="5E0846B6" w14:textId="77777777" w:rsidR="002D2C99" w:rsidRDefault="002D2C99" w:rsidP="002D2C99">
      <w:pPr>
        <w:tabs>
          <w:tab w:val="left" w:pos="709"/>
          <w:tab w:val="left" w:pos="1701"/>
        </w:tabs>
        <w:spacing w:line="240" w:lineRule="auto"/>
        <w:ind w:firstLine="709"/>
        <w:contextualSpacing/>
        <w:jc w:val="both"/>
        <w:rPr>
          <w:rFonts w:ascii="Times New Roman" w:hAnsi="Times New Roman"/>
          <w:sz w:val="24"/>
          <w:szCs w:val="24"/>
        </w:rPr>
      </w:pPr>
      <w:r>
        <w:rPr>
          <w:rFonts w:ascii="Times New Roman" w:hAnsi="Times New Roman"/>
          <w:sz w:val="24"/>
          <w:szCs w:val="24"/>
        </w:rPr>
        <w:t>обеспечивать перевозку пассажиров в количестве, не превышающем  вместимость транспортного средства, в соответствии с технической характеристикой транспортного средства;</w:t>
      </w:r>
    </w:p>
    <w:p w14:paraId="7E8D90F3" w14:textId="77777777" w:rsidR="002D2C99" w:rsidRDefault="002D2C99" w:rsidP="002D2C99">
      <w:pPr>
        <w:tabs>
          <w:tab w:val="left" w:pos="709"/>
          <w:tab w:val="left" w:pos="1560"/>
        </w:tabs>
        <w:spacing w:line="240" w:lineRule="auto"/>
        <w:ind w:firstLine="709"/>
        <w:contextualSpacing/>
        <w:jc w:val="both"/>
        <w:rPr>
          <w:rFonts w:ascii="Times New Roman" w:hAnsi="Times New Roman"/>
          <w:sz w:val="24"/>
          <w:szCs w:val="24"/>
        </w:rPr>
      </w:pPr>
      <w:r>
        <w:rPr>
          <w:rFonts w:ascii="Times New Roman" w:hAnsi="Times New Roman"/>
          <w:color w:val="000000"/>
          <w:sz w:val="24"/>
          <w:szCs w:val="24"/>
        </w:rPr>
        <w:t xml:space="preserve">выполнять работы в соответствии с условиями договора с организацией, осуществляющей эксплуатацию и сопровождение автоматизированной системы оплаты проезда и учета перевозок пассажиров и багажа на муниципальных маршрутах регулярных перевозок на территории города Рубцовска, осуществляемых автомобильным и наземным электрическим транспортом, обеспечив бесперебойную работу оборудования, позволяющего осуществлять безналичную оплату проезда на каждом транспортном средстве, предусмотренном для </w:t>
      </w:r>
      <w:r>
        <w:rPr>
          <w:rFonts w:ascii="Times New Roman" w:hAnsi="Times New Roman"/>
          <w:sz w:val="24"/>
          <w:szCs w:val="24"/>
        </w:rPr>
        <w:t>исполнения работы;</w:t>
      </w:r>
    </w:p>
    <w:p w14:paraId="17FEBC81" w14:textId="77777777" w:rsidR="002D2C99" w:rsidRDefault="002D2C99" w:rsidP="002D2C99">
      <w:pPr>
        <w:tabs>
          <w:tab w:val="left" w:pos="709"/>
          <w:tab w:val="left" w:pos="1701"/>
        </w:tabs>
        <w:spacing w:line="240" w:lineRule="auto"/>
        <w:ind w:firstLine="709"/>
        <w:contextualSpacing/>
        <w:jc w:val="both"/>
        <w:rPr>
          <w:rFonts w:ascii="Times New Roman" w:hAnsi="Times New Roman"/>
          <w:sz w:val="24"/>
          <w:szCs w:val="24"/>
        </w:rPr>
      </w:pPr>
      <w:r>
        <w:rPr>
          <w:rFonts w:ascii="Times New Roman" w:hAnsi="Times New Roman"/>
          <w:sz w:val="24"/>
          <w:szCs w:val="24"/>
        </w:rPr>
        <w:t>осуществлять контроль за работой транспортных средств с помощью средств навигации с учетом требований Федерального закона от 14.02.2009 № 22-ФЗ «О навигационной деятельности»;</w:t>
      </w:r>
    </w:p>
    <w:p w14:paraId="22926F04" w14:textId="77777777" w:rsidR="002D2C99" w:rsidRDefault="002D2C99" w:rsidP="002D2C99">
      <w:pPr>
        <w:widowControl w:val="0"/>
        <w:tabs>
          <w:tab w:val="left" w:pos="709"/>
        </w:tabs>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обеспечивать безопасность дорожного движения, безопасность перевозки пассажиров и соответствующую квалификацию водителей для выполнения работ;</w:t>
      </w:r>
    </w:p>
    <w:p w14:paraId="66B9B13C" w14:textId="77777777" w:rsidR="002D2C99" w:rsidRDefault="002D2C99" w:rsidP="002D2C99">
      <w:pPr>
        <w:widowControl w:val="0"/>
        <w:tabs>
          <w:tab w:val="left" w:pos="709"/>
        </w:tabs>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7CD14141" w14:textId="77777777" w:rsidR="002D2C99" w:rsidRDefault="002D2C99" w:rsidP="002D2C99">
      <w:pPr>
        <w:tabs>
          <w:tab w:val="left" w:pos="709"/>
        </w:tabs>
        <w:spacing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информировать Заказчика о каждом случае ДТП в день регистрации ДТП;</w:t>
      </w:r>
    </w:p>
    <w:p w14:paraId="02C1617D" w14:textId="77777777" w:rsidR="002D2C99" w:rsidRDefault="002D2C99" w:rsidP="002D2C99">
      <w:pPr>
        <w:tabs>
          <w:tab w:val="left" w:pos="709"/>
        </w:tabs>
        <w:spacing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обеспечивать требования транспортной безопасности в соответствии Федеральным законом от 09.02.2007 № 16-ФЗ «О транспортной безопасности».</w:t>
      </w:r>
    </w:p>
    <w:p w14:paraId="4FC5AA16" w14:textId="77777777" w:rsidR="002D2C99" w:rsidRDefault="002D2C99" w:rsidP="002D2C99">
      <w:pPr>
        <w:widowControl w:val="0"/>
        <w:tabs>
          <w:tab w:val="left" w:pos="709"/>
        </w:tabs>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организовать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D1AF83E" w14:textId="77777777" w:rsidR="002D2C99" w:rsidRDefault="002D2C99" w:rsidP="002D2C9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обеспечить организацию с привлечением медицинских работников предрейсового и послерейсового медицинского осмотра водителей, организовывать мероприятия по совершенствованию водителями навыков первой помощи пострадавшим в ДТП;</w:t>
      </w:r>
    </w:p>
    <w:p w14:paraId="3EB242BB" w14:textId="77777777" w:rsidR="002D2C99" w:rsidRDefault="002D2C99" w:rsidP="002D2C9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обеспечить техническое обслуживание транспортных средств, собственными силами или сторонней организацией на основании заключенного договора, оказывающей услуги по обслуживанию транспортных средств;</w:t>
      </w:r>
    </w:p>
    <w:p w14:paraId="57B6E277" w14:textId="77777777" w:rsidR="002D2C99" w:rsidRDefault="002D2C99" w:rsidP="002D2C9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предоставить за свой счет в течение двух часов с момента поступления Подрядчику от Заказчика и (или)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(или) технического обслуживания, в том числе в случае возникновения технической неисправности транспортного средства,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 путем посадки пассажиров в следующее транспортное средство по муниципальному маршруту в садоводческие товарищества № 107 в соответствии с согласованным с Заказчиком расписанием;</w:t>
      </w:r>
    </w:p>
    <w:p w14:paraId="1E1AC39A" w14:textId="77777777" w:rsidR="002D2C99" w:rsidRDefault="002D2C99" w:rsidP="002D2C99">
      <w:pPr>
        <w:tabs>
          <w:tab w:val="left" w:pos="709"/>
        </w:tabs>
        <w:spacing w:line="240" w:lineRule="auto"/>
        <w:ind w:firstLine="709"/>
        <w:contextualSpacing/>
        <w:jc w:val="both"/>
        <w:outlineLvl w:val="0"/>
        <w:rPr>
          <w:rFonts w:ascii="Times New Roman" w:hAnsi="Times New Roman"/>
          <w:sz w:val="24"/>
          <w:szCs w:val="24"/>
        </w:rPr>
      </w:pPr>
      <w:r>
        <w:rPr>
          <w:rFonts w:ascii="Times New Roman" w:hAnsi="Times New Roman"/>
          <w:sz w:val="24"/>
          <w:szCs w:val="24"/>
        </w:rPr>
        <w:t>уведомлять Заказчика не позднее одного рабочего дня с даты признания водителей Подрядчика виновными в совершении дорожно-транспортных происшествий с участием транспортных средств, используемых в рамках настоящего Контракта, в результате которых причинен тяжкий вред здоровью граждан и (или) вред средней тяжести здоровью двух и более граждан.</w:t>
      </w:r>
    </w:p>
    <w:p w14:paraId="03CEB2A8" w14:textId="77777777" w:rsidR="002D2C99" w:rsidRDefault="002D2C99" w:rsidP="002D2C99">
      <w:pPr>
        <w:tabs>
          <w:tab w:val="left" w:pos="709"/>
          <w:tab w:val="left" w:pos="1701"/>
        </w:tabs>
        <w:spacing w:line="240" w:lineRule="auto"/>
        <w:ind w:firstLine="709"/>
        <w:contextualSpacing/>
        <w:jc w:val="both"/>
        <w:rPr>
          <w:rFonts w:ascii="Times New Roman" w:hAnsi="Times New Roman"/>
          <w:color w:val="000000"/>
          <w:sz w:val="24"/>
          <w:szCs w:val="24"/>
          <w:highlight w:val="yellow"/>
        </w:rPr>
      </w:pPr>
      <w:r>
        <w:rPr>
          <w:rFonts w:ascii="Times New Roman" w:hAnsi="Times New Roman"/>
          <w:sz w:val="24"/>
          <w:szCs w:val="24"/>
        </w:rPr>
        <w:t>5.4. Подрядчик при выполнении работ, являющихся предметом закупки вправе:</w:t>
      </w:r>
    </w:p>
    <w:p w14:paraId="2BA883FD" w14:textId="77777777" w:rsidR="002D2C99" w:rsidRDefault="002D2C99" w:rsidP="002D2C99">
      <w:pPr>
        <w:tabs>
          <w:tab w:val="left" w:pos="709"/>
          <w:tab w:val="left" w:pos="1701"/>
        </w:tabs>
        <w:spacing w:line="240" w:lineRule="auto"/>
        <w:ind w:firstLine="709"/>
        <w:contextualSpacing/>
        <w:jc w:val="both"/>
        <w:rPr>
          <w:rFonts w:ascii="Times New Roman" w:hAnsi="Times New Roman"/>
          <w:sz w:val="24"/>
          <w:szCs w:val="24"/>
        </w:rPr>
      </w:pPr>
      <w:r>
        <w:rPr>
          <w:rFonts w:ascii="Times New Roman" w:hAnsi="Times New Roman"/>
          <w:color w:val="000000"/>
          <w:sz w:val="24"/>
          <w:szCs w:val="24"/>
        </w:rPr>
        <w:t>- оставлять полученную плату за проезд пассажиров и провоз багажа в своем распоряжении, в том числе:</w:t>
      </w:r>
    </w:p>
    <w:p w14:paraId="7ADC5A26" w14:textId="77777777" w:rsidR="002D2C99" w:rsidRDefault="002D2C99" w:rsidP="002D2C99">
      <w:pPr>
        <w:widowControl w:val="0"/>
        <w:tabs>
          <w:tab w:val="left" w:pos="709"/>
        </w:tabs>
        <w:autoSpaceDE w:val="0"/>
        <w:autoSpaceDN w:val="0"/>
        <w:adjustRightInd w:val="0"/>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наличные денежные средства, полученные от пассажиров;</w:t>
      </w:r>
    </w:p>
    <w:p w14:paraId="727B4A74" w14:textId="77777777" w:rsidR="002D2C99" w:rsidRDefault="002D2C99" w:rsidP="002D2C99">
      <w:pPr>
        <w:widowControl w:val="0"/>
        <w:tabs>
          <w:tab w:val="left" w:pos="709"/>
        </w:tabs>
        <w:autoSpaceDE w:val="0"/>
        <w:autoSpaceDN w:val="0"/>
        <w:adjustRightInd w:val="0"/>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денежные средства от использования пассажирами электронных средств платежа, в том числе</w:t>
      </w:r>
      <w:r>
        <w:rPr>
          <w:rFonts w:ascii="Times New Roman" w:hAnsi="Times New Roman"/>
          <w:sz w:val="24"/>
          <w:szCs w:val="24"/>
        </w:rPr>
        <w:t xml:space="preserve"> транспортных карт,</w:t>
      </w:r>
      <w:r>
        <w:rPr>
          <w:rFonts w:ascii="Times New Roman" w:hAnsi="Times New Roman"/>
          <w:color w:val="000000"/>
          <w:sz w:val="24"/>
          <w:szCs w:val="24"/>
        </w:rPr>
        <w:t xml:space="preserve"> разрешенных в рамках электронной системы оплаты и учета проезда на автомобильном транспорте и городском наземном электрическом транспорте города Рубцовска в рамках договора, заключенного с организацией, осуществляющей эксплуатацию и сопровождение электронной системы оплаты и учета проезда на автомобильном транспорте и городском наземном электрическом транспорте по маршрутам регулярных перевозок города Рубцовска;</w:t>
      </w:r>
    </w:p>
    <w:p w14:paraId="7EE43EA5" w14:textId="77777777" w:rsidR="002D2C99" w:rsidRDefault="002D2C99" w:rsidP="002D2C99">
      <w:pPr>
        <w:tabs>
          <w:tab w:val="left" w:pos="709"/>
        </w:tabs>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 - денежные средства, </w:t>
      </w:r>
      <w:r>
        <w:rPr>
          <w:rFonts w:ascii="Times New Roman" w:hAnsi="Times New Roman"/>
          <w:sz w:val="24"/>
          <w:szCs w:val="24"/>
        </w:rPr>
        <w:t>выделяемые на возмещение расходов по оказанию транспортных услуг отдельным категориям граждан, в соответствии с муниципальными и региональными нормативными правовыми актами</w:t>
      </w:r>
      <w:r>
        <w:rPr>
          <w:rFonts w:ascii="Times New Roman" w:hAnsi="Times New Roman"/>
          <w:color w:val="000000"/>
          <w:sz w:val="24"/>
          <w:szCs w:val="24"/>
        </w:rPr>
        <w:t>.</w:t>
      </w:r>
    </w:p>
    <w:p w14:paraId="15443F8C" w14:textId="77777777" w:rsidR="002D2C99" w:rsidRDefault="002D2C99" w:rsidP="002D2C99">
      <w:pPr>
        <w:shd w:val="clear" w:color="auto" w:fill="FFFFFF"/>
        <w:tabs>
          <w:tab w:val="left" w:pos="0"/>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5.5.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w:t>
      </w:r>
    </w:p>
    <w:p w14:paraId="76469E38" w14:textId="77777777" w:rsidR="002D2C99" w:rsidRDefault="002D2C99" w:rsidP="002D2C99">
      <w:pPr>
        <w:shd w:val="clear" w:color="auto" w:fill="FFFFFF"/>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5.6.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w:t>
      </w:r>
    </w:p>
    <w:p w14:paraId="0E30CBAC" w14:textId="77777777" w:rsidR="002D2C99" w:rsidRDefault="002D2C99" w:rsidP="002D2C99">
      <w:pPr>
        <w:tabs>
          <w:tab w:val="left" w:pos="709"/>
        </w:tabs>
        <w:spacing w:line="240" w:lineRule="auto"/>
        <w:ind w:firstLine="709"/>
        <w:contextualSpacing/>
        <w:jc w:val="both"/>
        <w:rPr>
          <w:rFonts w:ascii="Times New Roman" w:hAnsi="Times New Roman"/>
          <w:sz w:val="24"/>
          <w:szCs w:val="24"/>
        </w:rPr>
      </w:pPr>
      <w:r>
        <w:rPr>
          <w:rFonts w:ascii="Times New Roman" w:hAnsi="Times New Roman"/>
          <w:sz w:val="24"/>
          <w:szCs w:val="24"/>
        </w:rPr>
        <w:t>5.7. Подрядчик несет ответственность за достоверность данных, представляемых Заказчику.</w:t>
      </w:r>
    </w:p>
    <w:p w14:paraId="3D46575A" w14:textId="77777777" w:rsidR="009B5869" w:rsidRPr="00572E34" w:rsidRDefault="009B5869" w:rsidP="009B5869">
      <w:pPr>
        <w:widowControl w:val="0"/>
        <w:shd w:val="clear" w:color="auto" w:fill="FFFFFF"/>
        <w:tabs>
          <w:tab w:val="left" w:pos="709"/>
        </w:tabs>
        <w:suppressAutoHyphens/>
        <w:autoSpaceDE w:val="0"/>
        <w:spacing w:after="0" w:line="240" w:lineRule="auto"/>
        <w:contextualSpacing/>
        <w:jc w:val="both"/>
        <w:rPr>
          <w:rFonts w:ascii="Times New Roman" w:eastAsia="Calibri" w:hAnsi="Times New Roman"/>
          <w:sz w:val="24"/>
          <w:szCs w:val="24"/>
          <w:lang w:eastAsia="en-US"/>
        </w:rPr>
      </w:pPr>
    </w:p>
    <w:tbl>
      <w:tblPr>
        <w:tblW w:w="0" w:type="auto"/>
        <w:tblInd w:w="108" w:type="dxa"/>
        <w:tblLook w:val="00A0" w:firstRow="1" w:lastRow="0" w:firstColumn="1" w:lastColumn="0" w:noHBand="0" w:noVBand="0"/>
      </w:tblPr>
      <w:tblGrid>
        <w:gridCol w:w="4729"/>
        <w:gridCol w:w="4733"/>
      </w:tblGrid>
      <w:tr w:rsidR="00075F16" w:rsidRPr="00337512" w14:paraId="423A54E8" w14:textId="77777777" w:rsidTr="00F351BA">
        <w:tc>
          <w:tcPr>
            <w:tcW w:w="4729" w:type="dxa"/>
          </w:tcPr>
          <w:p w14:paraId="02B7243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Заказчик</w:t>
            </w:r>
          </w:p>
          <w:p w14:paraId="46F5F96C"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w:t>
            </w:r>
          </w:p>
          <w:p w14:paraId="656E8617"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5C1B19BD"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c>
          <w:tcPr>
            <w:tcW w:w="4733" w:type="dxa"/>
          </w:tcPr>
          <w:p w14:paraId="16B74B64"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Подрядчик</w:t>
            </w:r>
          </w:p>
          <w:p w14:paraId="10D40C1B"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____________________</w:t>
            </w:r>
          </w:p>
          <w:p w14:paraId="31E113F1"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«___» _________ 2021 г.</w:t>
            </w:r>
          </w:p>
          <w:p w14:paraId="22C6DDDE" w14:textId="77777777" w:rsidR="00075F16" w:rsidRPr="00337512" w:rsidRDefault="00075F16" w:rsidP="00F351BA">
            <w:pPr>
              <w:pStyle w:val="ConsPlusNormal"/>
              <w:widowControl/>
              <w:jc w:val="both"/>
              <w:rPr>
                <w:rFonts w:ascii="Times New Roman" w:hAnsi="Times New Roman" w:cs="Times New Roman"/>
                <w:sz w:val="24"/>
                <w:szCs w:val="24"/>
              </w:rPr>
            </w:pPr>
            <w:r w:rsidRPr="00337512">
              <w:rPr>
                <w:rFonts w:ascii="Times New Roman" w:hAnsi="Times New Roman" w:cs="Times New Roman"/>
                <w:sz w:val="24"/>
                <w:szCs w:val="24"/>
              </w:rPr>
              <w:t>М.П.</w:t>
            </w:r>
          </w:p>
        </w:tc>
      </w:tr>
    </w:tbl>
    <w:p w14:paraId="4666937D" w14:textId="77777777" w:rsidR="002532B6" w:rsidRPr="00572E34" w:rsidRDefault="002532B6" w:rsidP="00B4221C">
      <w:pPr>
        <w:rPr>
          <w:sz w:val="24"/>
          <w:szCs w:val="24"/>
        </w:rPr>
      </w:pPr>
    </w:p>
    <w:sectPr w:rsidR="002532B6" w:rsidRPr="00572E34" w:rsidSect="00E1044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1EFE"/>
    <w:multiLevelType w:val="multilevel"/>
    <w:tmpl w:val="CC1A77E2"/>
    <w:lvl w:ilvl="0">
      <w:start w:val="7"/>
      <w:numFmt w:val="decimal"/>
      <w:lvlText w:val="%1."/>
      <w:lvlJc w:val="left"/>
      <w:pPr>
        <w:ind w:left="360" w:hanging="360"/>
      </w:pPr>
    </w:lvl>
    <w:lvl w:ilvl="1">
      <w:start w:val="1"/>
      <w:numFmt w:val="decimal"/>
      <w:lvlText w:val="%1.%2."/>
      <w:lvlJc w:val="left"/>
      <w:pPr>
        <w:ind w:left="502" w:hanging="360"/>
      </w:pPr>
      <w:rPr>
        <w:b w:val="0"/>
        <w:i w:val="0"/>
        <w:strike w:val="0"/>
        <w:dstrike w:val="0"/>
        <w:sz w:val="24"/>
        <w:szCs w:val="24"/>
        <w:u w:val="none"/>
        <w:effect w:val="none"/>
      </w:rPr>
    </w:lvl>
    <w:lvl w:ilvl="2">
      <w:start w:val="1"/>
      <w:numFmt w:val="decimal"/>
      <w:lvlText w:val="%1.%2.%3."/>
      <w:lvlJc w:val="left"/>
      <w:pPr>
        <w:ind w:left="1854" w:hanging="720"/>
      </w:pPr>
    </w:lvl>
    <w:lvl w:ilvl="3">
      <w:start w:val="1"/>
      <w:numFmt w:val="decimal"/>
      <w:lvlText w:val="%1.%2.%3.%4."/>
      <w:lvlJc w:val="left"/>
      <w:pPr>
        <w:ind w:left="2421" w:hanging="720"/>
      </w:pPr>
      <w:rPr>
        <w:i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BDF662A"/>
    <w:multiLevelType w:val="hybridMultilevel"/>
    <w:tmpl w:val="64744776"/>
    <w:lvl w:ilvl="0" w:tplc="38F0B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BEF6023"/>
    <w:multiLevelType w:val="multilevel"/>
    <w:tmpl w:val="680044AA"/>
    <w:lvl w:ilvl="0">
      <w:start w:val="9"/>
      <w:numFmt w:val="decimal"/>
      <w:lvlText w:val="%1."/>
      <w:lvlJc w:val="left"/>
      <w:pPr>
        <w:ind w:left="360" w:hanging="360"/>
      </w:pPr>
    </w:lvl>
    <w:lvl w:ilvl="1">
      <w:start w:val="2"/>
      <w:numFmt w:val="decimal"/>
      <w:lvlText w:val="%1.%2."/>
      <w:lvlJc w:val="left"/>
      <w:pPr>
        <w:ind w:left="1069" w:hanging="360"/>
      </w:pPr>
      <w:rPr>
        <w:strike w:val="0"/>
        <w:dstrike w:val="0"/>
        <w:sz w:val="24"/>
        <w:szCs w:val="24"/>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11886"/>
    <w:rsid w:val="000054E8"/>
    <w:rsid w:val="00017C68"/>
    <w:rsid w:val="00020A66"/>
    <w:rsid w:val="00066DB7"/>
    <w:rsid w:val="00075F16"/>
    <w:rsid w:val="00083169"/>
    <w:rsid w:val="000A06CB"/>
    <w:rsid w:val="000A4346"/>
    <w:rsid w:val="000A55D6"/>
    <w:rsid w:val="000D494E"/>
    <w:rsid w:val="000E5C95"/>
    <w:rsid w:val="000F3A42"/>
    <w:rsid w:val="0013179C"/>
    <w:rsid w:val="00175013"/>
    <w:rsid w:val="001843A8"/>
    <w:rsid w:val="001A3227"/>
    <w:rsid w:val="001A4012"/>
    <w:rsid w:val="001E77F9"/>
    <w:rsid w:val="002074B4"/>
    <w:rsid w:val="0021453B"/>
    <w:rsid w:val="002271E5"/>
    <w:rsid w:val="00242C32"/>
    <w:rsid w:val="002532B6"/>
    <w:rsid w:val="00253DBC"/>
    <w:rsid w:val="00265AAC"/>
    <w:rsid w:val="0027461D"/>
    <w:rsid w:val="00293B53"/>
    <w:rsid w:val="002A7CF5"/>
    <w:rsid w:val="002B656C"/>
    <w:rsid w:val="002D101D"/>
    <w:rsid w:val="002D170A"/>
    <w:rsid w:val="002D2C99"/>
    <w:rsid w:val="002E1CB9"/>
    <w:rsid w:val="0030110C"/>
    <w:rsid w:val="00311886"/>
    <w:rsid w:val="00317CEF"/>
    <w:rsid w:val="00333723"/>
    <w:rsid w:val="003344F0"/>
    <w:rsid w:val="00335996"/>
    <w:rsid w:val="00337EF4"/>
    <w:rsid w:val="00354315"/>
    <w:rsid w:val="00355873"/>
    <w:rsid w:val="00384D98"/>
    <w:rsid w:val="003961B0"/>
    <w:rsid w:val="003C5043"/>
    <w:rsid w:val="003F728D"/>
    <w:rsid w:val="004162B9"/>
    <w:rsid w:val="0043106B"/>
    <w:rsid w:val="00432BF5"/>
    <w:rsid w:val="00453D08"/>
    <w:rsid w:val="0045739A"/>
    <w:rsid w:val="004807B3"/>
    <w:rsid w:val="00486BE8"/>
    <w:rsid w:val="004C56F2"/>
    <w:rsid w:val="004D5943"/>
    <w:rsid w:val="004E1306"/>
    <w:rsid w:val="004F2C84"/>
    <w:rsid w:val="00500D15"/>
    <w:rsid w:val="0050265E"/>
    <w:rsid w:val="00510012"/>
    <w:rsid w:val="0051622D"/>
    <w:rsid w:val="00527D73"/>
    <w:rsid w:val="00540C07"/>
    <w:rsid w:val="005529E3"/>
    <w:rsid w:val="00553C43"/>
    <w:rsid w:val="00560621"/>
    <w:rsid w:val="0057026F"/>
    <w:rsid w:val="00572E34"/>
    <w:rsid w:val="0058633E"/>
    <w:rsid w:val="005A486D"/>
    <w:rsid w:val="005B0FD4"/>
    <w:rsid w:val="005C4B14"/>
    <w:rsid w:val="005C6A03"/>
    <w:rsid w:val="005E215B"/>
    <w:rsid w:val="00617236"/>
    <w:rsid w:val="00645305"/>
    <w:rsid w:val="00657FB6"/>
    <w:rsid w:val="00672F27"/>
    <w:rsid w:val="00680BF2"/>
    <w:rsid w:val="006B4C84"/>
    <w:rsid w:val="006C6A88"/>
    <w:rsid w:val="006E7228"/>
    <w:rsid w:val="00701624"/>
    <w:rsid w:val="00702925"/>
    <w:rsid w:val="00722386"/>
    <w:rsid w:val="007339F0"/>
    <w:rsid w:val="00754558"/>
    <w:rsid w:val="007A0D02"/>
    <w:rsid w:val="007B25B9"/>
    <w:rsid w:val="007E2484"/>
    <w:rsid w:val="007E46E3"/>
    <w:rsid w:val="007F1EA5"/>
    <w:rsid w:val="00801E56"/>
    <w:rsid w:val="00821899"/>
    <w:rsid w:val="0086105D"/>
    <w:rsid w:val="008937AE"/>
    <w:rsid w:val="008A3769"/>
    <w:rsid w:val="008B34E6"/>
    <w:rsid w:val="008C2BA4"/>
    <w:rsid w:val="008C5F91"/>
    <w:rsid w:val="008D1B0C"/>
    <w:rsid w:val="008D51DD"/>
    <w:rsid w:val="009014B0"/>
    <w:rsid w:val="009138A5"/>
    <w:rsid w:val="0092001E"/>
    <w:rsid w:val="00923B22"/>
    <w:rsid w:val="00924683"/>
    <w:rsid w:val="009B5869"/>
    <w:rsid w:val="009C135C"/>
    <w:rsid w:val="009C72BC"/>
    <w:rsid w:val="00A1448C"/>
    <w:rsid w:val="00A27A74"/>
    <w:rsid w:val="00A31155"/>
    <w:rsid w:val="00A51784"/>
    <w:rsid w:val="00A65B5D"/>
    <w:rsid w:val="00A924AB"/>
    <w:rsid w:val="00AA021B"/>
    <w:rsid w:val="00AB7060"/>
    <w:rsid w:val="00B12566"/>
    <w:rsid w:val="00B300A9"/>
    <w:rsid w:val="00B301EC"/>
    <w:rsid w:val="00B41C34"/>
    <w:rsid w:val="00B4221C"/>
    <w:rsid w:val="00B55190"/>
    <w:rsid w:val="00B84E6B"/>
    <w:rsid w:val="00BD1282"/>
    <w:rsid w:val="00BF3254"/>
    <w:rsid w:val="00BF67EE"/>
    <w:rsid w:val="00C1777C"/>
    <w:rsid w:val="00C200A9"/>
    <w:rsid w:val="00C450F7"/>
    <w:rsid w:val="00C458FD"/>
    <w:rsid w:val="00C47978"/>
    <w:rsid w:val="00C569D4"/>
    <w:rsid w:val="00C65243"/>
    <w:rsid w:val="00C72B8B"/>
    <w:rsid w:val="00C83EB3"/>
    <w:rsid w:val="00C966D4"/>
    <w:rsid w:val="00CD4401"/>
    <w:rsid w:val="00D11D6F"/>
    <w:rsid w:val="00D12526"/>
    <w:rsid w:val="00D233EE"/>
    <w:rsid w:val="00D60C48"/>
    <w:rsid w:val="00D60FDE"/>
    <w:rsid w:val="00D67D91"/>
    <w:rsid w:val="00D826AA"/>
    <w:rsid w:val="00D95391"/>
    <w:rsid w:val="00DA5481"/>
    <w:rsid w:val="00DC1630"/>
    <w:rsid w:val="00DC4CF6"/>
    <w:rsid w:val="00DD5ACC"/>
    <w:rsid w:val="00DE49FD"/>
    <w:rsid w:val="00E10446"/>
    <w:rsid w:val="00E164C8"/>
    <w:rsid w:val="00E17ACC"/>
    <w:rsid w:val="00E237C7"/>
    <w:rsid w:val="00E2703F"/>
    <w:rsid w:val="00E36A75"/>
    <w:rsid w:val="00E437DA"/>
    <w:rsid w:val="00E43B01"/>
    <w:rsid w:val="00E5372F"/>
    <w:rsid w:val="00E54184"/>
    <w:rsid w:val="00E902B2"/>
    <w:rsid w:val="00E92EB4"/>
    <w:rsid w:val="00EB4871"/>
    <w:rsid w:val="00EC144C"/>
    <w:rsid w:val="00ED7E3A"/>
    <w:rsid w:val="00EF7785"/>
    <w:rsid w:val="00F829E3"/>
    <w:rsid w:val="00F96F21"/>
    <w:rsid w:val="00FA6516"/>
    <w:rsid w:val="00FB5D8D"/>
    <w:rsid w:val="00FD5E73"/>
    <w:rsid w:val="00FE28AB"/>
    <w:rsid w:val="00FE7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57DB"/>
  <w15:docId w15:val="{4F5D9C92-F006-40C5-971D-18654430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88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semiHidden/>
    <w:rsid w:val="00311886"/>
    <w:rPr>
      <w:rFonts w:ascii="Tahoma" w:eastAsia="Times New Roman" w:hAnsi="Tahoma" w:cs="Tahoma"/>
      <w:sz w:val="16"/>
      <w:szCs w:val="16"/>
      <w:lang w:eastAsia="ru-RU"/>
    </w:rPr>
  </w:style>
  <w:style w:type="paragraph" w:styleId="a4">
    <w:name w:val="Balloon Text"/>
    <w:basedOn w:val="a"/>
    <w:link w:val="a3"/>
    <w:uiPriority w:val="99"/>
    <w:semiHidden/>
    <w:unhideWhenUsed/>
    <w:rsid w:val="00311886"/>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311886"/>
    <w:rPr>
      <w:rFonts w:ascii="Tahoma" w:eastAsia="Times New Roman" w:hAnsi="Tahoma" w:cs="Tahoma"/>
      <w:sz w:val="16"/>
      <w:szCs w:val="16"/>
      <w:lang w:eastAsia="ru-RU"/>
    </w:rPr>
  </w:style>
  <w:style w:type="paragraph" w:customStyle="1" w:styleId="ConsPlusNormal">
    <w:name w:val="ConsPlusNormal"/>
    <w:link w:val="ConsPlusNormal0"/>
    <w:qFormat/>
    <w:rsid w:val="003118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18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1886"/>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52">
    <w:name w:val="Font Style52"/>
    <w:rsid w:val="00311886"/>
    <w:rPr>
      <w:rFonts w:ascii="Times New Roman" w:hAnsi="Times New Roman" w:cs="Times New Roman" w:hint="default"/>
      <w:spacing w:val="-10"/>
      <w:sz w:val="24"/>
      <w:szCs w:val="24"/>
    </w:rPr>
  </w:style>
  <w:style w:type="character" w:styleId="a5">
    <w:name w:val="Hyperlink"/>
    <w:uiPriority w:val="99"/>
    <w:unhideWhenUsed/>
    <w:rsid w:val="00311886"/>
    <w:rPr>
      <w:color w:val="0000FF"/>
      <w:u w:val="single"/>
    </w:rPr>
  </w:style>
  <w:style w:type="paragraph" w:styleId="a6">
    <w:name w:val="header"/>
    <w:basedOn w:val="a"/>
    <w:link w:val="a7"/>
    <w:rsid w:val="00311886"/>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rsid w:val="00311886"/>
    <w:rPr>
      <w:rFonts w:ascii="Times New Roman" w:eastAsia="Times New Roman" w:hAnsi="Times New Roman" w:cs="Times New Roman"/>
      <w:sz w:val="24"/>
      <w:szCs w:val="24"/>
      <w:lang w:eastAsia="ru-RU"/>
    </w:rPr>
  </w:style>
  <w:style w:type="table" w:styleId="a8">
    <w:name w:val="Table Grid"/>
    <w:basedOn w:val="a1"/>
    <w:uiPriority w:val="59"/>
    <w:rsid w:val="003118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311886"/>
    <w:rPr>
      <w:rFonts w:ascii="Calibri" w:eastAsia="Times New Roman" w:hAnsi="Calibri" w:cs="Calibri"/>
      <w:szCs w:val="20"/>
      <w:lang w:eastAsia="ru-RU"/>
    </w:rPr>
  </w:style>
  <w:style w:type="paragraph" w:styleId="a9">
    <w:name w:val="Body Text"/>
    <w:basedOn w:val="a"/>
    <w:link w:val="aa"/>
    <w:unhideWhenUsed/>
    <w:rsid w:val="00311886"/>
    <w:pPr>
      <w:spacing w:after="120" w:line="288" w:lineRule="auto"/>
      <w:ind w:firstLine="567"/>
      <w:jc w:val="both"/>
    </w:pPr>
    <w:rPr>
      <w:rFonts w:ascii="Times New Roman" w:hAnsi="Times New Roman"/>
      <w:sz w:val="28"/>
      <w:szCs w:val="28"/>
    </w:rPr>
  </w:style>
  <w:style w:type="character" w:customStyle="1" w:styleId="aa">
    <w:name w:val="Основной текст Знак"/>
    <w:basedOn w:val="a0"/>
    <w:link w:val="a9"/>
    <w:rsid w:val="00311886"/>
    <w:rPr>
      <w:rFonts w:ascii="Times New Roman" w:eastAsia="Times New Roman" w:hAnsi="Times New Roman" w:cs="Times New Roman"/>
      <w:sz w:val="28"/>
      <w:szCs w:val="28"/>
      <w:lang w:eastAsia="ru-RU"/>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
    <w:link w:val="ac"/>
    <w:uiPriority w:val="34"/>
    <w:locked/>
    <w:rsid w:val="00311886"/>
    <w:rPr>
      <w:rFonts w:ascii="Times New Roman" w:eastAsia="Times New Roman" w:hAnsi="Times New Roman"/>
      <w:sz w:val="28"/>
      <w:szCs w:val="28"/>
    </w:rPr>
  </w:style>
  <w:style w:type="paragraph" w:styleId="ac">
    <w:name w:val="List Paragraph"/>
    <w:aliases w:val="Bullet List,FooterText,numbered,Paragraphe de liste1,lp1,SL_Абзац списка,Содержание. 2 уровень"/>
    <w:basedOn w:val="a"/>
    <w:link w:val="ab"/>
    <w:uiPriority w:val="34"/>
    <w:qFormat/>
    <w:rsid w:val="00311886"/>
    <w:pPr>
      <w:spacing w:after="0" w:line="288" w:lineRule="auto"/>
      <w:ind w:left="720" w:firstLine="567"/>
      <w:contextualSpacing/>
      <w:jc w:val="both"/>
    </w:pPr>
    <w:rPr>
      <w:rFonts w:ascii="Times New Roman" w:hAnsi="Times New Roman" w:cstheme="minorBidi"/>
      <w:sz w:val="28"/>
      <w:szCs w:val="28"/>
      <w:lang w:eastAsia="en-US"/>
    </w:rPr>
  </w:style>
  <w:style w:type="character" w:customStyle="1" w:styleId="r">
    <w:name w:val="r"/>
    <w:rsid w:val="00311886"/>
  </w:style>
  <w:style w:type="paragraph" w:styleId="ad">
    <w:name w:val="No Spacing"/>
    <w:uiPriority w:val="1"/>
    <w:qFormat/>
    <w:rsid w:val="00311886"/>
    <w:pPr>
      <w:spacing w:after="0" w:line="240" w:lineRule="auto"/>
    </w:pPr>
    <w:rPr>
      <w:rFonts w:ascii="Calibri" w:eastAsia="Times New Roman" w:hAnsi="Calibri" w:cs="Times New Roman"/>
      <w:lang w:eastAsia="ru-RU"/>
    </w:rPr>
  </w:style>
  <w:style w:type="paragraph" w:customStyle="1" w:styleId="Default">
    <w:name w:val="Default"/>
    <w:rsid w:val="00D125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558">
      <w:bodyDiv w:val="1"/>
      <w:marLeft w:val="0"/>
      <w:marRight w:val="0"/>
      <w:marTop w:val="0"/>
      <w:marBottom w:val="0"/>
      <w:divBdr>
        <w:top w:val="none" w:sz="0" w:space="0" w:color="auto"/>
        <w:left w:val="none" w:sz="0" w:space="0" w:color="auto"/>
        <w:bottom w:val="none" w:sz="0" w:space="0" w:color="auto"/>
        <w:right w:val="none" w:sz="0" w:space="0" w:color="auto"/>
      </w:divBdr>
    </w:div>
    <w:div w:id="294724884">
      <w:bodyDiv w:val="1"/>
      <w:marLeft w:val="0"/>
      <w:marRight w:val="0"/>
      <w:marTop w:val="0"/>
      <w:marBottom w:val="0"/>
      <w:divBdr>
        <w:top w:val="none" w:sz="0" w:space="0" w:color="auto"/>
        <w:left w:val="none" w:sz="0" w:space="0" w:color="auto"/>
        <w:bottom w:val="none" w:sz="0" w:space="0" w:color="auto"/>
        <w:right w:val="none" w:sz="0" w:space="0" w:color="auto"/>
      </w:divBdr>
    </w:div>
    <w:div w:id="542252125">
      <w:bodyDiv w:val="1"/>
      <w:marLeft w:val="0"/>
      <w:marRight w:val="0"/>
      <w:marTop w:val="0"/>
      <w:marBottom w:val="0"/>
      <w:divBdr>
        <w:top w:val="none" w:sz="0" w:space="0" w:color="auto"/>
        <w:left w:val="none" w:sz="0" w:space="0" w:color="auto"/>
        <w:bottom w:val="none" w:sz="0" w:space="0" w:color="auto"/>
        <w:right w:val="none" w:sz="0" w:space="0" w:color="auto"/>
      </w:divBdr>
    </w:div>
    <w:div w:id="625894371">
      <w:bodyDiv w:val="1"/>
      <w:marLeft w:val="0"/>
      <w:marRight w:val="0"/>
      <w:marTop w:val="0"/>
      <w:marBottom w:val="0"/>
      <w:divBdr>
        <w:top w:val="none" w:sz="0" w:space="0" w:color="auto"/>
        <w:left w:val="none" w:sz="0" w:space="0" w:color="auto"/>
        <w:bottom w:val="none" w:sz="0" w:space="0" w:color="auto"/>
        <w:right w:val="none" w:sz="0" w:space="0" w:color="auto"/>
      </w:divBdr>
    </w:div>
    <w:div w:id="829835525">
      <w:bodyDiv w:val="1"/>
      <w:marLeft w:val="0"/>
      <w:marRight w:val="0"/>
      <w:marTop w:val="0"/>
      <w:marBottom w:val="0"/>
      <w:divBdr>
        <w:top w:val="none" w:sz="0" w:space="0" w:color="auto"/>
        <w:left w:val="none" w:sz="0" w:space="0" w:color="auto"/>
        <w:bottom w:val="none" w:sz="0" w:space="0" w:color="auto"/>
        <w:right w:val="none" w:sz="0" w:space="0" w:color="auto"/>
      </w:divBdr>
    </w:div>
    <w:div w:id="1026104120">
      <w:bodyDiv w:val="1"/>
      <w:marLeft w:val="0"/>
      <w:marRight w:val="0"/>
      <w:marTop w:val="0"/>
      <w:marBottom w:val="0"/>
      <w:divBdr>
        <w:top w:val="none" w:sz="0" w:space="0" w:color="auto"/>
        <w:left w:val="none" w:sz="0" w:space="0" w:color="auto"/>
        <w:bottom w:val="none" w:sz="0" w:space="0" w:color="auto"/>
        <w:right w:val="none" w:sz="0" w:space="0" w:color="auto"/>
      </w:divBdr>
    </w:div>
    <w:div w:id="1204051030">
      <w:bodyDiv w:val="1"/>
      <w:marLeft w:val="0"/>
      <w:marRight w:val="0"/>
      <w:marTop w:val="0"/>
      <w:marBottom w:val="0"/>
      <w:divBdr>
        <w:top w:val="none" w:sz="0" w:space="0" w:color="auto"/>
        <w:left w:val="none" w:sz="0" w:space="0" w:color="auto"/>
        <w:bottom w:val="none" w:sz="0" w:space="0" w:color="auto"/>
        <w:right w:val="none" w:sz="0" w:space="0" w:color="auto"/>
      </w:divBdr>
    </w:div>
    <w:div w:id="1935435206">
      <w:bodyDiv w:val="1"/>
      <w:marLeft w:val="0"/>
      <w:marRight w:val="0"/>
      <w:marTop w:val="0"/>
      <w:marBottom w:val="0"/>
      <w:divBdr>
        <w:top w:val="none" w:sz="0" w:space="0" w:color="auto"/>
        <w:left w:val="none" w:sz="0" w:space="0" w:color="auto"/>
        <w:bottom w:val="none" w:sz="0" w:space="0" w:color="auto"/>
        <w:right w:val="none" w:sz="0" w:space="0" w:color="auto"/>
      </w:divBdr>
    </w:div>
    <w:div w:id="20391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5D9A177F6A0B603600FA53DFD07FFC6E192BD7A0EA75CEED2295A75937D3173A645912E3D68464D1B963FF46Z3s1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E5D9A177F6A0B603600FA53DFD07FFC6E192BD7A0EA75CEED2295A75937D3172864011EE2D49965D9AC35AE036D320C416C173636ED266FZ1s6D" TargetMode="External"/><Relationship Id="rId12" Type="http://schemas.openxmlformats.org/officeDocument/2006/relationships/hyperlink" Target="consultantplus://offline/ref=6E5D9A177F6A0B603600FA53DFD07FFC6F1328D4A7E175CEED2295A75937D3173A645912E3D68464D1B963FF46Z3s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E5D9A177F6A0B603600FA53DFD07FFC6F1328D4A7E175CEED2295A75937D3173A645912E3D68464D1B963FF46Z3s1D" TargetMode="External"/><Relationship Id="rId11" Type="http://schemas.openxmlformats.org/officeDocument/2006/relationships/image" Target="media/image1.jpeg"/><Relationship Id="rId5" Type="http://schemas.openxmlformats.org/officeDocument/2006/relationships/hyperlink" Target="consultantplus://offline/ref=6E5D9A177F6A0B603600FA53DFD07FFC6E192BD7A0EA75CEED2295A75937D3173A645912E3D68464D1B963FF46Z3s1D" TargetMode="External"/><Relationship Id="rId10" Type="http://schemas.openxmlformats.org/officeDocument/2006/relationships/hyperlink" Target="consultantplus://offline/ref=6E5D9A177F6A0B603600FA53DFD07FFC6E192BD7A0EA75CEED2295A75937D3172864011EE2D49964D0AC35AE036D320C416C173636ED266FZ1s6D" TargetMode="External"/><Relationship Id="rId4" Type="http://schemas.openxmlformats.org/officeDocument/2006/relationships/webSettings" Target="webSettings.xml"/><Relationship Id="rId9" Type="http://schemas.openxmlformats.org/officeDocument/2006/relationships/hyperlink" Target="consultantplus://offline/ref=6E5D9A177F6A0B603600FA53DFD07FFC6E1A2DD0A1EB75CEED2295A75937D3173A645912E3D68464D1B963FF46Z3s1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1745</TotalTime>
  <Pages>32</Pages>
  <Words>13647</Words>
  <Characters>77793</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Владимировна Кутепова</cp:lastModifiedBy>
  <cp:revision>82</cp:revision>
  <cp:lastPrinted>2021-08-20T03:51:00Z</cp:lastPrinted>
  <dcterms:created xsi:type="dcterms:W3CDTF">2021-08-12T07:16:00Z</dcterms:created>
  <dcterms:modified xsi:type="dcterms:W3CDTF">2021-11-18T06:59:00Z</dcterms:modified>
</cp:coreProperties>
</file>