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16C93C3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6D3CE7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5A6D926B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p w14:paraId="3896F7CD" w14:textId="77777777" w:rsidR="00D1597B" w:rsidRPr="00901E93" w:rsidRDefault="00D1597B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44681B1" w14:textId="25B31105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  <w:r>
        <w:rPr>
          <w:rStyle w:val="FontStyle51"/>
          <w:bCs/>
          <w:sz w:val="24"/>
          <w:szCs w:val="24"/>
        </w:rPr>
        <w:t>на выполнение работ по текущему ремонту муниципального помещения № 39 в многоквартирном доме № 19 по ул. Дзержинского в городе Рубцовске Алтайского края.</w:t>
      </w:r>
    </w:p>
    <w:p w14:paraId="61A0AA1B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74"/>
        <w:gridCol w:w="3110"/>
        <w:gridCol w:w="2647"/>
        <w:gridCol w:w="1547"/>
        <w:gridCol w:w="1417"/>
      </w:tblGrid>
      <w:tr w:rsidR="00D435E6" w14:paraId="6969D6D5" w14:textId="77777777" w:rsidTr="00D435E6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FEA38CC" w14:textId="77777777" w:rsidR="00D435E6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91A741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9CA247C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E6618A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38E9AF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D435E6" w14:paraId="1F5D2C4A" w14:textId="77777777" w:rsidTr="00D435E6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397C0" w14:textId="77777777" w:rsidR="00D435E6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16995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C41E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86340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47A86" w14:textId="77777777" w:rsidR="00D435E6" w:rsidRDefault="00D435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435E6" w14:paraId="3190BB88" w14:textId="77777777" w:rsidTr="00D435E6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78E2E8" w14:textId="77777777" w:rsidR="00D435E6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A5B7D2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Выполнение работ по текущему ремонту муниципального помещения № 39 в многоквартирном доме № 19 по ул. Дзержинского в городе Рубцовске Алтайского края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89CF74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43.39.19.190 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E858A8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DCB65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18772215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2D6332A8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519B2541" w14:textId="77777777" w:rsidR="00D435E6" w:rsidRDefault="00D435E6" w:rsidP="00D435E6">
      <w:pPr>
        <w:tabs>
          <w:tab w:val="left" w:pos="7485"/>
        </w:tabs>
        <w:spacing w:after="0"/>
        <w:ind w:firstLine="709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1. Перечень и объем работ</w:t>
      </w:r>
    </w:p>
    <w:p w14:paraId="47F120BB" w14:textId="77777777" w:rsidR="00D435E6" w:rsidRDefault="00D435E6" w:rsidP="00D435E6">
      <w:pPr>
        <w:tabs>
          <w:tab w:val="left" w:pos="7485"/>
        </w:tabs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Таблица № 1</w:t>
      </w: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822"/>
        <w:gridCol w:w="1985"/>
        <w:gridCol w:w="1986"/>
      </w:tblGrid>
      <w:tr w:rsidR="00D435E6" w14:paraId="4DFAA615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71EA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lang w:eastAsia="en-US"/>
              </w:rPr>
              <w:t>№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D886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lang w:eastAsia="en-US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8790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lang w:eastAsia="en-US"/>
              </w:rPr>
              <w:t>Единица измерения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74F4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lang w:eastAsia="en-US"/>
              </w:rPr>
              <w:t>Количество (объем)</w:t>
            </w:r>
          </w:p>
        </w:tc>
      </w:tr>
      <w:tr w:rsidR="00D435E6" w14:paraId="37656447" w14:textId="77777777" w:rsidTr="003608F1">
        <w:trPr>
          <w:trHeight w:val="2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1F6C" w14:textId="01B7F3E2" w:rsidR="00D435E6" w:rsidRPr="00D435E6" w:rsidRDefault="00D435E6" w:rsidP="00D43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D435E6">
              <w:rPr>
                <w:rFonts w:ascii="Times New Roman" w:hAnsi="Times New Roman"/>
                <w:b/>
                <w:color w:val="000000"/>
                <w:spacing w:val="-10"/>
                <w:lang w:eastAsia="en-US"/>
              </w:rPr>
              <w:t>Демонтажные работы</w:t>
            </w:r>
          </w:p>
        </w:tc>
      </w:tr>
      <w:tr w:rsidR="00D435E6" w14:paraId="6AF1C15F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BCCD" w14:textId="77777777" w:rsidR="00D435E6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E979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Разборка плинтусов: деревянных из пластмассовых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C177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CB65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46,8</w:t>
            </w:r>
          </w:p>
        </w:tc>
      </w:tr>
      <w:tr w:rsidR="00D435E6" w14:paraId="727C945A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57FD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2.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7620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Разборка покрытий полов: из линолеума и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релина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951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BFAA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40,6</w:t>
            </w:r>
          </w:p>
        </w:tc>
      </w:tr>
      <w:tr w:rsidR="00D435E6" w14:paraId="2AA63C9C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385B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80C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Разборка покрытий полов: из фанеры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07CB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E2DE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40,6</w:t>
            </w:r>
          </w:p>
        </w:tc>
      </w:tr>
      <w:tr w:rsidR="00D435E6" w14:paraId="1AA86C96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FDF8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F001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Разборка покрытий полов: дощатых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3932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FD0B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40,6</w:t>
            </w:r>
          </w:p>
        </w:tc>
      </w:tr>
      <w:tr w:rsidR="00D435E6" w14:paraId="73AF3C72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64F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896F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21EC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0FDD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</w:tr>
      <w:tr w:rsidR="00D435E6" w14:paraId="2FBAFC9C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C3DD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6.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B38D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Снятие водомерных узлов массой: до 100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FFE4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шт.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953C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</w:tr>
      <w:tr w:rsidR="00D435E6" w14:paraId="3B01B1F3" w14:textId="77777777" w:rsidTr="00150791">
        <w:trPr>
          <w:trHeight w:val="2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7754" w14:textId="631AF956" w:rsidR="00D435E6" w:rsidRPr="00D435E6" w:rsidRDefault="00D435E6" w:rsidP="00D43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D435E6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Полы</w:t>
            </w:r>
          </w:p>
        </w:tc>
      </w:tr>
      <w:tr w:rsidR="00D435E6" w14:paraId="2DBF6C18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8859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7.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ACB3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Устройство покрытий: дощатых толщиной 28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3E38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D976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40,6</w:t>
            </w:r>
          </w:p>
        </w:tc>
      </w:tr>
      <w:tr w:rsidR="00D435E6" w14:paraId="330ECFAF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A199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8.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2BFF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Устройство оснований полов из фанеры в один слой площадью: до 20 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9F10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2950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40,6</w:t>
            </w:r>
          </w:p>
        </w:tc>
      </w:tr>
      <w:tr w:rsidR="00D435E6" w14:paraId="02156489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3C85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9.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B340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Устройство покрытий: из линолеума на клее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7E88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10E8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40,6</w:t>
            </w:r>
          </w:p>
        </w:tc>
      </w:tr>
      <w:tr w:rsidR="00D435E6" w14:paraId="3DAC32CC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7D7E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10.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F435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973F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1C22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46,8</w:t>
            </w:r>
          </w:p>
        </w:tc>
      </w:tr>
      <w:tr w:rsidR="00D435E6" w14:paraId="1807C3A4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8BE9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11.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2E47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Устройство плинтусов: из плиток керамических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4252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062D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0,28</w:t>
            </w:r>
          </w:p>
        </w:tc>
      </w:tr>
      <w:tr w:rsidR="00D435E6" w14:paraId="076B3685" w14:textId="77777777" w:rsidTr="006A3EFF">
        <w:trPr>
          <w:trHeight w:val="2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B135" w14:textId="553B3DF9" w:rsidR="00D435E6" w:rsidRPr="00D435E6" w:rsidRDefault="00D435E6" w:rsidP="00D43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D435E6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Проемы</w:t>
            </w:r>
          </w:p>
        </w:tc>
      </w:tr>
      <w:tr w:rsidR="00D435E6" w14:paraId="2BB0FF3D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2DE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12.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1F55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lang w:eastAsia="en-US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A664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321B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</w:tr>
      <w:tr w:rsidR="00D435E6" w14:paraId="3120FD0C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A14D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13.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CE27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9D6F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A17D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4,7</w:t>
            </w:r>
          </w:p>
        </w:tc>
      </w:tr>
      <w:tr w:rsidR="00D435E6" w14:paraId="40D4E3BB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7785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14.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1211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Облицовка оконных и дверных откосов декоративным бумажно-слоистым пластиком </w:t>
            </w: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или листами из синтетических материалов на клее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ED79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DF86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1,8</w:t>
            </w:r>
          </w:p>
        </w:tc>
      </w:tr>
      <w:tr w:rsidR="00D435E6" w14:paraId="27C3225A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64C9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15.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436A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Установка уголков ПВХ на клее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35E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3362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12</w:t>
            </w:r>
          </w:p>
        </w:tc>
      </w:tr>
      <w:tr w:rsidR="001C797D" w14:paraId="624E8033" w14:textId="77777777" w:rsidTr="001534C2">
        <w:trPr>
          <w:trHeight w:val="2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4338" w14:textId="33C348A0" w:rsidR="001C797D" w:rsidRPr="001C797D" w:rsidRDefault="001C797D" w:rsidP="001C7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1C797D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Сантехнические работы</w:t>
            </w:r>
          </w:p>
        </w:tc>
      </w:tr>
      <w:tr w:rsidR="00D435E6" w14:paraId="2909D19B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21F4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16.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9064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Прокладка трубопроводов водоснабжения из стальных водогазопроводных оцинкованных труб диаметром: 20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24D2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539E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</w:tr>
      <w:tr w:rsidR="00D435E6" w14:paraId="4C8ED535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EEC9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17.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A02A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Установка водомерных узлов, поставляемых на место монтажа собранными в блоки, с обводной линией диаметром ввода: до 65 мм, диаметром водомера до 40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2A9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узел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0F89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</w:tr>
      <w:tr w:rsidR="00D435E6" w14:paraId="02F370AF" w14:textId="77777777" w:rsidTr="00E95461">
        <w:trPr>
          <w:trHeight w:val="2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6102" w14:textId="4AEADFFA" w:rsidR="00D435E6" w:rsidRPr="00D435E6" w:rsidRDefault="00D435E6" w:rsidP="00D43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D435E6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Вывоз мусора</w:t>
            </w:r>
          </w:p>
        </w:tc>
      </w:tr>
      <w:tr w:rsidR="00D435E6" w14:paraId="0FB4574F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8CB7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18.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2997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Очистка помещений от строительного мусора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5FEC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A0F2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</w:tr>
      <w:tr w:rsidR="00D435E6" w14:paraId="2EFADBA6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1AB0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19.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931F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0D83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412A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</w:tr>
      <w:tr w:rsidR="00D435E6" w14:paraId="3841213F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3EA7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>20.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7439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Перевозка грузов автомобилями-самосвалами грузоподъемностью 10 т работающих вне карьера на расстояние: I класс груза до 11 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633C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B4EF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</w:tr>
      <w:tr w:rsidR="00D435E6" w14:paraId="7CF8312F" w14:textId="77777777" w:rsidTr="00D435E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415C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21.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273D" w14:textId="77777777" w:rsidR="00D435E6" w:rsidRDefault="00D435E6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Утилизация ТБО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736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5100" w14:textId="77777777" w:rsidR="00D435E6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3,2</w:t>
            </w:r>
          </w:p>
        </w:tc>
      </w:tr>
    </w:tbl>
    <w:p w14:paraId="5883D427" w14:textId="77777777" w:rsidR="00D435E6" w:rsidRDefault="00D435E6" w:rsidP="00D435E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46ED494" w14:textId="77777777" w:rsidR="00D435E6" w:rsidRP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435E6">
        <w:rPr>
          <w:rFonts w:ascii="Times New Roman" w:hAnsi="Times New Roman"/>
          <w:b/>
          <w:bCs/>
          <w:sz w:val="24"/>
          <w:szCs w:val="24"/>
        </w:rPr>
        <w:t>2. Общие требования к качественным и количественным характеристикам, результатам выполняемых работ.</w:t>
      </w:r>
    </w:p>
    <w:p w14:paraId="3ADE07A2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Товары и материалы должны быть новыми, невосстановленными,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72D7B1D5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Соответствие выполняемых работ объемам, представленным заказчиком.</w:t>
      </w:r>
    </w:p>
    <w:p w14:paraId="57CE2C5E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14:paraId="1B88F2E2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14:paraId="6FDA8EAE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14:paraId="2EA0AD76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14:paraId="652B5245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14:paraId="4A000911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Работы должны производиться в соответствии с требованиями:</w:t>
      </w:r>
    </w:p>
    <w:p w14:paraId="7E68AF82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«СНиП 3.04.01.-87. Изоляционные и отделочные покрытия»;</w:t>
      </w:r>
    </w:p>
    <w:p w14:paraId="1122025E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«СНиП 3.03.01-87. Несущие и ограждающие конструкции»;</w:t>
      </w:r>
    </w:p>
    <w:p w14:paraId="60C1989A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«СНиП 2.03.13-88. Полы»;</w:t>
      </w:r>
    </w:p>
    <w:p w14:paraId="7E083E95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 73.13330.2016. Внутренние санитарно-технические системы»;</w:t>
      </w:r>
    </w:p>
    <w:p w14:paraId="1D55D6E3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 30.13330.2020. Внутренний водопровод и канализация зданий СНиП 2.04.01-85*»;</w:t>
      </w:r>
    </w:p>
    <w:p w14:paraId="01218694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«СНиП 12-03-2001. Безопасность труда в строительстве. Часть 1. Общие требования»;</w:t>
      </w:r>
    </w:p>
    <w:p w14:paraId="7E349382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«СНиП 12-04-2002. Безопасность труда в строительстве. Часть 2. Строительное производство»;</w:t>
      </w:r>
    </w:p>
    <w:p w14:paraId="420BE7D3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5DC969EF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На предприятии должна существовать система контроля качества выполненных работ.</w:t>
      </w:r>
    </w:p>
    <w:p w14:paraId="12F1DF54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64114366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Безопасность выполнения работ и безопасность результатов работ должна соответствовать требованиям Федерального закона от 22.07.2008 № 123-ФЗ «Технический регламент о требованиях пожарной безопасности»</w:t>
      </w:r>
    </w:p>
    <w:p w14:paraId="05538E81" w14:textId="77777777" w:rsidR="00D435E6" w:rsidRDefault="00D435E6" w:rsidP="00D435E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14:paraId="718E944C" w14:textId="77777777" w:rsidR="00D435E6" w:rsidRDefault="00D435E6" w:rsidP="004E5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05DC129C" w14:textId="77777777" w:rsidR="00D435E6" w:rsidRDefault="00D435E6" w:rsidP="004E5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66C2ACD5" w14:textId="77777777" w:rsidR="00D435E6" w:rsidRDefault="00D435E6" w:rsidP="004E5C98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>3.8.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услуг.</w:t>
      </w:r>
    </w:p>
    <w:p w14:paraId="33414E42" w14:textId="77777777" w:rsidR="003951B9" w:rsidRPr="00F24290" w:rsidRDefault="004E5C98" w:rsidP="00D435E6">
      <w:pPr>
        <w:spacing w:after="0" w:line="240" w:lineRule="auto"/>
        <w:jc w:val="center"/>
      </w:pPr>
    </w:p>
    <w:sectPr w:rsidR="003951B9" w:rsidRPr="00F2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671CD"/>
    <w:rsid w:val="0009768B"/>
    <w:rsid w:val="000A189E"/>
    <w:rsid w:val="00114FA6"/>
    <w:rsid w:val="0012424F"/>
    <w:rsid w:val="00156F98"/>
    <w:rsid w:val="001709F2"/>
    <w:rsid w:val="00197765"/>
    <w:rsid w:val="001C34DF"/>
    <w:rsid w:val="001C797D"/>
    <w:rsid w:val="001F5782"/>
    <w:rsid w:val="002064F2"/>
    <w:rsid w:val="00244B34"/>
    <w:rsid w:val="0025318E"/>
    <w:rsid w:val="00260872"/>
    <w:rsid w:val="00266472"/>
    <w:rsid w:val="002679E2"/>
    <w:rsid w:val="002D6384"/>
    <w:rsid w:val="002E3921"/>
    <w:rsid w:val="0032436E"/>
    <w:rsid w:val="00337C29"/>
    <w:rsid w:val="00436B50"/>
    <w:rsid w:val="004472B7"/>
    <w:rsid w:val="0045789A"/>
    <w:rsid w:val="004A2220"/>
    <w:rsid w:val="004C6004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F7FDE"/>
    <w:rsid w:val="0060095B"/>
    <w:rsid w:val="006D3CE7"/>
    <w:rsid w:val="006E34BF"/>
    <w:rsid w:val="006E75DB"/>
    <w:rsid w:val="006F49FE"/>
    <w:rsid w:val="0072181C"/>
    <w:rsid w:val="007453FD"/>
    <w:rsid w:val="00773A29"/>
    <w:rsid w:val="00791A94"/>
    <w:rsid w:val="00797781"/>
    <w:rsid w:val="007B310F"/>
    <w:rsid w:val="007C1519"/>
    <w:rsid w:val="007E7CD8"/>
    <w:rsid w:val="008118D0"/>
    <w:rsid w:val="00811BFB"/>
    <w:rsid w:val="00856D4E"/>
    <w:rsid w:val="00867F38"/>
    <w:rsid w:val="00890643"/>
    <w:rsid w:val="008E1738"/>
    <w:rsid w:val="008E29A7"/>
    <w:rsid w:val="00901E93"/>
    <w:rsid w:val="00923807"/>
    <w:rsid w:val="00923975"/>
    <w:rsid w:val="00940863"/>
    <w:rsid w:val="00966549"/>
    <w:rsid w:val="0099222F"/>
    <w:rsid w:val="009C3B10"/>
    <w:rsid w:val="009C6596"/>
    <w:rsid w:val="009D3F58"/>
    <w:rsid w:val="009F7484"/>
    <w:rsid w:val="00A17FA8"/>
    <w:rsid w:val="00A433AB"/>
    <w:rsid w:val="00A61FAF"/>
    <w:rsid w:val="00A70267"/>
    <w:rsid w:val="00A731DA"/>
    <w:rsid w:val="00A9370C"/>
    <w:rsid w:val="00AB0AAE"/>
    <w:rsid w:val="00AF11B4"/>
    <w:rsid w:val="00B13ED0"/>
    <w:rsid w:val="00B97A25"/>
    <w:rsid w:val="00BA4494"/>
    <w:rsid w:val="00BC2A92"/>
    <w:rsid w:val="00BD50E9"/>
    <w:rsid w:val="00C26555"/>
    <w:rsid w:val="00C51368"/>
    <w:rsid w:val="00C948FF"/>
    <w:rsid w:val="00CA4FB0"/>
    <w:rsid w:val="00CC5CC2"/>
    <w:rsid w:val="00CD506C"/>
    <w:rsid w:val="00D120DC"/>
    <w:rsid w:val="00D13D7E"/>
    <w:rsid w:val="00D1597B"/>
    <w:rsid w:val="00D435E6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B1692"/>
    <w:rsid w:val="00FC5E82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60</cp:revision>
  <cp:lastPrinted>2022-03-14T01:52:00Z</cp:lastPrinted>
  <dcterms:created xsi:type="dcterms:W3CDTF">2022-01-21T03:28:00Z</dcterms:created>
  <dcterms:modified xsi:type="dcterms:W3CDTF">2022-03-14T01:52:00Z</dcterms:modified>
</cp:coreProperties>
</file>