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3472047D" w14:textId="518F9DFD" w:rsidR="003970B7" w:rsidRPr="003970B7" w:rsidRDefault="00941108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41108">
        <w:rPr>
          <w:rFonts w:ascii="Times New Roman" w:hAnsi="Times New Roman"/>
          <w:sz w:val="24"/>
          <w:szCs w:val="24"/>
        </w:rPr>
        <w:t>Поставка канцелярских принадлежностей для нужд Администрации города Рубцовска.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01"/>
        <w:gridCol w:w="3722"/>
        <w:gridCol w:w="1312"/>
        <w:gridCol w:w="1098"/>
      </w:tblGrid>
      <w:tr w:rsidR="00A0750B" w:rsidRPr="00A0750B" w14:paraId="191E6ED8" w14:textId="77777777" w:rsidTr="001E585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F188" w14:textId="77777777" w:rsidR="00A0750B" w:rsidRPr="00A0750B" w:rsidRDefault="00A0750B" w:rsidP="00A075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0750B">
              <w:rPr>
                <w:rFonts w:ascii="Times New Roman" w:hAnsi="Times New Roman"/>
                <w:b/>
                <w:lang w:eastAsia="en-US"/>
              </w:rPr>
              <w:t>№</w:t>
            </w:r>
          </w:p>
          <w:p w14:paraId="63F9A135" w14:textId="77777777" w:rsidR="00A0750B" w:rsidRPr="00A0750B" w:rsidRDefault="00A0750B" w:rsidP="00A075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0750B">
              <w:rPr>
                <w:rFonts w:ascii="Times New Roman" w:hAnsi="Times New Roman"/>
                <w:b/>
                <w:lang w:eastAsia="en-US"/>
              </w:rPr>
              <w:t>п/п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4DEF" w14:textId="77777777" w:rsidR="00A0750B" w:rsidRPr="00A0750B" w:rsidRDefault="00A0750B" w:rsidP="00A075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0750B">
              <w:rPr>
                <w:rFonts w:ascii="Times New Roman" w:hAnsi="Times New Roman"/>
                <w:b/>
                <w:lang w:eastAsia="en-US"/>
              </w:rPr>
              <w:t xml:space="preserve">Наименование </w:t>
            </w:r>
          </w:p>
          <w:p w14:paraId="727CC84D" w14:textId="77777777" w:rsidR="00A0750B" w:rsidRPr="00A0750B" w:rsidRDefault="00A0750B" w:rsidP="00A075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highlight w:val="yellow"/>
                <w:lang w:eastAsia="en-US"/>
              </w:rPr>
            </w:pPr>
            <w:r w:rsidRPr="00A0750B">
              <w:rPr>
                <w:rFonts w:ascii="Times New Roman" w:hAnsi="Times New Roman"/>
                <w:b/>
                <w:lang w:eastAsia="en-US"/>
              </w:rPr>
              <w:t>товара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2331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0750B">
              <w:rPr>
                <w:rFonts w:ascii="Times New Roman" w:hAnsi="Times New Roman"/>
                <w:b/>
                <w:bCs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D3F5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0750B">
              <w:rPr>
                <w:rFonts w:ascii="Times New Roman" w:hAnsi="Times New Roman"/>
                <w:b/>
                <w:bCs/>
                <w:lang w:eastAsia="en-US"/>
              </w:rPr>
              <w:t>Единица</w:t>
            </w:r>
          </w:p>
          <w:p w14:paraId="1C5F50F2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0750B">
              <w:rPr>
                <w:rFonts w:ascii="Times New Roman" w:hAnsi="Times New Roman"/>
                <w:b/>
                <w:bCs/>
                <w:lang w:eastAsia="en-US"/>
              </w:rPr>
              <w:t>измерения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FD2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0750B">
              <w:rPr>
                <w:rFonts w:ascii="Times New Roman" w:hAnsi="Times New Roman"/>
                <w:b/>
                <w:bCs/>
                <w:lang w:eastAsia="en-US"/>
              </w:rPr>
              <w:t>Коли-чество</w:t>
            </w:r>
          </w:p>
        </w:tc>
      </w:tr>
      <w:tr w:rsidR="00A0750B" w:rsidRPr="00A0750B" w14:paraId="3690F668" w14:textId="77777777" w:rsidTr="001E5858">
        <w:trPr>
          <w:trHeight w:val="68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06BF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A2A7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Ручка канцелярская 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D5A2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Вид: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Шариковая.   </w:t>
            </w:r>
          </w:p>
          <w:p w14:paraId="01DE7029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Возможность замены пишущего стержня: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Да.   </w:t>
            </w:r>
          </w:p>
          <w:p w14:paraId="4D81933C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Количество цветов: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1.   </w:t>
            </w:r>
          </w:p>
          <w:p w14:paraId="7EFA436E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Ручка автоматическая: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Нет.   </w:t>
            </w:r>
          </w:p>
          <w:p w14:paraId="61F9D39C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Толщина линии письма: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  0.5 (мм).   </w:t>
            </w:r>
          </w:p>
          <w:p w14:paraId="4838033A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Цвет чернил: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 Синий. 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B611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7686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252</w:t>
            </w:r>
          </w:p>
        </w:tc>
      </w:tr>
      <w:tr w:rsidR="00A0750B" w:rsidRPr="00A0750B" w14:paraId="3CF0CDCB" w14:textId="77777777" w:rsidTr="001E5858">
        <w:trPr>
          <w:trHeight w:val="4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B3D8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4AED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32.99.12.110 000 000 07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1779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71B2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935C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A0750B" w:rsidRPr="00A0750B" w14:paraId="1833D4CD" w14:textId="77777777" w:rsidTr="001E5858">
        <w:trPr>
          <w:trHeight w:val="70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C660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5319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Ручка канцелярская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DA99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Вид: Шариковая.   </w:t>
            </w:r>
          </w:p>
          <w:p w14:paraId="5DECE471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Возможность замены пишущего стержня: Да.   </w:t>
            </w:r>
          </w:p>
          <w:p w14:paraId="64049A1E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Количество цветов: 1.   </w:t>
            </w:r>
          </w:p>
          <w:p w14:paraId="1F994D4A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Ручка автоматическая: Нет.   </w:t>
            </w:r>
          </w:p>
          <w:p w14:paraId="5736C1EF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Толщина линии письма:  0.5 (мм).   </w:t>
            </w:r>
          </w:p>
          <w:p w14:paraId="6ABAD48C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Цвет чернил: Черный.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0030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F88B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13</w:t>
            </w:r>
          </w:p>
        </w:tc>
      </w:tr>
      <w:tr w:rsidR="00A0750B" w:rsidRPr="00A0750B" w14:paraId="775A2473" w14:textId="77777777" w:rsidTr="001E5858">
        <w:trPr>
          <w:trHeight w:val="4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69F5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994B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32.99.12.110 000 000 07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C26A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3320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2B92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A0750B" w:rsidRPr="00A0750B" w14:paraId="71CB8521" w14:textId="77777777" w:rsidTr="001E5858">
        <w:trPr>
          <w:trHeight w:val="72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5A9E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4F92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Ручка канцелярская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444B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Вид: Шариковая.   </w:t>
            </w:r>
          </w:p>
          <w:p w14:paraId="282FCA30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Возможность замены пишущего стержня: Да.   </w:t>
            </w:r>
          </w:p>
          <w:p w14:paraId="4C6C5E37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Количество цветов: 1.   </w:t>
            </w:r>
          </w:p>
          <w:p w14:paraId="74674875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Ручка автоматическая: Нет.   </w:t>
            </w:r>
          </w:p>
          <w:p w14:paraId="3953A099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Толщина линии письма:  0.5 (мм).   </w:t>
            </w:r>
          </w:p>
          <w:p w14:paraId="5844DD3B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Цвет чернил: Красный.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FD7E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BB8B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18</w:t>
            </w:r>
          </w:p>
        </w:tc>
      </w:tr>
      <w:tr w:rsidR="00A0750B" w:rsidRPr="00A0750B" w14:paraId="16387F0F" w14:textId="77777777" w:rsidTr="001E5858">
        <w:trPr>
          <w:trHeight w:val="4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47B0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F8C9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32.99.12.110 000 000 07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2CA9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09C3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6AC9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A0750B" w:rsidRPr="00A0750B" w14:paraId="6047FB6A" w14:textId="77777777" w:rsidTr="001E5858">
        <w:trPr>
          <w:trHeight w:val="54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145B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997D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Ручка канцелярская 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0D41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Вид: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Гелевая.   </w:t>
            </w:r>
          </w:p>
          <w:p w14:paraId="5A8E3CF8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Возможность замены пишущего стержня: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Да.   </w:t>
            </w:r>
          </w:p>
          <w:p w14:paraId="1DC5E571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Ручка автоматическая: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Нет.   </w:t>
            </w:r>
          </w:p>
          <w:p w14:paraId="4BFFD061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Толщина линии письма: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 0.5 (мм).   </w:t>
            </w:r>
          </w:p>
          <w:p w14:paraId="2FE9F926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Цвет чернил: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Черный.   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ED76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ACB8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30</w:t>
            </w:r>
          </w:p>
        </w:tc>
      </w:tr>
      <w:tr w:rsidR="00A0750B" w:rsidRPr="00A0750B" w14:paraId="091597F4" w14:textId="77777777" w:rsidTr="001E5858">
        <w:trPr>
          <w:trHeight w:val="54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F2EA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D9F1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32.99.12.110 000 000 05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D1B6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00D1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39A1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A0750B" w:rsidRPr="00A0750B" w14:paraId="0E8CC694" w14:textId="77777777" w:rsidTr="001E5858">
        <w:trPr>
          <w:trHeight w:val="54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238A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2BF2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Стержень для ручки канцелярской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88FA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Вид: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Шариковый.   </w:t>
            </w:r>
          </w:p>
          <w:p w14:paraId="250CC327" w14:textId="77777777" w:rsidR="00A0750B" w:rsidRPr="00A0750B" w:rsidRDefault="00A0750B" w:rsidP="00A0750B">
            <w:pPr>
              <w:spacing w:after="0" w:line="240" w:lineRule="auto"/>
              <w:contextualSpacing/>
              <w:rPr>
                <w:rStyle w:val="lots-wrap-contentbodyval"/>
                <w:rFonts w:ascii="Times New Roman" w:hAnsi="Times New Roman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Длина стержня, max: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>  ≤ 135 (мм).</w:t>
            </w:r>
          </w:p>
          <w:p w14:paraId="75A76AF5" w14:textId="77777777" w:rsidR="00A0750B" w:rsidRPr="00A0750B" w:rsidRDefault="00A0750B" w:rsidP="00A0750B">
            <w:pPr>
              <w:spacing w:after="0" w:line="240" w:lineRule="auto"/>
              <w:contextualSpacing/>
              <w:rPr>
                <w:rStyle w:val="lots-wrap-contentbodyval"/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Длина стержня, min: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  ≥ 130 (мм).  </w:t>
            </w:r>
          </w:p>
          <w:p w14:paraId="32BF3742" w14:textId="77777777" w:rsidR="00A0750B" w:rsidRPr="00A0750B" w:rsidRDefault="00A0750B" w:rsidP="00A0750B">
            <w:pPr>
              <w:spacing w:after="0" w:line="240" w:lineRule="auto"/>
              <w:contextualSpacing/>
              <w:rPr>
                <w:rStyle w:val="lots-wrap-contentbodyval"/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Толщина линии письма: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  ≥ 0.5  и  &lt; 0.6 (мм). </w:t>
            </w:r>
          </w:p>
          <w:p w14:paraId="6CB7BB5C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Цвет чернил: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Синий. 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B733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0640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347</w:t>
            </w:r>
          </w:p>
        </w:tc>
      </w:tr>
      <w:tr w:rsidR="00A0750B" w:rsidRPr="00A0750B" w14:paraId="444858B4" w14:textId="77777777" w:rsidTr="001E5858">
        <w:trPr>
          <w:trHeight w:val="54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E306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2D0E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32.99.14.130 000 000 03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DB0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6D57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8BBB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A0750B" w:rsidRPr="00A0750B" w14:paraId="3709EEFC" w14:textId="77777777" w:rsidTr="001E5858">
        <w:trPr>
          <w:trHeight w:val="27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CE14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A332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Стержень для ручки канцелярской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650C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Вид: Шариковый.   </w:t>
            </w:r>
          </w:p>
          <w:p w14:paraId="30673375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Длина стержня, max:   ≤ 135 (мм).</w:t>
            </w:r>
          </w:p>
          <w:p w14:paraId="022DEEE4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Длина стержня, min:   ≥ 130 (мм).  </w:t>
            </w:r>
          </w:p>
          <w:p w14:paraId="37325D12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Толщина линии письма:  ≥ 0.5  и  &lt; 0.6 (мм). </w:t>
            </w:r>
          </w:p>
          <w:p w14:paraId="222956E2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Цвет чернил: Черный.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D054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F124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16</w:t>
            </w:r>
          </w:p>
        </w:tc>
      </w:tr>
      <w:tr w:rsidR="00A0750B" w:rsidRPr="00A0750B" w14:paraId="387D2A7B" w14:textId="77777777" w:rsidTr="001E5858">
        <w:trPr>
          <w:trHeight w:val="2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0B86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BC38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32.99.14.130 000 000 03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6E16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0F3F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A1C8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A0750B" w:rsidRPr="00A0750B" w14:paraId="22633543" w14:textId="77777777" w:rsidTr="001E5858">
        <w:trPr>
          <w:trHeight w:val="27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8CB2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649A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Карандаш чернографитный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3CE9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Наличие заточенного стержня: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Да.   </w:t>
            </w:r>
          </w:p>
          <w:p w14:paraId="769EB618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Наличие ластика: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 Нет.   </w:t>
            </w:r>
          </w:p>
          <w:p w14:paraId="41BCB5DF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Тип карандаша: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ТМ (твердомягкий).   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0F4A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7D92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134</w:t>
            </w:r>
          </w:p>
        </w:tc>
      </w:tr>
      <w:tr w:rsidR="00A0750B" w:rsidRPr="00A0750B" w14:paraId="0F5B7D0E" w14:textId="77777777" w:rsidTr="001E5858">
        <w:trPr>
          <w:trHeight w:val="41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2268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CC2C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32.99.15.110 000 000 02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660A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4E00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0A9A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A0750B" w:rsidRPr="00A0750B" w14:paraId="0E186A65" w14:textId="77777777" w:rsidTr="001E5858">
        <w:trPr>
          <w:trHeight w:val="13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4406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6E07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Маркер 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BFD5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Вид маркера: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Текстовыделитель.   </w:t>
            </w:r>
          </w:p>
          <w:p w14:paraId="6D1583F6" w14:textId="77777777" w:rsidR="00A0750B" w:rsidRDefault="00A0750B" w:rsidP="00A0750B">
            <w:pPr>
              <w:spacing w:after="0" w:line="240" w:lineRule="auto"/>
              <w:contextualSpacing/>
              <w:rPr>
                <w:rStyle w:val="lots-wrap-contentbodyval"/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Форма наконечника: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 Скошенная. </w:t>
            </w:r>
          </w:p>
          <w:p w14:paraId="2361A823" w14:textId="77777777" w:rsidR="005E6B1A" w:rsidRDefault="005E6B1A" w:rsidP="00A0750B">
            <w:pPr>
              <w:spacing w:after="0" w:line="240" w:lineRule="auto"/>
              <w:contextualSpacing/>
              <w:rPr>
                <w:rStyle w:val="lots-wrap-contentbodyval"/>
              </w:rPr>
            </w:pPr>
          </w:p>
          <w:p w14:paraId="3D7C3E8C" w14:textId="6D745805" w:rsidR="005E6B1A" w:rsidRPr="00A0750B" w:rsidRDefault="005E6B1A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62F0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lastRenderedPageBreak/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8879" w14:textId="77777777" w:rsidR="00A0750B" w:rsidRPr="00A0750B" w:rsidRDefault="00A0750B" w:rsidP="000B55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121</w:t>
            </w:r>
          </w:p>
        </w:tc>
      </w:tr>
      <w:tr w:rsidR="00A0750B" w:rsidRPr="00A0750B" w14:paraId="156894C3" w14:textId="77777777" w:rsidTr="001E5858">
        <w:trPr>
          <w:trHeight w:val="3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4F66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EA6D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32.99.12.120 000 000 06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206E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E4B8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28A1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A0750B" w:rsidRPr="00A0750B" w14:paraId="09115F46" w14:textId="77777777" w:rsidTr="001E5858">
        <w:trPr>
          <w:trHeight w:val="27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C25F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A5EF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Маркер  пернаментный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791E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Вид маркера: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 xml:space="preserve">Пернаментный   </w:t>
            </w:r>
          </w:p>
          <w:p w14:paraId="5A25760C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 xml:space="preserve">Форма наконечника: </w:t>
            </w:r>
            <w:r w:rsidRPr="00A0750B">
              <w:rPr>
                <w:rStyle w:val="lots-wrap-contentbodyval"/>
                <w:rFonts w:ascii="Times New Roman" w:hAnsi="Times New Roman"/>
                <w:lang w:eastAsia="en-US"/>
              </w:rPr>
              <w:t>Круглая.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97D4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8852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21</w:t>
            </w:r>
          </w:p>
        </w:tc>
      </w:tr>
      <w:tr w:rsidR="00A0750B" w:rsidRPr="00A0750B" w14:paraId="09F16FBC" w14:textId="77777777" w:rsidTr="001E5858">
        <w:trPr>
          <w:trHeight w:val="2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DB8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2C03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32.99.12.120 000 000 02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45C8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E991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2655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A0750B" w:rsidRPr="00A0750B" w14:paraId="104854B6" w14:textId="77777777" w:rsidTr="001E5858">
        <w:trPr>
          <w:trHeight w:val="27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45A8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0702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Маркер  черный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D4C9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Вид маркера: Специальный.   </w:t>
            </w:r>
          </w:p>
          <w:p w14:paraId="65E1DCA3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Форма наконечника: Круглая.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4D35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A49F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31</w:t>
            </w:r>
          </w:p>
        </w:tc>
      </w:tr>
      <w:tr w:rsidR="00A0750B" w:rsidRPr="00A0750B" w14:paraId="5EDBF7AB" w14:textId="77777777" w:rsidTr="001E5858">
        <w:trPr>
          <w:trHeight w:val="2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81A4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3AE8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32.99.12.120 000 000 01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B751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5A86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6DB7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A0750B" w:rsidRPr="00A0750B" w14:paraId="1A31234B" w14:textId="77777777" w:rsidTr="001E5858">
        <w:trPr>
          <w:trHeight w:val="11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546E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DCB9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Книга амбарная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A1B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Тип линовки: Клетка</w:t>
            </w:r>
          </w:p>
          <w:p w14:paraId="36210991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 xml:space="preserve">Количество листов: ≥ 96 </w:t>
            </w:r>
          </w:p>
          <w:p w14:paraId="2C78DC83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Ориентация страницы: Вертикальная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6974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5525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51</w:t>
            </w:r>
          </w:p>
        </w:tc>
      </w:tr>
      <w:tr w:rsidR="00A0750B" w:rsidRPr="00A0750B" w14:paraId="0E91470A" w14:textId="77777777" w:rsidTr="001E5858">
        <w:trPr>
          <w:trHeight w:val="1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A639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B876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17.23.13.120 000 000 01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8C51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C63B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B839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A0750B" w:rsidRPr="00A0750B" w14:paraId="3E57E726" w14:textId="77777777" w:rsidTr="001E5858">
        <w:trPr>
          <w:trHeight w:val="11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066C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5B7D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Линейка металл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A6CC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Длина разметки: ˃ 30 и ≤ 35 см</w:t>
            </w:r>
          </w:p>
          <w:p w14:paraId="0BBBB887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Материал: металл</w:t>
            </w:r>
          </w:p>
          <w:p w14:paraId="3BA2D368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Шкала измерения: сантиметровая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17BE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C17F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750B" w:rsidRPr="00A0750B" w14:paraId="0DB15D8C" w14:textId="77777777" w:rsidTr="001E5858">
        <w:trPr>
          <w:trHeight w:val="1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779E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C7EE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26.51.33.141 000 000 02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E602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8775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7E35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A0750B" w:rsidRPr="00A0750B" w14:paraId="3CD1AF9D" w14:textId="77777777" w:rsidTr="001E5858">
        <w:trPr>
          <w:trHeight w:val="11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705D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13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9BF2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Линейка пластик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4591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Длина разметки: ˃ 30 и ≤ 35 см</w:t>
            </w:r>
          </w:p>
          <w:p w14:paraId="5E699D6C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Материал: пластик</w:t>
            </w:r>
          </w:p>
          <w:p w14:paraId="14C91898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Шкала измерения: сантиметровая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4954" w14:textId="77777777" w:rsidR="00A0750B" w:rsidRPr="00A0750B" w:rsidRDefault="00A0750B" w:rsidP="00CC57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штук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C147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16</w:t>
            </w:r>
          </w:p>
        </w:tc>
      </w:tr>
      <w:tr w:rsidR="00A0750B" w:rsidRPr="00A0750B" w14:paraId="37B3937C" w14:textId="77777777" w:rsidTr="001E5858">
        <w:trPr>
          <w:trHeight w:val="1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FD50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D9C0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26.51.33.141 000 000 02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85F9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789A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68EF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A0750B" w:rsidRPr="00A0750B" w14:paraId="4BC029B6" w14:textId="77777777" w:rsidTr="001E5858">
        <w:trPr>
          <w:trHeight w:val="11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BCDB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14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B406" w14:textId="77777777" w:rsid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Грифель 0,5</w:t>
            </w:r>
          </w:p>
          <w:p w14:paraId="18B32256" w14:textId="1FEC6FF7" w:rsidR="00BF0A67" w:rsidRPr="00A0750B" w:rsidRDefault="00BF0A67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32.99.15.120 000 000 01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EBA0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Грифель цветной: Нет</w:t>
            </w:r>
          </w:p>
          <w:p w14:paraId="41B41D4F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Диаметр: ≥ 0,5 мм</w:t>
            </w:r>
          </w:p>
          <w:p w14:paraId="35D544C7" w14:textId="77777777" w:rsidR="00A0750B" w:rsidRPr="00A0750B" w:rsidRDefault="00A0750B" w:rsidP="00A075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A0750B">
              <w:rPr>
                <w:rFonts w:ascii="Times New Roman" w:hAnsi="Times New Roman"/>
                <w:color w:val="000000"/>
                <w:lang w:eastAsia="en-US"/>
              </w:rPr>
              <w:t>Количество в упаковке: ≥ 10 и ≤ 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6168" w14:textId="431AE435" w:rsidR="00A0750B" w:rsidRPr="00A0750B" w:rsidRDefault="00570432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упаковка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A7D3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A0750B">
              <w:rPr>
                <w:rFonts w:ascii="Times New Roman" w:hAnsi="Times New Roman"/>
                <w:lang w:eastAsia="en-US"/>
              </w:rPr>
              <w:t>11</w:t>
            </w:r>
          </w:p>
        </w:tc>
      </w:tr>
    </w:tbl>
    <w:p w14:paraId="4DE64F3D" w14:textId="77777777" w:rsidR="00246C06" w:rsidRDefault="00246C06" w:rsidP="00246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D7D2A9" w14:textId="0FAF29E1" w:rsidR="00246C06" w:rsidRPr="00246C06" w:rsidRDefault="00246C06" w:rsidP="00246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46C06">
        <w:rPr>
          <w:rFonts w:ascii="Times New Roman" w:hAnsi="Times New Roman"/>
          <w:sz w:val="24"/>
          <w:szCs w:val="24"/>
        </w:rPr>
        <w:t>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3CB987CB" w14:textId="77777777" w:rsidR="00246C06" w:rsidRPr="00246C06" w:rsidRDefault="00246C06" w:rsidP="00246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6C06">
        <w:rPr>
          <w:rFonts w:ascii="Times New Roman" w:hAnsi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349B4DE4" w14:textId="77777777" w:rsidR="00246C06" w:rsidRPr="00246C06" w:rsidRDefault="00246C06" w:rsidP="00246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6C06">
        <w:rPr>
          <w:rFonts w:ascii="Times New Roman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4507E0D2" w14:textId="77777777" w:rsidR="00246C06" w:rsidRPr="00246C06" w:rsidRDefault="00246C06" w:rsidP="00246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6C06">
        <w:rPr>
          <w:rFonts w:ascii="Times New Roman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A48AC95" w14:textId="77777777" w:rsidR="00246C06" w:rsidRPr="00246C06" w:rsidRDefault="00246C06" w:rsidP="00246C0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414E42" w14:textId="77777777" w:rsidR="003951B9" w:rsidRPr="0025318E" w:rsidRDefault="00BF0A67" w:rsidP="005E6B1A">
      <w:pPr>
        <w:spacing w:after="0" w:line="240" w:lineRule="auto"/>
        <w:ind w:firstLine="709"/>
        <w:jc w:val="both"/>
      </w:pPr>
    </w:p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779CE"/>
    <w:rsid w:val="00087860"/>
    <w:rsid w:val="0009768B"/>
    <w:rsid w:val="000B5564"/>
    <w:rsid w:val="00114FA6"/>
    <w:rsid w:val="0015756C"/>
    <w:rsid w:val="00197765"/>
    <w:rsid w:val="001E5858"/>
    <w:rsid w:val="001F5782"/>
    <w:rsid w:val="002064F2"/>
    <w:rsid w:val="00244B34"/>
    <w:rsid w:val="00246C06"/>
    <w:rsid w:val="0025318E"/>
    <w:rsid w:val="00260872"/>
    <w:rsid w:val="002E3921"/>
    <w:rsid w:val="00337C29"/>
    <w:rsid w:val="003970B7"/>
    <w:rsid w:val="003B680A"/>
    <w:rsid w:val="003F1D91"/>
    <w:rsid w:val="00436B50"/>
    <w:rsid w:val="0045789A"/>
    <w:rsid w:val="00492BD1"/>
    <w:rsid w:val="004C6004"/>
    <w:rsid w:val="005036B1"/>
    <w:rsid w:val="00503C9A"/>
    <w:rsid w:val="005165C5"/>
    <w:rsid w:val="00517972"/>
    <w:rsid w:val="005430E8"/>
    <w:rsid w:val="00570432"/>
    <w:rsid w:val="00571AE8"/>
    <w:rsid w:val="005819A9"/>
    <w:rsid w:val="005E6B1A"/>
    <w:rsid w:val="005F7FDE"/>
    <w:rsid w:val="0060095B"/>
    <w:rsid w:val="006D3997"/>
    <w:rsid w:val="006E2C02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32D68"/>
    <w:rsid w:val="00867F38"/>
    <w:rsid w:val="00890643"/>
    <w:rsid w:val="00901E93"/>
    <w:rsid w:val="00905015"/>
    <w:rsid w:val="00907A54"/>
    <w:rsid w:val="00923807"/>
    <w:rsid w:val="00923975"/>
    <w:rsid w:val="00940863"/>
    <w:rsid w:val="00941108"/>
    <w:rsid w:val="00966549"/>
    <w:rsid w:val="009C6469"/>
    <w:rsid w:val="009D3F58"/>
    <w:rsid w:val="009F7484"/>
    <w:rsid w:val="00A0750B"/>
    <w:rsid w:val="00A61FAF"/>
    <w:rsid w:val="00A731DA"/>
    <w:rsid w:val="00A81840"/>
    <w:rsid w:val="00AF11B4"/>
    <w:rsid w:val="00B13ED0"/>
    <w:rsid w:val="00B97A25"/>
    <w:rsid w:val="00BA4494"/>
    <w:rsid w:val="00BC1789"/>
    <w:rsid w:val="00BD50E9"/>
    <w:rsid w:val="00BF0A67"/>
    <w:rsid w:val="00C26555"/>
    <w:rsid w:val="00C51368"/>
    <w:rsid w:val="00C948FF"/>
    <w:rsid w:val="00CA4FB0"/>
    <w:rsid w:val="00CC57D6"/>
    <w:rsid w:val="00CC5CC2"/>
    <w:rsid w:val="00CD506C"/>
    <w:rsid w:val="00D120DC"/>
    <w:rsid w:val="00D13D7E"/>
    <w:rsid w:val="00D80AEC"/>
    <w:rsid w:val="00D95941"/>
    <w:rsid w:val="00DA2F10"/>
    <w:rsid w:val="00DC39CF"/>
    <w:rsid w:val="00E135EC"/>
    <w:rsid w:val="00E37EBD"/>
    <w:rsid w:val="00E91BB1"/>
    <w:rsid w:val="00EA4FA3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31</cp:revision>
  <dcterms:created xsi:type="dcterms:W3CDTF">2022-01-21T03:28:00Z</dcterms:created>
  <dcterms:modified xsi:type="dcterms:W3CDTF">2022-03-15T08:25:00Z</dcterms:modified>
</cp:coreProperties>
</file>