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C067384" w:rsidR="00C3250E" w:rsidRPr="00465494" w:rsidRDefault="00C3250E" w:rsidP="00C3250E">
      <w:pPr>
        <w:spacing w:line="240" w:lineRule="auto"/>
        <w:jc w:val="right"/>
        <w:rPr>
          <w:b/>
          <w:i/>
          <w:sz w:val="24"/>
          <w:szCs w:val="24"/>
        </w:rPr>
      </w:pPr>
      <w:r w:rsidRPr="00465494">
        <w:rPr>
          <w:b/>
          <w:i/>
          <w:sz w:val="24"/>
          <w:szCs w:val="24"/>
        </w:rPr>
        <w:t xml:space="preserve">Приложение </w:t>
      </w:r>
      <w:r w:rsidR="00491B9E">
        <w:rPr>
          <w:b/>
          <w:i/>
          <w:sz w:val="24"/>
          <w:szCs w:val="24"/>
        </w:rPr>
        <w:t>№ 2</w:t>
      </w:r>
    </w:p>
    <w:p w14:paraId="56DADB41" w14:textId="77777777" w:rsidR="00C3250E" w:rsidRPr="00465494" w:rsidRDefault="00C3250E" w:rsidP="00C3250E">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C3250E">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63DEA942" w14:textId="77777777" w:rsidR="00A00016" w:rsidRPr="00465494" w:rsidRDefault="00A00016" w:rsidP="00C3250E">
      <w:pPr>
        <w:widowControl w:val="0"/>
        <w:autoSpaceDE w:val="0"/>
        <w:autoSpaceDN w:val="0"/>
        <w:adjustRightInd w:val="0"/>
        <w:spacing w:line="240" w:lineRule="auto"/>
        <w:jc w:val="center"/>
        <w:rPr>
          <w:b/>
          <w:iCs/>
          <w:caps/>
          <w:sz w:val="24"/>
          <w:szCs w:val="24"/>
        </w:rPr>
      </w:pPr>
    </w:p>
    <w:p w14:paraId="517D3FEE" w14:textId="4DD9C628" w:rsidR="00C3250E" w:rsidRPr="0072676B" w:rsidRDefault="00C3250E" w:rsidP="0071030B">
      <w:pPr>
        <w:spacing w:line="240" w:lineRule="auto"/>
        <w:jc w:val="center"/>
        <w:rPr>
          <w:iCs/>
          <w:sz w:val="24"/>
          <w:szCs w:val="24"/>
          <w:lang w:eastAsia="zh-CN"/>
        </w:rPr>
      </w:pPr>
      <w:r w:rsidRPr="0072676B">
        <w:rPr>
          <w:iCs/>
          <w:sz w:val="24"/>
          <w:szCs w:val="24"/>
          <w:lang w:eastAsia="zh-CN"/>
        </w:rPr>
        <w:t xml:space="preserve">Идентификационный код закупки </w:t>
      </w:r>
      <w:r w:rsidR="0071030B" w:rsidRPr="0072676B">
        <w:rPr>
          <w:iCs/>
          <w:sz w:val="24"/>
          <w:szCs w:val="24"/>
          <w:lang w:eastAsia="zh-CN"/>
        </w:rPr>
        <w:t>–</w:t>
      </w:r>
      <w:r w:rsidRPr="0072676B">
        <w:rPr>
          <w:iCs/>
          <w:sz w:val="24"/>
          <w:szCs w:val="24"/>
          <w:lang w:eastAsia="zh-CN"/>
        </w:rPr>
        <w:t xml:space="preserve"> </w:t>
      </w:r>
      <w:r w:rsidR="006A2F82" w:rsidRPr="006A2F82">
        <w:rPr>
          <w:sz w:val="24"/>
          <w:szCs w:val="24"/>
        </w:rPr>
        <w:t>223220901107922090100100980014211244</w:t>
      </w:r>
    </w:p>
    <w:p w14:paraId="37A899BF" w14:textId="77777777" w:rsidR="000B733D" w:rsidRPr="00465494" w:rsidRDefault="000B733D"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593"/>
        <w:gridCol w:w="4619"/>
      </w:tblGrid>
      <w:tr w:rsidR="00C3250E" w:rsidRPr="00465494" w14:paraId="2E881C20" w14:textId="77777777" w:rsidTr="00C3250E">
        <w:tc>
          <w:tcPr>
            <w:tcW w:w="4851" w:type="dxa"/>
            <w:hideMark/>
          </w:tcPr>
          <w:p w14:paraId="4D0A5E88" w14:textId="77777777" w:rsidR="00C3250E" w:rsidRPr="00465494" w:rsidRDefault="00C3250E" w:rsidP="007E17B6">
            <w:pPr>
              <w:suppressAutoHyphens/>
              <w:spacing w:line="240" w:lineRule="auto"/>
              <w:ind w:firstLine="0"/>
              <w:rPr>
                <w:b/>
                <w:bCs/>
                <w:iCs/>
                <w:sz w:val="24"/>
                <w:szCs w:val="24"/>
                <w:lang w:eastAsia="zh-CN"/>
              </w:rPr>
            </w:pPr>
            <w:r w:rsidRPr="00465494">
              <w:rPr>
                <w:iCs/>
                <w:sz w:val="24"/>
                <w:szCs w:val="24"/>
                <w:lang w:eastAsia="zh-CN"/>
              </w:rPr>
              <w:t>г. Рубцовск</w:t>
            </w:r>
          </w:p>
        </w:tc>
        <w:tc>
          <w:tcPr>
            <w:tcW w:w="4851" w:type="dxa"/>
            <w:hideMark/>
          </w:tcPr>
          <w:p w14:paraId="21D975C7" w14:textId="50A6D0EA" w:rsidR="00C3250E" w:rsidRPr="00465494" w:rsidRDefault="00C3250E" w:rsidP="00C3250E">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36ABC062" w14:textId="77777777" w:rsidR="00C3250E" w:rsidRPr="00465494" w:rsidRDefault="00C3250E" w:rsidP="00C3250E">
      <w:pPr>
        <w:spacing w:line="240" w:lineRule="auto"/>
        <w:ind w:firstLine="708"/>
        <w:rPr>
          <w:iCs/>
          <w:sz w:val="24"/>
          <w:szCs w:val="24"/>
        </w:rPr>
      </w:pPr>
    </w:p>
    <w:p w14:paraId="6C568F20" w14:textId="77777777" w:rsidR="002D76E4" w:rsidRPr="002D76E4" w:rsidRDefault="002D76E4" w:rsidP="002D76E4">
      <w:pPr>
        <w:spacing w:line="240" w:lineRule="auto"/>
        <w:ind w:firstLine="708"/>
        <w:rPr>
          <w:color w:val="000000"/>
          <w:kern w:val="16"/>
          <w:sz w:val="24"/>
          <w:szCs w:val="24"/>
        </w:rPr>
      </w:pPr>
      <w:r w:rsidRPr="002D76E4">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2D76E4">
        <w:rPr>
          <w:kern w:val="16"/>
          <w:sz w:val="24"/>
          <w:szCs w:val="24"/>
        </w:rPr>
        <w:t xml:space="preserve">в соответствии с </w:t>
      </w:r>
      <w:r w:rsidRPr="002D76E4">
        <w:rPr>
          <w:sz w:val="24"/>
          <w:szCs w:val="24"/>
        </w:rPr>
        <w:t>законодательством Российской Федерации и иными нормативными правовыми актами о контрактной системе в сфере закупок,</w:t>
      </w:r>
      <w:r w:rsidRPr="002D76E4">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2D76E4">
        <w:rPr>
          <w:color w:val="000000"/>
          <w:kern w:val="16"/>
          <w:sz w:val="24"/>
          <w:szCs w:val="24"/>
        </w:rPr>
        <w:t>:</w:t>
      </w:r>
    </w:p>
    <w:p w14:paraId="4FBD9D2F" w14:textId="77777777" w:rsidR="002D76E4" w:rsidRPr="002D76E4" w:rsidRDefault="002D76E4" w:rsidP="002D76E4">
      <w:pPr>
        <w:spacing w:line="240" w:lineRule="auto"/>
        <w:ind w:firstLine="0"/>
        <w:rPr>
          <w:sz w:val="24"/>
          <w:szCs w:val="24"/>
        </w:rPr>
      </w:pPr>
    </w:p>
    <w:p w14:paraId="2263EC2A" w14:textId="77777777" w:rsidR="002D76E4" w:rsidRPr="002D76E4" w:rsidRDefault="002D76E4" w:rsidP="00615C34">
      <w:pPr>
        <w:numPr>
          <w:ilvl w:val="0"/>
          <w:numId w:val="10"/>
        </w:numPr>
        <w:tabs>
          <w:tab w:val="left" w:pos="426"/>
          <w:tab w:val="left" w:pos="2520"/>
        </w:tabs>
        <w:spacing w:line="240" w:lineRule="auto"/>
        <w:ind w:left="0" w:firstLine="0"/>
        <w:jc w:val="center"/>
        <w:rPr>
          <w:b/>
          <w:sz w:val="24"/>
          <w:szCs w:val="24"/>
        </w:rPr>
      </w:pPr>
      <w:r w:rsidRPr="002D76E4">
        <w:rPr>
          <w:b/>
          <w:sz w:val="24"/>
          <w:szCs w:val="24"/>
        </w:rPr>
        <w:t>Предмет Контракта</w:t>
      </w:r>
    </w:p>
    <w:p w14:paraId="6E67BE7A" w14:textId="66E01B79" w:rsidR="002D76E4" w:rsidRPr="002D76E4" w:rsidRDefault="002D76E4" w:rsidP="006F2480">
      <w:pPr>
        <w:numPr>
          <w:ilvl w:val="1"/>
          <w:numId w:val="10"/>
        </w:numPr>
        <w:spacing w:line="240" w:lineRule="auto"/>
        <w:ind w:left="0" w:firstLine="709"/>
        <w:rPr>
          <w:color w:val="000000"/>
          <w:sz w:val="24"/>
          <w:szCs w:val="24"/>
        </w:rPr>
      </w:pPr>
      <w:r w:rsidRPr="002D76E4">
        <w:rPr>
          <w:sz w:val="24"/>
          <w:szCs w:val="24"/>
        </w:rPr>
        <w:t xml:space="preserve">Подрядчик обязуется собственными и (или) привлеченными силами своевременно выполнить на условиях Контракта </w:t>
      </w:r>
      <w:r w:rsidRPr="002D76E4">
        <w:rPr>
          <w:color w:val="000000"/>
          <w:sz w:val="24"/>
          <w:szCs w:val="24"/>
        </w:rPr>
        <w:t xml:space="preserve">работы по </w:t>
      </w:r>
      <w:r w:rsidR="002D4291" w:rsidRPr="002D4291">
        <w:rPr>
          <w:color w:val="000000"/>
          <w:sz w:val="24"/>
          <w:szCs w:val="24"/>
        </w:rPr>
        <w:t xml:space="preserve">текущему (ямочному) ремонту асфальтобетонного покрытия дорог в городе Рубцовске Алтайского края </w:t>
      </w:r>
      <w:r w:rsidRPr="002D76E4">
        <w:rPr>
          <w:color w:val="000000"/>
          <w:sz w:val="24"/>
          <w:szCs w:val="24"/>
        </w:rPr>
        <w:t>(далее – «работа») и сдать результат работы Заказчику, а Заказчик обязуется принять результат работы и оплатить его.</w:t>
      </w:r>
    </w:p>
    <w:p w14:paraId="1D034981" w14:textId="72FC4772" w:rsidR="002D76E4" w:rsidRPr="002D76E4" w:rsidRDefault="002D76E4" w:rsidP="006F2480">
      <w:pPr>
        <w:numPr>
          <w:ilvl w:val="1"/>
          <w:numId w:val="10"/>
        </w:numPr>
        <w:spacing w:line="240" w:lineRule="auto"/>
        <w:ind w:left="0" w:firstLine="709"/>
        <w:rPr>
          <w:color w:val="000000"/>
          <w:sz w:val="24"/>
          <w:szCs w:val="24"/>
        </w:rPr>
      </w:pPr>
      <w:r w:rsidRPr="002D76E4">
        <w:rPr>
          <w:color w:val="000000"/>
          <w:sz w:val="24"/>
          <w:szCs w:val="24"/>
        </w:rPr>
        <w:t xml:space="preserve">Состав и объем работы определяется в соответствии с Приложениями </w:t>
      </w:r>
      <w:r w:rsidR="005B4CFA">
        <w:rPr>
          <w:color w:val="000000"/>
          <w:sz w:val="24"/>
          <w:szCs w:val="24"/>
        </w:rPr>
        <w:t>№</w:t>
      </w:r>
      <w:r w:rsidR="002B540B">
        <w:rPr>
          <w:color w:val="000000"/>
          <w:sz w:val="24"/>
          <w:szCs w:val="24"/>
        </w:rPr>
        <w:t xml:space="preserve"> </w:t>
      </w:r>
      <w:r w:rsidR="005B4CFA">
        <w:rPr>
          <w:color w:val="000000"/>
          <w:sz w:val="24"/>
          <w:szCs w:val="24"/>
        </w:rPr>
        <w:t xml:space="preserve">№ </w:t>
      </w:r>
      <w:r w:rsidRPr="002D76E4">
        <w:rPr>
          <w:color w:val="000000"/>
          <w:sz w:val="24"/>
          <w:szCs w:val="24"/>
        </w:rPr>
        <w:t>1,</w:t>
      </w:r>
      <w:r w:rsidR="002B540B">
        <w:rPr>
          <w:color w:val="000000"/>
          <w:sz w:val="24"/>
          <w:szCs w:val="24"/>
        </w:rPr>
        <w:t xml:space="preserve"> </w:t>
      </w:r>
      <w:r w:rsidRPr="002D76E4">
        <w:rPr>
          <w:color w:val="000000"/>
          <w:sz w:val="24"/>
          <w:szCs w:val="24"/>
        </w:rPr>
        <w:t>2 к Контракту.</w:t>
      </w:r>
    </w:p>
    <w:p w14:paraId="2227A505" w14:textId="3E132BBE" w:rsidR="002D76E4" w:rsidRPr="002D76E4" w:rsidRDefault="002D76E4" w:rsidP="006F2480">
      <w:pPr>
        <w:numPr>
          <w:ilvl w:val="1"/>
          <w:numId w:val="10"/>
        </w:numPr>
        <w:spacing w:line="240" w:lineRule="auto"/>
        <w:ind w:left="0" w:firstLine="709"/>
        <w:rPr>
          <w:sz w:val="24"/>
          <w:szCs w:val="24"/>
        </w:rPr>
      </w:pPr>
      <w:r w:rsidRPr="002D76E4">
        <w:rPr>
          <w:color w:val="000000"/>
          <w:sz w:val="24"/>
          <w:szCs w:val="24"/>
        </w:rPr>
        <w:t xml:space="preserve">Место выполнения работ: Российская Федерация, Алтайский край, город Рубцовск, </w:t>
      </w:r>
      <w:r w:rsidR="0072676B" w:rsidRPr="0072676B">
        <w:rPr>
          <w:color w:val="000000"/>
          <w:sz w:val="24"/>
          <w:szCs w:val="24"/>
        </w:rPr>
        <w:t xml:space="preserve">улично-дорожная сеть </w:t>
      </w:r>
      <w:r w:rsidR="002B540B">
        <w:rPr>
          <w:color w:val="000000"/>
          <w:sz w:val="24"/>
          <w:szCs w:val="24"/>
        </w:rPr>
        <w:t>города</w:t>
      </w:r>
      <w:r w:rsidR="002B540B" w:rsidRPr="002B540B">
        <w:t xml:space="preserve"> </w:t>
      </w:r>
      <w:r w:rsidR="002B540B" w:rsidRPr="002B540B">
        <w:rPr>
          <w:color w:val="000000"/>
          <w:sz w:val="24"/>
          <w:szCs w:val="24"/>
        </w:rPr>
        <w:t>Рубцовска по заявкам Заказчика</w:t>
      </w:r>
      <w:r w:rsidRPr="002D76E4">
        <w:rPr>
          <w:sz w:val="24"/>
          <w:szCs w:val="24"/>
        </w:rPr>
        <w:t>.</w:t>
      </w:r>
    </w:p>
    <w:p w14:paraId="65F26B69" w14:textId="77777777" w:rsidR="002D76E4" w:rsidRPr="002D76E4" w:rsidRDefault="002D76E4" w:rsidP="002D76E4">
      <w:pPr>
        <w:spacing w:line="240" w:lineRule="auto"/>
        <w:ind w:firstLine="0"/>
        <w:rPr>
          <w:color w:val="000000"/>
          <w:sz w:val="24"/>
          <w:szCs w:val="24"/>
        </w:rPr>
      </w:pPr>
    </w:p>
    <w:p w14:paraId="5EDE964F" w14:textId="0C9C5EDD" w:rsidR="002D76E4" w:rsidRPr="002D76E4" w:rsidRDefault="002B540B" w:rsidP="002B540B">
      <w:pPr>
        <w:widowControl w:val="0"/>
        <w:tabs>
          <w:tab w:val="left" w:pos="426"/>
        </w:tabs>
        <w:autoSpaceDE w:val="0"/>
        <w:autoSpaceDN w:val="0"/>
        <w:adjustRightInd w:val="0"/>
        <w:spacing w:line="240" w:lineRule="auto"/>
        <w:ind w:left="360" w:firstLine="0"/>
        <w:jc w:val="center"/>
        <w:rPr>
          <w:b/>
          <w:sz w:val="24"/>
          <w:szCs w:val="24"/>
        </w:rPr>
      </w:pPr>
      <w:r>
        <w:rPr>
          <w:b/>
          <w:sz w:val="24"/>
          <w:szCs w:val="24"/>
        </w:rPr>
        <w:t xml:space="preserve">2. </w:t>
      </w:r>
      <w:r w:rsidR="002D76E4" w:rsidRPr="002D76E4">
        <w:rPr>
          <w:b/>
          <w:sz w:val="24"/>
          <w:szCs w:val="24"/>
        </w:rPr>
        <w:t>Цена Контракта и порядок оплаты</w:t>
      </w:r>
    </w:p>
    <w:p w14:paraId="79DAEDCE" w14:textId="40883674" w:rsidR="002D76E4" w:rsidRPr="002D76E4" w:rsidRDefault="002B540B" w:rsidP="0072676B">
      <w:pPr>
        <w:widowControl w:val="0"/>
        <w:autoSpaceDE w:val="0"/>
        <w:autoSpaceDN w:val="0"/>
        <w:adjustRightInd w:val="0"/>
        <w:spacing w:line="240" w:lineRule="auto"/>
        <w:ind w:firstLine="709"/>
        <w:rPr>
          <w:iCs/>
          <w:sz w:val="24"/>
          <w:szCs w:val="24"/>
        </w:rPr>
      </w:pPr>
      <w:r>
        <w:rPr>
          <w:sz w:val="24"/>
          <w:szCs w:val="24"/>
        </w:rPr>
        <w:t>2</w:t>
      </w:r>
      <w:r w:rsidR="0072676B">
        <w:rPr>
          <w:sz w:val="24"/>
          <w:szCs w:val="24"/>
        </w:rPr>
        <w:t xml:space="preserve">.1. </w:t>
      </w:r>
      <w:r w:rsidR="002D76E4" w:rsidRPr="002D76E4">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E1E78D" w14:textId="3A41560E" w:rsidR="002D76E4" w:rsidRPr="002D76E4" w:rsidRDefault="002B540B" w:rsidP="002D76E4">
      <w:pPr>
        <w:widowControl w:val="0"/>
        <w:autoSpaceDE w:val="0"/>
        <w:autoSpaceDN w:val="0"/>
        <w:adjustRightInd w:val="0"/>
        <w:spacing w:line="240" w:lineRule="auto"/>
        <w:ind w:firstLine="709"/>
        <w:rPr>
          <w:i/>
          <w:iCs/>
          <w:sz w:val="24"/>
          <w:szCs w:val="24"/>
        </w:rPr>
      </w:pPr>
      <w:r>
        <w:rPr>
          <w:sz w:val="24"/>
          <w:szCs w:val="24"/>
        </w:rPr>
        <w:t xml:space="preserve">2.2. </w:t>
      </w:r>
      <w:r w:rsidR="002D76E4" w:rsidRPr="002D76E4">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002D76E4" w:rsidRPr="002D76E4">
        <w:rPr>
          <w:iCs/>
          <w:sz w:val="24"/>
          <w:szCs w:val="24"/>
        </w:rPr>
        <w:t xml:space="preserve">(НДС не облагается на основании ______________ Налогового кодекса </w:t>
      </w:r>
      <w:r w:rsidR="002D76E4" w:rsidRPr="002D76E4">
        <w:rPr>
          <w:sz w:val="24"/>
          <w:szCs w:val="24"/>
        </w:rPr>
        <w:t>Российской Федерации</w:t>
      </w:r>
      <w:r w:rsidR="002D76E4" w:rsidRPr="002D76E4">
        <w:rPr>
          <w:iCs/>
          <w:sz w:val="24"/>
          <w:szCs w:val="24"/>
        </w:rPr>
        <w:t xml:space="preserve"> и</w:t>
      </w:r>
      <w:r w:rsidR="002D76E4" w:rsidRPr="002D76E4">
        <w:rPr>
          <w:i/>
          <w:iCs/>
          <w:sz w:val="24"/>
          <w:szCs w:val="24"/>
        </w:rPr>
        <w:t xml:space="preserve"> ________)</w:t>
      </w:r>
    </w:p>
    <w:p w14:paraId="1B7D05D5" w14:textId="77777777" w:rsidR="002D76E4" w:rsidRPr="002D76E4" w:rsidRDefault="002D76E4" w:rsidP="00185FC7">
      <w:pPr>
        <w:widowControl w:val="0"/>
        <w:tabs>
          <w:tab w:val="left" w:pos="1260"/>
        </w:tabs>
        <w:autoSpaceDE w:val="0"/>
        <w:autoSpaceDN w:val="0"/>
        <w:adjustRightInd w:val="0"/>
        <w:spacing w:line="240" w:lineRule="auto"/>
        <w:ind w:firstLine="700"/>
        <w:rPr>
          <w:sz w:val="24"/>
          <w:szCs w:val="24"/>
        </w:rPr>
      </w:pPr>
      <w:r w:rsidRPr="002D76E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558EA7" w14:textId="70907AB7" w:rsidR="002D76E4" w:rsidRPr="002D76E4" w:rsidRDefault="002B540B" w:rsidP="0072676B">
      <w:pPr>
        <w:widowControl w:val="0"/>
        <w:tabs>
          <w:tab w:val="left" w:pos="1276"/>
        </w:tabs>
        <w:autoSpaceDE w:val="0"/>
        <w:autoSpaceDN w:val="0"/>
        <w:adjustRightInd w:val="0"/>
        <w:spacing w:line="240" w:lineRule="auto"/>
        <w:ind w:firstLine="709"/>
        <w:rPr>
          <w:sz w:val="24"/>
          <w:szCs w:val="24"/>
        </w:rPr>
      </w:pPr>
      <w:r>
        <w:rPr>
          <w:sz w:val="24"/>
          <w:szCs w:val="24"/>
        </w:rPr>
        <w:t>2.3.</w:t>
      </w:r>
      <w:r w:rsidR="0072676B">
        <w:rPr>
          <w:sz w:val="24"/>
          <w:szCs w:val="24"/>
        </w:rPr>
        <w:t xml:space="preserve"> </w:t>
      </w:r>
      <w:r w:rsidR="002D76E4" w:rsidRPr="002D76E4">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B4E6114" w14:textId="6B370BAC" w:rsidR="002D76E4" w:rsidRPr="002D76E4" w:rsidRDefault="002B540B" w:rsidP="0072676B">
      <w:pPr>
        <w:widowControl w:val="0"/>
        <w:tabs>
          <w:tab w:val="left" w:pos="1276"/>
        </w:tabs>
        <w:autoSpaceDE w:val="0"/>
        <w:autoSpaceDN w:val="0"/>
        <w:adjustRightInd w:val="0"/>
        <w:spacing w:line="240" w:lineRule="auto"/>
        <w:ind w:left="709" w:firstLine="0"/>
        <w:rPr>
          <w:sz w:val="24"/>
          <w:szCs w:val="24"/>
        </w:rPr>
      </w:pPr>
      <w:r>
        <w:rPr>
          <w:sz w:val="24"/>
          <w:szCs w:val="24"/>
        </w:rPr>
        <w:t>2.4.</w:t>
      </w:r>
      <w:r w:rsidR="0072676B">
        <w:rPr>
          <w:sz w:val="24"/>
          <w:szCs w:val="24"/>
        </w:rPr>
        <w:t xml:space="preserve"> </w:t>
      </w:r>
      <w:r w:rsidR="002D76E4" w:rsidRPr="002D76E4">
        <w:rPr>
          <w:sz w:val="24"/>
          <w:szCs w:val="24"/>
        </w:rPr>
        <w:t>Оплата по Контракту производится в следующем порядке:</w:t>
      </w:r>
    </w:p>
    <w:p w14:paraId="5F218EC4" w14:textId="6D97CD35" w:rsidR="002D76E4" w:rsidRPr="002D76E4" w:rsidRDefault="00DD4750" w:rsidP="00DD4750">
      <w:pPr>
        <w:widowControl w:val="0"/>
        <w:autoSpaceDE w:val="0"/>
        <w:autoSpaceDN w:val="0"/>
        <w:adjustRightInd w:val="0"/>
        <w:spacing w:line="240" w:lineRule="auto"/>
        <w:ind w:firstLine="709"/>
        <w:rPr>
          <w:sz w:val="24"/>
          <w:szCs w:val="24"/>
        </w:rPr>
      </w:pPr>
      <w:r>
        <w:rPr>
          <w:sz w:val="24"/>
          <w:szCs w:val="24"/>
        </w:rPr>
        <w:t xml:space="preserve">2.4.1. </w:t>
      </w:r>
      <w:r w:rsidR="002D76E4" w:rsidRPr="002D76E4">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256ED410" w14:textId="26B67458" w:rsidR="002D76E4" w:rsidRPr="002D76E4" w:rsidRDefault="00DD4750" w:rsidP="006F2480">
      <w:pPr>
        <w:widowControl w:val="0"/>
        <w:autoSpaceDE w:val="0"/>
        <w:autoSpaceDN w:val="0"/>
        <w:adjustRightInd w:val="0"/>
        <w:spacing w:line="240" w:lineRule="auto"/>
        <w:ind w:firstLine="720"/>
        <w:rPr>
          <w:sz w:val="24"/>
          <w:szCs w:val="24"/>
        </w:rPr>
      </w:pPr>
      <w:r>
        <w:rPr>
          <w:sz w:val="24"/>
          <w:szCs w:val="24"/>
        </w:rPr>
        <w:lastRenderedPageBreak/>
        <w:t xml:space="preserve">2.4.2. </w:t>
      </w:r>
      <w:r w:rsidR="002D76E4" w:rsidRPr="002D76E4">
        <w:rPr>
          <w:sz w:val="24"/>
          <w:szCs w:val="24"/>
        </w:rPr>
        <w:t>Оплата осуществляется в рублях Российской Федерации за счет средств</w:t>
      </w:r>
      <w:r w:rsidR="006F2480">
        <w:rPr>
          <w:sz w:val="24"/>
          <w:szCs w:val="24"/>
        </w:rPr>
        <w:t xml:space="preserve"> </w:t>
      </w:r>
      <w:r w:rsidR="002D76E4" w:rsidRPr="002D76E4">
        <w:rPr>
          <w:sz w:val="24"/>
          <w:szCs w:val="24"/>
        </w:rPr>
        <w:t>бюджета муниципального образования город Рубцовск Алтайского края</w:t>
      </w:r>
      <w:r w:rsidR="0072676B">
        <w:rPr>
          <w:sz w:val="24"/>
          <w:szCs w:val="24"/>
        </w:rPr>
        <w:t>.</w:t>
      </w:r>
    </w:p>
    <w:p w14:paraId="27CA4201" w14:textId="122EC3D0" w:rsidR="002D76E4" w:rsidRPr="002D76E4" w:rsidRDefault="00DD4750" w:rsidP="00DD4750">
      <w:pPr>
        <w:widowControl w:val="0"/>
        <w:autoSpaceDE w:val="0"/>
        <w:autoSpaceDN w:val="0"/>
        <w:adjustRightInd w:val="0"/>
        <w:spacing w:line="240" w:lineRule="auto"/>
        <w:ind w:left="720" w:firstLine="0"/>
        <w:rPr>
          <w:sz w:val="24"/>
          <w:szCs w:val="24"/>
        </w:rPr>
      </w:pPr>
      <w:r>
        <w:rPr>
          <w:iCs/>
          <w:sz w:val="24"/>
          <w:szCs w:val="24"/>
        </w:rPr>
        <w:t xml:space="preserve">2.4.3. </w:t>
      </w:r>
      <w:r w:rsidR="002D76E4" w:rsidRPr="002D76E4">
        <w:rPr>
          <w:iCs/>
          <w:sz w:val="24"/>
          <w:szCs w:val="24"/>
        </w:rPr>
        <w:t>Авансовые платежи по Контракту не предусмотрены.</w:t>
      </w:r>
    </w:p>
    <w:p w14:paraId="1552F230" w14:textId="06B1D430" w:rsidR="002D76E4" w:rsidRPr="002D76E4" w:rsidRDefault="00DD4750" w:rsidP="00DD4750">
      <w:pPr>
        <w:widowControl w:val="0"/>
        <w:autoSpaceDE w:val="0"/>
        <w:autoSpaceDN w:val="0"/>
        <w:adjustRightInd w:val="0"/>
        <w:spacing w:line="240" w:lineRule="auto"/>
        <w:ind w:firstLine="720"/>
        <w:rPr>
          <w:sz w:val="24"/>
          <w:szCs w:val="24"/>
        </w:rPr>
      </w:pPr>
      <w:r>
        <w:rPr>
          <w:sz w:val="24"/>
          <w:szCs w:val="24"/>
        </w:rPr>
        <w:t xml:space="preserve">2.4.4. </w:t>
      </w:r>
      <w:r w:rsidR="002D76E4" w:rsidRPr="002D76E4">
        <w:rPr>
          <w:sz w:val="24"/>
          <w:szCs w:val="24"/>
        </w:rPr>
        <w:t>Оплата выполненной работы (ее результата) осуществляется в срок не более 1</w:t>
      </w:r>
      <w:r w:rsidR="006F2480">
        <w:rPr>
          <w:sz w:val="24"/>
          <w:szCs w:val="24"/>
        </w:rPr>
        <w:t>0</w:t>
      </w:r>
      <w:r w:rsidR="002D76E4" w:rsidRPr="002D76E4">
        <w:rPr>
          <w:sz w:val="24"/>
          <w:szCs w:val="24"/>
        </w:rPr>
        <w:t xml:space="preserve"> (</w:t>
      </w:r>
      <w:r w:rsidR="006F2480">
        <w:rPr>
          <w:sz w:val="24"/>
          <w:szCs w:val="24"/>
        </w:rPr>
        <w:t>десяти</w:t>
      </w:r>
      <w:r w:rsidR="002D76E4" w:rsidRPr="002D76E4">
        <w:rPr>
          <w:sz w:val="24"/>
          <w:szCs w:val="24"/>
        </w:rPr>
        <w:t>) рабочих дней с даты подписания Сторонами документа(</w:t>
      </w:r>
      <w:proofErr w:type="spellStart"/>
      <w:r w:rsidR="006B71FE" w:rsidRPr="00465494">
        <w:rPr>
          <w:sz w:val="24"/>
          <w:szCs w:val="24"/>
        </w:rPr>
        <w:t>ов</w:t>
      </w:r>
      <w:proofErr w:type="spellEnd"/>
      <w:r w:rsidR="006B71FE" w:rsidRPr="00465494">
        <w:rPr>
          <w:sz w:val="24"/>
          <w:szCs w:val="24"/>
        </w:rPr>
        <w:t>) о</w:t>
      </w:r>
      <w:r w:rsidR="002D76E4" w:rsidRPr="002D76E4">
        <w:rPr>
          <w:sz w:val="24"/>
          <w:szCs w:val="24"/>
        </w:rPr>
        <w:t xml:space="preserve"> приемке, предусмотренного(</w:t>
      </w:r>
      <w:proofErr w:type="spellStart"/>
      <w:r w:rsidR="006B71FE" w:rsidRPr="00465494">
        <w:rPr>
          <w:sz w:val="24"/>
          <w:szCs w:val="24"/>
        </w:rPr>
        <w:t>ых</w:t>
      </w:r>
      <w:proofErr w:type="spellEnd"/>
      <w:r w:rsidR="006B71FE" w:rsidRPr="00465494">
        <w:rPr>
          <w:sz w:val="24"/>
          <w:szCs w:val="24"/>
        </w:rPr>
        <w:t>) пунктом</w:t>
      </w:r>
      <w:r w:rsidR="002D76E4" w:rsidRPr="002D76E4">
        <w:rPr>
          <w:sz w:val="24"/>
          <w:szCs w:val="24"/>
        </w:rPr>
        <w:t xml:space="preserve"> </w:t>
      </w:r>
      <w:r w:rsidR="006F2480">
        <w:rPr>
          <w:sz w:val="24"/>
          <w:szCs w:val="24"/>
        </w:rPr>
        <w:t>5</w:t>
      </w:r>
      <w:r w:rsidR="002D76E4" w:rsidRPr="002D76E4">
        <w:rPr>
          <w:sz w:val="24"/>
          <w:szCs w:val="24"/>
        </w:rPr>
        <w:t>.2. Контракта.</w:t>
      </w:r>
    </w:p>
    <w:p w14:paraId="2A21DC67" w14:textId="19FE065C" w:rsidR="002D76E4" w:rsidRPr="002D76E4" w:rsidRDefault="00DD4750" w:rsidP="00DD4750">
      <w:pPr>
        <w:widowControl w:val="0"/>
        <w:autoSpaceDE w:val="0"/>
        <w:autoSpaceDN w:val="0"/>
        <w:adjustRightInd w:val="0"/>
        <w:spacing w:line="240" w:lineRule="auto"/>
        <w:ind w:firstLine="720"/>
        <w:contextualSpacing/>
        <w:rPr>
          <w:iCs/>
          <w:sz w:val="24"/>
          <w:szCs w:val="24"/>
        </w:rPr>
      </w:pPr>
      <w:r>
        <w:rPr>
          <w:sz w:val="24"/>
          <w:szCs w:val="24"/>
        </w:rPr>
        <w:t xml:space="preserve">2.4.5. </w:t>
      </w:r>
      <w:r w:rsidR="002D76E4" w:rsidRPr="002D76E4">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002D76E4" w:rsidRPr="002D76E4">
        <w:rPr>
          <w:strike/>
          <w:sz w:val="24"/>
          <w:szCs w:val="24"/>
        </w:rPr>
        <w:t xml:space="preserve"> </w:t>
      </w:r>
      <w:r w:rsidR="002D76E4" w:rsidRPr="002D76E4">
        <w:rPr>
          <w:sz w:val="24"/>
          <w:szCs w:val="24"/>
        </w:rPr>
        <w:t>документа(</w:t>
      </w:r>
      <w:proofErr w:type="spellStart"/>
      <w:r w:rsidR="002D76E4" w:rsidRPr="002D76E4">
        <w:rPr>
          <w:sz w:val="24"/>
          <w:szCs w:val="24"/>
        </w:rPr>
        <w:t>ов</w:t>
      </w:r>
      <w:proofErr w:type="spellEnd"/>
      <w:r w:rsidR="002D76E4" w:rsidRPr="002D76E4">
        <w:rPr>
          <w:sz w:val="24"/>
          <w:szCs w:val="24"/>
        </w:rPr>
        <w:t>) о приемке, предусмотренного(</w:t>
      </w:r>
      <w:proofErr w:type="spellStart"/>
      <w:r w:rsidR="002D76E4" w:rsidRPr="002D76E4">
        <w:rPr>
          <w:sz w:val="24"/>
          <w:szCs w:val="24"/>
        </w:rPr>
        <w:t>ых</w:t>
      </w:r>
      <w:proofErr w:type="spellEnd"/>
      <w:r w:rsidR="002D76E4" w:rsidRPr="002D76E4">
        <w:rPr>
          <w:sz w:val="24"/>
          <w:szCs w:val="24"/>
        </w:rPr>
        <w:t xml:space="preserve">) пунктом </w:t>
      </w:r>
      <w:r w:rsidR="006F2480">
        <w:rPr>
          <w:sz w:val="24"/>
          <w:szCs w:val="24"/>
        </w:rPr>
        <w:t>5</w:t>
      </w:r>
      <w:r w:rsidR="002D76E4" w:rsidRPr="002D76E4">
        <w:rPr>
          <w:sz w:val="24"/>
          <w:szCs w:val="24"/>
        </w:rPr>
        <w:t>.2.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0112166" w14:textId="12C57384" w:rsidR="002D76E4" w:rsidRPr="002D76E4" w:rsidRDefault="00DD4750" w:rsidP="00DD4750">
      <w:pPr>
        <w:widowControl w:val="0"/>
        <w:autoSpaceDE w:val="0"/>
        <w:autoSpaceDN w:val="0"/>
        <w:adjustRightInd w:val="0"/>
        <w:spacing w:line="240" w:lineRule="auto"/>
        <w:ind w:firstLine="709"/>
        <w:contextualSpacing/>
        <w:rPr>
          <w:iCs/>
          <w:sz w:val="24"/>
          <w:szCs w:val="24"/>
        </w:rPr>
      </w:pPr>
      <w:r>
        <w:rPr>
          <w:color w:val="000000"/>
          <w:sz w:val="24"/>
          <w:szCs w:val="24"/>
        </w:rPr>
        <w:t xml:space="preserve">2.4.6. </w:t>
      </w:r>
      <w:r w:rsidR="002D76E4" w:rsidRPr="002D76E4">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88B008" w14:textId="29301AB9" w:rsidR="002D76E4" w:rsidRPr="002D76E4" w:rsidRDefault="00DD4750" w:rsidP="0072676B">
      <w:pPr>
        <w:widowControl w:val="0"/>
        <w:autoSpaceDE w:val="0"/>
        <w:autoSpaceDN w:val="0"/>
        <w:adjustRightInd w:val="0"/>
        <w:spacing w:line="240" w:lineRule="auto"/>
        <w:ind w:firstLine="709"/>
        <w:rPr>
          <w:sz w:val="24"/>
          <w:szCs w:val="24"/>
        </w:rPr>
      </w:pPr>
      <w:r>
        <w:rPr>
          <w:sz w:val="24"/>
          <w:szCs w:val="24"/>
        </w:rPr>
        <w:t>2.5.</w:t>
      </w:r>
      <w:r w:rsidR="0072676B">
        <w:rPr>
          <w:sz w:val="24"/>
          <w:szCs w:val="24"/>
        </w:rPr>
        <w:t xml:space="preserve"> </w:t>
      </w:r>
      <w:r w:rsidR="002D76E4" w:rsidRPr="002D76E4">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5D5D0B1" w14:textId="77777777" w:rsidR="002D76E4" w:rsidRPr="002D76E4" w:rsidRDefault="002D76E4" w:rsidP="002D76E4">
      <w:pPr>
        <w:widowControl w:val="0"/>
        <w:autoSpaceDE w:val="0"/>
        <w:autoSpaceDN w:val="0"/>
        <w:adjustRightInd w:val="0"/>
        <w:spacing w:line="240" w:lineRule="auto"/>
        <w:ind w:firstLine="709"/>
        <w:jc w:val="left"/>
        <w:rPr>
          <w:sz w:val="24"/>
          <w:szCs w:val="24"/>
        </w:rPr>
      </w:pPr>
    </w:p>
    <w:p w14:paraId="46B3C91A" w14:textId="77777777" w:rsidR="002D76E4" w:rsidRPr="002D76E4" w:rsidRDefault="002D76E4" w:rsidP="00DD4750">
      <w:pPr>
        <w:numPr>
          <w:ilvl w:val="0"/>
          <w:numId w:val="35"/>
        </w:numPr>
        <w:tabs>
          <w:tab w:val="left" w:pos="426"/>
        </w:tabs>
        <w:spacing w:line="240" w:lineRule="auto"/>
        <w:jc w:val="center"/>
        <w:rPr>
          <w:b/>
          <w:sz w:val="24"/>
          <w:szCs w:val="24"/>
        </w:rPr>
      </w:pPr>
      <w:r w:rsidRPr="002D76E4">
        <w:rPr>
          <w:b/>
          <w:sz w:val="24"/>
          <w:szCs w:val="24"/>
        </w:rPr>
        <w:t>Права и обязанности Сторон</w:t>
      </w:r>
    </w:p>
    <w:p w14:paraId="1A9E6234" w14:textId="5479EF86" w:rsidR="00F11345" w:rsidRPr="00F11345" w:rsidRDefault="00F11345" w:rsidP="00F11345">
      <w:pPr>
        <w:pStyle w:val="afffff"/>
        <w:numPr>
          <w:ilvl w:val="1"/>
          <w:numId w:val="36"/>
        </w:numPr>
        <w:shd w:val="clear" w:color="auto" w:fill="FFFFFF"/>
        <w:tabs>
          <w:tab w:val="left" w:pos="1418"/>
        </w:tabs>
        <w:spacing w:line="240" w:lineRule="auto"/>
        <w:ind w:left="0" w:firstLine="709"/>
        <w:rPr>
          <w:sz w:val="24"/>
          <w:szCs w:val="24"/>
        </w:rPr>
      </w:pPr>
      <w:r w:rsidRPr="00F11345">
        <w:rPr>
          <w:sz w:val="24"/>
          <w:szCs w:val="24"/>
        </w:rPr>
        <w:t>Заказчик имеет право:</w:t>
      </w:r>
    </w:p>
    <w:p w14:paraId="492A131F" w14:textId="77777777" w:rsidR="00F11345" w:rsidRPr="00F11345" w:rsidRDefault="00F11345" w:rsidP="00F11345">
      <w:pPr>
        <w:numPr>
          <w:ilvl w:val="2"/>
          <w:numId w:val="36"/>
        </w:numPr>
        <w:tabs>
          <w:tab w:val="left" w:pos="1418"/>
        </w:tabs>
        <w:spacing w:line="240" w:lineRule="auto"/>
        <w:ind w:left="0" w:firstLine="709"/>
        <w:rPr>
          <w:sz w:val="24"/>
          <w:szCs w:val="24"/>
        </w:rPr>
      </w:pPr>
      <w:r w:rsidRPr="00F11345">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E2C68DF" w14:textId="77777777" w:rsidR="00F11345" w:rsidRPr="00F11345" w:rsidRDefault="00F11345" w:rsidP="00F11345">
      <w:pPr>
        <w:numPr>
          <w:ilvl w:val="2"/>
          <w:numId w:val="36"/>
        </w:numPr>
        <w:tabs>
          <w:tab w:val="left" w:pos="1418"/>
        </w:tabs>
        <w:spacing w:line="240" w:lineRule="auto"/>
        <w:ind w:left="0" w:firstLine="709"/>
        <w:rPr>
          <w:sz w:val="24"/>
          <w:szCs w:val="24"/>
        </w:rPr>
      </w:pPr>
      <w:r w:rsidRPr="00F11345">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8C02055"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DA53751" w14:textId="77777777" w:rsidR="00F11345" w:rsidRPr="00F11345" w:rsidRDefault="00F11345" w:rsidP="00F11345">
      <w:pPr>
        <w:numPr>
          <w:ilvl w:val="2"/>
          <w:numId w:val="36"/>
        </w:numPr>
        <w:tabs>
          <w:tab w:val="left" w:pos="1418"/>
        </w:tabs>
        <w:spacing w:line="240" w:lineRule="auto"/>
        <w:ind w:left="0" w:firstLine="709"/>
        <w:rPr>
          <w:sz w:val="24"/>
          <w:szCs w:val="24"/>
        </w:rPr>
      </w:pPr>
      <w:r w:rsidRPr="00F11345">
        <w:rPr>
          <w:sz w:val="24"/>
          <w:szCs w:val="24"/>
        </w:rPr>
        <w:t>Требовать возмещения убытков, причиненных по вине Подрядчика.</w:t>
      </w:r>
    </w:p>
    <w:p w14:paraId="0648017C" w14:textId="77777777" w:rsidR="00F11345" w:rsidRPr="00F11345" w:rsidRDefault="00F11345" w:rsidP="00F11345">
      <w:pPr>
        <w:numPr>
          <w:ilvl w:val="2"/>
          <w:numId w:val="36"/>
        </w:numPr>
        <w:autoSpaceDE w:val="0"/>
        <w:autoSpaceDN w:val="0"/>
        <w:adjustRightInd w:val="0"/>
        <w:spacing w:line="240" w:lineRule="auto"/>
        <w:ind w:left="0" w:firstLine="709"/>
        <w:rPr>
          <w:sz w:val="24"/>
          <w:szCs w:val="24"/>
        </w:rPr>
      </w:pPr>
      <w:r w:rsidRPr="00F11345">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136DAA79" w14:textId="77777777" w:rsidR="00F11345" w:rsidRPr="00F11345" w:rsidRDefault="00F11345" w:rsidP="00F11345">
      <w:pPr>
        <w:numPr>
          <w:ilvl w:val="2"/>
          <w:numId w:val="36"/>
        </w:numPr>
        <w:autoSpaceDE w:val="0"/>
        <w:autoSpaceDN w:val="0"/>
        <w:adjustRightInd w:val="0"/>
        <w:spacing w:line="240" w:lineRule="auto"/>
        <w:ind w:left="0" w:firstLine="709"/>
        <w:rPr>
          <w:sz w:val="24"/>
          <w:szCs w:val="24"/>
        </w:rPr>
      </w:pPr>
      <w:r w:rsidRPr="00F11345">
        <w:rPr>
          <w:sz w:val="24"/>
          <w:szCs w:val="24"/>
        </w:rPr>
        <w:t>Осуществлять иные права, предусмотренные Контрактом и (или) законодательством Российской Федерации.</w:t>
      </w:r>
    </w:p>
    <w:p w14:paraId="71318ED0" w14:textId="77777777" w:rsidR="00F11345" w:rsidRPr="00F11345" w:rsidRDefault="00F11345" w:rsidP="00F11345">
      <w:pPr>
        <w:numPr>
          <w:ilvl w:val="1"/>
          <w:numId w:val="36"/>
        </w:numPr>
        <w:spacing w:line="240" w:lineRule="auto"/>
        <w:ind w:left="0" w:firstLine="709"/>
        <w:rPr>
          <w:sz w:val="24"/>
          <w:szCs w:val="24"/>
        </w:rPr>
      </w:pPr>
      <w:r w:rsidRPr="00F11345">
        <w:rPr>
          <w:sz w:val="24"/>
          <w:szCs w:val="24"/>
        </w:rPr>
        <w:t>Заказчик обязан:</w:t>
      </w:r>
    </w:p>
    <w:p w14:paraId="1540BDDF"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6FC0D4AC"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 xml:space="preserve">Обеспечить приемку представленного Подрядчиком результата работы в соответствии с условиями Контракта. </w:t>
      </w:r>
    </w:p>
    <w:p w14:paraId="53ABC152"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 xml:space="preserve">Оплатить результат работы в соответствии с условиями Контракта. </w:t>
      </w:r>
    </w:p>
    <w:p w14:paraId="7F2443EC" w14:textId="77777777" w:rsidR="00F11345" w:rsidRPr="00F11345" w:rsidRDefault="00F11345" w:rsidP="00F11345">
      <w:pPr>
        <w:spacing w:line="240" w:lineRule="auto"/>
        <w:ind w:firstLine="0"/>
        <w:rPr>
          <w:sz w:val="24"/>
          <w:szCs w:val="24"/>
        </w:rPr>
      </w:pPr>
      <w:r w:rsidRPr="00F11345">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F11345">
        <w:rPr>
          <w:i/>
          <w:sz w:val="24"/>
          <w:szCs w:val="24"/>
        </w:rPr>
        <w:t>.</w:t>
      </w:r>
    </w:p>
    <w:p w14:paraId="2D4EAC79" w14:textId="77777777" w:rsidR="00F11345" w:rsidRPr="00F11345" w:rsidRDefault="00F11345" w:rsidP="00F11345">
      <w:pPr>
        <w:numPr>
          <w:ilvl w:val="2"/>
          <w:numId w:val="36"/>
        </w:numPr>
        <w:autoSpaceDE w:val="0"/>
        <w:autoSpaceDN w:val="0"/>
        <w:adjustRightInd w:val="0"/>
        <w:spacing w:line="240" w:lineRule="auto"/>
        <w:ind w:left="0" w:firstLine="709"/>
        <w:contextualSpacing/>
        <w:rPr>
          <w:sz w:val="24"/>
          <w:szCs w:val="24"/>
        </w:rPr>
      </w:pPr>
      <w:r w:rsidRPr="00F11345">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E3B5BA0" w14:textId="77777777" w:rsidR="00F11345" w:rsidRPr="00F11345" w:rsidRDefault="00F11345" w:rsidP="00F11345">
      <w:pPr>
        <w:numPr>
          <w:ilvl w:val="1"/>
          <w:numId w:val="36"/>
        </w:numPr>
        <w:tabs>
          <w:tab w:val="left" w:pos="1418"/>
        </w:tabs>
        <w:spacing w:line="240" w:lineRule="auto"/>
        <w:ind w:left="0" w:firstLine="709"/>
        <w:rPr>
          <w:sz w:val="24"/>
          <w:szCs w:val="24"/>
        </w:rPr>
      </w:pPr>
      <w:r w:rsidRPr="00F11345">
        <w:rPr>
          <w:sz w:val="24"/>
          <w:szCs w:val="24"/>
        </w:rPr>
        <w:t>Подрядчик вправе:</w:t>
      </w:r>
    </w:p>
    <w:p w14:paraId="0636CF69"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Требовать от Заказчика приемки результата работы.</w:t>
      </w:r>
    </w:p>
    <w:p w14:paraId="7FBFB127"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Требовать от Заказчика оплаты принятого без замечаний результата работы.</w:t>
      </w:r>
    </w:p>
    <w:p w14:paraId="77FC2657"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Требовать уплаты неустоек (штрафов, пеней) и (или) убытков, причиненных по вине Заказчика.</w:t>
      </w:r>
    </w:p>
    <w:p w14:paraId="1F57DD81"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Привлечь к исполнению своих обязательств других лиц (субподрядчиков, соисполнителей).</w:t>
      </w:r>
    </w:p>
    <w:p w14:paraId="08D9681F" w14:textId="77777777" w:rsidR="00F11345" w:rsidRPr="00F11345" w:rsidRDefault="00F11345" w:rsidP="00F11345">
      <w:pPr>
        <w:numPr>
          <w:ilvl w:val="2"/>
          <w:numId w:val="36"/>
        </w:numPr>
        <w:tabs>
          <w:tab w:val="left" w:pos="840"/>
          <w:tab w:val="left" w:pos="1276"/>
          <w:tab w:val="left" w:pos="1418"/>
          <w:tab w:val="left" w:pos="1560"/>
        </w:tabs>
        <w:spacing w:line="240" w:lineRule="auto"/>
        <w:ind w:left="0" w:firstLine="709"/>
        <w:rPr>
          <w:i/>
          <w:sz w:val="24"/>
          <w:szCs w:val="24"/>
        </w:rPr>
      </w:pPr>
      <w:r w:rsidRPr="00F11345">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77C20F7" w14:textId="77777777" w:rsidR="00F11345" w:rsidRPr="00F11345" w:rsidRDefault="00F11345" w:rsidP="00F11345">
      <w:pPr>
        <w:numPr>
          <w:ilvl w:val="1"/>
          <w:numId w:val="36"/>
        </w:numPr>
        <w:spacing w:line="240" w:lineRule="auto"/>
        <w:ind w:left="0" w:firstLine="709"/>
        <w:rPr>
          <w:sz w:val="24"/>
          <w:szCs w:val="24"/>
        </w:rPr>
      </w:pPr>
      <w:r w:rsidRPr="00F11345">
        <w:rPr>
          <w:sz w:val="24"/>
          <w:szCs w:val="24"/>
        </w:rPr>
        <w:t xml:space="preserve">Подрядчик обязан: </w:t>
      </w:r>
    </w:p>
    <w:p w14:paraId="100963F3"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34C07F1" w14:textId="77777777" w:rsidR="00F11345" w:rsidRPr="00F11345" w:rsidRDefault="00F11345" w:rsidP="00F11345">
      <w:pPr>
        <w:numPr>
          <w:ilvl w:val="2"/>
          <w:numId w:val="36"/>
        </w:numPr>
        <w:spacing w:line="240" w:lineRule="auto"/>
        <w:ind w:left="0" w:firstLine="709"/>
        <w:rPr>
          <w:sz w:val="24"/>
          <w:szCs w:val="24"/>
        </w:rPr>
      </w:pPr>
      <w:r w:rsidRPr="00F11345">
        <w:rPr>
          <w:sz w:val="24"/>
          <w:szCs w:val="24"/>
        </w:rPr>
        <w:t xml:space="preserve">Устранять допущенные недостатки в выполненной работе или иные отступления от условий Контракта в срок, определенный Заказчиком. </w:t>
      </w:r>
    </w:p>
    <w:p w14:paraId="26D977E7" w14:textId="77777777" w:rsidR="00F11345" w:rsidRPr="00F11345" w:rsidRDefault="00F11345" w:rsidP="00F11345">
      <w:pPr>
        <w:numPr>
          <w:ilvl w:val="2"/>
          <w:numId w:val="36"/>
        </w:numPr>
        <w:tabs>
          <w:tab w:val="left" w:pos="-140"/>
          <w:tab w:val="left" w:pos="840"/>
          <w:tab w:val="left" w:pos="993"/>
          <w:tab w:val="left" w:pos="1418"/>
        </w:tabs>
        <w:spacing w:line="240" w:lineRule="auto"/>
        <w:ind w:left="0" w:firstLine="709"/>
        <w:contextualSpacing/>
        <w:rPr>
          <w:sz w:val="24"/>
          <w:szCs w:val="24"/>
        </w:rPr>
      </w:pPr>
      <w:r w:rsidRPr="00F11345">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FD99A1A" w14:textId="77777777" w:rsidR="00F11345" w:rsidRPr="00F11345" w:rsidRDefault="00F11345" w:rsidP="00F11345">
      <w:pPr>
        <w:spacing w:line="240" w:lineRule="auto"/>
        <w:ind w:firstLine="709"/>
        <w:rPr>
          <w:sz w:val="24"/>
          <w:szCs w:val="24"/>
        </w:rPr>
      </w:pPr>
      <w:r w:rsidRPr="00F11345">
        <w:rPr>
          <w:sz w:val="24"/>
          <w:szCs w:val="24"/>
        </w:rPr>
        <w:t>неблагоприятных для Заказчика последствий выполнения его указаний о способе исполнения работы;</w:t>
      </w:r>
    </w:p>
    <w:p w14:paraId="59F9D8B2" w14:textId="77777777" w:rsidR="00F11345" w:rsidRPr="00F11345" w:rsidRDefault="00F11345" w:rsidP="00F11345">
      <w:pPr>
        <w:spacing w:line="240" w:lineRule="auto"/>
        <w:ind w:firstLine="709"/>
        <w:rPr>
          <w:sz w:val="24"/>
          <w:szCs w:val="24"/>
        </w:rPr>
      </w:pPr>
      <w:r w:rsidRPr="00F11345">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60FB0B3D"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Соблюдать действующие у Заказчика правила внутреннего трудового распорядка, пожарной безопасности,</w:t>
      </w:r>
      <w:r w:rsidRPr="00F11345">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F11345">
        <w:rPr>
          <w:sz w:val="24"/>
          <w:szCs w:val="24"/>
        </w:rPr>
        <w:t xml:space="preserve">пропускной и внутриобъектовый режимы. </w:t>
      </w:r>
      <w:r w:rsidRPr="00F11345">
        <w:rPr>
          <w:sz w:val="24"/>
          <w:szCs w:val="24"/>
          <w:lang w:eastAsia="ar-SA"/>
        </w:rPr>
        <w:t xml:space="preserve">Обеспечить в ходе выполнения работы соблюдение необходимых мероприятий по охране труда. </w:t>
      </w:r>
    </w:p>
    <w:p w14:paraId="19EB168D" w14:textId="77777777" w:rsidR="00F11345" w:rsidRPr="00F11345" w:rsidRDefault="00F11345" w:rsidP="00F11345">
      <w:pPr>
        <w:numPr>
          <w:ilvl w:val="2"/>
          <w:numId w:val="36"/>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F11345">
        <w:rPr>
          <w:sz w:val="24"/>
          <w:szCs w:val="24"/>
        </w:rPr>
        <w:t>Обеспечить выполнение работы, д</w:t>
      </w:r>
      <w:r w:rsidRPr="00F11345">
        <w:rPr>
          <w:iCs/>
          <w:sz w:val="24"/>
          <w:szCs w:val="24"/>
        </w:rPr>
        <w:t>ля которой необходимо наличие специального разрешения, лицами, имеющими это разрешение.</w:t>
      </w:r>
    </w:p>
    <w:p w14:paraId="6ACCEE92" w14:textId="77777777" w:rsidR="00F11345" w:rsidRPr="00F11345" w:rsidRDefault="00F11345" w:rsidP="00F11345">
      <w:pPr>
        <w:numPr>
          <w:ilvl w:val="2"/>
          <w:numId w:val="36"/>
        </w:numPr>
        <w:tabs>
          <w:tab w:val="left" w:pos="1134"/>
        </w:tabs>
        <w:spacing w:line="240" w:lineRule="auto"/>
        <w:ind w:left="0" w:firstLine="709"/>
        <w:contextualSpacing/>
        <w:rPr>
          <w:sz w:val="24"/>
          <w:szCs w:val="24"/>
        </w:rPr>
      </w:pPr>
      <w:r w:rsidRPr="00F11345">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2E93E97" w14:textId="77777777" w:rsidR="00F11345" w:rsidRPr="00F11345" w:rsidRDefault="00F11345" w:rsidP="00F11345">
      <w:pPr>
        <w:numPr>
          <w:ilvl w:val="2"/>
          <w:numId w:val="36"/>
        </w:numPr>
        <w:tabs>
          <w:tab w:val="left" w:pos="1134"/>
        </w:tabs>
        <w:spacing w:line="240" w:lineRule="auto"/>
        <w:ind w:left="0" w:firstLine="709"/>
        <w:contextualSpacing/>
        <w:rPr>
          <w:sz w:val="24"/>
          <w:szCs w:val="24"/>
        </w:rPr>
      </w:pPr>
      <w:r w:rsidRPr="00F11345">
        <w:rPr>
          <w:sz w:val="24"/>
          <w:szCs w:val="24"/>
        </w:rPr>
        <w:t xml:space="preserve">Предоставить и обеспечить гарантийные обязательства на результаты выполненной работы в соответствии с </w:t>
      </w:r>
      <w:r w:rsidRPr="00F11345">
        <w:rPr>
          <w:color w:val="000000"/>
          <w:sz w:val="24"/>
          <w:szCs w:val="24"/>
        </w:rPr>
        <w:t>разделом 6 Контракта.</w:t>
      </w:r>
    </w:p>
    <w:p w14:paraId="591301E4"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Сохранять конфиденциальность информации, относящейся к ходу исполнения Контракта и полученному результату работы.</w:t>
      </w:r>
    </w:p>
    <w:p w14:paraId="493C7C44" w14:textId="77777777" w:rsidR="00F11345" w:rsidRPr="00F11345" w:rsidRDefault="00F11345" w:rsidP="00F11345">
      <w:pPr>
        <w:numPr>
          <w:ilvl w:val="2"/>
          <w:numId w:val="36"/>
        </w:numPr>
        <w:spacing w:line="240" w:lineRule="auto"/>
        <w:ind w:left="0" w:firstLine="709"/>
        <w:contextualSpacing/>
        <w:rPr>
          <w:sz w:val="24"/>
          <w:szCs w:val="24"/>
        </w:rPr>
      </w:pPr>
      <w:r w:rsidRPr="00F11345">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07820E2" w14:textId="77777777" w:rsidR="00F11345" w:rsidRPr="00F11345" w:rsidRDefault="00F11345" w:rsidP="00F11345">
      <w:pPr>
        <w:numPr>
          <w:ilvl w:val="2"/>
          <w:numId w:val="36"/>
        </w:numPr>
        <w:autoSpaceDE w:val="0"/>
        <w:autoSpaceDN w:val="0"/>
        <w:adjustRightInd w:val="0"/>
        <w:spacing w:line="240" w:lineRule="auto"/>
        <w:ind w:left="0" w:firstLine="709"/>
        <w:rPr>
          <w:i/>
          <w:iCs/>
          <w:sz w:val="24"/>
          <w:szCs w:val="24"/>
        </w:rPr>
      </w:pPr>
      <w:r w:rsidRPr="00F11345">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925253" w14:textId="77777777" w:rsidR="00F11345" w:rsidRPr="00F11345" w:rsidRDefault="00F11345" w:rsidP="00F11345">
      <w:pPr>
        <w:numPr>
          <w:ilvl w:val="2"/>
          <w:numId w:val="36"/>
        </w:numPr>
        <w:autoSpaceDE w:val="0"/>
        <w:autoSpaceDN w:val="0"/>
        <w:adjustRightInd w:val="0"/>
        <w:spacing w:line="240" w:lineRule="auto"/>
        <w:ind w:left="0" w:firstLine="709"/>
        <w:contextualSpacing/>
        <w:rPr>
          <w:i/>
          <w:iCs/>
          <w:sz w:val="24"/>
          <w:szCs w:val="24"/>
        </w:rPr>
      </w:pPr>
      <w:r w:rsidRPr="00F11345">
        <w:rPr>
          <w:sz w:val="24"/>
          <w:szCs w:val="24"/>
        </w:rPr>
        <w:t>Выполнять иные обязанности, предусмотренные Контрактом.</w:t>
      </w:r>
    </w:p>
    <w:p w14:paraId="47919D1C" w14:textId="076CF3ED" w:rsidR="002D76E4" w:rsidRPr="002D76E4" w:rsidRDefault="002D76E4" w:rsidP="00F11345">
      <w:pPr>
        <w:tabs>
          <w:tab w:val="left" w:pos="-140"/>
          <w:tab w:val="left" w:pos="840"/>
          <w:tab w:val="left" w:pos="993"/>
          <w:tab w:val="left" w:pos="1134"/>
          <w:tab w:val="left" w:pos="1276"/>
        </w:tabs>
        <w:spacing w:line="240" w:lineRule="auto"/>
        <w:ind w:left="993" w:hanging="284"/>
        <w:contextualSpacing/>
        <w:rPr>
          <w:color w:val="000000"/>
          <w:sz w:val="24"/>
          <w:szCs w:val="24"/>
        </w:rPr>
      </w:pPr>
    </w:p>
    <w:p w14:paraId="38451709" w14:textId="77777777" w:rsidR="002D76E4" w:rsidRPr="002D76E4" w:rsidRDefault="002D76E4" w:rsidP="00F11345">
      <w:pPr>
        <w:keepNext/>
        <w:numPr>
          <w:ilvl w:val="0"/>
          <w:numId w:val="18"/>
        </w:numPr>
        <w:tabs>
          <w:tab w:val="left" w:pos="426"/>
        </w:tabs>
        <w:suppressAutoHyphens/>
        <w:spacing w:line="240" w:lineRule="auto"/>
        <w:jc w:val="center"/>
        <w:outlineLvl w:val="2"/>
        <w:rPr>
          <w:b/>
          <w:bCs/>
          <w:sz w:val="24"/>
          <w:szCs w:val="24"/>
        </w:rPr>
      </w:pPr>
      <w:r w:rsidRPr="002D76E4">
        <w:rPr>
          <w:b/>
          <w:bCs/>
          <w:sz w:val="24"/>
          <w:szCs w:val="24"/>
        </w:rPr>
        <w:t>Сроки выполнения работы по Контракту</w:t>
      </w:r>
    </w:p>
    <w:p w14:paraId="4D918245" w14:textId="77777777"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Подрядчик приступает к выполнению работы со дня подписания Контракта Сторонами</w:t>
      </w:r>
      <w:r w:rsidRPr="002D76E4">
        <w:rPr>
          <w:iCs/>
          <w:sz w:val="24"/>
          <w:szCs w:val="24"/>
        </w:rPr>
        <w:t>.</w:t>
      </w:r>
    </w:p>
    <w:p w14:paraId="623F6E47" w14:textId="062E820B" w:rsidR="002D76E4" w:rsidRPr="002D76E4" w:rsidRDefault="002D76E4" w:rsidP="0022411D">
      <w:pPr>
        <w:numPr>
          <w:ilvl w:val="1"/>
          <w:numId w:val="18"/>
        </w:numPr>
        <w:tabs>
          <w:tab w:val="left" w:pos="1260"/>
        </w:tabs>
        <w:spacing w:line="240" w:lineRule="auto"/>
        <w:ind w:left="0" w:firstLine="700"/>
        <w:rPr>
          <w:iCs/>
          <w:sz w:val="24"/>
          <w:szCs w:val="24"/>
        </w:rPr>
      </w:pPr>
      <w:r w:rsidRPr="002D76E4">
        <w:rPr>
          <w:sz w:val="24"/>
          <w:szCs w:val="24"/>
        </w:rPr>
        <w:t>Работа должна быть закончена в срок не позднее «</w:t>
      </w:r>
      <w:r w:rsidR="00F11345">
        <w:rPr>
          <w:sz w:val="24"/>
          <w:szCs w:val="24"/>
        </w:rPr>
        <w:t>02</w:t>
      </w:r>
      <w:r w:rsidRPr="002D76E4">
        <w:rPr>
          <w:sz w:val="24"/>
          <w:szCs w:val="24"/>
        </w:rPr>
        <w:t xml:space="preserve">» </w:t>
      </w:r>
      <w:r w:rsidR="00F11345">
        <w:rPr>
          <w:sz w:val="24"/>
          <w:szCs w:val="24"/>
        </w:rPr>
        <w:t>сен</w:t>
      </w:r>
      <w:r w:rsidRPr="002D76E4">
        <w:rPr>
          <w:sz w:val="24"/>
          <w:szCs w:val="24"/>
        </w:rPr>
        <w:t>тября 2022 г</w:t>
      </w:r>
      <w:r w:rsidR="00F11345">
        <w:rPr>
          <w:sz w:val="24"/>
          <w:szCs w:val="24"/>
        </w:rPr>
        <w:t>ода</w:t>
      </w:r>
      <w:r w:rsidRPr="002D76E4">
        <w:rPr>
          <w:iCs/>
          <w:sz w:val="24"/>
          <w:szCs w:val="24"/>
        </w:rPr>
        <w:t xml:space="preserve">. </w:t>
      </w:r>
    </w:p>
    <w:p w14:paraId="7905621B" w14:textId="7B802DDA" w:rsidR="002D76E4" w:rsidRPr="00F11345" w:rsidRDefault="002D76E4" w:rsidP="0022411D">
      <w:pPr>
        <w:numPr>
          <w:ilvl w:val="1"/>
          <w:numId w:val="18"/>
        </w:numPr>
        <w:tabs>
          <w:tab w:val="left" w:pos="1260"/>
        </w:tabs>
        <w:spacing w:line="240" w:lineRule="auto"/>
        <w:ind w:left="0" w:firstLine="700"/>
        <w:rPr>
          <w:iCs/>
          <w:sz w:val="24"/>
          <w:szCs w:val="24"/>
        </w:rPr>
      </w:pPr>
      <w:r w:rsidRPr="002D76E4">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F6BF329" w14:textId="77777777" w:rsidR="00F11345" w:rsidRPr="002D76E4" w:rsidRDefault="00F11345" w:rsidP="00F11345">
      <w:pPr>
        <w:tabs>
          <w:tab w:val="left" w:pos="1260"/>
        </w:tabs>
        <w:spacing w:line="240" w:lineRule="auto"/>
        <w:ind w:left="567" w:firstLine="0"/>
        <w:rPr>
          <w:iCs/>
          <w:sz w:val="24"/>
          <w:szCs w:val="24"/>
        </w:rPr>
      </w:pPr>
    </w:p>
    <w:p w14:paraId="1563C9C9" w14:textId="77777777" w:rsidR="002D76E4" w:rsidRPr="002D76E4" w:rsidRDefault="002D76E4" w:rsidP="00F11345">
      <w:pPr>
        <w:numPr>
          <w:ilvl w:val="0"/>
          <w:numId w:val="7"/>
        </w:numPr>
        <w:spacing w:line="240" w:lineRule="auto"/>
        <w:contextualSpacing/>
        <w:jc w:val="center"/>
        <w:rPr>
          <w:b/>
          <w:sz w:val="24"/>
          <w:szCs w:val="24"/>
        </w:rPr>
      </w:pPr>
      <w:r w:rsidRPr="002D76E4">
        <w:rPr>
          <w:b/>
          <w:sz w:val="24"/>
          <w:szCs w:val="24"/>
        </w:rPr>
        <w:t>Порядок сдачи и приемки работы</w:t>
      </w:r>
    </w:p>
    <w:p w14:paraId="3040F073" w14:textId="77777777"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sz w:val="24"/>
          <w:szCs w:val="24"/>
        </w:rPr>
      </w:pPr>
      <w:r w:rsidRPr="002D76E4">
        <w:rPr>
          <w:color w:val="000000"/>
          <w:sz w:val="24"/>
          <w:szCs w:val="24"/>
        </w:rPr>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465529BE" w14:textId="3EEF7BCB" w:rsidR="002D76E4" w:rsidRPr="002D76E4" w:rsidRDefault="002D76E4" w:rsidP="002A5100">
      <w:pPr>
        <w:numPr>
          <w:ilvl w:val="1"/>
          <w:numId w:val="7"/>
        </w:numPr>
        <w:shd w:val="clear" w:color="auto" w:fill="FFFFFF"/>
        <w:tabs>
          <w:tab w:val="clear" w:pos="0"/>
          <w:tab w:val="left" w:pos="993"/>
          <w:tab w:val="left" w:pos="1276"/>
        </w:tabs>
        <w:spacing w:line="240" w:lineRule="auto"/>
        <w:ind w:left="0" w:firstLine="709"/>
        <w:contextualSpacing/>
        <w:rPr>
          <w:i/>
          <w:sz w:val="24"/>
          <w:szCs w:val="24"/>
        </w:rPr>
      </w:pPr>
      <w:r w:rsidRPr="002D76E4">
        <w:rPr>
          <w:sz w:val="24"/>
          <w:szCs w:val="24"/>
        </w:rPr>
        <w:t xml:space="preserve">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w:t>
      </w:r>
      <w:r w:rsidR="00F11345">
        <w:rPr>
          <w:sz w:val="24"/>
          <w:szCs w:val="24"/>
        </w:rPr>
        <w:t>5</w:t>
      </w:r>
      <w:r w:rsidRPr="002D76E4">
        <w:rPr>
          <w:sz w:val="24"/>
          <w:szCs w:val="24"/>
        </w:rPr>
        <w:t>.8 Контракта.</w:t>
      </w:r>
    </w:p>
    <w:p w14:paraId="4C2F402E" w14:textId="77777777" w:rsidR="002D76E4" w:rsidRPr="002D76E4" w:rsidRDefault="002D76E4" w:rsidP="002A5100">
      <w:pPr>
        <w:shd w:val="clear" w:color="auto" w:fill="FFFFFF"/>
        <w:tabs>
          <w:tab w:val="left" w:pos="993"/>
          <w:tab w:val="left" w:pos="1276"/>
        </w:tabs>
        <w:spacing w:line="240" w:lineRule="auto"/>
        <w:ind w:firstLine="709"/>
        <w:rPr>
          <w:strike/>
          <w:sz w:val="24"/>
          <w:szCs w:val="24"/>
        </w:rPr>
      </w:pPr>
      <w:r w:rsidRPr="002D76E4">
        <w:rPr>
          <w:sz w:val="24"/>
          <w:szCs w:val="24"/>
        </w:rPr>
        <w:t xml:space="preserve">В случае неисполнения Подрядчиком указанной обязанности Заказчик вправе приостановить приемку работы. </w:t>
      </w:r>
    </w:p>
    <w:p w14:paraId="4BBDFC9A"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i/>
          <w:sz w:val="24"/>
          <w:szCs w:val="24"/>
        </w:rPr>
      </w:pPr>
      <w:r w:rsidRPr="002D76E4">
        <w:rPr>
          <w:rFonts w:cs="Calibri"/>
          <w:sz w:val="24"/>
          <w:szCs w:val="24"/>
        </w:rPr>
        <w:t xml:space="preserve">Приемка Заказчиком </w:t>
      </w:r>
      <w:r w:rsidRPr="002D76E4">
        <w:rPr>
          <w:sz w:val="24"/>
          <w:szCs w:val="24"/>
        </w:rPr>
        <w:t>выполненной работы,</w:t>
      </w:r>
      <w:r w:rsidRPr="002D76E4">
        <w:rPr>
          <w:rFonts w:cs="Calibri"/>
          <w:sz w:val="24"/>
          <w:szCs w:val="24"/>
        </w:rPr>
        <w:t xml:space="preserve"> включая проведение экспертизы </w:t>
      </w:r>
      <w:r w:rsidRPr="002D76E4">
        <w:rPr>
          <w:sz w:val="24"/>
          <w:szCs w:val="24"/>
        </w:rPr>
        <w:t>результатов, предусмотренных Контрактом, в части их соответствия условиям Контракта</w:t>
      </w:r>
      <w:r w:rsidRPr="002D76E4">
        <w:rPr>
          <w:rFonts w:cs="Calibri"/>
          <w:sz w:val="24"/>
          <w:szCs w:val="24"/>
        </w:rPr>
        <w:t xml:space="preserve"> осуществляется в течение 20 (двадцати) рабочих дней со дня поступления от Подрядчика документа о приемке</w:t>
      </w:r>
      <w:r w:rsidRPr="002D76E4">
        <w:rPr>
          <w:color w:val="000000"/>
          <w:sz w:val="24"/>
          <w:szCs w:val="24"/>
        </w:rPr>
        <w:t xml:space="preserve"> работы.</w:t>
      </w:r>
    </w:p>
    <w:p w14:paraId="52907C42" w14:textId="77777777" w:rsidR="002D76E4" w:rsidRPr="002D76E4" w:rsidRDefault="002D76E4" w:rsidP="002A5100">
      <w:pPr>
        <w:numPr>
          <w:ilvl w:val="1"/>
          <w:numId w:val="7"/>
        </w:numPr>
        <w:tabs>
          <w:tab w:val="clear" w:pos="0"/>
          <w:tab w:val="left" w:pos="993"/>
          <w:tab w:val="left" w:pos="1276"/>
          <w:tab w:val="left" w:pos="1418"/>
        </w:tabs>
        <w:spacing w:line="240" w:lineRule="auto"/>
        <w:ind w:left="0" w:firstLine="709"/>
        <w:contextualSpacing/>
        <w:rPr>
          <w:sz w:val="24"/>
          <w:szCs w:val="24"/>
        </w:rPr>
      </w:pPr>
      <w:r w:rsidRPr="002D76E4">
        <w:rPr>
          <w:rFonts w:cs="Calibri"/>
          <w:sz w:val="24"/>
          <w:szCs w:val="24"/>
        </w:rPr>
        <w:t>Заказчик извещает Подрядчика о дате (датах) проведения приемки</w:t>
      </w:r>
      <w:r w:rsidRPr="002D76E4">
        <w:rPr>
          <w:rFonts w:cs="Calibri"/>
          <w:color w:val="000000"/>
          <w:sz w:val="24"/>
          <w:szCs w:val="24"/>
        </w:rPr>
        <w:t xml:space="preserve">. </w:t>
      </w:r>
      <w:r w:rsidRPr="002D76E4">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BFBC16D" w14:textId="77777777" w:rsidR="002D76E4" w:rsidRPr="002D76E4" w:rsidRDefault="002D76E4" w:rsidP="006F2480">
      <w:pPr>
        <w:numPr>
          <w:ilvl w:val="1"/>
          <w:numId w:val="7"/>
        </w:numPr>
        <w:tabs>
          <w:tab w:val="clear" w:pos="0"/>
          <w:tab w:val="left" w:pos="993"/>
        </w:tabs>
        <w:spacing w:line="240" w:lineRule="auto"/>
        <w:ind w:left="0" w:firstLine="709"/>
        <w:contextualSpacing/>
        <w:rPr>
          <w:sz w:val="24"/>
          <w:szCs w:val="24"/>
        </w:rPr>
      </w:pPr>
      <w:r w:rsidRPr="002D76E4">
        <w:rPr>
          <w:sz w:val="24"/>
          <w:szCs w:val="24"/>
        </w:rPr>
        <w:t xml:space="preserve">Экспертиза результатов, предусмотренных Контрактом, может проводиться Заказчиком своими силами или </w:t>
      </w:r>
      <w:r w:rsidRPr="002D76E4">
        <w:rPr>
          <w:bCs/>
          <w:sz w:val="24"/>
          <w:szCs w:val="24"/>
        </w:rPr>
        <w:t>к ее проведению могут привлекаться эксперты, экспертные организации.</w:t>
      </w:r>
      <w:r w:rsidRPr="002D76E4">
        <w:rPr>
          <w:sz w:val="24"/>
          <w:szCs w:val="24"/>
        </w:rPr>
        <w:t xml:space="preserve"> Заказчик вправе создать приемочную комиссию, состоящую из не менее пяти человек. </w:t>
      </w:r>
      <w:r w:rsidRPr="002D76E4">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383715" w14:textId="77777777" w:rsidR="002D76E4" w:rsidRPr="002D76E4" w:rsidRDefault="002D76E4" w:rsidP="006F2480">
      <w:pPr>
        <w:numPr>
          <w:ilvl w:val="1"/>
          <w:numId w:val="7"/>
        </w:numPr>
        <w:shd w:val="clear" w:color="auto" w:fill="FFFFFF"/>
        <w:tabs>
          <w:tab w:val="clear" w:pos="0"/>
          <w:tab w:val="left" w:pos="993"/>
        </w:tabs>
        <w:autoSpaceDE w:val="0"/>
        <w:autoSpaceDN w:val="0"/>
        <w:adjustRightInd w:val="0"/>
        <w:spacing w:line="240" w:lineRule="auto"/>
        <w:ind w:left="0" w:firstLine="709"/>
        <w:contextualSpacing/>
        <w:rPr>
          <w:sz w:val="24"/>
          <w:szCs w:val="24"/>
        </w:rPr>
      </w:pPr>
      <w:r w:rsidRPr="002D76E4">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BA5FB39" w14:textId="77777777" w:rsidR="002D76E4" w:rsidRPr="002D76E4" w:rsidRDefault="002D76E4" w:rsidP="006F2480">
      <w:pPr>
        <w:numPr>
          <w:ilvl w:val="1"/>
          <w:numId w:val="7"/>
        </w:numPr>
        <w:shd w:val="clear" w:color="auto" w:fill="FFFFFF"/>
        <w:tabs>
          <w:tab w:val="clear" w:pos="0"/>
          <w:tab w:val="left" w:pos="993"/>
        </w:tabs>
        <w:autoSpaceDE w:val="0"/>
        <w:autoSpaceDN w:val="0"/>
        <w:adjustRightInd w:val="0"/>
        <w:spacing w:line="240" w:lineRule="auto"/>
        <w:ind w:left="0" w:firstLine="709"/>
        <w:contextualSpacing/>
        <w:rPr>
          <w:sz w:val="24"/>
          <w:szCs w:val="24"/>
        </w:rPr>
      </w:pPr>
      <w:r w:rsidRPr="002D76E4">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2D76E4">
          <w:rPr>
            <w:color w:val="000000"/>
            <w:sz w:val="24"/>
            <w:szCs w:val="24"/>
          </w:rPr>
          <w:t>пунктом 6 статьи 720</w:t>
        </w:r>
      </w:hyperlink>
      <w:r w:rsidRPr="002D76E4">
        <w:rPr>
          <w:sz w:val="24"/>
          <w:szCs w:val="24"/>
        </w:rPr>
        <w:t xml:space="preserve"> Гражданского кодекса Российской Федерации.</w:t>
      </w:r>
    </w:p>
    <w:p w14:paraId="79A35DF8" w14:textId="77777777"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B58F001" w14:textId="0A1CE8A8" w:rsidR="002D76E4" w:rsidRPr="002D76E4" w:rsidRDefault="002D76E4" w:rsidP="002A5100">
      <w:pPr>
        <w:numPr>
          <w:ilvl w:val="1"/>
          <w:numId w:val="7"/>
        </w:numPr>
        <w:tabs>
          <w:tab w:val="clear" w:pos="0"/>
          <w:tab w:val="num" w:pos="993"/>
        </w:tabs>
        <w:spacing w:line="240" w:lineRule="auto"/>
        <w:ind w:left="0" w:firstLine="709"/>
        <w:contextualSpacing/>
        <w:rPr>
          <w:sz w:val="24"/>
          <w:szCs w:val="24"/>
        </w:rPr>
      </w:pPr>
      <w:r w:rsidRPr="002D76E4">
        <w:rPr>
          <w:sz w:val="24"/>
          <w:szCs w:val="24"/>
        </w:rPr>
        <w:t xml:space="preserve">Датой поступления Заказчику документа о приемке, подписанного Подрядчиком, считается дата размещения в соответствии с пунктом </w:t>
      </w:r>
      <w:r w:rsidR="00A417DD">
        <w:rPr>
          <w:sz w:val="24"/>
          <w:szCs w:val="24"/>
        </w:rPr>
        <w:t>5</w:t>
      </w:r>
      <w:r w:rsidRPr="002D76E4">
        <w:rPr>
          <w:sz w:val="24"/>
          <w:szCs w:val="24"/>
        </w:rPr>
        <w:t>.8. Контракта такого документа в единой информационной системе в соответствии с часовой зоной, в которой расположен Заказчик.</w:t>
      </w:r>
    </w:p>
    <w:p w14:paraId="6DFC020B" w14:textId="62ADD323" w:rsidR="002D76E4" w:rsidRPr="002D76E4" w:rsidRDefault="002D76E4" w:rsidP="00A417DD">
      <w:pPr>
        <w:numPr>
          <w:ilvl w:val="1"/>
          <w:numId w:val="7"/>
        </w:numPr>
        <w:shd w:val="clear" w:color="auto" w:fill="FFFFFF"/>
        <w:tabs>
          <w:tab w:val="clear" w:pos="0"/>
          <w:tab w:val="left" w:pos="709"/>
        </w:tabs>
        <w:autoSpaceDE w:val="0"/>
        <w:autoSpaceDN w:val="0"/>
        <w:adjustRightInd w:val="0"/>
        <w:spacing w:line="240" w:lineRule="auto"/>
        <w:ind w:left="0" w:firstLine="709"/>
        <w:contextualSpacing/>
        <w:rPr>
          <w:sz w:val="24"/>
          <w:szCs w:val="24"/>
        </w:rPr>
      </w:pPr>
      <w:r w:rsidRPr="002D76E4">
        <w:rPr>
          <w:rFonts w:cs="Calibri"/>
          <w:sz w:val="24"/>
          <w:szCs w:val="24"/>
        </w:rPr>
        <w:t xml:space="preserve">По истечении срока, указанного в пункте </w:t>
      </w:r>
      <w:r w:rsidR="00F11345">
        <w:rPr>
          <w:rFonts w:cs="Calibri"/>
          <w:sz w:val="24"/>
          <w:szCs w:val="24"/>
        </w:rPr>
        <w:t>5</w:t>
      </w:r>
      <w:r w:rsidRPr="002D76E4">
        <w:rPr>
          <w:rFonts w:cs="Calibri"/>
          <w:sz w:val="24"/>
          <w:szCs w:val="24"/>
        </w:rPr>
        <w:t>.3 Контракта Заказчик (за исключением случая создания приемочной комиссии) совершает одно из следующих действий:</w:t>
      </w:r>
    </w:p>
    <w:p w14:paraId="77E75C39" w14:textId="77777777" w:rsidR="002D76E4" w:rsidRPr="002D76E4" w:rsidRDefault="002D76E4" w:rsidP="00216FB3">
      <w:pPr>
        <w:tabs>
          <w:tab w:val="left" w:pos="1276"/>
        </w:tabs>
        <w:spacing w:line="240" w:lineRule="auto"/>
        <w:ind w:firstLine="709"/>
        <w:rPr>
          <w:sz w:val="24"/>
          <w:szCs w:val="24"/>
        </w:rPr>
      </w:pPr>
      <w:r w:rsidRPr="002D76E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1C9FD35" w14:textId="77777777" w:rsidR="002D76E4" w:rsidRPr="002D76E4" w:rsidRDefault="002D76E4" w:rsidP="00216FB3">
      <w:pPr>
        <w:tabs>
          <w:tab w:val="left" w:pos="1276"/>
        </w:tabs>
        <w:spacing w:line="240" w:lineRule="auto"/>
        <w:ind w:firstLine="709"/>
        <w:rPr>
          <w:sz w:val="24"/>
          <w:szCs w:val="24"/>
        </w:rPr>
      </w:pPr>
      <w:r w:rsidRPr="002D76E4">
        <w:rPr>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D038F87" w14:textId="4C9C8906" w:rsidR="002D76E4" w:rsidRPr="002D76E4" w:rsidRDefault="002D76E4" w:rsidP="00216FB3">
      <w:pPr>
        <w:numPr>
          <w:ilvl w:val="1"/>
          <w:numId w:val="7"/>
        </w:numPr>
        <w:tabs>
          <w:tab w:val="left" w:pos="0"/>
          <w:tab w:val="num" w:pos="993"/>
        </w:tabs>
        <w:spacing w:line="240" w:lineRule="auto"/>
        <w:ind w:left="0" w:firstLine="709"/>
        <w:contextualSpacing/>
        <w:rPr>
          <w:rFonts w:cs="Calibri"/>
          <w:sz w:val="24"/>
          <w:szCs w:val="24"/>
        </w:rPr>
      </w:pPr>
      <w:r w:rsidRPr="002D76E4">
        <w:rPr>
          <w:rFonts w:cs="Calibri"/>
          <w:sz w:val="24"/>
          <w:szCs w:val="24"/>
        </w:rPr>
        <w:t xml:space="preserve">В случае создания в соответствии с пунктом </w:t>
      </w:r>
      <w:r w:rsidR="00F11345">
        <w:rPr>
          <w:rFonts w:cs="Calibri"/>
          <w:sz w:val="24"/>
          <w:szCs w:val="24"/>
        </w:rPr>
        <w:t>5</w:t>
      </w:r>
      <w:r w:rsidRPr="002D76E4">
        <w:rPr>
          <w:rFonts w:cs="Calibri"/>
          <w:sz w:val="24"/>
          <w:szCs w:val="24"/>
        </w:rPr>
        <w:t xml:space="preserve">.5. Контракта приемочной комиссии по истечении срока, указанного в пункте </w:t>
      </w:r>
      <w:r w:rsidR="00F11345">
        <w:rPr>
          <w:rFonts w:cs="Calibri"/>
          <w:sz w:val="24"/>
          <w:szCs w:val="24"/>
        </w:rPr>
        <w:t>5</w:t>
      </w:r>
      <w:r w:rsidRPr="002D76E4">
        <w:rPr>
          <w:rFonts w:cs="Calibri"/>
          <w:sz w:val="24"/>
          <w:szCs w:val="24"/>
        </w:rPr>
        <w:t>.3. Контракта:</w:t>
      </w:r>
    </w:p>
    <w:p w14:paraId="4CA60D81"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960E814" w14:textId="77777777" w:rsidR="002D76E4" w:rsidRPr="002D76E4" w:rsidRDefault="002D76E4" w:rsidP="00216FB3">
      <w:pPr>
        <w:tabs>
          <w:tab w:val="left" w:pos="1418"/>
        </w:tabs>
        <w:spacing w:line="240" w:lineRule="auto"/>
        <w:ind w:firstLine="709"/>
        <w:rPr>
          <w:rFonts w:cs="Calibri"/>
          <w:sz w:val="24"/>
          <w:szCs w:val="24"/>
        </w:rPr>
      </w:pPr>
      <w:r w:rsidRPr="002D76E4">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2D76E4">
        <w:rPr>
          <w:rFonts w:cs="Calibri"/>
          <w:i/>
          <w:sz w:val="24"/>
          <w:szCs w:val="24"/>
        </w:rPr>
        <w:t xml:space="preserve">. </w:t>
      </w:r>
      <w:r w:rsidRPr="002D76E4">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B4156B" w14:textId="68F1FE7A"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w:t>
      </w:r>
      <w:r w:rsidR="00F11345">
        <w:rPr>
          <w:rFonts w:cs="Calibri"/>
          <w:sz w:val="24"/>
          <w:szCs w:val="24"/>
        </w:rPr>
        <w:t>5</w:t>
      </w:r>
      <w:r w:rsidRPr="002D76E4">
        <w:rPr>
          <w:rFonts w:cs="Calibri"/>
          <w:sz w:val="24"/>
          <w:szCs w:val="24"/>
        </w:rPr>
        <w:t>.8 Контракта.</w:t>
      </w:r>
    </w:p>
    <w:p w14:paraId="58A66EA7"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В случае если Подрядчик не согласен с </w:t>
      </w:r>
      <w:r w:rsidRPr="002D76E4">
        <w:rPr>
          <w:rFonts w:cs="Calibri"/>
          <w:sz w:val="24"/>
          <w:szCs w:val="24"/>
        </w:rPr>
        <w:t>мотивированным отказом от подписания документа о приемке</w:t>
      </w:r>
      <w:r w:rsidRPr="002D76E4">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03EFF322" w14:textId="77777777"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2D76E4">
        <w:rPr>
          <w:sz w:val="24"/>
          <w:szCs w:val="24"/>
        </w:rPr>
        <w:t>об одностороннем отказе от исполнения Контракта</w:t>
      </w:r>
      <w:r w:rsidRPr="002D76E4">
        <w:rPr>
          <w:kern w:val="16"/>
          <w:sz w:val="24"/>
          <w:szCs w:val="24"/>
        </w:rPr>
        <w:t>.</w:t>
      </w:r>
    </w:p>
    <w:p w14:paraId="274F197F" w14:textId="667BE0BB" w:rsidR="002D76E4" w:rsidRPr="002D76E4" w:rsidRDefault="002D76E4" w:rsidP="00216FB3">
      <w:pPr>
        <w:numPr>
          <w:ilvl w:val="1"/>
          <w:numId w:val="7"/>
        </w:numPr>
        <w:tabs>
          <w:tab w:val="clear" w:pos="0"/>
          <w:tab w:val="num" w:pos="993"/>
          <w:tab w:val="left" w:pos="1418"/>
        </w:tabs>
        <w:spacing w:line="240" w:lineRule="auto"/>
        <w:ind w:left="0" w:firstLine="709"/>
        <w:contextualSpacing/>
        <w:rPr>
          <w:rFonts w:cs="Calibri"/>
          <w:sz w:val="24"/>
          <w:szCs w:val="24"/>
        </w:rPr>
      </w:pPr>
      <w:r w:rsidRPr="002D76E4">
        <w:rPr>
          <w:sz w:val="24"/>
          <w:szCs w:val="24"/>
        </w:rPr>
        <w:t xml:space="preserve">Повторная процедура сдачи-приемки работы проводится в порядке, установленном в пунктах </w:t>
      </w:r>
      <w:r w:rsidR="00F11345">
        <w:rPr>
          <w:sz w:val="24"/>
          <w:szCs w:val="24"/>
        </w:rPr>
        <w:t>5</w:t>
      </w:r>
      <w:r w:rsidRPr="002D76E4">
        <w:rPr>
          <w:sz w:val="24"/>
          <w:szCs w:val="24"/>
        </w:rPr>
        <w:t xml:space="preserve">.3 – </w:t>
      </w:r>
      <w:r w:rsidR="00F11345">
        <w:rPr>
          <w:sz w:val="24"/>
          <w:szCs w:val="24"/>
        </w:rPr>
        <w:t>5</w:t>
      </w:r>
      <w:r w:rsidRPr="002D76E4">
        <w:rPr>
          <w:sz w:val="24"/>
          <w:szCs w:val="24"/>
        </w:rPr>
        <w:t>.14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091F52E" w14:textId="77777777" w:rsidR="002D76E4" w:rsidRPr="002D76E4" w:rsidRDefault="002D76E4" w:rsidP="00216FB3">
      <w:pPr>
        <w:numPr>
          <w:ilvl w:val="1"/>
          <w:numId w:val="7"/>
        </w:numPr>
        <w:shd w:val="clear" w:color="auto" w:fill="FFFFFF"/>
        <w:tabs>
          <w:tab w:val="clear" w:pos="0"/>
          <w:tab w:val="num" w:pos="993"/>
          <w:tab w:val="left" w:pos="1260"/>
          <w:tab w:val="left" w:pos="1418"/>
        </w:tabs>
        <w:spacing w:line="240" w:lineRule="auto"/>
        <w:ind w:left="0" w:firstLine="709"/>
        <w:contextualSpacing/>
        <w:rPr>
          <w:i/>
          <w:sz w:val="24"/>
          <w:szCs w:val="24"/>
        </w:rPr>
      </w:pPr>
      <w:r w:rsidRPr="002D76E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A77A999" w14:textId="77777777" w:rsidR="002D76E4" w:rsidRPr="002D76E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7BB21BC9" w14:textId="77777777" w:rsidR="002D76E4" w:rsidRPr="002D76E4" w:rsidRDefault="002D76E4" w:rsidP="00216FB3">
      <w:pPr>
        <w:shd w:val="clear" w:color="auto" w:fill="FFFFFF"/>
        <w:tabs>
          <w:tab w:val="left" w:pos="1260"/>
        </w:tabs>
        <w:spacing w:line="240" w:lineRule="auto"/>
        <w:ind w:firstLine="709"/>
        <w:rPr>
          <w:sz w:val="24"/>
          <w:szCs w:val="24"/>
        </w:rPr>
      </w:pPr>
      <w:r w:rsidRPr="002D76E4">
        <w:rPr>
          <w:iCs/>
          <w:sz w:val="24"/>
          <w:szCs w:val="24"/>
        </w:rPr>
        <w:lastRenderedPageBreak/>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7AE0D99D" w14:textId="20AC02DB" w:rsidR="002D76E4" w:rsidRPr="002D76E4" w:rsidRDefault="002D76E4" w:rsidP="00216FB3">
      <w:pPr>
        <w:shd w:val="clear" w:color="auto" w:fill="FFFFFF"/>
        <w:tabs>
          <w:tab w:val="left" w:pos="1260"/>
        </w:tabs>
        <w:spacing w:line="240" w:lineRule="auto"/>
        <w:ind w:firstLine="709"/>
        <w:rPr>
          <w:iCs/>
          <w:sz w:val="24"/>
          <w:szCs w:val="24"/>
        </w:rPr>
      </w:pPr>
      <w:r w:rsidRPr="002D76E4">
        <w:rPr>
          <w:iCs/>
          <w:sz w:val="24"/>
          <w:szCs w:val="24"/>
        </w:rPr>
        <w:t xml:space="preserve">сдача и приемка работы по каждому этапу Контракту осуществляется в порядке, предусмотренном пунктами </w:t>
      </w:r>
      <w:r w:rsidR="00F11345">
        <w:rPr>
          <w:iCs/>
          <w:sz w:val="24"/>
          <w:szCs w:val="24"/>
        </w:rPr>
        <w:t>5</w:t>
      </w:r>
      <w:r w:rsidRPr="002D76E4">
        <w:rPr>
          <w:iCs/>
          <w:sz w:val="24"/>
          <w:szCs w:val="24"/>
        </w:rPr>
        <w:t xml:space="preserve">.3 – </w:t>
      </w:r>
      <w:r w:rsidR="00F11345">
        <w:rPr>
          <w:iCs/>
          <w:sz w:val="24"/>
          <w:szCs w:val="24"/>
        </w:rPr>
        <w:t>5</w:t>
      </w:r>
      <w:r w:rsidRPr="002D76E4">
        <w:rPr>
          <w:iCs/>
          <w:sz w:val="24"/>
          <w:szCs w:val="24"/>
        </w:rPr>
        <w:t xml:space="preserve">.16 Контракта; </w:t>
      </w:r>
    </w:p>
    <w:p w14:paraId="1F0955F2" w14:textId="77777777" w:rsidR="002D76E4" w:rsidRPr="002D76E4" w:rsidRDefault="002D76E4" w:rsidP="00216FB3">
      <w:pPr>
        <w:shd w:val="clear" w:color="auto" w:fill="FFFFFF"/>
        <w:tabs>
          <w:tab w:val="left" w:pos="1260"/>
        </w:tabs>
        <w:spacing w:line="240" w:lineRule="auto"/>
        <w:ind w:firstLine="709"/>
        <w:rPr>
          <w:strike/>
          <w:sz w:val="24"/>
          <w:szCs w:val="24"/>
        </w:rPr>
      </w:pPr>
      <w:r w:rsidRPr="002D76E4">
        <w:rPr>
          <w:iCs/>
          <w:sz w:val="24"/>
          <w:szCs w:val="24"/>
        </w:rPr>
        <w:t xml:space="preserve">после окончания выполнения Подрядчиком работы и приемки Заказчиком Стороны подписывают </w:t>
      </w:r>
      <w:r w:rsidRPr="002D76E4">
        <w:rPr>
          <w:rFonts w:cs="Calibri"/>
          <w:sz w:val="24"/>
          <w:szCs w:val="24"/>
        </w:rPr>
        <w:t>документ о приемке</w:t>
      </w:r>
      <w:r w:rsidRPr="002D76E4">
        <w:rPr>
          <w:sz w:val="24"/>
          <w:szCs w:val="24"/>
        </w:rPr>
        <w:t xml:space="preserve"> (в случае создания приемочной комиссии подписания </w:t>
      </w:r>
      <w:r w:rsidRPr="002D76E4">
        <w:rPr>
          <w:rFonts w:cs="Calibri"/>
          <w:sz w:val="24"/>
          <w:szCs w:val="24"/>
        </w:rPr>
        <w:t>усиленными электронными подписями</w:t>
      </w:r>
      <w:r w:rsidRPr="002D76E4">
        <w:rPr>
          <w:sz w:val="24"/>
          <w:szCs w:val="24"/>
        </w:rPr>
        <w:t xml:space="preserve"> всеми членами приемочной комиссии и утверждения Заказчиком)</w:t>
      </w:r>
      <w:r w:rsidRPr="002D76E4">
        <w:rPr>
          <w:iCs/>
          <w:sz w:val="24"/>
          <w:szCs w:val="24"/>
        </w:rPr>
        <w:t xml:space="preserve">. Подписанный Сторонами </w:t>
      </w:r>
      <w:r w:rsidRPr="002D76E4">
        <w:rPr>
          <w:sz w:val="24"/>
          <w:szCs w:val="24"/>
        </w:rPr>
        <w:t>документ о приемке</w:t>
      </w:r>
      <w:r w:rsidRPr="002D76E4">
        <w:rPr>
          <w:iCs/>
          <w:sz w:val="24"/>
          <w:szCs w:val="24"/>
        </w:rPr>
        <w:t xml:space="preserve"> подтверждает срок выполнения Подрядчиком работы.</w:t>
      </w:r>
      <w:bookmarkStart w:id="0" w:name="sub_610324"/>
      <w:bookmarkEnd w:id="0"/>
    </w:p>
    <w:p w14:paraId="4432ECC5" w14:textId="2934679E" w:rsidR="002D76E4" w:rsidRPr="00465494" w:rsidRDefault="002D76E4" w:rsidP="00216FB3">
      <w:pPr>
        <w:numPr>
          <w:ilvl w:val="1"/>
          <w:numId w:val="7"/>
        </w:numPr>
        <w:shd w:val="clear" w:color="auto" w:fill="FFFFFF"/>
        <w:tabs>
          <w:tab w:val="clear" w:pos="0"/>
          <w:tab w:val="num" w:pos="993"/>
          <w:tab w:val="left" w:pos="1260"/>
        </w:tabs>
        <w:spacing w:line="240" w:lineRule="auto"/>
        <w:ind w:left="0" w:firstLine="709"/>
        <w:rPr>
          <w:sz w:val="24"/>
          <w:szCs w:val="24"/>
        </w:rPr>
      </w:pPr>
      <w:r w:rsidRPr="002D76E4">
        <w:rPr>
          <w:rFonts w:cs="Calibri"/>
          <w:sz w:val="24"/>
          <w:szCs w:val="24"/>
        </w:rPr>
        <w:t xml:space="preserve"> </w:t>
      </w:r>
      <w:r w:rsidRPr="002D76E4">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2D76E4">
        <w:rPr>
          <w:rFonts w:cs="Calibri"/>
          <w:sz w:val="24"/>
          <w:szCs w:val="24"/>
        </w:rPr>
        <w:t>документа о приемке</w:t>
      </w:r>
      <w:r w:rsidRPr="002D76E4">
        <w:rPr>
          <w:sz w:val="24"/>
          <w:szCs w:val="24"/>
        </w:rPr>
        <w:t>.</w:t>
      </w:r>
    </w:p>
    <w:p w14:paraId="5A77D41D" w14:textId="77777777" w:rsidR="00331325" w:rsidRPr="002D76E4" w:rsidRDefault="00331325" w:rsidP="00331325">
      <w:pPr>
        <w:shd w:val="clear" w:color="auto" w:fill="FFFFFF"/>
        <w:tabs>
          <w:tab w:val="left" w:pos="1260"/>
        </w:tabs>
        <w:spacing w:line="240" w:lineRule="auto"/>
        <w:ind w:left="709" w:firstLine="0"/>
        <w:rPr>
          <w:sz w:val="24"/>
          <w:szCs w:val="24"/>
        </w:rPr>
      </w:pPr>
    </w:p>
    <w:p w14:paraId="7CEEC9A5" w14:textId="77777777" w:rsidR="002D76E4" w:rsidRPr="002D76E4" w:rsidRDefault="002D76E4" w:rsidP="00615C34">
      <w:pPr>
        <w:numPr>
          <w:ilvl w:val="0"/>
          <w:numId w:val="7"/>
        </w:numPr>
        <w:tabs>
          <w:tab w:val="left" w:pos="426"/>
          <w:tab w:val="left" w:pos="1498"/>
        </w:tabs>
        <w:spacing w:line="240" w:lineRule="auto"/>
        <w:ind w:left="0" w:firstLine="0"/>
        <w:contextualSpacing/>
        <w:jc w:val="center"/>
        <w:rPr>
          <w:b/>
          <w:sz w:val="24"/>
          <w:szCs w:val="24"/>
        </w:rPr>
      </w:pPr>
      <w:r w:rsidRPr="002D76E4">
        <w:rPr>
          <w:b/>
          <w:sz w:val="24"/>
          <w:szCs w:val="24"/>
        </w:rPr>
        <w:t>Гарантии качества на результат выполненной работы</w:t>
      </w:r>
    </w:p>
    <w:p w14:paraId="68FC0FC2" w14:textId="77777777" w:rsidR="00215218" w:rsidRPr="00215218" w:rsidRDefault="00215218" w:rsidP="00215218">
      <w:pPr>
        <w:tabs>
          <w:tab w:val="left" w:pos="1498"/>
        </w:tabs>
        <w:spacing w:line="240" w:lineRule="auto"/>
        <w:ind w:firstLine="709"/>
        <w:contextualSpacing/>
        <w:rPr>
          <w:sz w:val="24"/>
          <w:szCs w:val="24"/>
        </w:rPr>
      </w:pPr>
      <w:r w:rsidRPr="00215218">
        <w:rPr>
          <w:sz w:val="24"/>
          <w:szCs w:val="24"/>
        </w:rPr>
        <w:t>6.1.</w:t>
      </w:r>
      <w:r w:rsidRPr="00215218">
        <w:rPr>
          <w:sz w:val="24"/>
          <w:szCs w:val="24"/>
        </w:rPr>
        <w:tab/>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5FD7E313" w14:textId="6A2DE2E3" w:rsidR="002D76E4" w:rsidRDefault="00215218" w:rsidP="00215218">
      <w:pPr>
        <w:tabs>
          <w:tab w:val="left" w:pos="1498"/>
        </w:tabs>
        <w:spacing w:line="240" w:lineRule="auto"/>
        <w:ind w:firstLine="709"/>
        <w:contextualSpacing/>
        <w:rPr>
          <w:sz w:val="24"/>
          <w:szCs w:val="24"/>
        </w:rPr>
      </w:pPr>
      <w:r w:rsidRPr="00215218">
        <w:rPr>
          <w:sz w:val="24"/>
          <w:szCs w:val="24"/>
        </w:rPr>
        <w:t>6.2.</w:t>
      </w:r>
      <w:r w:rsidRPr="00215218">
        <w:rPr>
          <w:sz w:val="24"/>
          <w:szCs w:val="24"/>
        </w:rPr>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7D660689" w14:textId="77777777" w:rsidR="00215218" w:rsidRPr="002D76E4" w:rsidRDefault="00215218" w:rsidP="00215218">
      <w:pPr>
        <w:tabs>
          <w:tab w:val="left" w:pos="1498"/>
        </w:tabs>
        <w:spacing w:line="240" w:lineRule="auto"/>
        <w:ind w:left="709" w:firstLine="0"/>
        <w:contextualSpacing/>
        <w:rPr>
          <w:sz w:val="24"/>
          <w:szCs w:val="24"/>
        </w:rPr>
      </w:pPr>
    </w:p>
    <w:p w14:paraId="782F4C5B" w14:textId="6F56E094" w:rsidR="002D76E4" w:rsidRPr="002D76E4" w:rsidRDefault="00215218" w:rsidP="00215218">
      <w:pPr>
        <w:tabs>
          <w:tab w:val="left" w:pos="426"/>
        </w:tabs>
        <w:spacing w:line="240" w:lineRule="auto"/>
        <w:ind w:firstLine="0"/>
        <w:jc w:val="center"/>
        <w:rPr>
          <w:b/>
          <w:sz w:val="24"/>
          <w:szCs w:val="24"/>
        </w:rPr>
      </w:pPr>
      <w:r>
        <w:rPr>
          <w:b/>
          <w:sz w:val="24"/>
          <w:szCs w:val="24"/>
        </w:rPr>
        <w:t xml:space="preserve">7. </w:t>
      </w:r>
      <w:r w:rsidR="002D76E4" w:rsidRPr="002D76E4">
        <w:rPr>
          <w:b/>
          <w:sz w:val="24"/>
          <w:szCs w:val="24"/>
        </w:rPr>
        <w:t>Обеспечение исполнения Контракта</w:t>
      </w:r>
    </w:p>
    <w:p w14:paraId="499133F2" w14:textId="78AA7AB7" w:rsidR="002D76E4" w:rsidRPr="00215218" w:rsidRDefault="00215218" w:rsidP="00215218">
      <w:pPr>
        <w:autoSpaceDE w:val="0"/>
        <w:autoSpaceDN w:val="0"/>
        <w:adjustRightInd w:val="0"/>
        <w:spacing w:line="240" w:lineRule="auto"/>
        <w:ind w:right="-1" w:firstLine="709"/>
        <w:rPr>
          <w:iCs/>
          <w:sz w:val="24"/>
          <w:szCs w:val="24"/>
        </w:rPr>
      </w:pPr>
      <w:r>
        <w:rPr>
          <w:iCs/>
          <w:sz w:val="24"/>
          <w:szCs w:val="24"/>
        </w:rPr>
        <w:t xml:space="preserve">7.1. </w:t>
      </w:r>
      <w:r w:rsidR="002D76E4" w:rsidRPr="00215218">
        <w:rPr>
          <w:iCs/>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002D76E4" w:rsidRPr="00215218">
        <w:rPr>
          <w:bCs/>
          <w:iCs/>
          <w:color w:val="000000"/>
          <w:sz w:val="24"/>
          <w:szCs w:val="24"/>
        </w:rPr>
        <w:t> </w:t>
      </w:r>
      <w:r w:rsidR="002D76E4" w:rsidRPr="00215218">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282B28A"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B0839FD"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Администрация города Рубцовска Алтайского края</w:t>
      </w:r>
    </w:p>
    <w:p w14:paraId="15A5814B"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ИНН 2209011079; КПП 220901001; ОКТМО 01716000</w:t>
      </w:r>
    </w:p>
    <w:p w14:paraId="095DE0AF" w14:textId="77777777" w:rsidR="002D76E4" w:rsidRPr="002D76E4" w:rsidRDefault="002D76E4" w:rsidP="00A417DD">
      <w:pPr>
        <w:autoSpaceDE w:val="0"/>
        <w:autoSpaceDN w:val="0"/>
        <w:adjustRightInd w:val="0"/>
        <w:spacing w:line="240" w:lineRule="auto"/>
        <w:ind w:firstLine="0"/>
        <w:jc w:val="left"/>
        <w:rPr>
          <w:iCs/>
          <w:sz w:val="24"/>
          <w:szCs w:val="24"/>
        </w:rPr>
      </w:pPr>
      <w:r w:rsidRPr="002D76E4">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1814328" w14:textId="77777777" w:rsidR="002D76E4" w:rsidRPr="002D76E4" w:rsidRDefault="002D76E4" w:rsidP="002D76E4">
      <w:pPr>
        <w:autoSpaceDE w:val="0"/>
        <w:autoSpaceDN w:val="0"/>
        <w:adjustRightInd w:val="0"/>
        <w:spacing w:line="240" w:lineRule="auto"/>
        <w:ind w:firstLine="0"/>
        <w:rPr>
          <w:iCs/>
          <w:sz w:val="24"/>
          <w:szCs w:val="24"/>
        </w:rPr>
      </w:pPr>
      <w:r w:rsidRPr="002D76E4">
        <w:rPr>
          <w:iCs/>
          <w:sz w:val="24"/>
          <w:szCs w:val="24"/>
        </w:rPr>
        <w:t>Банк: ОТДЕЛЕНИЕ БАРНАУЛ БАНКА РОССИИ//УФК по Алтайскому краю г. Барнаул</w:t>
      </w:r>
    </w:p>
    <w:p w14:paraId="06FA4E78"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БИК 010173001</w:t>
      </w:r>
    </w:p>
    <w:p w14:paraId="4BA10BAA"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ЕКС 40102810045370000009</w:t>
      </w:r>
    </w:p>
    <w:p w14:paraId="7C4949D4"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КС 03232643017160001700</w:t>
      </w:r>
    </w:p>
    <w:p w14:paraId="22A23863" w14:textId="77777777" w:rsidR="002D76E4" w:rsidRPr="002D76E4" w:rsidRDefault="002D76E4" w:rsidP="00715190">
      <w:pPr>
        <w:autoSpaceDE w:val="0"/>
        <w:autoSpaceDN w:val="0"/>
        <w:adjustRightInd w:val="0"/>
        <w:spacing w:line="240" w:lineRule="auto"/>
        <w:ind w:firstLine="0"/>
        <w:rPr>
          <w:iCs/>
          <w:sz w:val="24"/>
          <w:szCs w:val="24"/>
        </w:rPr>
      </w:pPr>
      <w:r w:rsidRPr="002D76E4">
        <w:rPr>
          <w:iCs/>
          <w:sz w:val="24"/>
          <w:szCs w:val="24"/>
        </w:rPr>
        <w:t>КБК 30330399040040000180.</w:t>
      </w:r>
    </w:p>
    <w:p w14:paraId="1B3DCAD8" w14:textId="1216377F" w:rsidR="004A2E86" w:rsidRDefault="00215218" w:rsidP="00215218">
      <w:pPr>
        <w:autoSpaceDE w:val="0"/>
        <w:autoSpaceDN w:val="0"/>
        <w:adjustRightInd w:val="0"/>
        <w:spacing w:line="240" w:lineRule="auto"/>
        <w:ind w:firstLine="709"/>
        <w:contextualSpacing/>
        <w:rPr>
          <w:iCs/>
          <w:sz w:val="24"/>
          <w:szCs w:val="24"/>
        </w:rPr>
      </w:pPr>
      <w:r>
        <w:rPr>
          <w:iCs/>
          <w:kern w:val="16"/>
          <w:sz w:val="24"/>
          <w:szCs w:val="24"/>
        </w:rPr>
        <w:t>7</w:t>
      </w:r>
      <w:r w:rsidR="004A2E86" w:rsidRPr="00465494">
        <w:rPr>
          <w:iCs/>
          <w:kern w:val="16"/>
          <w:sz w:val="24"/>
          <w:szCs w:val="24"/>
        </w:rPr>
        <w:t xml:space="preserve">.2. </w:t>
      </w:r>
      <w:r w:rsidR="002D76E4" w:rsidRPr="00715190">
        <w:rPr>
          <w:iCs/>
          <w:kern w:val="16"/>
          <w:sz w:val="24"/>
          <w:szCs w:val="24"/>
        </w:rPr>
        <w:t xml:space="preserve">Обеспечение исполнения Контракта предоставляется Заказчику до заключения Контракта. </w:t>
      </w:r>
      <w:r w:rsidR="002D76E4" w:rsidRPr="00715190">
        <w:rPr>
          <w:iCs/>
          <w:sz w:val="24"/>
          <w:szCs w:val="24"/>
        </w:rPr>
        <w:t>Размер обеспечения исполнения Контракта составляет</w:t>
      </w:r>
      <w:r w:rsidR="002D76E4" w:rsidRPr="00715190">
        <w:rPr>
          <w:iCs/>
          <w:kern w:val="16"/>
          <w:sz w:val="24"/>
          <w:szCs w:val="24"/>
        </w:rPr>
        <w:t xml:space="preserve">: </w:t>
      </w:r>
      <w:r>
        <w:rPr>
          <w:iCs/>
          <w:kern w:val="16"/>
          <w:sz w:val="24"/>
          <w:szCs w:val="24"/>
        </w:rPr>
        <w:t>_______________</w:t>
      </w:r>
      <w:r w:rsidR="00715190" w:rsidRPr="00715190">
        <w:rPr>
          <w:iCs/>
          <w:sz w:val="24"/>
          <w:szCs w:val="24"/>
        </w:rPr>
        <w:t xml:space="preserve"> </w:t>
      </w:r>
      <w:r>
        <w:rPr>
          <w:iCs/>
          <w:sz w:val="24"/>
          <w:szCs w:val="24"/>
        </w:rPr>
        <w:t xml:space="preserve">            </w:t>
      </w:r>
      <w:proofErr w:type="gramStart"/>
      <w:r>
        <w:rPr>
          <w:iCs/>
          <w:sz w:val="24"/>
          <w:szCs w:val="24"/>
        </w:rPr>
        <w:t xml:space="preserve">   </w:t>
      </w:r>
      <w:r w:rsidR="00715190" w:rsidRPr="00715190">
        <w:rPr>
          <w:iCs/>
          <w:sz w:val="24"/>
          <w:szCs w:val="24"/>
        </w:rPr>
        <w:t>(</w:t>
      </w:r>
      <w:proofErr w:type="gramEnd"/>
      <w:r>
        <w:rPr>
          <w:iCs/>
          <w:sz w:val="24"/>
          <w:szCs w:val="24"/>
        </w:rPr>
        <w:t>5</w:t>
      </w:r>
      <w:r w:rsidR="00715190" w:rsidRPr="00715190">
        <w:rPr>
          <w:iCs/>
          <w:sz w:val="24"/>
          <w:szCs w:val="24"/>
        </w:rPr>
        <w:t xml:space="preserve">% </w:t>
      </w:r>
      <w:r>
        <w:rPr>
          <w:iCs/>
          <w:sz w:val="24"/>
          <w:szCs w:val="24"/>
        </w:rPr>
        <w:t xml:space="preserve">цены </w:t>
      </w:r>
      <w:r w:rsidR="00715190" w:rsidRPr="00715190">
        <w:rPr>
          <w:iCs/>
          <w:sz w:val="24"/>
          <w:szCs w:val="24"/>
        </w:rPr>
        <w:t>К</w:t>
      </w:r>
      <w:r>
        <w:rPr>
          <w:iCs/>
          <w:sz w:val="24"/>
          <w:szCs w:val="24"/>
        </w:rPr>
        <w:t>онтракта</w:t>
      </w:r>
      <w:r w:rsidR="00715190" w:rsidRPr="00715190">
        <w:rPr>
          <w:iCs/>
          <w:sz w:val="24"/>
          <w:szCs w:val="24"/>
        </w:rPr>
        <w:t>).</w:t>
      </w:r>
    </w:p>
    <w:p w14:paraId="71428186" w14:textId="2D350758" w:rsidR="00A417DD" w:rsidRPr="00A417DD" w:rsidRDefault="00A417DD" w:rsidP="00A417DD">
      <w:pPr>
        <w:tabs>
          <w:tab w:val="left" w:pos="1134"/>
          <w:tab w:val="left" w:pos="1418"/>
        </w:tabs>
        <w:autoSpaceDE w:val="0"/>
        <w:autoSpaceDN w:val="0"/>
        <w:adjustRightInd w:val="0"/>
        <w:spacing w:line="240" w:lineRule="auto"/>
        <w:ind w:firstLine="709"/>
        <w:rPr>
          <w:sz w:val="24"/>
          <w:szCs w:val="24"/>
        </w:rPr>
      </w:pPr>
      <w:r w:rsidRPr="00A417DD">
        <w:rPr>
          <w:sz w:val="24"/>
          <w:szCs w:val="24"/>
        </w:rPr>
        <w:lastRenderedPageBreak/>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Pr>
          <w:sz w:val="24"/>
          <w:szCs w:val="24"/>
        </w:rPr>
        <w:t>Подрядчику</w:t>
      </w:r>
      <w:r w:rsidRPr="00A417DD">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A6098BC" w14:textId="23BBD3ED" w:rsidR="002D76E4" w:rsidRPr="002D76E4" w:rsidRDefault="00215218" w:rsidP="00215218">
      <w:pPr>
        <w:autoSpaceDE w:val="0"/>
        <w:autoSpaceDN w:val="0"/>
        <w:adjustRightInd w:val="0"/>
        <w:spacing w:line="240" w:lineRule="auto"/>
        <w:ind w:firstLine="709"/>
        <w:contextualSpacing/>
        <w:rPr>
          <w:iCs/>
        </w:rPr>
      </w:pPr>
      <w:r>
        <w:rPr>
          <w:iCs/>
          <w:sz w:val="24"/>
          <w:szCs w:val="24"/>
        </w:rPr>
        <w:t>7</w:t>
      </w:r>
      <w:r w:rsidR="004A2E86" w:rsidRPr="00715190">
        <w:rPr>
          <w:iCs/>
          <w:sz w:val="24"/>
          <w:szCs w:val="24"/>
        </w:rPr>
        <w:t xml:space="preserve">.3. </w:t>
      </w:r>
      <w:r w:rsidR="002D76E4" w:rsidRPr="00715190">
        <w:rPr>
          <w:iCs/>
          <w:sz w:val="24"/>
          <w:szCs w:val="24"/>
        </w:rPr>
        <w:t>В случае если предложенная в заявке участника закупки цена снижена</w:t>
      </w:r>
      <w:r w:rsidR="002D76E4" w:rsidRPr="002D76E4">
        <w:rPr>
          <w:iCs/>
          <w:sz w:val="24"/>
          <w:szCs w:val="24"/>
        </w:rPr>
        <w:t xml:space="preserve">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D76E4" w:rsidRPr="002D76E4">
        <w:rPr>
          <w:bCs/>
          <w:iCs/>
          <w:color w:val="000000"/>
          <w:sz w:val="24"/>
          <w:szCs w:val="24"/>
        </w:rPr>
        <w:t> </w:t>
      </w:r>
      <w:r w:rsidR="002D76E4" w:rsidRPr="002D76E4">
        <w:rPr>
          <w:iCs/>
          <w:sz w:val="24"/>
          <w:szCs w:val="24"/>
        </w:rPr>
        <w:t>контрактной системе в сфере закупок товаров, работ, услуг для обеспечения государственных и муниципальных нужд».</w:t>
      </w:r>
    </w:p>
    <w:p w14:paraId="76D04853" w14:textId="6CC48452" w:rsidR="002D76E4" w:rsidRPr="002D76E4" w:rsidRDefault="00215218" w:rsidP="00215218">
      <w:pPr>
        <w:autoSpaceDE w:val="0"/>
        <w:autoSpaceDN w:val="0"/>
        <w:adjustRightInd w:val="0"/>
        <w:spacing w:line="240" w:lineRule="auto"/>
        <w:ind w:right="-1" w:firstLine="709"/>
        <w:contextualSpacing/>
        <w:rPr>
          <w:iCs/>
          <w:strike/>
          <w:kern w:val="16"/>
          <w:sz w:val="24"/>
          <w:szCs w:val="24"/>
        </w:rPr>
      </w:pPr>
      <w:r>
        <w:rPr>
          <w:iCs/>
          <w:sz w:val="24"/>
          <w:szCs w:val="24"/>
        </w:rPr>
        <w:t>7</w:t>
      </w:r>
      <w:r w:rsidR="005D582F" w:rsidRPr="00465494">
        <w:rPr>
          <w:iCs/>
          <w:sz w:val="24"/>
          <w:szCs w:val="24"/>
        </w:rPr>
        <w:t xml:space="preserve">.4. </w:t>
      </w:r>
      <w:r w:rsidR="002D76E4" w:rsidRPr="002D76E4">
        <w:rPr>
          <w:iCs/>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D76E4" w:rsidRPr="002D76E4">
        <w:rPr>
          <w:b/>
          <w:iCs/>
          <w:sz w:val="24"/>
          <w:szCs w:val="24"/>
        </w:rPr>
        <w:t xml:space="preserve"> </w:t>
      </w:r>
    </w:p>
    <w:p w14:paraId="2F7384CD" w14:textId="2B9C0F29" w:rsidR="002D76E4" w:rsidRPr="002D76E4" w:rsidRDefault="00215218" w:rsidP="00215218">
      <w:pPr>
        <w:tabs>
          <w:tab w:val="left" w:pos="1418"/>
        </w:tabs>
        <w:autoSpaceDE w:val="0"/>
        <w:autoSpaceDN w:val="0"/>
        <w:adjustRightInd w:val="0"/>
        <w:spacing w:line="240" w:lineRule="auto"/>
        <w:ind w:firstLine="709"/>
        <w:contextualSpacing/>
        <w:rPr>
          <w:iCs/>
          <w:sz w:val="24"/>
          <w:szCs w:val="24"/>
        </w:rPr>
      </w:pPr>
      <w:r>
        <w:rPr>
          <w:iCs/>
          <w:sz w:val="24"/>
          <w:szCs w:val="24"/>
        </w:rPr>
        <w:t>7</w:t>
      </w:r>
      <w:r w:rsidR="00986EEF" w:rsidRPr="00465494">
        <w:rPr>
          <w:iCs/>
          <w:sz w:val="24"/>
          <w:szCs w:val="24"/>
        </w:rPr>
        <w:t xml:space="preserve">.4.1. </w:t>
      </w:r>
      <w:r w:rsidR="002D76E4" w:rsidRPr="002D76E4">
        <w:rPr>
          <w:iCs/>
          <w:sz w:val="24"/>
          <w:szCs w:val="24"/>
        </w:rPr>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DBA6EA2" w14:textId="77777777" w:rsidR="002D76E4" w:rsidRPr="002D76E4" w:rsidRDefault="002D76E4" w:rsidP="00215218">
      <w:pPr>
        <w:autoSpaceDE w:val="0"/>
        <w:autoSpaceDN w:val="0"/>
        <w:adjustRightInd w:val="0"/>
        <w:spacing w:line="240" w:lineRule="auto"/>
        <w:ind w:firstLine="709"/>
        <w:rPr>
          <w:iCs/>
          <w:sz w:val="24"/>
          <w:szCs w:val="24"/>
        </w:rPr>
      </w:pPr>
      <w:r w:rsidRPr="002D76E4">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4332599" w14:textId="4A99C049" w:rsidR="002D76E4" w:rsidRPr="002D76E4" w:rsidRDefault="002D76E4" w:rsidP="00215218">
      <w:pPr>
        <w:autoSpaceDE w:val="0"/>
        <w:autoSpaceDN w:val="0"/>
        <w:adjustRightInd w:val="0"/>
        <w:spacing w:line="240" w:lineRule="auto"/>
        <w:ind w:firstLine="709"/>
        <w:rPr>
          <w:iCs/>
          <w:sz w:val="24"/>
          <w:szCs w:val="24"/>
        </w:rPr>
      </w:pPr>
      <w:r w:rsidRPr="002D76E4">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215218">
        <w:rPr>
          <w:iCs/>
          <w:sz w:val="24"/>
          <w:szCs w:val="24"/>
        </w:rPr>
        <w:t>7</w:t>
      </w:r>
      <w:r w:rsidRPr="002D76E4">
        <w:rPr>
          <w:iCs/>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9365C62" w14:textId="661C44F6" w:rsidR="002D76E4" w:rsidRPr="002D76E4" w:rsidRDefault="00215218" w:rsidP="00842535">
      <w:pPr>
        <w:tabs>
          <w:tab w:val="left" w:pos="1418"/>
        </w:tabs>
        <w:autoSpaceDE w:val="0"/>
        <w:autoSpaceDN w:val="0"/>
        <w:adjustRightInd w:val="0"/>
        <w:spacing w:line="240" w:lineRule="auto"/>
        <w:ind w:firstLine="709"/>
        <w:contextualSpacing/>
        <w:rPr>
          <w:iCs/>
          <w:sz w:val="24"/>
          <w:szCs w:val="24"/>
        </w:rPr>
      </w:pPr>
      <w:r>
        <w:rPr>
          <w:iCs/>
          <w:sz w:val="24"/>
          <w:szCs w:val="24"/>
        </w:rPr>
        <w:t>7</w:t>
      </w:r>
      <w:r w:rsidR="00842535" w:rsidRPr="00465494">
        <w:rPr>
          <w:iCs/>
          <w:sz w:val="24"/>
          <w:szCs w:val="24"/>
        </w:rPr>
        <w:t>.4.2. Уменьшение</w:t>
      </w:r>
      <w:r w:rsidR="002D76E4" w:rsidRPr="002D76E4">
        <w:rPr>
          <w:iCs/>
          <w:sz w:val="24"/>
          <w:szCs w:val="24"/>
        </w:rPr>
        <w:t xml:space="preserve">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65831AE7" w14:textId="77777777" w:rsidR="002D76E4" w:rsidRPr="002D76E4" w:rsidRDefault="002D76E4" w:rsidP="00842535">
      <w:pPr>
        <w:autoSpaceDE w:val="0"/>
        <w:autoSpaceDN w:val="0"/>
        <w:adjustRightInd w:val="0"/>
        <w:spacing w:line="240" w:lineRule="auto"/>
        <w:ind w:firstLine="709"/>
        <w:rPr>
          <w:iCs/>
          <w:sz w:val="24"/>
          <w:szCs w:val="24"/>
        </w:rPr>
      </w:pPr>
      <w:r w:rsidRPr="002D76E4">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1AC010F" w14:textId="266CA806" w:rsidR="002D76E4" w:rsidRPr="002D76E4" w:rsidRDefault="00215218" w:rsidP="000F0132">
      <w:pPr>
        <w:autoSpaceDE w:val="0"/>
        <w:autoSpaceDN w:val="0"/>
        <w:adjustRightInd w:val="0"/>
        <w:spacing w:line="240" w:lineRule="auto"/>
        <w:ind w:right="-1" w:firstLine="709"/>
        <w:contextualSpacing/>
        <w:rPr>
          <w:iCs/>
          <w:sz w:val="24"/>
          <w:szCs w:val="24"/>
        </w:rPr>
      </w:pPr>
      <w:r>
        <w:rPr>
          <w:iCs/>
          <w:sz w:val="24"/>
          <w:szCs w:val="24"/>
        </w:rPr>
        <w:t>7</w:t>
      </w:r>
      <w:r w:rsidR="000F0132" w:rsidRPr="00465494">
        <w:rPr>
          <w:iCs/>
          <w:sz w:val="24"/>
          <w:szCs w:val="24"/>
        </w:rPr>
        <w:t>.</w:t>
      </w:r>
      <w:r w:rsidR="00C2240B" w:rsidRPr="00465494">
        <w:rPr>
          <w:iCs/>
          <w:sz w:val="24"/>
          <w:szCs w:val="24"/>
        </w:rPr>
        <w:t>5. Размер</w:t>
      </w:r>
      <w:r w:rsidR="002D76E4" w:rsidRPr="002D76E4">
        <w:rPr>
          <w:iCs/>
          <w:sz w:val="24"/>
          <w:szCs w:val="24"/>
        </w:rPr>
        <w:t xml:space="preserve"> обеспечения исполнения Контракта подлежит уменьшению в порядке и случаях, указанных пунктами </w:t>
      </w:r>
      <w:r>
        <w:rPr>
          <w:iCs/>
          <w:sz w:val="24"/>
          <w:szCs w:val="24"/>
        </w:rPr>
        <w:t>7</w:t>
      </w:r>
      <w:r w:rsidR="002D76E4" w:rsidRPr="002D76E4">
        <w:rPr>
          <w:iCs/>
          <w:sz w:val="24"/>
          <w:szCs w:val="24"/>
        </w:rPr>
        <w:t xml:space="preserve">.4.1 и </w:t>
      </w:r>
      <w:r>
        <w:rPr>
          <w:iCs/>
          <w:sz w:val="24"/>
          <w:szCs w:val="24"/>
        </w:rPr>
        <w:t>7</w:t>
      </w:r>
      <w:r w:rsidR="002D76E4" w:rsidRPr="002D76E4">
        <w:rPr>
          <w:iCs/>
          <w:sz w:val="24"/>
          <w:szCs w:val="24"/>
        </w:rPr>
        <w:t>.4.2 Контракта.</w:t>
      </w:r>
      <w:r w:rsidR="002D76E4" w:rsidRPr="002D76E4">
        <w:rPr>
          <w:iCs/>
          <w:sz w:val="24"/>
          <w:szCs w:val="24"/>
          <w:vertAlign w:val="superscript"/>
        </w:rPr>
        <w:t xml:space="preserve"> </w:t>
      </w:r>
    </w:p>
    <w:p w14:paraId="6EB180ED" w14:textId="139301F8" w:rsidR="002D76E4" w:rsidRPr="002D76E4" w:rsidRDefault="00215218" w:rsidP="00C2240B">
      <w:pPr>
        <w:autoSpaceDE w:val="0"/>
        <w:autoSpaceDN w:val="0"/>
        <w:adjustRightInd w:val="0"/>
        <w:spacing w:line="240" w:lineRule="auto"/>
        <w:ind w:right="-1" w:firstLine="709"/>
        <w:contextualSpacing/>
        <w:rPr>
          <w:iCs/>
          <w:sz w:val="24"/>
          <w:szCs w:val="24"/>
        </w:rPr>
      </w:pPr>
      <w:r>
        <w:rPr>
          <w:iCs/>
          <w:sz w:val="24"/>
          <w:szCs w:val="24"/>
        </w:rPr>
        <w:lastRenderedPageBreak/>
        <w:t>7</w:t>
      </w:r>
      <w:r w:rsidR="00C2240B" w:rsidRPr="00465494">
        <w:rPr>
          <w:iCs/>
          <w:sz w:val="24"/>
          <w:szCs w:val="24"/>
        </w:rPr>
        <w:t>.</w:t>
      </w:r>
      <w:r w:rsidR="00431B90" w:rsidRPr="00465494">
        <w:rPr>
          <w:iCs/>
          <w:sz w:val="24"/>
          <w:szCs w:val="24"/>
        </w:rPr>
        <w:t>6. Уменьшение</w:t>
      </w:r>
      <w:r w:rsidR="002D76E4" w:rsidRPr="002D76E4">
        <w:rPr>
          <w:iCs/>
          <w:sz w:val="24"/>
          <w:szCs w:val="24"/>
        </w:rPr>
        <w:t xml:space="preserve"> в соответствии с пунктами </w:t>
      </w:r>
      <w:r>
        <w:rPr>
          <w:iCs/>
          <w:sz w:val="24"/>
          <w:szCs w:val="24"/>
        </w:rPr>
        <w:t>7</w:t>
      </w:r>
      <w:r w:rsidR="002D76E4" w:rsidRPr="002D76E4">
        <w:rPr>
          <w:iCs/>
          <w:sz w:val="24"/>
          <w:szCs w:val="24"/>
        </w:rPr>
        <w:t>.4–</w:t>
      </w:r>
      <w:r>
        <w:rPr>
          <w:iCs/>
          <w:sz w:val="24"/>
          <w:szCs w:val="24"/>
        </w:rPr>
        <w:t>7</w:t>
      </w:r>
      <w:r w:rsidR="002D76E4" w:rsidRPr="002D76E4">
        <w:rPr>
          <w:iCs/>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AABF444" w14:textId="628F6397" w:rsidR="002D76E4" w:rsidRPr="002D76E4" w:rsidRDefault="00215218" w:rsidP="00431B90">
      <w:pPr>
        <w:autoSpaceDE w:val="0"/>
        <w:autoSpaceDN w:val="0"/>
        <w:adjustRightInd w:val="0"/>
        <w:spacing w:line="240" w:lineRule="auto"/>
        <w:ind w:right="-1" w:firstLine="709"/>
        <w:contextualSpacing/>
        <w:rPr>
          <w:iCs/>
          <w:sz w:val="24"/>
          <w:szCs w:val="24"/>
        </w:rPr>
      </w:pPr>
      <w:r>
        <w:rPr>
          <w:iCs/>
          <w:kern w:val="16"/>
          <w:sz w:val="24"/>
          <w:szCs w:val="24"/>
        </w:rPr>
        <w:t>7</w:t>
      </w:r>
      <w:r w:rsidR="00431B90" w:rsidRPr="00465494">
        <w:rPr>
          <w:iCs/>
          <w:kern w:val="16"/>
          <w:sz w:val="24"/>
          <w:szCs w:val="24"/>
        </w:rPr>
        <w:t xml:space="preserve">.7. </w:t>
      </w:r>
      <w:r w:rsidR="002D76E4" w:rsidRPr="002D76E4">
        <w:rPr>
          <w:iCs/>
          <w:kern w:val="16"/>
          <w:sz w:val="24"/>
          <w:szCs w:val="24"/>
        </w:rPr>
        <w:t>В случае</w:t>
      </w:r>
      <w:r w:rsidR="002D76E4" w:rsidRPr="002D76E4">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D76E4" w:rsidRPr="002D76E4">
        <w:rPr>
          <w:iCs/>
          <w:color w:val="000000"/>
          <w:sz w:val="24"/>
          <w:szCs w:val="24"/>
        </w:rPr>
        <w:t xml:space="preserve"> </w:t>
      </w:r>
      <w:r w:rsidR="002D76E4" w:rsidRPr="002D76E4">
        <w:rPr>
          <w:iCs/>
          <w:kern w:val="16"/>
          <w:sz w:val="24"/>
          <w:szCs w:val="24"/>
        </w:rPr>
        <w:t xml:space="preserve">Подрядчик </w:t>
      </w:r>
      <w:r w:rsidR="002D76E4" w:rsidRPr="002D76E4">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65C3D0E" w14:textId="65252524" w:rsidR="00E710E3" w:rsidRPr="00465494" w:rsidRDefault="002D76E4" w:rsidP="00E710E3">
      <w:pPr>
        <w:autoSpaceDE w:val="0"/>
        <w:autoSpaceDN w:val="0"/>
        <w:adjustRightInd w:val="0"/>
        <w:spacing w:line="240" w:lineRule="auto"/>
        <w:ind w:firstLine="709"/>
        <w:rPr>
          <w:iCs/>
          <w:sz w:val="24"/>
          <w:szCs w:val="24"/>
        </w:rPr>
      </w:pPr>
      <w:r w:rsidRPr="002D76E4">
        <w:rPr>
          <w:iCs/>
          <w:sz w:val="24"/>
          <w:szCs w:val="24"/>
        </w:rPr>
        <w:t xml:space="preserve">Размер такого обеспечения может быть уменьшен в порядке и случаях, которые предусмотрены пунктами </w:t>
      </w:r>
      <w:r w:rsidR="00215218">
        <w:rPr>
          <w:iCs/>
          <w:sz w:val="24"/>
          <w:szCs w:val="24"/>
        </w:rPr>
        <w:t>7</w:t>
      </w:r>
      <w:r w:rsidRPr="002D76E4">
        <w:rPr>
          <w:iCs/>
          <w:sz w:val="24"/>
          <w:szCs w:val="24"/>
        </w:rPr>
        <w:t>.4–</w:t>
      </w:r>
      <w:r w:rsidR="00215218">
        <w:rPr>
          <w:iCs/>
          <w:sz w:val="24"/>
          <w:szCs w:val="24"/>
        </w:rPr>
        <w:t>7</w:t>
      </w:r>
      <w:r w:rsidRPr="002D76E4">
        <w:rPr>
          <w:iCs/>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215218">
        <w:rPr>
          <w:iCs/>
          <w:sz w:val="24"/>
          <w:szCs w:val="24"/>
        </w:rPr>
        <w:t>8</w:t>
      </w:r>
      <w:r w:rsidRPr="002D76E4">
        <w:rPr>
          <w:iCs/>
          <w:sz w:val="24"/>
          <w:szCs w:val="24"/>
        </w:rPr>
        <w:t>.3 Контракта.</w:t>
      </w:r>
    </w:p>
    <w:p w14:paraId="5283DB40" w14:textId="1EDF4A83" w:rsidR="00115E80" w:rsidRPr="00465494" w:rsidRDefault="00215218" w:rsidP="00115E80">
      <w:pPr>
        <w:autoSpaceDE w:val="0"/>
        <w:autoSpaceDN w:val="0"/>
        <w:adjustRightInd w:val="0"/>
        <w:spacing w:line="240" w:lineRule="auto"/>
        <w:ind w:firstLine="709"/>
        <w:rPr>
          <w:iCs/>
          <w:sz w:val="24"/>
          <w:szCs w:val="24"/>
          <w:lang w:val="x-none" w:eastAsia="x-none"/>
        </w:rPr>
      </w:pPr>
      <w:r>
        <w:rPr>
          <w:iCs/>
          <w:sz w:val="24"/>
          <w:szCs w:val="24"/>
          <w:lang w:eastAsia="x-none"/>
        </w:rPr>
        <w:t>7</w:t>
      </w:r>
      <w:r w:rsidR="00E710E3" w:rsidRPr="00465494">
        <w:rPr>
          <w:iCs/>
          <w:sz w:val="24"/>
          <w:szCs w:val="24"/>
          <w:lang w:eastAsia="x-none"/>
        </w:rPr>
        <w:t xml:space="preserve">.8. </w:t>
      </w:r>
      <w:r w:rsidR="002D76E4" w:rsidRPr="002D76E4">
        <w:rPr>
          <w:iCs/>
          <w:sz w:val="24"/>
          <w:szCs w:val="24"/>
          <w:lang w:eastAsia="x-none"/>
        </w:rPr>
        <w:t>Не</w:t>
      </w:r>
      <w:r w:rsidR="002D76E4" w:rsidRPr="002D76E4">
        <w:rPr>
          <w:iCs/>
          <w:color w:val="000000"/>
          <w:sz w:val="24"/>
          <w:szCs w:val="24"/>
          <w:lang w:val="x-none" w:eastAsia="x-none"/>
        </w:rPr>
        <w:t xml:space="preserve">представление </w:t>
      </w:r>
      <w:r w:rsidR="002D76E4" w:rsidRPr="002D76E4">
        <w:rPr>
          <w:iCs/>
          <w:color w:val="000000"/>
          <w:sz w:val="24"/>
          <w:szCs w:val="24"/>
          <w:lang w:eastAsia="x-none"/>
        </w:rPr>
        <w:t xml:space="preserve">обеспечения исполнения Контракта в установленный срок в соответствии с </w:t>
      </w:r>
      <w:r w:rsidR="002D76E4" w:rsidRPr="002D76E4">
        <w:rPr>
          <w:iCs/>
          <w:color w:val="000000"/>
          <w:sz w:val="24"/>
          <w:szCs w:val="24"/>
          <w:lang w:val="x-none" w:eastAsia="x-none"/>
        </w:rPr>
        <w:t>пункт</w:t>
      </w:r>
      <w:r w:rsidR="002D76E4" w:rsidRPr="002D76E4">
        <w:rPr>
          <w:iCs/>
          <w:color w:val="000000"/>
          <w:sz w:val="24"/>
          <w:szCs w:val="24"/>
          <w:lang w:eastAsia="x-none"/>
        </w:rPr>
        <w:t>ом</w:t>
      </w:r>
      <w:r w:rsidR="002D76E4" w:rsidRPr="002D76E4">
        <w:rPr>
          <w:iCs/>
          <w:color w:val="000000"/>
          <w:sz w:val="24"/>
          <w:szCs w:val="24"/>
          <w:lang w:val="x-none" w:eastAsia="x-none"/>
        </w:rPr>
        <w:t xml:space="preserve"> </w:t>
      </w:r>
      <w:r>
        <w:rPr>
          <w:iCs/>
          <w:color w:val="000000"/>
          <w:sz w:val="24"/>
          <w:szCs w:val="24"/>
          <w:lang w:eastAsia="x-none"/>
        </w:rPr>
        <w:t>7</w:t>
      </w:r>
      <w:r w:rsidR="002D76E4" w:rsidRPr="002D76E4">
        <w:rPr>
          <w:iCs/>
          <w:color w:val="000000"/>
          <w:sz w:val="24"/>
          <w:szCs w:val="24"/>
          <w:lang w:eastAsia="x-none"/>
        </w:rPr>
        <w:t>.7</w:t>
      </w:r>
      <w:r w:rsidR="002D76E4" w:rsidRPr="002D76E4">
        <w:rPr>
          <w:iCs/>
          <w:sz w:val="24"/>
          <w:szCs w:val="24"/>
          <w:lang w:val="x-none" w:eastAsia="x-none"/>
        </w:rPr>
        <w:t xml:space="preserve"> Контракта признается существенным нарушением Контракта </w:t>
      </w:r>
      <w:r w:rsidR="002D76E4" w:rsidRPr="002D76E4">
        <w:rPr>
          <w:iCs/>
          <w:sz w:val="24"/>
          <w:szCs w:val="24"/>
          <w:lang w:eastAsia="x-none"/>
        </w:rPr>
        <w:t>Подрядчиком</w:t>
      </w:r>
      <w:r w:rsidR="002D76E4" w:rsidRPr="002D76E4">
        <w:rPr>
          <w:iCs/>
          <w:sz w:val="24"/>
          <w:szCs w:val="24"/>
          <w:lang w:val="x-none" w:eastAsia="x-none"/>
        </w:rPr>
        <w:t xml:space="preserve"> и является основанием для расторжения Контракта по требованию Заказчика с возмещением </w:t>
      </w:r>
      <w:r w:rsidR="002D76E4" w:rsidRPr="002D76E4">
        <w:rPr>
          <w:iCs/>
          <w:sz w:val="24"/>
          <w:szCs w:val="24"/>
          <w:lang w:eastAsia="x-none"/>
        </w:rPr>
        <w:t>убытков</w:t>
      </w:r>
      <w:r w:rsidR="002D76E4" w:rsidRPr="002D76E4">
        <w:rPr>
          <w:iCs/>
          <w:sz w:val="24"/>
          <w:szCs w:val="24"/>
          <w:lang w:val="x-none" w:eastAsia="x-none"/>
        </w:rPr>
        <w:t xml:space="preserve"> в полном объеме.</w:t>
      </w:r>
    </w:p>
    <w:p w14:paraId="5A30EABE" w14:textId="0FCF73CF" w:rsidR="00382E5A" w:rsidRPr="00465494" w:rsidRDefault="00215218" w:rsidP="00382E5A">
      <w:pPr>
        <w:autoSpaceDE w:val="0"/>
        <w:autoSpaceDN w:val="0"/>
        <w:adjustRightInd w:val="0"/>
        <w:spacing w:line="240" w:lineRule="auto"/>
        <w:ind w:firstLine="709"/>
        <w:rPr>
          <w:iCs/>
          <w:sz w:val="24"/>
          <w:szCs w:val="24"/>
          <w:lang w:val="x-none" w:eastAsia="x-none"/>
        </w:rPr>
      </w:pPr>
      <w:r>
        <w:rPr>
          <w:iCs/>
          <w:sz w:val="24"/>
          <w:szCs w:val="24"/>
          <w:lang w:eastAsia="x-none"/>
        </w:rPr>
        <w:t>7</w:t>
      </w:r>
      <w:r w:rsidR="00115E80" w:rsidRPr="00465494">
        <w:rPr>
          <w:iCs/>
          <w:sz w:val="24"/>
          <w:szCs w:val="24"/>
          <w:lang w:eastAsia="x-none"/>
        </w:rPr>
        <w:t>.9.</w:t>
      </w:r>
      <w:r w:rsidR="009E0D23" w:rsidRPr="00465494">
        <w:rPr>
          <w:iCs/>
          <w:sz w:val="24"/>
          <w:szCs w:val="24"/>
          <w:lang w:eastAsia="x-none"/>
        </w:rPr>
        <w:t xml:space="preserve"> </w:t>
      </w:r>
      <w:r w:rsidR="002D76E4" w:rsidRPr="00465494">
        <w:rPr>
          <w:iCs/>
          <w:sz w:val="24"/>
          <w:szCs w:val="24"/>
          <w:lang w:val="x-none" w:eastAsia="x-none"/>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D76E4" w:rsidRPr="00465494">
        <w:rPr>
          <w:iCs/>
          <w:sz w:val="24"/>
          <w:szCs w:val="24"/>
          <w:lang w:eastAsia="x-none"/>
        </w:rPr>
        <w:t>ую</w:t>
      </w:r>
      <w:r w:rsidR="002D76E4" w:rsidRPr="00465494">
        <w:rPr>
          <w:iCs/>
          <w:sz w:val="24"/>
          <w:szCs w:val="24"/>
          <w:lang w:val="x-none" w:eastAsia="x-none"/>
        </w:rPr>
        <w:t xml:space="preserve"> гарантию, не осуществляется, взыскание по ней не производится.</w:t>
      </w:r>
    </w:p>
    <w:p w14:paraId="66838D92" w14:textId="54FBAEB6" w:rsidR="008C3153" w:rsidRPr="00465494" w:rsidRDefault="00215218" w:rsidP="008C3153">
      <w:pPr>
        <w:autoSpaceDE w:val="0"/>
        <w:autoSpaceDN w:val="0"/>
        <w:adjustRightInd w:val="0"/>
        <w:spacing w:line="240" w:lineRule="auto"/>
        <w:ind w:firstLine="709"/>
        <w:rPr>
          <w:iCs/>
          <w:kern w:val="16"/>
          <w:sz w:val="24"/>
          <w:szCs w:val="24"/>
          <w:lang w:val="x-none" w:eastAsia="x-none"/>
        </w:rPr>
      </w:pPr>
      <w:r>
        <w:rPr>
          <w:iCs/>
          <w:sz w:val="24"/>
          <w:szCs w:val="24"/>
          <w:lang w:eastAsia="x-none"/>
        </w:rPr>
        <w:t>7</w:t>
      </w:r>
      <w:r w:rsidR="00382E5A" w:rsidRPr="00465494">
        <w:rPr>
          <w:iCs/>
          <w:sz w:val="24"/>
          <w:szCs w:val="24"/>
          <w:lang w:eastAsia="x-none"/>
        </w:rPr>
        <w:t>.</w:t>
      </w:r>
      <w:r w:rsidR="009E0D23" w:rsidRPr="00465494">
        <w:rPr>
          <w:iCs/>
          <w:sz w:val="24"/>
          <w:szCs w:val="24"/>
          <w:lang w:eastAsia="x-none"/>
        </w:rPr>
        <w:t>10.</w:t>
      </w:r>
      <w:r w:rsidR="009E0D23" w:rsidRPr="00465494">
        <w:rPr>
          <w:iCs/>
          <w:kern w:val="16"/>
          <w:sz w:val="24"/>
          <w:szCs w:val="24"/>
          <w:lang w:val="x-none" w:eastAsia="x-none"/>
        </w:rPr>
        <w:t xml:space="preserve"> По</w:t>
      </w:r>
      <w:r w:rsidR="002D76E4" w:rsidRPr="002D76E4">
        <w:rPr>
          <w:iCs/>
          <w:kern w:val="16"/>
          <w:sz w:val="24"/>
          <w:szCs w:val="24"/>
          <w:lang w:val="x-none" w:eastAsia="x-none"/>
        </w:rPr>
        <w:t xml:space="preserve"> Контракту должны быть обеспечены обязательства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4"/>
          <w:lang w:val="x-none" w:eastAsia="x-none"/>
        </w:rPr>
        <w:t xml:space="preserve">, в том числе за исполнение таких обязательств, как </w:t>
      </w:r>
      <w:r w:rsidR="002D76E4" w:rsidRPr="002D76E4">
        <w:rPr>
          <w:iCs/>
          <w:sz w:val="24"/>
          <w:szCs w:val="24"/>
          <w:lang w:eastAsia="x-none"/>
        </w:rPr>
        <w:t>выполнение работы</w:t>
      </w:r>
      <w:r w:rsidR="002D76E4" w:rsidRPr="002D76E4">
        <w:rPr>
          <w:iCs/>
          <w:sz w:val="24"/>
          <w:szCs w:val="24"/>
          <w:lang w:val="x-none" w:eastAsia="x-none"/>
        </w:rPr>
        <w:t xml:space="preserve"> надлежащего качества, соблюдение сроков </w:t>
      </w:r>
      <w:r w:rsidR="002D76E4" w:rsidRPr="002D76E4">
        <w:rPr>
          <w:iCs/>
          <w:sz w:val="24"/>
          <w:szCs w:val="24"/>
          <w:lang w:eastAsia="x-none"/>
        </w:rPr>
        <w:t>выполнения работы</w:t>
      </w:r>
      <w:r w:rsidR="002D76E4" w:rsidRPr="002D76E4">
        <w:rPr>
          <w:iCs/>
          <w:sz w:val="24"/>
          <w:szCs w:val="24"/>
          <w:lang w:val="x-none" w:eastAsia="x-none"/>
        </w:rPr>
        <w:t xml:space="preserve">, </w:t>
      </w:r>
      <w:r w:rsidR="002D76E4" w:rsidRPr="002D76E4">
        <w:rPr>
          <w:iCs/>
          <w:sz w:val="24"/>
          <w:szCs w:val="24"/>
          <w:lang w:eastAsia="x-none"/>
        </w:rPr>
        <w:t>уплата</w:t>
      </w:r>
      <w:r w:rsidR="002D76E4" w:rsidRPr="002D76E4">
        <w:rPr>
          <w:iCs/>
          <w:sz w:val="24"/>
          <w:szCs w:val="24"/>
          <w:lang w:val="x-none" w:eastAsia="x-none"/>
        </w:rPr>
        <w:t xml:space="preserve"> неустойки (штрафа, пеней)</w:t>
      </w:r>
      <w:r w:rsidR="002D76E4" w:rsidRPr="002D76E4">
        <w:rPr>
          <w:iCs/>
          <w:sz w:val="24"/>
          <w:szCs w:val="24"/>
          <w:lang w:eastAsia="x-none"/>
        </w:rPr>
        <w:t>,</w:t>
      </w:r>
      <w:r w:rsidR="002D76E4" w:rsidRPr="002D76E4">
        <w:rPr>
          <w:iCs/>
          <w:sz w:val="24"/>
          <w:szCs w:val="24"/>
          <w:lang w:val="x-none" w:eastAsia="x-none"/>
        </w:rPr>
        <w:t xml:space="preserve"> возмещение убытков</w:t>
      </w:r>
      <w:r w:rsidR="002D76E4" w:rsidRPr="002D76E4">
        <w:rPr>
          <w:iCs/>
          <w:kern w:val="16"/>
          <w:sz w:val="24"/>
          <w:szCs w:val="24"/>
          <w:lang w:val="x-none" w:eastAsia="x-none"/>
        </w:rPr>
        <w:t xml:space="preserve"> и иных </w:t>
      </w:r>
      <w:r w:rsidR="002D76E4" w:rsidRPr="002D76E4">
        <w:rPr>
          <w:iCs/>
          <w:kern w:val="16"/>
          <w:sz w:val="24"/>
          <w:szCs w:val="24"/>
          <w:lang w:eastAsia="x-none"/>
        </w:rPr>
        <w:t>обязательств</w:t>
      </w:r>
      <w:r w:rsidR="002D76E4" w:rsidRPr="002D76E4">
        <w:rPr>
          <w:iCs/>
          <w:kern w:val="16"/>
          <w:sz w:val="24"/>
          <w:szCs w:val="24"/>
          <w:lang w:val="x-none" w:eastAsia="x-none"/>
        </w:rPr>
        <w:t xml:space="preserve">, возникших у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kern w:val="16"/>
          <w:sz w:val="24"/>
          <w:szCs w:val="24"/>
          <w:lang w:val="x-none" w:eastAsia="x-none"/>
        </w:rPr>
        <w:t xml:space="preserve"> перед Заказчиком.</w:t>
      </w:r>
    </w:p>
    <w:p w14:paraId="73416D8B" w14:textId="42FEAB66" w:rsidR="006116DF" w:rsidRPr="00465494" w:rsidRDefault="00215218" w:rsidP="006116DF">
      <w:pPr>
        <w:autoSpaceDE w:val="0"/>
        <w:autoSpaceDN w:val="0"/>
        <w:adjustRightInd w:val="0"/>
        <w:spacing w:line="240" w:lineRule="auto"/>
        <w:ind w:firstLine="709"/>
        <w:rPr>
          <w:iCs/>
          <w:sz w:val="24"/>
          <w:szCs w:val="24"/>
        </w:rPr>
      </w:pPr>
      <w:r>
        <w:rPr>
          <w:iCs/>
          <w:kern w:val="16"/>
          <w:sz w:val="24"/>
          <w:szCs w:val="24"/>
          <w:lang w:eastAsia="x-none"/>
        </w:rPr>
        <w:t>7</w:t>
      </w:r>
      <w:r w:rsidR="008C3153" w:rsidRPr="00465494">
        <w:rPr>
          <w:iCs/>
          <w:kern w:val="16"/>
          <w:sz w:val="24"/>
          <w:szCs w:val="24"/>
          <w:lang w:eastAsia="x-none"/>
        </w:rPr>
        <w:t>.11.</w:t>
      </w:r>
      <w:r w:rsidR="002D76E4" w:rsidRPr="002D76E4">
        <w:rPr>
          <w:iCs/>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Pr>
          <w:iCs/>
          <w:sz w:val="24"/>
          <w:szCs w:val="24"/>
        </w:rPr>
        <w:t>7</w:t>
      </w:r>
      <w:r w:rsidR="002D76E4" w:rsidRPr="002D76E4">
        <w:rPr>
          <w:iCs/>
          <w:sz w:val="24"/>
          <w:szCs w:val="24"/>
        </w:rPr>
        <w:t xml:space="preserve">.4, </w:t>
      </w:r>
      <w:r>
        <w:rPr>
          <w:iCs/>
          <w:sz w:val="24"/>
          <w:szCs w:val="24"/>
        </w:rPr>
        <w:t>7</w:t>
      </w:r>
      <w:r w:rsidR="002D76E4" w:rsidRPr="002D76E4">
        <w:rPr>
          <w:iCs/>
          <w:sz w:val="24"/>
          <w:szCs w:val="24"/>
        </w:rPr>
        <w:t xml:space="preserve">.4.1, </w:t>
      </w:r>
      <w:r>
        <w:rPr>
          <w:iCs/>
          <w:sz w:val="24"/>
          <w:szCs w:val="24"/>
        </w:rPr>
        <w:t>7</w:t>
      </w:r>
      <w:r w:rsidR="002D76E4" w:rsidRPr="002D76E4">
        <w:rPr>
          <w:iCs/>
          <w:sz w:val="24"/>
          <w:szCs w:val="24"/>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296E0DA" w14:textId="53EEC824" w:rsidR="00CE65F8" w:rsidRPr="00465494" w:rsidRDefault="00215218" w:rsidP="00CE65F8">
      <w:pPr>
        <w:autoSpaceDE w:val="0"/>
        <w:autoSpaceDN w:val="0"/>
        <w:adjustRightInd w:val="0"/>
        <w:spacing w:line="240" w:lineRule="auto"/>
        <w:ind w:firstLine="709"/>
        <w:rPr>
          <w:iCs/>
          <w:sz w:val="24"/>
          <w:szCs w:val="20"/>
          <w:lang w:val="x-none" w:eastAsia="x-none"/>
        </w:rPr>
      </w:pPr>
      <w:r>
        <w:rPr>
          <w:iCs/>
          <w:sz w:val="24"/>
          <w:szCs w:val="24"/>
        </w:rPr>
        <w:t>7</w:t>
      </w:r>
      <w:r w:rsidR="006116DF" w:rsidRPr="00465494">
        <w:rPr>
          <w:iCs/>
          <w:sz w:val="24"/>
          <w:szCs w:val="24"/>
        </w:rPr>
        <w:t>.12.</w:t>
      </w:r>
      <w:r w:rsidR="002D76E4" w:rsidRPr="002D76E4">
        <w:rPr>
          <w:iCs/>
          <w:sz w:val="24"/>
          <w:szCs w:val="24"/>
          <w:lang w:val="x-none" w:eastAsia="x-none"/>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2D76E4" w:rsidRPr="002D76E4">
        <w:rPr>
          <w:iCs/>
          <w:sz w:val="24"/>
          <w:szCs w:val="20"/>
          <w:lang w:val="x-none" w:eastAsia="x-none"/>
        </w:rPr>
        <w:t>сумму, равную сумме аванса, подлежащ</w:t>
      </w:r>
      <w:r w:rsidR="002D76E4" w:rsidRPr="002D76E4">
        <w:rPr>
          <w:iCs/>
          <w:sz w:val="24"/>
          <w:szCs w:val="20"/>
          <w:lang w:eastAsia="x-none"/>
        </w:rPr>
        <w:t>ей</w:t>
      </w:r>
      <w:r w:rsidR="002D76E4" w:rsidRPr="002D76E4">
        <w:rPr>
          <w:iCs/>
          <w:sz w:val="24"/>
          <w:szCs w:val="20"/>
          <w:lang w:val="x-none" w:eastAsia="x-none"/>
        </w:rPr>
        <w:t xml:space="preserve"> возврату, сумме денежных средств, которую </w:t>
      </w:r>
      <w:r w:rsidR="002D76E4" w:rsidRPr="002D76E4">
        <w:rPr>
          <w:iCs/>
          <w:sz w:val="24"/>
          <w:szCs w:val="24"/>
          <w:lang w:val="x-none" w:eastAsia="x-none"/>
        </w:rPr>
        <w:t>Подрядчик</w:t>
      </w:r>
      <w:r w:rsidR="002D76E4" w:rsidRPr="002D76E4">
        <w:rPr>
          <w:iCs/>
          <w:sz w:val="24"/>
          <w:szCs w:val="20"/>
          <w:lang w:val="x-none" w:eastAsia="x-none"/>
        </w:rPr>
        <w:t xml:space="preserve"> обязан уплатить Заказчику в качестве неусто</w:t>
      </w:r>
      <w:r w:rsidR="002D76E4" w:rsidRPr="002D76E4">
        <w:rPr>
          <w:iCs/>
          <w:sz w:val="24"/>
          <w:szCs w:val="20"/>
          <w:lang w:eastAsia="x-none"/>
        </w:rPr>
        <w:t xml:space="preserve">ек </w:t>
      </w:r>
      <w:r w:rsidR="002D76E4" w:rsidRPr="002D76E4">
        <w:rPr>
          <w:iCs/>
          <w:sz w:val="24"/>
          <w:szCs w:val="20"/>
          <w:lang w:val="x-none" w:eastAsia="x-none"/>
        </w:rPr>
        <w:t>(штрафов, пеней) и (или) в качестве возмещения убытков, либо иной сумм</w:t>
      </w:r>
      <w:r w:rsidR="002D76E4" w:rsidRPr="002D76E4">
        <w:rPr>
          <w:iCs/>
          <w:sz w:val="24"/>
          <w:szCs w:val="20"/>
          <w:lang w:eastAsia="x-none"/>
        </w:rPr>
        <w:t>е</w:t>
      </w:r>
      <w:r w:rsidR="002D76E4" w:rsidRPr="002D76E4">
        <w:rPr>
          <w:iCs/>
          <w:sz w:val="24"/>
          <w:szCs w:val="20"/>
          <w:lang w:val="x-none" w:eastAsia="x-none"/>
        </w:rPr>
        <w:t xml:space="preserve">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w:t>
      </w:r>
    </w:p>
    <w:p w14:paraId="25EF2DD3" w14:textId="0D5E6019" w:rsidR="00404334" w:rsidRPr="00465494" w:rsidRDefault="00215218" w:rsidP="00404334">
      <w:pPr>
        <w:autoSpaceDE w:val="0"/>
        <w:autoSpaceDN w:val="0"/>
        <w:adjustRightInd w:val="0"/>
        <w:spacing w:line="240" w:lineRule="auto"/>
        <w:ind w:firstLine="709"/>
        <w:rPr>
          <w:iCs/>
          <w:sz w:val="24"/>
          <w:szCs w:val="20"/>
          <w:lang w:val="x-none" w:eastAsia="x-none"/>
        </w:rPr>
      </w:pPr>
      <w:r>
        <w:rPr>
          <w:iCs/>
          <w:sz w:val="24"/>
          <w:szCs w:val="20"/>
          <w:lang w:eastAsia="x-none"/>
        </w:rPr>
        <w:t>7</w:t>
      </w:r>
      <w:r w:rsidR="00CE65F8" w:rsidRPr="00465494">
        <w:rPr>
          <w:iCs/>
          <w:sz w:val="24"/>
          <w:szCs w:val="20"/>
          <w:lang w:eastAsia="x-none"/>
        </w:rPr>
        <w:t>.</w:t>
      </w:r>
      <w:r w:rsidR="00C21CBF" w:rsidRPr="00465494">
        <w:rPr>
          <w:iCs/>
          <w:sz w:val="24"/>
          <w:szCs w:val="20"/>
          <w:lang w:eastAsia="x-none"/>
        </w:rPr>
        <w:t>13.</w:t>
      </w:r>
      <w:r w:rsidR="00C21CBF" w:rsidRPr="00465494">
        <w:rPr>
          <w:iCs/>
          <w:sz w:val="24"/>
          <w:szCs w:val="20"/>
          <w:lang w:val="x-none" w:eastAsia="x-none"/>
        </w:rPr>
        <w:t xml:space="preserve"> Удержание</w:t>
      </w:r>
      <w:r w:rsidR="002D76E4" w:rsidRPr="002D76E4">
        <w:rPr>
          <w:iCs/>
          <w:sz w:val="24"/>
          <w:szCs w:val="20"/>
          <w:lang w:val="x-none" w:eastAsia="x-none"/>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D76E4" w:rsidRPr="002D76E4">
        <w:rPr>
          <w:iCs/>
          <w:sz w:val="24"/>
          <w:szCs w:val="24"/>
          <w:lang w:val="x-none" w:eastAsia="x-none"/>
        </w:rPr>
        <w:t>Подрядчик</w:t>
      </w:r>
      <w:r w:rsidR="002D76E4" w:rsidRPr="002D76E4">
        <w:rPr>
          <w:iCs/>
          <w:sz w:val="24"/>
          <w:szCs w:val="24"/>
          <w:lang w:eastAsia="x-none"/>
        </w:rPr>
        <w:t>а</w:t>
      </w:r>
      <w:r w:rsidR="002D76E4" w:rsidRPr="002D76E4">
        <w:rPr>
          <w:iCs/>
          <w:sz w:val="24"/>
          <w:szCs w:val="20"/>
          <w:lang w:val="x-none" w:eastAsia="x-none"/>
        </w:rPr>
        <w:t>.</w:t>
      </w:r>
    </w:p>
    <w:p w14:paraId="30D794A4" w14:textId="1694FB79" w:rsidR="00233ECC" w:rsidRPr="00465494" w:rsidRDefault="00215218" w:rsidP="00233ECC">
      <w:pPr>
        <w:autoSpaceDE w:val="0"/>
        <w:autoSpaceDN w:val="0"/>
        <w:adjustRightInd w:val="0"/>
        <w:spacing w:line="240" w:lineRule="auto"/>
        <w:ind w:firstLine="709"/>
        <w:rPr>
          <w:iCs/>
          <w:sz w:val="24"/>
          <w:szCs w:val="20"/>
          <w:lang w:val="x-none" w:eastAsia="x-none"/>
        </w:rPr>
      </w:pPr>
      <w:r>
        <w:rPr>
          <w:iCs/>
          <w:sz w:val="24"/>
          <w:szCs w:val="20"/>
          <w:lang w:eastAsia="x-none"/>
        </w:rPr>
        <w:t>7</w:t>
      </w:r>
      <w:r w:rsidR="00404334" w:rsidRPr="00465494">
        <w:rPr>
          <w:iCs/>
          <w:sz w:val="24"/>
          <w:szCs w:val="20"/>
          <w:lang w:eastAsia="x-none"/>
        </w:rPr>
        <w:t>.</w:t>
      </w:r>
      <w:r w:rsidR="00233ECC" w:rsidRPr="00465494">
        <w:rPr>
          <w:iCs/>
          <w:sz w:val="24"/>
          <w:szCs w:val="20"/>
          <w:lang w:eastAsia="x-none"/>
        </w:rPr>
        <w:t>14.</w:t>
      </w:r>
      <w:r w:rsidR="00233ECC" w:rsidRPr="00465494">
        <w:rPr>
          <w:iCs/>
          <w:sz w:val="24"/>
          <w:szCs w:val="20"/>
          <w:lang w:val="x-none" w:eastAsia="x-none"/>
        </w:rPr>
        <w:t xml:space="preserve"> Остаток</w:t>
      </w:r>
      <w:r w:rsidR="002D76E4" w:rsidRPr="002D76E4">
        <w:rPr>
          <w:iCs/>
          <w:sz w:val="24"/>
          <w:szCs w:val="20"/>
          <w:lang w:val="x-none" w:eastAsia="x-none"/>
        </w:rPr>
        <w:t xml:space="preserve"> денежных средств, внесенных в качестве обеспечения исполнения Контракта, после удержания Заказчиком необходимой суммы, возвращается </w:t>
      </w:r>
      <w:r w:rsidR="002D76E4" w:rsidRPr="002D76E4">
        <w:rPr>
          <w:iCs/>
          <w:sz w:val="24"/>
          <w:szCs w:val="24"/>
          <w:lang w:val="x-none" w:eastAsia="x-none"/>
        </w:rPr>
        <w:t>Подрядчик</w:t>
      </w:r>
      <w:r w:rsidR="002D76E4" w:rsidRPr="002D76E4">
        <w:rPr>
          <w:iCs/>
          <w:sz w:val="24"/>
          <w:szCs w:val="24"/>
          <w:lang w:eastAsia="x-none"/>
        </w:rPr>
        <w:t xml:space="preserve">у </w:t>
      </w:r>
      <w:r w:rsidR="002D76E4" w:rsidRPr="002D76E4">
        <w:rPr>
          <w:iCs/>
          <w:sz w:val="24"/>
          <w:szCs w:val="20"/>
          <w:lang w:val="x-none" w:eastAsia="x-none"/>
        </w:rPr>
        <w:t xml:space="preserve">в порядке и сроки, предусмотренные пунктом </w:t>
      </w:r>
      <w:r>
        <w:rPr>
          <w:iCs/>
          <w:sz w:val="24"/>
          <w:szCs w:val="20"/>
          <w:lang w:eastAsia="x-none"/>
        </w:rPr>
        <w:t>7</w:t>
      </w:r>
      <w:r w:rsidR="002D76E4" w:rsidRPr="002D76E4">
        <w:rPr>
          <w:iCs/>
          <w:sz w:val="24"/>
          <w:szCs w:val="20"/>
          <w:lang w:val="x-none" w:eastAsia="x-none"/>
        </w:rPr>
        <w:t>.</w:t>
      </w:r>
      <w:r w:rsidR="002D76E4" w:rsidRPr="002D76E4">
        <w:rPr>
          <w:iCs/>
          <w:sz w:val="24"/>
          <w:szCs w:val="20"/>
          <w:lang w:eastAsia="x-none"/>
        </w:rPr>
        <w:t>11</w:t>
      </w:r>
      <w:r w:rsidR="002D76E4" w:rsidRPr="002D76E4">
        <w:rPr>
          <w:iCs/>
          <w:sz w:val="24"/>
          <w:szCs w:val="20"/>
          <w:lang w:val="x-none" w:eastAsia="x-none"/>
        </w:rPr>
        <w:t xml:space="preserve"> Контракта.</w:t>
      </w:r>
    </w:p>
    <w:p w14:paraId="371C17C1" w14:textId="130FC4DB" w:rsidR="00233ECC" w:rsidRPr="00465494" w:rsidRDefault="00215218" w:rsidP="00233ECC">
      <w:pPr>
        <w:tabs>
          <w:tab w:val="num" w:pos="709"/>
        </w:tabs>
        <w:autoSpaceDE w:val="0"/>
        <w:autoSpaceDN w:val="0"/>
        <w:adjustRightInd w:val="0"/>
        <w:spacing w:line="240" w:lineRule="auto"/>
        <w:ind w:firstLine="709"/>
        <w:rPr>
          <w:iCs/>
          <w:sz w:val="24"/>
          <w:szCs w:val="20"/>
          <w:lang w:val="x-none" w:eastAsia="x-none"/>
        </w:rPr>
      </w:pPr>
      <w:r>
        <w:rPr>
          <w:iCs/>
          <w:sz w:val="24"/>
          <w:szCs w:val="20"/>
          <w:lang w:eastAsia="x-none"/>
        </w:rPr>
        <w:t>7</w:t>
      </w:r>
      <w:r w:rsidR="00233ECC" w:rsidRPr="00465494">
        <w:rPr>
          <w:iCs/>
          <w:sz w:val="24"/>
          <w:szCs w:val="20"/>
          <w:lang w:eastAsia="x-none"/>
        </w:rPr>
        <w:t>.</w:t>
      </w:r>
      <w:proofErr w:type="gramStart"/>
      <w:r w:rsidR="00233ECC" w:rsidRPr="00465494">
        <w:rPr>
          <w:iCs/>
          <w:sz w:val="24"/>
          <w:szCs w:val="20"/>
          <w:lang w:eastAsia="x-none"/>
        </w:rPr>
        <w:t>15.</w:t>
      </w:r>
      <w:r w:rsidR="002D76E4" w:rsidRPr="002D76E4">
        <w:rPr>
          <w:iCs/>
          <w:sz w:val="24"/>
          <w:szCs w:val="20"/>
          <w:lang w:val="x-none" w:eastAsia="x-none"/>
        </w:rPr>
        <w:t>При</w:t>
      </w:r>
      <w:proofErr w:type="gramEnd"/>
      <w:r w:rsidR="002D76E4" w:rsidRPr="002D76E4">
        <w:rPr>
          <w:iCs/>
          <w:sz w:val="24"/>
          <w:szCs w:val="20"/>
          <w:lang w:val="x-none" w:eastAsia="x-none"/>
        </w:rPr>
        <w:t xml:space="preserve"> недостаточности денежных средств, внесенных в качестве обеспечения исполнения Контракта, обращение за удовлетворением требований по </w:t>
      </w:r>
      <w:r w:rsidR="002D76E4" w:rsidRPr="002D76E4">
        <w:rPr>
          <w:iCs/>
          <w:kern w:val="16"/>
          <w:sz w:val="24"/>
          <w:szCs w:val="24"/>
          <w:lang w:val="x-none" w:eastAsia="x-none"/>
        </w:rPr>
        <w:t xml:space="preserve">возврату аванса, </w:t>
      </w:r>
      <w:r w:rsidR="002D76E4" w:rsidRPr="002D76E4">
        <w:rPr>
          <w:iCs/>
          <w:sz w:val="24"/>
          <w:szCs w:val="20"/>
          <w:lang w:val="x-none" w:eastAsia="x-none"/>
        </w:rPr>
        <w:t>об уплате неусто</w:t>
      </w:r>
      <w:r w:rsidR="002D76E4" w:rsidRPr="002D76E4">
        <w:rPr>
          <w:iCs/>
          <w:sz w:val="24"/>
          <w:szCs w:val="20"/>
          <w:lang w:eastAsia="x-none"/>
        </w:rPr>
        <w:t>ек</w:t>
      </w:r>
      <w:r w:rsidR="002D76E4" w:rsidRPr="002D76E4">
        <w:rPr>
          <w:iCs/>
          <w:sz w:val="24"/>
          <w:szCs w:val="20"/>
          <w:lang w:val="x-none" w:eastAsia="x-none"/>
        </w:rPr>
        <w:t xml:space="preserve"> (штрафов, пеней) и (или) возмещения убытков, либо иной суммы денежных средств, подлежащей уплате </w:t>
      </w:r>
      <w:r w:rsidR="002D76E4" w:rsidRPr="002D76E4">
        <w:rPr>
          <w:iCs/>
          <w:sz w:val="24"/>
          <w:szCs w:val="24"/>
          <w:lang w:val="x-none" w:eastAsia="x-none"/>
        </w:rPr>
        <w:t>Подрядчиком</w:t>
      </w:r>
      <w:r w:rsidR="002D76E4" w:rsidRPr="002D76E4">
        <w:rPr>
          <w:iCs/>
          <w:sz w:val="24"/>
          <w:szCs w:val="20"/>
          <w:lang w:val="x-none" w:eastAsia="x-none"/>
        </w:rPr>
        <w:t xml:space="preserve"> Заказчику по Контракту, происходит на условиях, предусмотренных Контрактом</w:t>
      </w:r>
      <w:r w:rsidR="002D76E4" w:rsidRPr="002D76E4">
        <w:rPr>
          <w:iCs/>
          <w:sz w:val="24"/>
          <w:szCs w:val="20"/>
          <w:lang w:eastAsia="x-none"/>
        </w:rPr>
        <w:t xml:space="preserve">, </w:t>
      </w:r>
      <w:r w:rsidR="002D76E4" w:rsidRPr="002D76E4">
        <w:rPr>
          <w:iCs/>
          <w:sz w:val="24"/>
          <w:szCs w:val="20"/>
          <w:lang w:val="x-none" w:eastAsia="x-none"/>
        </w:rPr>
        <w:t>в неудовлетворенной части (после удержания имеющихся денежных средств).</w:t>
      </w:r>
    </w:p>
    <w:p w14:paraId="1CED8A95" w14:textId="10640B26" w:rsidR="002D76E4" w:rsidRDefault="00215218" w:rsidP="00233ECC">
      <w:pPr>
        <w:tabs>
          <w:tab w:val="num" w:pos="709"/>
        </w:tabs>
        <w:autoSpaceDE w:val="0"/>
        <w:autoSpaceDN w:val="0"/>
        <w:adjustRightInd w:val="0"/>
        <w:spacing w:line="240" w:lineRule="auto"/>
        <w:ind w:firstLine="709"/>
        <w:rPr>
          <w:iCs/>
          <w:kern w:val="16"/>
          <w:sz w:val="24"/>
          <w:szCs w:val="24"/>
        </w:rPr>
      </w:pPr>
      <w:r>
        <w:rPr>
          <w:iCs/>
          <w:sz w:val="24"/>
          <w:szCs w:val="20"/>
          <w:lang w:eastAsia="x-none"/>
        </w:rPr>
        <w:lastRenderedPageBreak/>
        <w:t>7</w:t>
      </w:r>
      <w:r w:rsidR="00233ECC" w:rsidRPr="00465494">
        <w:rPr>
          <w:iCs/>
          <w:sz w:val="24"/>
          <w:szCs w:val="20"/>
          <w:lang w:eastAsia="x-none"/>
        </w:rPr>
        <w:t>.16.</w:t>
      </w:r>
      <w:r w:rsidR="002D76E4" w:rsidRPr="002D76E4">
        <w:rPr>
          <w:iCs/>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789D71E" w14:textId="77777777" w:rsidR="002D76E4" w:rsidRPr="002D76E4" w:rsidRDefault="002D76E4" w:rsidP="00215218">
      <w:pPr>
        <w:numPr>
          <w:ilvl w:val="0"/>
          <w:numId w:val="38"/>
        </w:numPr>
        <w:tabs>
          <w:tab w:val="left" w:pos="426"/>
        </w:tabs>
        <w:spacing w:line="240" w:lineRule="auto"/>
        <w:jc w:val="center"/>
        <w:rPr>
          <w:b/>
          <w:sz w:val="24"/>
          <w:szCs w:val="24"/>
        </w:rPr>
      </w:pPr>
      <w:r w:rsidRPr="002D76E4">
        <w:rPr>
          <w:b/>
          <w:sz w:val="24"/>
          <w:szCs w:val="24"/>
        </w:rPr>
        <w:t>Ответственность сторон</w:t>
      </w:r>
    </w:p>
    <w:p w14:paraId="3E0E60B5" w14:textId="707D67A9" w:rsidR="002D76E4" w:rsidRPr="002D76E4" w:rsidRDefault="00215218" w:rsidP="002D76E4">
      <w:pPr>
        <w:autoSpaceDE w:val="0"/>
        <w:autoSpaceDN w:val="0"/>
        <w:adjustRightInd w:val="0"/>
        <w:spacing w:line="240" w:lineRule="auto"/>
        <w:ind w:firstLine="708"/>
        <w:contextualSpacing/>
        <w:rPr>
          <w:sz w:val="20"/>
          <w:szCs w:val="20"/>
        </w:rPr>
      </w:pPr>
      <w:r>
        <w:rPr>
          <w:sz w:val="24"/>
          <w:szCs w:val="24"/>
        </w:rPr>
        <w:t>8</w:t>
      </w:r>
      <w:r w:rsidR="002D76E4" w:rsidRPr="002D76E4">
        <w:rPr>
          <w:sz w:val="24"/>
          <w:szCs w:val="24"/>
        </w:rPr>
        <w:t xml:space="preserve">.1. За </w:t>
      </w:r>
      <w:r w:rsidR="002D76E4" w:rsidRPr="002D76E4">
        <w:rPr>
          <w:color w:val="000000"/>
          <w:sz w:val="24"/>
          <w:szCs w:val="24"/>
        </w:rPr>
        <w:t>неисполнение</w:t>
      </w:r>
      <w:r w:rsidR="002D76E4" w:rsidRPr="002D76E4">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A0CC2E" w14:textId="6728193E" w:rsidR="002D76E4" w:rsidRPr="002D76E4" w:rsidRDefault="00215218" w:rsidP="002D76E4">
      <w:pPr>
        <w:autoSpaceDE w:val="0"/>
        <w:autoSpaceDN w:val="0"/>
        <w:adjustRightInd w:val="0"/>
        <w:spacing w:line="240" w:lineRule="auto"/>
        <w:ind w:firstLine="708"/>
        <w:contextualSpacing/>
        <w:rPr>
          <w:i/>
          <w:iCs/>
          <w:sz w:val="24"/>
          <w:szCs w:val="24"/>
        </w:rPr>
      </w:pPr>
      <w:r>
        <w:rPr>
          <w:sz w:val="24"/>
          <w:szCs w:val="24"/>
        </w:rPr>
        <w:t>8</w:t>
      </w:r>
      <w:r w:rsidR="002D76E4" w:rsidRPr="002D76E4">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BC5E50A" w14:textId="2C455C94" w:rsidR="002D76E4" w:rsidRPr="002D76E4" w:rsidRDefault="00215218" w:rsidP="00215218">
      <w:pPr>
        <w:autoSpaceDE w:val="0"/>
        <w:autoSpaceDN w:val="0"/>
        <w:adjustRightInd w:val="0"/>
        <w:spacing w:line="240" w:lineRule="auto"/>
        <w:ind w:firstLine="708"/>
        <w:contextualSpacing/>
        <w:rPr>
          <w:i/>
          <w:iCs/>
          <w:sz w:val="24"/>
          <w:szCs w:val="24"/>
        </w:rPr>
      </w:pPr>
      <w:r>
        <w:rPr>
          <w:sz w:val="24"/>
          <w:szCs w:val="24"/>
        </w:rPr>
        <w:t>8</w:t>
      </w:r>
      <w:r w:rsidR="002D76E4" w:rsidRPr="002D76E4">
        <w:rPr>
          <w:sz w:val="24"/>
          <w:szCs w:val="24"/>
        </w:rPr>
        <w:t>.3.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467B093" w14:textId="77777777" w:rsidR="00215218" w:rsidRPr="00215218" w:rsidRDefault="00215218" w:rsidP="00215218">
      <w:pPr>
        <w:widowControl w:val="0"/>
        <w:autoSpaceDE w:val="0"/>
        <w:autoSpaceDN w:val="0"/>
        <w:adjustRightInd w:val="0"/>
        <w:spacing w:line="240" w:lineRule="auto"/>
        <w:ind w:firstLine="709"/>
        <w:rPr>
          <w:sz w:val="24"/>
          <w:szCs w:val="24"/>
          <w:vertAlign w:val="superscript"/>
        </w:rPr>
      </w:pPr>
      <w:r w:rsidRPr="00215218">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15218">
        <w:rPr>
          <w:sz w:val="24"/>
          <w:szCs w:val="24"/>
          <w:vertAlign w:val="superscript"/>
        </w:rPr>
        <w:t xml:space="preserve"> </w:t>
      </w:r>
    </w:p>
    <w:p w14:paraId="01DE48E5" w14:textId="77777777" w:rsidR="002D76E4" w:rsidRPr="002D76E4" w:rsidRDefault="002D76E4" w:rsidP="00215218">
      <w:pPr>
        <w:widowControl w:val="0"/>
        <w:autoSpaceDE w:val="0"/>
        <w:autoSpaceDN w:val="0"/>
        <w:adjustRightInd w:val="0"/>
        <w:spacing w:line="240" w:lineRule="auto"/>
        <w:ind w:firstLine="709"/>
        <w:rPr>
          <w:sz w:val="24"/>
          <w:szCs w:val="24"/>
        </w:rPr>
      </w:pPr>
      <w:r w:rsidRPr="002D76E4">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2D76E4">
        <w:rPr>
          <w:bCs/>
          <w:sz w:val="24"/>
          <w:szCs w:val="24"/>
        </w:rPr>
        <w:t>,</w:t>
      </w:r>
      <w:r w:rsidRPr="002D76E4">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79F17D6"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а) в случае, если цена контракта не превышает начальную (максимальную) цену контракта:</w:t>
      </w:r>
    </w:p>
    <w:p w14:paraId="3D6251C0"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начальной (максимальной) цены контракта, если цена контракта не превышает 3 млн. рублей;</w:t>
      </w:r>
    </w:p>
    <w:p w14:paraId="7FE6F788"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AB312D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2E7AF3C"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б) в случае, если цена контракта превышает начальную (максимальную) цену контракта:</w:t>
      </w:r>
    </w:p>
    <w:p w14:paraId="2D3A4972"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10 процентов цены контракта, если цена контракта не превышает 3 млн. рублей;</w:t>
      </w:r>
    </w:p>
    <w:p w14:paraId="30205A2E"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lastRenderedPageBreak/>
        <w:t>5 процентов цены контракта, если цена контракта составляет от 3 млн. рублей до 50 млн. рублей (включительно);</w:t>
      </w:r>
    </w:p>
    <w:p w14:paraId="6430604A" w14:textId="77777777" w:rsidR="002D76E4" w:rsidRPr="002D76E4" w:rsidRDefault="002D76E4" w:rsidP="002D76E4">
      <w:pPr>
        <w:widowControl w:val="0"/>
        <w:autoSpaceDE w:val="0"/>
        <w:autoSpaceDN w:val="0"/>
        <w:adjustRightInd w:val="0"/>
        <w:spacing w:line="240" w:lineRule="auto"/>
        <w:ind w:firstLine="709"/>
        <w:rPr>
          <w:sz w:val="24"/>
          <w:szCs w:val="24"/>
        </w:rPr>
      </w:pPr>
      <w:r w:rsidRPr="002D76E4">
        <w:rPr>
          <w:sz w:val="24"/>
          <w:szCs w:val="24"/>
        </w:rPr>
        <w:t>1 процент цены контракта, если цена контракта составляет от 50 млн. рублей до 100 млн. рублей (включительно).</w:t>
      </w:r>
    </w:p>
    <w:p w14:paraId="2EEADEF6" w14:textId="77777777" w:rsidR="002D76E4" w:rsidRPr="002D76E4" w:rsidRDefault="002D76E4" w:rsidP="002D76E4">
      <w:pPr>
        <w:tabs>
          <w:tab w:val="num" w:pos="0"/>
          <w:tab w:val="left" w:pos="993"/>
          <w:tab w:val="left" w:pos="1134"/>
        </w:tabs>
        <w:spacing w:line="240" w:lineRule="auto"/>
        <w:ind w:firstLine="709"/>
        <w:rPr>
          <w:sz w:val="24"/>
          <w:szCs w:val="24"/>
        </w:rPr>
      </w:pPr>
      <w:r w:rsidRPr="002D76E4">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3784250"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w:t>
      </w:r>
    </w:p>
    <w:p w14:paraId="37949A5B"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б) 5000 рублей, если цена Контракта составляет от 3 млн. рублей до 50 млн. рублей (включительно);</w:t>
      </w:r>
    </w:p>
    <w:p w14:paraId="5AF25DB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1F02FCD8"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50AAB47F" w14:textId="77777777" w:rsidR="002D76E4" w:rsidRPr="002D76E4" w:rsidRDefault="002D76E4" w:rsidP="002D76E4">
      <w:pPr>
        <w:spacing w:line="240" w:lineRule="auto"/>
        <w:ind w:firstLine="709"/>
        <w:rPr>
          <w:sz w:val="24"/>
          <w:szCs w:val="24"/>
        </w:rPr>
      </w:pPr>
      <w:r w:rsidRPr="002D76E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DB57A9" w14:textId="7848BE93" w:rsidR="002D76E4" w:rsidRPr="002D76E4" w:rsidRDefault="00215218" w:rsidP="002D76E4">
      <w:pPr>
        <w:widowControl w:val="0"/>
        <w:autoSpaceDE w:val="0"/>
        <w:autoSpaceDN w:val="0"/>
        <w:adjustRightInd w:val="0"/>
        <w:spacing w:line="240" w:lineRule="auto"/>
        <w:ind w:firstLine="708"/>
        <w:rPr>
          <w:iCs/>
          <w:sz w:val="24"/>
          <w:szCs w:val="24"/>
        </w:rPr>
      </w:pPr>
      <w:r>
        <w:rPr>
          <w:sz w:val="24"/>
          <w:szCs w:val="24"/>
        </w:rPr>
        <w:t>8</w:t>
      </w:r>
      <w:r w:rsidR="002D76E4" w:rsidRPr="002D76E4">
        <w:rPr>
          <w:sz w:val="24"/>
          <w:szCs w:val="24"/>
        </w:rPr>
        <w:t>.4.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CBEBAF8" w14:textId="0DEF4BA7" w:rsidR="002D76E4" w:rsidRPr="002D76E4" w:rsidRDefault="00215218" w:rsidP="002D76E4">
      <w:pPr>
        <w:widowControl w:val="0"/>
        <w:autoSpaceDE w:val="0"/>
        <w:autoSpaceDN w:val="0"/>
        <w:adjustRightInd w:val="0"/>
        <w:spacing w:line="240" w:lineRule="auto"/>
        <w:ind w:firstLine="708"/>
        <w:rPr>
          <w:iCs/>
          <w:sz w:val="24"/>
          <w:szCs w:val="24"/>
        </w:rPr>
      </w:pPr>
      <w:r>
        <w:rPr>
          <w:sz w:val="24"/>
          <w:szCs w:val="24"/>
        </w:rPr>
        <w:t>8</w:t>
      </w:r>
      <w:r w:rsidR="002D76E4" w:rsidRPr="002D76E4">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C17AE5D" w14:textId="2241EB01" w:rsidR="002D76E4" w:rsidRPr="002D76E4" w:rsidRDefault="00215218" w:rsidP="002D76E4">
      <w:pPr>
        <w:widowControl w:val="0"/>
        <w:autoSpaceDE w:val="0"/>
        <w:autoSpaceDN w:val="0"/>
        <w:adjustRightInd w:val="0"/>
        <w:spacing w:line="240" w:lineRule="auto"/>
        <w:ind w:firstLine="708"/>
        <w:rPr>
          <w:iCs/>
          <w:sz w:val="24"/>
          <w:szCs w:val="24"/>
        </w:rPr>
      </w:pPr>
      <w:r>
        <w:rPr>
          <w:sz w:val="24"/>
          <w:szCs w:val="24"/>
        </w:rPr>
        <w:t>8</w:t>
      </w:r>
      <w:r w:rsidR="002D76E4" w:rsidRPr="002D76E4">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388D956" w14:textId="3CC43C7A" w:rsidR="002D76E4" w:rsidRPr="002D76E4" w:rsidRDefault="00215218" w:rsidP="002D76E4">
      <w:pPr>
        <w:widowControl w:val="0"/>
        <w:autoSpaceDE w:val="0"/>
        <w:autoSpaceDN w:val="0"/>
        <w:adjustRightInd w:val="0"/>
        <w:spacing w:line="240" w:lineRule="auto"/>
        <w:ind w:firstLine="708"/>
        <w:rPr>
          <w:iCs/>
          <w:sz w:val="24"/>
          <w:szCs w:val="24"/>
        </w:rPr>
      </w:pPr>
      <w:r>
        <w:rPr>
          <w:sz w:val="24"/>
          <w:szCs w:val="24"/>
        </w:rPr>
        <w:t>8</w:t>
      </w:r>
      <w:r w:rsidR="002D76E4" w:rsidRPr="002D76E4">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40690E2" w14:textId="6C69281C" w:rsidR="002D76E4" w:rsidRPr="002D76E4" w:rsidRDefault="00215218" w:rsidP="00715190">
      <w:pPr>
        <w:tabs>
          <w:tab w:val="left" w:pos="993"/>
          <w:tab w:val="left" w:pos="1134"/>
        </w:tabs>
        <w:autoSpaceDE w:val="0"/>
        <w:autoSpaceDN w:val="0"/>
        <w:adjustRightInd w:val="0"/>
        <w:spacing w:line="240" w:lineRule="auto"/>
        <w:ind w:firstLine="709"/>
        <w:rPr>
          <w:color w:val="000000"/>
          <w:sz w:val="24"/>
          <w:szCs w:val="24"/>
        </w:rPr>
      </w:pPr>
      <w:r>
        <w:rPr>
          <w:color w:val="000000"/>
          <w:sz w:val="24"/>
          <w:szCs w:val="24"/>
        </w:rPr>
        <w:t>8</w:t>
      </w:r>
      <w:r w:rsidR="002D76E4" w:rsidRPr="002D76E4">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AF1035F" w14:textId="161E2F37" w:rsidR="002D76E4" w:rsidRPr="002D76E4" w:rsidRDefault="00215218" w:rsidP="00715190">
      <w:pPr>
        <w:tabs>
          <w:tab w:val="left" w:pos="993"/>
          <w:tab w:val="left" w:pos="1134"/>
        </w:tabs>
        <w:autoSpaceDE w:val="0"/>
        <w:autoSpaceDN w:val="0"/>
        <w:adjustRightInd w:val="0"/>
        <w:spacing w:line="240" w:lineRule="auto"/>
        <w:ind w:firstLine="709"/>
        <w:rPr>
          <w:color w:val="000000"/>
          <w:sz w:val="24"/>
          <w:szCs w:val="24"/>
        </w:rPr>
      </w:pPr>
      <w:r>
        <w:rPr>
          <w:color w:val="000000"/>
          <w:sz w:val="24"/>
          <w:szCs w:val="24"/>
        </w:rPr>
        <w:t>8</w:t>
      </w:r>
      <w:r w:rsidR="002D76E4" w:rsidRPr="002D76E4">
        <w:rPr>
          <w:color w:val="000000"/>
          <w:sz w:val="24"/>
          <w:szCs w:val="24"/>
        </w:rPr>
        <w:t xml:space="preserve">.9. Штрафы начисляются за каждый факт неисполнения или ненадлежащее исполнение Заказчиком обязательств, </w:t>
      </w:r>
      <w:r w:rsidR="002D76E4" w:rsidRPr="002D76E4">
        <w:rPr>
          <w:sz w:val="24"/>
          <w:szCs w:val="24"/>
        </w:rPr>
        <w:t xml:space="preserve">предусмотренных </w:t>
      </w:r>
      <w:r w:rsidR="002D76E4" w:rsidRPr="002D76E4">
        <w:rPr>
          <w:color w:val="000000"/>
          <w:sz w:val="24"/>
          <w:szCs w:val="24"/>
        </w:rPr>
        <w:t>К</w:t>
      </w:r>
      <w:r w:rsidR="002D76E4" w:rsidRPr="002D76E4">
        <w:rPr>
          <w:sz w:val="24"/>
          <w:szCs w:val="24"/>
        </w:rPr>
        <w:t xml:space="preserve">онтрактом, </w:t>
      </w:r>
      <w:r w:rsidR="002D76E4" w:rsidRPr="002D76E4">
        <w:rPr>
          <w:color w:val="000000"/>
          <w:sz w:val="24"/>
          <w:szCs w:val="24"/>
        </w:rPr>
        <w:t xml:space="preserve">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5B4CFA">
        <w:rPr>
          <w:color w:val="000000"/>
          <w:sz w:val="24"/>
          <w:szCs w:val="24"/>
        </w:rPr>
        <w:t xml:space="preserve">                         </w:t>
      </w:r>
      <w:r w:rsidR="002D76E4" w:rsidRPr="002D76E4">
        <w:rPr>
          <w:color w:val="000000"/>
          <w:sz w:val="24"/>
          <w:szCs w:val="24"/>
        </w:rPr>
        <w:t>№ 1042, в размере, составляющем:</w:t>
      </w:r>
    </w:p>
    <w:p w14:paraId="1B1B221D"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а) 1000 рублей, если цена Контракта не превышает 3 млн. рублей (включительно);</w:t>
      </w:r>
    </w:p>
    <w:p w14:paraId="7AF87AC3"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lastRenderedPageBreak/>
        <w:t>б) 5000 рублей, если цена Контракта составляет от 3 млн. рублей до 50 млн. рублей (включительно);</w:t>
      </w:r>
    </w:p>
    <w:p w14:paraId="298A8EF1"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в) 10000 рублей, если цена Контракта составляет от 50 млн. рублей до 100 млн. рублей (включительно);</w:t>
      </w:r>
    </w:p>
    <w:p w14:paraId="439A7005" w14:textId="77777777" w:rsidR="002D76E4" w:rsidRPr="002D76E4" w:rsidRDefault="002D76E4" w:rsidP="002D76E4">
      <w:pPr>
        <w:tabs>
          <w:tab w:val="num" w:pos="284"/>
        </w:tabs>
        <w:autoSpaceDE w:val="0"/>
        <w:autoSpaceDN w:val="0"/>
        <w:adjustRightInd w:val="0"/>
        <w:spacing w:line="240" w:lineRule="auto"/>
        <w:ind w:firstLine="709"/>
        <w:rPr>
          <w:sz w:val="24"/>
          <w:szCs w:val="24"/>
        </w:rPr>
      </w:pPr>
      <w:r w:rsidRPr="002D76E4">
        <w:rPr>
          <w:sz w:val="24"/>
          <w:szCs w:val="24"/>
        </w:rPr>
        <w:t>г) 100000 рублей, если цена Контракта превышает 100 млн. рублей.</w:t>
      </w:r>
    </w:p>
    <w:p w14:paraId="16C839B3" w14:textId="77777777" w:rsidR="002D76E4" w:rsidRPr="002D76E4" w:rsidRDefault="002D76E4" w:rsidP="002D76E4">
      <w:pPr>
        <w:widowControl w:val="0"/>
        <w:tabs>
          <w:tab w:val="num" w:pos="284"/>
        </w:tabs>
        <w:autoSpaceDE w:val="0"/>
        <w:autoSpaceDN w:val="0"/>
        <w:adjustRightInd w:val="0"/>
        <w:spacing w:line="240" w:lineRule="auto"/>
        <w:ind w:firstLine="709"/>
        <w:rPr>
          <w:i/>
          <w:iCs/>
          <w:sz w:val="24"/>
          <w:szCs w:val="24"/>
        </w:rPr>
      </w:pPr>
      <w:r w:rsidRPr="002D76E4">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5A3F41" w14:textId="07814123" w:rsidR="002D76E4" w:rsidRPr="002D76E4" w:rsidRDefault="00215218" w:rsidP="00215218">
      <w:pPr>
        <w:tabs>
          <w:tab w:val="left" w:pos="993"/>
          <w:tab w:val="left" w:pos="1134"/>
        </w:tabs>
        <w:autoSpaceDE w:val="0"/>
        <w:autoSpaceDN w:val="0"/>
        <w:adjustRightInd w:val="0"/>
        <w:spacing w:line="240" w:lineRule="auto"/>
        <w:ind w:firstLine="709"/>
        <w:rPr>
          <w:color w:val="000000"/>
          <w:sz w:val="24"/>
          <w:szCs w:val="24"/>
        </w:rPr>
      </w:pPr>
      <w:r>
        <w:rPr>
          <w:color w:val="000000"/>
          <w:sz w:val="24"/>
          <w:szCs w:val="24"/>
        </w:rPr>
        <w:t>8</w:t>
      </w:r>
      <w:r w:rsidR="002D76E4" w:rsidRPr="002D76E4">
        <w:rPr>
          <w:color w:val="000000"/>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394F12" w14:textId="06877D27" w:rsidR="002D76E4" w:rsidRPr="002D76E4" w:rsidRDefault="00215218" w:rsidP="00215218">
      <w:pPr>
        <w:widowControl w:val="0"/>
        <w:autoSpaceDE w:val="0"/>
        <w:autoSpaceDN w:val="0"/>
        <w:adjustRightInd w:val="0"/>
        <w:spacing w:line="240" w:lineRule="auto"/>
        <w:ind w:firstLine="709"/>
        <w:rPr>
          <w:i/>
          <w:iCs/>
          <w:sz w:val="24"/>
          <w:szCs w:val="24"/>
        </w:rPr>
      </w:pPr>
      <w:r>
        <w:rPr>
          <w:sz w:val="24"/>
          <w:szCs w:val="24"/>
        </w:rPr>
        <w:t>8</w:t>
      </w:r>
      <w:r w:rsidR="002D76E4" w:rsidRPr="002D76E4">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89B30B2" w14:textId="445CDB5D" w:rsidR="002D76E4" w:rsidRPr="002D76E4" w:rsidRDefault="00215218" w:rsidP="00215218">
      <w:pPr>
        <w:tabs>
          <w:tab w:val="left" w:pos="1276"/>
        </w:tabs>
        <w:spacing w:line="240" w:lineRule="auto"/>
        <w:ind w:firstLine="709"/>
        <w:rPr>
          <w:i/>
          <w:sz w:val="24"/>
          <w:szCs w:val="24"/>
        </w:rPr>
      </w:pPr>
      <w:r>
        <w:rPr>
          <w:sz w:val="24"/>
          <w:szCs w:val="24"/>
        </w:rPr>
        <w:t>8</w:t>
      </w:r>
      <w:r w:rsidR="002D76E4" w:rsidRPr="002D76E4">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4A7D743" w14:textId="77777777" w:rsidR="002D76E4" w:rsidRPr="002D76E4" w:rsidRDefault="002D76E4" w:rsidP="002D76E4">
      <w:pPr>
        <w:tabs>
          <w:tab w:val="left" w:pos="993"/>
          <w:tab w:val="left" w:pos="1134"/>
        </w:tabs>
        <w:spacing w:line="240" w:lineRule="auto"/>
        <w:ind w:left="709" w:firstLine="0"/>
        <w:jc w:val="left"/>
        <w:rPr>
          <w:sz w:val="24"/>
          <w:szCs w:val="24"/>
        </w:rPr>
      </w:pPr>
    </w:p>
    <w:p w14:paraId="05F9DA78" w14:textId="23630E16" w:rsidR="002D76E4" w:rsidRPr="002D76E4" w:rsidRDefault="00215218" w:rsidP="00215218">
      <w:pPr>
        <w:spacing w:line="240" w:lineRule="auto"/>
        <w:ind w:left="2411" w:hanging="2411"/>
        <w:jc w:val="center"/>
        <w:rPr>
          <w:sz w:val="24"/>
          <w:szCs w:val="24"/>
        </w:rPr>
      </w:pPr>
      <w:r>
        <w:rPr>
          <w:b/>
          <w:sz w:val="24"/>
          <w:szCs w:val="24"/>
        </w:rPr>
        <w:t xml:space="preserve">9. </w:t>
      </w:r>
      <w:r w:rsidR="002D76E4" w:rsidRPr="002D76E4">
        <w:rPr>
          <w:b/>
          <w:sz w:val="24"/>
          <w:szCs w:val="24"/>
        </w:rPr>
        <w:t>Форс-мажорные обстоятельства</w:t>
      </w:r>
    </w:p>
    <w:p w14:paraId="5D3ED8C0" w14:textId="558BC8F4" w:rsidR="002D76E4" w:rsidRPr="002D76E4" w:rsidRDefault="00215218" w:rsidP="00215218">
      <w:pPr>
        <w:spacing w:line="240" w:lineRule="auto"/>
        <w:ind w:firstLine="709"/>
        <w:rPr>
          <w:sz w:val="24"/>
          <w:szCs w:val="24"/>
        </w:rPr>
      </w:pPr>
      <w:r>
        <w:rPr>
          <w:sz w:val="24"/>
          <w:szCs w:val="24"/>
        </w:rPr>
        <w:t xml:space="preserve">9.1. </w:t>
      </w:r>
      <w:r w:rsidR="002D76E4" w:rsidRPr="002D76E4">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0E2F91" w14:textId="6B295C1D" w:rsidR="002D76E4" w:rsidRPr="002D76E4" w:rsidRDefault="00E20600" w:rsidP="00E20600">
      <w:pPr>
        <w:spacing w:line="240" w:lineRule="auto"/>
        <w:ind w:firstLine="709"/>
        <w:rPr>
          <w:sz w:val="24"/>
          <w:szCs w:val="24"/>
        </w:rPr>
      </w:pPr>
      <w:r>
        <w:rPr>
          <w:sz w:val="24"/>
          <w:szCs w:val="24"/>
        </w:rPr>
        <w:t xml:space="preserve">9.2. </w:t>
      </w:r>
      <w:r w:rsidR="002D76E4" w:rsidRPr="002D76E4">
        <w:rPr>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Pr>
          <w:sz w:val="24"/>
          <w:szCs w:val="24"/>
        </w:rPr>
        <w:t>9</w:t>
      </w:r>
      <w:r w:rsidR="002D76E4" w:rsidRPr="002D76E4">
        <w:rPr>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6E43A424" w14:textId="6DF3F528" w:rsidR="002D76E4" w:rsidRPr="002D76E4" w:rsidRDefault="00E20600" w:rsidP="00E20600">
      <w:pPr>
        <w:spacing w:line="240" w:lineRule="auto"/>
        <w:ind w:firstLine="709"/>
        <w:rPr>
          <w:sz w:val="24"/>
          <w:szCs w:val="24"/>
        </w:rPr>
      </w:pPr>
      <w:r>
        <w:rPr>
          <w:sz w:val="24"/>
          <w:szCs w:val="24"/>
        </w:rPr>
        <w:t xml:space="preserve">9.3. </w:t>
      </w:r>
      <w:r w:rsidR="002D76E4" w:rsidRPr="002D76E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FCEA72" w14:textId="2DE3A95C" w:rsidR="002D76E4" w:rsidRDefault="00E20600" w:rsidP="00E20600">
      <w:pPr>
        <w:spacing w:line="240" w:lineRule="auto"/>
        <w:ind w:firstLine="709"/>
        <w:rPr>
          <w:sz w:val="24"/>
          <w:szCs w:val="24"/>
        </w:rPr>
      </w:pPr>
      <w:r>
        <w:rPr>
          <w:sz w:val="24"/>
          <w:szCs w:val="24"/>
        </w:rPr>
        <w:t xml:space="preserve">9.4. </w:t>
      </w:r>
      <w:r w:rsidR="002D76E4" w:rsidRPr="002D76E4">
        <w:rPr>
          <w:sz w:val="24"/>
          <w:szCs w:val="24"/>
        </w:rPr>
        <w:t xml:space="preserve">Если обстоятельства, указанные в пункте </w:t>
      </w:r>
      <w:r>
        <w:rPr>
          <w:sz w:val="24"/>
          <w:szCs w:val="24"/>
        </w:rPr>
        <w:t>9</w:t>
      </w:r>
      <w:r w:rsidR="002D76E4" w:rsidRPr="002D76E4">
        <w:rPr>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1E4FB4D" w14:textId="77777777" w:rsidR="00E20600" w:rsidRPr="002D76E4" w:rsidRDefault="00E20600" w:rsidP="00E20600">
      <w:pPr>
        <w:spacing w:line="240" w:lineRule="auto"/>
        <w:ind w:firstLine="709"/>
        <w:rPr>
          <w:sz w:val="24"/>
          <w:szCs w:val="24"/>
        </w:rPr>
      </w:pPr>
    </w:p>
    <w:p w14:paraId="05C367EE" w14:textId="56C189D4" w:rsidR="002D76E4" w:rsidRPr="002D76E4" w:rsidRDefault="00E20600" w:rsidP="00E20600">
      <w:pPr>
        <w:keepNext/>
        <w:tabs>
          <w:tab w:val="left" w:pos="426"/>
        </w:tabs>
        <w:spacing w:line="240" w:lineRule="auto"/>
        <w:ind w:firstLine="0"/>
        <w:jc w:val="center"/>
        <w:rPr>
          <w:b/>
          <w:sz w:val="24"/>
          <w:szCs w:val="24"/>
        </w:rPr>
      </w:pPr>
      <w:r>
        <w:rPr>
          <w:b/>
          <w:sz w:val="24"/>
          <w:szCs w:val="24"/>
        </w:rPr>
        <w:t>10.</w:t>
      </w:r>
      <w:r w:rsidR="002D76E4" w:rsidRPr="002D76E4">
        <w:rPr>
          <w:b/>
          <w:sz w:val="24"/>
          <w:szCs w:val="24"/>
        </w:rPr>
        <w:t>Порядок разрешения споров</w:t>
      </w:r>
    </w:p>
    <w:p w14:paraId="3476BBC0" w14:textId="53E77816" w:rsidR="002D76E4" w:rsidRPr="002D76E4" w:rsidRDefault="002D76E4" w:rsidP="002D76E4">
      <w:pPr>
        <w:tabs>
          <w:tab w:val="left" w:pos="426"/>
          <w:tab w:val="left" w:pos="1134"/>
        </w:tabs>
        <w:spacing w:line="240" w:lineRule="auto"/>
        <w:ind w:firstLine="709"/>
        <w:rPr>
          <w:sz w:val="24"/>
          <w:szCs w:val="24"/>
        </w:rPr>
      </w:pPr>
      <w:r w:rsidRPr="002D76E4">
        <w:rPr>
          <w:sz w:val="24"/>
          <w:szCs w:val="24"/>
        </w:rPr>
        <w:t>1</w:t>
      </w:r>
      <w:r w:rsidR="00E20600">
        <w:rPr>
          <w:sz w:val="24"/>
          <w:szCs w:val="24"/>
        </w:rPr>
        <w:t>0</w:t>
      </w:r>
      <w:r w:rsidRPr="002D76E4">
        <w:rPr>
          <w:sz w:val="24"/>
          <w:szCs w:val="24"/>
        </w:rPr>
        <w:t>.1.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418B48F" w14:textId="7A320AE7" w:rsidR="002D76E4" w:rsidRPr="002D76E4" w:rsidRDefault="00E20600" w:rsidP="00E20600">
      <w:pPr>
        <w:tabs>
          <w:tab w:val="left" w:pos="426"/>
        </w:tabs>
        <w:spacing w:line="240" w:lineRule="auto"/>
        <w:ind w:left="2411" w:hanging="2411"/>
        <w:jc w:val="center"/>
        <w:rPr>
          <w:b/>
          <w:sz w:val="24"/>
          <w:szCs w:val="24"/>
        </w:rPr>
      </w:pPr>
      <w:r>
        <w:rPr>
          <w:b/>
          <w:sz w:val="24"/>
          <w:szCs w:val="24"/>
        </w:rPr>
        <w:t>11.</w:t>
      </w:r>
      <w:r w:rsidR="002D76E4" w:rsidRPr="002D76E4">
        <w:rPr>
          <w:b/>
          <w:sz w:val="24"/>
          <w:szCs w:val="24"/>
        </w:rPr>
        <w:t>Расторжение Контракта</w:t>
      </w:r>
    </w:p>
    <w:p w14:paraId="42D3849A" w14:textId="5813EAB3" w:rsidR="002D76E4" w:rsidRPr="002D76E4" w:rsidRDefault="00E20600" w:rsidP="00E20600">
      <w:pPr>
        <w:tabs>
          <w:tab w:val="left" w:pos="1276"/>
        </w:tabs>
        <w:spacing w:line="240" w:lineRule="auto"/>
        <w:ind w:firstLine="709"/>
        <w:rPr>
          <w:iCs/>
          <w:sz w:val="24"/>
          <w:szCs w:val="24"/>
        </w:rPr>
      </w:pPr>
      <w:r>
        <w:rPr>
          <w:iCs/>
          <w:sz w:val="24"/>
          <w:szCs w:val="24"/>
        </w:rPr>
        <w:t xml:space="preserve">11.1. </w:t>
      </w:r>
      <w:r w:rsidR="002D76E4" w:rsidRPr="002D76E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792D9B1" w14:textId="472AAF26" w:rsidR="002D76E4" w:rsidRPr="002D76E4" w:rsidRDefault="00E20600" w:rsidP="00E20600">
      <w:pPr>
        <w:tabs>
          <w:tab w:val="left" w:pos="1276"/>
        </w:tabs>
        <w:autoSpaceDE w:val="0"/>
        <w:autoSpaceDN w:val="0"/>
        <w:adjustRightInd w:val="0"/>
        <w:spacing w:line="240" w:lineRule="auto"/>
        <w:ind w:firstLine="709"/>
        <w:rPr>
          <w:iCs/>
          <w:sz w:val="24"/>
          <w:szCs w:val="24"/>
        </w:rPr>
      </w:pPr>
      <w:r>
        <w:rPr>
          <w:iCs/>
          <w:sz w:val="24"/>
          <w:szCs w:val="24"/>
        </w:rPr>
        <w:t xml:space="preserve">11.2. </w:t>
      </w:r>
      <w:r w:rsidR="002D76E4" w:rsidRPr="002D76E4">
        <w:rPr>
          <w:iCs/>
          <w:sz w:val="24"/>
          <w:szCs w:val="24"/>
        </w:rPr>
        <w:t>Заказчик вправе принять решение об одностороннем отказе от исполнения Контракта по следующим основаниям:</w:t>
      </w:r>
    </w:p>
    <w:p w14:paraId="67B63BA8" w14:textId="77777777" w:rsidR="002D76E4" w:rsidRPr="002D76E4" w:rsidRDefault="002D76E4" w:rsidP="00715190">
      <w:pPr>
        <w:tabs>
          <w:tab w:val="left" w:pos="1418"/>
        </w:tabs>
        <w:spacing w:line="240" w:lineRule="auto"/>
        <w:ind w:firstLine="709"/>
        <w:rPr>
          <w:rFonts w:eastAsia="Calibri" w:cs="Calibri"/>
          <w:iCs/>
          <w:sz w:val="24"/>
          <w:szCs w:val="24"/>
          <w:lang w:val="x-none" w:eastAsia="en-US"/>
        </w:rPr>
      </w:pPr>
      <w:r w:rsidRPr="002D76E4">
        <w:rPr>
          <w:rFonts w:eastAsia="Calibri" w:cs="Calibri"/>
          <w:iCs/>
          <w:sz w:val="24"/>
          <w:szCs w:val="24"/>
          <w:lang w:val="x-none" w:eastAsia="en-US"/>
        </w:rPr>
        <w:lastRenderedPageBreak/>
        <w:t>Подрядчик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551B8C7F" w14:textId="77777777" w:rsidR="002D76E4" w:rsidRPr="002D76E4" w:rsidRDefault="002D76E4" w:rsidP="00715190">
      <w:pPr>
        <w:tabs>
          <w:tab w:val="left" w:pos="1418"/>
        </w:tabs>
        <w:spacing w:line="240" w:lineRule="auto"/>
        <w:ind w:firstLine="709"/>
        <w:rPr>
          <w:rFonts w:eastAsia="Calibri" w:cs="Calibri"/>
          <w:iCs/>
          <w:sz w:val="24"/>
          <w:szCs w:val="24"/>
          <w:lang w:val="x-none" w:eastAsia="en-US"/>
        </w:rPr>
      </w:pPr>
      <w:r w:rsidRPr="002D76E4">
        <w:rPr>
          <w:rFonts w:eastAsia="Calibri" w:cs="Calibri"/>
          <w:iCs/>
          <w:sz w:val="24"/>
          <w:szCs w:val="24"/>
          <w:lang w:val="x-none"/>
        </w:rPr>
        <w:t xml:space="preserve">во время выполнения работы стало очевидным, что она не будет выполнена надлежащим образом, и </w:t>
      </w:r>
      <w:r w:rsidRPr="002D76E4">
        <w:rPr>
          <w:rFonts w:eastAsia="Calibri" w:cs="Calibri"/>
          <w:iCs/>
          <w:sz w:val="24"/>
          <w:szCs w:val="24"/>
          <w:lang w:val="x-none" w:eastAsia="en-US"/>
        </w:rPr>
        <w:t xml:space="preserve">Подрядчик </w:t>
      </w:r>
      <w:r w:rsidRPr="002D76E4">
        <w:rPr>
          <w:rFonts w:eastAsia="Calibri" w:cs="Calibri"/>
          <w:iCs/>
          <w:sz w:val="24"/>
          <w:szCs w:val="24"/>
          <w:lang w:val="x-none"/>
        </w:rPr>
        <w:t>не устранил недостатки в назначенный срок после получения требования об их устранении от Заказчика;</w:t>
      </w:r>
    </w:p>
    <w:p w14:paraId="1CE9D6A1" w14:textId="77777777" w:rsidR="002D76E4" w:rsidRPr="002D76E4" w:rsidRDefault="002D76E4" w:rsidP="00715190">
      <w:pPr>
        <w:tabs>
          <w:tab w:val="left" w:pos="1418"/>
        </w:tabs>
        <w:spacing w:line="240" w:lineRule="auto"/>
        <w:ind w:firstLine="709"/>
        <w:rPr>
          <w:rFonts w:ascii="Calibri" w:eastAsia="Calibri" w:hAnsi="Calibri" w:cs="Calibri"/>
          <w:b/>
          <w:iCs/>
          <w:strike/>
          <w:color w:val="1E0E01"/>
          <w:sz w:val="24"/>
          <w:szCs w:val="24"/>
          <w:lang w:val="x-none" w:eastAsia="en-US"/>
        </w:rPr>
      </w:pPr>
      <w:r w:rsidRPr="002D76E4">
        <w:rPr>
          <w:rFonts w:eastAsia="Calibri" w:cs="Calibri"/>
          <w:iCs/>
          <w:sz w:val="24"/>
          <w:szCs w:val="24"/>
          <w:lang w:val="x-none"/>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2D76E4">
        <w:rPr>
          <w:rFonts w:ascii="Calibri" w:eastAsia="Calibri" w:hAnsi="Calibri" w:cs="Calibri"/>
          <w:b/>
          <w:iCs/>
          <w:color w:val="1E0E01"/>
          <w:sz w:val="24"/>
          <w:szCs w:val="24"/>
          <w:lang w:val="x-none" w:eastAsia="en-US"/>
        </w:rPr>
        <w:t>;</w:t>
      </w:r>
    </w:p>
    <w:p w14:paraId="51DBA6F1" w14:textId="77777777" w:rsidR="002D76E4" w:rsidRPr="002D76E4" w:rsidRDefault="002D76E4" w:rsidP="00715190">
      <w:pPr>
        <w:widowControl w:val="0"/>
        <w:autoSpaceDE w:val="0"/>
        <w:autoSpaceDN w:val="0"/>
        <w:adjustRightInd w:val="0"/>
        <w:spacing w:line="240" w:lineRule="auto"/>
        <w:ind w:firstLine="709"/>
        <w:rPr>
          <w:iCs/>
          <w:sz w:val="24"/>
          <w:szCs w:val="24"/>
        </w:rPr>
      </w:pPr>
      <w:r w:rsidRPr="002D76E4">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A05E30" w14:textId="52C2E308" w:rsidR="002D76E4" w:rsidRPr="002D76E4" w:rsidRDefault="00E20600" w:rsidP="00E20600">
      <w:pPr>
        <w:tabs>
          <w:tab w:val="left" w:pos="0"/>
          <w:tab w:val="left" w:pos="1418"/>
        </w:tabs>
        <w:autoSpaceDE w:val="0"/>
        <w:autoSpaceDN w:val="0"/>
        <w:adjustRightInd w:val="0"/>
        <w:spacing w:line="240" w:lineRule="auto"/>
        <w:ind w:firstLine="709"/>
        <w:rPr>
          <w:iCs/>
          <w:sz w:val="24"/>
          <w:szCs w:val="24"/>
        </w:rPr>
      </w:pPr>
      <w:r>
        <w:rPr>
          <w:iCs/>
          <w:sz w:val="24"/>
          <w:szCs w:val="24"/>
        </w:rPr>
        <w:t xml:space="preserve">11.3. </w:t>
      </w:r>
      <w:r w:rsidR="002D76E4" w:rsidRPr="002D76E4">
        <w:rPr>
          <w:iCs/>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4A5432" w14:textId="5F3D36C2" w:rsidR="002D76E4" w:rsidRPr="002D76E4" w:rsidRDefault="00E20600" w:rsidP="00E20600">
      <w:pPr>
        <w:tabs>
          <w:tab w:val="left" w:pos="0"/>
          <w:tab w:val="left" w:pos="1418"/>
        </w:tabs>
        <w:spacing w:line="240" w:lineRule="auto"/>
        <w:ind w:firstLine="709"/>
        <w:rPr>
          <w:iCs/>
          <w:sz w:val="24"/>
          <w:szCs w:val="24"/>
        </w:rPr>
      </w:pPr>
      <w:r>
        <w:rPr>
          <w:iCs/>
          <w:sz w:val="24"/>
          <w:szCs w:val="24"/>
        </w:rPr>
        <w:t xml:space="preserve">11.4. </w:t>
      </w:r>
      <w:r w:rsidR="002D76E4" w:rsidRPr="002D76E4">
        <w:rPr>
          <w:iCs/>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CC645" w14:textId="3D128D65" w:rsidR="002D76E4" w:rsidRPr="002D76E4" w:rsidRDefault="00E20600" w:rsidP="00E20600">
      <w:pPr>
        <w:tabs>
          <w:tab w:val="left" w:pos="0"/>
          <w:tab w:val="left" w:pos="1418"/>
        </w:tabs>
        <w:spacing w:line="240" w:lineRule="auto"/>
        <w:ind w:firstLine="709"/>
        <w:rPr>
          <w:iCs/>
          <w:color w:val="000000"/>
          <w:sz w:val="24"/>
          <w:szCs w:val="24"/>
        </w:rPr>
      </w:pPr>
      <w:r>
        <w:rPr>
          <w:iCs/>
          <w:color w:val="000000"/>
          <w:sz w:val="24"/>
          <w:szCs w:val="24"/>
        </w:rPr>
        <w:t xml:space="preserve">11.5. </w:t>
      </w:r>
      <w:r w:rsidR="002D76E4" w:rsidRPr="002D76E4">
        <w:rPr>
          <w:iCs/>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E9F4989" w14:textId="6F5F5A3E" w:rsidR="002D76E4" w:rsidRPr="002D76E4" w:rsidRDefault="00E20600" w:rsidP="00E20600">
      <w:pPr>
        <w:tabs>
          <w:tab w:val="left" w:pos="0"/>
          <w:tab w:val="left" w:pos="1418"/>
        </w:tabs>
        <w:spacing w:line="240" w:lineRule="auto"/>
        <w:ind w:firstLine="709"/>
        <w:rPr>
          <w:iCs/>
          <w:color w:val="000000"/>
          <w:sz w:val="24"/>
          <w:szCs w:val="24"/>
        </w:rPr>
      </w:pPr>
      <w:r>
        <w:rPr>
          <w:iCs/>
          <w:color w:val="000000"/>
          <w:sz w:val="24"/>
          <w:szCs w:val="24"/>
        </w:rPr>
        <w:t xml:space="preserve">11.6. </w:t>
      </w:r>
      <w:r w:rsidR="002D76E4" w:rsidRPr="002D76E4">
        <w:rPr>
          <w:iCs/>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FD5125D" w14:textId="4FF82C18" w:rsidR="002D76E4" w:rsidRPr="002D76E4" w:rsidRDefault="00E20600" w:rsidP="00E20600">
      <w:pPr>
        <w:tabs>
          <w:tab w:val="left" w:pos="0"/>
          <w:tab w:val="left" w:pos="1418"/>
        </w:tabs>
        <w:spacing w:line="240" w:lineRule="auto"/>
        <w:ind w:firstLine="709"/>
        <w:rPr>
          <w:iCs/>
          <w:color w:val="000000"/>
          <w:sz w:val="24"/>
          <w:szCs w:val="24"/>
        </w:rPr>
      </w:pPr>
      <w:r>
        <w:rPr>
          <w:iCs/>
          <w:color w:val="000000"/>
          <w:sz w:val="24"/>
          <w:szCs w:val="24"/>
        </w:rPr>
        <w:t xml:space="preserve">11.7. </w:t>
      </w:r>
      <w:r w:rsidR="002D76E4" w:rsidRPr="002D76E4">
        <w:rPr>
          <w:iCs/>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C2E74E4" w14:textId="376F83E0" w:rsidR="002D76E4" w:rsidRPr="002D76E4" w:rsidRDefault="00E20600" w:rsidP="00E20600">
      <w:pPr>
        <w:tabs>
          <w:tab w:val="left" w:pos="0"/>
        </w:tabs>
        <w:spacing w:line="240" w:lineRule="auto"/>
        <w:ind w:firstLine="709"/>
        <w:rPr>
          <w:iCs/>
          <w:color w:val="000000"/>
          <w:sz w:val="24"/>
          <w:szCs w:val="24"/>
        </w:rPr>
      </w:pPr>
      <w:r>
        <w:rPr>
          <w:iCs/>
          <w:sz w:val="24"/>
          <w:szCs w:val="24"/>
        </w:rPr>
        <w:t xml:space="preserve">11.8. </w:t>
      </w:r>
      <w:r w:rsidR="002D76E4" w:rsidRPr="002D76E4">
        <w:rPr>
          <w:iCs/>
          <w:sz w:val="24"/>
          <w:szCs w:val="24"/>
        </w:rPr>
        <w:t xml:space="preserve">Расторжение Контракта влечет прекращение обязательств Сторон по Контракту, за исключением обязательств </w:t>
      </w:r>
      <w:r w:rsidR="002D76E4" w:rsidRPr="002D76E4">
        <w:rPr>
          <w:iCs/>
          <w:color w:val="000000"/>
          <w:sz w:val="24"/>
          <w:szCs w:val="24"/>
        </w:rPr>
        <w:t>по оплате выполненной работы, связанных с недостатками работы</w:t>
      </w:r>
      <w:r w:rsidR="002D76E4" w:rsidRPr="002D76E4">
        <w:rPr>
          <w:iCs/>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473973" w14:textId="77777777" w:rsidR="002D76E4" w:rsidRPr="002D76E4" w:rsidRDefault="002D76E4" w:rsidP="00715190">
      <w:pPr>
        <w:autoSpaceDE w:val="0"/>
        <w:autoSpaceDN w:val="0"/>
        <w:adjustRightInd w:val="0"/>
        <w:spacing w:line="240" w:lineRule="auto"/>
        <w:ind w:firstLine="709"/>
        <w:rPr>
          <w:sz w:val="24"/>
          <w:szCs w:val="24"/>
        </w:rPr>
      </w:pPr>
    </w:p>
    <w:p w14:paraId="3073DCD3" w14:textId="70CA2C5D" w:rsidR="002D76E4" w:rsidRPr="002D76E4" w:rsidRDefault="00E20600" w:rsidP="00E20600">
      <w:pPr>
        <w:tabs>
          <w:tab w:val="left" w:pos="426"/>
        </w:tabs>
        <w:spacing w:line="240" w:lineRule="auto"/>
        <w:ind w:left="2411" w:hanging="2411"/>
        <w:jc w:val="center"/>
        <w:rPr>
          <w:b/>
          <w:sz w:val="24"/>
          <w:szCs w:val="24"/>
        </w:rPr>
      </w:pPr>
      <w:r>
        <w:rPr>
          <w:b/>
          <w:sz w:val="24"/>
          <w:szCs w:val="24"/>
        </w:rPr>
        <w:t xml:space="preserve">12. </w:t>
      </w:r>
      <w:r w:rsidR="002D76E4" w:rsidRPr="002D76E4">
        <w:rPr>
          <w:b/>
          <w:sz w:val="24"/>
          <w:szCs w:val="24"/>
        </w:rPr>
        <w:t>Срок действия Контракта</w:t>
      </w:r>
    </w:p>
    <w:p w14:paraId="67EB61CB" w14:textId="69D3D1B7" w:rsidR="002D76E4" w:rsidRPr="002D76E4" w:rsidRDefault="00E20600" w:rsidP="00E20600">
      <w:pPr>
        <w:widowControl w:val="0"/>
        <w:autoSpaceDE w:val="0"/>
        <w:autoSpaceDN w:val="0"/>
        <w:adjustRightInd w:val="0"/>
        <w:spacing w:line="240" w:lineRule="auto"/>
        <w:ind w:firstLine="709"/>
        <w:rPr>
          <w:iCs/>
          <w:sz w:val="24"/>
          <w:szCs w:val="24"/>
        </w:rPr>
      </w:pPr>
      <w:r>
        <w:rPr>
          <w:iCs/>
          <w:sz w:val="24"/>
          <w:szCs w:val="24"/>
        </w:rPr>
        <w:t xml:space="preserve">12.1. </w:t>
      </w:r>
      <w:r w:rsidR="002D76E4" w:rsidRPr="002D76E4">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4C138C1A" w14:textId="77777777" w:rsidR="002D76E4" w:rsidRPr="002D76E4" w:rsidRDefault="002D76E4" w:rsidP="00715190">
      <w:pPr>
        <w:widowControl w:val="0"/>
        <w:autoSpaceDE w:val="0"/>
        <w:autoSpaceDN w:val="0"/>
        <w:adjustRightInd w:val="0"/>
        <w:spacing w:line="240" w:lineRule="auto"/>
        <w:ind w:left="709" w:firstLine="0"/>
        <w:rPr>
          <w:iCs/>
          <w:sz w:val="24"/>
          <w:szCs w:val="24"/>
        </w:rPr>
      </w:pPr>
    </w:p>
    <w:p w14:paraId="24F295BE" w14:textId="2D6E8591" w:rsidR="002D76E4" w:rsidRPr="00465494" w:rsidRDefault="00E20600" w:rsidP="00E20600">
      <w:pPr>
        <w:tabs>
          <w:tab w:val="left" w:pos="426"/>
        </w:tabs>
        <w:spacing w:line="240" w:lineRule="auto"/>
        <w:ind w:firstLine="0"/>
        <w:jc w:val="center"/>
        <w:rPr>
          <w:b/>
          <w:sz w:val="24"/>
          <w:szCs w:val="24"/>
        </w:rPr>
      </w:pPr>
      <w:r>
        <w:rPr>
          <w:b/>
          <w:sz w:val="24"/>
          <w:szCs w:val="24"/>
        </w:rPr>
        <w:t xml:space="preserve">13. </w:t>
      </w:r>
      <w:r w:rsidR="002D76E4" w:rsidRPr="002D76E4">
        <w:rPr>
          <w:b/>
          <w:sz w:val="24"/>
          <w:szCs w:val="24"/>
        </w:rPr>
        <w:t>Прочие условия</w:t>
      </w:r>
    </w:p>
    <w:p w14:paraId="0F431AA2" w14:textId="1683376E" w:rsidR="005F1C47" w:rsidRPr="00465494" w:rsidRDefault="005F1C47" w:rsidP="00715190">
      <w:pPr>
        <w:spacing w:line="240" w:lineRule="auto"/>
        <w:ind w:firstLine="709"/>
        <w:contextualSpacing/>
        <w:rPr>
          <w:spacing w:val="-2"/>
          <w:sz w:val="24"/>
          <w:szCs w:val="24"/>
        </w:rPr>
      </w:pPr>
      <w:r w:rsidRPr="00465494">
        <w:rPr>
          <w:spacing w:val="-2"/>
          <w:sz w:val="24"/>
          <w:szCs w:val="24"/>
        </w:rPr>
        <w:t>1</w:t>
      </w:r>
      <w:r w:rsidR="00E20600">
        <w:rPr>
          <w:spacing w:val="-2"/>
          <w:sz w:val="24"/>
          <w:szCs w:val="24"/>
        </w:rPr>
        <w:t>3</w:t>
      </w:r>
      <w:r w:rsidRPr="00465494">
        <w:rPr>
          <w:spacing w:val="-2"/>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1C616044" w14:textId="77777777" w:rsidR="005F1C47" w:rsidRPr="00465494" w:rsidRDefault="005F1C47" w:rsidP="005F1C47">
      <w:pPr>
        <w:spacing w:line="240" w:lineRule="auto"/>
        <w:ind w:firstLine="709"/>
        <w:rPr>
          <w:sz w:val="24"/>
          <w:szCs w:val="24"/>
        </w:rPr>
      </w:pPr>
      <w:r w:rsidRPr="00465494">
        <w:rPr>
          <w:spacing w:val="-2"/>
          <w:sz w:val="24"/>
          <w:szCs w:val="24"/>
        </w:rPr>
        <w:t xml:space="preserve">Корреспонденция отправляется </w:t>
      </w:r>
      <w:r w:rsidRPr="00465494">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5EB6D902" w14:textId="77777777" w:rsidR="005F1C47" w:rsidRPr="00465494" w:rsidRDefault="005F1C47" w:rsidP="005F1C47">
      <w:pPr>
        <w:spacing w:line="240" w:lineRule="auto"/>
        <w:ind w:firstLine="709"/>
        <w:rPr>
          <w:color w:val="000000"/>
          <w:sz w:val="24"/>
          <w:szCs w:val="24"/>
        </w:rPr>
      </w:pPr>
      <w:r w:rsidRPr="0046549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465494">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465494">
        <w:rPr>
          <w:color w:val="000000"/>
          <w:spacing w:val="-2"/>
          <w:sz w:val="24"/>
          <w:szCs w:val="24"/>
        </w:rPr>
        <w:lastRenderedPageBreak/>
        <w:t>письменно сообщен другой Стороне.</w:t>
      </w:r>
      <w:r w:rsidRPr="00465494">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7B0066F" w14:textId="62E7D31A" w:rsidR="005F1C47" w:rsidRPr="00465494" w:rsidRDefault="005F1C47" w:rsidP="005F1C47">
      <w:pPr>
        <w:spacing w:line="240" w:lineRule="auto"/>
        <w:ind w:left="709" w:firstLine="0"/>
        <w:contextualSpacing/>
        <w:rPr>
          <w:color w:val="000000"/>
          <w:spacing w:val="-2"/>
          <w:sz w:val="24"/>
          <w:szCs w:val="24"/>
        </w:rPr>
      </w:pPr>
      <w:r w:rsidRPr="00465494">
        <w:rPr>
          <w:color w:val="000000"/>
          <w:spacing w:val="-2"/>
          <w:sz w:val="24"/>
          <w:szCs w:val="24"/>
        </w:rPr>
        <w:t>1</w:t>
      </w:r>
      <w:r w:rsidR="00E20600">
        <w:rPr>
          <w:color w:val="000000"/>
          <w:spacing w:val="-2"/>
          <w:sz w:val="24"/>
          <w:szCs w:val="24"/>
        </w:rPr>
        <w:t>3</w:t>
      </w:r>
      <w:r w:rsidRPr="00465494">
        <w:rPr>
          <w:color w:val="000000"/>
          <w:spacing w:val="-2"/>
          <w:sz w:val="24"/>
          <w:szCs w:val="24"/>
        </w:rPr>
        <w:t>.2. Корреспонденция считается доставленной Стороне также в случаях, если:</w:t>
      </w:r>
    </w:p>
    <w:p w14:paraId="26F38899"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67CC18DE" w14:textId="77777777" w:rsidR="005F1C47" w:rsidRPr="00465494" w:rsidRDefault="005F1C47" w:rsidP="005F1C47">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D539374" w14:textId="77777777" w:rsidR="00820C98" w:rsidRPr="00465494" w:rsidRDefault="005F1C47" w:rsidP="00820C98">
      <w:pPr>
        <w:spacing w:line="240" w:lineRule="auto"/>
        <w:ind w:firstLine="709"/>
        <w:rPr>
          <w:rFonts w:eastAsia="Calibri"/>
          <w:color w:val="000000"/>
          <w:spacing w:val="-2"/>
          <w:sz w:val="24"/>
          <w:szCs w:val="24"/>
          <w:lang w:eastAsia="en-US"/>
        </w:rPr>
      </w:pPr>
      <w:r w:rsidRPr="00465494">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E40021" w14:textId="2C778079" w:rsidR="00820C98" w:rsidRPr="00465494" w:rsidRDefault="00820C98" w:rsidP="00820C98">
      <w:pPr>
        <w:spacing w:line="240" w:lineRule="auto"/>
        <w:ind w:firstLine="709"/>
        <w:rPr>
          <w:rFonts w:eastAsia="Calibri"/>
          <w:iCs/>
          <w:color w:val="000000"/>
          <w:sz w:val="24"/>
          <w:szCs w:val="24"/>
          <w:lang w:eastAsia="en-US"/>
        </w:rPr>
      </w:pPr>
      <w:r w:rsidRPr="00465494">
        <w:rPr>
          <w:rFonts w:eastAsia="Calibri"/>
          <w:color w:val="000000"/>
          <w:spacing w:val="-2"/>
          <w:sz w:val="24"/>
          <w:szCs w:val="24"/>
          <w:lang w:eastAsia="en-US"/>
        </w:rPr>
        <w:t>1</w:t>
      </w:r>
      <w:r w:rsidR="00E20600">
        <w:rPr>
          <w:rFonts w:eastAsia="Calibri"/>
          <w:color w:val="000000"/>
          <w:spacing w:val="-2"/>
          <w:sz w:val="24"/>
          <w:szCs w:val="24"/>
          <w:lang w:eastAsia="en-US"/>
        </w:rPr>
        <w:t>3</w:t>
      </w:r>
      <w:r w:rsidRPr="00465494">
        <w:rPr>
          <w:rFonts w:eastAsia="Calibri"/>
          <w:color w:val="000000"/>
          <w:spacing w:val="-2"/>
          <w:sz w:val="24"/>
          <w:szCs w:val="24"/>
          <w:lang w:eastAsia="en-US"/>
        </w:rPr>
        <w:t>.</w:t>
      </w:r>
      <w:r w:rsidR="000F2988" w:rsidRPr="00465494">
        <w:rPr>
          <w:rFonts w:eastAsia="Calibri"/>
          <w:color w:val="000000"/>
          <w:spacing w:val="-2"/>
          <w:sz w:val="24"/>
          <w:szCs w:val="24"/>
          <w:lang w:eastAsia="en-US"/>
        </w:rPr>
        <w:t>3.</w:t>
      </w:r>
      <w:r w:rsidR="000F2988" w:rsidRPr="00465494">
        <w:rPr>
          <w:rFonts w:eastAsia="Calibri"/>
          <w:iCs/>
          <w:color w:val="000000"/>
          <w:sz w:val="24"/>
          <w:szCs w:val="24"/>
          <w:lang w:eastAsia="en-US"/>
        </w:rPr>
        <w:t xml:space="preserve"> Контракт</w:t>
      </w:r>
      <w:r w:rsidR="005F1C47" w:rsidRPr="00465494">
        <w:rPr>
          <w:rFonts w:eastAsia="Calibri"/>
          <w:iCs/>
          <w:color w:val="000000"/>
          <w:sz w:val="24"/>
          <w:szCs w:val="24"/>
          <w:lang w:eastAsia="en-US"/>
        </w:rPr>
        <w:t xml:space="preserve">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812A96C" w14:textId="2E47BDB8" w:rsidR="00820C98" w:rsidRPr="00465494" w:rsidRDefault="00820C98" w:rsidP="000F2988">
      <w:pPr>
        <w:spacing w:line="240" w:lineRule="auto"/>
        <w:ind w:firstLine="709"/>
        <w:rPr>
          <w:color w:val="000000"/>
          <w:sz w:val="24"/>
          <w:szCs w:val="24"/>
        </w:rPr>
      </w:pPr>
      <w:r w:rsidRPr="00465494">
        <w:rPr>
          <w:rFonts w:eastAsia="Calibri"/>
          <w:iCs/>
          <w:color w:val="000000"/>
          <w:sz w:val="24"/>
          <w:szCs w:val="24"/>
          <w:lang w:eastAsia="en-US"/>
        </w:rPr>
        <w:t>1</w:t>
      </w:r>
      <w:r w:rsidR="00E20600">
        <w:rPr>
          <w:rFonts w:eastAsia="Calibri"/>
          <w:iCs/>
          <w:color w:val="000000"/>
          <w:sz w:val="24"/>
          <w:szCs w:val="24"/>
          <w:lang w:eastAsia="en-US"/>
        </w:rPr>
        <w:t>3</w:t>
      </w:r>
      <w:r w:rsidRPr="00465494">
        <w:rPr>
          <w:rFonts w:eastAsia="Calibri"/>
          <w:iCs/>
          <w:color w:val="000000"/>
          <w:sz w:val="24"/>
          <w:szCs w:val="24"/>
          <w:lang w:eastAsia="en-US"/>
        </w:rPr>
        <w:t>.</w:t>
      </w:r>
      <w:r w:rsidR="000F2988" w:rsidRPr="00465494">
        <w:rPr>
          <w:rFonts w:eastAsia="Calibri"/>
          <w:iCs/>
          <w:color w:val="000000"/>
          <w:sz w:val="24"/>
          <w:szCs w:val="24"/>
          <w:lang w:eastAsia="en-US"/>
        </w:rPr>
        <w:t>4.</w:t>
      </w:r>
      <w:r w:rsidR="000F2988" w:rsidRPr="00465494">
        <w:rPr>
          <w:color w:val="000000"/>
          <w:sz w:val="24"/>
          <w:szCs w:val="24"/>
        </w:rPr>
        <w:t xml:space="preserve"> Все</w:t>
      </w:r>
      <w:r w:rsidR="005F1C47" w:rsidRPr="00465494">
        <w:rPr>
          <w:color w:val="000000"/>
          <w:sz w:val="24"/>
          <w:szCs w:val="24"/>
        </w:rPr>
        <w:t xml:space="preserve"> приложения к Контракту являются его неотъемной частью.</w:t>
      </w:r>
    </w:p>
    <w:p w14:paraId="7D7E3FCC" w14:textId="46C0C302" w:rsidR="005F1C47" w:rsidRPr="00465494" w:rsidRDefault="00820C98" w:rsidP="000F2988">
      <w:pPr>
        <w:spacing w:line="240" w:lineRule="auto"/>
        <w:ind w:firstLine="709"/>
        <w:rPr>
          <w:iCs/>
          <w:color w:val="000000"/>
          <w:sz w:val="24"/>
          <w:szCs w:val="24"/>
        </w:rPr>
      </w:pPr>
      <w:r w:rsidRPr="00465494">
        <w:rPr>
          <w:color w:val="000000"/>
          <w:sz w:val="24"/>
          <w:szCs w:val="24"/>
        </w:rPr>
        <w:t>1</w:t>
      </w:r>
      <w:r w:rsidR="00E20600">
        <w:rPr>
          <w:color w:val="000000"/>
          <w:sz w:val="24"/>
          <w:szCs w:val="24"/>
        </w:rPr>
        <w:t>3</w:t>
      </w:r>
      <w:r w:rsidRPr="00465494">
        <w:rPr>
          <w:color w:val="000000"/>
          <w:sz w:val="24"/>
          <w:szCs w:val="24"/>
        </w:rPr>
        <w:t>.5.</w:t>
      </w:r>
      <w:r w:rsidR="005F1C47" w:rsidRPr="00465494">
        <w:rPr>
          <w:color w:val="000000"/>
          <w:sz w:val="24"/>
          <w:szCs w:val="24"/>
        </w:rPr>
        <w:t>К Контракту прилагаются:</w:t>
      </w:r>
    </w:p>
    <w:p w14:paraId="6F628126" w14:textId="3BD73126" w:rsidR="005F1C47" w:rsidRPr="00465494" w:rsidRDefault="005F1C47" w:rsidP="000F2988">
      <w:pPr>
        <w:autoSpaceDE w:val="0"/>
        <w:autoSpaceDN w:val="0"/>
        <w:adjustRightInd w:val="0"/>
        <w:spacing w:line="240" w:lineRule="auto"/>
        <w:ind w:firstLine="709"/>
        <w:rPr>
          <w:color w:val="000000"/>
          <w:sz w:val="24"/>
          <w:szCs w:val="24"/>
        </w:rPr>
      </w:pPr>
      <w:r w:rsidRPr="00465494">
        <w:rPr>
          <w:color w:val="000000"/>
          <w:sz w:val="24"/>
          <w:szCs w:val="24"/>
        </w:rPr>
        <w:t>Техническое задание (Приложение</w:t>
      </w:r>
      <w:r w:rsidR="00715190">
        <w:rPr>
          <w:color w:val="000000"/>
          <w:sz w:val="24"/>
          <w:szCs w:val="24"/>
        </w:rPr>
        <w:t xml:space="preserve"> №</w:t>
      </w:r>
      <w:r w:rsidRPr="00465494">
        <w:rPr>
          <w:color w:val="000000"/>
          <w:sz w:val="24"/>
          <w:szCs w:val="24"/>
        </w:rPr>
        <w:t xml:space="preserve"> 1);</w:t>
      </w:r>
    </w:p>
    <w:p w14:paraId="0DCA437A" w14:textId="40C84281" w:rsidR="00820C98" w:rsidRPr="00465494" w:rsidRDefault="005F1C47" w:rsidP="000F2988">
      <w:pPr>
        <w:autoSpaceDE w:val="0"/>
        <w:autoSpaceDN w:val="0"/>
        <w:adjustRightInd w:val="0"/>
        <w:spacing w:line="240" w:lineRule="auto"/>
        <w:ind w:firstLine="709"/>
        <w:rPr>
          <w:iCs/>
          <w:color w:val="000000"/>
          <w:sz w:val="24"/>
          <w:szCs w:val="24"/>
        </w:rPr>
      </w:pPr>
      <w:r w:rsidRPr="00465494">
        <w:rPr>
          <w:iCs/>
          <w:color w:val="000000"/>
          <w:sz w:val="24"/>
          <w:szCs w:val="24"/>
        </w:rPr>
        <w:t>Локальн</w:t>
      </w:r>
      <w:r w:rsidR="00E20600">
        <w:rPr>
          <w:iCs/>
          <w:color w:val="000000"/>
          <w:sz w:val="24"/>
          <w:szCs w:val="24"/>
        </w:rPr>
        <w:t>ый</w:t>
      </w:r>
      <w:r w:rsidRPr="00465494">
        <w:rPr>
          <w:iCs/>
          <w:color w:val="000000"/>
          <w:sz w:val="24"/>
          <w:szCs w:val="24"/>
        </w:rPr>
        <w:t xml:space="preserve"> смет</w:t>
      </w:r>
      <w:r w:rsidR="00E20600">
        <w:rPr>
          <w:iCs/>
          <w:color w:val="000000"/>
          <w:sz w:val="24"/>
          <w:szCs w:val="24"/>
        </w:rPr>
        <w:t xml:space="preserve">ный расчет </w:t>
      </w:r>
      <w:r w:rsidRPr="00465494">
        <w:rPr>
          <w:iCs/>
          <w:color w:val="000000"/>
          <w:sz w:val="24"/>
          <w:szCs w:val="24"/>
        </w:rPr>
        <w:t xml:space="preserve">(Приложение </w:t>
      </w:r>
      <w:r w:rsidR="00715190">
        <w:rPr>
          <w:iCs/>
          <w:color w:val="000000"/>
          <w:sz w:val="24"/>
          <w:szCs w:val="24"/>
        </w:rPr>
        <w:t xml:space="preserve">№ </w:t>
      </w:r>
      <w:r w:rsidRPr="00465494">
        <w:rPr>
          <w:iCs/>
          <w:color w:val="000000"/>
          <w:sz w:val="24"/>
          <w:szCs w:val="24"/>
        </w:rPr>
        <w:t>2).</w:t>
      </w:r>
    </w:p>
    <w:p w14:paraId="4900D004" w14:textId="3C423C55" w:rsidR="00820C98" w:rsidRPr="00465494" w:rsidRDefault="00820C98" w:rsidP="000F2988">
      <w:pPr>
        <w:autoSpaceDE w:val="0"/>
        <w:autoSpaceDN w:val="0"/>
        <w:adjustRightInd w:val="0"/>
        <w:spacing w:line="240" w:lineRule="auto"/>
        <w:ind w:firstLine="709"/>
        <w:rPr>
          <w:sz w:val="24"/>
          <w:szCs w:val="24"/>
        </w:rPr>
      </w:pPr>
      <w:r w:rsidRPr="00465494">
        <w:rPr>
          <w:iCs/>
          <w:color w:val="000000"/>
          <w:sz w:val="24"/>
          <w:szCs w:val="24"/>
        </w:rPr>
        <w:t>1</w:t>
      </w:r>
      <w:r w:rsidR="00E20600">
        <w:rPr>
          <w:iCs/>
          <w:color w:val="000000"/>
          <w:sz w:val="24"/>
          <w:szCs w:val="24"/>
        </w:rPr>
        <w:t>3</w:t>
      </w:r>
      <w:r w:rsidRPr="00465494">
        <w:rPr>
          <w:iCs/>
          <w:color w:val="000000"/>
          <w:sz w:val="24"/>
          <w:szCs w:val="24"/>
        </w:rPr>
        <w:t>.6.</w:t>
      </w:r>
      <w:r w:rsidR="00270D8D" w:rsidRPr="00465494">
        <w:rPr>
          <w:iCs/>
          <w:color w:val="000000"/>
          <w:sz w:val="24"/>
          <w:szCs w:val="24"/>
        </w:rPr>
        <w:t xml:space="preserve"> </w:t>
      </w:r>
      <w:r w:rsidR="005F1C47" w:rsidRPr="00465494">
        <w:rPr>
          <w:color w:val="000000"/>
          <w:sz w:val="24"/>
          <w:szCs w:val="24"/>
        </w:rPr>
        <w:t>В случае изменения наименования</w:t>
      </w:r>
      <w:r w:rsidR="005F1C47" w:rsidRPr="00465494">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58D1D174" w14:textId="2FA27E93"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w:t>
      </w:r>
      <w:r w:rsidR="000F2988" w:rsidRPr="00465494">
        <w:rPr>
          <w:sz w:val="24"/>
          <w:szCs w:val="24"/>
        </w:rPr>
        <w:t>7. По</w:t>
      </w:r>
      <w:r w:rsidR="005F1C47" w:rsidRPr="00465494">
        <w:rPr>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35EAD28" w14:textId="5483A6B5" w:rsidR="00E20600" w:rsidRDefault="00820C9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w:t>
      </w:r>
      <w:r w:rsidR="000F2988" w:rsidRPr="00465494">
        <w:rPr>
          <w:sz w:val="24"/>
          <w:szCs w:val="24"/>
        </w:rPr>
        <w:t>8.</w:t>
      </w:r>
      <w:r w:rsidR="00E20600" w:rsidRPr="00E2060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F44F83D" w14:textId="599F6351" w:rsidR="00820C98" w:rsidRPr="00465494" w:rsidRDefault="00820C9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.9.</w:t>
      </w:r>
      <w:r w:rsidR="00E20600">
        <w:rPr>
          <w:sz w:val="24"/>
          <w:szCs w:val="24"/>
        </w:rPr>
        <w:t xml:space="preserve"> </w:t>
      </w:r>
      <w:r w:rsidR="005F1C47" w:rsidRPr="00465494">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005F1C47" w:rsidRPr="00465494">
          <w:rPr>
            <w:rStyle w:val="afff0"/>
            <w:bCs/>
            <w:color w:val="auto"/>
            <w:sz w:val="24"/>
            <w:szCs w:val="24"/>
            <w:u w:val="none"/>
          </w:rPr>
          <w:t>частью 6 статьи 14</w:t>
        </w:r>
      </w:hyperlink>
      <w:r w:rsidR="005F1C47" w:rsidRPr="00465494">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F1C47" w:rsidRPr="00465494">
        <w:rPr>
          <w:b/>
          <w:sz w:val="24"/>
          <w:szCs w:val="24"/>
        </w:rPr>
        <w:t xml:space="preserve"> </w:t>
      </w:r>
      <w:r w:rsidR="005F1C47" w:rsidRPr="00465494">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1557AA" w14:textId="40E3BE3B" w:rsidR="000F2988" w:rsidRPr="00465494" w:rsidRDefault="00820C9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w:t>
      </w:r>
      <w:r w:rsidR="000F2988" w:rsidRPr="00465494">
        <w:rPr>
          <w:sz w:val="24"/>
          <w:szCs w:val="24"/>
        </w:rPr>
        <w:t>10. При</w:t>
      </w:r>
      <w:r w:rsidR="005F1C47" w:rsidRPr="00465494">
        <w:rPr>
          <w:sz w:val="24"/>
          <w:szCs w:val="24"/>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FB2814C" w14:textId="7F46ED46"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.11.</w:t>
      </w:r>
      <w:r w:rsidR="005F1C47" w:rsidRPr="00465494">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335EFCC" w14:textId="0F1B08A2" w:rsidR="000F2988" w:rsidRPr="00465494" w:rsidRDefault="000F2988" w:rsidP="000F2988">
      <w:pPr>
        <w:autoSpaceDE w:val="0"/>
        <w:autoSpaceDN w:val="0"/>
        <w:adjustRightInd w:val="0"/>
        <w:spacing w:line="240" w:lineRule="auto"/>
        <w:ind w:firstLine="709"/>
        <w:rPr>
          <w:sz w:val="24"/>
          <w:szCs w:val="24"/>
        </w:rPr>
      </w:pPr>
      <w:r w:rsidRPr="00465494">
        <w:rPr>
          <w:sz w:val="24"/>
          <w:szCs w:val="24"/>
        </w:rPr>
        <w:t>1</w:t>
      </w:r>
      <w:r w:rsidR="00E20600">
        <w:rPr>
          <w:sz w:val="24"/>
          <w:szCs w:val="24"/>
        </w:rPr>
        <w:t>3</w:t>
      </w:r>
      <w:r w:rsidRPr="00465494">
        <w:rPr>
          <w:sz w:val="24"/>
          <w:szCs w:val="24"/>
        </w:rPr>
        <w:t>.12. При</w:t>
      </w:r>
      <w:r w:rsidR="005F1C47" w:rsidRPr="00465494">
        <w:rPr>
          <w:sz w:val="24"/>
          <w:szCs w:val="24"/>
        </w:rPr>
        <w:t xml:space="preserve">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505ED7" w14:textId="4109FC8E" w:rsidR="000F2988" w:rsidRPr="00465494" w:rsidRDefault="000F2988" w:rsidP="000F2988">
      <w:pPr>
        <w:autoSpaceDE w:val="0"/>
        <w:autoSpaceDN w:val="0"/>
        <w:adjustRightInd w:val="0"/>
        <w:spacing w:line="240" w:lineRule="auto"/>
        <w:ind w:firstLine="709"/>
        <w:rPr>
          <w:iCs/>
          <w:sz w:val="24"/>
          <w:szCs w:val="24"/>
        </w:rPr>
      </w:pPr>
      <w:r w:rsidRPr="00465494">
        <w:rPr>
          <w:sz w:val="24"/>
          <w:szCs w:val="24"/>
        </w:rPr>
        <w:lastRenderedPageBreak/>
        <w:t>1</w:t>
      </w:r>
      <w:r w:rsidR="00E20600">
        <w:rPr>
          <w:sz w:val="24"/>
          <w:szCs w:val="24"/>
        </w:rPr>
        <w:t>3</w:t>
      </w:r>
      <w:r w:rsidRPr="00465494">
        <w:rPr>
          <w:sz w:val="24"/>
          <w:szCs w:val="24"/>
        </w:rPr>
        <w:t>.13.</w:t>
      </w:r>
      <w:r w:rsidRPr="00465494">
        <w:rPr>
          <w:iCs/>
          <w:sz w:val="24"/>
          <w:szCs w:val="24"/>
        </w:rPr>
        <w:t xml:space="preserve"> Изменения</w:t>
      </w:r>
      <w:r w:rsidR="005F1C47" w:rsidRPr="00465494">
        <w:rPr>
          <w:iCs/>
          <w:sz w:val="24"/>
          <w:szCs w:val="24"/>
        </w:rPr>
        <w:t xml:space="preserve"> Контракта оформляются в письменном виде путем подписания Сторонами дополнительного соглашения к Контракту.</w:t>
      </w:r>
    </w:p>
    <w:p w14:paraId="46CCD9C3" w14:textId="79BC723E" w:rsidR="005F1C47" w:rsidRPr="00465494" w:rsidRDefault="000F2988" w:rsidP="000F2988">
      <w:pPr>
        <w:autoSpaceDE w:val="0"/>
        <w:autoSpaceDN w:val="0"/>
        <w:adjustRightInd w:val="0"/>
        <w:spacing w:line="240" w:lineRule="auto"/>
        <w:ind w:firstLine="709"/>
        <w:rPr>
          <w:sz w:val="24"/>
          <w:szCs w:val="24"/>
        </w:rPr>
      </w:pPr>
      <w:r w:rsidRPr="00465494">
        <w:rPr>
          <w:iCs/>
          <w:sz w:val="24"/>
          <w:szCs w:val="24"/>
        </w:rPr>
        <w:t>1</w:t>
      </w:r>
      <w:r w:rsidR="00E20600">
        <w:rPr>
          <w:iCs/>
          <w:sz w:val="24"/>
          <w:szCs w:val="24"/>
        </w:rPr>
        <w:t>3</w:t>
      </w:r>
      <w:r w:rsidRPr="00465494">
        <w:rPr>
          <w:iCs/>
          <w:sz w:val="24"/>
          <w:szCs w:val="24"/>
        </w:rPr>
        <w:t>.14. Во</w:t>
      </w:r>
      <w:r w:rsidR="005F1C47" w:rsidRPr="00465494">
        <w:rPr>
          <w:iCs/>
          <w:sz w:val="24"/>
          <w:szCs w:val="24"/>
        </w:rPr>
        <w:t xml:space="preserve"> всем остальном, что не предусмотрено Контрактом, Стороны руководствуются действующим законодательством Российской Федерации. </w:t>
      </w:r>
    </w:p>
    <w:p w14:paraId="74AE7AD8" w14:textId="77777777" w:rsidR="005F1C47" w:rsidRPr="002D76E4" w:rsidRDefault="005F1C47" w:rsidP="005F1C47">
      <w:pPr>
        <w:tabs>
          <w:tab w:val="left" w:pos="426"/>
        </w:tabs>
        <w:spacing w:line="240" w:lineRule="auto"/>
        <w:ind w:firstLine="0"/>
        <w:rPr>
          <w:b/>
          <w:sz w:val="24"/>
          <w:szCs w:val="24"/>
        </w:rPr>
      </w:pPr>
    </w:p>
    <w:p w14:paraId="4A9C6A9B" w14:textId="0FEC06C4" w:rsidR="00A00016" w:rsidRPr="00465494" w:rsidRDefault="002D76E4" w:rsidP="005F1C47">
      <w:pPr>
        <w:spacing w:line="240" w:lineRule="auto"/>
        <w:ind w:firstLine="709"/>
        <w:rPr>
          <w:bCs/>
          <w:sz w:val="24"/>
          <w:szCs w:val="24"/>
        </w:rPr>
      </w:pPr>
      <w:r w:rsidRPr="00E20600">
        <w:rPr>
          <w:b/>
          <w:bCs/>
          <w:spacing w:val="-2"/>
          <w:sz w:val="24"/>
          <w:szCs w:val="24"/>
        </w:rPr>
        <w:t>1</w:t>
      </w:r>
      <w:r w:rsidR="00E20600" w:rsidRPr="00E20600">
        <w:rPr>
          <w:b/>
          <w:bCs/>
          <w:spacing w:val="-2"/>
          <w:sz w:val="24"/>
          <w:szCs w:val="24"/>
        </w:rPr>
        <w:t>4</w:t>
      </w:r>
      <w:r w:rsidRPr="00E20600">
        <w:rPr>
          <w:b/>
          <w:bCs/>
          <w:spacing w:val="-2"/>
          <w:sz w:val="24"/>
          <w:szCs w:val="24"/>
        </w:rPr>
        <w:t>.</w:t>
      </w:r>
      <w:r w:rsidRPr="002D76E4">
        <w:rPr>
          <w:spacing w:val="-2"/>
          <w:sz w:val="24"/>
          <w:szCs w:val="24"/>
        </w:rPr>
        <w:t xml:space="preserve"> </w:t>
      </w:r>
      <w:r w:rsidR="00A00016" w:rsidRPr="00465494">
        <w:rPr>
          <w:b/>
          <w:bCs/>
          <w:sz w:val="24"/>
          <w:szCs w:val="24"/>
        </w:rPr>
        <w:t>Адреса</w:t>
      </w:r>
      <w:r w:rsidR="00A00016" w:rsidRPr="00465494">
        <w:rPr>
          <w:bCs/>
          <w:sz w:val="24"/>
          <w:szCs w:val="24"/>
        </w:rPr>
        <w:t xml:space="preserve"> </w:t>
      </w:r>
      <w:r w:rsidR="00A00016" w:rsidRPr="00465494">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27"/>
        <w:gridCol w:w="4585"/>
      </w:tblGrid>
      <w:tr w:rsidR="00A00016" w:rsidRPr="00465494" w14:paraId="522B17CA" w14:textId="77777777" w:rsidTr="002B5BF0">
        <w:tc>
          <w:tcPr>
            <w:tcW w:w="4785" w:type="dxa"/>
            <w:shd w:val="clear" w:color="auto" w:fill="auto"/>
          </w:tcPr>
          <w:p w14:paraId="6DB29638" w14:textId="77777777" w:rsidR="00A00016" w:rsidRPr="00465494" w:rsidRDefault="00A00016" w:rsidP="00715190">
            <w:pPr>
              <w:tabs>
                <w:tab w:val="left" w:pos="0"/>
              </w:tabs>
              <w:spacing w:line="240" w:lineRule="auto"/>
              <w:ind w:firstLine="0"/>
              <w:contextualSpacing/>
              <w:rPr>
                <w:b/>
                <w:sz w:val="24"/>
                <w:szCs w:val="24"/>
              </w:rPr>
            </w:pPr>
            <w:r w:rsidRPr="00465494">
              <w:rPr>
                <w:b/>
                <w:sz w:val="24"/>
                <w:szCs w:val="24"/>
              </w:rPr>
              <w:t>ЗАКАЗЧИК</w:t>
            </w:r>
          </w:p>
          <w:p w14:paraId="624397F1" w14:textId="77777777" w:rsidR="00715190" w:rsidRPr="00715190" w:rsidRDefault="00715190" w:rsidP="00715190">
            <w:pPr>
              <w:spacing w:line="240" w:lineRule="auto"/>
              <w:ind w:firstLine="0"/>
              <w:jc w:val="left"/>
              <w:rPr>
                <w:sz w:val="22"/>
                <w:szCs w:val="22"/>
              </w:rPr>
            </w:pPr>
            <w:r w:rsidRPr="00715190">
              <w:rPr>
                <w:sz w:val="22"/>
                <w:szCs w:val="22"/>
              </w:rPr>
              <w:t xml:space="preserve">Администрация города Рубцовска </w:t>
            </w:r>
          </w:p>
          <w:p w14:paraId="5628E4E5" w14:textId="77777777" w:rsidR="00715190" w:rsidRPr="00715190" w:rsidRDefault="00715190" w:rsidP="00715190">
            <w:pPr>
              <w:spacing w:line="240" w:lineRule="auto"/>
              <w:ind w:firstLine="0"/>
              <w:jc w:val="left"/>
              <w:rPr>
                <w:sz w:val="22"/>
                <w:szCs w:val="22"/>
              </w:rPr>
            </w:pPr>
            <w:r w:rsidRPr="00715190">
              <w:rPr>
                <w:sz w:val="22"/>
                <w:szCs w:val="22"/>
              </w:rPr>
              <w:t>Алтайского края</w:t>
            </w:r>
          </w:p>
          <w:p w14:paraId="79E2180E" w14:textId="77777777" w:rsidR="00715190" w:rsidRPr="00715190" w:rsidRDefault="00715190" w:rsidP="00715190">
            <w:pPr>
              <w:spacing w:line="240" w:lineRule="auto"/>
              <w:ind w:firstLine="0"/>
              <w:jc w:val="left"/>
              <w:rPr>
                <w:sz w:val="22"/>
                <w:szCs w:val="22"/>
              </w:rPr>
            </w:pPr>
            <w:r w:rsidRPr="00715190">
              <w:rPr>
                <w:sz w:val="22"/>
                <w:szCs w:val="22"/>
              </w:rPr>
              <w:t xml:space="preserve">ИНН 2209011079; КПП 220901001; </w:t>
            </w:r>
          </w:p>
          <w:p w14:paraId="71C1BC61" w14:textId="77777777" w:rsidR="00715190" w:rsidRPr="00715190" w:rsidRDefault="00715190" w:rsidP="00715190">
            <w:pPr>
              <w:spacing w:line="240" w:lineRule="auto"/>
              <w:ind w:firstLine="0"/>
              <w:jc w:val="left"/>
              <w:rPr>
                <w:sz w:val="22"/>
                <w:szCs w:val="22"/>
              </w:rPr>
            </w:pPr>
            <w:r w:rsidRPr="00715190">
              <w:rPr>
                <w:sz w:val="22"/>
                <w:szCs w:val="22"/>
              </w:rPr>
              <w:t>ОКТМО 01716000</w:t>
            </w:r>
          </w:p>
          <w:p w14:paraId="3064D9A3" w14:textId="77777777" w:rsidR="00715190" w:rsidRPr="00715190" w:rsidRDefault="00715190" w:rsidP="00715190">
            <w:pPr>
              <w:spacing w:line="240" w:lineRule="auto"/>
              <w:ind w:firstLine="0"/>
              <w:jc w:val="left"/>
              <w:rPr>
                <w:sz w:val="22"/>
                <w:szCs w:val="22"/>
              </w:rPr>
            </w:pPr>
            <w:r w:rsidRPr="00715190">
              <w:rPr>
                <w:sz w:val="22"/>
                <w:szCs w:val="22"/>
              </w:rPr>
              <w:t>658200, г. Рубцовск, пр. Ленина,130</w:t>
            </w:r>
          </w:p>
          <w:p w14:paraId="27FE1A8F" w14:textId="77777777" w:rsidR="00715190" w:rsidRPr="00715190" w:rsidRDefault="00715190" w:rsidP="00715190">
            <w:pPr>
              <w:spacing w:line="240" w:lineRule="auto"/>
              <w:ind w:firstLine="0"/>
              <w:jc w:val="left"/>
              <w:rPr>
                <w:sz w:val="22"/>
                <w:szCs w:val="22"/>
              </w:rPr>
            </w:pPr>
            <w:r w:rsidRPr="00715190">
              <w:rPr>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A4D9958" w14:textId="77777777" w:rsidR="00715190" w:rsidRPr="00715190" w:rsidRDefault="00715190" w:rsidP="00715190">
            <w:pPr>
              <w:spacing w:line="240" w:lineRule="auto"/>
              <w:ind w:firstLine="0"/>
              <w:jc w:val="left"/>
              <w:rPr>
                <w:sz w:val="22"/>
                <w:szCs w:val="22"/>
              </w:rPr>
            </w:pPr>
            <w:r w:rsidRPr="00715190">
              <w:rPr>
                <w:sz w:val="22"/>
                <w:szCs w:val="22"/>
              </w:rPr>
              <w:t>РУБЦОВСКА, Л/С 03173011690)</w:t>
            </w:r>
          </w:p>
          <w:p w14:paraId="6E00A40D" w14:textId="77777777" w:rsidR="00715190" w:rsidRPr="00715190" w:rsidRDefault="00715190" w:rsidP="00715190">
            <w:pPr>
              <w:spacing w:line="240" w:lineRule="auto"/>
              <w:ind w:firstLine="0"/>
              <w:jc w:val="left"/>
              <w:rPr>
                <w:sz w:val="22"/>
                <w:szCs w:val="22"/>
              </w:rPr>
            </w:pPr>
            <w:r w:rsidRPr="00715190">
              <w:rPr>
                <w:sz w:val="22"/>
                <w:szCs w:val="22"/>
              </w:rPr>
              <w:t xml:space="preserve">Банк: ОТДЕЛЕНИЕ БАРНАУЛ БАНКА РОССИИ//УФК по Алтайскому краю </w:t>
            </w:r>
          </w:p>
          <w:p w14:paraId="29A273D2" w14:textId="77777777" w:rsidR="00715190" w:rsidRPr="00715190" w:rsidRDefault="00715190" w:rsidP="00715190">
            <w:pPr>
              <w:spacing w:line="240" w:lineRule="auto"/>
              <w:ind w:firstLine="0"/>
              <w:jc w:val="left"/>
              <w:rPr>
                <w:sz w:val="22"/>
                <w:szCs w:val="22"/>
              </w:rPr>
            </w:pPr>
            <w:r w:rsidRPr="00715190">
              <w:rPr>
                <w:sz w:val="22"/>
                <w:szCs w:val="22"/>
              </w:rPr>
              <w:t>г. Барнаул</w:t>
            </w:r>
          </w:p>
          <w:p w14:paraId="584204BF" w14:textId="77777777" w:rsidR="00715190" w:rsidRPr="00715190" w:rsidRDefault="00715190" w:rsidP="00715190">
            <w:pPr>
              <w:spacing w:line="240" w:lineRule="auto"/>
              <w:ind w:firstLine="0"/>
              <w:jc w:val="left"/>
              <w:rPr>
                <w:sz w:val="22"/>
                <w:szCs w:val="22"/>
              </w:rPr>
            </w:pPr>
            <w:r w:rsidRPr="00715190">
              <w:rPr>
                <w:sz w:val="22"/>
                <w:szCs w:val="22"/>
              </w:rPr>
              <w:t>БИК 010173001</w:t>
            </w:r>
          </w:p>
          <w:p w14:paraId="77BCFBD5" w14:textId="77777777" w:rsidR="00715190" w:rsidRPr="00715190" w:rsidRDefault="00715190" w:rsidP="00715190">
            <w:pPr>
              <w:spacing w:line="240" w:lineRule="auto"/>
              <w:ind w:firstLine="0"/>
              <w:jc w:val="left"/>
              <w:rPr>
                <w:sz w:val="22"/>
                <w:szCs w:val="22"/>
              </w:rPr>
            </w:pPr>
            <w:r w:rsidRPr="00715190">
              <w:rPr>
                <w:sz w:val="22"/>
                <w:szCs w:val="22"/>
              </w:rPr>
              <w:t>ЕКС 40102810045370000009</w:t>
            </w:r>
          </w:p>
          <w:p w14:paraId="28162287" w14:textId="77777777" w:rsidR="00715190" w:rsidRPr="00715190" w:rsidRDefault="00715190" w:rsidP="00715190">
            <w:pPr>
              <w:spacing w:line="240" w:lineRule="auto"/>
              <w:ind w:firstLine="0"/>
              <w:jc w:val="left"/>
              <w:rPr>
                <w:sz w:val="22"/>
                <w:szCs w:val="22"/>
              </w:rPr>
            </w:pPr>
            <w:r w:rsidRPr="00715190">
              <w:rPr>
                <w:sz w:val="22"/>
                <w:szCs w:val="22"/>
              </w:rPr>
              <w:t>КС   03231643017160001700</w:t>
            </w:r>
          </w:p>
          <w:p w14:paraId="10BB8BE8" w14:textId="77777777" w:rsidR="00A00016" w:rsidRPr="00465494" w:rsidRDefault="00A00016" w:rsidP="00A00016">
            <w:pPr>
              <w:tabs>
                <w:tab w:val="left" w:pos="0"/>
              </w:tabs>
              <w:spacing w:line="240" w:lineRule="auto"/>
              <w:ind w:firstLine="0"/>
              <w:contextualSpacing/>
              <w:jc w:val="left"/>
              <w:rPr>
                <w:sz w:val="24"/>
                <w:szCs w:val="24"/>
              </w:rPr>
            </w:pPr>
          </w:p>
        </w:tc>
        <w:tc>
          <w:tcPr>
            <w:tcW w:w="4785" w:type="dxa"/>
            <w:shd w:val="clear" w:color="auto" w:fill="auto"/>
          </w:tcPr>
          <w:p w14:paraId="05F2FD34" w14:textId="77777777" w:rsidR="00A00016" w:rsidRPr="00465494" w:rsidRDefault="00A00016" w:rsidP="00715190">
            <w:pPr>
              <w:tabs>
                <w:tab w:val="left" w:pos="0"/>
              </w:tabs>
              <w:spacing w:line="240" w:lineRule="auto"/>
              <w:ind w:firstLine="0"/>
              <w:contextualSpacing/>
              <w:rPr>
                <w:b/>
                <w:sz w:val="24"/>
                <w:szCs w:val="24"/>
              </w:rPr>
            </w:pPr>
            <w:r w:rsidRPr="00465494">
              <w:rPr>
                <w:b/>
                <w:sz w:val="24"/>
                <w:szCs w:val="24"/>
              </w:rPr>
              <w:t>ПОДРЯДЧИК</w:t>
            </w:r>
          </w:p>
          <w:p w14:paraId="55E87706" w14:textId="77777777" w:rsidR="00A00016" w:rsidRPr="00465494" w:rsidRDefault="00A00016" w:rsidP="00A00016">
            <w:pPr>
              <w:tabs>
                <w:tab w:val="left" w:pos="0"/>
              </w:tabs>
              <w:spacing w:line="240" w:lineRule="auto"/>
              <w:ind w:firstLine="0"/>
              <w:contextualSpacing/>
              <w:jc w:val="left"/>
              <w:rPr>
                <w:sz w:val="24"/>
                <w:szCs w:val="24"/>
              </w:rPr>
            </w:pPr>
          </w:p>
        </w:tc>
      </w:tr>
    </w:tbl>
    <w:p w14:paraId="5A3C8ED3" w14:textId="77777777" w:rsidR="00A00016" w:rsidRPr="00465494"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545"/>
        <w:gridCol w:w="4559"/>
      </w:tblGrid>
      <w:tr w:rsidR="00A00016" w:rsidRPr="00465494" w14:paraId="4AD3D173" w14:textId="77777777" w:rsidTr="005F6513">
        <w:tc>
          <w:tcPr>
            <w:tcW w:w="4729" w:type="dxa"/>
          </w:tcPr>
          <w:p w14:paraId="60402AD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Заказчик</w:t>
            </w:r>
          </w:p>
          <w:p w14:paraId="18B75890"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w:t>
            </w:r>
          </w:p>
          <w:p w14:paraId="4CCD4E79" w14:textId="74648D6A" w:rsidR="00A00016" w:rsidRPr="00465494" w:rsidRDefault="00331325" w:rsidP="00A00016">
            <w:pPr>
              <w:autoSpaceDE w:val="0"/>
              <w:autoSpaceDN w:val="0"/>
              <w:adjustRightInd w:val="0"/>
              <w:spacing w:line="240" w:lineRule="auto"/>
              <w:ind w:firstLine="0"/>
              <w:rPr>
                <w:sz w:val="24"/>
                <w:szCs w:val="24"/>
              </w:rPr>
            </w:pPr>
            <w:r w:rsidRPr="00465494">
              <w:rPr>
                <w:sz w:val="24"/>
                <w:szCs w:val="24"/>
              </w:rPr>
              <w:t>_</w:t>
            </w:r>
            <w:r w:rsidR="00A00016" w:rsidRPr="00465494">
              <w:rPr>
                <w:sz w:val="24"/>
                <w:szCs w:val="24"/>
              </w:rPr>
              <w:t>___</w:t>
            </w:r>
            <w:r w:rsidRPr="00465494">
              <w:rPr>
                <w:sz w:val="24"/>
                <w:szCs w:val="24"/>
              </w:rPr>
              <w:t xml:space="preserve">. </w:t>
            </w:r>
            <w:r w:rsidR="00A00016" w:rsidRPr="00465494">
              <w:rPr>
                <w:sz w:val="24"/>
                <w:szCs w:val="24"/>
              </w:rPr>
              <w:t>____</w:t>
            </w:r>
            <w:r w:rsidRPr="00465494">
              <w:rPr>
                <w:sz w:val="24"/>
                <w:szCs w:val="24"/>
              </w:rPr>
              <w:t xml:space="preserve">. </w:t>
            </w:r>
            <w:r w:rsidR="00A00016" w:rsidRPr="00465494">
              <w:rPr>
                <w:sz w:val="24"/>
                <w:szCs w:val="24"/>
              </w:rPr>
              <w:t>20</w:t>
            </w:r>
            <w:r w:rsidRPr="00465494">
              <w:rPr>
                <w:sz w:val="24"/>
                <w:szCs w:val="24"/>
              </w:rPr>
              <w:t>22</w:t>
            </w:r>
          </w:p>
          <w:p w14:paraId="7B4860B4"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c>
          <w:tcPr>
            <w:tcW w:w="4733" w:type="dxa"/>
          </w:tcPr>
          <w:p w14:paraId="22B2D70C"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Подрядчик</w:t>
            </w:r>
          </w:p>
          <w:p w14:paraId="41F0B25D"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____________________</w:t>
            </w:r>
          </w:p>
          <w:p w14:paraId="49F76CCE" w14:textId="106F2CAC" w:rsidR="00A00016" w:rsidRPr="00465494" w:rsidRDefault="00331325" w:rsidP="00A00016">
            <w:pPr>
              <w:autoSpaceDE w:val="0"/>
              <w:autoSpaceDN w:val="0"/>
              <w:adjustRightInd w:val="0"/>
              <w:spacing w:line="240" w:lineRule="auto"/>
              <w:ind w:firstLine="0"/>
              <w:rPr>
                <w:sz w:val="24"/>
                <w:szCs w:val="24"/>
              </w:rPr>
            </w:pPr>
            <w:r w:rsidRPr="00465494">
              <w:rPr>
                <w:sz w:val="24"/>
                <w:szCs w:val="24"/>
              </w:rPr>
              <w:t xml:space="preserve"> _</w:t>
            </w:r>
            <w:r w:rsidR="00A00016" w:rsidRPr="00465494">
              <w:rPr>
                <w:sz w:val="24"/>
                <w:szCs w:val="24"/>
              </w:rPr>
              <w:t>__</w:t>
            </w:r>
            <w:r w:rsidRPr="00465494">
              <w:rPr>
                <w:sz w:val="24"/>
                <w:szCs w:val="24"/>
              </w:rPr>
              <w:t xml:space="preserve">_. </w:t>
            </w:r>
            <w:r w:rsidR="00A00016" w:rsidRPr="00465494">
              <w:rPr>
                <w:sz w:val="24"/>
                <w:szCs w:val="24"/>
              </w:rPr>
              <w:t>____ 20</w:t>
            </w:r>
            <w:r w:rsidRPr="00465494">
              <w:rPr>
                <w:sz w:val="24"/>
                <w:szCs w:val="24"/>
              </w:rPr>
              <w:t>22</w:t>
            </w:r>
          </w:p>
          <w:p w14:paraId="3415FE91" w14:textId="77777777" w:rsidR="00A00016" w:rsidRPr="00465494" w:rsidRDefault="00A00016" w:rsidP="00A00016">
            <w:pPr>
              <w:autoSpaceDE w:val="0"/>
              <w:autoSpaceDN w:val="0"/>
              <w:adjustRightInd w:val="0"/>
              <w:spacing w:line="240" w:lineRule="auto"/>
              <w:ind w:firstLine="0"/>
              <w:rPr>
                <w:sz w:val="24"/>
                <w:szCs w:val="24"/>
              </w:rPr>
            </w:pPr>
            <w:r w:rsidRPr="00465494">
              <w:rPr>
                <w:sz w:val="24"/>
                <w:szCs w:val="24"/>
              </w:rPr>
              <w:t>М.П.</w:t>
            </w:r>
          </w:p>
        </w:tc>
      </w:tr>
    </w:tbl>
    <w:p w14:paraId="3B16FB46" w14:textId="77777777" w:rsidR="00A00016" w:rsidRPr="00465494" w:rsidRDefault="00A00016" w:rsidP="00A00016">
      <w:pPr>
        <w:spacing w:line="240" w:lineRule="auto"/>
        <w:ind w:firstLine="0"/>
        <w:jc w:val="left"/>
        <w:rPr>
          <w:rFonts w:eastAsia="Calibri"/>
          <w:sz w:val="24"/>
          <w:szCs w:val="24"/>
          <w:lang w:eastAsia="en-US"/>
        </w:rPr>
      </w:pPr>
    </w:p>
    <w:p w14:paraId="543A2B7B" w14:textId="77777777" w:rsidR="002A36B8" w:rsidRDefault="002A36B8" w:rsidP="007F06C3">
      <w:pPr>
        <w:spacing w:line="240" w:lineRule="auto"/>
        <w:ind w:left="5670" w:right="-1" w:firstLine="0"/>
        <w:jc w:val="right"/>
        <w:rPr>
          <w:iCs/>
          <w:sz w:val="24"/>
          <w:szCs w:val="24"/>
        </w:rPr>
      </w:pPr>
      <w:bookmarkStart w:id="1" w:name="_Hlk94003012"/>
    </w:p>
    <w:p w14:paraId="43A14574" w14:textId="77777777" w:rsidR="002A36B8" w:rsidRDefault="002A36B8" w:rsidP="007F06C3">
      <w:pPr>
        <w:spacing w:line="240" w:lineRule="auto"/>
        <w:ind w:left="5670" w:right="-1" w:firstLine="0"/>
        <w:jc w:val="right"/>
        <w:rPr>
          <w:iCs/>
          <w:sz w:val="24"/>
          <w:szCs w:val="24"/>
        </w:rPr>
      </w:pPr>
    </w:p>
    <w:p w14:paraId="171B43E0" w14:textId="77777777" w:rsidR="002A36B8" w:rsidRDefault="002A36B8" w:rsidP="007F06C3">
      <w:pPr>
        <w:spacing w:line="240" w:lineRule="auto"/>
        <w:ind w:left="5670" w:right="-1" w:firstLine="0"/>
        <w:jc w:val="right"/>
        <w:rPr>
          <w:iCs/>
          <w:sz w:val="24"/>
          <w:szCs w:val="24"/>
        </w:rPr>
      </w:pPr>
    </w:p>
    <w:p w14:paraId="1C06BF74" w14:textId="77777777" w:rsidR="002A36B8" w:rsidRDefault="002A36B8" w:rsidP="007F06C3">
      <w:pPr>
        <w:spacing w:line="240" w:lineRule="auto"/>
        <w:ind w:left="5670" w:right="-1" w:firstLine="0"/>
        <w:jc w:val="right"/>
        <w:rPr>
          <w:iCs/>
          <w:sz w:val="24"/>
          <w:szCs w:val="24"/>
        </w:rPr>
      </w:pPr>
    </w:p>
    <w:p w14:paraId="6D61AA52" w14:textId="77777777" w:rsidR="002A36B8" w:rsidRDefault="002A36B8" w:rsidP="007F06C3">
      <w:pPr>
        <w:spacing w:line="240" w:lineRule="auto"/>
        <w:ind w:left="5670" w:right="-1" w:firstLine="0"/>
        <w:jc w:val="right"/>
        <w:rPr>
          <w:iCs/>
          <w:sz w:val="24"/>
          <w:szCs w:val="24"/>
        </w:rPr>
      </w:pPr>
    </w:p>
    <w:p w14:paraId="05606CEC" w14:textId="77777777" w:rsidR="002A36B8" w:rsidRDefault="002A36B8" w:rsidP="007F06C3">
      <w:pPr>
        <w:spacing w:line="240" w:lineRule="auto"/>
        <w:ind w:left="5670" w:right="-1" w:firstLine="0"/>
        <w:jc w:val="right"/>
        <w:rPr>
          <w:iCs/>
          <w:sz w:val="24"/>
          <w:szCs w:val="24"/>
        </w:rPr>
      </w:pPr>
    </w:p>
    <w:p w14:paraId="1ACF7ECD" w14:textId="77777777" w:rsidR="002A36B8" w:rsidRDefault="002A36B8" w:rsidP="007F06C3">
      <w:pPr>
        <w:spacing w:line="240" w:lineRule="auto"/>
        <w:ind w:left="5670" w:right="-1" w:firstLine="0"/>
        <w:jc w:val="right"/>
        <w:rPr>
          <w:iCs/>
          <w:sz w:val="24"/>
          <w:szCs w:val="24"/>
        </w:rPr>
      </w:pPr>
    </w:p>
    <w:p w14:paraId="2B4A6322" w14:textId="77777777" w:rsidR="002A36B8" w:rsidRDefault="002A36B8" w:rsidP="007F06C3">
      <w:pPr>
        <w:spacing w:line="240" w:lineRule="auto"/>
        <w:ind w:left="5670" w:right="-1" w:firstLine="0"/>
        <w:jc w:val="right"/>
        <w:rPr>
          <w:iCs/>
          <w:sz w:val="24"/>
          <w:szCs w:val="24"/>
        </w:rPr>
      </w:pPr>
    </w:p>
    <w:p w14:paraId="5B272678" w14:textId="77777777" w:rsidR="002A36B8" w:rsidRDefault="002A36B8" w:rsidP="007F06C3">
      <w:pPr>
        <w:spacing w:line="240" w:lineRule="auto"/>
        <w:ind w:left="5670" w:right="-1" w:firstLine="0"/>
        <w:jc w:val="right"/>
        <w:rPr>
          <w:iCs/>
          <w:sz w:val="24"/>
          <w:szCs w:val="24"/>
        </w:rPr>
      </w:pPr>
    </w:p>
    <w:p w14:paraId="5E9C69C2" w14:textId="77777777" w:rsidR="002A36B8" w:rsidRDefault="002A36B8" w:rsidP="007F06C3">
      <w:pPr>
        <w:spacing w:line="240" w:lineRule="auto"/>
        <w:ind w:left="5670" w:right="-1" w:firstLine="0"/>
        <w:jc w:val="right"/>
        <w:rPr>
          <w:iCs/>
          <w:sz w:val="24"/>
          <w:szCs w:val="24"/>
        </w:rPr>
      </w:pPr>
    </w:p>
    <w:p w14:paraId="4DDFA8E1" w14:textId="77777777" w:rsidR="002A36B8" w:rsidRDefault="002A36B8" w:rsidP="007F06C3">
      <w:pPr>
        <w:spacing w:line="240" w:lineRule="auto"/>
        <w:ind w:left="5670" w:right="-1" w:firstLine="0"/>
        <w:jc w:val="right"/>
        <w:rPr>
          <w:iCs/>
          <w:sz w:val="24"/>
          <w:szCs w:val="24"/>
        </w:rPr>
      </w:pPr>
    </w:p>
    <w:p w14:paraId="0072F1BA" w14:textId="77777777" w:rsidR="002A36B8" w:rsidRDefault="002A36B8" w:rsidP="007F06C3">
      <w:pPr>
        <w:spacing w:line="240" w:lineRule="auto"/>
        <w:ind w:left="5670" w:right="-1" w:firstLine="0"/>
        <w:jc w:val="right"/>
        <w:rPr>
          <w:iCs/>
          <w:sz w:val="24"/>
          <w:szCs w:val="24"/>
        </w:rPr>
      </w:pPr>
    </w:p>
    <w:p w14:paraId="02406FC1" w14:textId="77777777" w:rsidR="002A36B8" w:rsidRDefault="002A36B8" w:rsidP="007F06C3">
      <w:pPr>
        <w:spacing w:line="240" w:lineRule="auto"/>
        <w:ind w:left="5670" w:right="-1" w:firstLine="0"/>
        <w:jc w:val="right"/>
        <w:rPr>
          <w:iCs/>
          <w:sz w:val="24"/>
          <w:szCs w:val="24"/>
        </w:rPr>
      </w:pPr>
    </w:p>
    <w:p w14:paraId="4E6C1C45" w14:textId="77777777" w:rsidR="002A36B8" w:rsidRDefault="002A36B8" w:rsidP="007F06C3">
      <w:pPr>
        <w:spacing w:line="240" w:lineRule="auto"/>
        <w:ind w:left="5670" w:right="-1" w:firstLine="0"/>
        <w:jc w:val="right"/>
        <w:rPr>
          <w:iCs/>
          <w:sz w:val="24"/>
          <w:szCs w:val="24"/>
        </w:rPr>
      </w:pPr>
    </w:p>
    <w:p w14:paraId="2D71E920" w14:textId="77777777" w:rsidR="002A36B8" w:rsidRDefault="002A36B8" w:rsidP="007F06C3">
      <w:pPr>
        <w:spacing w:line="240" w:lineRule="auto"/>
        <w:ind w:left="5670" w:right="-1" w:firstLine="0"/>
        <w:jc w:val="right"/>
        <w:rPr>
          <w:iCs/>
          <w:sz w:val="24"/>
          <w:szCs w:val="24"/>
        </w:rPr>
      </w:pPr>
    </w:p>
    <w:p w14:paraId="29D17310" w14:textId="77777777" w:rsidR="002A36B8" w:rsidRDefault="002A36B8" w:rsidP="007F06C3">
      <w:pPr>
        <w:spacing w:line="240" w:lineRule="auto"/>
        <w:ind w:left="5670" w:right="-1" w:firstLine="0"/>
        <w:jc w:val="right"/>
        <w:rPr>
          <w:iCs/>
          <w:sz w:val="24"/>
          <w:szCs w:val="24"/>
        </w:rPr>
      </w:pPr>
    </w:p>
    <w:p w14:paraId="776F85D2" w14:textId="77777777" w:rsidR="002A36B8" w:rsidRDefault="002A36B8" w:rsidP="007F06C3">
      <w:pPr>
        <w:spacing w:line="240" w:lineRule="auto"/>
        <w:ind w:left="5670" w:right="-1" w:firstLine="0"/>
        <w:jc w:val="right"/>
        <w:rPr>
          <w:iCs/>
          <w:sz w:val="24"/>
          <w:szCs w:val="24"/>
        </w:rPr>
      </w:pPr>
    </w:p>
    <w:p w14:paraId="684E15BF" w14:textId="77777777" w:rsidR="002A36B8" w:rsidRDefault="002A36B8" w:rsidP="007F06C3">
      <w:pPr>
        <w:spacing w:line="240" w:lineRule="auto"/>
        <w:ind w:left="5670" w:right="-1" w:firstLine="0"/>
        <w:jc w:val="right"/>
        <w:rPr>
          <w:iCs/>
          <w:sz w:val="24"/>
          <w:szCs w:val="24"/>
        </w:rPr>
      </w:pPr>
    </w:p>
    <w:p w14:paraId="597E3720" w14:textId="77777777" w:rsidR="002A36B8" w:rsidRDefault="002A36B8" w:rsidP="007F06C3">
      <w:pPr>
        <w:spacing w:line="240" w:lineRule="auto"/>
        <w:ind w:left="5670" w:right="-1" w:firstLine="0"/>
        <w:jc w:val="right"/>
        <w:rPr>
          <w:iCs/>
          <w:sz w:val="24"/>
          <w:szCs w:val="24"/>
        </w:rPr>
      </w:pPr>
    </w:p>
    <w:p w14:paraId="0CF5CD2B" w14:textId="77777777" w:rsidR="002A36B8" w:rsidRDefault="002A36B8" w:rsidP="007F06C3">
      <w:pPr>
        <w:spacing w:line="240" w:lineRule="auto"/>
        <w:ind w:left="5670" w:right="-1" w:firstLine="0"/>
        <w:jc w:val="right"/>
        <w:rPr>
          <w:iCs/>
          <w:sz w:val="24"/>
          <w:szCs w:val="24"/>
        </w:rPr>
      </w:pPr>
    </w:p>
    <w:p w14:paraId="645DAE46" w14:textId="77777777" w:rsidR="002A36B8" w:rsidRDefault="002A36B8" w:rsidP="007F06C3">
      <w:pPr>
        <w:spacing w:line="240" w:lineRule="auto"/>
        <w:ind w:left="5670" w:right="-1" w:firstLine="0"/>
        <w:jc w:val="right"/>
        <w:rPr>
          <w:iCs/>
          <w:sz w:val="24"/>
          <w:szCs w:val="24"/>
        </w:rPr>
      </w:pPr>
    </w:p>
    <w:p w14:paraId="3498E98E" w14:textId="77777777" w:rsidR="002A36B8" w:rsidRDefault="002A36B8" w:rsidP="007F06C3">
      <w:pPr>
        <w:spacing w:line="240" w:lineRule="auto"/>
        <w:ind w:left="5670" w:right="-1" w:firstLine="0"/>
        <w:jc w:val="right"/>
        <w:rPr>
          <w:iCs/>
          <w:sz w:val="24"/>
          <w:szCs w:val="24"/>
        </w:rPr>
      </w:pPr>
    </w:p>
    <w:p w14:paraId="0DED5BBD" w14:textId="77777777" w:rsidR="002A36B8" w:rsidRDefault="002A36B8" w:rsidP="007F06C3">
      <w:pPr>
        <w:spacing w:line="240" w:lineRule="auto"/>
        <w:ind w:left="5670" w:right="-1" w:firstLine="0"/>
        <w:jc w:val="right"/>
        <w:rPr>
          <w:iCs/>
          <w:sz w:val="24"/>
          <w:szCs w:val="24"/>
        </w:rPr>
      </w:pPr>
    </w:p>
    <w:p w14:paraId="22799998" w14:textId="77777777" w:rsidR="002A36B8" w:rsidRDefault="002A36B8" w:rsidP="007F06C3">
      <w:pPr>
        <w:spacing w:line="240" w:lineRule="auto"/>
        <w:ind w:left="5670" w:right="-1" w:firstLine="0"/>
        <w:jc w:val="right"/>
        <w:rPr>
          <w:iCs/>
          <w:sz w:val="24"/>
          <w:szCs w:val="24"/>
        </w:rPr>
      </w:pPr>
    </w:p>
    <w:p w14:paraId="3ADCA298" w14:textId="77777777" w:rsidR="002A36B8" w:rsidRDefault="002A36B8" w:rsidP="007F06C3">
      <w:pPr>
        <w:spacing w:line="240" w:lineRule="auto"/>
        <w:ind w:left="5670" w:right="-1" w:firstLine="0"/>
        <w:jc w:val="right"/>
        <w:rPr>
          <w:iCs/>
          <w:sz w:val="24"/>
          <w:szCs w:val="24"/>
        </w:rPr>
      </w:pPr>
    </w:p>
    <w:p w14:paraId="38405131" w14:textId="77777777" w:rsidR="002A36B8" w:rsidRDefault="002A36B8" w:rsidP="007F06C3">
      <w:pPr>
        <w:spacing w:line="240" w:lineRule="auto"/>
        <w:ind w:left="5670" w:right="-1" w:firstLine="0"/>
        <w:jc w:val="right"/>
        <w:rPr>
          <w:iCs/>
          <w:sz w:val="24"/>
          <w:szCs w:val="24"/>
        </w:rPr>
      </w:pPr>
    </w:p>
    <w:p w14:paraId="07050022" w14:textId="77777777" w:rsidR="002A36B8" w:rsidRDefault="002A36B8" w:rsidP="007F06C3">
      <w:pPr>
        <w:spacing w:line="240" w:lineRule="auto"/>
        <w:ind w:left="5670" w:right="-1" w:firstLine="0"/>
        <w:jc w:val="right"/>
        <w:rPr>
          <w:iCs/>
          <w:sz w:val="24"/>
          <w:szCs w:val="24"/>
        </w:rPr>
      </w:pPr>
    </w:p>
    <w:p w14:paraId="4742663E" w14:textId="77777777" w:rsidR="002A36B8" w:rsidRDefault="002A36B8" w:rsidP="007F06C3">
      <w:pPr>
        <w:spacing w:line="240" w:lineRule="auto"/>
        <w:ind w:left="5670" w:right="-1" w:firstLine="0"/>
        <w:jc w:val="right"/>
        <w:rPr>
          <w:iCs/>
          <w:sz w:val="24"/>
          <w:szCs w:val="24"/>
        </w:rPr>
      </w:pPr>
    </w:p>
    <w:p w14:paraId="4C6CBCC9" w14:textId="77777777" w:rsidR="002A36B8" w:rsidRDefault="002A36B8" w:rsidP="007F06C3">
      <w:pPr>
        <w:spacing w:line="240" w:lineRule="auto"/>
        <w:ind w:left="5670" w:right="-1" w:firstLine="0"/>
        <w:jc w:val="right"/>
        <w:rPr>
          <w:iCs/>
          <w:sz w:val="24"/>
          <w:szCs w:val="24"/>
        </w:rPr>
      </w:pPr>
    </w:p>
    <w:p w14:paraId="3DA3C41B" w14:textId="59592852" w:rsidR="00DC4C5E" w:rsidRPr="00465494" w:rsidRDefault="00DC4C5E" w:rsidP="007F06C3">
      <w:pPr>
        <w:spacing w:line="240" w:lineRule="auto"/>
        <w:ind w:left="5670" w:right="-1" w:firstLine="0"/>
        <w:jc w:val="right"/>
        <w:rPr>
          <w:iCs/>
          <w:sz w:val="24"/>
          <w:szCs w:val="24"/>
        </w:rPr>
      </w:pPr>
      <w:r w:rsidRPr="00465494">
        <w:rPr>
          <w:iCs/>
          <w:sz w:val="24"/>
          <w:szCs w:val="24"/>
        </w:rPr>
        <w:t>Приложение</w:t>
      </w:r>
      <w:r w:rsidR="00715190">
        <w:rPr>
          <w:iCs/>
          <w:sz w:val="24"/>
          <w:szCs w:val="24"/>
        </w:rPr>
        <w:t xml:space="preserve"> №</w:t>
      </w:r>
      <w:r w:rsidRPr="00465494">
        <w:rPr>
          <w:iCs/>
          <w:sz w:val="24"/>
          <w:szCs w:val="24"/>
        </w:rPr>
        <w:t xml:space="preserve"> </w:t>
      </w:r>
      <w:r w:rsidR="00360F77" w:rsidRPr="00465494">
        <w:rPr>
          <w:iCs/>
          <w:sz w:val="24"/>
          <w:szCs w:val="24"/>
        </w:rPr>
        <w:t>1</w:t>
      </w:r>
    </w:p>
    <w:p w14:paraId="2A2E4DDC" w14:textId="77777777" w:rsidR="00331325" w:rsidRPr="00465494" w:rsidRDefault="00DC4C5E" w:rsidP="00331325">
      <w:pPr>
        <w:spacing w:line="240" w:lineRule="auto"/>
        <w:ind w:left="5245" w:right="-1" w:firstLine="0"/>
        <w:jc w:val="right"/>
        <w:rPr>
          <w:iCs/>
          <w:sz w:val="24"/>
          <w:szCs w:val="24"/>
        </w:rPr>
      </w:pPr>
      <w:r w:rsidRPr="00465494">
        <w:rPr>
          <w:iCs/>
          <w:sz w:val="24"/>
          <w:szCs w:val="24"/>
        </w:rPr>
        <w:t xml:space="preserve">к </w:t>
      </w:r>
      <w:r w:rsidR="00331325" w:rsidRPr="00465494">
        <w:rPr>
          <w:iCs/>
          <w:sz w:val="24"/>
          <w:szCs w:val="24"/>
        </w:rPr>
        <w:t>М</w:t>
      </w:r>
      <w:r w:rsidRPr="00465494">
        <w:rPr>
          <w:iCs/>
          <w:sz w:val="24"/>
          <w:szCs w:val="24"/>
        </w:rPr>
        <w:t>униципальному контракту</w:t>
      </w:r>
    </w:p>
    <w:p w14:paraId="3DC422FB" w14:textId="70D86505" w:rsidR="00610302" w:rsidRPr="00465494" w:rsidRDefault="00610302" w:rsidP="007F06C3">
      <w:pPr>
        <w:spacing w:line="240" w:lineRule="auto"/>
        <w:ind w:left="5670" w:right="-1" w:firstLine="0"/>
        <w:jc w:val="right"/>
        <w:rPr>
          <w:iCs/>
          <w:sz w:val="24"/>
          <w:szCs w:val="24"/>
        </w:rPr>
      </w:pPr>
      <w:r w:rsidRPr="00465494">
        <w:rPr>
          <w:iCs/>
          <w:sz w:val="24"/>
          <w:szCs w:val="24"/>
        </w:rPr>
        <w:t>от</w:t>
      </w:r>
      <w:r w:rsidR="00331325" w:rsidRPr="00465494">
        <w:rPr>
          <w:iCs/>
          <w:sz w:val="24"/>
          <w:szCs w:val="24"/>
        </w:rPr>
        <w:t xml:space="preserve"> _</w:t>
      </w:r>
      <w:r w:rsidRPr="00465494">
        <w:rPr>
          <w:iCs/>
          <w:sz w:val="24"/>
          <w:szCs w:val="24"/>
        </w:rPr>
        <w:t>___</w:t>
      </w:r>
      <w:r w:rsidR="00331325" w:rsidRPr="00465494">
        <w:rPr>
          <w:iCs/>
          <w:sz w:val="24"/>
          <w:szCs w:val="24"/>
        </w:rPr>
        <w:t>.</w:t>
      </w:r>
      <w:r w:rsidRPr="00465494">
        <w:rPr>
          <w:iCs/>
          <w:sz w:val="24"/>
          <w:szCs w:val="24"/>
        </w:rPr>
        <w:t xml:space="preserve"> ___</w:t>
      </w:r>
      <w:r w:rsidR="00331325" w:rsidRPr="00465494">
        <w:rPr>
          <w:iCs/>
          <w:sz w:val="24"/>
          <w:szCs w:val="24"/>
        </w:rPr>
        <w:t>_</w:t>
      </w:r>
      <w:r w:rsidRPr="00465494">
        <w:rPr>
          <w:iCs/>
          <w:sz w:val="24"/>
          <w:szCs w:val="24"/>
        </w:rPr>
        <w:t xml:space="preserve"> 20</w:t>
      </w:r>
      <w:r w:rsidR="00331325" w:rsidRPr="00465494">
        <w:rPr>
          <w:iCs/>
          <w:sz w:val="24"/>
          <w:szCs w:val="24"/>
        </w:rPr>
        <w:t>22</w:t>
      </w:r>
      <w:r w:rsidR="00403C12" w:rsidRPr="00465494">
        <w:rPr>
          <w:iCs/>
          <w:sz w:val="24"/>
          <w:szCs w:val="24"/>
        </w:rPr>
        <w:t xml:space="preserve"> № __</w:t>
      </w:r>
      <w:r w:rsidR="001E03F8" w:rsidRPr="00465494">
        <w:rPr>
          <w:iCs/>
          <w:sz w:val="24"/>
          <w:szCs w:val="24"/>
        </w:rPr>
        <w:t>___</w:t>
      </w:r>
      <w:r w:rsidR="00403C12" w:rsidRPr="00465494">
        <w:rPr>
          <w:iCs/>
          <w:sz w:val="24"/>
          <w:szCs w:val="24"/>
        </w:rPr>
        <w:t>__</w:t>
      </w:r>
    </w:p>
    <w:bookmarkEnd w:id="1"/>
    <w:p w14:paraId="287EBB98" w14:textId="77777777" w:rsidR="000F7781" w:rsidRPr="00465494" w:rsidRDefault="000F7781" w:rsidP="000F7781">
      <w:pPr>
        <w:spacing w:line="240" w:lineRule="auto"/>
        <w:ind w:right="-1" w:firstLine="0"/>
        <w:jc w:val="center"/>
        <w:rPr>
          <w:iCs/>
          <w:sz w:val="24"/>
          <w:szCs w:val="24"/>
        </w:rPr>
      </w:pPr>
    </w:p>
    <w:p w14:paraId="14A466BB" w14:textId="7D6AE5EA" w:rsidR="00610302" w:rsidRPr="00465494" w:rsidRDefault="00064911" w:rsidP="00E242F1">
      <w:pPr>
        <w:pStyle w:val="ConsPlusNormal"/>
        <w:adjustRightInd/>
        <w:ind w:firstLine="0"/>
        <w:jc w:val="center"/>
        <w:outlineLvl w:val="1"/>
        <w:rPr>
          <w:rFonts w:ascii="Times New Roman" w:hAnsi="Times New Roman" w:cs="Times New Roman"/>
          <w:iCs/>
          <w:sz w:val="24"/>
          <w:szCs w:val="24"/>
        </w:rPr>
      </w:pPr>
      <w:r w:rsidRPr="00465494">
        <w:rPr>
          <w:rFonts w:ascii="Times New Roman" w:hAnsi="Times New Roman" w:cs="Times New Roman"/>
          <w:iCs/>
          <w:sz w:val="24"/>
          <w:szCs w:val="24"/>
        </w:rPr>
        <w:t>Техническое задание</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2948"/>
        <w:gridCol w:w="1417"/>
        <w:gridCol w:w="1163"/>
      </w:tblGrid>
      <w:tr w:rsidR="002A36B8" w:rsidRPr="002A36B8" w14:paraId="1A6C8950" w14:textId="77777777" w:rsidTr="002A36B8">
        <w:tc>
          <w:tcPr>
            <w:tcW w:w="708" w:type="dxa"/>
            <w:tcBorders>
              <w:top w:val="single" w:sz="4" w:space="0" w:color="auto"/>
              <w:left w:val="single" w:sz="4" w:space="0" w:color="auto"/>
              <w:bottom w:val="single" w:sz="4" w:space="0" w:color="auto"/>
              <w:right w:val="single" w:sz="4" w:space="0" w:color="auto"/>
            </w:tcBorders>
            <w:hideMark/>
          </w:tcPr>
          <w:p w14:paraId="090B3DB7"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0F4B3FD1"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Наименование товара, работы, услуги</w:t>
            </w:r>
          </w:p>
        </w:tc>
        <w:tc>
          <w:tcPr>
            <w:tcW w:w="2948" w:type="dxa"/>
            <w:tcBorders>
              <w:top w:val="single" w:sz="4" w:space="0" w:color="auto"/>
              <w:left w:val="single" w:sz="4" w:space="0" w:color="auto"/>
              <w:bottom w:val="single" w:sz="4" w:space="0" w:color="auto"/>
              <w:right w:val="single" w:sz="4" w:space="0" w:color="auto"/>
            </w:tcBorders>
            <w:hideMark/>
          </w:tcPr>
          <w:p w14:paraId="54DC0074"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 xml:space="preserve">Код в соответствии с </w:t>
            </w:r>
          </w:p>
          <w:p w14:paraId="170A3F94"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F35D7A5"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Единица измерения</w:t>
            </w:r>
          </w:p>
        </w:tc>
        <w:tc>
          <w:tcPr>
            <w:tcW w:w="1163" w:type="dxa"/>
            <w:tcBorders>
              <w:top w:val="single" w:sz="4" w:space="0" w:color="auto"/>
              <w:left w:val="single" w:sz="4" w:space="0" w:color="auto"/>
              <w:bottom w:val="single" w:sz="4" w:space="0" w:color="auto"/>
              <w:right w:val="single" w:sz="4" w:space="0" w:color="auto"/>
            </w:tcBorders>
            <w:hideMark/>
          </w:tcPr>
          <w:p w14:paraId="4F9ECEB3"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Количество</w:t>
            </w:r>
          </w:p>
        </w:tc>
      </w:tr>
      <w:tr w:rsidR="002A36B8" w:rsidRPr="002A36B8" w14:paraId="3736BF27" w14:textId="77777777" w:rsidTr="002A36B8">
        <w:tc>
          <w:tcPr>
            <w:tcW w:w="708" w:type="dxa"/>
            <w:tcBorders>
              <w:top w:val="single" w:sz="4" w:space="0" w:color="auto"/>
              <w:left w:val="single" w:sz="4" w:space="0" w:color="auto"/>
              <w:bottom w:val="single" w:sz="4" w:space="0" w:color="auto"/>
              <w:right w:val="single" w:sz="4" w:space="0" w:color="auto"/>
            </w:tcBorders>
            <w:hideMark/>
          </w:tcPr>
          <w:p w14:paraId="50DC8533" w14:textId="77777777" w:rsidR="002A36B8" w:rsidRPr="002A36B8" w:rsidRDefault="002A36B8" w:rsidP="002A36B8">
            <w:pPr>
              <w:keepNext/>
              <w:spacing w:line="240" w:lineRule="auto"/>
              <w:ind w:firstLine="0"/>
              <w:jc w:val="center"/>
              <w:rPr>
                <w:bCs/>
                <w:sz w:val="24"/>
                <w:szCs w:val="24"/>
                <w:lang w:eastAsia="en-US"/>
              </w:rPr>
            </w:pPr>
            <w:r w:rsidRPr="002A36B8">
              <w:rPr>
                <w:bCs/>
                <w:sz w:val="24"/>
                <w:szCs w:val="24"/>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36EEC5C7" w14:textId="77777777" w:rsidR="002A36B8" w:rsidRPr="002A36B8" w:rsidRDefault="002A36B8" w:rsidP="002A36B8">
            <w:pPr>
              <w:keepNext/>
              <w:spacing w:line="240" w:lineRule="auto"/>
              <w:ind w:firstLine="0"/>
              <w:jc w:val="center"/>
              <w:rPr>
                <w:bCs/>
                <w:sz w:val="24"/>
                <w:szCs w:val="24"/>
                <w:lang w:eastAsia="en-US"/>
              </w:rPr>
            </w:pPr>
            <w:r w:rsidRPr="002A36B8">
              <w:rPr>
                <w:sz w:val="24"/>
                <w:szCs w:val="24"/>
              </w:rPr>
              <w:t>Выполнение работ по текущему (ямочному) ремонту автомобильных дорог в городе Рубцовске Алтайского края</w:t>
            </w:r>
          </w:p>
        </w:tc>
        <w:tc>
          <w:tcPr>
            <w:tcW w:w="2948" w:type="dxa"/>
            <w:tcBorders>
              <w:top w:val="nil"/>
              <w:left w:val="nil"/>
              <w:bottom w:val="single" w:sz="8" w:space="0" w:color="auto"/>
              <w:right w:val="single" w:sz="8" w:space="0" w:color="auto"/>
            </w:tcBorders>
            <w:shd w:val="clear" w:color="auto" w:fill="auto"/>
          </w:tcPr>
          <w:p w14:paraId="01262B61" w14:textId="77777777" w:rsidR="002A36B8" w:rsidRPr="002A36B8" w:rsidRDefault="002A36B8" w:rsidP="002A36B8">
            <w:pPr>
              <w:spacing w:line="240" w:lineRule="auto"/>
              <w:ind w:firstLine="0"/>
              <w:jc w:val="center"/>
              <w:rPr>
                <w:color w:val="000000"/>
                <w:sz w:val="24"/>
                <w:szCs w:val="24"/>
              </w:rPr>
            </w:pPr>
            <w:r w:rsidRPr="002A36B8">
              <w:rPr>
                <w:color w:val="000000"/>
                <w:sz w:val="24"/>
                <w:szCs w:val="24"/>
              </w:rPr>
              <w:t>42.11.20.200</w:t>
            </w:r>
          </w:p>
          <w:p w14:paraId="305AD1AD" w14:textId="77777777" w:rsidR="002A36B8" w:rsidRPr="002A36B8" w:rsidRDefault="002A36B8" w:rsidP="002A36B8">
            <w:pPr>
              <w:keepNext/>
              <w:spacing w:line="240" w:lineRule="auto"/>
              <w:ind w:firstLine="0"/>
              <w:jc w:val="center"/>
              <w:rPr>
                <w:bCs/>
                <w:sz w:val="24"/>
                <w:szCs w:val="24"/>
                <w:lang w:eastAsia="en-US"/>
              </w:rPr>
            </w:pPr>
            <w:r w:rsidRPr="002A36B8">
              <w:rPr>
                <w:color w:val="000000"/>
                <w:sz w:val="24"/>
                <w:szCs w:val="24"/>
              </w:rPr>
              <w:t>Работы по ремонту автомобильных дорог</w:t>
            </w:r>
          </w:p>
        </w:tc>
        <w:tc>
          <w:tcPr>
            <w:tcW w:w="1417" w:type="dxa"/>
            <w:tcBorders>
              <w:top w:val="single" w:sz="4" w:space="0" w:color="auto"/>
              <w:left w:val="single" w:sz="4" w:space="0" w:color="auto"/>
              <w:bottom w:val="single" w:sz="4" w:space="0" w:color="auto"/>
              <w:right w:val="single" w:sz="4" w:space="0" w:color="auto"/>
            </w:tcBorders>
            <w:hideMark/>
          </w:tcPr>
          <w:p w14:paraId="272A9E7C" w14:textId="77777777" w:rsidR="002A36B8" w:rsidRPr="002A36B8" w:rsidRDefault="002A36B8" w:rsidP="002A36B8">
            <w:pPr>
              <w:keepNext/>
              <w:spacing w:line="240" w:lineRule="auto"/>
              <w:ind w:firstLine="0"/>
              <w:jc w:val="center"/>
              <w:rPr>
                <w:bCs/>
                <w:sz w:val="24"/>
                <w:szCs w:val="24"/>
                <w:lang w:eastAsia="en-US"/>
              </w:rPr>
            </w:pPr>
            <w:proofErr w:type="spellStart"/>
            <w:r w:rsidRPr="002A36B8">
              <w:rPr>
                <w:sz w:val="24"/>
                <w:szCs w:val="24"/>
                <w:lang w:eastAsia="en-US"/>
              </w:rPr>
              <w:t>усл</w:t>
            </w:r>
            <w:proofErr w:type="spellEnd"/>
            <w:r w:rsidRPr="002A36B8">
              <w:rPr>
                <w:sz w:val="24"/>
                <w:szCs w:val="24"/>
                <w:lang w:eastAsia="en-US"/>
              </w:rPr>
              <w:t>. ед.</w:t>
            </w:r>
          </w:p>
        </w:tc>
        <w:tc>
          <w:tcPr>
            <w:tcW w:w="1163" w:type="dxa"/>
            <w:tcBorders>
              <w:top w:val="single" w:sz="4" w:space="0" w:color="auto"/>
              <w:left w:val="single" w:sz="4" w:space="0" w:color="auto"/>
              <w:bottom w:val="single" w:sz="4" w:space="0" w:color="auto"/>
              <w:right w:val="single" w:sz="4" w:space="0" w:color="auto"/>
            </w:tcBorders>
            <w:hideMark/>
          </w:tcPr>
          <w:p w14:paraId="290EC8B6" w14:textId="77777777" w:rsidR="002A36B8" w:rsidRPr="002A36B8" w:rsidRDefault="002A36B8" w:rsidP="002A36B8">
            <w:pPr>
              <w:keepNext/>
              <w:spacing w:line="240" w:lineRule="auto"/>
              <w:ind w:firstLine="0"/>
              <w:jc w:val="center"/>
              <w:rPr>
                <w:bCs/>
                <w:sz w:val="24"/>
                <w:szCs w:val="24"/>
                <w:lang w:eastAsia="en-US"/>
              </w:rPr>
            </w:pPr>
            <w:r w:rsidRPr="002A36B8">
              <w:rPr>
                <w:sz w:val="24"/>
                <w:szCs w:val="24"/>
                <w:lang w:eastAsia="en-US"/>
              </w:rPr>
              <w:t>1</w:t>
            </w:r>
          </w:p>
        </w:tc>
      </w:tr>
    </w:tbl>
    <w:p w14:paraId="4A5012DF" w14:textId="77777777" w:rsidR="002A36B8" w:rsidRPr="002A36B8" w:rsidRDefault="002A36B8" w:rsidP="002A36B8">
      <w:pPr>
        <w:spacing w:line="240" w:lineRule="auto"/>
        <w:ind w:firstLine="0"/>
        <w:jc w:val="left"/>
        <w:rPr>
          <w:b/>
          <w:spacing w:val="-10"/>
          <w:sz w:val="24"/>
          <w:szCs w:val="24"/>
        </w:rPr>
      </w:pPr>
    </w:p>
    <w:p w14:paraId="7CF0D31E" w14:textId="77777777" w:rsidR="002A36B8" w:rsidRPr="002A36B8" w:rsidRDefault="002A36B8" w:rsidP="002A36B8">
      <w:pPr>
        <w:spacing w:line="240" w:lineRule="auto"/>
        <w:ind w:firstLine="709"/>
        <w:rPr>
          <w:b/>
          <w:sz w:val="24"/>
          <w:szCs w:val="24"/>
        </w:rPr>
      </w:pPr>
      <w:r w:rsidRPr="002A36B8">
        <w:rPr>
          <w:b/>
          <w:sz w:val="24"/>
          <w:szCs w:val="24"/>
        </w:rPr>
        <w:t>1. Перечень и объем работ:</w:t>
      </w:r>
    </w:p>
    <w:p w14:paraId="3DE02B7F" w14:textId="77777777" w:rsidR="002A36B8" w:rsidRPr="002A36B8" w:rsidRDefault="002A36B8" w:rsidP="002A36B8">
      <w:pPr>
        <w:spacing w:line="240" w:lineRule="auto"/>
        <w:ind w:firstLine="0"/>
        <w:jc w:val="right"/>
        <w:rPr>
          <w:b/>
          <w:sz w:val="24"/>
          <w:szCs w:val="24"/>
        </w:rPr>
      </w:pPr>
      <w:r w:rsidRPr="002A36B8">
        <w:rPr>
          <w:b/>
          <w:sz w:val="24"/>
          <w:szCs w:val="24"/>
        </w:rPr>
        <w:t>Таблица №1</w:t>
      </w:r>
    </w:p>
    <w:tbl>
      <w:tblPr>
        <w:tblW w:w="9116" w:type="dxa"/>
        <w:tblInd w:w="93" w:type="dxa"/>
        <w:tblLayout w:type="fixed"/>
        <w:tblLook w:val="04A0" w:firstRow="1" w:lastRow="0" w:firstColumn="1" w:lastColumn="0" w:noHBand="0" w:noVBand="1"/>
      </w:tblPr>
      <w:tblGrid>
        <w:gridCol w:w="543"/>
        <w:gridCol w:w="5993"/>
        <w:gridCol w:w="1417"/>
        <w:gridCol w:w="1163"/>
      </w:tblGrid>
      <w:tr w:rsidR="002A36B8" w:rsidRPr="002A36B8" w14:paraId="24E9FBB6" w14:textId="77777777" w:rsidTr="002A36B8">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5BF17BE1" w14:textId="77777777" w:rsidR="002A36B8" w:rsidRPr="002A36B8" w:rsidRDefault="002A36B8" w:rsidP="002A36B8">
            <w:pPr>
              <w:spacing w:line="240" w:lineRule="auto"/>
              <w:ind w:firstLine="0"/>
              <w:jc w:val="center"/>
              <w:rPr>
                <w:sz w:val="24"/>
                <w:szCs w:val="24"/>
              </w:rPr>
            </w:pPr>
            <w:r w:rsidRPr="002A36B8">
              <w:rPr>
                <w:sz w:val="24"/>
                <w:szCs w:val="24"/>
              </w:rPr>
              <w:t>№ п/п</w:t>
            </w:r>
          </w:p>
        </w:tc>
        <w:tc>
          <w:tcPr>
            <w:tcW w:w="5993" w:type="dxa"/>
            <w:tcBorders>
              <w:top w:val="single" w:sz="4" w:space="0" w:color="auto"/>
              <w:left w:val="nil"/>
              <w:bottom w:val="single" w:sz="4" w:space="0" w:color="auto"/>
              <w:right w:val="single" w:sz="4" w:space="0" w:color="auto"/>
            </w:tcBorders>
            <w:vAlign w:val="center"/>
            <w:hideMark/>
          </w:tcPr>
          <w:p w14:paraId="5A2A5149" w14:textId="77777777" w:rsidR="002A36B8" w:rsidRPr="002A36B8" w:rsidRDefault="002A36B8" w:rsidP="002A36B8">
            <w:pPr>
              <w:spacing w:line="240" w:lineRule="auto"/>
              <w:ind w:firstLine="0"/>
              <w:jc w:val="center"/>
              <w:rPr>
                <w:sz w:val="24"/>
                <w:szCs w:val="24"/>
              </w:rPr>
            </w:pPr>
            <w:r w:rsidRPr="002A36B8">
              <w:rPr>
                <w:sz w:val="24"/>
                <w:szCs w:val="24"/>
              </w:rPr>
              <w:t>Наименование</w:t>
            </w:r>
          </w:p>
        </w:tc>
        <w:tc>
          <w:tcPr>
            <w:tcW w:w="1417" w:type="dxa"/>
            <w:tcBorders>
              <w:top w:val="single" w:sz="4" w:space="0" w:color="auto"/>
              <w:left w:val="nil"/>
              <w:bottom w:val="single" w:sz="4" w:space="0" w:color="auto"/>
              <w:right w:val="single" w:sz="4" w:space="0" w:color="auto"/>
            </w:tcBorders>
            <w:vAlign w:val="center"/>
            <w:hideMark/>
          </w:tcPr>
          <w:p w14:paraId="247D429A" w14:textId="77777777" w:rsidR="002A36B8" w:rsidRPr="002A36B8" w:rsidRDefault="002A36B8" w:rsidP="002A36B8">
            <w:pPr>
              <w:spacing w:line="240" w:lineRule="auto"/>
              <w:ind w:firstLine="0"/>
              <w:jc w:val="center"/>
              <w:rPr>
                <w:sz w:val="24"/>
                <w:szCs w:val="24"/>
              </w:rPr>
            </w:pPr>
            <w:r w:rsidRPr="002A36B8">
              <w:rPr>
                <w:sz w:val="24"/>
                <w:szCs w:val="24"/>
              </w:rPr>
              <w:t>Единица измерения</w:t>
            </w:r>
          </w:p>
        </w:tc>
        <w:tc>
          <w:tcPr>
            <w:tcW w:w="1163" w:type="dxa"/>
            <w:tcBorders>
              <w:top w:val="single" w:sz="4" w:space="0" w:color="auto"/>
              <w:left w:val="nil"/>
              <w:bottom w:val="single" w:sz="4" w:space="0" w:color="auto"/>
              <w:right w:val="single" w:sz="4" w:space="0" w:color="auto"/>
            </w:tcBorders>
            <w:vAlign w:val="center"/>
            <w:hideMark/>
          </w:tcPr>
          <w:p w14:paraId="7470C2B1" w14:textId="77777777" w:rsidR="002A36B8" w:rsidRPr="002A36B8" w:rsidRDefault="002A36B8" w:rsidP="002A36B8">
            <w:pPr>
              <w:spacing w:line="240" w:lineRule="auto"/>
              <w:ind w:firstLine="0"/>
              <w:jc w:val="center"/>
              <w:rPr>
                <w:sz w:val="24"/>
                <w:szCs w:val="24"/>
              </w:rPr>
            </w:pPr>
            <w:r w:rsidRPr="002A36B8">
              <w:rPr>
                <w:sz w:val="24"/>
                <w:szCs w:val="24"/>
              </w:rPr>
              <w:t>Количество</w:t>
            </w:r>
          </w:p>
        </w:tc>
      </w:tr>
      <w:tr w:rsidR="002A36B8" w:rsidRPr="002A36B8" w14:paraId="681B45C9" w14:textId="77777777" w:rsidTr="002A36B8">
        <w:trPr>
          <w:trHeight w:val="807"/>
        </w:trPr>
        <w:tc>
          <w:tcPr>
            <w:tcW w:w="543" w:type="dxa"/>
            <w:tcBorders>
              <w:top w:val="nil"/>
              <w:left w:val="single" w:sz="4" w:space="0" w:color="auto"/>
              <w:bottom w:val="single" w:sz="4" w:space="0" w:color="auto"/>
              <w:right w:val="single" w:sz="4" w:space="0" w:color="auto"/>
            </w:tcBorders>
            <w:noWrap/>
            <w:hideMark/>
          </w:tcPr>
          <w:p w14:paraId="3F6A2EE3" w14:textId="77777777" w:rsidR="002A36B8" w:rsidRPr="002A36B8" w:rsidRDefault="002A36B8" w:rsidP="002A36B8">
            <w:pPr>
              <w:spacing w:line="240" w:lineRule="auto"/>
              <w:ind w:firstLine="0"/>
              <w:jc w:val="center"/>
              <w:rPr>
                <w:sz w:val="24"/>
                <w:szCs w:val="24"/>
              </w:rPr>
            </w:pPr>
            <w:r w:rsidRPr="002A36B8">
              <w:rPr>
                <w:sz w:val="24"/>
                <w:szCs w:val="24"/>
              </w:rPr>
              <w:t>1.</w:t>
            </w:r>
          </w:p>
        </w:tc>
        <w:tc>
          <w:tcPr>
            <w:tcW w:w="5993" w:type="dxa"/>
            <w:tcBorders>
              <w:top w:val="nil"/>
              <w:left w:val="nil"/>
              <w:bottom w:val="single" w:sz="4" w:space="0" w:color="auto"/>
              <w:right w:val="single" w:sz="4" w:space="0" w:color="auto"/>
            </w:tcBorders>
            <w:hideMark/>
          </w:tcPr>
          <w:p w14:paraId="67959606" w14:textId="77777777" w:rsidR="002A36B8" w:rsidRPr="002A36B8" w:rsidRDefault="002A36B8" w:rsidP="002A36B8">
            <w:pPr>
              <w:spacing w:line="240" w:lineRule="auto"/>
              <w:ind w:firstLine="0"/>
              <w:rPr>
                <w:sz w:val="24"/>
                <w:szCs w:val="24"/>
              </w:rPr>
            </w:pPr>
            <w:r w:rsidRPr="002A36B8">
              <w:rPr>
                <w:sz w:val="24"/>
                <w:szCs w:val="24"/>
              </w:rPr>
              <w:t>Ямочный ремонт асфальтобетонных покрытий дорог струйно-инъекционным методом, толщина слоя 70 мм, площадь ремонта в одном месте до 1 м²</w:t>
            </w:r>
          </w:p>
        </w:tc>
        <w:tc>
          <w:tcPr>
            <w:tcW w:w="1417" w:type="dxa"/>
            <w:tcBorders>
              <w:top w:val="nil"/>
              <w:left w:val="nil"/>
              <w:bottom w:val="single" w:sz="4" w:space="0" w:color="auto"/>
              <w:right w:val="single" w:sz="4" w:space="0" w:color="auto"/>
            </w:tcBorders>
            <w:hideMark/>
          </w:tcPr>
          <w:p w14:paraId="70A96308" w14:textId="77777777" w:rsidR="002A36B8" w:rsidRPr="002A36B8" w:rsidRDefault="002A36B8" w:rsidP="002A36B8">
            <w:pPr>
              <w:spacing w:line="240" w:lineRule="auto"/>
              <w:ind w:firstLine="0"/>
              <w:jc w:val="center"/>
              <w:rPr>
                <w:sz w:val="24"/>
                <w:szCs w:val="24"/>
              </w:rPr>
            </w:pPr>
            <w:r w:rsidRPr="002A36B8">
              <w:rPr>
                <w:sz w:val="24"/>
                <w:szCs w:val="24"/>
              </w:rPr>
              <w:t xml:space="preserve"> м²</w:t>
            </w:r>
          </w:p>
        </w:tc>
        <w:tc>
          <w:tcPr>
            <w:tcW w:w="1163" w:type="dxa"/>
            <w:tcBorders>
              <w:top w:val="nil"/>
              <w:left w:val="nil"/>
              <w:bottom w:val="single" w:sz="4" w:space="0" w:color="auto"/>
              <w:right w:val="single" w:sz="4" w:space="0" w:color="auto"/>
            </w:tcBorders>
            <w:noWrap/>
            <w:hideMark/>
          </w:tcPr>
          <w:p w14:paraId="2D49179A" w14:textId="77777777" w:rsidR="002A36B8" w:rsidRPr="002A36B8" w:rsidRDefault="002A36B8" w:rsidP="002A36B8">
            <w:pPr>
              <w:spacing w:line="240" w:lineRule="auto"/>
              <w:ind w:firstLine="0"/>
              <w:jc w:val="right"/>
              <w:rPr>
                <w:sz w:val="24"/>
                <w:szCs w:val="24"/>
              </w:rPr>
            </w:pPr>
            <w:r w:rsidRPr="002A36B8">
              <w:rPr>
                <w:sz w:val="24"/>
                <w:szCs w:val="24"/>
              </w:rPr>
              <w:t>1200</w:t>
            </w:r>
          </w:p>
        </w:tc>
      </w:tr>
    </w:tbl>
    <w:p w14:paraId="79511DDC" w14:textId="77777777" w:rsidR="002A36B8" w:rsidRPr="002A36B8" w:rsidRDefault="002A36B8" w:rsidP="002A36B8">
      <w:pPr>
        <w:spacing w:line="240" w:lineRule="auto"/>
        <w:ind w:firstLine="0"/>
        <w:rPr>
          <w:b/>
          <w:sz w:val="24"/>
          <w:szCs w:val="24"/>
        </w:rPr>
      </w:pPr>
    </w:p>
    <w:p w14:paraId="37F38C11" w14:textId="77777777" w:rsidR="002A36B8" w:rsidRPr="002A36B8" w:rsidRDefault="002A36B8" w:rsidP="002A36B8">
      <w:pPr>
        <w:spacing w:line="240" w:lineRule="auto"/>
        <w:ind w:firstLine="709"/>
        <w:rPr>
          <w:b/>
          <w:sz w:val="24"/>
          <w:szCs w:val="24"/>
        </w:rPr>
      </w:pPr>
      <w:r w:rsidRPr="002A36B8">
        <w:rPr>
          <w:b/>
          <w:sz w:val="24"/>
          <w:szCs w:val="24"/>
        </w:rPr>
        <w:t xml:space="preserve">2. </w:t>
      </w:r>
      <w:proofErr w:type="gramStart"/>
      <w:r w:rsidRPr="002A36B8">
        <w:rPr>
          <w:b/>
          <w:sz w:val="24"/>
          <w:szCs w:val="24"/>
        </w:rPr>
        <w:t>Требования  к</w:t>
      </w:r>
      <w:proofErr w:type="gramEnd"/>
      <w:r w:rsidRPr="002A36B8">
        <w:rPr>
          <w:b/>
          <w:sz w:val="24"/>
          <w:szCs w:val="24"/>
        </w:rPr>
        <w:t xml:space="preserve"> технологиям и методам производства работ, к качеству восстановления изношенных верхних слоев</w:t>
      </w:r>
      <w:r w:rsidRPr="002A36B8">
        <w:rPr>
          <w:sz w:val="24"/>
          <w:szCs w:val="24"/>
        </w:rPr>
        <w:t xml:space="preserve"> </w:t>
      </w:r>
      <w:r w:rsidRPr="002A36B8">
        <w:rPr>
          <w:b/>
          <w:sz w:val="24"/>
          <w:szCs w:val="24"/>
        </w:rPr>
        <w:t>асфальтобетонных покрытий с применением битумной эмульсии.</w:t>
      </w:r>
    </w:p>
    <w:p w14:paraId="1551277E" w14:textId="77777777" w:rsidR="002A36B8" w:rsidRPr="002A36B8" w:rsidRDefault="002A36B8" w:rsidP="002A36B8">
      <w:pPr>
        <w:spacing w:line="240" w:lineRule="auto"/>
        <w:ind w:firstLine="709"/>
        <w:rPr>
          <w:sz w:val="24"/>
          <w:szCs w:val="24"/>
        </w:rPr>
      </w:pPr>
      <w:r w:rsidRPr="002A36B8">
        <w:rPr>
          <w:sz w:val="24"/>
          <w:szCs w:val="24"/>
        </w:rPr>
        <w:t>2.1. Перед началом работ Подрядчик обязан предоставить паспорта и сертификаты на применяемые материалы.</w:t>
      </w:r>
    </w:p>
    <w:p w14:paraId="6564D2E8" w14:textId="77777777" w:rsidR="002A36B8" w:rsidRPr="002A36B8" w:rsidRDefault="002A36B8" w:rsidP="002A36B8">
      <w:pPr>
        <w:spacing w:line="240" w:lineRule="auto"/>
        <w:ind w:firstLine="709"/>
        <w:rPr>
          <w:b/>
          <w:sz w:val="24"/>
          <w:szCs w:val="24"/>
        </w:rPr>
      </w:pPr>
      <w:r w:rsidRPr="002A36B8">
        <w:rPr>
          <w:sz w:val="24"/>
          <w:szCs w:val="24"/>
        </w:rPr>
        <w:t>2.2. Выполнение работ по восстановление верхних слоев асфальтобетонных покрытий с применением струйно-инъекционной технологии должно соответствовать требованиям СНиП, ГОСТ, перечисленных в Перечне нормативных документов при выполнении работ по ремонту дорог города (Таблица № 2)</w:t>
      </w:r>
      <w:r w:rsidRPr="002A36B8">
        <w:rPr>
          <w:b/>
          <w:sz w:val="24"/>
          <w:szCs w:val="24"/>
        </w:rPr>
        <w:t xml:space="preserve">. </w:t>
      </w:r>
    </w:p>
    <w:p w14:paraId="67FBE8B8" w14:textId="77777777" w:rsidR="002A36B8" w:rsidRPr="002A36B8" w:rsidRDefault="002A36B8" w:rsidP="002A36B8">
      <w:pPr>
        <w:spacing w:line="240" w:lineRule="auto"/>
        <w:ind w:firstLine="709"/>
        <w:rPr>
          <w:b/>
          <w:sz w:val="24"/>
          <w:szCs w:val="24"/>
        </w:rPr>
      </w:pPr>
      <w:r w:rsidRPr="002A36B8">
        <w:rPr>
          <w:sz w:val="24"/>
          <w:szCs w:val="24"/>
        </w:rPr>
        <w:t xml:space="preserve">2.3. Для </w:t>
      </w:r>
      <w:proofErr w:type="gramStart"/>
      <w:r w:rsidRPr="002A36B8">
        <w:rPr>
          <w:sz w:val="24"/>
          <w:szCs w:val="24"/>
        </w:rPr>
        <w:t>восстановления  асфальтобетонного</w:t>
      </w:r>
      <w:proofErr w:type="gramEnd"/>
      <w:r w:rsidRPr="002A36B8">
        <w:rPr>
          <w:sz w:val="24"/>
          <w:szCs w:val="24"/>
        </w:rPr>
        <w:t xml:space="preserve"> покрытия используется струйно-инъекционная технология с использованием щебня фракции 4-11,2 мм, обработанного битумно-дорожной эмульсией. </w:t>
      </w:r>
      <w:r w:rsidRPr="002A36B8">
        <w:rPr>
          <w:vanish/>
          <w:sz w:val="24"/>
          <w:szCs w:val="24"/>
        </w:rPr>
        <w:t xml:space="preserve">  </w:t>
      </w:r>
      <w:r w:rsidRPr="002A36B8">
        <w:rPr>
          <w:sz w:val="24"/>
          <w:szCs w:val="24"/>
        </w:rPr>
        <w:t xml:space="preserve">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rsidRPr="002A36B8">
        <w:rPr>
          <w:sz w:val="24"/>
          <w:szCs w:val="24"/>
        </w:rPr>
        <w:t>мотокатками</w:t>
      </w:r>
      <w:proofErr w:type="spellEnd"/>
      <w:r w:rsidRPr="002A36B8">
        <w:rPr>
          <w:sz w:val="24"/>
          <w:szCs w:val="24"/>
        </w:rPr>
        <w:t xml:space="preserve"> и </w:t>
      </w:r>
      <w:proofErr w:type="spellStart"/>
      <w:r w:rsidRPr="002A36B8">
        <w:rPr>
          <w:sz w:val="24"/>
          <w:szCs w:val="24"/>
        </w:rPr>
        <w:t>виброплитами</w:t>
      </w:r>
      <w:proofErr w:type="spellEnd"/>
      <w:r w:rsidRPr="002A36B8">
        <w:rPr>
          <w:sz w:val="24"/>
          <w:szCs w:val="24"/>
        </w:rPr>
        <w:t xml:space="preserve">. </w:t>
      </w:r>
      <w:proofErr w:type="spellStart"/>
      <w:r w:rsidRPr="002A36B8">
        <w:rPr>
          <w:sz w:val="24"/>
          <w:szCs w:val="24"/>
        </w:rPr>
        <w:t>Подгрунтовка</w:t>
      </w:r>
      <w:proofErr w:type="spellEnd"/>
      <w:r w:rsidRPr="002A36B8">
        <w:rPr>
          <w:sz w:val="24"/>
          <w:szCs w:val="24"/>
        </w:rPr>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14:paraId="461BBDE6" w14:textId="77777777" w:rsidR="002A36B8" w:rsidRPr="002A36B8" w:rsidRDefault="002A36B8" w:rsidP="002A36B8">
      <w:pPr>
        <w:spacing w:line="240" w:lineRule="auto"/>
        <w:ind w:firstLine="709"/>
        <w:rPr>
          <w:sz w:val="24"/>
          <w:szCs w:val="24"/>
        </w:rPr>
      </w:pPr>
      <w:r w:rsidRPr="002A36B8">
        <w:rPr>
          <w:sz w:val="24"/>
          <w:szCs w:val="24"/>
        </w:rPr>
        <w:t>Перед началом работ поверхность покрытия должна быть очищена от грязи, посторонних предметов, мусора и пыли продувкой сжатым воздухом.</w:t>
      </w:r>
    </w:p>
    <w:p w14:paraId="3150FF57" w14:textId="77777777" w:rsidR="002A36B8" w:rsidRPr="002A36B8" w:rsidRDefault="002A36B8" w:rsidP="002A36B8">
      <w:pPr>
        <w:spacing w:line="240" w:lineRule="auto"/>
        <w:ind w:firstLine="709"/>
        <w:rPr>
          <w:sz w:val="24"/>
          <w:szCs w:val="24"/>
        </w:rPr>
      </w:pPr>
      <w:r w:rsidRPr="002A36B8">
        <w:rPr>
          <w:sz w:val="24"/>
          <w:szCs w:val="24"/>
        </w:rPr>
        <w:t xml:space="preserve">После очистки производится </w:t>
      </w:r>
      <w:proofErr w:type="spellStart"/>
      <w:r w:rsidRPr="002A36B8">
        <w:rPr>
          <w:sz w:val="24"/>
          <w:szCs w:val="24"/>
        </w:rPr>
        <w:t>подгрунтовка</w:t>
      </w:r>
      <w:proofErr w:type="spellEnd"/>
      <w:r w:rsidRPr="002A36B8">
        <w:rPr>
          <w:sz w:val="24"/>
          <w:szCs w:val="24"/>
        </w:rPr>
        <w:t xml:space="preserve"> дна и стенок выбоин битумной эмульсией; заполнение выбоин кубовидным мытым щебнем фр. 4-11,2 мм с послойной проливкой битумной эмульсией, посыпка заделанной выбоины щебнем. В качестве минерального материала в смеси используется соответствующий требованиям            ГОСТ </w:t>
      </w:r>
      <w:r w:rsidRPr="002A36B8">
        <w:rPr>
          <w:sz w:val="24"/>
          <w:szCs w:val="24"/>
        </w:rPr>
        <w:lastRenderedPageBreak/>
        <w:t>32703-2014</w:t>
      </w:r>
      <w:r w:rsidRPr="002A36B8">
        <w:rPr>
          <w:rFonts w:ascii="Calibri" w:hAnsi="Calibri"/>
          <w:sz w:val="22"/>
          <w:szCs w:val="22"/>
        </w:rPr>
        <w:t xml:space="preserve"> «</w:t>
      </w:r>
      <w:r w:rsidRPr="002A36B8">
        <w:rPr>
          <w:sz w:val="24"/>
          <w:szCs w:val="24"/>
        </w:rPr>
        <w:t>Дороги автомобильные общего пользования. Щебень и гравий из горных пород. Технические требования.» щебень фракции 4-11,2 мм.</w:t>
      </w:r>
    </w:p>
    <w:p w14:paraId="0B607DD5" w14:textId="77777777" w:rsidR="002A36B8" w:rsidRPr="002A36B8" w:rsidRDefault="002A36B8" w:rsidP="002A36B8">
      <w:pPr>
        <w:spacing w:line="240" w:lineRule="auto"/>
        <w:ind w:firstLine="709"/>
        <w:rPr>
          <w:sz w:val="24"/>
          <w:szCs w:val="24"/>
        </w:rPr>
      </w:pPr>
      <w:r w:rsidRPr="002A36B8">
        <w:rPr>
          <w:sz w:val="24"/>
          <w:szCs w:val="24"/>
        </w:rPr>
        <w:t>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Окончательное до уплотнение происходит под действием движущихся по отремонтированному участку транспортных средств.</w:t>
      </w:r>
    </w:p>
    <w:p w14:paraId="0FC803F6" w14:textId="77777777" w:rsidR="002A36B8" w:rsidRPr="002A36B8" w:rsidRDefault="002A36B8" w:rsidP="002A36B8">
      <w:pPr>
        <w:spacing w:line="240" w:lineRule="auto"/>
        <w:ind w:firstLine="709"/>
        <w:rPr>
          <w:sz w:val="24"/>
          <w:szCs w:val="24"/>
        </w:rPr>
      </w:pPr>
      <w:r w:rsidRPr="002A36B8">
        <w:rPr>
          <w:sz w:val="24"/>
          <w:szCs w:val="24"/>
        </w:rPr>
        <w:t>2.4. Подрядчик в соответствии с нормативными документами осуществляет своими силами входной контроль качества материалов, информируя о результатах контроля Заказчика.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074CB4F6" w14:textId="77777777" w:rsidR="002A36B8" w:rsidRPr="002A36B8" w:rsidRDefault="002A36B8" w:rsidP="002A36B8">
      <w:pPr>
        <w:spacing w:line="240" w:lineRule="auto"/>
        <w:ind w:firstLine="709"/>
        <w:rPr>
          <w:sz w:val="24"/>
          <w:szCs w:val="24"/>
        </w:rPr>
      </w:pPr>
      <w:r w:rsidRPr="002A36B8">
        <w:rPr>
          <w:sz w:val="24"/>
          <w:szCs w:val="24"/>
        </w:rPr>
        <w:t xml:space="preserve">2.5. Приемочный контроль осуществляет Заказчик. В процессе приемочного контроля оценивается полнота </w:t>
      </w:r>
      <w:proofErr w:type="gramStart"/>
      <w:r w:rsidRPr="002A36B8">
        <w:rPr>
          <w:sz w:val="24"/>
          <w:szCs w:val="24"/>
        </w:rPr>
        <w:t>и  качество</w:t>
      </w:r>
      <w:proofErr w:type="gramEnd"/>
      <w:r w:rsidRPr="002A36B8">
        <w:rPr>
          <w:sz w:val="24"/>
          <w:szCs w:val="24"/>
        </w:rPr>
        <w:t xml:space="preserve"> выполненных работ согласно</w:t>
      </w:r>
      <w:r w:rsidRPr="002A36B8">
        <w:rPr>
          <w:b/>
          <w:sz w:val="24"/>
          <w:szCs w:val="24"/>
        </w:rPr>
        <w:t xml:space="preserve"> </w:t>
      </w:r>
      <w:r w:rsidRPr="002A36B8">
        <w:rPr>
          <w:sz w:val="24"/>
          <w:szCs w:val="24"/>
        </w:rPr>
        <w:t xml:space="preserve">нормативным документам, указанным в перечне работ. </w:t>
      </w:r>
    </w:p>
    <w:p w14:paraId="24C6E483" w14:textId="77777777" w:rsidR="002A36B8" w:rsidRPr="002A36B8" w:rsidRDefault="002A36B8" w:rsidP="002A36B8">
      <w:pPr>
        <w:spacing w:line="216" w:lineRule="auto"/>
        <w:ind w:firstLine="709"/>
        <w:rPr>
          <w:sz w:val="24"/>
          <w:szCs w:val="24"/>
        </w:rPr>
      </w:pPr>
      <w:r w:rsidRPr="002A36B8">
        <w:rPr>
          <w:sz w:val="24"/>
          <w:szCs w:val="24"/>
        </w:rPr>
        <w:t xml:space="preserve">2.6. Подрядчик обязан согласовывать с Заказчиком все изменения в объемах </w:t>
      </w:r>
      <w:proofErr w:type="gramStart"/>
      <w:r w:rsidRPr="002A36B8">
        <w:rPr>
          <w:sz w:val="24"/>
          <w:szCs w:val="24"/>
        </w:rPr>
        <w:t>и  технологии</w:t>
      </w:r>
      <w:proofErr w:type="gramEnd"/>
      <w:r w:rsidRPr="002A36B8">
        <w:rPr>
          <w:sz w:val="24"/>
          <w:szCs w:val="24"/>
        </w:rPr>
        <w:t xml:space="preserve"> производства работ предусмотренные нормативно-технической документацией.</w:t>
      </w:r>
    </w:p>
    <w:p w14:paraId="7D393055" w14:textId="77777777" w:rsidR="002A36B8" w:rsidRPr="002A36B8" w:rsidRDefault="002A36B8" w:rsidP="002A36B8">
      <w:pPr>
        <w:spacing w:line="216" w:lineRule="auto"/>
        <w:ind w:firstLine="709"/>
        <w:rPr>
          <w:sz w:val="24"/>
          <w:szCs w:val="24"/>
        </w:rPr>
      </w:pPr>
      <w:r w:rsidRPr="002A36B8">
        <w:rPr>
          <w:sz w:val="24"/>
          <w:szCs w:val="24"/>
        </w:rPr>
        <w:t>2.7.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1600164E" w14:textId="77777777" w:rsidR="002A36B8" w:rsidRPr="002A36B8" w:rsidRDefault="002A36B8" w:rsidP="002A36B8">
      <w:pPr>
        <w:spacing w:line="216" w:lineRule="auto"/>
        <w:ind w:firstLine="709"/>
        <w:rPr>
          <w:sz w:val="24"/>
          <w:szCs w:val="24"/>
        </w:rPr>
      </w:pPr>
      <w:r w:rsidRPr="002A36B8">
        <w:rPr>
          <w:sz w:val="24"/>
          <w:szCs w:val="24"/>
        </w:rPr>
        <w:t>2.8. Место выполнения работ: Российская Федерация, Алтайский край, улично-дорожная сеть города Рубцовска по заявкам Заказчика. Заявки направляются Подрядчику по средствам электронной почты, а также дублируются по телефону.</w:t>
      </w:r>
    </w:p>
    <w:p w14:paraId="1C6477B1" w14:textId="77777777" w:rsidR="002A36B8" w:rsidRPr="002A36B8" w:rsidRDefault="002A36B8" w:rsidP="002A36B8">
      <w:pPr>
        <w:spacing w:line="240" w:lineRule="auto"/>
        <w:ind w:firstLine="709"/>
        <w:rPr>
          <w:sz w:val="24"/>
          <w:szCs w:val="24"/>
        </w:rPr>
      </w:pPr>
    </w:p>
    <w:p w14:paraId="55509478" w14:textId="77777777" w:rsidR="002A36B8" w:rsidRPr="002A36B8" w:rsidRDefault="002A36B8" w:rsidP="002A36B8">
      <w:pPr>
        <w:tabs>
          <w:tab w:val="left" w:pos="0"/>
        </w:tabs>
        <w:autoSpaceDE w:val="0"/>
        <w:autoSpaceDN w:val="0"/>
        <w:adjustRightInd w:val="0"/>
        <w:spacing w:line="240" w:lineRule="auto"/>
        <w:ind w:firstLine="709"/>
        <w:contextualSpacing/>
        <w:rPr>
          <w:b/>
          <w:sz w:val="24"/>
          <w:szCs w:val="24"/>
        </w:rPr>
      </w:pPr>
      <w:r w:rsidRPr="002A36B8">
        <w:rPr>
          <w:b/>
          <w:sz w:val="24"/>
          <w:szCs w:val="24"/>
        </w:rPr>
        <w:t>3.</w:t>
      </w:r>
      <w:r w:rsidRPr="002A36B8">
        <w:rPr>
          <w:sz w:val="24"/>
          <w:szCs w:val="24"/>
        </w:rPr>
        <w:t xml:space="preserve"> </w:t>
      </w:r>
      <w:r w:rsidRPr="002A36B8">
        <w:rPr>
          <w:b/>
          <w:sz w:val="24"/>
          <w:szCs w:val="24"/>
        </w:rPr>
        <w:t xml:space="preserve">Требования к безопасности выполняемых работ: </w:t>
      </w:r>
    </w:p>
    <w:p w14:paraId="0F5CB143" w14:textId="77777777" w:rsidR="002A36B8" w:rsidRPr="002A36B8" w:rsidRDefault="002A36B8" w:rsidP="002A36B8">
      <w:pPr>
        <w:spacing w:line="240" w:lineRule="auto"/>
        <w:ind w:firstLine="709"/>
        <w:rPr>
          <w:sz w:val="24"/>
          <w:szCs w:val="24"/>
        </w:rPr>
      </w:pPr>
      <w:r w:rsidRPr="002A36B8">
        <w:rPr>
          <w:sz w:val="24"/>
          <w:szCs w:val="24"/>
        </w:rPr>
        <w:t>3.1.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72091FDE" w14:textId="77777777" w:rsidR="002A36B8" w:rsidRPr="002A36B8" w:rsidRDefault="002A36B8" w:rsidP="002A36B8">
      <w:pPr>
        <w:spacing w:line="240" w:lineRule="auto"/>
        <w:ind w:firstLine="709"/>
        <w:rPr>
          <w:sz w:val="24"/>
          <w:szCs w:val="24"/>
        </w:rPr>
      </w:pPr>
      <w:r w:rsidRPr="002A36B8">
        <w:rPr>
          <w:sz w:val="24"/>
          <w:szCs w:val="24"/>
        </w:rPr>
        <w:t xml:space="preserve">3.2.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технические средства организации дорожного движения согласно проекту организации движения транспортных средств на участке проведения ремонтных работ. </w:t>
      </w:r>
    </w:p>
    <w:p w14:paraId="63188141" w14:textId="77777777" w:rsidR="002A36B8" w:rsidRPr="002A36B8" w:rsidRDefault="002A36B8" w:rsidP="002A36B8">
      <w:pPr>
        <w:spacing w:line="240" w:lineRule="auto"/>
        <w:ind w:firstLine="709"/>
        <w:rPr>
          <w:sz w:val="24"/>
          <w:szCs w:val="24"/>
        </w:rPr>
      </w:pPr>
      <w:r w:rsidRPr="002A36B8">
        <w:rPr>
          <w:sz w:val="24"/>
          <w:szCs w:val="24"/>
        </w:rPr>
        <w:t xml:space="preserve">3.3. Работы производятся в соответствии со СП, ГОСТ, перечисленных в Перечне нормативных документов при выполнении работ по ремонту дорог города (Таблица № 2), с соблюдением необходимых мероприятий по технике безопасности, пожарной безопасности и охране объекта. </w:t>
      </w:r>
    </w:p>
    <w:p w14:paraId="3E239353" w14:textId="77777777" w:rsidR="002A36B8" w:rsidRPr="002A36B8" w:rsidRDefault="002A36B8" w:rsidP="002A36B8">
      <w:pPr>
        <w:spacing w:line="240" w:lineRule="auto"/>
        <w:ind w:firstLine="709"/>
        <w:jc w:val="center"/>
        <w:rPr>
          <w:b/>
          <w:sz w:val="24"/>
          <w:szCs w:val="24"/>
        </w:rPr>
      </w:pPr>
    </w:p>
    <w:p w14:paraId="75D7A287" w14:textId="77777777" w:rsidR="002A36B8" w:rsidRPr="002A36B8" w:rsidRDefault="002A36B8" w:rsidP="002A36B8">
      <w:pPr>
        <w:spacing w:line="240" w:lineRule="auto"/>
        <w:ind w:firstLine="709"/>
        <w:rPr>
          <w:b/>
          <w:sz w:val="24"/>
          <w:szCs w:val="24"/>
        </w:rPr>
      </w:pPr>
      <w:r w:rsidRPr="002A36B8">
        <w:rPr>
          <w:b/>
          <w:sz w:val="24"/>
          <w:szCs w:val="24"/>
        </w:rPr>
        <w:t>4. Перечень нормативных документов при выполнении работ по текущему ремонту дорог города</w:t>
      </w:r>
    </w:p>
    <w:p w14:paraId="6C830AE7" w14:textId="77777777" w:rsidR="002A36B8" w:rsidRPr="002A36B8" w:rsidRDefault="002A36B8" w:rsidP="002A36B8">
      <w:pPr>
        <w:spacing w:line="240" w:lineRule="auto"/>
        <w:ind w:firstLine="0"/>
        <w:jc w:val="right"/>
        <w:rPr>
          <w:b/>
          <w:sz w:val="24"/>
          <w:szCs w:val="24"/>
        </w:rPr>
      </w:pPr>
      <w:r w:rsidRPr="002A36B8">
        <w:rPr>
          <w:b/>
          <w:sz w:val="24"/>
          <w:szCs w:val="24"/>
        </w:rPr>
        <w:t>Таблица №2</w:t>
      </w:r>
    </w:p>
    <w:tbl>
      <w:tblPr>
        <w:tblW w:w="9356" w:type="dxa"/>
        <w:tblInd w:w="108" w:type="dxa"/>
        <w:tblLayout w:type="fixed"/>
        <w:tblLook w:val="04A0" w:firstRow="1" w:lastRow="0" w:firstColumn="1" w:lastColumn="0" w:noHBand="0" w:noVBand="1"/>
      </w:tblPr>
      <w:tblGrid>
        <w:gridCol w:w="710"/>
        <w:gridCol w:w="2551"/>
        <w:gridCol w:w="6095"/>
      </w:tblGrid>
      <w:tr w:rsidR="002A36B8" w:rsidRPr="002A36B8" w14:paraId="03268141" w14:textId="77777777" w:rsidTr="00850235">
        <w:trPr>
          <w:trHeight w:val="20"/>
          <w:tblHeader/>
        </w:trPr>
        <w:tc>
          <w:tcPr>
            <w:tcW w:w="710" w:type="dxa"/>
            <w:tcBorders>
              <w:top w:val="single" w:sz="4" w:space="0" w:color="000000"/>
              <w:left w:val="single" w:sz="4" w:space="0" w:color="000000"/>
              <w:bottom w:val="single" w:sz="4" w:space="0" w:color="000000"/>
              <w:right w:val="nil"/>
            </w:tcBorders>
            <w:hideMark/>
          </w:tcPr>
          <w:p w14:paraId="7A46357A" w14:textId="77777777" w:rsidR="002A36B8" w:rsidRPr="002A36B8" w:rsidRDefault="002A36B8" w:rsidP="002A36B8">
            <w:pPr>
              <w:snapToGrid w:val="0"/>
              <w:spacing w:line="240" w:lineRule="auto"/>
              <w:ind w:firstLine="0"/>
              <w:jc w:val="center"/>
              <w:rPr>
                <w:sz w:val="24"/>
                <w:szCs w:val="24"/>
              </w:rPr>
            </w:pPr>
            <w:r w:rsidRPr="002A36B8">
              <w:rPr>
                <w:sz w:val="24"/>
                <w:szCs w:val="24"/>
              </w:rPr>
              <w:t>№ п/п</w:t>
            </w:r>
          </w:p>
        </w:tc>
        <w:tc>
          <w:tcPr>
            <w:tcW w:w="2551" w:type="dxa"/>
            <w:tcBorders>
              <w:top w:val="single" w:sz="4" w:space="0" w:color="000000"/>
              <w:left w:val="single" w:sz="4" w:space="0" w:color="000000"/>
              <w:bottom w:val="single" w:sz="4" w:space="0" w:color="000000"/>
              <w:right w:val="nil"/>
            </w:tcBorders>
            <w:hideMark/>
          </w:tcPr>
          <w:p w14:paraId="727E895F" w14:textId="77777777" w:rsidR="002A36B8" w:rsidRPr="002A36B8" w:rsidRDefault="002A36B8" w:rsidP="002A36B8">
            <w:pPr>
              <w:snapToGrid w:val="0"/>
              <w:spacing w:line="240" w:lineRule="auto"/>
              <w:ind w:firstLine="0"/>
              <w:jc w:val="center"/>
              <w:rPr>
                <w:sz w:val="24"/>
                <w:szCs w:val="24"/>
              </w:rPr>
            </w:pPr>
            <w:r w:rsidRPr="002A36B8">
              <w:rPr>
                <w:sz w:val="24"/>
                <w:szCs w:val="24"/>
              </w:rPr>
              <w:t>№ нормативного документа</w:t>
            </w:r>
          </w:p>
        </w:tc>
        <w:tc>
          <w:tcPr>
            <w:tcW w:w="6095" w:type="dxa"/>
            <w:tcBorders>
              <w:top w:val="single" w:sz="4" w:space="0" w:color="000000"/>
              <w:left w:val="single" w:sz="4" w:space="0" w:color="000000"/>
              <w:bottom w:val="single" w:sz="4" w:space="0" w:color="000000"/>
              <w:right w:val="single" w:sz="4" w:space="0" w:color="000000"/>
            </w:tcBorders>
            <w:hideMark/>
          </w:tcPr>
          <w:p w14:paraId="7B68EBAF" w14:textId="77777777" w:rsidR="002A36B8" w:rsidRPr="002A36B8" w:rsidRDefault="002A36B8" w:rsidP="002A36B8">
            <w:pPr>
              <w:snapToGrid w:val="0"/>
              <w:spacing w:line="240" w:lineRule="auto"/>
              <w:ind w:firstLine="0"/>
              <w:jc w:val="center"/>
              <w:rPr>
                <w:sz w:val="24"/>
                <w:szCs w:val="24"/>
              </w:rPr>
            </w:pPr>
            <w:r w:rsidRPr="002A36B8">
              <w:rPr>
                <w:sz w:val="24"/>
                <w:szCs w:val="24"/>
              </w:rPr>
              <w:t>Наименование норматива</w:t>
            </w:r>
          </w:p>
        </w:tc>
      </w:tr>
      <w:tr w:rsidR="002A36B8" w:rsidRPr="002A36B8" w14:paraId="442898BE"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773944A5"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1.</w:t>
            </w:r>
          </w:p>
        </w:tc>
        <w:tc>
          <w:tcPr>
            <w:tcW w:w="2551" w:type="dxa"/>
            <w:tcBorders>
              <w:top w:val="single" w:sz="4" w:space="0" w:color="000000"/>
              <w:left w:val="single" w:sz="4" w:space="0" w:color="000000"/>
              <w:bottom w:val="single" w:sz="4" w:space="0" w:color="000000"/>
              <w:right w:val="nil"/>
            </w:tcBorders>
            <w:hideMark/>
          </w:tcPr>
          <w:p w14:paraId="6B0B6A53" w14:textId="77777777" w:rsidR="002A36B8" w:rsidRPr="002A36B8" w:rsidRDefault="002A36B8" w:rsidP="002A36B8">
            <w:pPr>
              <w:snapToGrid w:val="0"/>
              <w:spacing w:line="240" w:lineRule="auto"/>
              <w:ind w:firstLine="0"/>
              <w:jc w:val="left"/>
              <w:rPr>
                <w:sz w:val="24"/>
                <w:szCs w:val="24"/>
              </w:rPr>
            </w:pPr>
            <w:r w:rsidRPr="002A36B8">
              <w:rPr>
                <w:sz w:val="24"/>
                <w:szCs w:val="24"/>
              </w:rPr>
              <w:t>196-ФЗ от 10.12.1995</w:t>
            </w:r>
          </w:p>
        </w:tc>
        <w:tc>
          <w:tcPr>
            <w:tcW w:w="6095" w:type="dxa"/>
            <w:tcBorders>
              <w:top w:val="single" w:sz="4" w:space="0" w:color="000000"/>
              <w:left w:val="single" w:sz="4" w:space="0" w:color="000000"/>
              <w:bottom w:val="single" w:sz="4" w:space="0" w:color="000000"/>
              <w:right w:val="single" w:sz="4" w:space="0" w:color="000000"/>
            </w:tcBorders>
            <w:hideMark/>
          </w:tcPr>
          <w:p w14:paraId="2FFAD0CA" w14:textId="77777777" w:rsidR="002A36B8" w:rsidRPr="002A36B8" w:rsidRDefault="002A36B8" w:rsidP="002A36B8">
            <w:pPr>
              <w:snapToGrid w:val="0"/>
              <w:spacing w:line="240" w:lineRule="auto"/>
              <w:ind w:firstLine="0"/>
              <w:rPr>
                <w:sz w:val="24"/>
                <w:szCs w:val="24"/>
              </w:rPr>
            </w:pPr>
            <w:r w:rsidRPr="002A36B8">
              <w:rPr>
                <w:sz w:val="24"/>
                <w:szCs w:val="24"/>
              </w:rPr>
              <w:t>Федеральный закон «О безопасности дорожного движения»</w:t>
            </w:r>
          </w:p>
        </w:tc>
      </w:tr>
      <w:tr w:rsidR="002A36B8" w:rsidRPr="002A36B8" w14:paraId="3B2EE889"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6478962D"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2.</w:t>
            </w:r>
          </w:p>
        </w:tc>
        <w:tc>
          <w:tcPr>
            <w:tcW w:w="2551" w:type="dxa"/>
            <w:tcBorders>
              <w:top w:val="single" w:sz="4" w:space="0" w:color="000000"/>
              <w:left w:val="single" w:sz="4" w:space="0" w:color="000000"/>
              <w:bottom w:val="single" w:sz="4" w:space="0" w:color="000000"/>
              <w:right w:val="nil"/>
            </w:tcBorders>
            <w:hideMark/>
          </w:tcPr>
          <w:p w14:paraId="01261E6F" w14:textId="77777777" w:rsidR="002A36B8" w:rsidRPr="002A36B8" w:rsidRDefault="002A36B8" w:rsidP="002A36B8">
            <w:pPr>
              <w:snapToGrid w:val="0"/>
              <w:spacing w:line="240" w:lineRule="auto"/>
              <w:ind w:firstLine="0"/>
              <w:jc w:val="left"/>
              <w:rPr>
                <w:sz w:val="24"/>
                <w:szCs w:val="24"/>
              </w:rPr>
            </w:pPr>
            <w:r w:rsidRPr="002A36B8">
              <w:rPr>
                <w:sz w:val="24"/>
                <w:szCs w:val="24"/>
              </w:rPr>
              <w:t>257-ФЗ от 08.11.2007</w:t>
            </w:r>
          </w:p>
        </w:tc>
        <w:tc>
          <w:tcPr>
            <w:tcW w:w="6095" w:type="dxa"/>
            <w:tcBorders>
              <w:top w:val="single" w:sz="4" w:space="0" w:color="000000"/>
              <w:left w:val="single" w:sz="4" w:space="0" w:color="000000"/>
              <w:bottom w:val="single" w:sz="4" w:space="0" w:color="000000"/>
              <w:right w:val="single" w:sz="4" w:space="0" w:color="000000"/>
            </w:tcBorders>
            <w:hideMark/>
          </w:tcPr>
          <w:p w14:paraId="2E6A32E3" w14:textId="77777777" w:rsidR="002A36B8" w:rsidRPr="002A36B8" w:rsidRDefault="002A36B8" w:rsidP="002A36B8">
            <w:pPr>
              <w:snapToGrid w:val="0"/>
              <w:spacing w:line="240" w:lineRule="auto"/>
              <w:ind w:firstLine="0"/>
              <w:rPr>
                <w:sz w:val="24"/>
                <w:szCs w:val="24"/>
              </w:rPr>
            </w:pPr>
            <w:r w:rsidRPr="002A36B8">
              <w:rPr>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2A36B8" w:rsidRPr="002A36B8" w14:paraId="678BA61A"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119BAC59"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3.</w:t>
            </w:r>
          </w:p>
        </w:tc>
        <w:tc>
          <w:tcPr>
            <w:tcW w:w="2551" w:type="dxa"/>
            <w:tcBorders>
              <w:top w:val="single" w:sz="4" w:space="0" w:color="000000"/>
              <w:left w:val="single" w:sz="4" w:space="0" w:color="000000"/>
              <w:bottom w:val="single" w:sz="4" w:space="0" w:color="000000"/>
              <w:right w:val="nil"/>
            </w:tcBorders>
            <w:hideMark/>
          </w:tcPr>
          <w:p w14:paraId="1C2F8297" w14:textId="77777777" w:rsidR="002A36B8" w:rsidRPr="002A36B8" w:rsidRDefault="002A36B8" w:rsidP="002A36B8">
            <w:pPr>
              <w:snapToGrid w:val="0"/>
              <w:spacing w:line="240" w:lineRule="auto"/>
              <w:ind w:firstLine="0"/>
              <w:jc w:val="left"/>
              <w:rPr>
                <w:sz w:val="24"/>
                <w:szCs w:val="24"/>
              </w:rPr>
            </w:pPr>
            <w:r w:rsidRPr="002A36B8">
              <w:rPr>
                <w:sz w:val="24"/>
                <w:szCs w:val="24"/>
              </w:rPr>
              <w:t>ГОСТ Р 50597-2017</w:t>
            </w:r>
          </w:p>
        </w:tc>
        <w:tc>
          <w:tcPr>
            <w:tcW w:w="6095" w:type="dxa"/>
            <w:tcBorders>
              <w:top w:val="single" w:sz="4" w:space="0" w:color="000000"/>
              <w:left w:val="single" w:sz="4" w:space="0" w:color="000000"/>
              <w:bottom w:val="single" w:sz="4" w:space="0" w:color="000000"/>
              <w:right w:val="single" w:sz="4" w:space="0" w:color="000000"/>
            </w:tcBorders>
            <w:hideMark/>
          </w:tcPr>
          <w:p w14:paraId="65B18D6E" w14:textId="77777777" w:rsidR="002A36B8" w:rsidRPr="002A36B8" w:rsidRDefault="002A36B8" w:rsidP="002A36B8">
            <w:pPr>
              <w:snapToGrid w:val="0"/>
              <w:spacing w:line="240" w:lineRule="auto"/>
              <w:ind w:firstLine="0"/>
              <w:rPr>
                <w:sz w:val="24"/>
                <w:szCs w:val="24"/>
              </w:rPr>
            </w:pPr>
            <w:r w:rsidRPr="002A36B8">
              <w:rPr>
                <w:sz w:val="24"/>
                <w:szCs w:val="24"/>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2A36B8" w:rsidRPr="002A36B8" w14:paraId="553E02D1"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737017EC"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lastRenderedPageBreak/>
              <w:t>4.</w:t>
            </w:r>
          </w:p>
        </w:tc>
        <w:tc>
          <w:tcPr>
            <w:tcW w:w="2551" w:type="dxa"/>
            <w:tcBorders>
              <w:top w:val="single" w:sz="4" w:space="0" w:color="000000"/>
              <w:left w:val="single" w:sz="4" w:space="0" w:color="000000"/>
              <w:bottom w:val="single" w:sz="4" w:space="0" w:color="000000"/>
              <w:right w:val="nil"/>
            </w:tcBorders>
            <w:hideMark/>
          </w:tcPr>
          <w:p w14:paraId="2E52A8D4" w14:textId="77777777" w:rsidR="002A36B8" w:rsidRPr="002A36B8" w:rsidRDefault="002A36B8" w:rsidP="002A36B8">
            <w:pPr>
              <w:snapToGrid w:val="0"/>
              <w:spacing w:line="240" w:lineRule="auto"/>
              <w:ind w:firstLine="0"/>
              <w:jc w:val="left"/>
              <w:rPr>
                <w:sz w:val="24"/>
                <w:szCs w:val="24"/>
              </w:rPr>
            </w:pPr>
            <w:r w:rsidRPr="002A36B8">
              <w:rPr>
                <w:sz w:val="24"/>
                <w:szCs w:val="24"/>
              </w:rPr>
              <w:t>ГОСТ Р 52289-2019</w:t>
            </w:r>
          </w:p>
        </w:tc>
        <w:tc>
          <w:tcPr>
            <w:tcW w:w="6095" w:type="dxa"/>
            <w:tcBorders>
              <w:top w:val="single" w:sz="4" w:space="0" w:color="000000"/>
              <w:left w:val="single" w:sz="4" w:space="0" w:color="000000"/>
              <w:bottom w:val="single" w:sz="4" w:space="0" w:color="000000"/>
              <w:right w:val="single" w:sz="4" w:space="0" w:color="000000"/>
            </w:tcBorders>
            <w:hideMark/>
          </w:tcPr>
          <w:p w14:paraId="34239CAA" w14:textId="77777777" w:rsidR="002A36B8" w:rsidRPr="002A36B8" w:rsidRDefault="002A36B8" w:rsidP="002A36B8">
            <w:pPr>
              <w:snapToGrid w:val="0"/>
              <w:spacing w:line="240" w:lineRule="auto"/>
              <w:ind w:firstLine="0"/>
              <w:rPr>
                <w:sz w:val="24"/>
                <w:szCs w:val="24"/>
              </w:rPr>
            </w:pPr>
            <w:r w:rsidRPr="002A36B8">
              <w:rPr>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2A36B8" w:rsidRPr="002A36B8" w14:paraId="5E6CB679"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46FEFCB1"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5.</w:t>
            </w:r>
          </w:p>
        </w:tc>
        <w:tc>
          <w:tcPr>
            <w:tcW w:w="2551" w:type="dxa"/>
            <w:tcBorders>
              <w:top w:val="single" w:sz="4" w:space="0" w:color="000000"/>
              <w:left w:val="single" w:sz="4" w:space="0" w:color="000000"/>
              <w:bottom w:val="single" w:sz="4" w:space="0" w:color="000000"/>
              <w:right w:val="nil"/>
            </w:tcBorders>
            <w:hideMark/>
          </w:tcPr>
          <w:p w14:paraId="3F30FA4D" w14:textId="77777777" w:rsidR="002A36B8" w:rsidRPr="002A36B8" w:rsidRDefault="002A36B8" w:rsidP="002A36B8">
            <w:pPr>
              <w:snapToGrid w:val="0"/>
              <w:spacing w:line="240" w:lineRule="auto"/>
              <w:ind w:firstLine="0"/>
              <w:jc w:val="left"/>
              <w:rPr>
                <w:sz w:val="24"/>
                <w:szCs w:val="24"/>
              </w:rPr>
            </w:pPr>
            <w:r w:rsidRPr="002A36B8">
              <w:rPr>
                <w:sz w:val="24"/>
                <w:szCs w:val="24"/>
              </w:rPr>
              <w:t>ГОСТ Р 52290-2004</w:t>
            </w:r>
          </w:p>
        </w:tc>
        <w:tc>
          <w:tcPr>
            <w:tcW w:w="6095" w:type="dxa"/>
            <w:tcBorders>
              <w:top w:val="single" w:sz="4" w:space="0" w:color="000000"/>
              <w:left w:val="single" w:sz="4" w:space="0" w:color="000000"/>
              <w:bottom w:val="single" w:sz="4" w:space="0" w:color="000000"/>
              <w:right w:val="single" w:sz="4" w:space="0" w:color="000000"/>
            </w:tcBorders>
            <w:hideMark/>
          </w:tcPr>
          <w:p w14:paraId="54FF3A4E" w14:textId="77777777" w:rsidR="002A36B8" w:rsidRPr="002A36B8" w:rsidRDefault="002A36B8" w:rsidP="002A36B8">
            <w:pPr>
              <w:snapToGrid w:val="0"/>
              <w:spacing w:line="240" w:lineRule="auto"/>
              <w:ind w:firstLine="0"/>
              <w:rPr>
                <w:sz w:val="24"/>
                <w:szCs w:val="24"/>
              </w:rPr>
            </w:pPr>
            <w:r w:rsidRPr="002A36B8">
              <w:rPr>
                <w:sz w:val="24"/>
                <w:szCs w:val="24"/>
              </w:rPr>
              <w:t>Технические средства организации дорожного движения. Знаки дорожные. Общие технические требования</w:t>
            </w:r>
          </w:p>
        </w:tc>
      </w:tr>
      <w:tr w:rsidR="002A36B8" w:rsidRPr="002A36B8" w14:paraId="547D34F4"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0BA12EA1"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6.</w:t>
            </w:r>
          </w:p>
        </w:tc>
        <w:tc>
          <w:tcPr>
            <w:tcW w:w="2551" w:type="dxa"/>
            <w:tcBorders>
              <w:top w:val="single" w:sz="4" w:space="0" w:color="000000"/>
              <w:left w:val="single" w:sz="4" w:space="0" w:color="000000"/>
              <w:bottom w:val="single" w:sz="4" w:space="0" w:color="000000"/>
              <w:right w:val="nil"/>
            </w:tcBorders>
            <w:hideMark/>
          </w:tcPr>
          <w:p w14:paraId="418694D4" w14:textId="77777777" w:rsidR="002A36B8" w:rsidRPr="002A36B8" w:rsidRDefault="002A36B8" w:rsidP="002A36B8">
            <w:pPr>
              <w:snapToGrid w:val="0"/>
              <w:spacing w:line="240" w:lineRule="auto"/>
              <w:ind w:firstLine="0"/>
              <w:jc w:val="left"/>
              <w:rPr>
                <w:sz w:val="24"/>
                <w:szCs w:val="24"/>
              </w:rPr>
            </w:pPr>
            <w:r w:rsidRPr="002A36B8">
              <w:rPr>
                <w:sz w:val="24"/>
                <w:szCs w:val="24"/>
              </w:rPr>
              <w:t>ГОСТ Р 58952.1-2020</w:t>
            </w:r>
          </w:p>
        </w:tc>
        <w:tc>
          <w:tcPr>
            <w:tcW w:w="6095" w:type="dxa"/>
            <w:tcBorders>
              <w:top w:val="single" w:sz="4" w:space="0" w:color="000000"/>
              <w:left w:val="single" w:sz="4" w:space="0" w:color="000000"/>
              <w:bottom w:val="single" w:sz="4" w:space="0" w:color="000000"/>
              <w:right w:val="single" w:sz="4" w:space="0" w:color="000000"/>
            </w:tcBorders>
            <w:hideMark/>
          </w:tcPr>
          <w:p w14:paraId="630867A6" w14:textId="77777777" w:rsidR="002A36B8" w:rsidRPr="002A36B8" w:rsidRDefault="002A36B8" w:rsidP="002A36B8">
            <w:pPr>
              <w:snapToGrid w:val="0"/>
              <w:spacing w:line="240" w:lineRule="auto"/>
              <w:ind w:firstLine="0"/>
              <w:rPr>
                <w:sz w:val="24"/>
                <w:szCs w:val="24"/>
              </w:rPr>
            </w:pPr>
            <w:r w:rsidRPr="002A36B8">
              <w:rPr>
                <w:sz w:val="24"/>
                <w:szCs w:val="24"/>
              </w:rPr>
              <w:t>Эмульсии битумные дорожные. Технические условия</w:t>
            </w:r>
          </w:p>
        </w:tc>
      </w:tr>
      <w:tr w:rsidR="002A36B8" w:rsidRPr="002A36B8" w14:paraId="1A2307C4"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626552D3"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7.</w:t>
            </w:r>
          </w:p>
        </w:tc>
        <w:tc>
          <w:tcPr>
            <w:tcW w:w="2551" w:type="dxa"/>
            <w:tcBorders>
              <w:top w:val="single" w:sz="4" w:space="0" w:color="000000"/>
              <w:left w:val="single" w:sz="4" w:space="0" w:color="000000"/>
              <w:bottom w:val="single" w:sz="4" w:space="0" w:color="000000"/>
              <w:right w:val="nil"/>
            </w:tcBorders>
            <w:hideMark/>
          </w:tcPr>
          <w:p w14:paraId="64274EDA" w14:textId="77777777" w:rsidR="002A36B8" w:rsidRPr="002A36B8" w:rsidRDefault="002A36B8" w:rsidP="002A36B8">
            <w:pPr>
              <w:snapToGrid w:val="0"/>
              <w:spacing w:line="240" w:lineRule="auto"/>
              <w:ind w:firstLine="0"/>
              <w:jc w:val="left"/>
              <w:rPr>
                <w:sz w:val="24"/>
                <w:szCs w:val="24"/>
              </w:rPr>
            </w:pPr>
            <w:r w:rsidRPr="002A36B8">
              <w:rPr>
                <w:sz w:val="24"/>
                <w:szCs w:val="24"/>
              </w:rPr>
              <w:t>ГОСТ 32703-2014</w:t>
            </w:r>
          </w:p>
        </w:tc>
        <w:tc>
          <w:tcPr>
            <w:tcW w:w="6095" w:type="dxa"/>
            <w:tcBorders>
              <w:top w:val="single" w:sz="4" w:space="0" w:color="000000"/>
              <w:left w:val="single" w:sz="4" w:space="0" w:color="000000"/>
              <w:bottom w:val="single" w:sz="4" w:space="0" w:color="000000"/>
              <w:right w:val="single" w:sz="4" w:space="0" w:color="000000"/>
            </w:tcBorders>
            <w:hideMark/>
          </w:tcPr>
          <w:p w14:paraId="5308F81B" w14:textId="77777777" w:rsidR="002A36B8" w:rsidRPr="002A36B8" w:rsidRDefault="002A36B8" w:rsidP="002A36B8">
            <w:pPr>
              <w:snapToGrid w:val="0"/>
              <w:spacing w:line="240" w:lineRule="auto"/>
              <w:ind w:firstLine="0"/>
              <w:rPr>
                <w:sz w:val="24"/>
                <w:szCs w:val="24"/>
              </w:rPr>
            </w:pPr>
            <w:r w:rsidRPr="002A36B8">
              <w:rPr>
                <w:sz w:val="24"/>
                <w:szCs w:val="24"/>
              </w:rPr>
              <w:t>Дороги автомобильные общего пользования. Щебень и гравий из горных пород. Технические требования</w:t>
            </w:r>
          </w:p>
        </w:tc>
      </w:tr>
      <w:tr w:rsidR="002A36B8" w:rsidRPr="002A36B8" w14:paraId="2184C00A"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4CEDA984"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8.</w:t>
            </w:r>
          </w:p>
        </w:tc>
        <w:tc>
          <w:tcPr>
            <w:tcW w:w="2551" w:type="dxa"/>
            <w:tcBorders>
              <w:top w:val="single" w:sz="4" w:space="0" w:color="000000"/>
              <w:left w:val="single" w:sz="4" w:space="0" w:color="000000"/>
              <w:bottom w:val="single" w:sz="4" w:space="0" w:color="000000"/>
              <w:right w:val="nil"/>
            </w:tcBorders>
            <w:hideMark/>
          </w:tcPr>
          <w:p w14:paraId="548D1973" w14:textId="77777777" w:rsidR="002A36B8" w:rsidRPr="002A36B8" w:rsidRDefault="002A36B8" w:rsidP="002A36B8">
            <w:pPr>
              <w:snapToGrid w:val="0"/>
              <w:spacing w:line="240" w:lineRule="auto"/>
              <w:ind w:firstLine="0"/>
              <w:jc w:val="left"/>
              <w:rPr>
                <w:sz w:val="24"/>
                <w:szCs w:val="24"/>
              </w:rPr>
            </w:pPr>
            <w:r w:rsidRPr="002A36B8">
              <w:rPr>
                <w:sz w:val="24"/>
                <w:szCs w:val="24"/>
              </w:rPr>
              <w:t xml:space="preserve">СП 78.13330.2012 </w:t>
            </w:r>
          </w:p>
        </w:tc>
        <w:tc>
          <w:tcPr>
            <w:tcW w:w="6095" w:type="dxa"/>
            <w:tcBorders>
              <w:top w:val="single" w:sz="4" w:space="0" w:color="000000"/>
              <w:left w:val="single" w:sz="4" w:space="0" w:color="000000"/>
              <w:bottom w:val="single" w:sz="4" w:space="0" w:color="000000"/>
              <w:right w:val="single" w:sz="4" w:space="0" w:color="000000"/>
            </w:tcBorders>
            <w:hideMark/>
          </w:tcPr>
          <w:p w14:paraId="44162B37" w14:textId="77777777" w:rsidR="002A36B8" w:rsidRPr="002A36B8" w:rsidRDefault="002A36B8" w:rsidP="002A36B8">
            <w:pPr>
              <w:snapToGrid w:val="0"/>
              <w:spacing w:line="240" w:lineRule="auto"/>
              <w:ind w:firstLine="0"/>
              <w:rPr>
                <w:sz w:val="24"/>
                <w:szCs w:val="24"/>
              </w:rPr>
            </w:pPr>
            <w:r w:rsidRPr="002A36B8">
              <w:rPr>
                <w:sz w:val="24"/>
                <w:szCs w:val="24"/>
              </w:rPr>
              <w:t>Автомобильные дороги. Актуализированная редакция СНиП 3.06.03-85</w:t>
            </w:r>
          </w:p>
        </w:tc>
      </w:tr>
      <w:tr w:rsidR="002A36B8" w:rsidRPr="002A36B8" w14:paraId="05C38889"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7CC7F80D"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9.</w:t>
            </w:r>
          </w:p>
        </w:tc>
        <w:tc>
          <w:tcPr>
            <w:tcW w:w="2551" w:type="dxa"/>
            <w:tcBorders>
              <w:top w:val="single" w:sz="4" w:space="0" w:color="000000"/>
              <w:left w:val="single" w:sz="4" w:space="0" w:color="000000"/>
              <w:bottom w:val="single" w:sz="4" w:space="0" w:color="000000"/>
              <w:right w:val="nil"/>
            </w:tcBorders>
            <w:hideMark/>
          </w:tcPr>
          <w:p w14:paraId="1E840250" w14:textId="77777777" w:rsidR="002A36B8" w:rsidRPr="002A36B8" w:rsidRDefault="002A36B8" w:rsidP="002A36B8">
            <w:pPr>
              <w:snapToGrid w:val="0"/>
              <w:spacing w:line="240" w:lineRule="auto"/>
              <w:ind w:firstLine="0"/>
              <w:jc w:val="left"/>
              <w:rPr>
                <w:sz w:val="24"/>
                <w:szCs w:val="24"/>
              </w:rPr>
            </w:pPr>
            <w:r w:rsidRPr="002A36B8">
              <w:rPr>
                <w:sz w:val="24"/>
                <w:szCs w:val="24"/>
              </w:rPr>
              <w:t>ОДМ 218.3.031-2013</w:t>
            </w:r>
          </w:p>
        </w:tc>
        <w:tc>
          <w:tcPr>
            <w:tcW w:w="6095" w:type="dxa"/>
            <w:tcBorders>
              <w:top w:val="single" w:sz="4" w:space="0" w:color="000000"/>
              <w:left w:val="single" w:sz="4" w:space="0" w:color="000000"/>
              <w:bottom w:val="single" w:sz="4" w:space="0" w:color="000000"/>
              <w:right w:val="single" w:sz="4" w:space="0" w:color="000000"/>
            </w:tcBorders>
            <w:hideMark/>
          </w:tcPr>
          <w:p w14:paraId="495966A4" w14:textId="77777777" w:rsidR="002A36B8" w:rsidRPr="002A36B8" w:rsidRDefault="002A36B8" w:rsidP="002A36B8">
            <w:pPr>
              <w:snapToGrid w:val="0"/>
              <w:spacing w:line="240" w:lineRule="auto"/>
              <w:ind w:firstLine="0"/>
              <w:rPr>
                <w:sz w:val="24"/>
                <w:szCs w:val="24"/>
              </w:rPr>
            </w:pPr>
            <w:r w:rsidRPr="002A36B8">
              <w:rPr>
                <w:sz w:val="24"/>
                <w:szCs w:val="24"/>
              </w:rPr>
              <w:t>Методические рекомендации по охране окружающей среды при строительстве, ремонте и содержании автомобильных дорог</w:t>
            </w:r>
          </w:p>
        </w:tc>
      </w:tr>
      <w:tr w:rsidR="002A36B8" w:rsidRPr="002A36B8" w14:paraId="2E6757A1"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395992E9"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10.</w:t>
            </w:r>
          </w:p>
        </w:tc>
        <w:tc>
          <w:tcPr>
            <w:tcW w:w="2551" w:type="dxa"/>
            <w:tcBorders>
              <w:top w:val="single" w:sz="4" w:space="0" w:color="000000"/>
              <w:left w:val="single" w:sz="4" w:space="0" w:color="000000"/>
              <w:bottom w:val="single" w:sz="4" w:space="0" w:color="000000"/>
              <w:right w:val="nil"/>
            </w:tcBorders>
            <w:hideMark/>
          </w:tcPr>
          <w:p w14:paraId="3C65D5C1" w14:textId="77777777" w:rsidR="002A36B8" w:rsidRPr="002A36B8" w:rsidRDefault="002A36B8" w:rsidP="002A36B8">
            <w:pPr>
              <w:snapToGrid w:val="0"/>
              <w:spacing w:line="240" w:lineRule="auto"/>
              <w:ind w:firstLine="0"/>
              <w:jc w:val="left"/>
              <w:rPr>
                <w:sz w:val="24"/>
                <w:szCs w:val="24"/>
              </w:rPr>
            </w:pPr>
            <w:r w:rsidRPr="002A36B8">
              <w:rPr>
                <w:sz w:val="24"/>
                <w:szCs w:val="24"/>
              </w:rPr>
              <w:t>ОДМ 218.6.019-2016</w:t>
            </w:r>
          </w:p>
        </w:tc>
        <w:tc>
          <w:tcPr>
            <w:tcW w:w="6095" w:type="dxa"/>
            <w:tcBorders>
              <w:top w:val="single" w:sz="4" w:space="0" w:color="000000"/>
              <w:left w:val="single" w:sz="4" w:space="0" w:color="000000"/>
              <w:bottom w:val="single" w:sz="4" w:space="0" w:color="000000"/>
              <w:right w:val="single" w:sz="4" w:space="0" w:color="000000"/>
            </w:tcBorders>
            <w:hideMark/>
          </w:tcPr>
          <w:p w14:paraId="29C6102D" w14:textId="77777777" w:rsidR="002A36B8" w:rsidRPr="002A36B8" w:rsidRDefault="002A36B8" w:rsidP="002A36B8">
            <w:pPr>
              <w:snapToGrid w:val="0"/>
              <w:spacing w:line="240" w:lineRule="auto"/>
              <w:ind w:firstLine="0"/>
              <w:rPr>
                <w:sz w:val="24"/>
                <w:szCs w:val="24"/>
              </w:rPr>
            </w:pPr>
            <w:r w:rsidRPr="002A36B8">
              <w:rPr>
                <w:sz w:val="24"/>
                <w:szCs w:val="24"/>
              </w:rPr>
              <w:t>Рекомендации по организации движения и ограждению мест производства дорожных работ</w:t>
            </w:r>
          </w:p>
        </w:tc>
      </w:tr>
      <w:tr w:rsidR="002A36B8" w:rsidRPr="002A36B8" w14:paraId="02D1C157" w14:textId="77777777" w:rsidTr="00850235">
        <w:trPr>
          <w:trHeight w:val="20"/>
        </w:trPr>
        <w:tc>
          <w:tcPr>
            <w:tcW w:w="710" w:type="dxa"/>
            <w:tcBorders>
              <w:top w:val="single" w:sz="4" w:space="0" w:color="000000"/>
              <w:left w:val="single" w:sz="4" w:space="0" w:color="000000"/>
              <w:bottom w:val="single" w:sz="4" w:space="0" w:color="000000"/>
              <w:right w:val="nil"/>
            </w:tcBorders>
            <w:hideMark/>
          </w:tcPr>
          <w:p w14:paraId="4D9987B1" w14:textId="77777777" w:rsidR="002A36B8" w:rsidRPr="002A36B8" w:rsidRDefault="002A36B8" w:rsidP="002A36B8">
            <w:pPr>
              <w:tabs>
                <w:tab w:val="left" w:pos="0"/>
              </w:tabs>
              <w:suppressAutoHyphens/>
              <w:snapToGrid w:val="0"/>
              <w:spacing w:line="240" w:lineRule="auto"/>
              <w:ind w:firstLine="0"/>
              <w:jc w:val="center"/>
              <w:rPr>
                <w:sz w:val="24"/>
                <w:szCs w:val="24"/>
              </w:rPr>
            </w:pPr>
            <w:r w:rsidRPr="002A36B8">
              <w:rPr>
                <w:sz w:val="24"/>
                <w:szCs w:val="24"/>
              </w:rPr>
              <w:t>11.</w:t>
            </w:r>
          </w:p>
        </w:tc>
        <w:tc>
          <w:tcPr>
            <w:tcW w:w="2551" w:type="dxa"/>
            <w:tcBorders>
              <w:top w:val="single" w:sz="4" w:space="0" w:color="000000"/>
              <w:left w:val="single" w:sz="4" w:space="0" w:color="000000"/>
              <w:bottom w:val="single" w:sz="4" w:space="0" w:color="000000"/>
              <w:right w:val="nil"/>
            </w:tcBorders>
            <w:hideMark/>
          </w:tcPr>
          <w:p w14:paraId="15F760BA" w14:textId="77777777" w:rsidR="002A36B8" w:rsidRPr="002A36B8" w:rsidRDefault="002A36B8" w:rsidP="002A36B8">
            <w:pPr>
              <w:snapToGrid w:val="0"/>
              <w:spacing w:line="240" w:lineRule="auto"/>
              <w:ind w:firstLine="0"/>
              <w:jc w:val="left"/>
              <w:rPr>
                <w:sz w:val="24"/>
                <w:szCs w:val="24"/>
              </w:rPr>
            </w:pPr>
            <w:r w:rsidRPr="002A36B8">
              <w:rPr>
                <w:sz w:val="24"/>
                <w:szCs w:val="24"/>
              </w:rPr>
              <w:t>СП 34.13330.2012</w:t>
            </w:r>
          </w:p>
        </w:tc>
        <w:tc>
          <w:tcPr>
            <w:tcW w:w="6095" w:type="dxa"/>
            <w:tcBorders>
              <w:top w:val="single" w:sz="4" w:space="0" w:color="000000"/>
              <w:left w:val="single" w:sz="4" w:space="0" w:color="000000"/>
              <w:bottom w:val="single" w:sz="4" w:space="0" w:color="000000"/>
              <w:right w:val="single" w:sz="4" w:space="0" w:color="000000"/>
            </w:tcBorders>
            <w:hideMark/>
          </w:tcPr>
          <w:p w14:paraId="4E4687BA" w14:textId="77777777" w:rsidR="002A36B8" w:rsidRPr="002A36B8" w:rsidRDefault="002A36B8" w:rsidP="002A36B8">
            <w:pPr>
              <w:snapToGrid w:val="0"/>
              <w:spacing w:line="240" w:lineRule="auto"/>
              <w:ind w:firstLine="0"/>
              <w:rPr>
                <w:sz w:val="24"/>
                <w:szCs w:val="24"/>
              </w:rPr>
            </w:pPr>
            <w:r w:rsidRPr="002A36B8">
              <w:rPr>
                <w:sz w:val="24"/>
                <w:szCs w:val="24"/>
              </w:rPr>
              <w:t>Автомобильные дороги. Актуализированная редакция СНиП 2.05.02-85</w:t>
            </w:r>
          </w:p>
        </w:tc>
      </w:tr>
    </w:tbl>
    <w:p w14:paraId="43F2E71E" w14:textId="77777777" w:rsidR="002A36B8" w:rsidRPr="002A36B8" w:rsidRDefault="002A36B8" w:rsidP="002A36B8">
      <w:pPr>
        <w:spacing w:line="240" w:lineRule="auto"/>
        <w:ind w:firstLine="709"/>
        <w:contextualSpacing/>
        <w:rPr>
          <w:bCs/>
          <w:sz w:val="22"/>
          <w:szCs w:val="22"/>
        </w:rPr>
      </w:pPr>
    </w:p>
    <w:p w14:paraId="16E90752" w14:textId="26A75924" w:rsidR="00610302" w:rsidRPr="00465494" w:rsidRDefault="00610302" w:rsidP="002A36B8">
      <w:pPr>
        <w:spacing w:line="240" w:lineRule="auto"/>
        <w:ind w:right="-1" w:firstLine="0"/>
        <w:rPr>
          <w:iCs/>
          <w:sz w:val="24"/>
          <w:szCs w:val="24"/>
        </w:rPr>
      </w:pPr>
    </w:p>
    <w:p w14:paraId="3BDE8180" w14:textId="77777777" w:rsidR="001E03F8" w:rsidRPr="001E03F8" w:rsidRDefault="001E03F8" w:rsidP="001E03F8">
      <w:pPr>
        <w:spacing w:line="240" w:lineRule="auto"/>
        <w:ind w:firstLine="0"/>
        <w:jc w:val="center"/>
        <w:rPr>
          <w:spacing w:val="-10"/>
        </w:rPr>
      </w:pPr>
    </w:p>
    <w:p w14:paraId="3A5EE8FD" w14:textId="77777777" w:rsidR="001E03F8" w:rsidRPr="001E03F8" w:rsidRDefault="001E03F8" w:rsidP="001E03F8">
      <w:pPr>
        <w:spacing w:line="240" w:lineRule="auto"/>
        <w:ind w:firstLine="709"/>
        <w:rPr>
          <w:rFonts w:ascii="Calibri" w:hAnsi="Calibri"/>
          <w:sz w:val="22"/>
          <w:szCs w:val="22"/>
        </w:rPr>
      </w:pPr>
    </w:p>
    <w:tbl>
      <w:tblPr>
        <w:tblW w:w="0" w:type="auto"/>
        <w:tblInd w:w="108" w:type="dxa"/>
        <w:tblLook w:val="0000" w:firstRow="0" w:lastRow="0" w:firstColumn="0" w:lastColumn="0" w:noHBand="0" w:noVBand="0"/>
      </w:tblPr>
      <w:tblGrid>
        <w:gridCol w:w="4545"/>
        <w:gridCol w:w="4559"/>
      </w:tblGrid>
      <w:tr w:rsidR="006C3C82" w:rsidRPr="00465494" w14:paraId="7DFAF807" w14:textId="77777777" w:rsidTr="00094F38">
        <w:tc>
          <w:tcPr>
            <w:tcW w:w="4729" w:type="dxa"/>
          </w:tcPr>
          <w:p w14:paraId="44A9363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Заказчик</w:t>
            </w:r>
          </w:p>
          <w:p w14:paraId="2A90FE3F"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w:t>
            </w:r>
          </w:p>
          <w:p w14:paraId="177687D0"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 ____. 2022</w:t>
            </w:r>
          </w:p>
          <w:p w14:paraId="3944F0A2"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c>
          <w:tcPr>
            <w:tcW w:w="4733" w:type="dxa"/>
          </w:tcPr>
          <w:p w14:paraId="24D047ED"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Подрядчик</w:t>
            </w:r>
          </w:p>
          <w:p w14:paraId="6564171A"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____________________</w:t>
            </w:r>
          </w:p>
          <w:p w14:paraId="4BD72FA3"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 xml:space="preserve"> ____. ____ 2022</w:t>
            </w:r>
          </w:p>
          <w:p w14:paraId="194B6F56" w14:textId="77777777" w:rsidR="006C3C82" w:rsidRPr="00465494" w:rsidRDefault="006C3C82" w:rsidP="00094F38">
            <w:pPr>
              <w:autoSpaceDE w:val="0"/>
              <w:autoSpaceDN w:val="0"/>
              <w:adjustRightInd w:val="0"/>
              <w:spacing w:line="240" w:lineRule="auto"/>
              <w:ind w:firstLine="0"/>
              <w:rPr>
                <w:sz w:val="24"/>
                <w:szCs w:val="24"/>
              </w:rPr>
            </w:pPr>
            <w:r w:rsidRPr="00465494">
              <w:rPr>
                <w:sz w:val="24"/>
                <w:szCs w:val="24"/>
              </w:rPr>
              <w:t>М.П.</w:t>
            </w:r>
          </w:p>
        </w:tc>
      </w:tr>
    </w:tbl>
    <w:p w14:paraId="2C929D0C" w14:textId="0CE0AF18" w:rsidR="000F7781" w:rsidRPr="0046549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465494" w:rsidRDefault="00DC4C5E" w:rsidP="009D4D00">
      <w:pPr>
        <w:widowControl w:val="0"/>
        <w:autoSpaceDE w:val="0"/>
        <w:autoSpaceDN w:val="0"/>
        <w:adjustRightInd w:val="0"/>
        <w:spacing w:line="240" w:lineRule="auto"/>
        <w:ind w:right="-1" w:firstLine="0"/>
        <w:jc w:val="center"/>
        <w:rPr>
          <w:iCs/>
          <w:sz w:val="24"/>
          <w:szCs w:val="24"/>
        </w:rPr>
      </w:pPr>
    </w:p>
    <w:p w14:paraId="0FD32E46" w14:textId="213167EC" w:rsidR="001E03F8" w:rsidRPr="00465494" w:rsidRDefault="001E03F8" w:rsidP="001E03F8">
      <w:pPr>
        <w:spacing w:line="240" w:lineRule="auto"/>
        <w:ind w:left="5670" w:right="-1" w:firstLine="0"/>
        <w:jc w:val="right"/>
        <w:rPr>
          <w:iCs/>
          <w:sz w:val="24"/>
          <w:szCs w:val="24"/>
        </w:rPr>
      </w:pPr>
      <w:r w:rsidRPr="00465494">
        <w:rPr>
          <w:iCs/>
          <w:sz w:val="24"/>
          <w:szCs w:val="24"/>
        </w:rPr>
        <w:t xml:space="preserve">Приложение </w:t>
      </w:r>
      <w:r w:rsidR="00715190">
        <w:rPr>
          <w:iCs/>
          <w:sz w:val="24"/>
          <w:szCs w:val="24"/>
        </w:rPr>
        <w:t xml:space="preserve">№ </w:t>
      </w:r>
      <w:r w:rsidRPr="00465494">
        <w:rPr>
          <w:iCs/>
          <w:sz w:val="24"/>
          <w:szCs w:val="24"/>
        </w:rPr>
        <w:t>2</w:t>
      </w:r>
    </w:p>
    <w:p w14:paraId="33A2ECD3" w14:textId="77777777" w:rsidR="001E03F8" w:rsidRPr="00465494" w:rsidRDefault="001E03F8" w:rsidP="001E03F8">
      <w:pPr>
        <w:spacing w:line="240" w:lineRule="auto"/>
        <w:ind w:left="5245" w:right="-1" w:firstLine="0"/>
        <w:jc w:val="right"/>
        <w:rPr>
          <w:iCs/>
          <w:sz w:val="24"/>
          <w:szCs w:val="24"/>
        </w:rPr>
      </w:pPr>
      <w:r w:rsidRPr="00465494">
        <w:rPr>
          <w:iCs/>
          <w:sz w:val="24"/>
          <w:szCs w:val="24"/>
        </w:rPr>
        <w:t>к Муниципальному контракту</w:t>
      </w:r>
    </w:p>
    <w:p w14:paraId="0C6439BD" w14:textId="77777777" w:rsidR="001E03F8" w:rsidRPr="00465494" w:rsidRDefault="001E03F8" w:rsidP="001E03F8">
      <w:pPr>
        <w:spacing w:line="240" w:lineRule="auto"/>
        <w:ind w:left="5670" w:right="-1" w:firstLine="0"/>
        <w:jc w:val="right"/>
        <w:rPr>
          <w:iCs/>
          <w:sz w:val="24"/>
          <w:szCs w:val="24"/>
        </w:rPr>
      </w:pPr>
      <w:r w:rsidRPr="00465494">
        <w:rPr>
          <w:iCs/>
          <w:sz w:val="24"/>
          <w:szCs w:val="24"/>
        </w:rPr>
        <w:t>от ____. ____ 2022 № _______</w:t>
      </w:r>
    </w:p>
    <w:p w14:paraId="56237D4D" w14:textId="77777777" w:rsidR="00064911" w:rsidRPr="00465494" w:rsidRDefault="00064911" w:rsidP="00064911">
      <w:pPr>
        <w:widowControl w:val="0"/>
        <w:autoSpaceDE w:val="0"/>
        <w:autoSpaceDN w:val="0"/>
        <w:adjustRightInd w:val="0"/>
        <w:spacing w:line="240" w:lineRule="auto"/>
        <w:ind w:right="-1" w:firstLine="0"/>
        <w:jc w:val="center"/>
        <w:rPr>
          <w:iCs/>
          <w:sz w:val="24"/>
          <w:szCs w:val="24"/>
        </w:rPr>
      </w:pPr>
    </w:p>
    <w:p w14:paraId="61981E55" w14:textId="77777777" w:rsidR="00E20600" w:rsidRPr="00E20600" w:rsidRDefault="00E20600" w:rsidP="00E20600">
      <w:pPr>
        <w:widowControl w:val="0"/>
        <w:autoSpaceDE w:val="0"/>
        <w:autoSpaceDN w:val="0"/>
        <w:adjustRightInd w:val="0"/>
        <w:spacing w:line="240" w:lineRule="auto"/>
        <w:ind w:right="-1" w:firstLine="0"/>
        <w:jc w:val="center"/>
        <w:rPr>
          <w:iCs/>
          <w:sz w:val="24"/>
          <w:szCs w:val="24"/>
        </w:rPr>
      </w:pPr>
      <w:r w:rsidRPr="00E20600">
        <w:rPr>
          <w:iCs/>
          <w:sz w:val="24"/>
          <w:szCs w:val="24"/>
        </w:rPr>
        <w:t xml:space="preserve">Локальный сметный расчет </w:t>
      </w:r>
    </w:p>
    <w:p w14:paraId="24E0909E" w14:textId="23D084D0" w:rsidR="00715190" w:rsidRPr="00465494" w:rsidRDefault="00E20600" w:rsidP="00E20600">
      <w:pPr>
        <w:widowControl w:val="0"/>
        <w:autoSpaceDE w:val="0"/>
        <w:autoSpaceDN w:val="0"/>
        <w:adjustRightInd w:val="0"/>
        <w:spacing w:line="240" w:lineRule="auto"/>
        <w:ind w:right="-1" w:firstLine="0"/>
        <w:jc w:val="center"/>
        <w:rPr>
          <w:iCs/>
          <w:sz w:val="24"/>
          <w:szCs w:val="24"/>
        </w:rPr>
      </w:pPr>
      <w:proofErr w:type="gramStart"/>
      <w:r w:rsidRPr="00E20600">
        <w:rPr>
          <w:iCs/>
          <w:sz w:val="24"/>
          <w:szCs w:val="24"/>
        </w:rPr>
        <w:t>на  выполнение</w:t>
      </w:r>
      <w:proofErr w:type="gramEnd"/>
      <w:r w:rsidRPr="00E20600">
        <w:rPr>
          <w:iCs/>
          <w:sz w:val="24"/>
          <w:szCs w:val="24"/>
        </w:rPr>
        <w:t xml:space="preserve"> работ по текущему (ямочному) ремонту асфальтобетонного покрытия дорог в городе Рубцовске Алтайского края</w:t>
      </w:r>
    </w:p>
    <w:p w14:paraId="2BA9A889" w14:textId="77777777" w:rsidR="006C3C82" w:rsidRPr="00465494" w:rsidRDefault="006C3C82" w:rsidP="00064911">
      <w:pPr>
        <w:widowControl w:val="0"/>
        <w:autoSpaceDE w:val="0"/>
        <w:autoSpaceDN w:val="0"/>
        <w:adjustRightInd w:val="0"/>
        <w:spacing w:line="240" w:lineRule="auto"/>
        <w:ind w:right="-1" w:firstLine="0"/>
        <w:jc w:val="center"/>
        <w:rPr>
          <w:iCs/>
          <w:sz w:val="24"/>
          <w:szCs w:val="24"/>
        </w:rPr>
      </w:pPr>
    </w:p>
    <w:tbl>
      <w:tblPr>
        <w:tblW w:w="18488" w:type="dxa"/>
        <w:tblInd w:w="108" w:type="dxa"/>
        <w:tblLook w:val="0000" w:firstRow="0" w:lastRow="0" w:firstColumn="0" w:lastColumn="0" w:noHBand="0" w:noVBand="0"/>
      </w:tblPr>
      <w:tblGrid>
        <w:gridCol w:w="4621"/>
        <w:gridCol w:w="4621"/>
        <w:gridCol w:w="4621"/>
        <w:gridCol w:w="4625"/>
      </w:tblGrid>
      <w:tr w:rsidR="006C3C82" w:rsidRPr="00536774" w14:paraId="7F0BD2DF" w14:textId="77777777" w:rsidTr="006C3C82">
        <w:tc>
          <w:tcPr>
            <w:tcW w:w="4621" w:type="dxa"/>
          </w:tcPr>
          <w:p w14:paraId="343D8E7C"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Заказчик</w:t>
            </w:r>
          </w:p>
          <w:p w14:paraId="388FF620"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w:t>
            </w:r>
          </w:p>
          <w:p w14:paraId="05E2039E"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 ____. 2022</w:t>
            </w:r>
          </w:p>
          <w:p w14:paraId="59531D46" w14:textId="4AB17DA5"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162DF41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Подрядчик</w:t>
            </w:r>
          </w:p>
          <w:p w14:paraId="7BF9E554"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____________________</w:t>
            </w:r>
          </w:p>
          <w:p w14:paraId="3CDFB297" w14:textId="77777777" w:rsidR="006C3C82" w:rsidRPr="00BB45D9" w:rsidRDefault="006C3C82" w:rsidP="006C3C82">
            <w:pPr>
              <w:autoSpaceDE w:val="0"/>
              <w:autoSpaceDN w:val="0"/>
              <w:adjustRightInd w:val="0"/>
              <w:spacing w:line="240" w:lineRule="auto"/>
              <w:ind w:firstLine="0"/>
              <w:rPr>
                <w:sz w:val="24"/>
                <w:szCs w:val="24"/>
              </w:rPr>
            </w:pPr>
            <w:r w:rsidRPr="00BB45D9">
              <w:rPr>
                <w:sz w:val="24"/>
                <w:szCs w:val="24"/>
              </w:rPr>
              <w:t xml:space="preserve"> ____. ____ 2022</w:t>
            </w:r>
          </w:p>
          <w:p w14:paraId="6496FB04" w14:textId="6CD3140F" w:rsidR="006C3C82" w:rsidRPr="00BB45D9" w:rsidRDefault="006C3C82" w:rsidP="006C3C82">
            <w:pPr>
              <w:pStyle w:val="ConsPlusNormal"/>
              <w:widowControl/>
              <w:ind w:right="-1" w:firstLine="0"/>
              <w:jc w:val="both"/>
              <w:rPr>
                <w:rFonts w:ascii="Times New Roman" w:hAnsi="Times New Roman" w:cs="Times New Roman"/>
                <w:iCs/>
                <w:sz w:val="24"/>
                <w:szCs w:val="24"/>
              </w:rPr>
            </w:pPr>
            <w:r w:rsidRPr="00BB45D9">
              <w:rPr>
                <w:rFonts w:ascii="Times New Roman" w:hAnsi="Times New Roman" w:cs="Times New Roman"/>
                <w:sz w:val="24"/>
                <w:szCs w:val="24"/>
              </w:rPr>
              <w:t>М.П.</w:t>
            </w:r>
          </w:p>
        </w:tc>
        <w:tc>
          <w:tcPr>
            <w:tcW w:w="4621" w:type="dxa"/>
          </w:tcPr>
          <w:p w14:paraId="217D3F4A" w14:textId="055CEF40" w:rsidR="006C3C82" w:rsidRDefault="006C3C82" w:rsidP="006C3C82">
            <w:pPr>
              <w:pStyle w:val="ConsPlusNormal"/>
              <w:widowControl/>
              <w:ind w:right="-1" w:firstLine="0"/>
              <w:jc w:val="both"/>
              <w:rPr>
                <w:rFonts w:ascii="Times New Roman" w:hAnsi="Times New Roman" w:cs="Times New Roman"/>
                <w:iCs/>
                <w:sz w:val="24"/>
                <w:szCs w:val="24"/>
              </w:rPr>
            </w:pPr>
          </w:p>
          <w:p w14:paraId="7E423E6A" w14:textId="0B4642CC" w:rsidR="006C3C82" w:rsidRPr="00536774" w:rsidRDefault="006C3C82" w:rsidP="006C3C82">
            <w:pPr>
              <w:pStyle w:val="ConsPlusNormal"/>
              <w:widowControl/>
              <w:ind w:right="-1" w:firstLine="0"/>
              <w:jc w:val="both"/>
              <w:rPr>
                <w:rFonts w:ascii="Times New Roman" w:hAnsi="Times New Roman" w:cs="Times New Roman"/>
                <w:iCs/>
                <w:sz w:val="24"/>
                <w:szCs w:val="24"/>
              </w:rPr>
            </w:pPr>
          </w:p>
        </w:tc>
        <w:tc>
          <w:tcPr>
            <w:tcW w:w="4625" w:type="dxa"/>
          </w:tcPr>
          <w:p w14:paraId="540C8309" w14:textId="200A10D1" w:rsidR="006C3C82" w:rsidRPr="00536774" w:rsidRDefault="006C3C82" w:rsidP="006C3C82">
            <w:pPr>
              <w:pStyle w:val="ConsPlusNormal"/>
              <w:widowControl/>
              <w:ind w:right="-1" w:firstLine="0"/>
              <w:jc w:val="both"/>
              <w:rPr>
                <w:rFonts w:ascii="Times New Roman" w:hAnsi="Times New Roman" w:cs="Times New Roman"/>
                <w:iCs/>
                <w:sz w:val="24"/>
                <w:szCs w:val="24"/>
              </w:rPr>
            </w:pP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D4750">
      <w:headerReference w:type="default" r:id="rId10"/>
      <w:footnotePr>
        <w:numRestart w:val="eachPage"/>
      </w:footnotePr>
      <w:pgSz w:w="11906" w:h="16838"/>
      <w:pgMar w:top="1134" w:right="851" w:bottom="1134" w:left="1843"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377B8D"/>
    <w:multiLevelType w:val="multilevel"/>
    <w:tmpl w:val="EC9E30C4"/>
    <w:lvl w:ilvl="0">
      <w:start w:val="4"/>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8ED2158"/>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3E156A3E"/>
    <w:multiLevelType w:val="multilevel"/>
    <w:tmpl w:val="2D08D43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15:restartNumberingAfterBreak="0">
    <w:nsid w:val="3FB532E7"/>
    <w:multiLevelType w:val="hybridMultilevel"/>
    <w:tmpl w:val="0276B41C"/>
    <w:lvl w:ilvl="0" w:tplc="F06E74C0">
      <w:start w:val="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906"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0"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1"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4265"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2"/>
  </w:num>
  <w:num w:numId="2">
    <w:abstractNumId w:val="5"/>
  </w:num>
  <w:num w:numId="3">
    <w:abstractNumId w:val="4"/>
  </w:num>
  <w:num w:numId="4">
    <w:abstractNumId w:val="28"/>
  </w:num>
  <w:num w:numId="5">
    <w:abstractNumId w:val="23"/>
  </w:num>
  <w:num w:numId="6">
    <w:abstractNumId w:val="25"/>
  </w:num>
  <w:num w:numId="7">
    <w:abstractNumId w:val="14"/>
  </w:num>
  <w:num w:numId="8">
    <w:abstractNumId w:val="25"/>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
  </w:num>
  <w:num w:numId="33">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10"/>
  </w:num>
  <w:num w:numId="37">
    <w:abstractNumId w:val="18"/>
  </w:num>
  <w:num w:numId="3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16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0BC4"/>
    <w:rsid w:val="002015CC"/>
    <w:rsid w:val="00204C8B"/>
    <w:rsid w:val="00204E49"/>
    <w:rsid w:val="00205449"/>
    <w:rsid w:val="002074D2"/>
    <w:rsid w:val="00210619"/>
    <w:rsid w:val="0021068B"/>
    <w:rsid w:val="00210E4A"/>
    <w:rsid w:val="00214F4B"/>
    <w:rsid w:val="00215218"/>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B8"/>
    <w:rsid w:val="002A38CE"/>
    <w:rsid w:val="002A47F0"/>
    <w:rsid w:val="002A4CE7"/>
    <w:rsid w:val="002A5100"/>
    <w:rsid w:val="002A7404"/>
    <w:rsid w:val="002A7513"/>
    <w:rsid w:val="002B0517"/>
    <w:rsid w:val="002B0AD7"/>
    <w:rsid w:val="002B0C58"/>
    <w:rsid w:val="002B1103"/>
    <w:rsid w:val="002B3164"/>
    <w:rsid w:val="002B3C01"/>
    <w:rsid w:val="002B540B"/>
    <w:rsid w:val="002B5BF0"/>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4291"/>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1B9E"/>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1612"/>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4CFA"/>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82"/>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2480"/>
    <w:rsid w:val="006F3E6D"/>
    <w:rsid w:val="006F5E4D"/>
    <w:rsid w:val="006F5FA0"/>
    <w:rsid w:val="006F7041"/>
    <w:rsid w:val="00702127"/>
    <w:rsid w:val="00706566"/>
    <w:rsid w:val="00706CAC"/>
    <w:rsid w:val="007102D2"/>
    <w:rsid w:val="0071030B"/>
    <w:rsid w:val="00711244"/>
    <w:rsid w:val="0071210B"/>
    <w:rsid w:val="00712D54"/>
    <w:rsid w:val="00715190"/>
    <w:rsid w:val="0071591D"/>
    <w:rsid w:val="00715E97"/>
    <w:rsid w:val="00717717"/>
    <w:rsid w:val="00717F60"/>
    <w:rsid w:val="00720B85"/>
    <w:rsid w:val="00723902"/>
    <w:rsid w:val="00723DB2"/>
    <w:rsid w:val="007261F1"/>
    <w:rsid w:val="0072676B"/>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C58"/>
    <w:rsid w:val="009A26B5"/>
    <w:rsid w:val="009A2CD3"/>
    <w:rsid w:val="009A4BB4"/>
    <w:rsid w:val="009A7945"/>
    <w:rsid w:val="009B0834"/>
    <w:rsid w:val="009B3B80"/>
    <w:rsid w:val="009C0AF6"/>
    <w:rsid w:val="009C12A9"/>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17DD"/>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750"/>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600"/>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179"/>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345"/>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6199</Words>
  <Characters>44718</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50816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74</cp:revision>
  <cp:lastPrinted>2022-05-12T07:54:00Z</cp:lastPrinted>
  <dcterms:created xsi:type="dcterms:W3CDTF">2022-01-25T06:50:00Z</dcterms:created>
  <dcterms:modified xsi:type="dcterms:W3CDTF">2022-05-12T08:01:00Z</dcterms:modified>
</cp:coreProperties>
</file>