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2CBD" w14:textId="5CC6AE8D" w:rsidR="00F031CF" w:rsidRPr="00CB462B" w:rsidRDefault="00F031CF" w:rsidP="00F031CF">
      <w:pPr>
        <w:jc w:val="right"/>
        <w:rPr>
          <w:b/>
          <w:i/>
        </w:rPr>
      </w:pPr>
      <w:r w:rsidRPr="00CB462B">
        <w:rPr>
          <w:b/>
          <w:i/>
        </w:rPr>
        <w:t>Приложение 1</w:t>
      </w:r>
    </w:p>
    <w:p w14:paraId="734D4425" w14:textId="77777777" w:rsidR="00F031CF" w:rsidRPr="00CB462B" w:rsidRDefault="00F031CF" w:rsidP="00F031CF">
      <w:pPr>
        <w:jc w:val="right"/>
        <w:rPr>
          <w:b/>
          <w:i/>
        </w:rPr>
      </w:pPr>
      <w:r w:rsidRPr="00CB462B">
        <w:rPr>
          <w:b/>
          <w:i/>
        </w:rPr>
        <w:t>к извещению об осуществлении закупки</w:t>
      </w:r>
    </w:p>
    <w:p w14:paraId="2D3D45C5" w14:textId="2B1B29FE" w:rsidR="00137207" w:rsidRPr="00CB462B" w:rsidRDefault="00137207" w:rsidP="006C0795">
      <w:pPr>
        <w:pStyle w:val="Style34"/>
        <w:widowControl/>
        <w:spacing w:before="62" w:line="240" w:lineRule="exact"/>
        <w:rPr>
          <w:spacing w:val="-10"/>
        </w:rPr>
      </w:pPr>
      <w:r w:rsidRPr="00CB462B">
        <w:rPr>
          <w:rStyle w:val="FontStyle52"/>
        </w:rPr>
        <w:t xml:space="preserve">                                                                                     </w:t>
      </w:r>
      <w:bookmarkStart w:id="0" w:name="_Hlk53127677"/>
    </w:p>
    <w:bookmarkEnd w:id="0"/>
    <w:p w14:paraId="43D9B450" w14:textId="77777777" w:rsidR="00137207" w:rsidRPr="00CB462B" w:rsidRDefault="00137207" w:rsidP="00137207">
      <w:pPr>
        <w:tabs>
          <w:tab w:val="left" w:pos="2880"/>
        </w:tabs>
        <w:spacing w:before="40"/>
        <w:jc w:val="center"/>
        <w:rPr>
          <w:sz w:val="26"/>
          <w:szCs w:val="26"/>
        </w:rPr>
      </w:pPr>
    </w:p>
    <w:p w14:paraId="64D62398" w14:textId="77777777" w:rsidR="0070593E" w:rsidRDefault="0070593E" w:rsidP="0070593E">
      <w:pPr>
        <w:autoSpaceDE w:val="0"/>
        <w:autoSpaceDN w:val="0"/>
        <w:adjustRightInd w:val="0"/>
        <w:spacing w:before="40"/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Обоснование начальной (максимальной) цены контракта</w:t>
      </w:r>
    </w:p>
    <w:p w14:paraId="062066F9" w14:textId="77777777" w:rsidR="0070593E" w:rsidRDefault="0070593E" w:rsidP="0070593E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39005489" w14:textId="71F16356" w:rsidR="00DD5070" w:rsidRPr="00DD5070" w:rsidRDefault="00DD5070" w:rsidP="00DD5070">
      <w:pPr>
        <w:ind w:right="57" w:firstLine="709"/>
        <w:jc w:val="both"/>
        <w:rPr>
          <w:bCs/>
        </w:rPr>
      </w:pPr>
      <w:r w:rsidRPr="00DD5070">
        <w:t>Наименование объекта закупки:</w:t>
      </w:r>
      <w:r w:rsidRPr="00DD5070">
        <w:rPr>
          <w:b/>
          <w:sz w:val="22"/>
          <w:szCs w:val="22"/>
          <w:lang w:eastAsia="en-US"/>
        </w:rPr>
        <w:t xml:space="preserve"> </w:t>
      </w:r>
      <w:r w:rsidRPr="00DD5070">
        <w:rPr>
          <w:bCs/>
        </w:rPr>
        <w:t>Выполнение работ по текущему</w:t>
      </w:r>
      <w:r>
        <w:rPr>
          <w:bCs/>
        </w:rPr>
        <w:t xml:space="preserve"> </w:t>
      </w:r>
      <w:r w:rsidRPr="00DD5070">
        <w:rPr>
          <w:bCs/>
        </w:rPr>
        <w:t xml:space="preserve">ремонту </w:t>
      </w:r>
      <w:r>
        <w:rPr>
          <w:bCs/>
        </w:rPr>
        <w:t>пожарных гидрантов на территории города Рубцовска.</w:t>
      </w:r>
    </w:p>
    <w:p w14:paraId="5CB7CFA7" w14:textId="77777777" w:rsidR="00DD5070" w:rsidRPr="00DD5070" w:rsidRDefault="00DD5070" w:rsidP="00DD5070">
      <w:pPr>
        <w:ind w:right="57" w:firstLine="709"/>
        <w:jc w:val="both"/>
        <w:rPr>
          <w:bCs/>
        </w:rPr>
      </w:pPr>
      <w:r w:rsidRPr="00DD5070">
        <w:rPr>
          <w:bCs/>
        </w:rPr>
        <w:t>Метод обоснования: проектно-сметный на основании ч.9.1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24A043F" w14:textId="0CD3CF24" w:rsidR="0070593E" w:rsidRDefault="0070593E" w:rsidP="009D2F9B">
      <w:pPr>
        <w:ind w:firstLine="709"/>
        <w:jc w:val="both"/>
        <w:outlineLvl w:val="0"/>
      </w:pPr>
      <w:r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11C7D987" w14:textId="77777777" w:rsidR="009D2F9B" w:rsidRDefault="009D2F9B" w:rsidP="009D2F9B">
      <w:pPr>
        <w:ind w:right="57" w:firstLine="709"/>
        <w:jc w:val="both"/>
        <w:rPr>
          <w:bCs/>
        </w:rPr>
      </w:pPr>
      <w:r>
        <w:rPr>
          <w:bCs/>
        </w:rPr>
        <w:t>Начальная (максимальная) цена контракта включает в себя все расходы Подрядчика,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выполнением работы.</w:t>
      </w:r>
    </w:p>
    <w:p w14:paraId="3C91A660" w14:textId="700E9FD1" w:rsidR="0070593E" w:rsidRDefault="0070593E" w:rsidP="009D2F9B">
      <w:pPr>
        <w:ind w:firstLine="709"/>
        <w:jc w:val="both"/>
        <w:outlineLvl w:val="0"/>
      </w:pPr>
      <w:r>
        <w:t xml:space="preserve">Начальная (максимальная) цена контракта, сформирована на основании локального сметного расчета и составляет </w:t>
      </w:r>
      <w:r w:rsidR="00A6168E">
        <w:t>349 350</w:t>
      </w:r>
      <w:r>
        <w:t xml:space="preserve"> (</w:t>
      </w:r>
      <w:r w:rsidR="00A6168E">
        <w:t>триста сорок девять тысяч триста пятьдесят</w:t>
      </w:r>
      <w:r>
        <w:t xml:space="preserve">) рублей </w:t>
      </w:r>
      <w:r w:rsidR="00A6168E">
        <w:t>28</w:t>
      </w:r>
      <w:r>
        <w:t xml:space="preserve"> копеек.</w:t>
      </w:r>
    </w:p>
    <w:p w14:paraId="3AA88146" w14:textId="77777777" w:rsidR="0070593E" w:rsidRDefault="0070593E" w:rsidP="0070593E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597A70D8" w14:textId="77777777" w:rsidR="006C0795" w:rsidRDefault="006C0795" w:rsidP="0070593E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69541197" w14:textId="77777777" w:rsidR="006C0795" w:rsidRDefault="006C0795" w:rsidP="0070593E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30220D67" w14:textId="77777777" w:rsidR="006C0795" w:rsidRDefault="006C0795" w:rsidP="0070593E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6D743072" w14:textId="5933B7E1" w:rsidR="0070593E" w:rsidRDefault="0070593E" w:rsidP="0070593E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1D737356" w14:textId="77777777" w:rsidR="0070593E" w:rsidRDefault="0070593E" w:rsidP="0070593E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обоснованию Н(М)ЦК контракта</w:t>
      </w:r>
    </w:p>
    <w:p w14:paraId="711C6FB3" w14:textId="77777777" w:rsidR="0070593E" w:rsidRDefault="0070593E" w:rsidP="0070593E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474C3DE0" w14:textId="77777777" w:rsidR="006C0795" w:rsidRDefault="006C0795" w:rsidP="0070593E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24996096" w14:textId="77777777" w:rsidR="006C0795" w:rsidRDefault="006C0795" w:rsidP="0070593E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6AF60E7A" w14:textId="79642092" w:rsidR="0070593E" w:rsidRDefault="0070593E" w:rsidP="0070593E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Локальный сметный расчет (Смета) </w:t>
      </w:r>
      <w:r w:rsidR="006C0795">
        <w:rPr>
          <w:rFonts w:ascii="Times New Roman" w:hAnsi="Times New Roman" w:cs="Times New Roman"/>
          <w:sz w:val="24"/>
          <w:szCs w:val="24"/>
        </w:rPr>
        <w:t>№  165-22</w:t>
      </w:r>
    </w:p>
    <w:p w14:paraId="7C964040" w14:textId="77777777" w:rsidR="0070593E" w:rsidRDefault="0070593E" w:rsidP="0070593E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2B2BC0AD" w14:textId="7768F5CB" w:rsidR="0070593E" w:rsidRDefault="00A6168E" w:rsidP="0070593E">
      <w:pPr>
        <w:jc w:val="center"/>
      </w:pPr>
      <w:r>
        <w:t>Выполнение работ по текущему ремонту пожарных гидрантов на территории города Рубцовска</w:t>
      </w:r>
    </w:p>
    <w:p w14:paraId="59A2FF43" w14:textId="56794E39" w:rsidR="00137207" w:rsidRPr="00CB462B" w:rsidRDefault="00137207" w:rsidP="00137207">
      <w:pPr>
        <w:tabs>
          <w:tab w:val="left" w:pos="1276"/>
          <w:tab w:val="left" w:leader="underscore" w:pos="8822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408A396D" w14:textId="026BBBD8" w:rsidR="00607483" w:rsidRPr="00CB462B" w:rsidRDefault="00607483">
      <w:pPr>
        <w:rPr>
          <w:sz w:val="26"/>
          <w:szCs w:val="26"/>
        </w:rPr>
      </w:pPr>
    </w:p>
    <w:p w14:paraId="7A1204FD" w14:textId="77777777" w:rsidR="001D5C9B" w:rsidRPr="00CB462B" w:rsidRDefault="001D5C9B">
      <w:pPr>
        <w:rPr>
          <w:sz w:val="26"/>
          <w:szCs w:val="26"/>
        </w:rPr>
      </w:pPr>
    </w:p>
    <w:sectPr w:rsidR="001D5C9B" w:rsidRPr="00CB46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A3"/>
    <w:rsid w:val="001057FE"/>
    <w:rsid w:val="00137207"/>
    <w:rsid w:val="001D5C9B"/>
    <w:rsid w:val="00473A10"/>
    <w:rsid w:val="00607483"/>
    <w:rsid w:val="0065073A"/>
    <w:rsid w:val="006C0795"/>
    <w:rsid w:val="0070593E"/>
    <w:rsid w:val="009D2F9B"/>
    <w:rsid w:val="00A569C3"/>
    <w:rsid w:val="00A6168E"/>
    <w:rsid w:val="00BE2797"/>
    <w:rsid w:val="00C907A3"/>
    <w:rsid w:val="00CB462B"/>
    <w:rsid w:val="00DD5070"/>
    <w:rsid w:val="00F0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34B5"/>
  <w15:chartTrackingRefBased/>
  <w15:docId w15:val="{E87CCDFB-99D1-44DD-AB41-52356C73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13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3720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Normal (Web)"/>
    <w:basedOn w:val="a"/>
    <w:semiHidden/>
    <w:unhideWhenUsed/>
    <w:rsid w:val="00137207"/>
    <w:pPr>
      <w:spacing w:before="100" w:beforeAutospacing="1" w:after="100" w:afterAutospacing="1"/>
    </w:pPr>
  </w:style>
  <w:style w:type="paragraph" w:customStyle="1" w:styleId="Style34">
    <w:name w:val="Style34"/>
    <w:basedOn w:val="a"/>
    <w:rsid w:val="00137207"/>
    <w:pPr>
      <w:widowControl w:val="0"/>
      <w:autoSpaceDE w:val="0"/>
      <w:autoSpaceDN w:val="0"/>
      <w:adjustRightInd w:val="0"/>
      <w:spacing w:line="243" w:lineRule="exact"/>
    </w:pPr>
  </w:style>
  <w:style w:type="character" w:customStyle="1" w:styleId="FontStyle51">
    <w:name w:val="Font Style51"/>
    <w:basedOn w:val="a0"/>
    <w:rsid w:val="00137207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FontStyle52">
    <w:name w:val="Font Style52"/>
    <w:basedOn w:val="a0"/>
    <w:rsid w:val="00137207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s10">
    <w:name w:val="s_10"/>
    <w:basedOn w:val="a0"/>
    <w:rsid w:val="00137207"/>
  </w:style>
  <w:style w:type="character" w:styleId="a4">
    <w:name w:val="Hyperlink"/>
    <w:basedOn w:val="a0"/>
    <w:uiPriority w:val="99"/>
    <w:unhideWhenUsed/>
    <w:rsid w:val="00CB462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B4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Валентина Шерстнева</cp:lastModifiedBy>
  <cp:revision>9</cp:revision>
  <cp:lastPrinted>2022-06-30T02:55:00Z</cp:lastPrinted>
  <dcterms:created xsi:type="dcterms:W3CDTF">2022-06-03T07:12:00Z</dcterms:created>
  <dcterms:modified xsi:type="dcterms:W3CDTF">2022-09-19T04:27:00Z</dcterms:modified>
</cp:coreProperties>
</file>