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296AD5D2" w:rsidR="008212A6" w:rsidRPr="008212A6" w:rsidRDefault="008367C3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7C3">
              <w:rPr>
                <w:rStyle w:val="FontStyle50"/>
                <w:b w:val="0"/>
              </w:rPr>
              <w:t>Услуги по оценке рыночной стоимости имущества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0B7A" w14:textId="77777777" w:rsidR="008367C3" w:rsidRDefault="008367C3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Style w:val="FontStyle50"/>
                <w:b w:val="0"/>
              </w:rPr>
            </w:pPr>
            <w:r w:rsidRPr="008367C3">
              <w:rPr>
                <w:rStyle w:val="FontStyle50"/>
                <w:b w:val="0"/>
              </w:rPr>
              <w:t xml:space="preserve">74.90.12.123 </w:t>
            </w:r>
          </w:p>
          <w:p w14:paraId="748353AB" w14:textId="6381D101" w:rsidR="008212A6" w:rsidRPr="008212A6" w:rsidRDefault="008367C3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7C3">
              <w:rPr>
                <w:rStyle w:val="FontStyle50"/>
                <w:b w:val="0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145CA1F8" w14:textId="77777777" w:rsidR="008367C3" w:rsidRPr="008367C3" w:rsidRDefault="008367C3" w:rsidP="008367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67C3">
        <w:rPr>
          <w:rFonts w:ascii="Times New Roman" w:hAnsi="Times New Roman"/>
          <w:bCs/>
          <w:sz w:val="24"/>
          <w:szCs w:val="24"/>
        </w:rPr>
        <w:t xml:space="preserve">Объект оценки: </w:t>
      </w:r>
    </w:p>
    <w:p w14:paraId="40BE5E04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367C3">
        <w:rPr>
          <w:rFonts w:ascii="Times New Roman" w:hAnsi="Times New Roman"/>
          <w:sz w:val="24"/>
          <w:szCs w:val="24"/>
        </w:rPr>
        <w:t xml:space="preserve">- 1/2 доли жилого дома, общей площадью 73,6 </w:t>
      </w:r>
      <w:proofErr w:type="spellStart"/>
      <w:r w:rsidRPr="008367C3">
        <w:rPr>
          <w:rFonts w:ascii="Times New Roman" w:hAnsi="Times New Roman"/>
          <w:sz w:val="24"/>
          <w:szCs w:val="24"/>
        </w:rPr>
        <w:t>кв.м</w:t>
      </w:r>
      <w:proofErr w:type="spellEnd"/>
      <w:r w:rsidRPr="008367C3">
        <w:rPr>
          <w:rFonts w:ascii="Times New Roman" w:hAnsi="Times New Roman"/>
          <w:sz w:val="24"/>
          <w:szCs w:val="24"/>
        </w:rPr>
        <w:t xml:space="preserve"> с кадастровым </w:t>
      </w:r>
      <w:r w:rsidRPr="008367C3">
        <w:rPr>
          <w:rFonts w:ascii="Times New Roman" w:hAnsi="Times New Roman"/>
          <w:sz w:val="24"/>
          <w:szCs w:val="24"/>
        </w:rPr>
        <w:br/>
        <w:t xml:space="preserve">№ 22:70:010637:51 и 1/2 доли земельного участка общей площадью 736 </w:t>
      </w:r>
      <w:proofErr w:type="spellStart"/>
      <w:r w:rsidRPr="008367C3">
        <w:rPr>
          <w:rFonts w:ascii="Times New Roman" w:hAnsi="Times New Roman"/>
          <w:sz w:val="24"/>
          <w:szCs w:val="24"/>
        </w:rPr>
        <w:t>кв.м</w:t>
      </w:r>
      <w:proofErr w:type="spellEnd"/>
      <w:r w:rsidRPr="008367C3">
        <w:rPr>
          <w:rFonts w:ascii="Times New Roman" w:hAnsi="Times New Roman"/>
          <w:sz w:val="24"/>
          <w:szCs w:val="24"/>
        </w:rPr>
        <w:t xml:space="preserve"> с кадастровым № 22:70:010637:26. Объект оценки расположен по адресу: Алтайский край, </w:t>
      </w:r>
      <w:r w:rsidRPr="008367C3">
        <w:rPr>
          <w:rFonts w:ascii="Times New Roman" w:hAnsi="Times New Roman"/>
          <w:sz w:val="24"/>
          <w:szCs w:val="24"/>
        </w:rPr>
        <w:br/>
        <w:t>г. Рубцовск, ул. Фрунзе, 5.</w:t>
      </w:r>
    </w:p>
    <w:p w14:paraId="62299EC3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2. Правообладатель объекта оценки:</w:t>
      </w:r>
    </w:p>
    <w:p w14:paraId="71BC7A79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- Муниципальное образование город Рубцовск Алтайского края. </w:t>
      </w:r>
    </w:p>
    <w:p w14:paraId="66B379C7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3. Цель оценки:</w:t>
      </w:r>
    </w:p>
    <w:p w14:paraId="0E53B105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- оценка </w:t>
      </w:r>
      <w:r w:rsidRPr="008367C3">
        <w:rPr>
          <w:rFonts w:ascii="Times New Roman" w:hAnsi="Times New Roman"/>
          <w:bCs/>
          <w:sz w:val="24"/>
          <w:szCs w:val="24"/>
        </w:rPr>
        <w:t xml:space="preserve">рыночной стоимости арендуемого имущества для реализации арендатором преимущественного права выкупа имущества муниципальной собственности </w:t>
      </w:r>
      <w:proofErr w:type="gramStart"/>
      <w:r w:rsidRPr="008367C3">
        <w:rPr>
          <w:rFonts w:ascii="Times New Roman" w:hAnsi="Times New Roman"/>
          <w:bCs/>
          <w:sz w:val="24"/>
          <w:szCs w:val="24"/>
        </w:rPr>
        <w:t>согласно статьи</w:t>
      </w:r>
      <w:proofErr w:type="gramEnd"/>
      <w:r w:rsidRPr="008367C3">
        <w:rPr>
          <w:rFonts w:ascii="Times New Roman" w:hAnsi="Times New Roman"/>
          <w:bCs/>
          <w:sz w:val="24"/>
          <w:szCs w:val="24"/>
        </w:rPr>
        <w:t xml:space="preserve"> 246, статьи 250 Гражданского Кодекса РФ.</w:t>
      </w:r>
    </w:p>
    <w:p w14:paraId="3BBACB9B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67C3">
        <w:rPr>
          <w:rFonts w:ascii="Times New Roman" w:hAnsi="Times New Roman"/>
          <w:bCs/>
          <w:sz w:val="24"/>
          <w:szCs w:val="24"/>
        </w:rPr>
        <w:t>4. Предполагаемое использование результатов оценки:</w:t>
      </w:r>
    </w:p>
    <w:p w14:paraId="0821DB65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- для продажи.</w:t>
      </w:r>
    </w:p>
    <w:p w14:paraId="15EA5C41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Оценка должна быть выполнена в соответствии с требованиями:</w:t>
      </w:r>
    </w:p>
    <w:p w14:paraId="5AE1E3AE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- Федерального закона от 29.07.1998 № 135-ФЗ «Об Оценочной деятельности в Российской Федерации»;</w:t>
      </w:r>
    </w:p>
    <w:p w14:paraId="26E881A6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40C28550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18116E6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05817F2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E9B8710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F99688D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</w:t>
      </w:r>
    </w:p>
    <w:p w14:paraId="0B4CA6BE" w14:textId="77777777" w:rsidR="008367C3" w:rsidRPr="008367C3" w:rsidRDefault="008367C3" w:rsidP="0083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367C3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утвержденного приказом Минэкономразвития России от 25.09.2014 № 611.</w:t>
      </w:r>
    </w:p>
    <w:p w14:paraId="16A57F5F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661429C3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E931E45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отчет об оценке </w:t>
      </w:r>
      <w:r w:rsidRPr="008367C3">
        <w:rPr>
          <w:rFonts w:ascii="Times New Roman" w:hAnsi="Times New Roman"/>
          <w:bCs/>
          <w:sz w:val="24"/>
          <w:szCs w:val="24"/>
        </w:rPr>
        <w:t>не</w:t>
      </w:r>
      <w:r w:rsidRPr="008367C3">
        <w:rPr>
          <w:rFonts w:ascii="Times New Roman" w:hAnsi="Times New Roman"/>
          <w:sz w:val="24"/>
          <w:szCs w:val="24"/>
        </w:rPr>
        <w:t>движимого имущества (с приложением цветных фотоматериалов) в бумажном варианте в одном экземпляре;</w:t>
      </w:r>
    </w:p>
    <w:p w14:paraId="5CFCFD47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lastRenderedPageBreak/>
        <w:t xml:space="preserve">выписка из отчета об оценке </w:t>
      </w:r>
      <w:r w:rsidRPr="008367C3">
        <w:rPr>
          <w:rFonts w:ascii="Times New Roman" w:hAnsi="Times New Roman"/>
          <w:bCs/>
          <w:sz w:val="24"/>
          <w:szCs w:val="24"/>
        </w:rPr>
        <w:t>не</w:t>
      </w:r>
      <w:r w:rsidRPr="008367C3">
        <w:rPr>
          <w:rFonts w:ascii="Times New Roman" w:hAnsi="Times New Roman"/>
          <w:sz w:val="24"/>
          <w:szCs w:val="24"/>
        </w:rPr>
        <w:t>движимого имущества в бумажном варианте в одном экземпляре;</w:t>
      </w:r>
    </w:p>
    <w:p w14:paraId="708D802E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отчет об оценке </w:t>
      </w:r>
      <w:r w:rsidRPr="008367C3">
        <w:rPr>
          <w:rFonts w:ascii="Times New Roman" w:hAnsi="Times New Roman"/>
          <w:bCs/>
          <w:sz w:val="24"/>
          <w:szCs w:val="24"/>
        </w:rPr>
        <w:t>не</w:t>
      </w:r>
      <w:r w:rsidRPr="008367C3">
        <w:rPr>
          <w:rFonts w:ascii="Times New Roman" w:hAnsi="Times New Roman"/>
          <w:sz w:val="24"/>
          <w:szCs w:val="24"/>
        </w:rPr>
        <w:t xml:space="preserve">движимого имущества в электронном варианте на адрес электронной почты </w:t>
      </w:r>
      <w:r w:rsidRPr="008367C3">
        <w:rPr>
          <w:rFonts w:ascii="Times New Roman" w:hAnsi="Times New Roman"/>
          <w:sz w:val="24"/>
          <w:szCs w:val="24"/>
          <w:u w:val="single"/>
        </w:rPr>
        <w:t>leytkina@rubtsovsk.org</w:t>
      </w:r>
      <w:r w:rsidRPr="008367C3">
        <w:rPr>
          <w:rFonts w:ascii="Times New Roman" w:hAnsi="Times New Roman"/>
          <w:sz w:val="24"/>
          <w:szCs w:val="24"/>
        </w:rPr>
        <w:t>;</w:t>
      </w:r>
    </w:p>
    <w:p w14:paraId="7F7B5A6B" w14:textId="77777777" w:rsidR="008367C3" w:rsidRPr="008367C3" w:rsidRDefault="008367C3" w:rsidP="00836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7C3">
        <w:rPr>
          <w:rFonts w:ascii="Times New Roman" w:hAnsi="Times New Roman"/>
          <w:sz w:val="24"/>
          <w:szCs w:val="24"/>
        </w:rPr>
        <w:t xml:space="preserve">по адресу: 658200, г. Рубцовск, пер. Бульварный, 25, </w:t>
      </w:r>
      <w:proofErr w:type="spellStart"/>
      <w:r w:rsidRPr="008367C3">
        <w:rPr>
          <w:rFonts w:ascii="Times New Roman" w:hAnsi="Times New Roman"/>
          <w:sz w:val="24"/>
          <w:szCs w:val="24"/>
        </w:rPr>
        <w:t>каб</w:t>
      </w:r>
      <w:proofErr w:type="spellEnd"/>
      <w:r w:rsidRPr="008367C3">
        <w:rPr>
          <w:rFonts w:ascii="Times New Roman" w:hAnsi="Times New Roman"/>
          <w:sz w:val="24"/>
          <w:szCs w:val="24"/>
        </w:rPr>
        <w:t>. 64.</w:t>
      </w:r>
    </w:p>
    <w:p w14:paraId="7F3BB722" w14:textId="07A30753" w:rsidR="00415730" w:rsidRPr="00395CC5" w:rsidRDefault="00415730" w:rsidP="008367C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34</cp:revision>
  <cp:lastPrinted>2023-01-25T06:41:00Z</cp:lastPrinted>
  <dcterms:created xsi:type="dcterms:W3CDTF">2022-01-21T03:28:00Z</dcterms:created>
  <dcterms:modified xsi:type="dcterms:W3CDTF">2023-01-25T06:41:00Z</dcterms:modified>
</cp:coreProperties>
</file>