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56B86163" w14:textId="35F2157D" w:rsidR="00E23214" w:rsidRDefault="008E6316" w:rsidP="00E23214">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C44358" w:rsidRPr="00C44358">
        <w:rPr>
          <w:bCs/>
          <w:caps/>
          <w:color w:val="000000"/>
          <w:sz w:val="24"/>
          <w:szCs w:val="24"/>
        </w:rPr>
        <w:t>233220901107922090100101180018129244</w:t>
      </w:r>
    </w:p>
    <w:p w14:paraId="25B22B37" w14:textId="4D2B46F3"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DA6753">
        <w:rPr>
          <w:bCs/>
          <w:caps/>
          <w:color w:val="000000"/>
          <w:sz w:val="24"/>
          <w:szCs w:val="24"/>
        </w:rPr>
        <w:t xml:space="preserve">  «</w:t>
      </w:r>
      <w:r>
        <w:rPr>
          <w:bCs/>
          <w:caps/>
          <w:color w:val="000000"/>
          <w:sz w:val="24"/>
          <w:szCs w:val="24"/>
        </w:rPr>
        <w:t>___»_______202</w:t>
      </w:r>
      <w:r w:rsidR="000B6002">
        <w:rPr>
          <w:bCs/>
          <w:caps/>
          <w:color w:val="000000"/>
          <w:sz w:val="24"/>
          <w:szCs w:val="24"/>
        </w:rPr>
        <w:t>3</w:t>
      </w:r>
      <w:r>
        <w:rPr>
          <w:bCs/>
          <w:caps/>
          <w:color w:val="000000"/>
          <w:sz w:val="24"/>
          <w:szCs w:val="24"/>
        </w:rPr>
        <w:t>г.</w:t>
      </w:r>
    </w:p>
    <w:p w14:paraId="0F205CD9" w14:textId="0DB79413" w:rsidR="008E6316" w:rsidRPr="003E0179" w:rsidRDefault="008E6316" w:rsidP="000A7FAA">
      <w:pPr>
        <w:spacing w:before="180" w:after="180"/>
        <w:ind w:firstLine="851"/>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20F443F9"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00D93919" w:rsidRPr="00D93919">
        <w:rPr>
          <w:sz w:val="24"/>
          <w:szCs w:val="24"/>
        </w:rPr>
        <w:t xml:space="preserve">собственными и (или) привлеченными силами своевременно </w:t>
      </w:r>
      <w:r w:rsidR="00D93919">
        <w:rPr>
          <w:sz w:val="24"/>
          <w:szCs w:val="24"/>
        </w:rPr>
        <w:t>оказать</w:t>
      </w:r>
      <w:r w:rsidR="00D93919" w:rsidRPr="00D93919">
        <w:rPr>
          <w:sz w:val="24"/>
          <w:szCs w:val="24"/>
        </w:rPr>
        <w:t xml:space="preserve"> на условиях Контракта </w:t>
      </w:r>
      <w:r w:rsidR="00D93919">
        <w:rPr>
          <w:sz w:val="24"/>
          <w:szCs w:val="24"/>
        </w:rPr>
        <w:t>услуги</w:t>
      </w:r>
      <w:r w:rsidR="00D93919" w:rsidRPr="00D93919">
        <w:rPr>
          <w:sz w:val="24"/>
          <w:szCs w:val="24"/>
        </w:rPr>
        <w:t xml:space="preserve"> по содержанию территорий общественных кладбищ города Рубцовска Алтайского края (далее – «Объект») (далее – «</w:t>
      </w:r>
      <w:r w:rsidR="00D93919">
        <w:rPr>
          <w:sz w:val="24"/>
          <w:szCs w:val="24"/>
        </w:rPr>
        <w:t>услуга</w:t>
      </w:r>
      <w:r w:rsidR="00D93919" w:rsidRPr="00D93919">
        <w:rPr>
          <w:sz w:val="24"/>
          <w:szCs w:val="24"/>
        </w:rPr>
        <w:t xml:space="preserve">») в соответствии с техническим заданием (Приложение № 1 к Контракту) и сметной документацией (Приложение № 2 к Контракту), в сроки, указанные в Контракте, и сдать результат </w:t>
      </w:r>
      <w:r w:rsidR="00E3725E">
        <w:rPr>
          <w:sz w:val="24"/>
          <w:szCs w:val="24"/>
        </w:rPr>
        <w:t>услуг</w:t>
      </w:r>
      <w:r w:rsidR="00D93919" w:rsidRPr="00D93919">
        <w:rPr>
          <w:sz w:val="24"/>
          <w:szCs w:val="24"/>
        </w:rPr>
        <w:t xml:space="preserve"> Заказчику, а Заказчик обязуется принять результат </w:t>
      </w:r>
      <w:r w:rsidR="00E3725E">
        <w:rPr>
          <w:sz w:val="24"/>
          <w:szCs w:val="24"/>
        </w:rPr>
        <w:t>услуг</w:t>
      </w:r>
      <w:r w:rsidR="00D93919" w:rsidRPr="00D93919">
        <w:rPr>
          <w:sz w:val="24"/>
          <w:szCs w:val="24"/>
        </w:rPr>
        <w:t xml:space="preserve"> и оплатить его</w:t>
      </w:r>
      <w:r w:rsidRPr="003E0179">
        <w:rPr>
          <w:sz w:val="24"/>
          <w:szCs w:val="24"/>
        </w:rPr>
        <w:t>.</w:t>
      </w:r>
    </w:p>
    <w:p w14:paraId="50D6C96C" w14:textId="1D30133D"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Состав и объем услуг определяется Приложением № 1</w:t>
      </w:r>
      <w:r w:rsidR="00E3725E">
        <w:rPr>
          <w:bCs/>
          <w:sz w:val="24"/>
          <w:szCs w:val="24"/>
        </w:rPr>
        <w:t>,</w:t>
      </w:r>
      <w:r w:rsidR="009129AB">
        <w:rPr>
          <w:bCs/>
          <w:sz w:val="24"/>
          <w:szCs w:val="24"/>
        </w:rPr>
        <w:t xml:space="preserve">2 </w:t>
      </w:r>
      <w:r w:rsidR="009129AB" w:rsidRPr="003E0179">
        <w:rPr>
          <w:bCs/>
          <w:sz w:val="24"/>
          <w:szCs w:val="24"/>
        </w:rPr>
        <w:t>к</w:t>
      </w:r>
      <w:r w:rsidRPr="003E0179">
        <w:rPr>
          <w:bCs/>
          <w:sz w:val="24"/>
          <w:szCs w:val="24"/>
        </w:rPr>
        <w:t xml:space="preserve"> Контракту. </w:t>
      </w:r>
    </w:p>
    <w:p w14:paraId="23463094" w14:textId="009C61C4" w:rsidR="000A1A84" w:rsidRPr="009129AB" w:rsidRDefault="008E6316" w:rsidP="009129AB">
      <w:pPr>
        <w:numPr>
          <w:ilvl w:val="1"/>
          <w:numId w:val="1"/>
        </w:numPr>
        <w:shd w:val="clear" w:color="auto" w:fill="FFFFFF"/>
        <w:tabs>
          <w:tab w:val="left" w:pos="1418"/>
        </w:tabs>
        <w:ind w:left="0" w:firstLine="709"/>
        <w:jc w:val="both"/>
        <w:rPr>
          <w:b/>
          <w:sz w:val="24"/>
          <w:szCs w:val="24"/>
        </w:rPr>
      </w:pPr>
      <w:r w:rsidRPr="009129AB">
        <w:rPr>
          <w:sz w:val="24"/>
          <w:szCs w:val="24"/>
        </w:rPr>
        <w:t xml:space="preserve">Место оказания услуг: </w:t>
      </w:r>
      <w:r w:rsidR="002B3A3D" w:rsidRPr="009129AB">
        <w:rPr>
          <w:sz w:val="24"/>
          <w:szCs w:val="24"/>
        </w:rPr>
        <w:t xml:space="preserve">Российская Федерация, Алтайский край, </w:t>
      </w:r>
      <w:r w:rsidR="009129AB" w:rsidRPr="009129AB">
        <w:rPr>
          <w:sz w:val="24"/>
          <w:szCs w:val="24"/>
        </w:rPr>
        <w:t>Рубцовский район, кладбище, расположенное в районе п. Песчаный Борок и Новое кладбище, расположенное примерно в 265 м по направлению на юго-запад от ориентира городского кладбища.</w:t>
      </w: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58DC655" w14:textId="44AB53D9" w:rsidR="00FD6B68" w:rsidRDefault="00FD6B68" w:rsidP="00FD6B68">
      <w:pPr>
        <w:widowControl w:val="0"/>
        <w:tabs>
          <w:tab w:val="left" w:pos="1418"/>
        </w:tabs>
        <w:autoSpaceDE w:val="0"/>
        <w:autoSpaceDN w:val="0"/>
        <w:adjustRightInd w:val="0"/>
        <w:ind w:right="-1" w:firstLine="709"/>
        <w:jc w:val="both"/>
        <w:rPr>
          <w:iCs/>
          <w:sz w:val="24"/>
          <w:szCs w:val="24"/>
        </w:rPr>
      </w:pPr>
      <w:r w:rsidRPr="00FD6B68">
        <w:rPr>
          <w:iCs/>
          <w:sz w:val="24"/>
          <w:szCs w:val="24"/>
        </w:rPr>
        <w:t xml:space="preserve">Цена Контракта составляет __________ (__________) рублей _______ копеек, в т.ч. НДС/без НДС (если </w:t>
      </w:r>
      <w:r w:rsidR="008E37BF">
        <w:rPr>
          <w:iCs/>
          <w:sz w:val="24"/>
          <w:szCs w:val="24"/>
        </w:rPr>
        <w:t>Исполнитель</w:t>
      </w:r>
      <w:r w:rsidRPr="00FD6B68">
        <w:rPr>
          <w:iCs/>
          <w:sz w:val="24"/>
          <w:szCs w:val="24"/>
        </w:rPr>
        <w:t xml:space="preserve"> освобождён от его уплаты).</w:t>
      </w:r>
    </w:p>
    <w:p w14:paraId="7A8E61B2" w14:textId="1A1FEB2C" w:rsidR="008E6316" w:rsidRPr="003E0179" w:rsidRDefault="008E6316" w:rsidP="00FD6B68">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217EA572" w:rsidR="00A72650"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w:t>
      </w:r>
      <w:r w:rsidR="00835AA7" w:rsidRPr="00835AA7">
        <w:rPr>
          <w:iCs/>
          <w:sz w:val="24"/>
          <w:szCs w:val="24"/>
        </w:rPr>
        <w:t>Алтайского края</w:t>
      </w:r>
      <w:r w:rsidR="00B673A1">
        <w:rPr>
          <w:iCs/>
          <w:sz w:val="24"/>
          <w:szCs w:val="24"/>
        </w:rPr>
        <w:t>.</w:t>
      </w:r>
    </w:p>
    <w:p w14:paraId="129DD2BB" w14:textId="38580F12" w:rsidR="0044340A" w:rsidRPr="0044340A" w:rsidRDefault="0044340A" w:rsidP="00A72650">
      <w:pPr>
        <w:widowControl w:val="0"/>
        <w:tabs>
          <w:tab w:val="left" w:pos="1418"/>
        </w:tabs>
        <w:autoSpaceDE w:val="0"/>
        <w:autoSpaceDN w:val="0"/>
        <w:adjustRightInd w:val="0"/>
        <w:ind w:right="-1" w:firstLine="709"/>
        <w:jc w:val="both"/>
        <w:rPr>
          <w:b/>
          <w:bCs/>
          <w:iCs/>
          <w:sz w:val="24"/>
          <w:szCs w:val="24"/>
        </w:rPr>
      </w:pPr>
      <w:r w:rsidRPr="0044340A">
        <w:rPr>
          <w:b/>
          <w:bCs/>
          <w:iCs/>
          <w:sz w:val="24"/>
          <w:szCs w:val="24"/>
        </w:rPr>
        <w:t xml:space="preserve">КБК </w:t>
      </w:r>
      <w:r w:rsidRPr="0044340A">
        <w:rPr>
          <w:b/>
          <w:bCs/>
          <w:sz w:val="24"/>
          <w:szCs w:val="24"/>
        </w:rPr>
        <w:t>303 0503 23М50Р6099 244 </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5.2. Контракта.</w:t>
      </w:r>
      <w:r w:rsidRPr="003E0179">
        <w:t xml:space="preserve"> </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090A6B5" w14:textId="77777777" w:rsidR="003E4668" w:rsidRPr="003E4668" w:rsidRDefault="00B32274" w:rsidP="003E4668">
      <w:pPr>
        <w:ind w:firstLine="709"/>
        <w:jc w:val="both"/>
        <w:rPr>
          <w:sz w:val="24"/>
          <w:szCs w:val="24"/>
        </w:rPr>
      </w:pPr>
      <w:r w:rsidRPr="003E0179">
        <w:rPr>
          <w:sz w:val="24"/>
          <w:szCs w:val="24"/>
        </w:rPr>
        <w:t>3.1.</w:t>
      </w:r>
      <w:r w:rsidRPr="003E0179">
        <w:rPr>
          <w:sz w:val="24"/>
          <w:szCs w:val="24"/>
        </w:rPr>
        <w:tab/>
      </w:r>
      <w:r w:rsidR="003E4668" w:rsidRPr="003E4668">
        <w:rPr>
          <w:sz w:val="24"/>
          <w:szCs w:val="24"/>
        </w:rPr>
        <w:t>3.</w:t>
      </w:r>
      <w:r w:rsidR="003E4668" w:rsidRPr="003E4668">
        <w:rPr>
          <w:sz w:val="24"/>
          <w:szCs w:val="24"/>
        </w:rPr>
        <w:tab/>
        <w:t>Права и обязанности Сторон</w:t>
      </w:r>
    </w:p>
    <w:p w14:paraId="5858602B" w14:textId="77777777" w:rsidR="003E4668" w:rsidRPr="003E4668" w:rsidRDefault="003E4668" w:rsidP="003E4668">
      <w:pPr>
        <w:ind w:firstLine="709"/>
        <w:jc w:val="both"/>
        <w:rPr>
          <w:sz w:val="24"/>
          <w:szCs w:val="24"/>
        </w:rPr>
      </w:pPr>
      <w:r w:rsidRPr="003E4668">
        <w:rPr>
          <w:sz w:val="24"/>
          <w:szCs w:val="24"/>
        </w:rPr>
        <w:t>3.1.</w:t>
      </w:r>
      <w:r w:rsidRPr="003E4668">
        <w:rPr>
          <w:sz w:val="24"/>
          <w:szCs w:val="24"/>
        </w:rPr>
        <w:tab/>
        <w:t>Заказчик имеет право:</w:t>
      </w:r>
    </w:p>
    <w:p w14:paraId="516E3979" w14:textId="69101BA4" w:rsidR="003E4668" w:rsidRPr="003E4668" w:rsidRDefault="003E4668" w:rsidP="003E4668">
      <w:pPr>
        <w:ind w:firstLine="709"/>
        <w:jc w:val="both"/>
        <w:rPr>
          <w:sz w:val="24"/>
          <w:szCs w:val="24"/>
        </w:rPr>
      </w:pPr>
      <w:r w:rsidRPr="003E4668">
        <w:rPr>
          <w:sz w:val="24"/>
          <w:szCs w:val="24"/>
        </w:rPr>
        <w:t>3.1.1.</w:t>
      </w:r>
      <w:r w:rsidRPr="003E4668">
        <w:rPr>
          <w:sz w:val="24"/>
          <w:szCs w:val="24"/>
        </w:rPr>
        <w:tab/>
        <w:t xml:space="preserve">Требовать от </w:t>
      </w:r>
      <w:r w:rsidR="00234DE8">
        <w:rPr>
          <w:sz w:val="24"/>
          <w:szCs w:val="24"/>
        </w:rPr>
        <w:t>Исполнителя</w:t>
      </w:r>
      <w:r w:rsidRPr="003E4668">
        <w:rPr>
          <w:sz w:val="24"/>
          <w:szCs w:val="24"/>
        </w:rPr>
        <w:t>, надлежащего исполнения обязательств в соответствии с Контрактом, а также требовать своевременного устранения выявленных недостатков.</w:t>
      </w:r>
    </w:p>
    <w:p w14:paraId="0C9FA75C" w14:textId="58893FC3" w:rsidR="003E4668" w:rsidRPr="003E4668" w:rsidRDefault="003E4668" w:rsidP="003E4668">
      <w:pPr>
        <w:ind w:firstLine="709"/>
        <w:jc w:val="both"/>
        <w:rPr>
          <w:sz w:val="24"/>
          <w:szCs w:val="24"/>
        </w:rPr>
      </w:pPr>
      <w:r w:rsidRPr="003E4668">
        <w:rPr>
          <w:sz w:val="24"/>
          <w:szCs w:val="24"/>
        </w:rPr>
        <w:t>3.1.2.</w:t>
      </w:r>
      <w:r w:rsidRPr="003E4668">
        <w:rPr>
          <w:sz w:val="24"/>
          <w:szCs w:val="24"/>
        </w:rPr>
        <w:tab/>
        <w:t xml:space="preserve">Проверять в любое время ход и качество </w:t>
      </w:r>
      <w:r w:rsidR="00234DE8">
        <w:rPr>
          <w:sz w:val="24"/>
          <w:szCs w:val="24"/>
        </w:rPr>
        <w:t>оказываемой</w:t>
      </w:r>
      <w:r w:rsidRPr="003E4668">
        <w:rPr>
          <w:sz w:val="24"/>
          <w:szCs w:val="24"/>
        </w:rPr>
        <w:t xml:space="preserve"> </w:t>
      </w:r>
      <w:r w:rsidR="00234DE8">
        <w:rPr>
          <w:sz w:val="24"/>
          <w:szCs w:val="24"/>
        </w:rPr>
        <w:t>Исполнителем</w:t>
      </w:r>
      <w:r w:rsidRPr="003E4668">
        <w:rPr>
          <w:sz w:val="24"/>
          <w:szCs w:val="24"/>
        </w:rPr>
        <w:t xml:space="preserve"> и его субподрядчиками, соисполнителями </w:t>
      </w:r>
      <w:r w:rsidR="00234DE8">
        <w:rPr>
          <w:sz w:val="24"/>
          <w:szCs w:val="24"/>
        </w:rPr>
        <w:t>услуги</w:t>
      </w:r>
      <w:r w:rsidRPr="003E4668">
        <w:rPr>
          <w:sz w:val="24"/>
          <w:szCs w:val="24"/>
        </w:rPr>
        <w:t xml:space="preserve"> по Контракту, оказывать консультативную и иную помощь </w:t>
      </w:r>
      <w:r w:rsidR="00234DE8" w:rsidRPr="00234DE8">
        <w:rPr>
          <w:sz w:val="24"/>
          <w:szCs w:val="24"/>
        </w:rPr>
        <w:t>Исполнител</w:t>
      </w:r>
      <w:r w:rsidR="00234DE8">
        <w:rPr>
          <w:sz w:val="24"/>
          <w:szCs w:val="24"/>
        </w:rPr>
        <w:t xml:space="preserve">ю </w:t>
      </w:r>
      <w:r w:rsidRPr="003E4668">
        <w:rPr>
          <w:sz w:val="24"/>
          <w:szCs w:val="24"/>
        </w:rPr>
        <w:t>без вмешательства в его оперативно-хозяйственную деятельность.</w:t>
      </w:r>
    </w:p>
    <w:p w14:paraId="63E42413" w14:textId="43D7308E" w:rsidR="003E4668" w:rsidRPr="003E4668" w:rsidRDefault="003E4668" w:rsidP="003E4668">
      <w:pPr>
        <w:ind w:firstLine="709"/>
        <w:jc w:val="both"/>
        <w:rPr>
          <w:sz w:val="24"/>
          <w:szCs w:val="24"/>
        </w:rPr>
      </w:pPr>
      <w:r w:rsidRPr="003E4668">
        <w:rPr>
          <w:sz w:val="24"/>
          <w:szCs w:val="24"/>
        </w:rPr>
        <w:t>3.1.3.</w:t>
      </w:r>
      <w:r w:rsidRPr="003E4668">
        <w:rPr>
          <w:sz w:val="24"/>
          <w:szCs w:val="24"/>
        </w:rPr>
        <w:tab/>
        <w:t xml:space="preserve">Отказаться (полностью или частично) от приемки и оплаты </w:t>
      </w:r>
      <w:r w:rsidR="00234DE8">
        <w:rPr>
          <w:sz w:val="24"/>
          <w:szCs w:val="24"/>
        </w:rPr>
        <w:t>услуги</w:t>
      </w:r>
      <w:r w:rsidRPr="003E4668">
        <w:rPr>
          <w:sz w:val="24"/>
          <w:szCs w:val="24"/>
        </w:rPr>
        <w:t xml:space="preserve">, в случае неисполнения в срок или ненадлежащего исполнения </w:t>
      </w:r>
      <w:r w:rsidR="00234DE8">
        <w:rPr>
          <w:sz w:val="24"/>
          <w:szCs w:val="24"/>
        </w:rPr>
        <w:t>Исполнителем</w:t>
      </w:r>
      <w:r w:rsidRPr="003E4668">
        <w:rPr>
          <w:sz w:val="24"/>
          <w:szCs w:val="24"/>
        </w:rPr>
        <w:t>, принятых на себя обязательств в соответствии с условиями Контракта.</w:t>
      </w:r>
    </w:p>
    <w:p w14:paraId="4248DAD3" w14:textId="076DE039" w:rsidR="003E4668" w:rsidRPr="003E4668" w:rsidRDefault="003E4668" w:rsidP="003E4668">
      <w:pPr>
        <w:ind w:firstLine="709"/>
        <w:jc w:val="both"/>
        <w:rPr>
          <w:sz w:val="24"/>
          <w:szCs w:val="24"/>
        </w:rPr>
      </w:pPr>
      <w:r w:rsidRPr="003E4668">
        <w:rPr>
          <w:sz w:val="24"/>
          <w:szCs w:val="24"/>
        </w:rPr>
        <w:t>3.1.4.</w:t>
      </w:r>
      <w:r w:rsidRPr="003E4668">
        <w:rPr>
          <w:sz w:val="24"/>
          <w:szCs w:val="24"/>
        </w:rPr>
        <w:tab/>
        <w:t xml:space="preserve">Требовать возмещения убытков, причиненных по вине </w:t>
      </w:r>
      <w:r w:rsidR="00234DE8">
        <w:rPr>
          <w:sz w:val="24"/>
          <w:szCs w:val="24"/>
        </w:rPr>
        <w:t>Исполнителя</w:t>
      </w:r>
      <w:r w:rsidRPr="003E4668">
        <w:rPr>
          <w:sz w:val="24"/>
          <w:szCs w:val="24"/>
        </w:rPr>
        <w:t>.</w:t>
      </w:r>
    </w:p>
    <w:p w14:paraId="7FFF9608" w14:textId="0C98EDF4" w:rsidR="003E4668" w:rsidRPr="003E4668" w:rsidRDefault="003E4668" w:rsidP="003E4668">
      <w:pPr>
        <w:ind w:firstLine="709"/>
        <w:jc w:val="both"/>
        <w:rPr>
          <w:sz w:val="24"/>
          <w:szCs w:val="24"/>
        </w:rPr>
      </w:pPr>
      <w:r w:rsidRPr="003E4668">
        <w:rPr>
          <w:sz w:val="24"/>
          <w:szCs w:val="24"/>
        </w:rPr>
        <w:t>3.1.5.</w:t>
      </w:r>
      <w:r w:rsidRPr="003E4668">
        <w:rPr>
          <w:sz w:val="24"/>
          <w:szCs w:val="24"/>
        </w:rPr>
        <w:tab/>
        <w:t xml:space="preserve">Требовать от </w:t>
      </w:r>
      <w:r w:rsidR="00234DE8">
        <w:rPr>
          <w:sz w:val="24"/>
          <w:szCs w:val="24"/>
        </w:rPr>
        <w:t>Исполнителя</w:t>
      </w:r>
      <w:r w:rsidRPr="003E4668">
        <w:rPr>
          <w:sz w:val="24"/>
          <w:szCs w:val="24"/>
        </w:rPr>
        <w:t xml:space="preserve"> возвратить сумму излишне полученных денежных средств в случае установления контрольными органами фактов оплаты Заказчиком </w:t>
      </w:r>
      <w:r w:rsidR="00234DE8">
        <w:rPr>
          <w:sz w:val="24"/>
          <w:szCs w:val="24"/>
        </w:rPr>
        <w:t>услуг</w:t>
      </w:r>
      <w:r w:rsidRPr="003E4668">
        <w:rPr>
          <w:sz w:val="24"/>
          <w:szCs w:val="24"/>
        </w:rPr>
        <w:t xml:space="preserve"> сверх фактического объема </w:t>
      </w:r>
      <w:r w:rsidR="00234DE8">
        <w:rPr>
          <w:sz w:val="24"/>
          <w:szCs w:val="24"/>
        </w:rPr>
        <w:t>оказанной услуги</w:t>
      </w:r>
      <w:r w:rsidRPr="003E4668">
        <w:rPr>
          <w:sz w:val="24"/>
          <w:szCs w:val="24"/>
        </w:rPr>
        <w:t xml:space="preserve">, завышения стоимости </w:t>
      </w:r>
      <w:r w:rsidR="00234DE8">
        <w:rPr>
          <w:sz w:val="24"/>
          <w:szCs w:val="24"/>
        </w:rPr>
        <w:t>оказания услуг</w:t>
      </w:r>
      <w:r w:rsidRPr="003E4668">
        <w:rPr>
          <w:sz w:val="24"/>
          <w:szCs w:val="24"/>
        </w:rPr>
        <w:t xml:space="preserve">, изменения способа </w:t>
      </w:r>
      <w:r w:rsidR="00234DE8">
        <w:rPr>
          <w:sz w:val="24"/>
          <w:szCs w:val="24"/>
        </w:rPr>
        <w:t>оказания услуг,</w:t>
      </w:r>
      <w:r w:rsidRPr="003E4668">
        <w:rPr>
          <w:sz w:val="24"/>
          <w:szCs w:val="24"/>
        </w:rPr>
        <w:t xml:space="preserve"> при отсутствии соответствующих согласований с Заказчиком.</w:t>
      </w:r>
    </w:p>
    <w:p w14:paraId="0B2BB8C1" w14:textId="77777777" w:rsidR="003E4668" w:rsidRPr="003E4668" w:rsidRDefault="003E4668" w:rsidP="003E4668">
      <w:pPr>
        <w:ind w:firstLine="709"/>
        <w:jc w:val="both"/>
        <w:rPr>
          <w:sz w:val="24"/>
          <w:szCs w:val="24"/>
        </w:rPr>
      </w:pPr>
      <w:r w:rsidRPr="003E4668">
        <w:rPr>
          <w:sz w:val="24"/>
          <w:szCs w:val="24"/>
        </w:rPr>
        <w:t>3.1.6.</w:t>
      </w:r>
      <w:r w:rsidRPr="003E4668">
        <w:rPr>
          <w:sz w:val="24"/>
          <w:szCs w:val="24"/>
        </w:rPr>
        <w:tab/>
        <w:t>Осуществлять иные права, предусмотренные Контрактом и (или) законодательством Российской Федерации.</w:t>
      </w:r>
    </w:p>
    <w:p w14:paraId="275B83BB" w14:textId="77777777" w:rsidR="003E4668" w:rsidRPr="003E4668" w:rsidRDefault="003E4668" w:rsidP="003E4668">
      <w:pPr>
        <w:ind w:firstLine="709"/>
        <w:jc w:val="both"/>
        <w:rPr>
          <w:sz w:val="24"/>
          <w:szCs w:val="24"/>
        </w:rPr>
      </w:pPr>
      <w:r w:rsidRPr="003E4668">
        <w:rPr>
          <w:sz w:val="24"/>
          <w:szCs w:val="24"/>
        </w:rPr>
        <w:t>3.2.</w:t>
      </w:r>
      <w:r w:rsidRPr="003E4668">
        <w:rPr>
          <w:sz w:val="24"/>
          <w:szCs w:val="24"/>
        </w:rPr>
        <w:tab/>
        <w:t>Заказчик обязан:</w:t>
      </w:r>
    </w:p>
    <w:p w14:paraId="7CD95893" w14:textId="015A333D" w:rsidR="003E4668" w:rsidRPr="003E4668" w:rsidRDefault="003E4668" w:rsidP="003E4668">
      <w:pPr>
        <w:ind w:firstLine="709"/>
        <w:jc w:val="both"/>
        <w:rPr>
          <w:sz w:val="24"/>
          <w:szCs w:val="24"/>
        </w:rPr>
      </w:pPr>
      <w:r w:rsidRPr="003E4668">
        <w:rPr>
          <w:sz w:val="24"/>
          <w:szCs w:val="24"/>
        </w:rPr>
        <w:t>3.2.1.</w:t>
      </w:r>
      <w:r w:rsidRPr="003E4668">
        <w:rPr>
          <w:sz w:val="24"/>
          <w:szCs w:val="24"/>
        </w:rPr>
        <w:tab/>
        <w:t xml:space="preserve">Обеспечить приемку представленного </w:t>
      </w:r>
      <w:r w:rsidR="00234DE8">
        <w:rPr>
          <w:sz w:val="24"/>
          <w:szCs w:val="24"/>
        </w:rPr>
        <w:t>Исполнителем</w:t>
      </w:r>
      <w:r w:rsidRPr="003E4668">
        <w:rPr>
          <w:sz w:val="24"/>
          <w:szCs w:val="24"/>
        </w:rPr>
        <w:t xml:space="preserve"> результата </w:t>
      </w:r>
      <w:r w:rsidR="00234DE8">
        <w:rPr>
          <w:sz w:val="24"/>
          <w:szCs w:val="24"/>
        </w:rPr>
        <w:t>оказанной услуги</w:t>
      </w:r>
      <w:r w:rsidRPr="003E4668">
        <w:rPr>
          <w:sz w:val="24"/>
          <w:szCs w:val="24"/>
        </w:rPr>
        <w:t xml:space="preserve">, в соответствии с условиями Контракта. </w:t>
      </w:r>
    </w:p>
    <w:p w14:paraId="3927EFB8" w14:textId="00A96FFA" w:rsidR="003E4668" w:rsidRPr="003E4668" w:rsidRDefault="003E4668" w:rsidP="003E4668">
      <w:pPr>
        <w:ind w:firstLine="709"/>
        <w:jc w:val="both"/>
        <w:rPr>
          <w:sz w:val="24"/>
          <w:szCs w:val="24"/>
        </w:rPr>
      </w:pPr>
      <w:r w:rsidRPr="003E4668">
        <w:rPr>
          <w:sz w:val="24"/>
          <w:szCs w:val="24"/>
        </w:rPr>
        <w:t>3.2.2.</w:t>
      </w:r>
      <w:r w:rsidRPr="003E4668">
        <w:rPr>
          <w:sz w:val="24"/>
          <w:szCs w:val="24"/>
        </w:rPr>
        <w:tab/>
        <w:t xml:space="preserve">Оплатить результат </w:t>
      </w:r>
      <w:r w:rsidR="00234DE8">
        <w:rPr>
          <w:sz w:val="24"/>
          <w:szCs w:val="24"/>
        </w:rPr>
        <w:t>услуги</w:t>
      </w:r>
      <w:r w:rsidRPr="003E4668">
        <w:rPr>
          <w:sz w:val="24"/>
          <w:szCs w:val="24"/>
        </w:rPr>
        <w:t>, в соответствии с условиями Контракта.</w:t>
      </w:r>
    </w:p>
    <w:p w14:paraId="4C244A79" w14:textId="6B91ED8A" w:rsidR="003E4668" w:rsidRPr="003E4668" w:rsidRDefault="003E4668" w:rsidP="003E4668">
      <w:pPr>
        <w:ind w:firstLine="709"/>
        <w:jc w:val="both"/>
        <w:rPr>
          <w:sz w:val="24"/>
          <w:szCs w:val="24"/>
        </w:rPr>
      </w:pPr>
      <w:r w:rsidRPr="003E4668">
        <w:rPr>
          <w:sz w:val="24"/>
          <w:szCs w:val="24"/>
        </w:rPr>
        <w:t>3.2.3.</w:t>
      </w:r>
      <w:r w:rsidRPr="003E4668">
        <w:rPr>
          <w:sz w:val="24"/>
          <w:szCs w:val="24"/>
        </w:rPr>
        <w:tab/>
        <w:t xml:space="preserve">Проводить экспертизу предоставленных </w:t>
      </w:r>
      <w:r w:rsidR="00234DE8">
        <w:rPr>
          <w:sz w:val="24"/>
          <w:szCs w:val="24"/>
        </w:rPr>
        <w:t>Исполнителем</w:t>
      </w:r>
      <w:r w:rsidRPr="003E4668">
        <w:rPr>
          <w:sz w:val="24"/>
          <w:szCs w:val="24"/>
        </w:rPr>
        <w:t xml:space="preserve">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749DBA0" w14:textId="0F89B19F" w:rsidR="003E4668" w:rsidRPr="003E4668" w:rsidRDefault="003E4668" w:rsidP="003E4668">
      <w:pPr>
        <w:ind w:firstLine="709"/>
        <w:jc w:val="both"/>
        <w:rPr>
          <w:sz w:val="24"/>
          <w:szCs w:val="24"/>
        </w:rPr>
      </w:pPr>
      <w:r w:rsidRPr="003E4668">
        <w:rPr>
          <w:sz w:val="24"/>
          <w:szCs w:val="24"/>
        </w:rPr>
        <w:t>3.2.4.</w:t>
      </w:r>
      <w:r w:rsidRPr="003E4668">
        <w:rPr>
          <w:sz w:val="24"/>
          <w:szCs w:val="24"/>
        </w:rPr>
        <w:tab/>
        <w:t xml:space="preserve">Направить </w:t>
      </w:r>
      <w:r w:rsidR="00234DE8">
        <w:rPr>
          <w:sz w:val="24"/>
          <w:szCs w:val="24"/>
        </w:rPr>
        <w:t>Исполнителю</w:t>
      </w:r>
      <w:r w:rsidRPr="003E4668">
        <w:rPr>
          <w:sz w:val="24"/>
          <w:szCs w:val="24"/>
        </w:rPr>
        <w:t xml:space="preserve"> требование об уплате неустоек (штрафов, пеней) за неисполнение или ненадлежащее исполнение обязательств по Контракту.</w:t>
      </w:r>
    </w:p>
    <w:p w14:paraId="577B5088" w14:textId="1E17A999" w:rsidR="003E4668" w:rsidRPr="003E4668" w:rsidRDefault="003E4668" w:rsidP="003E4668">
      <w:pPr>
        <w:ind w:firstLine="709"/>
        <w:jc w:val="both"/>
        <w:rPr>
          <w:sz w:val="24"/>
          <w:szCs w:val="24"/>
        </w:rPr>
      </w:pPr>
      <w:r w:rsidRPr="003E4668">
        <w:rPr>
          <w:sz w:val="24"/>
          <w:szCs w:val="24"/>
        </w:rPr>
        <w:t>3.3.</w:t>
      </w:r>
      <w:r w:rsidRPr="003E4668">
        <w:rPr>
          <w:sz w:val="24"/>
          <w:szCs w:val="24"/>
        </w:rPr>
        <w:tab/>
      </w:r>
      <w:r w:rsidR="00234DE8">
        <w:rPr>
          <w:sz w:val="24"/>
          <w:szCs w:val="24"/>
        </w:rPr>
        <w:t>Исполнитель</w:t>
      </w:r>
      <w:r w:rsidRPr="003E4668">
        <w:rPr>
          <w:sz w:val="24"/>
          <w:szCs w:val="24"/>
        </w:rPr>
        <w:t xml:space="preserve"> вправе:</w:t>
      </w:r>
    </w:p>
    <w:p w14:paraId="30CD4F38" w14:textId="0CF9AEC3" w:rsidR="003E4668" w:rsidRPr="003E4668" w:rsidRDefault="003E4668" w:rsidP="003E4668">
      <w:pPr>
        <w:ind w:firstLine="709"/>
        <w:jc w:val="both"/>
        <w:rPr>
          <w:sz w:val="24"/>
          <w:szCs w:val="24"/>
        </w:rPr>
      </w:pPr>
      <w:r w:rsidRPr="003E4668">
        <w:rPr>
          <w:sz w:val="24"/>
          <w:szCs w:val="24"/>
        </w:rPr>
        <w:t>3.3.1.</w:t>
      </w:r>
      <w:r w:rsidRPr="003E4668">
        <w:rPr>
          <w:sz w:val="24"/>
          <w:szCs w:val="24"/>
        </w:rPr>
        <w:tab/>
        <w:t xml:space="preserve">Требовать от Заказчика приемки результата </w:t>
      </w:r>
      <w:r w:rsidR="00234DE8">
        <w:rPr>
          <w:sz w:val="24"/>
          <w:szCs w:val="24"/>
        </w:rPr>
        <w:t>услуг</w:t>
      </w:r>
      <w:r w:rsidRPr="003E4668">
        <w:rPr>
          <w:sz w:val="24"/>
          <w:szCs w:val="24"/>
        </w:rPr>
        <w:t>.</w:t>
      </w:r>
    </w:p>
    <w:p w14:paraId="4F64DAB4" w14:textId="2B574D39" w:rsidR="003E4668" w:rsidRPr="003E4668" w:rsidRDefault="003E4668" w:rsidP="003E4668">
      <w:pPr>
        <w:ind w:firstLine="709"/>
        <w:jc w:val="both"/>
        <w:rPr>
          <w:sz w:val="24"/>
          <w:szCs w:val="24"/>
        </w:rPr>
      </w:pPr>
      <w:r w:rsidRPr="003E4668">
        <w:rPr>
          <w:sz w:val="24"/>
          <w:szCs w:val="24"/>
        </w:rPr>
        <w:t>3.3.2.</w:t>
      </w:r>
      <w:r w:rsidRPr="003E4668">
        <w:rPr>
          <w:sz w:val="24"/>
          <w:szCs w:val="24"/>
        </w:rPr>
        <w:tab/>
        <w:t xml:space="preserve">Требовать от Заказчика оплаты принятого без замечаний результата </w:t>
      </w:r>
      <w:r w:rsidR="00234DE8">
        <w:rPr>
          <w:sz w:val="24"/>
          <w:szCs w:val="24"/>
        </w:rPr>
        <w:t>услуг</w:t>
      </w:r>
      <w:r w:rsidRPr="003E4668">
        <w:rPr>
          <w:sz w:val="24"/>
          <w:szCs w:val="24"/>
        </w:rPr>
        <w:t>.</w:t>
      </w:r>
    </w:p>
    <w:p w14:paraId="6B27108B" w14:textId="77777777" w:rsidR="003E4668" w:rsidRPr="003E4668" w:rsidRDefault="003E4668" w:rsidP="003E4668">
      <w:pPr>
        <w:ind w:firstLine="709"/>
        <w:jc w:val="both"/>
        <w:rPr>
          <w:sz w:val="24"/>
          <w:szCs w:val="24"/>
        </w:rPr>
      </w:pPr>
      <w:r w:rsidRPr="003E4668">
        <w:rPr>
          <w:sz w:val="24"/>
          <w:szCs w:val="24"/>
        </w:rPr>
        <w:t>3.3.3.</w:t>
      </w:r>
      <w:r w:rsidRPr="003E4668">
        <w:rPr>
          <w:sz w:val="24"/>
          <w:szCs w:val="24"/>
        </w:rPr>
        <w:tab/>
        <w:t>Требовать уплаты неустоек (штрафов, пеней) и (или) убытков, причиненных по вине Заказчика.</w:t>
      </w:r>
    </w:p>
    <w:p w14:paraId="54B28694" w14:textId="77777777" w:rsidR="003E4668" w:rsidRPr="003E4668" w:rsidRDefault="003E4668" w:rsidP="003E4668">
      <w:pPr>
        <w:ind w:firstLine="709"/>
        <w:jc w:val="both"/>
        <w:rPr>
          <w:sz w:val="24"/>
          <w:szCs w:val="24"/>
        </w:rPr>
      </w:pPr>
      <w:r w:rsidRPr="003E4668">
        <w:rPr>
          <w:sz w:val="24"/>
          <w:szCs w:val="24"/>
        </w:rPr>
        <w:t>3.3.4.</w:t>
      </w:r>
      <w:r w:rsidRPr="003E4668">
        <w:rPr>
          <w:sz w:val="24"/>
          <w:szCs w:val="24"/>
        </w:rPr>
        <w:tab/>
        <w:t>Привлечь к исполнению своих обязательств других лиц (субподрядчиков, соисполнителей).</w:t>
      </w:r>
    </w:p>
    <w:p w14:paraId="5FE1ACC3" w14:textId="067E7530" w:rsidR="003E4668" w:rsidRPr="003E4668" w:rsidRDefault="003E4668" w:rsidP="003E4668">
      <w:pPr>
        <w:ind w:firstLine="709"/>
        <w:jc w:val="both"/>
        <w:rPr>
          <w:sz w:val="24"/>
          <w:szCs w:val="24"/>
        </w:rPr>
      </w:pPr>
      <w:r w:rsidRPr="003E4668">
        <w:rPr>
          <w:sz w:val="24"/>
          <w:szCs w:val="24"/>
        </w:rPr>
        <w:lastRenderedPageBreak/>
        <w:t>3.3.5.</w:t>
      </w:r>
      <w:r w:rsidRPr="003E4668">
        <w:rPr>
          <w:sz w:val="24"/>
          <w:szCs w:val="24"/>
        </w:rPr>
        <w:tab/>
        <w:t xml:space="preserve">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w:t>
      </w:r>
      <w:r w:rsidR="00234DE8">
        <w:rPr>
          <w:sz w:val="24"/>
          <w:szCs w:val="24"/>
        </w:rPr>
        <w:t>Исполнителем</w:t>
      </w:r>
      <w:r w:rsidRPr="003E4668">
        <w:rPr>
          <w:sz w:val="24"/>
          <w:szCs w:val="24"/>
        </w:rPr>
        <w:t>.</w:t>
      </w:r>
    </w:p>
    <w:p w14:paraId="6FAD9C3D" w14:textId="353C5B77" w:rsidR="003E4668" w:rsidRPr="003E4668" w:rsidRDefault="003E4668" w:rsidP="003E4668">
      <w:pPr>
        <w:ind w:firstLine="709"/>
        <w:jc w:val="both"/>
        <w:rPr>
          <w:sz w:val="24"/>
          <w:szCs w:val="24"/>
        </w:rPr>
      </w:pPr>
      <w:r w:rsidRPr="003E4668">
        <w:rPr>
          <w:sz w:val="24"/>
          <w:szCs w:val="24"/>
        </w:rPr>
        <w:t>3.4.</w:t>
      </w:r>
      <w:r w:rsidRPr="003E4668">
        <w:rPr>
          <w:sz w:val="24"/>
          <w:szCs w:val="24"/>
        </w:rPr>
        <w:tab/>
      </w:r>
      <w:r w:rsidR="00234DE8">
        <w:rPr>
          <w:sz w:val="24"/>
          <w:szCs w:val="24"/>
        </w:rPr>
        <w:t>Исполнитель</w:t>
      </w:r>
      <w:r w:rsidRPr="003E4668">
        <w:rPr>
          <w:sz w:val="24"/>
          <w:szCs w:val="24"/>
        </w:rPr>
        <w:t xml:space="preserve"> обязан:</w:t>
      </w:r>
    </w:p>
    <w:p w14:paraId="724FC379" w14:textId="7F1987E5" w:rsidR="003E4668" w:rsidRPr="003E4668" w:rsidRDefault="003E4668" w:rsidP="003E4668">
      <w:pPr>
        <w:ind w:firstLine="709"/>
        <w:jc w:val="both"/>
        <w:rPr>
          <w:sz w:val="24"/>
          <w:szCs w:val="24"/>
        </w:rPr>
      </w:pPr>
      <w:r w:rsidRPr="003E4668">
        <w:rPr>
          <w:sz w:val="24"/>
          <w:szCs w:val="24"/>
        </w:rPr>
        <w:t>3.4.1.</w:t>
      </w:r>
      <w:r w:rsidRPr="003E4668">
        <w:rPr>
          <w:sz w:val="24"/>
          <w:szCs w:val="24"/>
        </w:rPr>
        <w:tab/>
      </w:r>
      <w:r w:rsidR="00537E57">
        <w:rPr>
          <w:sz w:val="24"/>
          <w:szCs w:val="24"/>
        </w:rPr>
        <w:t>Оказать</w:t>
      </w:r>
      <w:r w:rsidRPr="003E4668">
        <w:rPr>
          <w:sz w:val="24"/>
          <w:szCs w:val="24"/>
        </w:rPr>
        <w:t xml:space="preserve"> предусмотренные Контрактом </w:t>
      </w:r>
      <w:r w:rsidR="00234DE8">
        <w:rPr>
          <w:sz w:val="24"/>
          <w:szCs w:val="24"/>
        </w:rPr>
        <w:t>услуги</w:t>
      </w:r>
      <w:r w:rsidRPr="003E4668">
        <w:rPr>
          <w:sz w:val="24"/>
          <w:szCs w:val="24"/>
        </w:rPr>
        <w:t>,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790AE7C6" w14:textId="5C58708F" w:rsidR="003E4668" w:rsidRPr="003E4668" w:rsidRDefault="003E4668" w:rsidP="003E4668">
      <w:pPr>
        <w:ind w:firstLine="709"/>
        <w:jc w:val="both"/>
        <w:rPr>
          <w:sz w:val="24"/>
          <w:szCs w:val="24"/>
        </w:rPr>
      </w:pPr>
      <w:r w:rsidRPr="003E4668">
        <w:rPr>
          <w:sz w:val="24"/>
          <w:szCs w:val="24"/>
        </w:rPr>
        <w:t>3.4.2.</w:t>
      </w:r>
      <w:r w:rsidRPr="003E4668">
        <w:rPr>
          <w:sz w:val="24"/>
          <w:szCs w:val="24"/>
        </w:rPr>
        <w:tab/>
        <w:t xml:space="preserve">Устранять допущенные недостатки в </w:t>
      </w:r>
      <w:r w:rsidR="00234DE8">
        <w:rPr>
          <w:sz w:val="24"/>
          <w:szCs w:val="24"/>
        </w:rPr>
        <w:t>оказании услуг</w:t>
      </w:r>
      <w:r w:rsidRPr="003E4668">
        <w:rPr>
          <w:sz w:val="24"/>
          <w:szCs w:val="24"/>
        </w:rPr>
        <w:t xml:space="preserve"> или иные отступления от условий Контракта в срок, определенный Заказчиком.</w:t>
      </w:r>
    </w:p>
    <w:p w14:paraId="326A89A5" w14:textId="112E3E53" w:rsidR="003E4668" w:rsidRPr="003E4668" w:rsidRDefault="003E4668" w:rsidP="003E4668">
      <w:pPr>
        <w:ind w:firstLine="709"/>
        <w:jc w:val="both"/>
        <w:rPr>
          <w:sz w:val="24"/>
          <w:szCs w:val="24"/>
        </w:rPr>
      </w:pPr>
      <w:r w:rsidRPr="003E4668">
        <w:rPr>
          <w:sz w:val="24"/>
          <w:szCs w:val="24"/>
        </w:rPr>
        <w:t>3.4.3.</w:t>
      </w:r>
      <w:r w:rsidRPr="003E4668">
        <w:rPr>
          <w:sz w:val="24"/>
          <w:szCs w:val="24"/>
        </w:rPr>
        <w:tab/>
        <w:t xml:space="preserve">Немедленно известить Заказчика и до получения от него указаний приостановить </w:t>
      </w:r>
      <w:r w:rsidR="00890F6B">
        <w:rPr>
          <w:sz w:val="24"/>
          <w:szCs w:val="24"/>
        </w:rPr>
        <w:t>услугу</w:t>
      </w:r>
      <w:r w:rsidRPr="003E4668">
        <w:rPr>
          <w:sz w:val="24"/>
          <w:szCs w:val="24"/>
        </w:rPr>
        <w:t xml:space="preserve"> при обнаружении с возможностью мотивированного подтверждения: </w:t>
      </w:r>
    </w:p>
    <w:p w14:paraId="3C2F5C61" w14:textId="4C332C62" w:rsidR="003E4668" w:rsidRPr="003E4668" w:rsidRDefault="003E4668" w:rsidP="003E4668">
      <w:pPr>
        <w:ind w:firstLine="709"/>
        <w:jc w:val="both"/>
        <w:rPr>
          <w:sz w:val="24"/>
          <w:szCs w:val="24"/>
        </w:rPr>
      </w:pPr>
      <w:r w:rsidRPr="003E4668">
        <w:rPr>
          <w:sz w:val="24"/>
          <w:szCs w:val="24"/>
        </w:rPr>
        <w:t xml:space="preserve">неблагоприятных для Заказчика последствий </w:t>
      </w:r>
      <w:r w:rsidR="00890F6B">
        <w:rPr>
          <w:sz w:val="24"/>
          <w:szCs w:val="24"/>
        </w:rPr>
        <w:t>оказания</w:t>
      </w:r>
      <w:r w:rsidRPr="003E4668">
        <w:rPr>
          <w:sz w:val="24"/>
          <w:szCs w:val="24"/>
        </w:rPr>
        <w:t xml:space="preserve"> его указаний о способе </w:t>
      </w:r>
      <w:r w:rsidR="00890F6B">
        <w:rPr>
          <w:sz w:val="24"/>
          <w:szCs w:val="24"/>
        </w:rPr>
        <w:t>оказания услуг</w:t>
      </w:r>
      <w:r w:rsidRPr="003E4668">
        <w:rPr>
          <w:sz w:val="24"/>
          <w:szCs w:val="24"/>
        </w:rPr>
        <w:t>;</w:t>
      </w:r>
    </w:p>
    <w:p w14:paraId="7FF7BC1E" w14:textId="2DC1B48E" w:rsidR="003E4668" w:rsidRPr="003E4668" w:rsidRDefault="003E4668" w:rsidP="003E4668">
      <w:pPr>
        <w:ind w:firstLine="709"/>
        <w:jc w:val="both"/>
        <w:rPr>
          <w:sz w:val="24"/>
          <w:szCs w:val="24"/>
        </w:rPr>
      </w:pPr>
      <w:r w:rsidRPr="003E4668">
        <w:rPr>
          <w:sz w:val="24"/>
          <w:szCs w:val="24"/>
        </w:rPr>
        <w:t xml:space="preserve">иных обстоятельств, угрожающих годности или прочности результата </w:t>
      </w:r>
      <w:r w:rsidR="00890F6B">
        <w:rPr>
          <w:sz w:val="24"/>
          <w:szCs w:val="24"/>
        </w:rPr>
        <w:t>оказываемой услуги</w:t>
      </w:r>
      <w:r w:rsidRPr="003E4668">
        <w:rPr>
          <w:sz w:val="24"/>
          <w:szCs w:val="24"/>
        </w:rPr>
        <w:t xml:space="preserve"> либо создающих невозможность ее завершения в срок.</w:t>
      </w:r>
    </w:p>
    <w:p w14:paraId="5DF8C4A8" w14:textId="33611B5D" w:rsidR="003E4668" w:rsidRPr="003E4668" w:rsidRDefault="003E4668" w:rsidP="003E4668">
      <w:pPr>
        <w:ind w:firstLine="709"/>
        <w:jc w:val="both"/>
        <w:rPr>
          <w:sz w:val="24"/>
          <w:szCs w:val="24"/>
        </w:rPr>
      </w:pPr>
      <w:r w:rsidRPr="003E4668">
        <w:rPr>
          <w:sz w:val="24"/>
          <w:szCs w:val="24"/>
        </w:rPr>
        <w:t>3.4.4.</w:t>
      </w:r>
      <w:r w:rsidRPr="003E4668">
        <w:rPr>
          <w:sz w:val="24"/>
          <w:szCs w:val="24"/>
        </w:rPr>
        <w:tab/>
        <w:t xml:space="preserve">Соблюдать действующие у Заказчика правила внутреннего трудового распорядка, пожарной безопасности, пропускной и внутриобъектовый режимы. Обеспечить в ходе </w:t>
      </w:r>
      <w:r w:rsidR="00890F6B">
        <w:rPr>
          <w:sz w:val="24"/>
          <w:szCs w:val="24"/>
        </w:rPr>
        <w:t xml:space="preserve">оказания </w:t>
      </w:r>
      <w:r w:rsidR="00FD07E5">
        <w:rPr>
          <w:sz w:val="24"/>
          <w:szCs w:val="24"/>
        </w:rPr>
        <w:t xml:space="preserve">услуг </w:t>
      </w:r>
      <w:r w:rsidR="00FD07E5" w:rsidRPr="003E4668">
        <w:rPr>
          <w:sz w:val="24"/>
          <w:szCs w:val="24"/>
        </w:rPr>
        <w:t>соблюдение</w:t>
      </w:r>
      <w:r w:rsidRPr="003E4668">
        <w:rPr>
          <w:sz w:val="24"/>
          <w:szCs w:val="24"/>
        </w:rPr>
        <w:t xml:space="preserve"> необходимых мероприятий по охране труда.</w:t>
      </w:r>
    </w:p>
    <w:p w14:paraId="2B9D4151" w14:textId="77777777" w:rsidR="003E4668" w:rsidRPr="003E4668" w:rsidRDefault="003E4668" w:rsidP="003E4668">
      <w:pPr>
        <w:ind w:firstLine="709"/>
        <w:jc w:val="both"/>
        <w:rPr>
          <w:sz w:val="24"/>
          <w:szCs w:val="24"/>
        </w:rPr>
      </w:pPr>
      <w:r w:rsidRPr="003E4668">
        <w:rPr>
          <w:sz w:val="24"/>
          <w:szCs w:val="24"/>
        </w:rPr>
        <w:t>3.4.5.</w:t>
      </w:r>
      <w:r w:rsidRPr="003E4668">
        <w:rPr>
          <w:sz w:val="24"/>
          <w:szCs w:val="24"/>
        </w:rPr>
        <w:tab/>
        <w:t>Сохранять конфиденциальность информации, относящейся к ходу исполнения Контракта и полученному результату работы.</w:t>
      </w:r>
    </w:p>
    <w:p w14:paraId="4ADF8390" w14:textId="77777777" w:rsidR="003E4668" w:rsidRPr="003E4668" w:rsidRDefault="003E4668" w:rsidP="003E4668">
      <w:pPr>
        <w:ind w:firstLine="709"/>
        <w:jc w:val="both"/>
        <w:rPr>
          <w:sz w:val="24"/>
          <w:szCs w:val="24"/>
        </w:rPr>
      </w:pPr>
      <w:r w:rsidRPr="003E4668">
        <w:rPr>
          <w:sz w:val="24"/>
          <w:szCs w:val="24"/>
        </w:rPr>
        <w:t>3.4.6.</w:t>
      </w:r>
      <w:r w:rsidRPr="003E4668">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BC6FB8F" w14:textId="4026BE2E" w:rsidR="003E4668" w:rsidRPr="003E4668" w:rsidRDefault="003E4668" w:rsidP="003E4668">
      <w:pPr>
        <w:ind w:firstLine="709"/>
        <w:jc w:val="both"/>
        <w:rPr>
          <w:sz w:val="24"/>
          <w:szCs w:val="24"/>
        </w:rPr>
      </w:pPr>
      <w:r w:rsidRPr="003E4668">
        <w:rPr>
          <w:sz w:val="24"/>
          <w:szCs w:val="24"/>
        </w:rPr>
        <w:t>3.4.7.</w:t>
      </w:r>
      <w:r w:rsidRPr="003E4668">
        <w:rPr>
          <w:sz w:val="24"/>
          <w:szCs w:val="24"/>
        </w:rPr>
        <w:tab/>
        <w:t xml:space="preserve">Возвратить сумму излишне полученных денежных средств в случае установления контрольными органами фактов оплаты Заказчиком </w:t>
      </w:r>
      <w:r w:rsidR="00234DE8">
        <w:rPr>
          <w:sz w:val="24"/>
          <w:szCs w:val="24"/>
        </w:rPr>
        <w:t xml:space="preserve">оказанной услуги </w:t>
      </w:r>
      <w:r w:rsidRPr="003E4668">
        <w:rPr>
          <w:sz w:val="24"/>
          <w:szCs w:val="24"/>
        </w:rPr>
        <w:t xml:space="preserve"> сверх фактического объема </w:t>
      </w:r>
      <w:r w:rsidR="00234DE8">
        <w:rPr>
          <w:sz w:val="24"/>
          <w:szCs w:val="24"/>
        </w:rPr>
        <w:t>оказанной услуги</w:t>
      </w:r>
      <w:r w:rsidRPr="003E4668">
        <w:rPr>
          <w:sz w:val="24"/>
          <w:szCs w:val="24"/>
        </w:rPr>
        <w:t xml:space="preserve">, завышения стоимости </w:t>
      </w:r>
      <w:r w:rsidR="00234DE8">
        <w:rPr>
          <w:sz w:val="24"/>
          <w:szCs w:val="24"/>
        </w:rPr>
        <w:t>оказанной услуги</w:t>
      </w:r>
      <w:r w:rsidRPr="003E4668">
        <w:rPr>
          <w:sz w:val="24"/>
          <w:szCs w:val="24"/>
        </w:rPr>
        <w:t xml:space="preserve">, использования при </w:t>
      </w:r>
      <w:r w:rsidR="00234DE8">
        <w:rPr>
          <w:sz w:val="24"/>
          <w:szCs w:val="24"/>
        </w:rPr>
        <w:t>оказании услуг</w:t>
      </w:r>
      <w:r w:rsidRPr="003E4668">
        <w:rPr>
          <w:sz w:val="24"/>
          <w:szCs w:val="24"/>
        </w:rPr>
        <w:t xml:space="preserve"> материалов, не предусмотренных Контрактом, изменения способа </w:t>
      </w:r>
      <w:r w:rsidR="00234DE8">
        <w:rPr>
          <w:sz w:val="24"/>
          <w:szCs w:val="24"/>
        </w:rPr>
        <w:t>оказания услуг</w:t>
      </w:r>
      <w:r w:rsidRPr="003E4668">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E5CB55E" w14:textId="6BC971A3" w:rsidR="003E0179" w:rsidRDefault="003E4668" w:rsidP="003E4668">
      <w:pPr>
        <w:ind w:firstLine="709"/>
        <w:jc w:val="both"/>
        <w:rPr>
          <w:sz w:val="24"/>
          <w:szCs w:val="24"/>
        </w:rPr>
      </w:pPr>
      <w:r w:rsidRPr="003E4668">
        <w:rPr>
          <w:sz w:val="24"/>
          <w:szCs w:val="24"/>
        </w:rPr>
        <w:t>3.4.8.</w:t>
      </w:r>
      <w:r w:rsidRPr="003E4668">
        <w:rPr>
          <w:sz w:val="24"/>
          <w:szCs w:val="24"/>
        </w:rPr>
        <w:tab/>
        <w:t>Выполнять иные обязанности, предусмотренные Контрактом.</w:t>
      </w:r>
    </w:p>
    <w:p w14:paraId="2A197327" w14:textId="77777777" w:rsidR="003E4668" w:rsidRPr="003E0179" w:rsidRDefault="003E4668" w:rsidP="003E4668">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7021131"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«31» декабря 202</w:t>
      </w:r>
      <w:r w:rsidR="00084D04">
        <w:rPr>
          <w:color w:val="000000"/>
          <w:sz w:val="24"/>
          <w:szCs w:val="24"/>
          <w:lang w:val="ru-RU"/>
        </w:rPr>
        <w:t>3</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42B87633"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sidR="002E63F8">
        <w:rPr>
          <w:sz w:val="24"/>
          <w:szCs w:val="24"/>
          <w:lang w:val="ru-RU" w:eastAsia="ru-RU"/>
        </w:rPr>
        <w:t xml:space="preserve"> Заказчика.</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0530F649" w14:textId="5248C8EB" w:rsidR="005C3AEA" w:rsidRPr="005C3AEA" w:rsidRDefault="00AE476D" w:rsidP="005C3AEA">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r w:rsidR="005C3AEA" w:rsidRPr="005C3AEA">
        <w:rPr>
          <w:sz w:val="24"/>
          <w:szCs w:val="24"/>
        </w:rPr>
        <w:t>, с предоставлением подписанных документов на бумажном носителе в 2 (двух) экземплярах:</w:t>
      </w:r>
    </w:p>
    <w:p w14:paraId="50296439" w14:textId="426512A1" w:rsidR="00AE476D" w:rsidRPr="00801BE6" w:rsidRDefault="005C3AEA" w:rsidP="005C3AEA">
      <w:pPr>
        <w:ind w:left="851"/>
        <w:contextualSpacing/>
        <w:jc w:val="both"/>
        <w:rPr>
          <w:sz w:val="24"/>
          <w:szCs w:val="24"/>
        </w:rPr>
      </w:pPr>
      <w:r w:rsidRPr="005C3AEA">
        <w:rPr>
          <w:sz w:val="24"/>
          <w:szCs w:val="24"/>
        </w:rPr>
        <w:lastRenderedPageBreak/>
        <w:t>акт о приемке выполненных работ по форме КС-2 и справку о стоимости выполненных работ и затрат по форме КС-3.</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 xml:space="preserve">Если члены приемочной комиссии не использовали усиленные электронные подписи и единую информационную систему, </w:t>
      </w:r>
      <w:r w:rsidRPr="009230FB">
        <w:rPr>
          <w:rFonts w:cs="Calibri"/>
          <w:iCs/>
          <w:sz w:val="24"/>
          <w:szCs w:val="24"/>
        </w:rPr>
        <w:lastRenderedPageBreak/>
        <w:t>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601B017E" w14:textId="6DCE8316" w:rsidR="00B0054B" w:rsidRDefault="00AE476D" w:rsidP="00B0054B">
      <w:pPr>
        <w:pStyle w:val="5"/>
        <w:shd w:val="clear" w:color="auto" w:fill="FFFFFF"/>
        <w:tabs>
          <w:tab w:val="left" w:pos="1276"/>
          <w:tab w:val="left" w:pos="1498"/>
        </w:tabs>
        <w:contextualSpacing/>
        <w:jc w:val="both"/>
      </w:pPr>
      <w:r w:rsidRPr="006F784E">
        <w:t>6.1.</w:t>
      </w:r>
      <w:r w:rsidRPr="006F784E">
        <w:tab/>
      </w:r>
      <w:r w:rsidR="00B0054B" w:rsidRPr="00B0054B">
        <w:t>Исполнител</w:t>
      </w:r>
      <w:r w:rsidR="00B0054B">
        <w:t xml:space="preserve">ь гарантирует: </w:t>
      </w:r>
    </w:p>
    <w:p w14:paraId="071516F8" w14:textId="10C341F2" w:rsidR="00B0054B" w:rsidRDefault="00B0054B" w:rsidP="00B0054B">
      <w:pPr>
        <w:pStyle w:val="5"/>
        <w:shd w:val="clear" w:color="auto" w:fill="FFFFFF"/>
        <w:tabs>
          <w:tab w:val="left" w:pos="1276"/>
          <w:tab w:val="left" w:pos="1498"/>
        </w:tabs>
        <w:ind w:left="0" w:firstLine="709"/>
        <w:contextualSpacing/>
        <w:jc w:val="both"/>
      </w:pPr>
      <w:r>
        <w:t>качество оказания услуг, качество материалов, соблюдение технологии производства данного вида услуг в соответствии с условиями Контракта и действующими нормами, техническими условиями;</w:t>
      </w:r>
    </w:p>
    <w:p w14:paraId="4F1ED38D" w14:textId="4EB8EE18" w:rsidR="00B0054B" w:rsidRDefault="00B0054B" w:rsidP="00B0054B">
      <w:pPr>
        <w:pStyle w:val="5"/>
        <w:shd w:val="clear" w:color="auto" w:fill="FFFFFF"/>
        <w:tabs>
          <w:tab w:val="left" w:pos="1276"/>
          <w:tab w:val="left" w:pos="1498"/>
        </w:tabs>
        <w:ind w:left="0" w:firstLine="709"/>
        <w:contextualSpacing/>
        <w:jc w:val="both"/>
      </w:pPr>
      <w:r>
        <w:t>своевременное устранение недостатков и дефектов, выявленных при приемке услуги и возможность эксплуатации объектов, на которых оказываются услуги, согласно их назначению.</w:t>
      </w:r>
    </w:p>
    <w:p w14:paraId="74D33922" w14:textId="6CA6AF8C" w:rsidR="00CB6DE2" w:rsidRPr="00CB6DE2" w:rsidRDefault="00387432" w:rsidP="00B0054B">
      <w:pPr>
        <w:pStyle w:val="a9"/>
        <w:tabs>
          <w:tab w:val="left" w:pos="1418"/>
        </w:tabs>
        <w:spacing w:after="0" w:line="240" w:lineRule="auto"/>
        <w:ind w:firstLine="709"/>
        <w:contextualSpacing/>
        <w:jc w:val="center"/>
        <w:rPr>
          <w:b/>
          <w:bCs/>
          <w:color w:val="000000" w:themeColor="text1"/>
          <w:sz w:val="24"/>
          <w:szCs w:val="24"/>
        </w:rPr>
      </w:pPr>
      <w:r w:rsidRPr="00387432">
        <w:rPr>
          <w:b/>
          <w:bCs/>
          <w:color w:val="000000" w:themeColor="text1"/>
          <w:sz w:val="24"/>
          <w:szCs w:val="24"/>
        </w:rPr>
        <w:t>7.</w:t>
      </w:r>
      <w:r w:rsidRPr="00387432">
        <w:rPr>
          <w:b/>
          <w:bCs/>
          <w:color w:val="000000" w:themeColor="text1"/>
          <w:sz w:val="24"/>
          <w:szCs w:val="24"/>
        </w:rPr>
        <w:tab/>
      </w:r>
      <w:r w:rsidR="00CB6DE2" w:rsidRPr="00CB6DE2">
        <w:rPr>
          <w:b/>
          <w:bCs/>
          <w:color w:val="000000" w:themeColor="text1"/>
          <w:sz w:val="24"/>
          <w:szCs w:val="24"/>
        </w:rPr>
        <w:t>Ответственность Сторон</w:t>
      </w:r>
    </w:p>
    <w:p w14:paraId="6643CF0D" w14:textId="5421DB5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4091CD86"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2010AF9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w:t>
      </w:r>
      <w:r w:rsidRPr="00CB6DE2">
        <w:rPr>
          <w:color w:val="000000" w:themeColor="text1"/>
          <w:sz w:val="24"/>
          <w:szCs w:val="24"/>
        </w:rPr>
        <w:lastRenderedPageBreak/>
        <w:t xml:space="preserve">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72D8B800"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w:t>
      </w:r>
      <w:r w:rsidR="002B7E36">
        <w:rPr>
          <w:i/>
          <w:iCs/>
          <w:color w:val="000000" w:themeColor="text1"/>
          <w:sz w:val="24"/>
          <w:szCs w:val="24"/>
        </w:rPr>
        <w:t xml:space="preserve">              </w:t>
      </w:r>
      <w:r w:rsidRPr="00CB6DE2">
        <w:rPr>
          <w:i/>
          <w:iCs/>
          <w:color w:val="000000" w:themeColor="text1"/>
          <w:sz w:val="24"/>
          <w:szCs w:val="24"/>
        </w:rPr>
        <w:t xml:space="preserve">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46EF7FD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.4.</w:t>
      </w:r>
      <w:r w:rsidR="00CB6DE2" w:rsidRPr="00CB6DE2">
        <w:rPr>
          <w:color w:val="000000" w:themeColor="text1"/>
          <w:sz w:val="24"/>
          <w:szCs w:val="24"/>
        </w:rPr>
        <w:tab/>
        <w:t xml:space="preserve">Исполнитель несет перед Заказчиком ответственность за последствия неисполнения или ненадлежащего исполнения обязательств субподрядчиком, </w:t>
      </w:r>
      <w:r w:rsidR="00CB6DE2" w:rsidRPr="00CB6DE2">
        <w:rPr>
          <w:color w:val="000000" w:themeColor="text1"/>
          <w:sz w:val="24"/>
          <w:szCs w:val="24"/>
        </w:rPr>
        <w:lastRenderedPageBreak/>
        <w:t>соисполнителем в соответствии с правилами пункта 1 статьи 313 и статьи 403 Гражданского кодекса Российской Федерации.</w:t>
      </w:r>
    </w:p>
    <w:p w14:paraId="364529C0" w14:textId="4A29809C"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38176CF3"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3FE1E48"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420EF6B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4613E4B2"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275D5805"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6B8508EE"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C68FE4B" w:rsidR="00302000"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69978692" w:rsidR="00CB6DE2" w:rsidRPr="00CB6DE2" w:rsidRDefault="002366CE" w:rsidP="00CB6DE2">
      <w:pPr>
        <w:ind w:firstLine="709"/>
        <w:contextualSpacing/>
        <w:jc w:val="center"/>
        <w:rPr>
          <w:b/>
          <w:bCs/>
          <w:color w:val="000000" w:themeColor="text1"/>
          <w:sz w:val="24"/>
          <w:szCs w:val="24"/>
        </w:rPr>
      </w:pPr>
      <w:r>
        <w:rPr>
          <w:b/>
          <w:bCs/>
          <w:color w:val="000000" w:themeColor="text1"/>
          <w:sz w:val="24"/>
          <w:szCs w:val="24"/>
        </w:rPr>
        <w:t>8</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5F3A06CE"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0D5DC0A0" w:rsidR="00CB6DE2" w:rsidRPr="00CB6DE2" w:rsidRDefault="002366CE" w:rsidP="00CB6DE2">
      <w:pPr>
        <w:ind w:firstLine="709"/>
        <w:contextualSpacing/>
        <w:jc w:val="both"/>
        <w:rPr>
          <w:color w:val="000000" w:themeColor="text1"/>
          <w:sz w:val="24"/>
          <w:szCs w:val="24"/>
        </w:rPr>
      </w:pPr>
      <w:r>
        <w:rPr>
          <w:color w:val="000000" w:themeColor="text1"/>
          <w:sz w:val="24"/>
          <w:szCs w:val="24"/>
        </w:rPr>
        <w:lastRenderedPageBreak/>
        <w:t>8</w:t>
      </w:r>
      <w:r w:rsidR="00CB6DE2" w:rsidRPr="00CB6DE2">
        <w:rPr>
          <w:color w:val="000000" w:themeColor="text1"/>
          <w:sz w:val="24"/>
          <w:szCs w:val="24"/>
        </w:rPr>
        <w:t>.2.</w:t>
      </w:r>
      <w:r w:rsidR="00CB6DE2"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5F1BB7A2"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27559A8F"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5C864A1" w:rsidR="007C4E10" w:rsidRPr="007C4E10" w:rsidRDefault="002366CE" w:rsidP="007C4E10">
      <w:pPr>
        <w:ind w:firstLine="709"/>
        <w:contextualSpacing/>
        <w:jc w:val="center"/>
        <w:rPr>
          <w:b/>
          <w:bCs/>
          <w:color w:val="000000" w:themeColor="text1"/>
          <w:sz w:val="24"/>
          <w:szCs w:val="24"/>
        </w:rPr>
      </w:pPr>
      <w:r>
        <w:rPr>
          <w:b/>
          <w:bCs/>
          <w:color w:val="000000" w:themeColor="text1"/>
          <w:sz w:val="24"/>
          <w:szCs w:val="24"/>
        </w:rPr>
        <w:t>9</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077F1B5D"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2366CE">
        <w:rPr>
          <w:b/>
          <w:bCs/>
          <w:color w:val="000000" w:themeColor="text1"/>
          <w:sz w:val="24"/>
          <w:szCs w:val="24"/>
        </w:rPr>
        <w:t>0</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458C133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33B1DA3A"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2F0F489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14662EA5"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8D5D74E"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44141350"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1694EF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.7.</w:t>
      </w:r>
      <w:r w:rsidRPr="007C4E10">
        <w:rPr>
          <w:color w:val="000000" w:themeColor="text1"/>
          <w:sz w:val="24"/>
          <w:szCs w:val="24"/>
        </w:rPr>
        <w:tab/>
        <w:t xml:space="preserve">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w:t>
      </w:r>
      <w:r w:rsidRPr="007C4E10">
        <w:rPr>
          <w:color w:val="000000" w:themeColor="text1"/>
          <w:sz w:val="24"/>
          <w:szCs w:val="24"/>
        </w:rPr>
        <w:lastRenderedPageBreak/>
        <w:t>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32BE47EA"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1</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62BD7C07" w:rsidR="00E458AC" w:rsidRDefault="00E458AC" w:rsidP="00E458AC">
      <w:pPr>
        <w:ind w:firstLine="709"/>
        <w:contextualSpacing/>
        <w:jc w:val="both"/>
        <w:rPr>
          <w:color w:val="000000" w:themeColor="text1"/>
          <w:sz w:val="24"/>
          <w:szCs w:val="24"/>
        </w:rPr>
      </w:pPr>
      <w:r>
        <w:rPr>
          <w:color w:val="000000" w:themeColor="text1"/>
          <w:sz w:val="24"/>
          <w:szCs w:val="24"/>
        </w:rPr>
        <w:t>1</w:t>
      </w:r>
      <w:r w:rsidR="002366CE">
        <w:rPr>
          <w:color w:val="000000" w:themeColor="text1"/>
          <w:sz w:val="24"/>
          <w:szCs w:val="24"/>
        </w:rPr>
        <w:t>1</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72EB59BD"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7CF7852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6D456B0C"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7DF7D6E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32794B4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13E46CDC"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.5.</w:t>
      </w:r>
      <w:r w:rsidRPr="00E458AC">
        <w:rPr>
          <w:color w:val="000000" w:themeColor="text1"/>
          <w:sz w:val="24"/>
          <w:szCs w:val="24"/>
        </w:rPr>
        <w:tab/>
        <w:t>К Контракту прилагаются:</w:t>
      </w:r>
    </w:p>
    <w:p w14:paraId="3F91EF74" w14:textId="5E00DCAC" w:rsidR="00B6384F"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B6384F">
        <w:rPr>
          <w:color w:val="000000" w:themeColor="text1"/>
          <w:sz w:val="24"/>
          <w:szCs w:val="24"/>
        </w:rPr>
        <w:t>;</w:t>
      </w:r>
    </w:p>
    <w:p w14:paraId="621EA280" w14:textId="634FCE81" w:rsidR="00B6384F" w:rsidRDefault="00B6384F" w:rsidP="00E458AC">
      <w:pPr>
        <w:ind w:firstLine="709"/>
        <w:contextualSpacing/>
        <w:jc w:val="both"/>
        <w:rPr>
          <w:color w:val="000000" w:themeColor="text1"/>
          <w:sz w:val="24"/>
          <w:szCs w:val="24"/>
        </w:rPr>
      </w:pPr>
      <w:r>
        <w:rPr>
          <w:color w:val="000000" w:themeColor="text1"/>
          <w:sz w:val="24"/>
          <w:szCs w:val="24"/>
        </w:rPr>
        <w:t>Локальный сметный расчет (Приложение №2)</w:t>
      </w:r>
    </w:p>
    <w:p w14:paraId="3C5ACCF6" w14:textId="7FDDC7A1"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7A406E63" w14:textId="5681752A" w:rsidR="00811468" w:rsidRPr="00F86AB2" w:rsidRDefault="00811468" w:rsidP="00F86AB2">
      <w:pPr>
        <w:ind w:firstLine="709"/>
        <w:contextualSpacing/>
        <w:jc w:val="both"/>
        <w:rPr>
          <w:color w:val="000000" w:themeColor="text1"/>
          <w:sz w:val="24"/>
          <w:szCs w:val="24"/>
        </w:rPr>
      </w:pPr>
      <w:r>
        <w:rPr>
          <w:color w:val="000000" w:themeColor="text1"/>
          <w:sz w:val="24"/>
          <w:szCs w:val="24"/>
        </w:rPr>
        <w:t xml:space="preserve">12.7. </w:t>
      </w:r>
      <w:r w:rsidRPr="00811468">
        <w:rPr>
          <w:color w:val="000000" w:themeColor="text1"/>
          <w:sz w:val="24"/>
          <w:szCs w:val="24"/>
        </w:rPr>
        <w:t xml:space="preserve">Заказчик по согласованию с </w:t>
      </w:r>
      <w:r>
        <w:rPr>
          <w:color w:val="000000" w:themeColor="text1"/>
          <w:sz w:val="24"/>
          <w:szCs w:val="24"/>
        </w:rPr>
        <w:t xml:space="preserve">Исполнителем </w:t>
      </w:r>
      <w:r w:rsidRPr="00811468">
        <w:rPr>
          <w:color w:val="000000" w:themeColor="text1"/>
          <w:sz w:val="24"/>
          <w:szCs w:val="24"/>
        </w:rPr>
        <w:t xml:space="preserve">в ходе исполнения Контракта вправе изменить не более чем на десять процентов предусмотренный Контрактом объем </w:t>
      </w:r>
      <w:r>
        <w:rPr>
          <w:color w:val="000000" w:themeColor="text1"/>
          <w:sz w:val="24"/>
          <w:szCs w:val="24"/>
        </w:rPr>
        <w:t>услуг</w:t>
      </w:r>
      <w:r w:rsidRPr="00811468">
        <w:rPr>
          <w:color w:val="000000" w:themeColor="text1"/>
          <w:sz w:val="24"/>
          <w:szCs w:val="24"/>
        </w:rPr>
        <w:t xml:space="preserve"> при изменении потребности в </w:t>
      </w:r>
      <w:r>
        <w:rPr>
          <w:color w:val="000000" w:themeColor="text1"/>
          <w:sz w:val="24"/>
          <w:szCs w:val="24"/>
        </w:rPr>
        <w:t>услуге</w:t>
      </w:r>
      <w:r w:rsidRPr="00811468">
        <w:rPr>
          <w:color w:val="000000" w:themeColor="text1"/>
          <w:sz w:val="24"/>
          <w:szCs w:val="24"/>
        </w:rPr>
        <w:t xml:space="preserve">, на </w:t>
      </w:r>
      <w:r>
        <w:rPr>
          <w:color w:val="000000" w:themeColor="text1"/>
          <w:sz w:val="24"/>
          <w:szCs w:val="24"/>
        </w:rPr>
        <w:t>оказание</w:t>
      </w:r>
      <w:r w:rsidRPr="00811468">
        <w:rPr>
          <w:color w:val="000000" w:themeColor="text1"/>
          <w:sz w:val="24"/>
          <w:szCs w:val="24"/>
        </w:rPr>
        <w:t xml:space="preserve">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Pr>
          <w:color w:val="000000" w:themeColor="text1"/>
          <w:sz w:val="24"/>
          <w:szCs w:val="24"/>
        </w:rPr>
        <w:t>услуге</w:t>
      </w:r>
      <w:r w:rsidRPr="00811468">
        <w:rPr>
          <w:color w:val="000000" w:themeColor="text1"/>
          <w:sz w:val="24"/>
          <w:szCs w:val="24"/>
        </w:rPr>
        <w:t xml:space="preserve"> исходя из установленной в Контракте цены единицы </w:t>
      </w:r>
      <w:r>
        <w:rPr>
          <w:color w:val="000000" w:themeColor="text1"/>
          <w:sz w:val="24"/>
          <w:szCs w:val="24"/>
        </w:rPr>
        <w:t>услуг</w:t>
      </w:r>
      <w:r w:rsidRPr="00811468">
        <w:rPr>
          <w:color w:val="000000" w:themeColor="text1"/>
          <w:sz w:val="24"/>
          <w:szCs w:val="24"/>
        </w:rPr>
        <w:t xml:space="preserve">, но не более чем на десять процентов цены Контракта. При уменьшении </w:t>
      </w:r>
      <w:r w:rsidRPr="00811468">
        <w:rPr>
          <w:color w:val="000000" w:themeColor="text1"/>
          <w:sz w:val="24"/>
          <w:szCs w:val="24"/>
        </w:rPr>
        <w:lastRenderedPageBreak/>
        <w:t xml:space="preserve">предусмотренного Контрактом объема </w:t>
      </w:r>
      <w:r>
        <w:rPr>
          <w:color w:val="000000" w:themeColor="text1"/>
          <w:sz w:val="24"/>
          <w:szCs w:val="24"/>
        </w:rPr>
        <w:t>услуг</w:t>
      </w:r>
      <w:r w:rsidRPr="00811468">
        <w:rPr>
          <w:color w:val="000000" w:themeColor="text1"/>
          <w:sz w:val="24"/>
          <w:szCs w:val="24"/>
        </w:rPr>
        <w:t xml:space="preserve"> Стороны обязаны уменьшить цену Контракта исходя из цены единицы </w:t>
      </w:r>
      <w:r>
        <w:rPr>
          <w:color w:val="000000" w:themeColor="text1"/>
          <w:sz w:val="24"/>
          <w:szCs w:val="24"/>
        </w:rPr>
        <w:t>услуги</w:t>
      </w:r>
      <w:r w:rsidRPr="00811468">
        <w:rPr>
          <w:color w:val="000000" w:themeColor="text1"/>
          <w:sz w:val="24"/>
          <w:szCs w:val="24"/>
        </w:rPr>
        <w:t>.</w:t>
      </w:r>
    </w:p>
    <w:p w14:paraId="0275CF77" w14:textId="3956D62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w:t>
      </w:r>
      <w:r w:rsidR="00811468">
        <w:rPr>
          <w:color w:val="000000" w:themeColor="text1"/>
          <w:sz w:val="24"/>
          <w:szCs w:val="24"/>
        </w:rPr>
        <w:t>8</w:t>
      </w:r>
      <w:r w:rsidRPr="00F86AB2">
        <w:rPr>
          <w:color w:val="000000" w:themeColor="text1"/>
          <w:sz w:val="24"/>
          <w:szCs w:val="24"/>
        </w:rPr>
        <w:t>.</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1F6520DF"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w:t>
      </w:r>
      <w:r w:rsidR="00811468">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465C3AF8"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w:t>
      </w:r>
      <w:r w:rsidR="00811468">
        <w:rPr>
          <w:color w:val="000000" w:themeColor="text1"/>
          <w:sz w:val="24"/>
          <w:szCs w:val="24"/>
        </w:rPr>
        <w:t>10</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06877DC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811468">
        <w:rPr>
          <w:color w:val="000000" w:themeColor="text1"/>
          <w:sz w:val="24"/>
          <w:szCs w:val="24"/>
        </w:rPr>
        <w:t>1</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4A76EAB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811468">
        <w:rPr>
          <w:color w:val="000000" w:themeColor="text1"/>
          <w:sz w:val="24"/>
          <w:szCs w:val="24"/>
        </w:rPr>
        <w:t>2</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4CB112C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811468">
        <w:rPr>
          <w:color w:val="000000" w:themeColor="text1"/>
          <w:sz w:val="24"/>
          <w:szCs w:val="24"/>
        </w:rPr>
        <w:t>3</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2F2C1F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811468">
        <w:rPr>
          <w:color w:val="000000" w:themeColor="text1"/>
          <w:sz w:val="24"/>
          <w:szCs w:val="24"/>
        </w:rPr>
        <w:t>4</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2449D7DA"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811468">
        <w:rPr>
          <w:color w:val="000000" w:themeColor="text1"/>
          <w:sz w:val="24"/>
          <w:szCs w:val="24"/>
        </w:rPr>
        <w:t>5</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3916DFAD" w:rsidR="00B5610F" w:rsidRPr="0073432B" w:rsidRDefault="00B5610F" w:rsidP="0073432B">
      <w:pPr>
        <w:pStyle w:val="a7"/>
        <w:numPr>
          <w:ilvl w:val="0"/>
          <w:numId w:val="11"/>
        </w:numPr>
        <w:tabs>
          <w:tab w:val="left" w:pos="426"/>
        </w:tabs>
        <w:autoSpaceDE w:val="0"/>
        <w:autoSpaceDN w:val="0"/>
        <w:adjustRightInd w:val="0"/>
        <w:spacing w:before="120" w:after="120"/>
        <w:jc w:val="center"/>
        <w:rPr>
          <w:b/>
          <w:i/>
          <w:sz w:val="24"/>
          <w:szCs w:val="24"/>
        </w:rPr>
      </w:pPr>
      <w:r w:rsidRPr="0073432B">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lastRenderedPageBreak/>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74AAE4FA" w:rsidR="00B5610F" w:rsidRPr="00B5610F" w:rsidRDefault="00B5610F">
            <w:pPr>
              <w:autoSpaceDE w:val="0"/>
              <w:autoSpaceDN w:val="0"/>
              <w:adjustRightInd w:val="0"/>
              <w:spacing w:line="360" w:lineRule="auto"/>
              <w:ind w:left="381"/>
              <w:jc w:val="both"/>
              <w:rPr>
                <w:sz w:val="24"/>
                <w:szCs w:val="24"/>
              </w:rPr>
            </w:pPr>
            <w:r w:rsidRPr="00B5610F">
              <w:rPr>
                <w:sz w:val="24"/>
                <w:szCs w:val="24"/>
              </w:rPr>
              <w:lastRenderedPageBreak/>
              <w:t xml:space="preserve"> "___" ____________ 20</w:t>
            </w:r>
            <w:r w:rsidR="009A51C8">
              <w:rPr>
                <w:sz w:val="24"/>
                <w:szCs w:val="24"/>
              </w:rPr>
              <w:t>23</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24853A31" w:rsidR="00193150" w:rsidRDefault="00193150" w:rsidP="00B5610F">
      <w:pPr>
        <w:ind w:left="6237"/>
        <w:rPr>
          <w:sz w:val="24"/>
          <w:szCs w:val="24"/>
        </w:rPr>
      </w:pPr>
    </w:p>
    <w:p w14:paraId="26163E06" w14:textId="3E5625F3" w:rsidR="003C58C1" w:rsidRDefault="003C58C1" w:rsidP="00B5610F">
      <w:pPr>
        <w:ind w:left="6237"/>
        <w:rPr>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C8AA9E6" w:rsidR="00B5610F" w:rsidRDefault="00B5610F" w:rsidP="00B5610F">
      <w:pPr>
        <w:ind w:left="6237"/>
        <w:rPr>
          <w:sz w:val="24"/>
          <w:szCs w:val="24"/>
        </w:rPr>
      </w:pPr>
      <w:r>
        <w:rPr>
          <w:sz w:val="24"/>
          <w:szCs w:val="24"/>
        </w:rPr>
        <w:t>от ________</w:t>
      </w:r>
      <w:r w:rsidR="00E3557A">
        <w:rPr>
          <w:sz w:val="24"/>
          <w:szCs w:val="24"/>
        </w:rPr>
        <w:t>202</w:t>
      </w:r>
      <w:r w:rsidR="00556BC1">
        <w:rPr>
          <w:sz w:val="24"/>
          <w:szCs w:val="24"/>
        </w:rPr>
        <w:t>3</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3A30F7A5" w:rsidR="00B5610F" w:rsidRDefault="00B5610F" w:rsidP="00B5610F">
      <w:pPr>
        <w:tabs>
          <w:tab w:val="left" w:pos="2880"/>
        </w:tabs>
        <w:spacing w:before="40"/>
        <w:jc w:val="center"/>
        <w:rPr>
          <w:sz w:val="24"/>
          <w:szCs w:val="24"/>
        </w:rPr>
      </w:pPr>
      <w:r>
        <w:rPr>
          <w:sz w:val="24"/>
          <w:szCs w:val="24"/>
        </w:rPr>
        <w:t>Техническое задание</w:t>
      </w:r>
    </w:p>
    <w:p w14:paraId="039940EC" w14:textId="77777777" w:rsidR="00FB30C7" w:rsidRDefault="00FB30C7" w:rsidP="00B5610F">
      <w:pPr>
        <w:tabs>
          <w:tab w:val="left" w:pos="2880"/>
        </w:tabs>
        <w:spacing w:before="40"/>
        <w:jc w:val="center"/>
        <w:rPr>
          <w:sz w:val="24"/>
          <w:szCs w:val="24"/>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247"/>
        <w:gridCol w:w="2754"/>
        <w:gridCol w:w="1416"/>
        <w:gridCol w:w="1417"/>
      </w:tblGrid>
      <w:tr w:rsidR="00FB30C7" w:rsidRPr="00FB30C7" w14:paraId="75755649" w14:textId="77777777" w:rsidTr="00FB30C7">
        <w:trPr>
          <w:trHeight w:val="858"/>
        </w:trPr>
        <w:tc>
          <w:tcPr>
            <w:tcW w:w="751" w:type="dxa"/>
            <w:tcBorders>
              <w:top w:val="single" w:sz="4" w:space="0" w:color="auto"/>
              <w:left w:val="single" w:sz="4" w:space="0" w:color="auto"/>
              <w:bottom w:val="single" w:sz="4" w:space="0" w:color="auto"/>
              <w:right w:val="single" w:sz="4" w:space="0" w:color="auto"/>
            </w:tcBorders>
            <w:hideMark/>
          </w:tcPr>
          <w:p w14:paraId="14070141" w14:textId="77777777" w:rsidR="00FB30C7" w:rsidRPr="00FB30C7" w:rsidRDefault="00FB30C7">
            <w:pPr>
              <w:keepNext/>
              <w:spacing w:line="256" w:lineRule="auto"/>
              <w:jc w:val="center"/>
              <w:rPr>
                <w:bCs/>
                <w:sz w:val="22"/>
                <w:szCs w:val="22"/>
                <w:lang w:eastAsia="en-US"/>
              </w:rPr>
            </w:pPr>
            <w:r w:rsidRPr="00FB30C7">
              <w:rPr>
                <w:bCs/>
                <w:sz w:val="22"/>
                <w:szCs w:val="22"/>
                <w:lang w:eastAsia="en-US"/>
              </w:rPr>
              <w:t>№ п/п</w:t>
            </w:r>
          </w:p>
        </w:tc>
        <w:tc>
          <w:tcPr>
            <w:tcW w:w="3247" w:type="dxa"/>
            <w:tcBorders>
              <w:top w:val="single" w:sz="4" w:space="0" w:color="auto"/>
              <w:left w:val="single" w:sz="4" w:space="0" w:color="auto"/>
              <w:bottom w:val="single" w:sz="4" w:space="0" w:color="auto"/>
              <w:right w:val="single" w:sz="4" w:space="0" w:color="auto"/>
            </w:tcBorders>
            <w:hideMark/>
          </w:tcPr>
          <w:p w14:paraId="6BC7C41F" w14:textId="77777777" w:rsidR="00FB30C7" w:rsidRPr="00FB30C7" w:rsidRDefault="00FB30C7">
            <w:pPr>
              <w:keepNext/>
              <w:spacing w:line="256" w:lineRule="auto"/>
              <w:jc w:val="center"/>
              <w:rPr>
                <w:bCs/>
                <w:sz w:val="22"/>
                <w:szCs w:val="22"/>
                <w:lang w:eastAsia="en-US"/>
              </w:rPr>
            </w:pPr>
            <w:r w:rsidRPr="00FB30C7">
              <w:rPr>
                <w:bCs/>
                <w:sz w:val="22"/>
                <w:szCs w:val="22"/>
                <w:lang w:eastAsia="en-US"/>
              </w:rPr>
              <w:t>Наименование товара, работы, услуги</w:t>
            </w:r>
          </w:p>
        </w:tc>
        <w:tc>
          <w:tcPr>
            <w:tcW w:w="2754" w:type="dxa"/>
            <w:tcBorders>
              <w:top w:val="single" w:sz="4" w:space="0" w:color="auto"/>
              <w:left w:val="single" w:sz="4" w:space="0" w:color="auto"/>
              <w:bottom w:val="single" w:sz="4" w:space="0" w:color="auto"/>
              <w:right w:val="single" w:sz="4" w:space="0" w:color="auto"/>
            </w:tcBorders>
            <w:hideMark/>
          </w:tcPr>
          <w:p w14:paraId="69BBCB3A" w14:textId="77777777" w:rsidR="00FB30C7" w:rsidRPr="00FB30C7" w:rsidRDefault="00FB30C7">
            <w:pPr>
              <w:keepNext/>
              <w:spacing w:line="256" w:lineRule="auto"/>
              <w:jc w:val="center"/>
              <w:rPr>
                <w:bCs/>
                <w:sz w:val="22"/>
                <w:szCs w:val="22"/>
                <w:lang w:eastAsia="en-US"/>
              </w:rPr>
            </w:pPr>
            <w:r w:rsidRPr="00FB30C7">
              <w:rPr>
                <w:bCs/>
                <w:sz w:val="22"/>
                <w:szCs w:val="22"/>
                <w:lang w:eastAsia="en-US"/>
              </w:rPr>
              <w:t>Код в соответствии с ОКПД 2</w:t>
            </w:r>
          </w:p>
        </w:tc>
        <w:tc>
          <w:tcPr>
            <w:tcW w:w="1416" w:type="dxa"/>
            <w:tcBorders>
              <w:top w:val="single" w:sz="4" w:space="0" w:color="auto"/>
              <w:left w:val="single" w:sz="4" w:space="0" w:color="auto"/>
              <w:bottom w:val="single" w:sz="4" w:space="0" w:color="auto"/>
              <w:right w:val="single" w:sz="4" w:space="0" w:color="auto"/>
            </w:tcBorders>
            <w:hideMark/>
          </w:tcPr>
          <w:p w14:paraId="6470548C" w14:textId="77777777" w:rsidR="00FB30C7" w:rsidRPr="00FB30C7" w:rsidRDefault="00FB30C7">
            <w:pPr>
              <w:keepNext/>
              <w:spacing w:line="256" w:lineRule="auto"/>
              <w:jc w:val="center"/>
              <w:rPr>
                <w:bCs/>
                <w:sz w:val="22"/>
                <w:szCs w:val="22"/>
                <w:lang w:eastAsia="en-US"/>
              </w:rPr>
            </w:pPr>
            <w:r w:rsidRPr="00FB30C7">
              <w:rPr>
                <w:bCs/>
                <w:sz w:val="22"/>
                <w:szCs w:val="22"/>
                <w:lang w:eastAsia="en-US"/>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14:paraId="44686EF4" w14:textId="77777777" w:rsidR="00FB30C7" w:rsidRPr="00FB30C7" w:rsidRDefault="00FB30C7">
            <w:pPr>
              <w:keepNext/>
              <w:spacing w:line="256" w:lineRule="auto"/>
              <w:jc w:val="center"/>
              <w:rPr>
                <w:bCs/>
                <w:sz w:val="22"/>
                <w:szCs w:val="22"/>
                <w:lang w:eastAsia="en-US"/>
              </w:rPr>
            </w:pPr>
            <w:r w:rsidRPr="00FB30C7">
              <w:rPr>
                <w:bCs/>
                <w:sz w:val="22"/>
                <w:szCs w:val="22"/>
                <w:lang w:eastAsia="en-US"/>
              </w:rPr>
              <w:t>Количество</w:t>
            </w:r>
          </w:p>
        </w:tc>
      </w:tr>
      <w:tr w:rsidR="00FB30C7" w:rsidRPr="00FB30C7" w14:paraId="564FB4C4" w14:textId="77777777" w:rsidTr="00FB30C7">
        <w:trPr>
          <w:trHeight w:val="1431"/>
        </w:trPr>
        <w:tc>
          <w:tcPr>
            <w:tcW w:w="751" w:type="dxa"/>
            <w:tcBorders>
              <w:top w:val="single" w:sz="4" w:space="0" w:color="auto"/>
              <w:left w:val="single" w:sz="4" w:space="0" w:color="auto"/>
              <w:bottom w:val="single" w:sz="4" w:space="0" w:color="auto"/>
              <w:right w:val="single" w:sz="4" w:space="0" w:color="auto"/>
            </w:tcBorders>
            <w:hideMark/>
          </w:tcPr>
          <w:p w14:paraId="317C31F2" w14:textId="77777777" w:rsidR="00FB30C7" w:rsidRPr="00FB30C7" w:rsidRDefault="00FB30C7">
            <w:pPr>
              <w:keepNext/>
              <w:spacing w:line="256" w:lineRule="auto"/>
              <w:jc w:val="center"/>
              <w:rPr>
                <w:bCs/>
                <w:sz w:val="22"/>
                <w:szCs w:val="22"/>
                <w:lang w:eastAsia="en-US"/>
              </w:rPr>
            </w:pPr>
            <w:r w:rsidRPr="00FB30C7">
              <w:rPr>
                <w:bCs/>
                <w:sz w:val="22"/>
                <w:szCs w:val="22"/>
                <w:lang w:eastAsia="en-US"/>
              </w:rPr>
              <w:t>1.</w:t>
            </w:r>
          </w:p>
        </w:tc>
        <w:tc>
          <w:tcPr>
            <w:tcW w:w="3247" w:type="dxa"/>
            <w:tcBorders>
              <w:top w:val="single" w:sz="4" w:space="0" w:color="auto"/>
              <w:left w:val="single" w:sz="4" w:space="0" w:color="auto"/>
              <w:bottom w:val="single" w:sz="4" w:space="0" w:color="auto"/>
              <w:right w:val="single" w:sz="4" w:space="0" w:color="auto"/>
            </w:tcBorders>
            <w:hideMark/>
          </w:tcPr>
          <w:p w14:paraId="0494DB79" w14:textId="77777777" w:rsidR="00FB30C7" w:rsidRPr="00FB30C7" w:rsidRDefault="00FB30C7">
            <w:pPr>
              <w:keepNext/>
              <w:spacing w:line="256" w:lineRule="auto"/>
              <w:jc w:val="center"/>
              <w:rPr>
                <w:bCs/>
                <w:sz w:val="22"/>
                <w:szCs w:val="22"/>
                <w:lang w:eastAsia="en-US"/>
              </w:rPr>
            </w:pPr>
            <w:r w:rsidRPr="00FB30C7">
              <w:rPr>
                <w:bCs/>
                <w:sz w:val="22"/>
                <w:szCs w:val="22"/>
                <w:lang w:eastAsia="en-US"/>
              </w:rPr>
              <w:t>Оказание услуг по содержанию территорий общественных кладбищ города Рубцовска Алтайского края.</w:t>
            </w:r>
          </w:p>
        </w:tc>
        <w:tc>
          <w:tcPr>
            <w:tcW w:w="2754" w:type="dxa"/>
            <w:tcBorders>
              <w:top w:val="single" w:sz="4" w:space="0" w:color="auto"/>
              <w:left w:val="single" w:sz="4" w:space="0" w:color="auto"/>
              <w:bottom w:val="single" w:sz="4" w:space="0" w:color="auto"/>
              <w:right w:val="single" w:sz="4" w:space="0" w:color="auto"/>
            </w:tcBorders>
            <w:hideMark/>
          </w:tcPr>
          <w:p w14:paraId="5DB45A2B" w14:textId="77777777" w:rsidR="00FB30C7" w:rsidRPr="00FB30C7" w:rsidRDefault="00FB30C7">
            <w:pPr>
              <w:keepNext/>
              <w:spacing w:line="256" w:lineRule="auto"/>
              <w:jc w:val="center"/>
              <w:rPr>
                <w:bCs/>
                <w:sz w:val="22"/>
                <w:szCs w:val="22"/>
                <w:lang w:eastAsia="en-US"/>
              </w:rPr>
            </w:pPr>
            <w:r w:rsidRPr="00FB30C7">
              <w:rPr>
                <w:bCs/>
                <w:sz w:val="22"/>
                <w:szCs w:val="22"/>
                <w:lang w:eastAsia="en-US"/>
              </w:rPr>
              <w:t>81.29.19.000</w:t>
            </w:r>
            <w:r w:rsidRPr="00FB30C7">
              <w:rPr>
                <w:bCs/>
                <w:sz w:val="22"/>
                <w:szCs w:val="22"/>
                <w:lang w:eastAsia="en-US"/>
              </w:rPr>
              <w:tab/>
            </w:r>
          </w:p>
          <w:p w14:paraId="6AF3F9B6" w14:textId="77777777" w:rsidR="00FB30C7" w:rsidRPr="00FB30C7" w:rsidRDefault="00FB30C7">
            <w:pPr>
              <w:keepNext/>
              <w:spacing w:line="256" w:lineRule="auto"/>
              <w:jc w:val="center"/>
              <w:rPr>
                <w:bCs/>
                <w:sz w:val="22"/>
                <w:szCs w:val="22"/>
                <w:lang w:eastAsia="en-US"/>
              </w:rPr>
            </w:pPr>
            <w:r w:rsidRPr="00FB30C7">
              <w:rPr>
                <w:bCs/>
                <w:sz w:val="22"/>
                <w:szCs w:val="22"/>
                <w:lang w:eastAsia="en-US"/>
              </w:rPr>
              <w:t>Услуги по чистке и уборке прочие, не включенные в другие группировки</w:t>
            </w:r>
          </w:p>
        </w:tc>
        <w:tc>
          <w:tcPr>
            <w:tcW w:w="1416" w:type="dxa"/>
            <w:tcBorders>
              <w:top w:val="single" w:sz="4" w:space="0" w:color="auto"/>
              <w:left w:val="single" w:sz="4" w:space="0" w:color="auto"/>
              <w:bottom w:val="single" w:sz="4" w:space="0" w:color="auto"/>
              <w:right w:val="single" w:sz="4" w:space="0" w:color="auto"/>
            </w:tcBorders>
            <w:hideMark/>
          </w:tcPr>
          <w:p w14:paraId="2CBFB002" w14:textId="77777777" w:rsidR="00FB30C7" w:rsidRPr="00FB30C7" w:rsidRDefault="00FB30C7">
            <w:pPr>
              <w:keepNext/>
              <w:spacing w:line="256" w:lineRule="auto"/>
              <w:jc w:val="center"/>
              <w:rPr>
                <w:bCs/>
                <w:sz w:val="22"/>
                <w:szCs w:val="22"/>
                <w:lang w:eastAsia="en-US"/>
              </w:rPr>
            </w:pPr>
            <w:r w:rsidRPr="00FB30C7">
              <w:rPr>
                <w:sz w:val="22"/>
                <w:szCs w:val="22"/>
                <w:lang w:eastAsia="en-US"/>
              </w:rPr>
              <w:t>усл. ед.</w:t>
            </w:r>
          </w:p>
        </w:tc>
        <w:tc>
          <w:tcPr>
            <w:tcW w:w="1417" w:type="dxa"/>
            <w:tcBorders>
              <w:top w:val="single" w:sz="4" w:space="0" w:color="auto"/>
              <w:left w:val="single" w:sz="4" w:space="0" w:color="auto"/>
              <w:bottom w:val="single" w:sz="4" w:space="0" w:color="auto"/>
              <w:right w:val="single" w:sz="4" w:space="0" w:color="auto"/>
            </w:tcBorders>
            <w:hideMark/>
          </w:tcPr>
          <w:p w14:paraId="50CFFDFD" w14:textId="77777777" w:rsidR="00FB30C7" w:rsidRPr="00FB30C7" w:rsidRDefault="00FB30C7">
            <w:pPr>
              <w:keepNext/>
              <w:spacing w:line="256" w:lineRule="auto"/>
              <w:jc w:val="center"/>
              <w:rPr>
                <w:bCs/>
                <w:sz w:val="22"/>
                <w:szCs w:val="22"/>
                <w:lang w:eastAsia="en-US"/>
              </w:rPr>
            </w:pPr>
            <w:r w:rsidRPr="00FB30C7">
              <w:rPr>
                <w:sz w:val="22"/>
                <w:szCs w:val="22"/>
                <w:lang w:eastAsia="en-US"/>
              </w:rPr>
              <w:t>1</w:t>
            </w:r>
          </w:p>
        </w:tc>
      </w:tr>
    </w:tbl>
    <w:p w14:paraId="4AD6A595" w14:textId="77777777" w:rsidR="00FB30C7" w:rsidRDefault="00FB30C7" w:rsidP="00FB30C7">
      <w:pPr>
        <w:rPr>
          <w:rFonts w:eastAsia="Calibri"/>
          <w:b/>
          <w:i/>
        </w:rPr>
      </w:pPr>
    </w:p>
    <w:p w14:paraId="279B31ED" w14:textId="77777777" w:rsidR="00FB30C7" w:rsidRPr="00FB30C7" w:rsidRDefault="00FB30C7" w:rsidP="00FB30C7">
      <w:pPr>
        <w:tabs>
          <w:tab w:val="num" w:pos="180"/>
        </w:tabs>
        <w:ind w:firstLine="709"/>
        <w:jc w:val="center"/>
        <w:rPr>
          <w:sz w:val="24"/>
          <w:szCs w:val="24"/>
        </w:rPr>
      </w:pPr>
      <w:r w:rsidRPr="00FB30C7">
        <w:rPr>
          <w:b/>
          <w:spacing w:val="2"/>
          <w:sz w:val="24"/>
          <w:szCs w:val="24"/>
        </w:rPr>
        <w:t>1. Перечень и объем работ:</w:t>
      </w:r>
    </w:p>
    <w:p w14:paraId="07D7210D" w14:textId="77777777" w:rsidR="00FB30C7" w:rsidRPr="00FB30C7" w:rsidRDefault="00FB30C7" w:rsidP="00FB30C7">
      <w:pPr>
        <w:tabs>
          <w:tab w:val="num" w:pos="180"/>
        </w:tabs>
        <w:ind w:firstLine="709"/>
        <w:jc w:val="both"/>
        <w:rPr>
          <w:b/>
          <w:sz w:val="24"/>
          <w:szCs w:val="24"/>
        </w:rPr>
      </w:pPr>
      <w:r w:rsidRPr="00FB30C7">
        <w:rPr>
          <w:b/>
          <w:bCs/>
          <w:sz w:val="24"/>
          <w:szCs w:val="24"/>
        </w:rPr>
        <w:t>1.1. Характеристики объектов:</w:t>
      </w:r>
    </w:p>
    <w:p w14:paraId="631B9BEE" w14:textId="77777777" w:rsidR="00FB30C7" w:rsidRPr="00FB30C7" w:rsidRDefault="00FB30C7" w:rsidP="00FB30C7">
      <w:pPr>
        <w:tabs>
          <w:tab w:val="num" w:pos="180"/>
        </w:tabs>
        <w:ind w:firstLine="709"/>
        <w:jc w:val="both"/>
        <w:rPr>
          <w:sz w:val="24"/>
          <w:szCs w:val="24"/>
        </w:rPr>
      </w:pPr>
      <w:r w:rsidRPr="00FB30C7">
        <w:rPr>
          <w:sz w:val="24"/>
          <w:szCs w:val="24"/>
        </w:rPr>
        <w:t>1.1.1. Городское кладбище, расположенное в районе п. Песчаный Борок (общая площадь 594 000 кв.м.).</w:t>
      </w:r>
    </w:p>
    <w:p w14:paraId="3539D9BF" w14:textId="77777777" w:rsidR="00FB30C7" w:rsidRPr="00FB30C7" w:rsidRDefault="00FB30C7" w:rsidP="00FB30C7">
      <w:pPr>
        <w:tabs>
          <w:tab w:val="num" w:pos="180"/>
        </w:tabs>
        <w:ind w:firstLine="709"/>
        <w:jc w:val="both"/>
        <w:rPr>
          <w:sz w:val="24"/>
          <w:szCs w:val="24"/>
        </w:rPr>
      </w:pPr>
      <w:r w:rsidRPr="00FB30C7">
        <w:rPr>
          <w:sz w:val="24"/>
          <w:szCs w:val="24"/>
        </w:rPr>
        <w:t>Площадь уборки пешеходных дорожек и проездов – 15918 кв. м.</w:t>
      </w:r>
    </w:p>
    <w:p w14:paraId="07633787" w14:textId="77777777" w:rsidR="00FB30C7" w:rsidRPr="00FB30C7" w:rsidRDefault="00FB30C7" w:rsidP="00FB30C7">
      <w:pPr>
        <w:tabs>
          <w:tab w:val="num" w:pos="180"/>
        </w:tabs>
        <w:ind w:firstLine="709"/>
        <w:jc w:val="both"/>
        <w:rPr>
          <w:sz w:val="24"/>
          <w:szCs w:val="24"/>
        </w:rPr>
      </w:pPr>
      <w:r w:rsidRPr="00FB30C7">
        <w:rPr>
          <w:sz w:val="24"/>
          <w:szCs w:val="24"/>
        </w:rPr>
        <w:t xml:space="preserve">Характеристики проезжей части: </w:t>
      </w:r>
    </w:p>
    <w:p w14:paraId="0455DFEF" w14:textId="77777777" w:rsidR="00FB30C7" w:rsidRPr="00FB30C7" w:rsidRDefault="00FB30C7" w:rsidP="00FB30C7">
      <w:pPr>
        <w:tabs>
          <w:tab w:val="num" w:pos="180"/>
        </w:tabs>
        <w:ind w:firstLine="709"/>
        <w:jc w:val="both"/>
        <w:rPr>
          <w:sz w:val="24"/>
          <w:szCs w:val="24"/>
        </w:rPr>
      </w:pPr>
      <w:r w:rsidRPr="00FB30C7">
        <w:rPr>
          <w:sz w:val="24"/>
          <w:szCs w:val="24"/>
        </w:rPr>
        <w:t xml:space="preserve">покрытие асфальтобетонное: длина – 1100 м/п, ширина 3,0 м; </w:t>
      </w:r>
    </w:p>
    <w:p w14:paraId="6D7C758A" w14:textId="77777777" w:rsidR="00FB30C7" w:rsidRPr="00FB30C7" w:rsidRDefault="00FB30C7" w:rsidP="00FB30C7">
      <w:pPr>
        <w:tabs>
          <w:tab w:val="num" w:pos="180"/>
        </w:tabs>
        <w:ind w:firstLine="709"/>
        <w:jc w:val="both"/>
        <w:rPr>
          <w:sz w:val="24"/>
          <w:szCs w:val="24"/>
        </w:rPr>
      </w:pPr>
      <w:r w:rsidRPr="00FB30C7">
        <w:rPr>
          <w:sz w:val="24"/>
          <w:szCs w:val="24"/>
        </w:rPr>
        <w:t>покрытие песчаное: длина – 4206 м/п, ширина 3,0 м.</w:t>
      </w:r>
    </w:p>
    <w:p w14:paraId="5AB6254B" w14:textId="77777777" w:rsidR="00FB30C7" w:rsidRPr="00FB30C7" w:rsidRDefault="00FB30C7" w:rsidP="00FB30C7">
      <w:pPr>
        <w:tabs>
          <w:tab w:val="num" w:pos="180"/>
        </w:tabs>
        <w:ind w:firstLine="709"/>
        <w:jc w:val="both"/>
        <w:rPr>
          <w:sz w:val="24"/>
          <w:szCs w:val="24"/>
        </w:rPr>
      </w:pPr>
      <w:r w:rsidRPr="00FB30C7">
        <w:rPr>
          <w:sz w:val="24"/>
          <w:szCs w:val="24"/>
        </w:rPr>
        <w:t>1.1.2. Городское новое кладбище, участок находится примерно в 265 м по направлению юго-запад от ориентира городское кладбище (общая площадь 19400 кв.м).</w:t>
      </w:r>
    </w:p>
    <w:p w14:paraId="18C19952" w14:textId="77777777" w:rsidR="00FB30C7" w:rsidRPr="00FB30C7" w:rsidRDefault="00FB30C7" w:rsidP="00FB30C7">
      <w:pPr>
        <w:tabs>
          <w:tab w:val="num" w:pos="180"/>
        </w:tabs>
        <w:ind w:firstLine="709"/>
        <w:jc w:val="both"/>
        <w:rPr>
          <w:sz w:val="24"/>
          <w:szCs w:val="24"/>
        </w:rPr>
      </w:pPr>
      <w:r w:rsidRPr="00FB30C7">
        <w:rPr>
          <w:sz w:val="24"/>
          <w:szCs w:val="24"/>
        </w:rPr>
        <w:t>Площадка уборки проездов - 375 кв.м.</w:t>
      </w:r>
    </w:p>
    <w:p w14:paraId="5623A7EB" w14:textId="77777777" w:rsidR="00FB30C7" w:rsidRPr="00FB30C7" w:rsidRDefault="00FB30C7" w:rsidP="00FB30C7">
      <w:pPr>
        <w:tabs>
          <w:tab w:val="num" w:pos="180"/>
        </w:tabs>
        <w:ind w:firstLine="709"/>
        <w:jc w:val="both"/>
        <w:rPr>
          <w:sz w:val="24"/>
          <w:szCs w:val="24"/>
        </w:rPr>
      </w:pPr>
      <w:r w:rsidRPr="00FB30C7">
        <w:rPr>
          <w:sz w:val="24"/>
          <w:szCs w:val="24"/>
        </w:rPr>
        <w:t>На территории установлена ёмкость для воды объёмом 8 куб.м.-1 шт.</w:t>
      </w:r>
    </w:p>
    <w:p w14:paraId="30EDC700" w14:textId="77777777" w:rsidR="00FB30C7" w:rsidRPr="00FB30C7" w:rsidRDefault="00FB30C7" w:rsidP="00FB30C7">
      <w:pPr>
        <w:tabs>
          <w:tab w:val="num" w:pos="180"/>
        </w:tabs>
        <w:ind w:firstLine="709"/>
        <w:jc w:val="both"/>
        <w:rPr>
          <w:b/>
          <w:sz w:val="24"/>
          <w:szCs w:val="24"/>
        </w:rPr>
      </w:pPr>
      <w:r w:rsidRPr="00FB30C7">
        <w:rPr>
          <w:b/>
          <w:sz w:val="24"/>
          <w:szCs w:val="24"/>
        </w:rPr>
        <w:t>1.2. Описание оказания услуг в зимний и летний период:</w:t>
      </w:r>
    </w:p>
    <w:p w14:paraId="2CF822AB" w14:textId="77777777" w:rsidR="00FB30C7" w:rsidRPr="00FB30C7" w:rsidRDefault="00FB30C7" w:rsidP="00FB30C7">
      <w:pPr>
        <w:tabs>
          <w:tab w:val="num" w:pos="180"/>
        </w:tabs>
        <w:ind w:firstLine="709"/>
        <w:jc w:val="both"/>
        <w:rPr>
          <w:sz w:val="24"/>
          <w:szCs w:val="24"/>
        </w:rPr>
      </w:pPr>
      <w:r w:rsidRPr="00FB30C7">
        <w:rPr>
          <w:sz w:val="24"/>
          <w:szCs w:val="24"/>
        </w:rPr>
        <w:t>1.2.1. Работы в зимний период включают в себя:</w:t>
      </w:r>
    </w:p>
    <w:p w14:paraId="4656C187" w14:textId="77777777" w:rsidR="00FB30C7" w:rsidRPr="00FB30C7" w:rsidRDefault="00FB30C7" w:rsidP="00FB30C7">
      <w:pPr>
        <w:numPr>
          <w:ilvl w:val="0"/>
          <w:numId w:val="13"/>
        </w:numPr>
        <w:tabs>
          <w:tab w:val="num" w:pos="180"/>
        </w:tabs>
        <w:ind w:left="0" w:firstLine="709"/>
        <w:jc w:val="both"/>
        <w:rPr>
          <w:sz w:val="24"/>
          <w:szCs w:val="24"/>
        </w:rPr>
      </w:pPr>
      <w:r w:rsidRPr="00FB30C7">
        <w:rPr>
          <w:sz w:val="24"/>
          <w:szCs w:val="24"/>
        </w:rPr>
        <w:t>сгребание снега с дорог механизированным способом;</w:t>
      </w:r>
    </w:p>
    <w:p w14:paraId="094B35DB" w14:textId="77777777" w:rsidR="00FB30C7" w:rsidRPr="00FB30C7" w:rsidRDefault="00FB30C7" w:rsidP="00FB30C7">
      <w:pPr>
        <w:numPr>
          <w:ilvl w:val="0"/>
          <w:numId w:val="13"/>
        </w:numPr>
        <w:tabs>
          <w:tab w:val="num" w:pos="180"/>
        </w:tabs>
        <w:ind w:left="0" w:firstLine="709"/>
        <w:jc w:val="both"/>
        <w:rPr>
          <w:sz w:val="24"/>
          <w:szCs w:val="24"/>
        </w:rPr>
      </w:pPr>
      <w:r w:rsidRPr="00FB30C7">
        <w:rPr>
          <w:sz w:val="24"/>
          <w:szCs w:val="24"/>
        </w:rPr>
        <w:t xml:space="preserve">доставка угля; </w:t>
      </w:r>
    </w:p>
    <w:p w14:paraId="255DD5EC" w14:textId="77777777" w:rsidR="00FB30C7" w:rsidRPr="00FB30C7" w:rsidRDefault="00FB30C7" w:rsidP="00FB30C7">
      <w:pPr>
        <w:numPr>
          <w:ilvl w:val="0"/>
          <w:numId w:val="13"/>
        </w:numPr>
        <w:tabs>
          <w:tab w:val="num" w:pos="180"/>
        </w:tabs>
        <w:ind w:left="0" w:firstLine="709"/>
        <w:jc w:val="both"/>
        <w:rPr>
          <w:sz w:val="24"/>
          <w:szCs w:val="24"/>
        </w:rPr>
      </w:pPr>
      <w:r w:rsidRPr="00FB30C7">
        <w:rPr>
          <w:sz w:val="24"/>
          <w:szCs w:val="24"/>
        </w:rPr>
        <w:t>доставка дров;</w:t>
      </w:r>
    </w:p>
    <w:p w14:paraId="1BE47D87" w14:textId="77777777" w:rsidR="00FB30C7" w:rsidRPr="00FB30C7" w:rsidRDefault="00FB30C7" w:rsidP="00FB30C7">
      <w:pPr>
        <w:numPr>
          <w:ilvl w:val="0"/>
          <w:numId w:val="13"/>
        </w:numPr>
        <w:tabs>
          <w:tab w:val="num" w:pos="180"/>
        </w:tabs>
        <w:ind w:left="0" w:firstLine="709"/>
        <w:jc w:val="both"/>
        <w:rPr>
          <w:sz w:val="24"/>
          <w:szCs w:val="24"/>
        </w:rPr>
      </w:pPr>
      <w:r w:rsidRPr="00FB30C7">
        <w:rPr>
          <w:sz w:val="24"/>
          <w:szCs w:val="24"/>
        </w:rPr>
        <w:t>вывоз и размещения мусора на свалке.</w:t>
      </w:r>
    </w:p>
    <w:p w14:paraId="27B05FC3" w14:textId="77777777" w:rsidR="00FB30C7" w:rsidRPr="00FB30C7" w:rsidRDefault="00FB30C7" w:rsidP="00FB30C7">
      <w:pPr>
        <w:tabs>
          <w:tab w:val="num" w:pos="180"/>
        </w:tabs>
        <w:ind w:firstLine="709"/>
        <w:jc w:val="both"/>
        <w:rPr>
          <w:sz w:val="24"/>
          <w:szCs w:val="24"/>
        </w:rPr>
      </w:pPr>
      <w:r w:rsidRPr="00FB30C7">
        <w:rPr>
          <w:sz w:val="24"/>
          <w:szCs w:val="24"/>
        </w:rPr>
        <w:t>1.2.2. Работа в летний период включает в себя:</w:t>
      </w:r>
    </w:p>
    <w:p w14:paraId="34568CC3" w14:textId="77777777" w:rsidR="00FB30C7" w:rsidRPr="00FB30C7" w:rsidRDefault="00FB30C7" w:rsidP="00FB30C7">
      <w:pPr>
        <w:numPr>
          <w:ilvl w:val="0"/>
          <w:numId w:val="14"/>
        </w:numPr>
        <w:tabs>
          <w:tab w:val="num" w:pos="180"/>
        </w:tabs>
        <w:ind w:left="0" w:firstLine="709"/>
        <w:jc w:val="both"/>
        <w:rPr>
          <w:sz w:val="24"/>
          <w:szCs w:val="24"/>
        </w:rPr>
      </w:pPr>
      <w:r w:rsidRPr="00FB30C7">
        <w:rPr>
          <w:sz w:val="24"/>
          <w:szCs w:val="24"/>
        </w:rPr>
        <w:t>сбор и транспортировка мусора с территории кладбища;</w:t>
      </w:r>
    </w:p>
    <w:p w14:paraId="7762F545" w14:textId="77777777" w:rsidR="00FB30C7" w:rsidRPr="00FB30C7" w:rsidRDefault="00FB30C7" w:rsidP="00FB30C7">
      <w:pPr>
        <w:numPr>
          <w:ilvl w:val="0"/>
          <w:numId w:val="14"/>
        </w:numPr>
        <w:tabs>
          <w:tab w:val="num" w:pos="180"/>
        </w:tabs>
        <w:ind w:left="0" w:firstLine="709"/>
        <w:jc w:val="both"/>
        <w:rPr>
          <w:sz w:val="24"/>
          <w:szCs w:val="24"/>
        </w:rPr>
      </w:pPr>
      <w:r w:rsidRPr="00FB30C7">
        <w:rPr>
          <w:sz w:val="24"/>
          <w:szCs w:val="24"/>
        </w:rPr>
        <w:t>ручная уборка между кварталами и контейнерными площадками;</w:t>
      </w:r>
    </w:p>
    <w:p w14:paraId="2A684F81" w14:textId="77777777" w:rsidR="00FB30C7" w:rsidRPr="00FB30C7" w:rsidRDefault="00FB30C7" w:rsidP="00FB30C7">
      <w:pPr>
        <w:numPr>
          <w:ilvl w:val="0"/>
          <w:numId w:val="14"/>
        </w:numPr>
        <w:tabs>
          <w:tab w:val="num" w:pos="180"/>
        </w:tabs>
        <w:ind w:left="0" w:firstLine="709"/>
        <w:jc w:val="both"/>
        <w:rPr>
          <w:sz w:val="24"/>
          <w:szCs w:val="24"/>
        </w:rPr>
      </w:pPr>
      <w:r w:rsidRPr="00FB30C7">
        <w:rPr>
          <w:sz w:val="24"/>
          <w:szCs w:val="24"/>
        </w:rPr>
        <w:t>заправка ёмкости водой;</w:t>
      </w:r>
    </w:p>
    <w:p w14:paraId="7EBED004" w14:textId="77777777" w:rsidR="00FB30C7" w:rsidRPr="00FB30C7" w:rsidRDefault="00FB30C7" w:rsidP="00FB30C7">
      <w:pPr>
        <w:numPr>
          <w:ilvl w:val="0"/>
          <w:numId w:val="14"/>
        </w:numPr>
        <w:tabs>
          <w:tab w:val="num" w:pos="180"/>
        </w:tabs>
        <w:ind w:left="0" w:firstLine="709"/>
        <w:jc w:val="both"/>
        <w:rPr>
          <w:sz w:val="24"/>
          <w:szCs w:val="24"/>
        </w:rPr>
      </w:pPr>
      <w:r w:rsidRPr="00FB30C7">
        <w:rPr>
          <w:sz w:val="24"/>
          <w:szCs w:val="24"/>
        </w:rPr>
        <w:t>планировка проезжей части дорог тракторами;</w:t>
      </w:r>
    </w:p>
    <w:p w14:paraId="793F2695" w14:textId="77777777" w:rsidR="00FB30C7" w:rsidRPr="00FB30C7" w:rsidRDefault="00FB30C7" w:rsidP="00FB30C7">
      <w:pPr>
        <w:numPr>
          <w:ilvl w:val="0"/>
          <w:numId w:val="14"/>
        </w:numPr>
        <w:tabs>
          <w:tab w:val="num" w:pos="180"/>
        </w:tabs>
        <w:ind w:left="0" w:firstLine="709"/>
        <w:jc w:val="both"/>
        <w:rPr>
          <w:sz w:val="24"/>
          <w:szCs w:val="24"/>
        </w:rPr>
      </w:pPr>
      <w:r w:rsidRPr="00FB30C7">
        <w:rPr>
          <w:sz w:val="24"/>
          <w:szCs w:val="24"/>
        </w:rPr>
        <w:lastRenderedPageBreak/>
        <w:t>уборка, дезинфекция помещений общественных туалетов: подметание и мытьё полов, стен;</w:t>
      </w:r>
    </w:p>
    <w:p w14:paraId="06B80929" w14:textId="77777777" w:rsidR="00FB30C7" w:rsidRPr="00FB30C7" w:rsidRDefault="00FB30C7" w:rsidP="00FB30C7">
      <w:pPr>
        <w:numPr>
          <w:ilvl w:val="0"/>
          <w:numId w:val="14"/>
        </w:numPr>
        <w:tabs>
          <w:tab w:val="num" w:pos="180"/>
        </w:tabs>
        <w:ind w:left="0" w:firstLine="709"/>
        <w:jc w:val="both"/>
        <w:rPr>
          <w:sz w:val="24"/>
          <w:szCs w:val="24"/>
        </w:rPr>
      </w:pPr>
      <w:r w:rsidRPr="00FB30C7">
        <w:rPr>
          <w:sz w:val="24"/>
          <w:szCs w:val="24"/>
        </w:rPr>
        <w:t>содержание МАФ (указатели, вывески и др.) на территории кладбища;</w:t>
      </w:r>
    </w:p>
    <w:p w14:paraId="5D441414" w14:textId="77777777" w:rsidR="00FB30C7" w:rsidRPr="00FB30C7" w:rsidRDefault="00FB30C7" w:rsidP="00FB30C7">
      <w:pPr>
        <w:numPr>
          <w:ilvl w:val="0"/>
          <w:numId w:val="14"/>
        </w:numPr>
        <w:tabs>
          <w:tab w:val="num" w:pos="180"/>
        </w:tabs>
        <w:ind w:left="0" w:firstLine="709"/>
        <w:jc w:val="both"/>
        <w:rPr>
          <w:sz w:val="24"/>
          <w:szCs w:val="24"/>
        </w:rPr>
      </w:pPr>
      <w:r w:rsidRPr="00FB30C7">
        <w:rPr>
          <w:sz w:val="24"/>
          <w:szCs w:val="24"/>
        </w:rPr>
        <w:t>спил аварийных (упавших) деревьев;</w:t>
      </w:r>
    </w:p>
    <w:p w14:paraId="17C32739" w14:textId="77777777" w:rsidR="00FB30C7" w:rsidRPr="00FB30C7" w:rsidRDefault="00FB30C7" w:rsidP="00FB30C7">
      <w:pPr>
        <w:numPr>
          <w:ilvl w:val="0"/>
          <w:numId w:val="14"/>
        </w:numPr>
        <w:tabs>
          <w:tab w:val="num" w:pos="180"/>
        </w:tabs>
        <w:ind w:left="0" w:firstLine="709"/>
        <w:jc w:val="both"/>
        <w:rPr>
          <w:sz w:val="24"/>
          <w:szCs w:val="24"/>
        </w:rPr>
      </w:pPr>
      <w:r w:rsidRPr="00FB30C7">
        <w:rPr>
          <w:sz w:val="24"/>
          <w:szCs w:val="24"/>
        </w:rPr>
        <w:t>установка металлических табличек (размер таблички 210*300 см, характеристики столбика: высота - 2.5 м, диаметр - 4 см, материал –метал, глубина вкапывания столбика 1 м, бетонирование основания);</w:t>
      </w:r>
    </w:p>
    <w:p w14:paraId="34C47506" w14:textId="77777777" w:rsidR="00FB30C7" w:rsidRPr="00FB30C7" w:rsidRDefault="00FB30C7" w:rsidP="00FB30C7">
      <w:pPr>
        <w:numPr>
          <w:ilvl w:val="0"/>
          <w:numId w:val="14"/>
        </w:numPr>
        <w:tabs>
          <w:tab w:val="num" w:pos="180"/>
        </w:tabs>
        <w:ind w:left="0" w:firstLine="709"/>
        <w:jc w:val="both"/>
        <w:rPr>
          <w:sz w:val="24"/>
          <w:szCs w:val="24"/>
        </w:rPr>
      </w:pPr>
      <w:r w:rsidRPr="00FB30C7">
        <w:rPr>
          <w:sz w:val="24"/>
          <w:szCs w:val="24"/>
        </w:rPr>
        <w:t>противопожарная опашка территории вокруг территории городских кладбищ.</w:t>
      </w:r>
    </w:p>
    <w:p w14:paraId="6FCA2D4F" w14:textId="77777777" w:rsidR="00FB30C7" w:rsidRPr="00FB30C7" w:rsidRDefault="00FB30C7" w:rsidP="00FB30C7">
      <w:pPr>
        <w:tabs>
          <w:tab w:val="num" w:pos="180"/>
        </w:tabs>
        <w:ind w:firstLine="709"/>
        <w:rPr>
          <w:sz w:val="24"/>
          <w:szCs w:val="24"/>
        </w:rPr>
      </w:pPr>
    </w:p>
    <w:p w14:paraId="3A393080" w14:textId="77777777" w:rsidR="00FB30C7" w:rsidRPr="00FB30C7" w:rsidRDefault="00FB30C7" w:rsidP="00FB30C7">
      <w:pPr>
        <w:ind w:firstLine="709"/>
        <w:jc w:val="center"/>
        <w:rPr>
          <w:sz w:val="24"/>
          <w:szCs w:val="24"/>
        </w:rPr>
      </w:pPr>
      <w:r w:rsidRPr="00FB30C7">
        <w:rPr>
          <w:b/>
          <w:sz w:val="24"/>
          <w:szCs w:val="24"/>
        </w:rPr>
        <w:t>2. Требования к качеству оказания услуг.</w:t>
      </w:r>
    </w:p>
    <w:p w14:paraId="3F0681A1" w14:textId="77777777" w:rsidR="00FB30C7" w:rsidRPr="00FB30C7" w:rsidRDefault="00FB30C7" w:rsidP="00FB30C7">
      <w:pPr>
        <w:ind w:firstLine="709"/>
        <w:jc w:val="both"/>
        <w:rPr>
          <w:sz w:val="24"/>
          <w:szCs w:val="24"/>
        </w:rPr>
      </w:pPr>
      <w:r w:rsidRPr="00FB30C7">
        <w:rPr>
          <w:sz w:val="24"/>
          <w:szCs w:val="24"/>
        </w:rPr>
        <w:t>Услуги оказываются в соответствии с требованиями нормативных документов:</w:t>
      </w:r>
    </w:p>
    <w:p w14:paraId="77A7E33D" w14:textId="77777777" w:rsidR="00FB30C7" w:rsidRPr="00FB30C7" w:rsidRDefault="00FB30C7" w:rsidP="00FB30C7">
      <w:pPr>
        <w:ind w:firstLine="709"/>
        <w:jc w:val="both"/>
        <w:rPr>
          <w:sz w:val="24"/>
          <w:szCs w:val="24"/>
        </w:rPr>
      </w:pPr>
      <w:r w:rsidRPr="00FB30C7">
        <w:rPr>
          <w:sz w:val="24"/>
          <w:szCs w:val="24"/>
        </w:rPr>
        <w:t>Федеральный закон от 24.06.1998 № 89-ФЗ «Об отходах производства и потребления»;</w:t>
      </w:r>
    </w:p>
    <w:p w14:paraId="7EC58E9F" w14:textId="77777777" w:rsidR="00FB30C7" w:rsidRPr="00FB30C7" w:rsidRDefault="00FB30C7" w:rsidP="00FB30C7">
      <w:pPr>
        <w:ind w:firstLine="709"/>
        <w:jc w:val="both"/>
        <w:rPr>
          <w:sz w:val="24"/>
          <w:szCs w:val="24"/>
        </w:rPr>
      </w:pPr>
      <w:r w:rsidRPr="00FB30C7">
        <w:rPr>
          <w:sz w:val="24"/>
          <w:szCs w:val="24"/>
        </w:rPr>
        <w:t>Постановление Администрации города Рубцовска от 19.03.2018 № 562 «Об утверждении Положения об организации ритуальных услуг и содержании мест захоронения на территории городских кладбищ города Рубцовска».</w:t>
      </w:r>
    </w:p>
    <w:p w14:paraId="7BFD6684" w14:textId="6A57FFFE" w:rsidR="00FB30C7" w:rsidRPr="00FB30C7" w:rsidRDefault="00FB30C7" w:rsidP="00FB30C7">
      <w:pPr>
        <w:ind w:firstLine="709"/>
        <w:jc w:val="both"/>
        <w:rPr>
          <w:sz w:val="24"/>
          <w:szCs w:val="24"/>
        </w:rPr>
      </w:pPr>
      <w:r w:rsidRPr="00FB30C7">
        <w:rPr>
          <w:sz w:val="24"/>
          <w:szCs w:val="24"/>
        </w:rPr>
        <w:t xml:space="preserve">При оказании услуг </w:t>
      </w:r>
      <w:r w:rsidR="009D3502">
        <w:rPr>
          <w:sz w:val="24"/>
          <w:szCs w:val="24"/>
        </w:rPr>
        <w:t>исполнитель</w:t>
      </w:r>
      <w:r w:rsidRPr="00FB30C7">
        <w:rPr>
          <w:sz w:val="24"/>
          <w:szCs w:val="24"/>
        </w:rPr>
        <w:t xml:space="preserve"> должен соблюдать требования ГОСТов, СНиПов, иных нормативных правовых актов в отношении оказанный услуг. </w:t>
      </w:r>
    </w:p>
    <w:p w14:paraId="4352C06D" w14:textId="77777777" w:rsidR="00FB30C7" w:rsidRPr="00FB30C7" w:rsidRDefault="00FB30C7" w:rsidP="00FB30C7">
      <w:pPr>
        <w:ind w:firstLine="709"/>
        <w:jc w:val="both"/>
        <w:rPr>
          <w:sz w:val="24"/>
          <w:szCs w:val="24"/>
        </w:rPr>
      </w:pPr>
      <w:r w:rsidRPr="00FB30C7">
        <w:rPr>
          <w:sz w:val="24"/>
          <w:szCs w:val="24"/>
        </w:rPr>
        <w:t>Услуги должны быть оказаны в полном объеме в соответствии с Постановлением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и не противоречить Федеральному закону от 12.01.1996 № 8-ФЗ «О погребении и похоронном деле».</w:t>
      </w:r>
    </w:p>
    <w:p w14:paraId="58ACF3C8" w14:textId="77777777" w:rsidR="00FB30C7" w:rsidRPr="00FB30C7" w:rsidRDefault="00FB30C7" w:rsidP="00FB30C7">
      <w:pPr>
        <w:ind w:firstLine="709"/>
        <w:jc w:val="both"/>
        <w:rPr>
          <w:b/>
          <w:i/>
          <w:sz w:val="24"/>
          <w:szCs w:val="24"/>
        </w:rPr>
      </w:pPr>
      <w:r w:rsidRPr="00FB30C7">
        <w:rPr>
          <w:sz w:val="24"/>
          <w:szCs w:val="24"/>
        </w:rPr>
        <w:t xml:space="preserve">Оказание услуг осуществляется без нанесения вреда муниципальному и личному имуществу граждан. </w:t>
      </w:r>
    </w:p>
    <w:p w14:paraId="7E1125DB" w14:textId="77777777" w:rsidR="00FB30C7" w:rsidRPr="00FB30C7" w:rsidRDefault="00FB30C7" w:rsidP="00FB30C7">
      <w:pPr>
        <w:ind w:firstLine="709"/>
        <w:jc w:val="both"/>
        <w:rPr>
          <w:sz w:val="24"/>
          <w:szCs w:val="24"/>
        </w:rPr>
      </w:pPr>
      <w:r w:rsidRPr="00FB30C7">
        <w:rPr>
          <w:sz w:val="24"/>
          <w:szCs w:val="24"/>
        </w:rPr>
        <w:t>Качество оказания услуг должно соответствовать условиям муниципального контракта и требованиям нормативно-правых актов, регламентирующих содержание городских кладбищ, в частности требования законов и иных правовых актов об охране окружающей среды, требования по технике безопасности, охране труда, пожарной безопасности.</w:t>
      </w:r>
    </w:p>
    <w:p w14:paraId="72E63978" w14:textId="77777777" w:rsidR="00FB30C7" w:rsidRPr="00FB30C7" w:rsidRDefault="00FB30C7" w:rsidP="00FB30C7">
      <w:pPr>
        <w:ind w:firstLine="709"/>
        <w:jc w:val="both"/>
        <w:rPr>
          <w:sz w:val="24"/>
          <w:szCs w:val="24"/>
        </w:rPr>
      </w:pPr>
    </w:p>
    <w:p w14:paraId="053794A0" w14:textId="77777777" w:rsidR="00FB30C7" w:rsidRPr="00FB30C7" w:rsidRDefault="00FB30C7" w:rsidP="00FB30C7">
      <w:pPr>
        <w:ind w:firstLine="709"/>
        <w:jc w:val="center"/>
        <w:rPr>
          <w:sz w:val="24"/>
          <w:szCs w:val="24"/>
        </w:rPr>
      </w:pPr>
      <w:r w:rsidRPr="00FB30C7">
        <w:rPr>
          <w:b/>
          <w:sz w:val="24"/>
          <w:szCs w:val="24"/>
        </w:rPr>
        <w:t>3. Требования к результатам оказания услуг</w:t>
      </w:r>
      <w:r w:rsidRPr="00FB30C7">
        <w:rPr>
          <w:sz w:val="24"/>
          <w:szCs w:val="24"/>
        </w:rPr>
        <w:t>.</w:t>
      </w:r>
    </w:p>
    <w:p w14:paraId="404D847C" w14:textId="77777777" w:rsidR="00FB30C7" w:rsidRPr="00FB30C7" w:rsidRDefault="00FB30C7" w:rsidP="00FB30C7">
      <w:pPr>
        <w:ind w:firstLine="709"/>
        <w:jc w:val="both"/>
        <w:rPr>
          <w:sz w:val="24"/>
          <w:szCs w:val="24"/>
        </w:rPr>
      </w:pPr>
      <w:r w:rsidRPr="00FB30C7">
        <w:rPr>
          <w:sz w:val="24"/>
          <w:szCs w:val="24"/>
        </w:rPr>
        <w:t>Услуги должны быть оказаны качественно, в полном объеме, в установленный срок в соответствии с Техническим заданием и условиями муниципального контракта.</w:t>
      </w:r>
    </w:p>
    <w:p w14:paraId="78E05206" w14:textId="77777777" w:rsidR="00FB30C7" w:rsidRDefault="00FB30C7" w:rsidP="00FB30C7">
      <w:pPr>
        <w:ind w:firstLine="709"/>
        <w:jc w:val="center"/>
      </w:pPr>
    </w:p>
    <w:p w14:paraId="50B7AD3C" w14:textId="77777777" w:rsidR="00FB30C7" w:rsidRPr="00FB30C7" w:rsidRDefault="00FB30C7" w:rsidP="00FB30C7">
      <w:pPr>
        <w:jc w:val="right"/>
        <w:rPr>
          <w:b/>
          <w:spacing w:val="2"/>
          <w:sz w:val="24"/>
          <w:szCs w:val="24"/>
        </w:rPr>
      </w:pPr>
      <w:r w:rsidRPr="00FB30C7">
        <w:rPr>
          <w:b/>
          <w:spacing w:val="2"/>
          <w:sz w:val="24"/>
          <w:szCs w:val="24"/>
        </w:rPr>
        <w:t>Таблица №1</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1203"/>
        <w:gridCol w:w="1384"/>
        <w:gridCol w:w="850"/>
        <w:gridCol w:w="851"/>
        <w:gridCol w:w="992"/>
        <w:gridCol w:w="1511"/>
        <w:gridCol w:w="928"/>
      </w:tblGrid>
      <w:tr w:rsidR="00FB30C7" w14:paraId="486BB769" w14:textId="77777777" w:rsidTr="009A51C8">
        <w:trPr>
          <w:trHeight w:val="252"/>
          <w:jc w:val="center"/>
        </w:trPr>
        <w:tc>
          <w:tcPr>
            <w:tcW w:w="19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7DB6C8" w14:textId="77777777" w:rsidR="00FB30C7" w:rsidRDefault="00FB30C7">
            <w:pPr>
              <w:spacing w:line="256" w:lineRule="auto"/>
              <w:jc w:val="center"/>
              <w:rPr>
                <w:color w:val="000000"/>
                <w:lang w:eastAsia="en-US"/>
              </w:rPr>
            </w:pPr>
            <w:r>
              <w:rPr>
                <w:color w:val="000000"/>
                <w:lang w:eastAsia="en-US"/>
              </w:rPr>
              <w:t>Наименование работ</w:t>
            </w:r>
          </w:p>
        </w:tc>
        <w:tc>
          <w:tcPr>
            <w:tcW w:w="343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ED9E448" w14:textId="77777777" w:rsidR="00FB30C7" w:rsidRDefault="00FB30C7">
            <w:pPr>
              <w:spacing w:line="256" w:lineRule="auto"/>
              <w:jc w:val="center"/>
              <w:rPr>
                <w:color w:val="000000"/>
                <w:lang w:eastAsia="en-US"/>
              </w:rPr>
            </w:pPr>
            <w:r>
              <w:rPr>
                <w:color w:val="000000"/>
                <w:lang w:eastAsia="en-US"/>
              </w:rPr>
              <w:t>Кратность/количество</w:t>
            </w:r>
          </w:p>
        </w:tc>
        <w:tc>
          <w:tcPr>
            <w:tcW w:w="4282"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8177EE3" w14:textId="77777777" w:rsidR="00FB30C7" w:rsidRDefault="00FB30C7">
            <w:pPr>
              <w:spacing w:line="256" w:lineRule="auto"/>
              <w:jc w:val="center"/>
              <w:rPr>
                <w:color w:val="000000"/>
                <w:lang w:eastAsia="en-US"/>
              </w:rPr>
            </w:pPr>
            <w:r>
              <w:rPr>
                <w:color w:val="000000"/>
                <w:lang w:eastAsia="en-US"/>
              </w:rPr>
              <w:t>Объём работ</w:t>
            </w:r>
          </w:p>
        </w:tc>
      </w:tr>
      <w:tr w:rsidR="00FB30C7" w14:paraId="1A3B2124" w14:textId="77777777" w:rsidTr="009A51C8">
        <w:trPr>
          <w:cantSplit/>
          <w:trHeight w:val="2338"/>
          <w:jc w:val="center"/>
        </w:trPr>
        <w:tc>
          <w:tcPr>
            <w:tcW w:w="19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681507" w14:textId="77777777" w:rsidR="00FB30C7" w:rsidRDefault="00FB30C7">
            <w:pPr>
              <w:rPr>
                <w:color w:val="000000"/>
                <w:lang w:eastAsia="en-US"/>
              </w:rPr>
            </w:pPr>
          </w:p>
        </w:tc>
        <w:tc>
          <w:tcPr>
            <w:tcW w:w="1203" w:type="dxa"/>
            <w:tcBorders>
              <w:top w:val="single" w:sz="4" w:space="0" w:color="auto"/>
              <w:left w:val="single" w:sz="4" w:space="0" w:color="auto"/>
              <w:bottom w:val="single" w:sz="4" w:space="0" w:color="auto"/>
              <w:right w:val="single" w:sz="4" w:space="0" w:color="auto"/>
            </w:tcBorders>
            <w:textDirection w:val="btLr"/>
            <w:vAlign w:val="center"/>
            <w:hideMark/>
          </w:tcPr>
          <w:p w14:paraId="1EFB9E3D" w14:textId="357EC817" w:rsidR="00FB30C7" w:rsidRPr="009A51C8" w:rsidRDefault="00FB30C7">
            <w:pPr>
              <w:spacing w:line="256" w:lineRule="auto"/>
              <w:ind w:left="113" w:right="113"/>
              <w:jc w:val="center"/>
              <w:rPr>
                <w:rFonts w:eastAsia="Calibri"/>
                <w:color w:val="000000"/>
                <w:sz w:val="18"/>
                <w:szCs w:val="18"/>
                <w:lang w:eastAsia="en-US"/>
              </w:rPr>
            </w:pPr>
            <w:r w:rsidRPr="009A51C8">
              <w:rPr>
                <w:color w:val="000000"/>
                <w:sz w:val="18"/>
                <w:szCs w:val="18"/>
                <w:lang w:eastAsia="en-US"/>
              </w:rPr>
              <w:t>На городском кладбище, расположенном в районе п. Песчаный Борок</w:t>
            </w:r>
          </w:p>
        </w:tc>
        <w:tc>
          <w:tcPr>
            <w:tcW w:w="1384" w:type="dxa"/>
            <w:tcBorders>
              <w:top w:val="single" w:sz="4" w:space="0" w:color="auto"/>
              <w:left w:val="single" w:sz="4" w:space="0" w:color="auto"/>
              <w:bottom w:val="single" w:sz="4" w:space="0" w:color="auto"/>
              <w:right w:val="single" w:sz="4" w:space="0" w:color="auto"/>
            </w:tcBorders>
            <w:textDirection w:val="btLr"/>
            <w:vAlign w:val="center"/>
            <w:hideMark/>
          </w:tcPr>
          <w:p w14:paraId="35F244D4" w14:textId="77777777" w:rsidR="00FB30C7" w:rsidRPr="009A51C8" w:rsidRDefault="00FB30C7">
            <w:pPr>
              <w:spacing w:line="256" w:lineRule="auto"/>
              <w:ind w:left="113" w:right="113"/>
              <w:jc w:val="center"/>
              <w:rPr>
                <w:color w:val="000000"/>
                <w:sz w:val="18"/>
                <w:szCs w:val="18"/>
                <w:lang w:eastAsia="en-US"/>
              </w:rPr>
            </w:pPr>
            <w:r w:rsidRPr="009A51C8">
              <w:rPr>
                <w:color w:val="000000"/>
                <w:sz w:val="18"/>
                <w:szCs w:val="18"/>
                <w:lang w:eastAsia="en-US"/>
              </w:rPr>
              <w:t>Новое кладбище, расположенное примерно в 265 м по направлению на юго-запад от ориентира городского кладбища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475B79" w14:textId="77777777" w:rsidR="00FB30C7" w:rsidRPr="009A51C8" w:rsidRDefault="00FB30C7">
            <w:pPr>
              <w:spacing w:line="256" w:lineRule="auto"/>
              <w:jc w:val="center"/>
              <w:rPr>
                <w:color w:val="000000"/>
                <w:sz w:val="18"/>
                <w:szCs w:val="18"/>
                <w:lang w:eastAsia="en-US"/>
              </w:rPr>
            </w:pPr>
            <w:r w:rsidRPr="009A51C8">
              <w:rPr>
                <w:color w:val="000000"/>
                <w:sz w:val="18"/>
                <w:szCs w:val="18"/>
                <w:lang w:eastAsia="en-US"/>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E8CFE5C" w14:textId="77777777" w:rsidR="00FB30C7" w:rsidRPr="009A51C8" w:rsidRDefault="00FB30C7">
            <w:pPr>
              <w:spacing w:line="256" w:lineRule="auto"/>
              <w:ind w:left="113" w:right="113"/>
              <w:jc w:val="center"/>
              <w:rPr>
                <w:color w:val="000000"/>
                <w:sz w:val="18"/>
                <w:szCs w:val="18"/>
                <w:lang w:eastAsia="en-US"/>
              </w:rPr>
            </w:pPr>
            <w:r w:rsidRPr="009A51C8">
              <w:rPr>
                <w:color w:val="000000"/>
                <w:sz w:val="18"/>
                <w:szCs w:val="18"/>
                <w:lang w:eastAsia="en-US"/>
              </w:rPr>
              <w:t>Единицы измерения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5206DB40" w14:textId="77777777" w:rsidR="00FB30C7" w:rsidRPr="009A51C8" w:rsidRDefault="00FB30C7">
            <w:pPr>
              <w:spacing w:line="256" w:lineRule="auto"/>
              <w:ind w:left="113" w:right="113"/>
              <w:jc w:val="center"/>
              <w:rPr>
                <w:color w:val="000000"/>
                <w:sz w:val="18"/>
                <w:szCs w:val="18"/>
                <w:lang w:eastAsia="en-US"/>
              </w:rPr>
            </w:pPr>
            <w:r w:rsidRPr="009A51C8">
              <w:rPr>
                <w:color w:val="000000"/>
                <w:sz w:val="18"/>
                <w:szCs w:val="18"/>
                <w:lang w:eastAsia="en-US"/>
              </w:rPr>
              <w:t>На городском кладбище, расположен-</w:t>
            </w:r>
          </w:p>
          <w:p w14:paraId="6C15F931" w14:textId="77777777" w:rsidR="00FB30C7" w:rsidRPr="009A51C8" w:rsidRDefault="00FB30C7">
            <w:pPr>
              <w:spacing w:line="256" w:lineRule="auto"/>
              <w:ind w:left="113" w:right="113"/>
              <w:jc w:val="center"/>
              <w:rPr>
                <w:color w:val="000000"/>
                <w:sz w:val="18"/>
                <w:szCs w:val="18"/>
                <w:lang w:eastAsia="en-US"/>
              </w:rPr>
            </w:pPr>
            <w:r w:rsidRPr="009A51C8">
              <w:rPr>
                <w:color w:val="000000"/>
                <w:sz w:val="18"/>
                <w:szCs w:val="18"/>
                <w:lang w:eastAsia="en-US"/>
              </w:rPr>
              <w:t>ном в районе п. Песчаный Борок</w:t>
            </w:r>
          </w:p>
        </w:tc>
        <w:tc>
          <w:tcPr>
            <w:tcW w:w="1511" w:type="dxa"/>
            <w:tcBorders>
              <w:top w:val="single" w:sz="4" w:space="0" w:color="auto"/>
              <w:left w:val="single" w:sz="4" w:space="0" w:color="auto"/>
              <w:bottom w:val="single" w:sz="4" w:space="0" w:color="auto"/>
              <w:right w:val="single" w:sz="4" w:space="0" w:color="auto"/>
            </w:tcBorders>
            <w:textDirection w:val="btLr"/>
            <w:vAlign w:val="center"/>
            <w:hideMark/>
          </w:tcPr>
          <w:p w14:paraId="2205CFED" w14:textId="77777777" w:rsidR="00FB30C7" w:rsidRPr="009A51C8" w:rsidRDefault="00FB30C7">
            <w:pPr>
              <w:spacing w:line="256" w:lineRule="auto"/>
              <w:ind w:left="113" w:right="113"/>
              <w:jc w:val="center"/>
              <w:rPr>
                <w:color w:val="000000"/>
                <w:sz w:val="18"/>
                <w:szCs w:val="18"/>
                <w:lang w:eastAsia="en-US"/>
              </w:rPr>
            </w:pPr>
            <w:r w:rsidRPr="009A51C8">
              <w:rPr>
                <w:color w:val="000000"/>
                <w:sz w:val="18"/>
                <w:szCs w:val="18"/>
                <w:lang w:eastAsia="en-US"/>
              </w:rPr>
              <w:t>Новое кладбище, расположенное примерно в 265 м по направлению на юго-запад от ориентира городского кладбища</w:t>
            </w:r>
          </w:p>
        </w:tc>
        <w:tc>
          <w:tcPr>
            <w:tcW w:w="9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068C24" w14:textId="77777777" w:rsidR="00FB30C7" w:rsidRDefault="00FB30C7">
            <w:pPr>
              <w:spacing w:line="256" w:lineRule="auto"/>
              <w:jc w:val="center"/>
              <w:rPr>
                <w:color w:val="000000"/>
                <w:sz w:val="24"/>
                <w:lang w:eastAsia="en-US"/>
              </w:rPr>
            </w:pPr>
            <w:r>
              <w:rPr>
                <w:color w:val="000000"/>
                <w:lang w:eastAsia="en-US"/>
              </w:rPr>
              <w:t>Итого</w:t>
            </w:r>
          </w:p>
        </w:tc>
      </w:tr>
      <w:tr w:rsidR="00FB30C7" w14:paraId="7E45834F" w14:textId="77777777" w:rsidTr="009A51C8">
        <w:trPr>
          <w:trHeight w:val="243"/>
          <w:jc w:val="center"/>
        </w:trPr>
        <w:tc>
          <w:tcPr>
            <w:tcW w:w="9630"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6973104F" w14:textId="77777777" w:rsidR="00FB30C7" w:rsidRDefault="00FB30C7">
            <w:pPr>
              <w:spacing w:line="256" w:lineRule="auto"/>
              <w:jc w:val="center"/>
              <w:rPr>
                <w:color w:val="000000"/>
                <w:lang w:eastAsia="en-US"/>
              </w:rPr>
            </w:pPr>
            <w:r>
              <w:rPr>
                <w:color w:val="000000"/>
                <w:lang w:eastAsia="en-US"/>
              </w:rPr>
              <w:t xml:space="preserve">Летний период </w:t>
            </w:r>
          </w:p>
        </w:tc>
      </w:tr>
      <w:tr w:rsidR="00FB30C7" w14:paraId="424319F1" w14:textId="77777777" w:rsidTr="009A51C8">
        <w:trPr>
          <w:trHeight w:val="315"/>
          <w:jc w:val="center"/>
        </w:trPr>
        <w:tc>
          <w:tcPr>
            <w:tcW w:w="1911" w:type="dxa"/>
            <w:tcBorders>
              <w:top w:val="single" w:sz="4" w:space="0" w:color="auto"/>
              <w:left w:val="single" w:sz="4" w:space="0" w:color="auto"/>
              <w:bottom w:val="single" w:sz="4" w:space="0" w:color="auto"/>
              <w:right w:val="single" w:sz="4" w:space="0" w:color="auto"/>
            </w:tcBorders>
            <w:hideMark/>
          </w:tcPr>
          <w:p w14:paraId="4BCB5B05" w14:textId="77777777" w:rsidR="00FB30C7" w:rsidRDefault="00FB30C7">
            <w:pPr>
              <w:spacing w:line="256" w:lineRule="auto"/>
              <w:rPr>
                <w:lang w:eastAsia="en-US"/>
              </w:rPr>
            </w:pPr>
            <w:r>
              <w:rPr>
                <w:lang w:eastAsia="en-US"/>
              </w:rPr>
              <w:lastRenderedPageBreak/>
              <w:t>Сбор и транспортировка мусора с территории кладбища</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36FA941" w14:textId="77777777" w:rsidR="00FB30C7" w:rsidRDefault="00FB30C7">
            <w:pPr>
              <w:spacing w:line="256" w:lineRule="auto"/>
              <w:jc w:val="center"/>
              <w:rPr>
                <w:lang w:eastAsia="en-US"/>
              </w:rPr>
            </w:pPr>
            <w:r>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DBD05AA" w14:textId="77777777" w:rsidR="00FB30C7" w:rsidRDefault="00FB30C7">
            <w:pPr>
              <w:spacing w:line="256" w:lineRule="auto"/>
              <w:jc w:val="center"/>
              <w:rPr>
                <w:lang w:eastAsia="en-US"/>
              </w:rPr>
            </w:pPr>
            <w:r>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8F4FE7" w14:textId="77777777" w:rsidR="00FB30C7" w:rsidRDefault="00FB30C7">
            <w:pPr>
              <w:spacing w:line="256" w:lineRule="auto"/>
              <w:jc w:val="center"/>
              <w:rPr>
                <w:lang w:eastAsia="en-US"/>
              </w:rPr>
            </w:pPr>
            <w:r>
              <w:rPr>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F94894" w14:textId="77777777" w:rsidR="00FB30C7" w:rsidRDefault="00FB30C7">
            <w:pPr>
              <w:spacing w:line="256" w:lineRule="auto"/>
              <w:jc w:val="center"/>
              <w:rPr>
                <w:lang w:eastAsia="en-US"/>
              </w:rPr>
            </w:pPr>
            <w:r>
              <w:rPr>
                <w:lang w:eastAsia="en-US"/>
              </w:rPr>
              <w:t>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96232AE" w14:textId="77777777" w:rsidR="00FB30C7" w:rsidRDefault="00FB30C7">
            <w:pPr>
              <w:spacing w:line="256" w:lineRule="auto"/>
              <w:jc w:val="center"/>
              <w:rPr>
                <w:lang w:eastAsia="en-US"/>
              </w:rPr>
            </w:pPr>
            <w:r>
              <w:rPr>
                <w:lang w:eastAsia="en-US"/>
              </w:rPr>
              <w:t>517</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173EF9AE" w14:textId="77777777" w:rsidR="00FB30C7" w:rsidRDefault="00FB30C7">
            <w:pPr>
              <w:spacing w:line="256" w:lineRule="auto"/>
              <w:jc w:val="center"/>
              <w:rPr>
                <w:lang w:eastAsia="en-US"/>
              </w:rPr>
            </w:pPr>
            <w:r>
              <w:rPr>
                <w:lang w:eastAsia="en-US"/>
              </w:rPr>
              <w:t>300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FD5217" w14:textId="77777777" w:rsidR="00FB30C7" w:rsidRDefault="00FB30C7">
            <w:pPr>
              <w:spacing w:line="256" w:lineRule="auto"/>
              <w:jc w:val="center"/>
              <w:rPr>
                <w:lang w:eastAsia="en-US"/>
              </w:rPr>
            </w:pPr>
            <w:r>
              <w:rPr>
                <w:lang w:eastAsia="en-US"/>
              </w:rPr>
              <w:t>817</w:t>
            </w:r>
          </w:p>
        </w:tc>
      </w:tr>
      <w:tr w:rsidR="00FB30C7" w14:paraId="2B6E50AD" w14:textId="77777777" w:rsidTr="009A51C8">
        <w:trPr>
          <w:trHeight w:val="296"/>
          <w:jc w:val="center"/>
        </w:trPr>
        <w:tc>
          <w:tcPr>
            <w:tcW w:w="1911" w:type="dxa"/>
            <w:tcBorders>
              <w:top w:val="single" w:sz="4" w:space="0" w:color="auto"/>
              <w:left w:val="single" w:sz="4" w:space="0" w:color="auto"/>
              <w:bottom w:val="single" w:sz="4" w:space="0" w:color="auto"/>
              <w:right w:val="single" w:sz="4" w:space="0" w:color="auto"/>
            </w:tcBorders>
            <w:hideMark/>
          </w:tcPr>
          <w:p w14:paraId="2347075F" w14:textId="77777777" w:rsidR="00FB30C7" w:rsidRDefault="00FB30C7">
            <w:pPr>
              <w:spacing w:line="256" w:lineRule="auto"/>
              <w:rPr>
                <w:lang w:eastAsia="en-US"/>
              </w:rPr>
            </w:pPr>
            <w:r>
              <w:rPr>
                <w:lang w:eastAsia="en-US"/>
              </w:rPr>
              <w:t>Ручная уборка контейнерных площадок</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6F292A9" w14:textId="77777777" w:rsidR="00FB30C7" w:rsidRDefault="00FB30C7">
            <w:pPr>
              <w:spacing w:line="256" w:lineRule="auto"/>
              <w:jc w:val="center"/>
              <w:rPr>
                <w:lang w:eastAsia="en-US"/>
              </w:rPr>
            </w:pPr>
            <w:r>
              <w:rPr>
                <w:lang w:eastAsia="en-US"/>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2F164B7" w14:textId="77777777" w:rsidR="00FB30C7" w:rsidRDefault="00FB30C7">
            <w:pPr>
              <w:spacing w:line="25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B19C1F" w14:textId="77777777" w:rsidR="00FB30C7" w:rsidRDefault="00FB30C7">
            <w:pPr>
              <w:spacing w:line="256" w:lineRule="auto"/>
              <w:jc w:val="center"/>
              <w:rPr>
                <w:lang w:eastAsia="en-US"/>
              </w:rPr>
            </w:pPr>
            <w:r>
              <w:rPr>
                <w:lang w:eastAsia="en-US"/>
              </w:rPr>
              <w:t>5</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F0A5B" w14:textId="77777777" w:rsidR="00FB30C7" w:rsidRDefault="00FB30C7">
            <w:pPr>
              <w:spacing w:line="256" w:lineRule="auto"/>
              <w:jc w:val="center"/>
              <w:rPr>
                <w:lang w:eastAsia="en-US"/>
              </w:rPr>
            </w:pPr>
            <w:r>
              <w:rPr>
                <w:lang w:eastAsia="en-US"/>
              </w:rPr>
              <w:t>м</w:t>
            </w:r>
            <w:r>
              <w:rPr>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FD2EA1" w14:textId="77777777" w:rsidR="00FB30C7" w:rsidRDefault="00FB30C7">
            <w:pPr>
              <w:spacing w:line="256" w:lineRule="auto"/>
              <w:jc w:val="center"/>
              <w:rPr>
                <w:lang w:eastAsia="en-US"/>
              </w:rPr>
            </w:pPr>
            <w:r>
              <w:rPr>
                <w:lang w:eastAsia="en-US"/>
              </w:rPr>
              <w:t>400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47F2D411" w14:textId="77777777" w:rsidR="00FB30C7" w:rsidRDefault="00FB30C7">
            <w:pPr>
              <w:spacing w:line="256" w:lineRule="auto"/>
              <w:jc w:val="center"/>
              <w:rPr>
                <w:lang w:eastAsia="en-US"/>
              </w:rPr>
            </w:pPr>
            <w:r>
              <w:rPr>
                <w:lang w:eastAsia="en-US"/>
              </w:rPr>
              <w:t>300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BE7A80" w14:textId="77777777" w:rsidR="00FB30C7" w:rsidRDefault="00FB30C7">
            <w:pPr>
              <w:spacing w:line="256" w:lineRule="auto"/>
              <w:jc w:val="center"/>
              <w:rPr>
                <w:lang w:eastAsia="en-US"/>
              </w:rPr>
            </w:pPr>
            <w:r>
              <w:rPr>
                <w:lang w:eastAsia="en-US"/>
              </w:rPr>
              <w:t>1 800</w:t>
            </w:r>
          </w:p>
        </w:tc>
      </w:tr>
      <w:tr w:rsidR="00FB30C7" w14:paraId="214552BD" w14:textId="77777777" w:rsidTr="009A51C8">
        <w:trPr>
          <w:trHeight w:val="275"/>
          <w:jc w:val="center"/>
        </w:trPr>
        <w:tc>
          <w:tcPr>
            <w:tcW w:w="1911" w:type="dxa"/>
            <w:tcBorders>
              <w:top w:val="single" w:sz="4" w:space="0" w:color="auto"/>
              <w:left w:val="single" w:sz="4" w:space="0" w:color="auto"/>
              <w:bottom w:val="single" w:sz="4" w:space="0" w:color="auto"/>
              <w:right w:val="single" w:sz="4" w:space="0" w:color="auto"/>
            </w:tcBorders>
            <w:hideMark/>
          </w:tcPr>
          <w:p w14:paraId="4219BDF6" w14:textId="77777777" w:rsidR="00FB30C7" w:rsidRDefault="00FB30C7">
            <w:pPr>
              <w:tabs>
                <w:tab w:val="left" w:pos="1095"/>
              </w:tabs>
              <w:spacing w:line="256" w:lineRule="auto"/>
              <w:rPr>
                <w:lang w:eastAsia="en-US"/>
              </w:rPr>
            </w:pPr>
            <w:r>
              <w:rPr>
                <w:lang w:eastAsia="en-US"/>
              </w:rPr>
              <w:t>Ручная уборка внутри кварталов</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0995A49" w14:textId="77777777" w:rsidR="00FB30C7" w:rsidRDefault="00FB30C7">
            <w:pPr>
              <w:spacing w:line="256" w:lineRule="auto"/>
              <w:jc w:val="center"/>
              <w:rPr>
                <w:lang w:eastAsia="en-US"/>
              </w:rPr>
            </w:pPr>
            <w:r>
              <w:rPr>
                <w:lang w:eastAsia="en-US"/>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6298D24" w14:textId="77777777" w:rsidR="00FB30C7" w:rsidRDefault="00FB30C7">
            <w:pPr>
              <w:spacing w:line="25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8A33" w14:textId="77777777" w:rsidR="00FB30C7" w:rsidRDefault="00FB30C7">
            <w:pPr>
              <w:spacing w:line="256" w:lineRule="auto"/>
              <w:jc w:val="center"/>
              <w:rPr>
                <w:lang w:eastAsia="en-US"/>
              </w:rPr>
            </w:pPr>
            <w:r>
              <w:rPr>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7AA47D" w14:textId="77777777" w:rsidR="00FB30C7" w:rsidRDefault="00FB30C7">
            <w:pPr>
              <w:spacing w:line="256" w:lineRule="auto"/>
              <w:jc w:val="center"/>
              <w:rPr>
                <w:lang w:eastAsia="en-US"/>
              </w:rPr>
            </w:pPr>
            <w:r>
              <w:rPr>
                <w:lang w:eastAsia="en-US"/>
              </w:rPr>
              <w:t>м</w:t>
            </w:r>
            <w:r>
              <w:rPr>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0520B5" w14:textId="77777777" w:rsidR="00FB30C7" w:rsidRDefault="00FB30C7">
            <w:pPr>
              <w:spacing w:line="256" w:lineRule="auto"/>
              <w:jc w:val="center"/>
              <w:rPr>
                <w:lang w:eastAsia="en-US"/>
              </w:rPr>
            </w:pPr>
            <w:r>
              <w:rPr>
                <w:lang w:eastAsia="en-US"/>
              </w:rPr>
              <w:t>7 500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42C49CAA" w14:textId="77777777" w:rsidR="00FB30C7" w:rsidRDefault="00FB30C7">
            <w:pPr>
              <w:spacing w:line="256" w:lineRule="auto"/>
              <w:jc w:val="center"/>
              <w:rPr>
                <w:lang w:eastAsia="en-US"/>
              </w:rPr>
            </w:pPr>
            <w:r>
              <w:rPr>
                <w:lang w:eastAsia="en-US"/>
              </w:rPr>
              <w:t>4 000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BB0897" w14:textId="77777777" w:rsidR="00FB30C7" w:rsidRDefault="00FB30C7">
            <w:pPr>
              <w:spacing w:line="256" w:lineRule="auto"/>
              <w:jc w:val="center"/>
              <w:rPr>
                <w:lang w:eastAsia="en-US"/>
              </w:rPr>
            </w:pPr>
            <w:r>
              <w:rPr>
                <w:lang w:eastAsia="en-US"/>
              </w:rPr>
              <w:t>23 000</w:t>
            </w:r>
          </w:p>
        </w:tc>
      </w:tr>
      <w:tr w:rsidR="00FB30C7" w14:paraId="2EDE2B55" w14:textId="77777777" w:rsidTr="009A51C8">
        <w:trPr>
          <w:trHeight w:val="275"/>
          <w:jc w:val="center"/>
        </w:trPr>
        <w:tc>
          <w:tcPr>
            <w:tcW w:w="1911" w:type="dxa"/>
            <w:tcBorders>
              <w:top w:val="single" w:sz="4" w:space="0" w:color="auto"/>
              <w:left w:val="single" w:sz="4" w:space="0" w:color="auto"/>
              <w:bottom w:val="single" w:sz="4" w:space="0" w:color="auto"/>
              <w:right w:val="single" w:sz="4" w:space="0" w:color="auto"/>
            </w:tcBorders>
            <w:hideMark/>
          </w:tcPr>
          <w:p w14:paraId="7B83D3E1" w14:textId="77777777" w:rsidR="00FB30C7" w:rsidRDefault="00FB30C7">
            <w:pPr>
              <w:spacing w:line="256" w:lineRule="auto"/>
              <w:rPr>
                <w:lang w:eastAsia="en-US"/>
              </w:rPr>
            </w:pPr>
            <w:r>
              <w:rPr>
                <w:lang w:eastAsia="en-US"/>
              </w:rPr>
              <w:t>Заправка ёмкостей водой</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B6459ED" w14:textId="77777777" w:rsidR="00FB30C7" w:rsidRDefault="00FB30C7">
            <w:pPr>
              <w:spacing w:line="256" w:lineRule="auto"/>
              <w:jc w:val="center"/>
              <w:rPr>
                <w:lang w:eastAsia="en-US"/>
              </w:rPr>
            </w:pPr>
            <w:r>
              <w:rPr>
                <w:lang w:eastAsia="en-US"/>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3DA7DE4" w14:textId="77777777" w:rsidR="00FB30C7" w:rsidRDefault="00FB30C7">
            <w:pPr>
              <w:spacing w:line="25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1C4E6D" w14:textId="77777777" w:rsidR="00FB30C7" w:rsidRDefault="00FB30C7">
            <w:pPr>
              <w:spacing w:line="256" w:lineRule="auto"/>
              <w:jc w:val="center"/>
              <w:rPr>
                <w:lang w:eastAsia="en-US"/>
              </w:rPr>
            </w:pPr>
            <w:r>
              <w:rPr>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F960B9" w14:textId="77777777" w:rsidR="00FB30C7" w:rsidRDefault="00FB30C7">
            <w:pPr>
              <w:spacing w:line="256" w:lineRule="auto"/>
              <w:jc w:val="center"/>
              <w:rPr>
                <w:lang w:eastAsia="en-US"/>
              </w:rPr>
            </w:pPr>
            <w:r>
              <w:rPr>
                <w:lang w:eastAsia="en-US"/>
              </w:rPr>
              <w:t>м</w:t>
            </w:r>
            <w:r>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006ABC" w14:textId="77777777" w:rsidR="00FB30C7" w:rsidRDefault="00FB30C7">
            <w:pPr>
              <w:spacing w:line="256" w:lineRule="auto"/>
              <w:jc w:val="center"/>
              <w:rPr>
                <w:lang w:eastAsia="en-US"/>
              </w:rPr>
            </w:pPr>
            <w:r>
              <w:rPr>
                <w:lang w:eastAsia="en-US"/>
              </w:rPr>
              <w:t>8</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650B5362" w14:textId="77777777" w:rsidR="00FB30C7" w:rsidRDefault="00FB30C7">
            <w:pPr>
              <w:spacing w:line="256" w:lineRule="auto"/>
              <w:jc w:val="center"/>
              <w:rPr>
                <w:lang w:eastAsia="en-US"/>
              </w:rPr>
            </w:pPr>
            <w:r>
              <w:rPr>
                <w:lang w:eastAsia="en-US"/>
              </w:rPr>
              <w:t>4</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8AD36E" w14:textId="77777777" w:rsidR="00FB30C7" w:rsidRDefault="00FB30C7">
            <w:pPr>
              <w:spacing w:line="256" w:lineRule="auto"/>
              <w:jc w:val="center"/>
              <w:rPr>
                <w:lang w:eastAsia="en-US"/>
              </w:rPr>
            </w:pPr>
            <w:r>
              <w:rPr>
                <w:lang w:eastAsia="en-US"/>
              </w:rPr>
              <w:t>24</w:t>
            </w:r>
          </w:p>
        </w:tc>
      </w:tr>
      <w:tr w:rsidR="00FB30C7" w14:paraId="5E6FC946" w14:textId="77777777" w:rsidTr="009A51C8">
        <w:trPr>
          <w:trHeight w:val="562"/>
          <w:jc w:val="center"/>
        </w:trPr>
        <w:tc>
          <w:tcPr>
            <w:tcW w:w="1911" w:type="dxa"/>
            <w:tcBorders>
              <w:top w:val="single" w:sz="4" w:space="0" w:color="auto"/>
              <w:left w:val="single" w:sz="4" w:space="0" w:color="auto"/>
              <w:bottom w:val="single" w:sz="4" w:space="0" w:color="auto"/>
              <w:right w:val="single" w:sz="4" w:space="0" w:color="auto"/>
            </w:tcBorders>
            <w:hideMark/>
          </w:tcPr>
          <w:p w14:paraId="1C3125D6" w14:textId="77777777" w:rsidR="00FB30C7" w:rsidRDefault="00FB30C7">
            <w:pPr>
              <w:spacing w:line="256" w:lineRule="auto"/>
              <w:rPr>
                <w:lang w:eastAsia="en-US"/>
              </w:rPr>
            </w:pPr>
            <w:r>
              <w:rPr>
                <w:lang w:eastAsia="en-US"/>
              </w:rPr>
              <w:t>Уборка, дезинфекция помещений общ.туалетов: подметание и мытьё полов, стен.</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48540EF" w14:textId="77777777" w:rsidR="00FB30C7" w:rsidRDefault="00FB30C7">
            <w:pPr>
              <w:spacing w:line="256" w:lineRule="auto"/>
              <w:jc w:val="center"/>
              <w:rPr>
                <w:lang w:eastAsia="en-US"/>
              </w:rPr>
            </w:pPr>
            <w:r>
              <w:rPr>
                <w:lang w:eastAsia="en-US"/>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718E186" w14:textId="77777777" w:rsidR="00FB30C7" w:rsidRDefault="00FB30C7">
            <w:pPr>
              <w:spacing w:line="25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909D36" w14:textId="77777777" w:rsidR="00FB30C7" w:rsidRDefault="00FB30C7">
            <w:pPr>
              <w:spacing w:line="256" w:lineRule="auto"/>
              <w:jc w:val="center"/>
              <w:rPr>
                <w:lang w:eastAsia="en-US"/>
              </w:rPr>
            </w:pPr>
            <w:r>
              <w:rPr>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EBD7B0" w14:textId="77777777" w:rsidR="00FB30C7" w:rsidRDefault="00FB30C7">
            <w:pPr>
              <w:spacing w:line="256" w:lineRule="auto"/>
              <w:jc w:val="center"/>
              <w:rPr>
                <w:lang w:eastAsia="en-US"/>
              </w:rPr>
            </w:pPr>
            <w:r>
              <w:rPr>
                <w:lang w:eastAsia="en-US"/>
              </w:rPr>
              <w:t>м</w:t>
            </w:r>
            <w:r>
              <w:rPr>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BE682F" w14:textId="77777777" w:rsidR="00FB30C7" w:rsidRDefault="00FB30C7">
            <w:pPr>
              <w:spacing w:line="256" w:lineRule="auto"/>
              <w:jc w:val="center"/>
              <w:rPr>
                <w:lang w:eastAsia="en-US"/>
              </w:rPr>
            </w:pPr>
            <w:r>
              <w:rPr>
                <w:lang w:eastAsia="en-US"/>
              </w:rPr>
              <w:t>9</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03AFB1F0" w14:textId="77777777" w:rsidR="00FB30C7" w:rsidRDefault="00FB30C7">
            <w:pPr>
              <w:spacing w:line="256" w:lineRule="auto"/>
              <w:jc w:val="center"/>
              <w:rPr>
                <w:lang w:eastAsia="en-US"/>
              </w:rPr>
            </w:pPr>
            <w:r>
              <w:rPr>
                <w:lang w:eastAsia="en-US"/>
              </w:rPr>
              <w:t>4</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49F605" w14:textId="77777777" w:rsidR="00FB30C7" w:rsidRDefault="00FB30C7">
            <w:pPr>
              <w:spacing w:line="256" w:lineRule="auto"/>
              <w:jc w:val="center"/>
              <w:rPr>
                <w:lang w:eastAsia="en-US"/>
              </w:rPr>
            </w:pPr>
            <w:r>
              <w:rPr>
                <w:lang w:eastAsia="en-US"/>
              </w:rPr>
              <w:t>26</w:t>
            </w:r>
          </w:p>
        </w:tc>
      </w:tr>
      <w:tr w:rsidR="00FB30C7" w14:paraId="0690BD8B" w14:textId="77777777" w:rsidTr="009A51C8">
        <w:trPr>
          <w:trHeight w:val="556"/>
          <w:jc w:val="center"/>
        </w:trPr>
        <w:tc>
          <w:tcPr>
            <w:tcW w:w="1911" w:type="dxa"/>
            <w:tcBorders>
              <w:top w:val="single" w:sz="4" w:space="0" w:color="auto"/>
              <w:left w:val="single" w:sz="4" w:space="0" w:color="auto"/>
              <w:bottom w:val="single" w:sz="4" w:space="0" w:color="auto"/>
              <w:right w:val="single" w:sz="4" w:space="0" w:color="auto"/>
            </w:tcBorders>
            <w:hideMark/>
          </w:tcPr>
          <w:p w14:paraId="018969C3" w14:textId="77777777" w:rsidR="00FB30C7" w:rsidRDefault="00FB30C7">
            <w:pPr>
              <w:spacing w:line="256" w:lineRule="auto"/>
              <w:rPr>
                <w:lang w:eastAsia="en-US"/>
              </w:rPr>
            </w:pPr>
            <w:r>
              <w:rPr>
                <w:lang w:eastAsia="en-US"/>
              </w:rPr>
              <w:t xml:space="preserve">Содержание МАФ (указатели, вывески и др.) на территории кладбищ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FAAFD76" w14:textId="77777777" w:rsidR="00FB30C7" w:rsidRDefault="00FB30C7">
            <w:pPr>
              <w:spacing w:line="256" w:lineRule="auto"/>
              <w:jc w:val="center"/>
              <w:rPr>
                <w:lang w:eastAsia="en-US"/>
              </w:rPr>
            </w:pPr>
            <w:r>
              <w:rPr>
                <w:lang w:eastAsia="en-US"/>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DCA645F" w14:textId="77777777" w:rsidR="00FB30C7" w:rsidRDefault="00FB30C7">
            <w:pPr>
              <w:spacing w:line="25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7960F2" w14:textId="77777777" w:rsidR="00FB30C7" w:rsidRDefault="00FB30C7">
            <w:pPr>
              <w:spacing w:line="256" w:lineRule="auto"/>
              <w:jc w:val="center"/>
              <w:rPr>
                <w:lang w:eastAsia="en-US"/>
              </w:rPr>
            </w:pPr>
            <w:r>
              <w:rPr>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91098" w14:textId="59528794" w:rsidR="00FB30C7" w:rsidRDefault="001310FC">
            <w:pPr>
              <w:spacing w:line="256" w:lineRule="auto"/>
              <w:jc w:val="center"/>
              <w:rPr>
                <w:lang w:eastAsia="en-US"/>
              </w:rPr>
            </w:pPr>
            <w:r>
              <w:rPr>
                <w:lang w:eastAsia="en-US"/>
              </w:rPr>
              <w:t>ш</w:t>
            </w:r>
            <w:r w:rsidR="00FB30C7">
              <w:rPr>
                <w:lang w:eastAsia="en-US"/>
              </w:rPr>
              <w:t>т</w:t>
            </w:r>
            <w:r>
              <w:rPr>
                <w:lang w:eastAsia="en-US"/>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4E964B" w14:textId="77777777" w:rsidR="00FB30C7" w:rsidRDefault="00FB30C7">
            <w:pPr>
              <w:spacing w:line="256" w:lineRule="auto"/>
              <w:jc w:val="center"/>
              <w:rPr>
                <w:lang w:eastAsia="en-US"/>
              </w:rPr>
            </w:pPr>
            <w:r>
              <w:rPr>
                <w:lang w:eastAsia="en-US"/>
              </w:rPr>
              <w:t>9</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1DE8BDD9" w14:textId="77777777" w:rsidR="00FB30C7" w:rsidRDefault="00FB30C7">
            <w:pPr>
              <w:spacing w:line="256" w:lineRule="auto"/>
              <w:jc w:val="center"/>
              <w:rPr>
                <w:lang w:eastAsia="en-US"/>
              </w:rPr>
            </w:pPr>
            <w:r>
              <w:rPr>
                <w:lang w:eastAsia="en-US"/>
              </w:rPr>
              <w:t>4</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C7F864" w14:textId="77777777" w:rsidR="00FB30C7" w:rsidRDefault="00FB30C7">
            <w:pPr>
              <w:spacing w:line="256" w:lineRule="auto"/>
              <w:jc w:val="center"/>
              <w:rPr>
                <w:lang w:eastAsia="en-US"/>
              </w:rPr>
            </w:pPr>
            <w:r>
              <w:rPr>
                <w:lang w:eastAsia="en-US"/>
              </w:rPr>
              <w:t>26</w:t>
            </w:r>
          </w:p>
        </w:tc>
      </w:tr>
      <w:tr w:rsidR="00FB30C7" w14:paraId="3F920A0A" w14:textId="77777777" w:rsidTr="009A51C8">
        <w:trPr>
          <w:trHeight w:val="300"/>
          <w:jc w:val="center"/>
        </w:trPr>
        <w:tc>
          <w:tcPr>
            <w:tcW w:w="1911" w:type="dxa"/>
            <w:tcBorders>
              <w:top w:val="single" w:sz="4" w:space="0" w:color="auto"/>
              <w:left w:val="single" w:sz="4" w:space="0" w:color="auto"/>
              <w:bottom w:val="single" w:sz="4" w:space="0" w:color="auto"/>
              <w:right w:val="single" w:sz="4" w:space="0" w:color="auto"/>
            </w:tcBorders>
            <w:hideMark/>
          </w:tcPr>
          <w:p w14:paraId="79C42D39" w14:textId="77777777" w:rsidR="00FB30C7" w:rsidRDefault="00FB30C7">
            <w:pPr>
              <w:spacing w:line="256" w:lineRule="auto"/>
              <w:rPr>
                <w:lang w:eastAsia="en-US"/>
              </w:rPr>
            </w:pPr>
            <w:r>
              <w:rPr>
                <w:lang w:eastAsia="en-US"/>
              </w:rPr>
              <w:t>Спил аварийных (упавших) деревьев;</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607D898" w14:textId="77777777" w:rsidR="00FB30C7" w:rsidRDefault="00FB30C7">
            <w:pPr>
              <w:spacing w:line="256" w:lineRule="auto"/>
              <w:jc w:val="center"/>
              <w:rPr>
                <w:lang w:eastAsia="en-US"/>
              </w:rPr>
            </w:pPr>
            <w:r>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60D26D9" w14:textId="77777777" w:rsidR="00FB30C7" w:rsidRDefault="00FB30C7">
            <w:pPr>
              <w:spacing w:line="256" w:lineRule="auto"/>
              <w:jc w:val="center"/>
              <w:rPr>
                <w:lang w:eastAsia="en-US"/>
              </w:rPr>
            </w:pPr>
            <w:r>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980E66" w14:textId="77777777" w:rsidR="00FB30C7" w:rsidRDefault="00FB30C7">
            <w:pPr>
              <w:spacing w:line="256" w:lineRule="auto"/>
              <w:jc w:val="center"/>
              <w:rPr>
                <w:lang w:eastAsia="en-US"/>
              </w:rPr>
            </w:pPr>
            <w:r>
              <w:rPr>
                <w:lang w:eastAsia="en-US"/>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6D4868" w14:textId="72FF8EBC" w:rsidR="00FB30C7" w:rsidRDefault="001310FC">
            <w:pPr>
              <w:spacing w:line="256" w:lineRule="auto"/>
              <w:jc w:val="center"/>
              <w:rPr>
                <w:lang w:eastAsia="en-US"/>
              </w:rPr>
            </w:pPr>
            <w:r>
              <w:rPr>
                <w:lang w:eastAsia="en-US"/>
              </w:rPr>
              <w:t>ш</w:t>
            </w:r>
            <w:r w:rsidR="00FB30C7">
              <w:rPr>
                <w:lang w:eastAsia="en-US"/>
              </w:rPr>
              <w:t>т</w:t>
            </w:r>
            <w:r>
              <w:rPr>
                <w:lang w:eastAsia="en-US"/>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7F8017" w14:textId="77777777" w:rsidR="00FB30C7" w:rsidRDefault="00FB30C7">
            <w:pPr>
              <w:spacing w:line="256" w:lineRule="auto"/>
              <w:jc w:val="center"/>
              <w:rPr>
                <w:lang w:eastAsia="en-US"/>
              </w:rPr>
            </w:pPr>
            <w:r>
              <w:rPr>
                <w:lang w:eastAsia="en-US"/>
              </w:rPr>
              <w:t>10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4E61E90B" w14:textId="77777777" w:rsidR="00FB30C7" w:rsidRDefault="00FB30C7">
            <w:pPr>
              <w:spacing w:line="256" w:lineRule="auto"/>
              <w:jc w:val="center"/>
              <w:rPr>
                <w:lang w:eastAsia="en-US"/>
              </w:rPr>
            </w:pPr>
            <w:r>
              <w:rPr>
                <w:lang w:eastAsia="en-US"/>
              </w:rPr>
              <w:t>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361A0C" w14:textId="77777777" w:rsidR="00FB30C7" w:rsidRDefault="00FB30C7">
            <w:pPr>
              <w:spacing w:line="256" w:lineRule="auto"/>
              <w:jc w:val="center"/>
              <w:rPr>
                <w:lang w:eastAsia="en-US"/>
              </w:rPr>
            </w:pPr>
            <w:r>
              <w:rPr>
                <w:lang w:eastAsia="en-US"/>
              </w:rPr>
              <w:t>10</w:t>
            </w:r>
          </w:p>
        </w:tc>
      </w:tr>
      <w:tr w:rsidR="00FB30C7" w14:paraId="00513C21" w14:textId="77777777" w:rsidTr="009A51C8">
        <w:trPr>
          <w:trHeight w:val="500"/>
          <w:jc w:val="center"/>
        </w:trPr>
        <w:tc>
          <w:tcPr>
            <w:tcW w:w="1911" w:type="dxa"/>
            <w:tcBorders>
              <w:top w:val="single" w:sz="4" w:space="0" w:color="auto"/>
              <w:left w:val="single" w:sz="4" w:space="0" w:color="auto"/>
              <w:bottom w:val="single" w:sz="4" w:space="0" w:color="auto"/>
              <w:right w:val="single" w:sz="4" w:space="0" w:color="auto"/>
            </w:tcBorders>
            <w:hideMark/>
          </w:tcPr>
          <w:p w14:paraId="6097E6A4" w14:textId="65681A26" w:rsidR="00FB30C7" w:rsidRDefault="00FB30C7">
            <w:pPr>
              <w:spacing w:line="256" w:lineRule="auto"/>
              <w:rPr>
                <w:lang w:eastAsia="en-US"/>
              </w:rPr>
            </w:pPr>
            <w:r>
              <w:rPr>
                <w:lang w:eastAsia="en-US"/>
              </w:rPr>
              <w:t>Противопожарная опашка вокруг территории городских кладбищ (ширина минерализованной полосы 10</w:t>
            </w:r>
            <w:r w:rsidR="00C52430">
              <w:rPr>
                <w:lang w:eastAsia="en-US"/>
              </w:rPr>
              <w:t>м)</w:t>
            </w:r>
          </w:p>
        </w:tc>
        <w:tc>
          <w:tcPr>
            <w:tcW w:w="2587" w:type="dxa"/>
            <w:gridSpan w:val="2"/>
            <w:tcBorders>
              <w:top w:val="single" w:sz="4" w:space="0" w:color="auto"/>
              <w:left w:val="single" w:sz="4" w:space="0" w:color="auto"/>
              <w:bottom w:val="single" w:sz="4" w:space="0" w:color="auto"/>
              <w:right w:val="single" w:sz="4" w:space="0" w:color="auto"/>
            </w:tcBorders>
            <w:vAlign w:val="center"/>
            <w:hideMark/>
          </w:tcPr>
          <w:p w14:paraId="3E780695" w14:textId="77777777" w:rsidR="00FB30C7" w:rsidRDefault="00FB30C7">
            <w:pPr>
              <w:spacing w:line="256" w:lineRule="auto"/>
              <w:jc w:val="center"/>
              <w:rPr>
                <w:lang w:eastAsia="en-US"/>
              </w:rPr>
            </w:pPr>
            <w:r>
              <w:rPr>
                <w:lang w:eastAsia="en-US"/>
              </w:rPr>
              <w:t>1</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A15647" w14:textId="77777777" w:rsidR="00FB30C7" w:rsidRDefault="00FB30C7">
            <w:pPr>
              <w:spacing w:line="256" w:lineRule="auto"/>
              <w:jc w:val="center"/>
              <w:rPr>
                <w:lang w:eastAsia="en-US"/>
              </w:rPr>
            </w:pPr>
            <w:r>
              <w:rPr>
                <w:lang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779498" w14:textId="77777777" w:rsidR="00FB30C7" w:rsidRDefault="00FB30C7">
            <w:pPr>
              <w:spacing w:line="256" w:lineRule="auto"/>
              <w:jc w:val="center"/>
              <w:rPr>
                <w:lang w:eastAsia="en-US"/>
              </w:rPr>
            </w:pPr>
            <w:r>
              <w:rPr>
                <w:lang w:eastAsia="en-US"/>
              </w:rPr>
              <w:t>м</w:t>
            </w:r>
            <w:r>
              <w:rPr>
                <w:vertAlign w:val="superscript"/>
                <w:lang w:eastAsia="en-US"/>
              </w:rPr>
              <w:t>2</w:t>
            </w:r>
          </w:p>
        </w:tc>
        <w:tc>
          <w:tcPr>
            <w:tcW w:w="2503" w:type="dxa"/>
            <w:gridSpan w:val="2"/>
            <w:tcBorders>
              <w:top w:val="single" w:sz="4" w:space="0" w:color="auto"/>
              <w:left w:val="single" w:sz="4" w:space="0" w:color="auto"/>
              <w:bottom w:val="single" w:sz="4" w:space="0" w:color="auto"/>
              <w:right w:val="single" w:sz="4" w:space="0" w:color="auto"/>
            </w:tcBorders>
            <w:noWrap/>
            <w:vAlign w:val="center"/>
            <w:hideMark/>
          </w:tcPr>
          <w:p w14:paraId="738C6AE6" w14:textId="77777777" w:rsidR="00FB30C7" w:rsidRDefault="00FB30C7">
            <w:pPr>
              <w:spacing w:line="256" w:lineRule="auto"/>
              <w:jc w:val="center"/>
              <w:rPr>
                <w:lang w:eastAsia="en-US"/>
              </w:rPr>
            </w:pPr>
            <w:r>
              <w:rPr>
                <w:lang w:eastAsia="en-US"/>
              </w:rPr>
              <w:t>36 400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EDF808" w14:textId="77777777" w:rsidR="00FB30C7" w:rsidRDefault="00FB30C7">
            <w:pPr>
              <w:spacing w:line="256" w:lineRule="auto"/>
              <w:jc w:val="center"/>
              <w:rPr>
                <w:lang w:eastAsia="en-US"/>
              </w:rPr>
            </w:pPr>
            <w:r>
              <w:rPr>
                <w:lang w:eastAsia="en-US"/>
              </w:rPr>
              <w:t>36 400</w:t>
            </w:r>
          </w:p>
        </w:tc>
      </w:tr>
      <w:tr w:rsidR="00FB30C7" w14:paraId="690A63E5" w14:textId="77777777" w:rsidTr="009A51C8">
        <w:trPr>
          <w:trHeight w:val="500"/>
          <w:jc w:val="center"/>
        </w:trPr>
        <w:tc>
          <w:tcPr>
            <w:tcW w:w="1911" w:type="dxa"/>
            <w:tcBorders>
              <w:top w:val="single" w:sz="4" w:space="0" w:color="auto"/>
              <w:left w:val="single" w:sz="4" w:space="0" w:color="auto"/>
              <w:bottom w:val="single" w:sz="4" w:space="0" w:color="auto"/>
              <w:right w:val="single" w:sz="4" w:space="0" w:color="auto"/>
            </w:tcBorders>
            <w:hideMark/>
          </w:tcPr>
          <w:p w14:paraId="477C5CC9" w14:textId="77777777" w:rsidR="00FB30C7" w:rsidRDefault="00FB30C7">
            <w:pPr>
              <w:spacing w:line="256" w:lineRule="auto"/>
              <w:rPr>
                <w:lang w:eastAsia="en-US"/>
              </w:rPr>
            </w:pPr>
            <w:r>
              <w:rPr>
                <w:lang w:eastAsia="en-US"/>
              </w:rPr>
              <w:t>Установка табличек.</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900579A" w14:textId="77777777" w:rsidR="00FB30C7" w:rsidRDefault="00FB30C7">
            <w:pPr>
              <w:spacing w:line="256" w:lineRule="auto"/>
              <w:jc w:val="center"/>
              <w:rPr>
                <w:lang w:eastAsia="en-US"/>
              </w:rPr>
            </w:pPr>
            <w:r>
              <w:rPr>
                <w:lang w:eastAsia="en-US"/>
              </w:rPr>
              <w:t>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D2D62DE" w14:textId="77777777" w:rsidR="00FB30C7" w:rsidRDefault="00FB30C7">
            <w:pPr>
              <w:spacing w:line="256" w:lineRule="auto"/>
              <w:jc w:val="center"/>
              <w:rPr>
                <w:lang w:eastAsia="en-US"/>
              </w:rPr>
            </w:pPr>
            <w:r>
              <w:rPr>
                <w:lang w:eastAsia="en-US"/>
              </w:rPr>
              <w:t>30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36DA22" w14:textId="77777777" w:rsidR="00FB30C7" w:rsidRDefault="00FB30C7">
            <w:pPr>
              <w:spacing w:line="256" w:lineRule="auto"/>
              <w:jc w:val="center"/>
              <w:rPr>
                <w:lang w:eastAsia="en-US"/>
              </w:rPr>
            </w:pPr>
            <w:r>
              <w:rPr>
                <w:lang w:eastAsia="en-US"/>
              </w:rPr>
              <w:t>30</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5B0B04" w14:textId="47436C62" w:rsidR="00FB30C7" w:rsidRDefault="00654036">
            <w:pPr>
              <w:spacing w:line="256" w:lineRule="auto"/>
              <w:jc w:val="center"/>
              <w:rPr>
                <w:lang w:eastAsia="en-US"/>
              </w:rPr>
            </w:pPr>
            <w:r>
              <w:rPr>
                <w:lang w:eastAsia="en-US"/>
              </w:rPr>
              <w:t>ш</w:t>
            </w:r>
            <w:r w:rsidR="00FB30C7">
              <w:rPr>
                <w:lang w:eastAsia="en-US"/>
              </w:rPr>
              <w:t>т</w:t>
            </w:r>
            <w:r>
              <w:rPr>
                <w:lang w:eastAsia="en-US"/>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C268EE" w14:textId="77777777" w:rsidR="00FB30C7" w:rsidRDefault="00FB30C7">
            <w:pPr>
              <w:spacing w:line="256" w:lineRule="auto"/>
              <w:jc w:val="center"/>
              <w:rPr>
                <w:lang w:eastAsia="en-US"/>
              </w:rPr>
            </w:pPr>
            <w:r>
              <w:rPr>
                <w:lang w:eastAsia="en-US"/>
              </w:rPr>
              <w:t>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50403496" w14:textId="77777777" w:rsidR="00FB30C7" w:rsidRDefault="00FB30C7">
            <w:pPr>
              <w:spacing w:line="256" w:lineRule="auto"/>
              <w:jc w:val="center"/>
              <w:rPr>
                <w:lang w:eastAsia="en-US"/>
              </w:rPr>
            </w:pPr>
            <w:r>
              <w:rPr>
                <w:lang w:eastAsia="en-US"/>
              </w:rPr>
              <w:t>30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2E3093" w14:textId="77777777" w:rsidR="00FB30C7" w:rsidRDefault="00FB30C7">
            <w:pPr>
              <w:spacing w:line="256" w:lineRule="auto"/>
              <w:jc w:val="center"/>
              <w:rPr>
                <w:lang w:eastAsia="en-US"/>
              </w:rPr>
            </w:pPr>
            <w:r>
              <w:rPr>
                <w:lang w:eastAsia="en-US"/>
              </w:rPr>
              <w:t>30</w:t>
            </w:r>
          </w:p>
        </w:tc>
      </w:tr>
      <w:tr w:rsidR="00FB30C7" w14:paraId="02A81B55" w14:textId="77777777" w:rsidTr="009A51C8">
        <w:trPr>
          <w:trHeight w:val="199"/>
          <w:jc w:val="center"/>
        </w:trPr>
        <w:tc>
          <w:tcPr>
            <w:tcW w:w="9630"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4EA748FE" w14:textId="77777777" w:rsidR="00FB30C7" w:rsidRDefault="00FB30C7">
            <w:pPr>
              <w:spacing w:line="256" w:lineRule="auto"/>
              <w:jc w:val="center"/>
              <w:rPr>
                <w:lang w:eastAsia="en-US"/>
              </w:rPr>
            </w:pPr>
            <w:r>
              <w:rPr>
                <w:shd w:val="clear" w:color="auto" w:fill="D9D9D9"/>
                <w:lang w:eastAsia="en-US"/>
              </w:rPr>
              <w:t>З</w:t>
            </w:r>
            <w:r>
              <w:rPr>
                <w:lang w:eastAsia="en-US"/>
              </w:rPr>
              <w:t xml:space="preserve">имний период </w:t>
            </w:r>
          </w:p>
        </w:tc>
      </w:tr>
      <w:tr w:rsidR="00FB30C7" w14:paraId="0DF40E22" w14:textId="77777777" w:rsidTr="009A51C8">
        <w:trPr>
          <w:trHeight w:val="274"/>
          <w:jc w:val="center"/>
        </w:trPr>
        <w:tc>
          <w:tcPr>
            <w:tcW w:w="1911" w:type="dxa"/>
            <w:tcBorders>
              <w:top w:val="single" w:sz="4" w:space="0" w:color="auto"/>
              <w:left w:val="single" w:sz="4" w:space="0" w:color="auto"/>
              <w:bottom w:val="single" w:sz="4" w:space="0" w:color="auto"/>
              <w:right w:val="single" w:sz="4" w:space="0" w:color="auto"/>
            </w:tcBorders>
            <w:hideMark/>
          </w:tcPr>
          <w:p w14:paraId="062D444E" w14:textId="77777777" w:rsidR="00FB30C7" w:rsidRDefault="00FB30C7">
            <w:pPr>
              <w:spacing w:line="256" w:lineRule="auto"/>
              <w:rPr>
                <w:lang w:eastAsia="en-US"/>
              </w:rPr>
            </w:pPr>
            <w:r>
              <w:rPr>
                <w:lang w:eastAsia="en-US"/>
              </w:rPr>
              <w:t>Очистка дорог от снега плужными снегоочистителями на базе трактора</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1A20F33" w14:textId="77777777" w:rsidR="00FB30C7" w:rsidRDefault="00FB30C7">
            <w:pPr>
              <w:spacing w:line="256" w:lineRule="auto"/>
              <w:jc w:val="center"/>
              <w:rPr>
                <w:lang w:eastAsia="en-US"/>
              </w:rPr>
            </w:pPr>
            <w:r>
              <w:rPr>
                <w:lang w:eastAsia="en-US"/>
              </w:rPr>
              <w:t>по заявке заказчика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12DDE1B" w14:textId="77777777" w:rsidR="00FB30C7" w:rsidRDefault="00FB30C7">
            <w:pPr>
              <w:spacing w:line="256" w:lineRule="auto"/>
              <w:jc w:val="center"/>
              <w:rPr>
                <w:lang w:eastAsia="en-US"/>
              </w:rPr>
            </w:pPr>
            <w:r>
              <w:rPr>
                <w:lang w:eastAsia="en-US"/>
              </w:rPr>
              <w:t>по заявке заказчика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AE5A16" w14:textId="77777777" w:rsidR="00FB30C7" w:rsidRDefault="00FB30C7">
            <w:pPr>
              <w:spacing w:line="256" w:lineRule="auto"/>
              <w:jc w:val="center"/>
              <w:rPr>
                <w:lang w:eastAsia="en-US"/>
              </w:rPr>
            </w:pPr>
            <w:r>
              <w:rPr>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C2B686" w14:textId="77777777" w:rsidR="00FB30C7" w:rsidRDefault="00FB30C7">
            <w:pPr>
              <w:spacing w:line="256" w:lineRule="auto"/>
              <w:jc w:val="center"/>
              <w:rPr>
                <w:lang w:eastAsia="en-US"/>
              </w:rPr>
            </w:pPr>
            <w:r>
              <w:rPr>
                <w:lang w:eastAsia="en-US"/>
              </w:rPr>
              <w:t>маш-ч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6E12189" w14:textId="77777777" w:rsidR="00FB30C7" w:rsidRDefault="00FB30C7">
            <w:pPr>
              <w:spacing w:line="256" w:lineRule="auto"/>
              <w:jc w:val="center"/>
              <w:rPr>
                <w:lang w:eastAsia="en-US"/>
              </w:rPr>
            </w:pPr>
            <w:r>
              <w:rPr>
                <w:lang w:eastAsia="en-US"/>
              </w:rPr>
              <w:t>218</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15D067AE" w14:textId="77777777" w:rsidR="00FB30C7" w:rsidRDefault="00FB30C7">
            <w:pPr>
              <w:spacing w:line="256" w:lineRule="auto"/>
              <w:jc w:val="center"/>
              <w:rPr>
                <w:lang w:eastAsia="en-US"/>
              </w:rPr>
            </w:pPr>
            <w:r>
              <w:rPr>
                <w:lang w:eastAsia="en-US"/>
              </w:rPr>
              <w:t>150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2628B1" w14:textId="77777777" w:rsidR="00FB30C7" w:rsidRDefault="00FB30C7">
            <w:pPr>
              <w:spacing w:line="256" w:lineRule="auto"/>
              <w:jc w:val="center"/>
              <w:rPr>
                <w:lang w:eastAsia="en-US"/>
              </w:rPr>
            </w:pPr>
            <w:r>
              <w:rPr>
                <w:lang w:eastAsia="en-US"/>
              </w:rPr>
              <w:t>368</w:t>
            </w:r>
          </w:p>
        </w:tc>
      </w:tr>
      <w:tr w:rsidR="00FB30C7" w14:paraId="1D9FCEE3" w14:textId="77777777" w:rsidTr="009A51C8">
        <w:trPr>
          <w:trHeight w:val="277"/>
          <w:jc w:val="center"/>
        </w:trPr>
        <w:tc>
          <w:tcPr>
            <w:tcW w:w="1911" w:type="dxa"/>
            <w:tcBorders>
              <w:top w:val="single" w:sz="4" w:space="0" w:color="auto"/>
              <w:left w:val="single" w:sz="4" w:space="0" w:color="auto"/>
              <w:bottom w:val="single" w:sz="4" w:space="0" w:color="auto"/>
              <w:right w:val="single" w:sz="4" w:space="0" w:color="auto"/>
            </w:tcBorders>
            <w:hideMark/>
          </w:tcPr>
          <w:p w14:paraId="66CEDD54" w14:textId="77777777" w:rsidR="00FB30C7" w:rsidRDefault="00FB30C7">
            <w:pPr>
              <w:spacing w:line="256" w:lineRule="auto"/>
              <w:rPr>
                <w:lang w:eastAsia="en-US"/>
              </w:rPr>
            </w:pPr>
            <w:r>
              <w:rPr>
                <w:lang w:eastAsia="en-US"/>
              </w:rPr>
              <w:t>Сбор и размещения мусора в кучи</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90DDB73" w14:textId="77777777" w:rsidR="00FB30C7" w:rsidRDefault="00FB30C7">
            <w:pPr>
              <w:spacing w:line="256" w:lineRule="auto"/>
              <w:jc w:val="center"/>
              <w:rPr>
                <w:lang w:eastAsia="en-US"/>
              </w:rPr>
            </w:pPr>
            <w:r>
              <w:rPr>
                <w:lang w:val="en-US" w:eastAsia="en-US"/>
              </w:rPr>
              <w:t>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3A88EE4" w14:textId="77777777" w:rsidR="00FB30C7" w:rsidRDefault="00FB30C7">
            <w:pPr>
              <w:spacing w:line="256" w:lineRule="auto"/>
              <w:jc w:val="center"/>
              <w:rPr>
                <w:lang w:val="en-US" w:eastAsia="en-US"/>
              </w:rPr>
            </w:pPr>
            <w:r>
              <w:rPr>
                <w:lang w:val="en-US" w:eastAsia="en-US"/>
              </w:rPr>
              <w:t>1</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7E7893" w14:textId="77777777" w:rsidR="00FB30C7" w:rsidRDefault="00FB30C7">
            <w:pPr>
              <w:spacing w:line="256" w:lineRule="auto"/>
              <w:jc w:val="center"/>
              <w:rPr>
                <w:lang w:val="en-US" w:eastAsia="en-US"/>
              </w:rPr>
            </w:pPr>
            <w:r>
              <w:rPr>
                <w:lang w:val="en-US"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E47EA3" w14:textId="77777777" w:rsidR="00FB30C7" w:rsidRDefault="00FB30C7">
            <w:pPr>
              <w:spacing w:line="256" w:lineRule="auto"/>
              <w:jc w:val="center"/>
              <w:rPr>
                <w:lang w:eastAsia="en-US"/>
              </w:rPr>
            </w:pPr>
            <w:r>
              <w:rPr>
                <w:lang w:eastAsia="en-US"/>
              </w:rPr>
              <w:t>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2DB07E2" w14:textId="77777777" w:rsidR="00FB30C7" w:rsidRDefault="00FB30C7">
            <w:pPr>
              <w:spacing w:line="256" w:lineRule="auto"/>
              <w:jc w:val="center"/>
              <w:rPr>
                <w:lang w:eastAsia="en-US"/>
              </w:rPr>
            </w:pPr>
            <w:r>
              <w:rPr>
                <w:lang w:eastAsia="en-US"/>
              </w:rPr>
              <w:t>3,5</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37CA4CAF" w14:textId="77777777" w:rsidR="00FB30C7" w:rsidRDefault="00FB30C7">
            <w:pPr>
              <w:spacing w:line="256" w:lineRule="auto"/>
              <w:jc w:val="center"/>
              <w:rPr>
                <w:lang w:eastAsia="en-US"/>
              </w:rPr>
            </w:pPr>
            <w:r>
              <w:rPr>
                <w:lang w:eastAsia="en-US"/>
              </w:rPr>
              <w:t>1,5</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EC9869" w14:textId="77777777" w:rsidR="00FB30C7" w:rsidRDefault="00FB30C7">
            <w:pPr>
              <w:spacing w:line="256" w:lineRule="auto"/>
              <w:jc w:val="center"/>
              <w:rPr>
                <w:lang w:eastAsia="en-US"/>
              </w:rPr>
            </w:pPr>
            <w:r>
              <w:rPr>
                <w:lang w:eastAsia="en-US"/>
              </w:rPr>
              <w:t>5</w:t>
            </w:r>
          </w:p>
        </w:tc>
      </w:tr>
      <w:tr w:rsidR="00FB30C7" w14:paraId="213118FE" w14:textId="77777777" w:rsidTr="009A51C8">
        <w:trPr>
          <w:trHeight w:val="300"/>
          <w:jc w:val="center"/>
        </w:trPr>
        <w:tc>
          <w:tcPr>
            <w:tcW w:w="1911" w:type="dxa"/>
            <w:tcBorders>
              <w:top w:val="single" w:sz="4" w:space="0" w:color="auto"/>
              <w:left w:val="single" w:sz="4" w:space="0" w:color="auto"/>
              <w:bottom w:val="single" w:sz="4" w:space="0" w:color="auto"/>
              <w:right w:val="single" w:sz="4" w:space="0" w:color="auto"/>
            </w:tcBorders>
            <w:hideMark/>
          </w:tcPr>
          <w:p w14:paraId="16D08CAB" w14:textId="77777777" w:rsidR="00FB30C7" w:rsidRDefault="00FB30C7">
            <w:pPr>
              <w:spacing w:line="256" w:lineRule="auto"/>
              <w:rPr>
                <w:lang w:eastAsia="en-US"/>
              </w:rPr>
            </w:pPr>
            <w:r>
              <w:rPr>
                <w:lang w:eastAsia="en-US"/>
              </w:rPr>
              <w:t>Приобретение и доставка угля</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9B14A6B" w14:textId="77777777" w:rsidR="00FB30C7" w:rsidRDefault="00FB30C7">
            <w:pPr>
              <w:spacing w:line="256" w:lineRule="auto"/>
              <w:jc w:val="center"/>
              <w:rPr>
                <w:lang w:eastAsia="en-US"/>
              </w:rPr>
            </w:pPr>
            <w:r>
              <w:rPr>
                <w:lang w:val="en-US" w:eastAsia="en-US"/>
              </w:rPr>
              <w:t>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180E3F6" w14:textId="77777777" w:rsidR="00FB30C7" w:rsidRDefault="00FB30C7">
            <w:pPr>
              <w:spacing w:line="256" w:lineRule="auto"/>
              <w:jc w:val="center"/>
              <w:rPr>
                <w:lang w:eastAsia="en-US"/>
              </w:rPr>
            </w:pPr>
            <w:r>
              <w:rPr>
                <w:lang w:val="en-US"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B5F5DC" w14:textId="77777777" w:rsidR="00FB30C7" w:rsidRDefault="00FB30C7">
            <w:pPr>
              <w:spacing w:line="256" w:lineRule="auto"/>
              <w:jc w:val="center"/>
              <w:rPr>
                <w:lang w:val="en-US" w:eastAsia="en-US"/>
              </w:rPr>
            </w:pPr>
            <w:r>
              <w:rPr>
                <w:lang w:val="en-US"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A5DA2F" w14:textId="77777777" w:rsidR="00FB30C7" w:rsidRDefault="00FB30C7">
            <w:pPr>
              <w:spacing w:line="256" w:lineRule="auto"/>
              <w:jc w:val="center"/>
              <w:rPr>
                <w:lang w:eastAsia="en-US"/>
              </w:rPr>
            </w:pPr>
            <w:r>
              <w:rPr>
                <w:lang w:eastAsia="en-US"/>
              </w:rPr>
              <w:t>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0AFF32D" w14:textId="77777777" w:rsidR="00FB30C7" w:rsidRDefault="00FB30C7">
            <w:pPr>
              <w:spacing w:line="256" w:lineRule="auto"/>
              <w:jc w:val="center"/>
              <w:rPr>
                <w:lang w:eastAsia="en-US"/>
              </w:rPr>
            </w:pPr>
            <w:r>
              <w:rPr>
                <w:lang w:eastAsia="en-US"/>
              </w:rPr>
              <w:t>1</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7910BE5D" w14:textId="77777777" w:rsidR="00FB30C7" w:rsidRDefault="00FB30C7">
            <w:pPr>
              <w:spacing w:line="256" w:lineRule="auto"/>
              <w:jc w:val="center"/>
              <w:rPr>
                <w:lang w:eastAsia="en-US"/>
              </w:rPr>
            </w:pPr>
            <w:r>
              <w:rPr>
                <w:lang w:eastAsia="en-US"/>
              </w:rPr>
              <w:t>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263FEC2" w14:textId="77777777" w:rsidR="00FB30C7" w:rsidRDefault="00FB30C7">
            <w:pPr>
              <w:spacing w:line="256" w:lineRule="auto"/>
              <w:jc w:val="center"/>
              <w:rPr>
                <w:lang w:eastAsia="en-US"/>
              </w:rPr>
            </w:pPr>
            <w:r>
              <w:rPr>
                <w:lang w:eastAsia="en-US"/>
              </w:rPr>
              <w:t>1</w:t>
            </w:r>
          </w:p>
        </w:tc>
      </w:tr>
      <w:tr w:rsidR="00FB30C7" w14:paraId="2B1FC5B2" w14:textId="77777777" w:rsidTr="009A51C8">
        <w:trPr>
          <w:trHeight w:val="260"/>
          <w:jc w:val="center"/>
        </w:trPr>
        <w:tc>
          <w:tcPr>
            <w:tcW w:w="1911" w:type="dxa"/>
            <w:tcBorders>
              <w:top w:val="single" w:sz="4" w:space="0" w:color="auto"/>
              <w:left w:val="single" w:sz="4" w:space="0" w:color="auto"/>
              <w:bottom w:val="single" w:sz="4" w:space="0" w:color="auto"/>
              <w:right w:val="single" w:sz="4" w:space="0" w:color="auto"/>
            </w:tcBorders>
            <w:hideMark/>
          </w:tcPr>
          <w:p w14:paraId="73988ACF" w14:textId="77777777" w:rsidR="00FB30C7" w:rsidRDefault="00FB30C7">
            <w:pPr>
              <w:spacing w:line="256" w:lineRule="auto"/>
              <w:rPr>
                <w:lang w:eastAsia="en-US"/>
              </w:rPr>
            </w:pPr>
            <w:r>
              <w:rPr>
                <w:lang w:eastAsia="en-US"/>
              </w:rPr>
              <w:t>Приобретение и доставка дров</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E120C6E" w14:textId="77777777" w:rsidR="00FB30C7" w:rsidRDefault="00FB30C7">
            <w:pPr>
              <w:spacing w:line="256" w:lineRule="auto"/>
              <w:jc w:val="center"/>
              <w:rPr>
                <w:lang w:eastAsia="en-US"/>
              </w:rPr>
            </w:pPr>
            <w:r>
              <w:rPr>
                <w:lang w:eastAsia="en-US"/>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5739AB9" w14:textId="77777777" w:rsidR="00FB30C7" w:rsidRDefault="00FB30C7">
            <w:pPr>
              <w:spacing w:line="256" w:lineRule="auto"/>
              <w:jc w:val="center"/>
              <w:rPr>
                <w:lang w:eastAsia="en-US"/>
              </w:rPr>
            </w:pPr>
            <w:r>
              <w:rPr>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037EFA" w14:textId="77777777" w:rsidR="00FB30C7" w:rsidRDefault="00FB30C7">
            <w:pPr>
              <w:spacing w:line="256" w:lineRule="auto"/>
              <w:jc w:val="center"/>
              <w:rPr>
                <w:lang w:eastAsia="en-US"/>
              </w:rPr>
            </w:pPr>
            <w:r>
              <w:rPr>
                <w:lang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2B1981" w14:textId="77777777" w:rsidR="00FB30C7" w:rsidRDefault="00FB30C7">
            <w:pPr>
              <w:spacing w:line="256" w:lineRule="auto"/>
              <w:jc w:val="center"/>
              <w:rPr>
                <w:lang w:eastAsia="en-US"/>
              </w:rPr>
            </w:pPr>
            <w:r>
              <w:rPr>
                <w:lang w:eastAsia="en-US"/>
              </w:rPr>
              <w:t>м</w:t>
            </w:r>
            <w:r>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47E5E28" w14:textId="77777777" w:rsidR="00FB30C7" w:rsidRDefault="00FB30C7">
            <w:pPr>
              <w:spacing w:line="256" w:lineRule="auto"/>
              <w:jc w:val="center"/>
              <w:rPr>
                <w:lang w:eastAsia="en-US"/>
              </w:rPr>
            </w:pPr>
            <w:r>
              <w:rPr>
                <w:lang w:eastAsia="en-US"/>
              </w:rPr>
              <w:t>10</w:t>
            </w:r>
          </w:p>
        </w:tc>
        <w:tc>
          <w:tcPr>
            <w:tcW w:w="1511" w:type="dxa"/>
            <w:tcBorders>
              <w:top w:val="single" w:sz="4" w:space="0" w:color="auto"/>
              <w:left w:val="single" w:sz="4" w:space="0" w:color="auto"/>
              <w:bottom w:val="single" w:sz="4" w:space="0" w:color="auto"/>
              <w:right w:val="single" w:sz="4" w:space="0" w:color="auto"/>
            </w:tcBorders>
            <w:noWrap/>
            <w:vAlign w:val="center"/>
            <w:hideMark/>
          </w:tcPr>
          <w:p w14:paraId="4EEED469" w14:textId="77777777" w:rsidR="00FB30C7" w:rsidRDefault="00FB30C7">
            <w:pPr>
              <w:spacing w:line="256" w:lineRule="auto"/>
              <w:jc w:val="center"/>
              <w:rPr>
                <w:lang w:eastAsia="en-US"/>
              </w:rPr>
            </w:pPr>
            <w:r>
              <w:rPr>
                <w:lang w:eastAsia="en-US"/>
              </w:rPr>
              <w:t>0</w:t>
            </w:r>
          </w:p>
        </w:tc>
        <w:tc>
          <w:tcPr>
            <w:tcW w:w="92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579C9B" w14:textId="77777777" w:rsidR="00FB30C7" w:rsidRDefault="00FB30C7">
            <w:pPr>
              <w:spacing w:line="256" w:lineRule="auto"/>
              <w:jc w:val="center"/>
              <w:rPr>
                <w:lang w:eastAsia="en-US"/>
              </w:rPr>
            </w:pPr>
            <w:r>
              <w:rPr>
                <w:lang w:eastAsia="en-US"/>
              </w:rPr>
              <w:t>10</w:t>
            </w:r>
          </w:p>
        </w:tc>
      </w:tr>
    </w:tbl>
    <w:p w14:paraId="7CEFF9E7" w14:textId="126A2A89" w:rsidR="00FB30C7" w:rsidRDefault="00FB30C7" w:rsidP="00FB30C7">
      <w:pPr>
        <w:jc w:val="right"/>
        <w:rPr>
          <w:rFonts w:eastAsia="Calibri"/>
          <w:b/>
          <w:i/>
        </w:rPr>
      </w:pPr>
    </w:p>
    <w:p w14:paraId="0DEE8497" w14:textId="12615EE3" w:rsidR="00800871" w:rsidRDefault="00800871" w:rsidP="00FB30C7">
      <w:pPr>
        <w:jc w:val="right"/>
        <w:rPr>
          <w:rFonts w:eastAsia="Calibri"/>
          <w:b/>
          <w:i/>
        </w:rPr>
      </w:pPr>
    </w:p>
    <w:tbl>
      <w:tblPr>
        <w:tblW w:w="0" w:type="auto"/>
        <w:tblInd w:w="108" w:type="dxa"/>
        <w:tblLook w:val="04A0" w:firstRow="1" w:lastRow="0" w:firstColumn="1" w:lastColumn="0" w:noHBand="0" w:noVBand="1"/>
      </w:tblPr>
      <w:tblGrid>
        <w:gridCol w:w="4619"/>
        <w:gridCol w:w="4628"/>
      </w:tblGrid>
      <w:tr w:rsidR="006A7310" w14:paraId="448FF39A" w14:textId="77777777" w:rsidTr="006A7310">
        <w:tc>
          <w:tcPr>
            <w:tcW w:w="4729" w:type="dxa"/>
            <w:hideMark/>
          </w:tcPr>
          <w:p w14:paraId="0AFED949" w14:textId="77777777" w:rsidR="006A7310" w:rsidRDefault="006A7310">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Заказчик</w:t>
            </w:r>
          </w:p>
          <w:p w14:paraId="6DE27E63" w14:textId="77777777" w:rsidR="006A7310" w:rsidRDefault="006A7310">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___________________</w:t>
            </w:r>
          </w:p>
          <w:p w14:paraId="25179700" w14:textId="77777777" w:rsidR="006A7310" w:rsidRDefault="006A7310">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"___" ______ 2023 г.</w:t>
            </w:r>
          </w:p>
          <w:p w14:paraId="1508985F" w14:textId="77777777" w:rsidR="006A7310" w:rsidRDefault="006A7310">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М.П.</w:t>
            </w:r>
          </w:p>
        </w:tc>
        <w:tc>
          <w:tcPr>
            <w:tcW w:w="4733" w:type="dxa"/>
            <w:hideMark/>
          </w:tcPr>
          <w:p w14:paraId="05CA1EED" w14:textId="462964D8" w:rsidR="006A7310" w:rsidRDefault="00C25553">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Исполнитель</w:t>
            </w:r>
          </w:p>
          <w:p w14:paraId="3611163B" w14:textId="77777777" w:rsidR="006A7310" w:rsidRDefault="006A7310">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____________________</w:t>
            </w:r>
          </w:p>
          <w:p w14:paraId="488EAEBF" w14:textId="77777777" w:rsidR="006A7310" w:rsidRDefault="006A7310">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"___" ______ 2023 г.</w:t>
            </w:r>
          </w:p>
          <w:p w14:paraId="24D2C302" w14:textId="77777777" w:rsidR="006A7310" w:rsidRDefault="006A7310">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М.П.</w:t>
            </w:r>
          </w:p>
        </w:tc>
      </w:tr>
    </w:tbl>
    <w:p w14:paraId="6181268C" w14:textId="77777777" w:rsidR="006A7310" w:rsidRDefault="006A7310" w:rsidP="006A7310">
      <w:pPr>
        <w:widowControl w:val="0"/>
        <w:autoSpaceDE w:val="0"/>
        <w:autoSpaceDN w:val="0"/>
        <w:adjustRightInd w:val="0"/>
        <w:ind w:right="-1"/>
        <w:jc w:val="center"/>
        <w:rPr>
          <w:iCs/>
          <w:sz w:val="24"/>
          <w:szCs w:val="24"/>
        </w:rPr>
      </w:pPr>
    </w:p>
    <w:p w14:paraId="32B0AD44" w14:textId="77777777" w:rsidR="006A7310" w:rsidRDefault="006A7310" w:rsidP="006A7310">
      <w:pPr>
        <w:widowControl w:val="0"/>
        <w:autoSpaceDE w:val="0"/>
        <w:autoSpaceDN w:val="0"/>
        <w:adjustRightInd w:val="0"/>
        <w:ind w:right="-1"/>
        <w:jc w:val="center"/>
        <w:rPr>
          <w:iCs/>
          <w:sz w:val="24"/>
          <w:szCs w:val="24"/>
        </w:rPr>
      </w:pPr>
    </w:p>
    <w:p w14:paraId="3EF3CC77" w14:textId="77777777" w:rsidR="006A7310" w:rsidRDefault="006A7310" w:rsidP="006A7310">
      <w:pPr>
        <w:widowControl w:val="0"/>
        <w:autoSpaceDE w:val="0"/>
        <w:autoSpaceDN w:val="0"/>
        <w:adjustRightInd w:val="0"/>
        <w:ind w:right="-1"/>
        <w:jc w:val="center"/>
        <w:rPr>
          <w:iCs/>
          <w:sz w:val="24"/>
          <w:szCs w:val="24"/>
        </w:rPr>
      </w:pPr>
    </w:p>
    <w:p w14:paraId="29F7C501" w14:textId="77777777" w:rsidR="006A7310" w:rsidRDefault="006A7310" w:rsidP="006A7310">
      <w:pPr>
        <w:ind w:left="5670" w:right="-1"/>
        <w:jc w:val="right"/>
        <w:rPr>
          <w:b/>
          <w:bCs/>
          <w:i/>
          <w:sz w:val="24"/>
          <w:szCs w:val="24"/>
        </w:rPr>
      </w:pPr>
    </w:p>
    <w:p w14:paraId="214D6DB0" w14:textId="7085E0E4" w:rsidR="006A7310" w:rsidRDefault="006A7310" w:rsidP="006A7310">
      <w:pPr>
        <w:ind w:left="5670" w:right="-1"/>
        <w:jc w:val="right"/>
        <w:rPr>
          <w:b/>
          <w:bCs/>
          <w:i/>
          <w:sz w:val="24"/>
          <w:szCs w:val="24"/>
        </w:rPr>
      </w:pPr>
      <w:r>
        <w:rPr>
          <w:b/>
          <w:bCs/>
          <w:i/>
          <w:sz w:val="24"/>
          <w:szCs w:val="24"/>
        </w:rPr>
        <w:t>Приложение №2</w:t>
      </w:r>
    </w:p>
    <w:p w14:paraId="53E181A7" w14:textId="1A7E5BB3" w:rsidR="006A7310" w:rsidRPr="006A7310" w:rsidRDefault="006A7310" w:rsidP="006A7310">
      <w:pPr>
        <w:widowControl w:val="0"/>
        <w:autoSpaceDE w:val="0"/>
        <w:autoSpaceDN w:val="0"/>
        <w:adjustRightInd w:val="0"/>
        <w:ind w:right="-1"/>
        <w:jc w:val="center"/>
        <w:rPr>
          <w:b/>
          <w:bCs/>
          <w:i/>
          <w:sz w:val="24"/>
          <w:szCs w:val="24"/>
        </w:rPr>
      </w:pPr>
      <w:r>
        <w:rPr>
          <w:b/>
          <w:bCs/>
          <w:i/>
          <w:sz w:val="24"/>
          <w:szCs w:val="24"/>
        </w:rPr>
        <w:lastRenderedPageBreak/>
        <w:t xml:space="preserve">                                                                                                     </w:t>
      </w:r>
      <w:r w:rsidRPr="006A7310">
        <w:rPr>
          <w:b/>
          <w:bCs/>
          <w:i/>
          <w:sz w:val="24"/>
          <w:szCs w:val="24"/>
        </w:rPr>
        <w:t>к муниципальному контракту</w:t>
      </w:r>
    </w:p>
    <w:p w14:paraId="6B5AE286" w14:textId="72E4BEE0" w:rsidR="006A7310" w:rsidRDefault="006A7310" w:rsidP="006A7310">
      <w:pPr>
        <w:widowControl w:val="0"/>
        <w:autoSpaceDE w:val="0"/>
        <w:autoSpaceDN w:val="0"/>
        <w:adjustRightInd w:val="0"/>
        <w:ind w:right="-1"/>
        <w:jc w:val="center"/>
        <w:rPr>
          <w:b/>
          <w:bCs/>
          <w:i/>
          <w:sz w:val="24"/>
          <w:szCs w:val="24"/>
        </w:rPr>
      </w:pPr>
      <w:r>
        <w:rPr>
          <w:b/>
          <w:bCs/>
          <w:i/>
          <w:sz w:val="24"/>
          <w:szCs w:val="24"/>
        </w:rPr>
        <w:t xml:space="preserve">                                                                                                </w:t>
      </w:r>
      <w:r w:rsidRPr="006A7310">
        <w:rPr>
          <w:b/>
          <w:bCs/>
          <w:i/>
          <w:sz w:val="24"/>
          <w:szCs w:val="24"/>
        </w:rPr>
        <w:t>от ________2023 № _______</w:t>
      </w:r>
    </w:p>
    <w:p w14:paraId="18B13182" w14:textId="77777777" w:rsidR="006A7310" w:rsidRDefault="006A7310" w:rsidP="006A7310">
      <w:pPr>
        <w:widowControl w:val="0"/>
        <w:autoSpaceDE w:val="0"/>
        <w:autoSpaceDN w:val="0"/>
        <w:adjustRightInd w:val="0"/>
        <w:ind w:right="-1"/>
        <w:jc w:val="center"/>
        <w:rPr>
          <w:iCs/>
          <w:sz w:val="24"/>
          <w:szCs w:val="24"/>
        </w:rPr>
      </w:pPr>
    </w:p>
    <w:p w14:paraId="60C50165" w14:textId="77777777" w:rsidR="006A7310" w:rsidRDefault="006A7310" w:rsidP="006A7310">
      <w:pPr>
        <w:widowControl w:val="0"/>
        <w:autoSpaceDE w:val="0"/>
        <w:autoSpaceDN w:val="0"/>
        <w:adjustRightInd w:val="0"/>
        <w:ind w:right="-1"/>
        <w:jc w:val="center"/>
        <w:rPr>
          <w:iCs/>
          <w:sz w:val="24"/>
          <w:szCs w:val="24"/>
        </w:rPr>
      </w:pPr>
      <w:r>
        <w:rPr>
          <w:iCs/>
          <w:sz w:val="24"/>
          <w:szCs w:val="24"/>
        </w:rPr>
        <w:t>Локальный сметный расчет</w:t>
      </w:r>
    </w:p>
    <w:p w14:paraId="00D3703D" w14:textId="77777777" w:rsidR="006A7310" w:rsidRDefault="006A7310" w:rsidP="006A7310">
      <w:pPr>
        <w:widowControl w:val="0"/>
        <w:autoSpaceDE w:val="0"/>
        <w:autoSpaceDN w:val="0"/>
        <w:adjustRightInd w:val="0"/>
        <w:ind w:right="-1"/>
        <w:jc w:val="center"/>
        <w:rPr>
          <w:iCs/>
          <w:sz w:val="24"/>
          <w:szCs w:val="24"/>
        </w:rPr>
      </w:pPr>
    </w:p>
    <w:p w14:paraId="4A8580E4" w14:textId="77777777" w:rsidR="006A7310" w:rsidRDefault="006A7310" w:rsidP="006A7310">
      <w:pPr>
        <w:widowControl w:val="0"/>
        <w:autoSpaceDE w:val="0"/>
        <w:autoSpaceDN w:val="0"/>
        <w:adjustRightInd w:val="0"/>
        <w:ind w:right="-1"/>
        <w:jc w:val="center"/>
        <w:rPr>
          <w:iCs/>
          <w:sz w:val="24"/>
          <w:szCs w:val="24"/>
        </w:rPr>
      </w:pPr>
    </w:p>
    <w:tbl>
      <w:tblPr>
        <w:tblW w:w="0" w:type="auto"/>
        <w:tblInd w:w="108" w:type="dxa"/>
        <w:tblLook w:val="04A0" w:firstRow="1" w:lastRow="0" w:firstColumn="1" w:lastColumn="0" w:noHBand="0" w:noVBand="1"/>
      </w:tblPr>
      <w:tblGrid>
        <w:gridCol w:w="4619"/>
        <w:gridCol w:w="4628"/>
      </w:tblGrid>
      <w:tr w:rsidR="006A7310" w14:paraId="77A64615" w14:textId="77777777" w:rsidTr="006A7310">
        <w:tc>
          <w:tcPr>
            <w:tcW w:w="4729" w:type="dxa"/>
            <w:hideMark/>
          </w:tcPr>
          <w:p w14:paraId="7EAE9586" w14:textId="77777777" w:rsidR="006A7310" w:rsidRDefault="006A7310">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Заказчик</w:t>
            </w:r>
          </w:p>
          <w:p w14:paraId="0AAB342A" w14:textId="77777777" w:rsidR="006A7310" w:rsidRDefault="006A7310">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___________________</w:t>
            </w:r>
          </w:p>
          <w:p w14:paraId="64FCD3BF" w14:textId="77777777" w:rsidR="006A7310" w:rsidRDefault="006A7310">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"___" ______ 2023 г.</w:t>
            </w:r>
          </w:p>
          <w:p w14:paraId="525431D5" w14:textId="77777777" w:rsidR="006A7310" w:rsidRDefault="006A7310">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М.П.</w:t>
            </w:r>
          </w:p>
        </w:tc>
        <w:tc>
          <w:tcPr>
            <w:tcW w:w="4733" w:type="dxa"/>
            <w:hideMark/>
          </w:tcPr>
          <w:p w14:paraId="62EA6AA9" w14:textId="77777777" w:rsidR="00C25553" w:rsidRDefault="00C25553">
            <w:pPr>
              <w:pStyle w:val="ConsPlusNormal0"/>
              <w:ind w:right="-1" w:firstLine="0"/>
              <w:jc w:val="both"/>
              <w:rPr>
                <w:rFonts w:ascii="Times New Roman" w:hAnsi="Times New Roman" w:cs="Times New Roman"/>
                <w:iCs/>
                <w:sz w:val="24"/>
                <w:szCs w:val="24"/>
              </w:rPr>
            </w:pPr>
            <w:r w:rsidRPr="00C25553">
              <w:rPr>
                <w:rFonts w:ascii="Times New Roman" w:hAnsi="Times New Roman" w:cs="Times New Roman"/>
                <w:iCs/>
                <w:sz w:val="24"/>
                <w:szCs w:val="24"/>
              </w:rPr>
              <w:t>Исполнитель</w:t>
            </w:r>
          </w:p>
          <w:p w14:paraId="7D95E0B7" w14:textId="4EF9DEF0" w:rsidR="006A7310" w:rsidRDefault="006A7310">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____________________</w:t>
            </w:r>
          </w:p>
          <w:p w14:paraId="79DACC62" w14:textId="77777777" w:rsidR="006A7310" w:rsidRDefault="006A7310">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"___" ______ 2023 г.</w:t>
            </w:r>
          </w:p>
          <w:p w14:paraId="59DFBEC4" w14:textId="77777777" w:rsidR="006A7310" w:rsidRDefault="006A7310">
            <w:pPr>
              <w:pStyle w:val="ConsPlusNormal0"/>
              <w:ind w:right="-1" w:firstLine="0"/>
              <w:jc w:val="both"/>
              <w:rPr>
                <w:rFonts w:ascii="Times New Roman" w:hAnsi="Times New Roman" w:cs="Times New Roman"/>
                <w:iCs/>
                <w:sz w:val="24"/>
                <w:szCs w:val="24"/>
              </w:rPr>
            </w:pPr>
            <w:r>
              <w:rPr>
                <w:rFonts w:ascii="Times New Roman" w:hAnsi="Times New Roman" w:cs="Times New Roman"/>
                <w:iCs/>
                <w:sz w:val="24"/>
                <w:szCs w:val="24"/>
              </w:rPr>
              <w:t>М.П.</w:t>
            </w:r>
          </w:p>
        </w:tc>
      </w:tr>
    </w:tbl>
    <w:p w14:paraId="791AB868" w14:textId="77777777" w:rsidR="00B5610F" w:rsidRDefault="00B5610F" w:rsidP="006A7310">
      <w:pPr>
        <w:ind w:left="6237"/>
        <w:rPr>
          <w:b/>
          <w:bCs/>
          <w:sz w:val="24"/>
          <w:szCs w:val="24"/>
        </w:rPr>
      </w:pPr>
    </w:p>
    <w:sectPr w:rsidR="00B561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39E4E22"/>
    <w:multiLevelType w:val="hybridMultilevel"/>
    <w:tmpl w:val="879E34D6"/>
    <w:lvl w:ilvl="0" w:tplc="34FAAFB4">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67C5F60"/>
    <w:multiLevelType w:val="multilevel"/>
    <w:tmpl w:val="985A20C2"/>
    <w:lvl w:ilvl="0">
      <w:start w:val="3"/>
      <w:numFmt w:val="decimal"/>
      <w:lvlText w:val="%1."/>
      <w:lvlJc w:val="left"/>
      <w:pPr>
        <w:ind w:left="360" w:hanging="360"/>
      </w:pPr>
    </w:lvl>
    <w:lvl w:ilvl="1">
      <w:start w:val="1"/>
      <w:numFmt w:val="decimal"/>
      <w:lvlText w:val="%1.%2."/>
      <w:lvlJc w:val="left"/>
      <w:pPr>
        <w:ind w:left="1637" w:hanging="360"/>
      </w:pPr>
      <w:rPr>
        <w:i w:val="0"/>
      </w:rPr>
    </w:lvl>
    <w:lvl w:ilvl="2">
      <w:start w:val="1"/>
      <w:numFmt w:val="decimal"/>
      <w:lvlText w:val="%1.%2.%3."/>
      <w:lvlJc w:val="left"/>
      <w:pPr>
        <w:ind w:left="1854" w:hanging="720"/>
      </w:pPr>
      <w:rPr>
        <w:b w:val="0"/>
        <w:i w:val="0"/>
        <w:sz w:val="24"/>
        <w:szCs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6"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7"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FD0DFE"/>
    <w:multiLevelType w:val="hybridMultilevel"/>
    <w:tmpl w:val="18C6E0D0"/>
    <w:lvl w:ilvl="0" w:tplc="34FAAFB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0"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5"/>
  </w:num>
  <w:num w:numId="5">
    <w:abstractNumId w:val="3"/>
  </w:num>
  <w:num w:numId="6">
    <w:abstractNumId w:val="0"/>
  </w:num>
  <w:num w:numId="7">
    <w:abstractNumId w:val="6"/>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2"/>
  </w:num>
  <w:num w:numId="11">
    <w:abstractNumId w:val="7"/>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003F"/>
    <w:rsid w:val="00075D5C"/>
    <w:rsid w:val="00084D04"/>
    <w:rsid w:val="000A1A84"/>
    <w:rsid w:val="000A5D11"/>
    <w:rsid w:val="000A7FAA"/>
    <w:rsid w:val="000B5DDD"/>
    <w:rsid w:val="000B6002"/>
    <w:rsid w:val="00106286"/>
    <w:rsid w:val="001310FC"/>
    <w:rsid w:val="001470DD"/>
    <w:rsid w:val="001525E9"/>
    <w:rsid w:val="00193150"/>
    <w:rsid w:val="001A0AC6"/>
    <w:rsid w:val="001D0C4E"/>
    <w:rsid w:val="001E4230"/>
    <w:rsid w:val="001E4343"/>
    <w:rsid w:val="00233339"/>
    <w:rsid w:val="00234DE8"/>
    <w:rsid w:val="002366CE"/>
    <w:rsid w:val="002716E5"/>
    <w:rsid w:val="002810FC"/>
    <w:rsid w:val="00283B52"/>
    <w:rsid w:val="0028578D"/>
    <w:rsid w:val="002B3A3D"/>
    <w:rsid w:val="002B7E36"/>
    <w:rsid w:val="002C4C18"/>
    <w:rsid w:val="002E63F8"/>
    <w:rsid w:val="002F2062"/>
    <w:rsid w:val="00302000"/>
    <w:rsid w:val="00340C69"/>
    <w:rsid w:val="003426DF"/>
    <w:rsid w:val="00367A96"/>
    <w:rsid w:val="00387432"/>
    <w:rsid w:val="003C58C1"/>
    <w:rsid w:val="003E0179"/>
    <w:rsid w:val="003E4668"/>
    <w:rsid w:val="003F1BFD"/>
    <w:rsid w:val="004048E3"/>
    <w:rsid w:val="00410303"/>
    <w:rsid w:val="00416369"/>
    <w:rsid w:val="00442AFF"/>
    <w:rsid w:val="0044340A"/>
    <w:rsid w:val="00467EA3"/>
    <w:rsid w:val="00496130"/>
    <w:rsid w:val="004B6442"/>
    <w:rsid w:val="004D42F6"/>
    <w:rsid w:val="005107FB"/>
    <w:rsid w:val="00537E57"/>
    <w:rsid w:val="00556BC1"/>
    <w:rsid w:val="00557207"/>
    <w:rsid w:val="00572185"/>
    <w:rsid w:val="005A041D"/>
    <w:rsid w:val="005B749F"/>
    <w:rsid w:val="005C16A0"/>
    <w:rsid w:val="005C3AEA"/>
    <w:rsid w:val="005E44C1"/>
    <w:rsid w:val="005E7005"/>
    <w:rsid w:val="00613916"/>
    <w:rsid w:val="006273DC"/>
    <w:rsid w:val="0063105E"/>
    <w:rsid w:val="00643645"/>
    <w:rsid w:val="00646CC7"/>
    <w:rsid w:val="00654036"/>
    <w:rsid w:val="00674167"/>
    <w:rsid w:val="00696672"/>
    <w:rsid w:val="006A7310"/>
    <w:rsid w:val="006E797D"/>
    <w:rsid w:val="006F784E"/>
    <w:rsid w:val="00704340"/>
    <w:rsid w:val="00706BB8"/>
    <w:rsid w:val="0073432B"/>
    <w:rsid w:val="0074530C"/>
    <w:rsid w:val="0079326F"/>
    <w:rsid w:val="007B0145"/>
    <w:rsid w:val="007B1124"/>
    <w:rsid w:val="007C4E10"/>
    <w:rsid w:val="007E1C30"/>
    <w:rsid w:val="00800871"/>
    <w:rsid w:val="00811468"/>
    <w:rsid w:val="00835AA7"/>
    <w:rsid w:val="00846EA0"/>
    <w:rsid w:val="00854FBD"/>
    <w:rsid w:val="00890F6B"/>
    <w:rsid w:val="008E37BF"/>
    <w:rsid w:val="008E6316"/>
    <w:rsid w:val="009129AB"/>
    <w:rsid w:val="009230FB"/>
    <w:rsid w:val="009326A2"/>
    <w:rsid w:val="0093731A"/>
    <w:rsid w:val="009741C6"/>
    <w:rsid w:val="00992F4D"/>
    <w:rsid w:val="009A51C8"/>
    <w:rsid w:val="009D3502"/>
    <w:rsid w:val="009E16A6"/>
    <w:rsid w:val="00A160E7"/>
    <w:rsid w:val="00A261A0"/>
    <w:rsid w:val="00A277D6"/>
    <w:rsid w:val="00A6337D"/>
    <w:rsid w:val="00A72650"/>
    <w:rsid w:val="00AB5811"/>
    <w:rsid w:val="00AE476D"/>
    <w:rsid w:val="00B0054B"/>
    <w:rsid w:val="00B32274"/>
    <w:rsid w:val="00B5610F"/>
    <w:rsid w:val="00B6384F"/>
    <w:rsid w:val="00B673A1"/>
    <w:rsid w:val="00B81AE6"/>
    <w:rsid w:val="00B8674E"/>
    <w:rsid w:val="00B87822"/>
    <w:rsid w:val="00BA61C6"/>
    <w:rsid w:val="00C13297"/>
    <w:rsid w:val="00C20CDD"/>
    <w:rsid w:val="00C25553"/>
    <w:rsid w:val="00C44358"/>
    <w:rsid w:val="00C52430"/>
    <w:rsid w:val="00C56317"/>
    <w:rsid w:val="00C84893"/>
    <w:rsid w:val="00CA1A85"/>
    <w:rsid w:val="00CB0A2D"/>
    <w:rsid w:val="00CB1DB7"/>
    <w:rsid w:val="00CB6DE2"/>
    <w:rsid w:val="00CC7A00"/>
    <w:rsid w:val="00CF6E9C"/>
    <w:rsid w:val="00D51D47"/>
    <w:rsid w:val="00D90633"/>
    <w:rsid w:val="00D90707"/>
    <w:rsid w:val="00D93919"/>
    <w:rsid w:val="00DA6753"/>
    <w:rsid w:val="00DA77C5"/>
    <w:rsid w:val="00DE5B7F"/>
    <w:rsid w:val="00DF0570"/>
    <w:rsid w:val="00E10DFD"/>
    <w:rsid w:val="00E23214"/>
    <w:rsid w:val="00E3557A"/>
    <w:rsid w:val="00E371F0"/>
    <w:rsid w:val="00E3725E"/>
    <w:rsid w:val="00E458AC"/>
    <w:rsid w:val="00E66518"/>
    <w:rsid w:val="00EA27B1"/>
    <w:rsid w:val="00ED6E01"/>
    <w:rsid w:val="00ED791D"/>
    <w:rsid w:val="00F0026A"/>
    <w:rsid w:val="00F250A7"/>
    <w:rsid w:val="00F35EDC"/>
    <w:rsid w:val="00F4002E"/>
    <w:rsid w:val="00F71C24"/>
    <w:rsid w:val="00F86AB2"/>
    <w:rsid w:val="00FB30C7"/>
    <w:rsid w:val="00FD074E"/>
    <w:rsid w:val="00FD07E5"/>
    <w:rsid w:val="00FD0EB6"/>
    <w:rsid w:val="00FD6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paragraph" w:customStyle="1" w:styleId="5">
    <w:name w:val="Абзац списка5"/>
    <w:basedOn w:val="a0"/>
    <w:rsid w:val="00B0054B"/>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5603">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949583666">
      <w:bodyDiv w:val="1"/>
      <w:marLeft w:val="0"/>
      <w:marRight w:val="0"/>
      <w:marTop w:val="0"/>
      <w:marBottom w:val="0"/>
      <w:divBdr>
        <w:top w:val="none" w:sz="0" w:space="0" w:color="auto"/>
        <w:left w:val="none" w:sz="0" w:space="0" w:color="auto"/>
        <w:bottom w:val="none" w:sz="0" w:space="0" w:color="auto"/>
        <w:right w:val="none" w:sz="0" w:space="0" w:color="auto"/>
      </w:divBdr>
    </w:div>
    <w:div w:id="1024985320">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50155212">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14</Pages>
  <Words>5802</Words>
  <Characters>33078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92</cp:revision>
  <cp:lastPrinted>2022-12-02T03:16:00Z</cp:lastPrinted>
  <dcterms:created xsi:type="dcterms:W3CDTF">2022-11-21T02:10:00Z</dcterms:created>
  <dcterms:modified xsi:type="dcterms:W3CDTF">2023-02-03T01:09:00Z</dcterms:modified>
</cp:coreProperties>
</file>